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ECC9B" w14:textId="7259261F" w:rsidR="008875DF" w:rsidRDefault="008875DF" w:rsidP="006C01FE">
      <w:pPr>
        <w:tabs>
          <w:tab w:val="left" w:pos="4678"/>
        </w:tabs>
        <w:jc w:val="right"/>
        <w:rPr>
          <w:sz w:val="21"/>
          <w:highlight w:val="yellow"/>
        </w:rPr>
      </w:pPr>
    </w:p>
    <w:p w14:paraId="040B2693" w14:textId="77777777" w:rsidR="00BD7026" w:rsidRDefault="00BD7026" w:rsidP="008875DF">
      <w:pPr>
        <w:jc w:val="right"/>
        <w:rPr>
          <w:sz w:val="21"/>
          <w:highlight w:val="yellow"/>
        </w:rPr>
      </w:pPr>
    </w:p>
    <w:p w14:paraId="6081AE0C" w14:textId="77777777" w:rsidR="00BD7026" w:rsidRPr="00171059" w:rsidRDefault="00BD7026" w:rsidP="008875DF">
      <w:pPr>
        <w:jc w:val="right"/>
        <w:rPr>
          <w:sz w:val="21"/>
          <w:highlight w:val="yellow"/>
        </w:rPr>
      </w:pPr>
    </w:p>
    <w:p w14:paraId="52BC1972" w14:textId="6E58308B" w:rsidR="008875DF" w:rsidRPr="008F6F6A" w:rsidRDefault="00171059" w:rsidP="008875DF">
      <w:pPr>
        <w:jc w:val="right"/>
        <w:rPr>
          <w:b/>
          <w:i/>
          <w:iCs/>
          <w:sz w:val="21"/>
        </w:rPr>
      </w:pPr>
      <w:r w:rsidRPr="00672511">
        <w:rPr>
          <w:b/>
          <w:i/>
          <w:color w:val="FF0000"/>
          <w:sz w:val="21"/>
        </w:rPr>
        <w:t>Revised 30</w:t>
      </w:r>
      <w:r w:rsidRPr="00672511">
        <w:rPr>
          <w:b/>
          <w:i/>
          <w:color w:val="FF0000"/>
          <w:sz w:val="21"/>
          <w:vertAlign w:val="superscript"/>
        </w:rPr>
        <w:t>th</w:t>
      </w:r>
      <w:r w:rsidR="003D65AC" w:rsidRPr="00672511">
        <w:rPr>
          <w:b/>
          <w:i/>
          <w:color w:val="FF0000"/>
          <w:sz w:val="21"/>
        </w:rPr>
        <w:t xml:space="preserve"> </w:t>
      </w:r>
      <w:r w:rsidR="00F43771" w:rsidRPr="00672511">
        <w:rPr>
          <w:b/>
          <w:i/>
          <w:color w:val="FF0000"/>
          <w:sz w:val="21"/>
        </w:rPr>
        <w:t>S</w:t>
      </w:r>
      <w:r w:rsidR="003D65AC" w:rsidRPr="00672511">
        <w:rPr>
          <w:b/>
          <w:i/>
          <w:color w:val="FF0000"/>
          <w:sz w:val="21"/>
        </w:rPr>
        <w:t>e</w:t>
      </w:r>
      <w:r w:rsidR="00F43771" w:rsidRPr="00672511">
        <w:rPr>
          <w:b/>
          <w:i/>
          <w:color w:val="FF0000"/>
          <w:sz w:val="21"/>
        </w:rPr>
        <w:t>p</w:t>
      </w:r>
      <w:r w:rsidR="00CF4E01" w:rsidRPr="00672511">
        <w:rPr>
          <w:b/>
          <w:i/>
          <w:color w:val="FF0000"/>
          <w:sz w:val="21"/>
        </w:rPr>
        <w:t>tember</w:t>
      </w:r>
      <w:r w:rsidR="003D65AC" w:rsidRPr="00672511">
        <w:rPr>
          <w:b/>
          <w:i/>
          <w:color w:val="FF0000"/>
          <w:sz w:val="21"/>
        </w:rPr>
        <w:t xml:space="preserve"> 20</w:t>
      </w:r>
      <w:r w:rsidR="002545DF" w:rsidRPr="00672511">
        <w:rPr>
          <w:b/>
          <w:i/>
          <w:color w:val="FF0000"/>
          <w:sz w:val="21"/>
        </w:rPr>
        <w:t>2</w:t>
      </w:r>
      <w:r w:rsidR="00C3309C" w:rsidRPr="00672511">
        <w:rPr>
          <w:b/>
          <w:i/>
          <w:color w:val="FF0000"/>
          <w:sz w:val="21"/>
        </w:rPr>
        <w:t>6</w:t>
      </w:r>
    </w:p>
    <w:p w14:paraId="1528FAAA" w14:textId="77777777" w:rsidR="008875DF" w:rsidRDefault="008875DF" w:rsidP="008875DF">
      <w:pPr>
        <w:jc w:val="right"/>
        <w:rPr>
          <w:sz w:val="21"/>
        </w:rPr>
      </w:pPr>
    </w:p>
    <w:p w14:paraId="602513D6" w14:textId="5B6C2738" w:rsidR="008875DF" w:rsidRDefault="008875DF" w:rsidP="008875DF">
      <w:pPr>
        <w:jc w:val="right"/>
        <w:rPr>
          <w:sz w:val="21"/>
        </w:rPr>
      </w:pPr>
    </w:p>
    <w:p w14:paraId="0976EEE8" w14:textId="13F997D9" w:rsidR="004366A7" w:rsidRPr="00457ACB" w:rsidRDefault="00C167B6" w:rsidP="32156DA9">
      <w:r>
        <w:rPr>
          <w:noProof/>
          <w:lang w:eastAsia="en-GB"/>
        </w:rPr>
        <mc:AlternateContent>
          <mc:Choice Requires="wps">
            <w:drawing>
              <wp:anchor distT="0" distB="0" distL="114300" distR="114300" simplePos="0" relativeHeight="251658240" behindDoc="0" locked="0" layoutInCell="1" allowOverlap="1" wp14:anchorId="10EA47CA" wp14:editId="55BFAC1E">
                <wp:simplePos x="0" y="0"/>
                <wp:positionH relativeFrom="column">
                  <wp:posOffset>4381500</wp:posOffset>
                </wp:positionH>
                <wp:positionV relativeFrom="paragraph">
                  <wp:posOffset>106045</wp:posOffset>
                </wp:positionV>
                <wp:extent cx="1600200" cy="1346200"/>
                <wp:effectExtent l="0" t="0" r="12700" b="12700"/>
                <wp:wrapNone/>
                <wp:docPr id="1943286713" name="Rectangle 1"/>
                <wp:cNvGraphicFramePr/>
                <a:graphic xmlns:a="http://schemas.openxmlformats.org/drawingml/2006/main">
                  <a:graphicData uri="http://schemas.microsoft.com/office/word/2010/wordprocessingShape">
                    <wps:wsp>
                      <wps:cNvSpPr/>
                      <wps:spPr>
                        <a:xfrm>
                          <a:off x="0" y="0"/>
                          <a:ext cx="1600200" cy="1346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510004" w14:textId="4CACE36C" w:rsidR="00C167B6" w:rsidRDefault="00C167B6" w:rsidP="00C167B6">
                            <w:pPr>
                              <w:jc w:val="center"/>
                            </w:pPr>
                            <w:r>
                              <w:t>Insert entity’s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EA47CA" id="Rectangle 1" o:spid="_x0000_s1026" style="position:absolute;margin-left:345pt;margin-top:8.35pt;width:126pt;height:10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" fillcolor="white [3201]" strokecolor="black [3213]" strokeweight=".25pt">
                <v:textbox>
                  <w:txbxContent>
                    <w:p w14:paraId="42510004" w14:textId="4CACE36C" w:rsidR="00C167B6" w:rsidRDefault="00C167B6" w:rsidP="00C167B6">
                      <w:pPr>
                        <w:jc w:val="center"/>
                      </w:pPr>
                      <w:r>
                        <w:t>Insert entity’s LOGO.</w:t>
                      </w:r>
                    </w:p>
                  </w:txbxContent>
                </v:textbox>
              </v:rect>
            </w:pict>
          </mc:Fallback>
        </mc:AlternateContent>
      </w:r>
      <w:r w:rsidR="00645542" w:rsidRPr="00645542">
        <w:t xml:space="preserve"> </w:t>
      </w:r>
      <w:r w:rsidR="00645542">
        <w:rPr>
          <w:noProof/>
        </w:rPr>
        <w:drawing>
          <wp:inline distT="0" distB="0" distL="0" distR="0" wp14:anchorId="7B70CB34" wp14:editId="313CD03F">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r w:rsidR="00645542">
        <w:rPr>
          <w:noProof/>
          <w:lang w:eastAsia="en-GB"/>
        </w:rPr>
        <w:t xml:space="preserve"> </w:t>
      </w:r>
      <w:r>
        <w:tab/>
      </w:r>
      <w:r>
        <w:tab/>
      </w:r>
      <w:r>
        <w:tab/>
      </w:r>
      <w:r>
        <w:tab/>
      </w:r>
      <w:r>
        <w:tab/>
      </w:r>
      <w:r>
        <w:tab/>
      </w:r>
    </w:p>
    <w:p w14:paraId="32B7FEEB" w14:textId="77777777" w:rsidR="004366A7" w:rsidRPr="00B16A65" w:rsidRDefault="004366A7" w:rsidP="003A7167">
      <w:pPr>
        <w:jc w:val="both"/>
        <w:rPr>
          <w:sz w:val="21"/>
        </w:rPr>
      </w:pPr>
    </w:p>
    <w:p w14:paraId="5D6B3BB6" w14:textId="77777777" w:rsidR="004366A7" w:rsidRPr="00B16A65" w:rsidRDefault="004366A7" w:rsidP="003A7167">
      <w:pPr>
        <w:jc w:val="both"/>
        <w:rPr>
          <w:sz w:val="21"/>
        </w:rPr>
      </w:pPr>
    </w:p>
    <w:p w14:paraId="75DE8B22" w14:textId="77777777" w:rsidR="004366A7" w:rsidRPr="00B16A65" w:rsidRDefault="004366A7" w:rsidP="003A7167">
      <w:pPr>
        <w:jc w:val="both"/>
        <w:rPr>
          <w:sz w:val="21"/>
        </w:rPr>
      </w:pPr>
    </w:p>
    <w:p w14:paraId="2AE193E4" w14:textId="352BFF59" w:rsidR="004366A7" w:rsidRPr="00296244" w:rsidRDefault="00652F74" w:rsidP="00296244">
      <w:pPr>
        <w:spacing w:line="360" w:lineRule="auto"/>
        <w:jc w:val="center"/>
        <w:rPr>
          <w:i/>
          <w:iCs/>
        </w:rPr>
      </w:pPr>
      <w:r w:rsidRPr="29AA704A">
        <w:rPr>
          <w:sz w:val="21"/>
          <w:szCs w:val="21"/>
        </w:rPr>
        <w:t xml:space="preserve">       </w:t>
      </w:r>
    </w:p>
    <w:p w14:paraId="2AF353FE" w14:textId="77777777" w:rsidR="004366A7" w:rsidRPr="00B16A65" w:rsidRDefault="004366A7" w:rsidP="003A7167">
      <w:pPr>
        <w:pBdr>
          <w:bottom w:val="thinThickSmallGap" w:sz="24" w:space="1" w:color="auto"/>
        </w:pBdr>
        <w:jc w:val="both"/>
      </w:pPr>
    </w:p>
    <w:p w14:paraId="53E9F9A9" w14:textId="77777777" w:rsidR="004366A7" w:rsidRPr="00B16A65" w:rsidRDefault="004366A7" w:rsidP="003A7167">
      <w:pPr>
        <w:jc w:val="both"/>
        <w:rPr>
          <w:sz w:val="28"/>
          <w:szCs w:val="28"/>
        </w:rPr>
      </w:pPr>
    </w:p>
    <w:p w14:paraId="521B9FAF" w14:textId="77777777" w:rsidR="004366A7" w:rsidRPr="00B16A65" w:rsidRDefault="004366A7" w:rsidP="003A7167">
      <w:pPr>
        <w:jc w:val="both"/>
        <w:rPr>
          <w:sz w:val="28"/>
          <w:szCs w:val="28"/>
        </w:rPr>
      </w:pPr>
    </w:p>
    <w:p w14:paraId="45B729B3" w14:textId="77777777" w:rsidR="004366A7" w:rsidRPr="00B16A65" w:rsidRDefault="00F01242" w:rsidP="00FD2C59">
      <w:pPr>
        <w:jc w:val="center"/>
        <w:rPr>
          <w:i/>
          <w:sz w:val="28"/>
          <w:szCs w:val="28"/>
        </w:rPr>
      </w:pPr>
      <w:r w:rsidRPr="00B16A65">
        <w:rPr>
          <w:i/>
          <w:sz w:val="28"/>
          <w:szCs w:val="28"/>
        </w:rPr>
        <w:t xml:space="preserve">(Indicate actual name of the </w:t>
      </w:r>
      <w:r w:rsidR="008C1777">
        <w:rPr>
          <w:i/>
          <w:sz w:val="28"/>
          <w:szCs w:val="28"/>
        </w:rPr>
        <w:t>Entity</w:t>
      </w:r>
      <w:r w:rsidRPr="00B16A65">
        <w:rPr>
          <w:i/>
          <w:sz w:val="28"/>
          <w:szCs w:val="28"/>
        </w:rPr>
        <w:t>)</w:t>
      </w:r>
    </w:p>
    <w:p w14:paraId="1EC79FE1" w14:textId="77777777" w:rsidR="004366A7" w:rsidRPr="00B16A65" w:rsidRDefault="004366A7" w:rsidP="00FD2C59">
      <w:pPr>
        <w:jc w:val="center"/>
        <w:rPr>
          <w:b/>
          <w:sz w:val="28"/>
          <w:szCs w:val="28"/>
        </w:rPr>
      </w:pPr>
    </w:p>
    <w:p w14:paraId="6B4D4B22" w14:textId="77777777" w:rsidR="004366A7" w:rsidRPr="00B16A65" w:rsidRDefault="004366A7" w:rsidP="00FD2C59">
      <w:pPr>
        <w:jc w:val="center"/>
        <w:rPr>
          <w:b/>
          <w:sz w:val="28"/>
          <w:szCs w:val="28"/>
        </w:rPr>
      </w:pPr>
    </w:p>
    <w:p w14:paraId="0F4853BC" w14:textId="4280C72C" w:rsidR="004366A7" w:rsidRPr="00B16A65" w:rsidRDefault="002B60FD" w:rsidP="00FD2C59">
      <w:pPr>
        <w:pStyle w:val="Heading7"/>
      </w:pPr>
      <w:r>
        <w:t>QUARTERLY</w:t>
      </w:r>
      <w:r w:rsidR="00652F74">
        <w:t xml:space="preserve"> REPORT </w:t>
      </w:r>
      <w:r w:rsidR="00735EC2">
        <w:t xml:space="preserve">AND </w:t>
      </w:r>
      <w:r w:rsidR="00735EC2" w:rsidRPr="00B16A65">
        <w:t>FINANCIAL</w:t>
      </w:r>
      <w:r w:rsidR="004366A7" w:rsidRPr="00B16A65">
        <w:t xml:space="preserve"> STATEMENTS</w:t>
      </w:r>
    </w:p>
    <w:p w14:paraId="64C11ADA" w14:textId="77777777" w:rsidR="004366A7" w:rsidRPr="00B16A65" w:rsidRDefault="004366A7" w:rsidP="00FD2C59">
      <w:pPr>
        <w:jc w:val="center"/>
        <w:rPr>
          <w:b/>
          <w:sz w:val="28"/>
          <w:szCs w:val="28"/>
        </w:rPr>
      </w:pPr>
    </w:p>
    <w:p w14:paraId="5F3008F1" w14:textId="77777777" w:rsidR="004366A7" w:rsidRPr="00B16A65" w:rsidRDefault="004366A7" w:rsidP="00FD2C59">
      <w:pPr>
        <w:jc w:val="center"/>
        <w:rPr>
          <w:b/>
          <w:sz w:val="28"/>
          <w:szCs w:val="28"/>
        </w:rPr>
      </w:pPr>
    </w:p>
    <w:p w14:paraId="57444191" w14:textId="16FE3CD8" w:rsidR="00F9493F" w:rsidRPr="00B16A65" w:rsidRDefault="004366A7" w:rsidP="007E0B8A">
      <w:pPr>
        <w:jc w:val="center"/>
        <w:rPr>
          <w:b/>
          <w:sz w:val="28"/>
          <w:szCs w:val="28"/>
        </w:rPr>
      </w:pPr>
      <w:r w:rsidRPr="00B16A65">
        <w:rPr>
          <w:b/>
          <w:sz w:val="28"/>
          <w:szCs w:val="28"/>
        </w:rPr>
        <w:t xml:space="preserve">FOR THE </w:t>
      </w:r>
      <w:r w:rsidR="002232C0">
        <w:rPr>
          <w:b/>
          <w:sz w:val="28"/>
          <w:szCs w:val="28"/>
        </w:rPr>
        <w:t>PERIOD ENDED</w:t>
      </w:r>
      <w:r w:rsidR="007E0B8A">
        <w:rPr>
          <w:b/>
          <w:sz w:val="28"/>
          <w:szCs w:val="28"/>
        </w:rPr>
        <w:t xml:space="preserve"> </w:t>
      </w:r>
      <w:r w:rsidR="00735EC2">
        <w:rPr>
          <w:b/>
          <w:sz w:val="28"/>
          <w:szCs w:val="28"/>
        </w:rPr>
        <w:t>SEPTEMBER/DECEMBER/MARCH/JUNE</w:t>
      </w:r>
      <w:r w:rsidR="00F9493F" w:rsidRPr="00B16A65">
        <w:rPr>
          <w:b/>
          <w:sz w:val="28"/>
          <w:szCs w:val="28"/>
        </w:rPr>
        <w:t xml:space="preserve">, </w:t>
      </w:r>
      <w:r w:rsidR="00F9493F">
        <w:rPr>
          <w:b/>
          <w:sz w:val="28"/>
          <w:szCs w:val="28"/>
        </w:rPr>
        <w:t>20XX</w:t>
      </w:r>
    </w:p>
    <w:p w14:paraId="6C5303CE" w14:textId="782F3437" w:rsidR="004366A7" w:rsidRPr="00B16A65" w:rsidRDefault="004366A7" w:rsidP="00FD2C59">
      <w:pPr>
        <w:jc w:val="center"/>
        <w:rPr>
          <w:b/>
          <w:sz w:val="28"/>
          <w:szCs w:val="28"/>
        </w:rPr>
      </w:pPr>
    </w:p>
    <w:p w14:paraId="47C5F73D" w14:textId="77777777" w:rsidR="004366A7" w:rsidRDefault="004366A7" w:rsidP="00FD2C59">
      <w:pPr>
        <w:jc w:val="center"/>
        <w:rPr>
          <w:sz w:val="28"/>
          <w:szCs w:val="28"/>
        </w:rPr>
      </w:pPr>
    </w:p>
    <w:p w14:paraId="10AAAD50" w14:textId="77777777" w:rsidR="008D5D0A" w:rsidRPr="00B16A65" w:rsidRDefault="008D5D0A" w:rsidP="00FD2C59">
      <w:pPr>
        <w:jc w:val="center"/>
        <w:rPr>
          <w:sz w:val="28"/>
          <w:szCs w:val="28"/>
        </w:rPr>
      </w:pPr>
    </w:p>
    <w:p w14:paraId="7EC79AD8" w14:textId="77777777" w:rsidR="004366A7" w:rsidRPr="00B16A65" w:rsidRDefault="004366A7" w:rsidP="00FD2C59">
      <w:pPr>
        <w:pBdr>
          <w:bottom w:val="thinThickSmallGap" w:sz="24" w:space="1" w:color="auto"/>
        </w:pBdr>
        <w:jc w:val="center"/>
        <w:rPr>
          <w:sz w:val="28"/>
          <w:szCs w:val="28"/>
        </w:rPr>
      </w:pPr>
    </w:p>
    <w:p w14:paraId="4A8C46EE" w14:textId="77777777" w:rsidR="004366A7" w:rsidRPr="00B16A65" w:rsidRDefault="004366A7" w:rsidP="00FD2C59">
      <w:pPr>
        <w:jc w:val="center"/>
      </w:pPr>
    </w:p>
    <w:p w14:paraId="0289F90C" w14:textId="77777777" w:rsidR="004366A7" w:rsidRPr="00B16A65" w:rsidRDefault="004366A7" w:rsidP="00FD2C59">
      <w:pPr>
        <w:jc w:val="center"/>
        <w:rPr>
          <w:sz w:val="21"/>
        </w:rPr>
      </w:pPr>
    </w:p>
    <w:p w14:paraId="0DF34AF4" w14:textId="24171CDC" w:rsidR="00C3521B" w:rsidRPr="00672511" w:rsidRDefault="00231D69" w:rsidP="00FD2C59">
      <w:pPr>
        <w:jc w:val="center"/>
        <w:rPr>
          <w:b/>
          <w:color w:val="000000" w:themeColor="text1"/>
          <w:sz w:val="21"/>
        </w:rPr>
      </w:pPr>
      <w:r w:rsidRPr="00672511">
        <w:rPr>
          <w:b/>
          <w:color w:val="000000" w:themeColor="text1"/>
          <w:sz w:val="21"/>
        </w:rPr>
        <w:t xml:space="preserve">Prepared in accordance with the </w:t>
      </w:r>
      <w:r w:rsidR="001206C7" w:rsidRPr="00672511">
        <w:rPr>
          <w:b/>
          <w:color w:val="000000" w:themeColor="text1"/>
          <w:sz w:val="21"/>
        </w:rPr>
        <w:t xml:space="preserve">Accrual </w:t>
      </w:r>
      <w:r w:rsidRPr="00672511">
        <w:rPr>
          <w:b/>
          <w:color w:val="000000" w:themeColor="text1"/>
          <w:sz w:val="21"/>
        </w:rPr>
        <w:t xml:space="preserve">Basis of Accounting </w:t>
      </w:r>
      <w:r w:rsidR="00E61DD9" w:rsidRPr="00672511">
        <w:rPr>
          <w:b/>
          <w:color w:val="000000" w:themeColor="text1"/>
          <w:sz w:val="21"/>
        </w:rPr>
        <w:t>under</w:t>
      </w:r>
      <w:r w:rsidRPr="00672511">
        <w:rPr>
          <w:b/>
          <w:color w:val="000000" w:themeColor="text1"/>
          <w:sz w:val="21"/>
        </w:rPr>
        <w:t xml:space="preserve"> the International Public Sector Accounting Standards (IPSAS)</w:t>
      </w:r>
    </w:p>
    <w:p w14:paraId="16879E1D" w14:textId="77777777" w:rsidR="00EA7B66" w:rsidRPr="00672511" w:rsidRDefault="00EA7B66" w:rsidP="00FD2C59">
      <w:pPr>
        <w:jc w:val="center"/>
        <w:rPr>
          <w:b/>
          <w:color w:val="000000" w:themeColor="text1"/>
          <w:sz w:val="21"/>
        </w:rPr>
      </w:pPr>
    </w:p>
    <w:p w14:paraId="2A4D0D15" w14:textId="77777777" w:rsidR="00EA7B66" w:rsidRDefault="00EA7B66" w:rsidP="00FD2C59">
      <w:pPr>
        <w:jc w:val="center"/>
        <w:rPr>
          <w:b/>
          <w:sz w:val="21"/>
        </w:rPr>
      </w:pPr>
    </w:p>
    <w:p w14:paraId="198AC02B" w14:textId="77777777" w:rsidR="00EA7B66" w:rsidRDefault="00EA7B66" w:rsidP="00FD2C59">
      <w:pPr>
        <w:jc w:val="center"/>
        <w:rPr>
          <w:b/>
          <w:sz w:val="21"/>
        </w:rPr>
      </w:pPr>
    </w:p>
    <w:p w14:paraId="081C6BC6" w14:textId="77777777" w:rsidR="00EA7B66" w:rsidRDefault="00EA7B66" w:rsidP="00FD2C59">
      <w:pPr>
        <w:jc w:val="center"/>
        <w:rPr>
          <w:b/>
          <w:sz w:val="21"/>
        </w:rPr>
      </w:pPr>
    </w:p>
    <w:p w14:paraId="70577F8E" w14:textId="77777777" w:rsidR="00EA7B66" w:rsidRDefault="00EA7B66" w:rsidP="00FD2C59">
      <w:pPr>
        <w:jc w:val="center"/>
        <w:rPr>
          <w:b/>
          <w:sz w:val="21"/>
        </w:rPr>
      </w:pPr>
    </w:p>
    <w:p w14:paraId="1BC6D752" w14:textId="77777777" w:rsidR="00EA7B66" w:rsidRDefault="00EA7B66" w:rsidP="00FD2C59">
      <w:pPr>
        <w:jc w:val="center"/>
        <w:rPr>
          <w:b/>
          <w:sz w:val="21"/>
        </w:rPr>
      </w:pPr>
    </w:p>
    <w:p w14:paraId="3166EE47" w14:textId="77777777" w:rsidR="00EA7B66" w:rsidRDefault="00EA7B66" w:rsidP="00FD2C59">
      <w:pPr>
        <w:jc w:val="center"/>
        <w:rPr>
          <w:b/>
          <w:sz w:val="21"/>
        </w:rPr>
      </w:pPr>
    </w:p>
    <w:p w14:paraId="4510AA12" w14:textId="77777777" w:rsidR="00EA7B66" w:rsidRDefault="00EA7B66" w:rsidP="00FD2C59">
      <w:pPr>
        <w:jc w:val="center"/>
        <w:rPr>
          <w:b/>
          <w:sz w:val="21"/>
        </w:rPr>
      </w:pPr>
    </w:p>
    <w:p w14:paraId="1E067B0E" w14:textId="77777777" w:rsidR="00EA7B66" w:rsidRDefault="00EA7B66" w:rsidP="00FD2C59">
      <w:pPr>
        <w:jc w:val="center"/>
        <w:rPr>
          <w:b/>
          <w:sz w:val="21"/>
        </w:rPr>
      </w:pPr>
    </w:p>
    <w:p w14:paraId="477B7DC3" w14:textId="77777777" w:rsidR="00EA7B66" w:rsidRDefault="00EA7B66" w:rsidP="00FD2C59">
      <w:pPr>
        <w:jc w:val="center"/>
        <w:rPr>
          <w:b/>
          <w:sz w:val="21"/>
        </w:rPr>
      </w:pPr>
    </w:p>
    <w:p w14:paraId="470BCBDD" w14:textId="77777777" w:rsidR="00EA7B66" w:rsidRDefault="00EA7B66" w:rsidP="00FD2C59">
      <w:pPr>
        <w:jc w:val="center"/>
        <w:rPr>
          <w:b/>
          <w:sz w:val="21"/>
        </w:rPr>
      </w:pPr>
    </w:p>
    <w:p w14:paraId="41990292" w14:textId="77777777" w:rsidR="00EA7B66" w:rsidRDefault="00EA7B66" w:rsidP="00FD2C59">
      <w:pPr>
        <w:jc w:val="center"/>
        <w:rPr>
          <w:b/>
          <w:sz w:val="21"/>
        </w:rPr>
      </w:pPr>
    </w:p>
    <w:p w14:paraId="13AE714B" w14:textId="77777777" w:rsidR="00EA7B66" w:rsidRDefault="00EA7B66" w:rsidP="00FD2C59">
      <w:pPr>
        <w:jc w:val="center"/>
        <w:rPr>
          <w:b/>
          <w:sz w:val="21"/>
        </w:rPr>
      </w:pPr>
    </w:p>
    <w:p w14:paraId="0E14E5EA" w14:textId="77777777" w:rsidR="00EA7B66" w:rsidRDefault="00EA7B66" w:rsidP="00FD2C59">
      <w:pPr>
        <w:jc w:val="center"/>
        <w:rPr>
          <w:b/>
          <w:sz w:val="21"/>
        </w:rPr>
      </w:pPr>
    </w:p>
    <w:p w14:paraId="6B438E1C" w14:textId="77777777" w:rsidR="00EA7B66" w:rsidRDefault="00EA7B66" w:rsidP="00FD2C59">
      <w:pPr>
        <w:jc w:val="center"/>
        <w:rPr>
          <w:b/>
          <w:sz w:val="21"/>
        </w:rPr>
      </w:pPr>
    </w:p>
    <w:p w14:paraId="0608EF40" w14:textId="03788228" w:rsidR="00EA7B66" w:rsidRDefault="00296244" w:rsidP="00FD2C59">
      <w:pPr>
        <w:jc w:val="center"/>
        <w:rPr>
          <w:b/>
          <w:sz w:val="21"/>
        </w:rPr>
      </w:pPr>
      <w:r>
        <w:rPr>
          <w:b/>
          <w:sz w:val="21"/>
        </w:rPr>
        <w:t>(Leave page blank)</w:t>
      </w:r>
    </w:p>
    <w:p w14:paraId="65A0722A" w14:textId="77777777" w:rsidR="00EA7B66" w:rsidRDefault="00EA7B66" w:rsidP="00FD2C59">
      <w:pPr>
        <w:jc w:val="center"/>
        <w:rPr>
          <w:b/>
          <w:sz w:val="21"/>
        </w:rPr>
      </w:pPr>
    </w:p>
    <w:p w14:paraId="0223FA02" w14:textId="1FCF0FDE" w:rsidR="00EA7B66" w:rsidRDefault="00EA7B66" w:rsidP="00FD2C59">
      <w:pPr>
        <w:jc w:val="center"/>
        <w:rPr>
          <w:b/>
          <w:sz w:val="21"/>
        </w:rPr>
        <w:sectPr w:rsidR="00EA7B66" w:rsidSect="008B5E9D">
          <w:footerReference w:type="even" r:id="rId12"/>
          <w:footerReference w:type="default" r:id="rId13"/>
          <w:headerReference w:type="first" r:id="rId14"/>
          <w:footerReference w:type="first" r:id="rId15"/>
          <w:pgSz w:w="12240" w:h="15840" w:code="1"/>
          <w:pgMar w:top="864" w:right="1152" w:bottom="720" w:left="1440" w:header="432" w:footer="288" w:gutter="0"/>
          <w:pgNumType w:start="0"/>
          <w:cols w:space="720"/>
          <w:docGrid w:linePitch="326"/>
        </w:sectPr>
      </w:pPr>
    </w:p>
    <w:p w14:paraId="393ADE7E" w14:textId="77777777" w:rsidR="00540BF1" w:rsidRPr="00BE4309" w:rsidRDefault="00540BF1" w:rsidP="003A7167">
      <w:pPr>
        <w:jc w:val="both"/>
        <w:rPr>
          <w:b/>
          <w:sz w:val="22"/>
          <w:szCs w:val="22"/>
        </w:rPr>
      </w:pPr>
      <w:r w:rsidRPr="00C167B6">
        <w:rPr>
          <w:b/>
          <w:sz w:val="22"/>
          <w:szCs w:val="22"/>
        </w:rPr>
        <w:lastRenderedPageBreak/>
        <w:t xml:space="preserve">Table of </w:t>
      </w:r>
      <w:r w:rsidRPr="00BE4309">
        <w:rPr>
          <w:b/>
          <w:sz w:val="22"/>
          <w:szCs w:val="22"/>
        </w:rPr>
        <w:t>Content</w:t>
      </w:r>
      <w:r w:rsidR="006C384A" w:rsidRPr="00BE4309">
        <w:rPr>
          <w:b/>
          <w:sz w:val="22"/>
          <w:szCs w:val="22"/>
        </w:rPr>
        <w:t>s</w:t>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00A97843" w:rsidRPr="00BE4309">
        <w:rPr>
          <w:b/>
          <w:sz w:val="22"/>
          <w:szCs w:val="22"/>
        </w:rPr>
        <w:t xml:space="preserve">             </w:t>
      </w:r>
      <w:r w:rsidRPr="00BE4309">
        <w:rPr>
          <w:b/>
          <w:sz w:val="22"/>
          <w:szCs w:val="22"/>
        </w:rPr>
        <w:t>Page</w:t>
      </w:r>
    </w:p>
    <w:p w14:paraId="2276685A" w14:textId="77777777" w:rsidR="00540BF1" w:rsidRPr="003553AC" w:rsidRDefault="00540BF1" w:rsidP="00BB799B">
      <w:pPr>
        <w:spacing w:line="360" w:lineRule="auto"/>
        <w:jc w:val="both"/>
        <w:rPr>
          <w:sz w:val="20"/>
          <w:szCs w:val="20"/>
        </w:rPr>
      </w:pPr>
    </w:p>
    <w:p w14:paraId="26B3F0A7" w14:textId="0F26DEFE" w:rsidR="0006092F" w:rsidRDefault="006A54F4">
      <w:pPr>
        <w:pStyle w:val="TOC1"/>
        <w:rPr>
          <w:rFonts w:asciiTheme="minorHAnsi" w:eastAsiaTheme="minorEastAsia" w:hAnsiTheme="minorHAnsi" w:cstheme="minorBidi"/>
          <w:kern w:val="2"/>
          <w:sz w:val="24"/>
          <w:szCs w:val="24"/>
          <w:lang w:val="en-KE" w:eastAsia="en-GB"/>
          <w14:ligatures w14:val="standardContextual"/>
        </w:rPr>
      </w:pPr>
      <w:r w:rsidRPr="003553AC">
        <w:rPr>
          <w:rFonts w:ascii="Times New Roman" w:hAnsi="Times New Roman" w:cs="Times New Roman"/>
          <w:sz w:val="20"/>
          <w:szCs w:val="20"/>
        </w:rPr>
        <w:fldChar w:fldCharType="begin"/>
      </w:r>
      <w:r w:rsidR="00540BF1" w:rsidRPr="003553AC">
        <w:rPr>
          <w:rFonts w:ascii="Times New Roman" w:hAnsi="Times New Roman" w:cs="Times New Roman"/>
          <w:sz w:val="20"/>
          <w:szCs w:val="20"/>
        </w:rPr>
        <w:instrText xml:space="preserve"> TOC \o "1-2" \h \z \u </w:instrText>
      </w:r>
      <w:r w:rsidRPr="003553AC">
        <w:rPr>
          <w:rFonts w:ascii="Times New Roman" w:hAnsi="Times New Roman" w:cs="Times New Roman"/>
          <w:sz w:val="20"/>
          <w:szCs w:val="20"/>
        </w:rPr>
        <w:fldChar w:fldCharType="separate"/>
      </w:r>
      <w:hyperlink w:anchor="_Toc241557222" w:history="1">
        <w:r w:rsidR="0006092F" w:rsidRPr="003444FC">
          <w:rPr>
            <w:rStyle w:val="Hyperlink"/>
          </w:rPr>
          <w:t>1.</w:t>
        </w:r>
        <w:r w:rsidR="0006092F">
          <w:rPr>
            <w:rFonts w:asciiTheme="minorHAnsi" w:eastAsiaTheme="minorEastAsia" w:hAnsiTheme="minorHAnsi" w:cstheme="minorBidi"/>
            <w:kern w:val="2"/>
            <w:sz w:val="24"/>
            <w:szCs w:val="24"/>
            <w:lang w:val="en-KE" w:eastAsia="en-GB"/>
            <w14:ligatures w14:val="standardContextual"/>
          </w:rPr>
          <w:tab/>
        </w:r>
        <w:r w:rsidR="0006092F" w:rsidRPr="003444FC">
          <w:rPr>
            <w:rStyle w:val="Hyperlink"/>
          </w:rPr>
          <w:t>Acronyms and Definition of Key Terms</w:t>
        </w:r>
        <w:r w:rsidR="0006092F">
          <w:rPr>
            <w:webHidden/>
          </w:rPr>
          <w:tab/>
        </w:r>
        <w:r w:rsidR="0006092F">
          <w:rPr>
            <w:webHidden/>
          </w:rPr>
          <w:fldChar w:fldCharType="begin"/>
        </w:r>
        <w:r w:rsidR="0006092F">
          <w:rPr>
            <w:webHidden/>
          </w:rPr>
          <w:instrText xml:space="preserve"> PAGEREF _Toc241557222 \h </w:instrText>
        </w:r>
        <w:r w:rsidR="0006092F">
          <w:rPr>
            <w:webHidden/>
          </w:rPr>
        </w:r>
        <w:r w:rsidR="0006092F">
          <w:rPr>
            <w:webHidden/>
          </w:rPr>
          <w:fldChar w:fldCharType="separate"/>
        </w:r>
        <w:r w:rsidR="0006092F">
          <w:rPr>
            <w:webHidden/>
          </w:rPr>
          <w:t>ii</w:t>
        </w:r>
        <w:r w:rsidR="0006092F">
          <w:rPr>
            <w:webHidden/>
          </w:rPr>
          <w:fldChar w:fldCharType="end"/>
        </w:r>
      </w:hyperlink>
    </w:p>
    <w:p w14:paraId="602410A8" w14:textId="3F2A7A18"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3" w:history="1">
        <w:r w:rsidRPr="003444FC">
          <w:rPr>
            <w:rStyle w:val="Hyperlink"/>
          </w:rPr>
          <w:t>2.</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Who We Are</w:t>
        </w:r>
        <w:r>
          <w:rPr>
            <w:webHidden/>
          </w:rPr>
          <w:tab/>
        </w:r>
        <w:r>
          <w:rPr>
            <w:webHidden/>
          </w:rPr>
          <w:fldChar w:fldCharType="begin"/>
        </w:r>
        <w:r>
          <w:rPr>
            <w:webHidden/>
          </w:rPr>
          <w:instrText xml:space="preserve"> PAGEREF _Toc241557223 \h </w:instrText>
        </w:r>
        <w:r>
          <w:rPr>
            <w:webHidden/>
          </w:rPr>
        </w:r>
        <w:r>
          <w:rPr>
            <w:webHidden/>
          </w:rPr>
          <w:fldChar w:fldCharType="separate"/>
        </w:r>
        <w:r>
          <w:rPr>
            <w:webHidden/>
          </w:rPr>
          <w:t>iii</w:t>
        </w:r>
        <w:r>
          <w:rPr>
            <w:webHidden/>
          </w:rPr>
          <w:fldChar w:fldCharType="end"/>
        </w:r>
      </w:hyperlink>
    </w:p>
    <w:p w14:paraId="629FDCA3" w14:textId="5BC3F000"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4" w:history="1">
        <w:r w:rsidRPr="003444FC">
          <w:rPr>
            <w:rStyle w:val="Hyperlink"/>
          </w:rPr>
          <w:t>3.</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Corporate Governance</w:t>
        </w:r>
        <w:r>
          <w:rPr>
            <w:webHidden/>
          </w:rPr>
          <w:tab/>
        </w:r>
        <w:r>
          <w:rPr>
            <w:webHidden/>
          </w:rPr>
          <w:fldChar w:fldCharType="begin"/>
        </w:r>
        <w:r>
          <w:rPr>
            <w:webHidden/>
          </w:rPr>
          <w:instrText xml:space="preserve"> PAGEREF _Toc241557224 \h </w:instrText>
        </w:r>
        <w:r>
          <w:rPr>
            <w:webHidden/>
          </w:rPr>
        </w:r>
        <w:r>
          <w:rPr>
            <w:webHidden/>
          </w:rPr>
          <w:fldChar w:fldCharType="separate"/>
        </w:r>
        <w:r>
          <w:rPr>
            <w:webHidden/>
          </w:rPr>
          <w:t>v</w:t>
        </w:r>
        <w:r>
          <w:rPr>
            <w:webHidden/>
          </w:rPr>
          <w:fldChar w:fldCharType="end"/>
        </w:r>
      </w:hyperlink>
    </w:p>
    <w:p w14:paraId="29E050BA" w14:textId="1BF89013"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5" w:history="1">
        <w:r w:rsidRPr="003444FC">
          <w:rPr>
            <w:rStyle w:val="Hyperlink"/>
          </w:rPr>
          <w:t>4.</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Financial Performance Overview</w:t>
        </w:r>
        <w:r>
          <w:rPr>
            <w:webHidden/>
          </w:rPr>
          <w:tab/>
        </w:r>
        <w:r>
          <w:rPr>
            <w:webHidden/>
          </w:rPr>
          <w:fldChar w:fldCharType="begin"/>
        </w:r>
        <w:r>
          <w:rPr>
            <w:webHidden/>
          </w:rPr>
          <w:instrText xml:space="preserve"> PAGEREF _Toc241557225 \h </w:instrText>
        </w:r>
        <w:r>
          <w:rPr>
            <w:webHidden/>
          </w:rPr>
        </w:r>
        <w:r>
          <w:rPr>
            <w:webHidden/>
          </w:rPr>
          <w:fldChar w:fldCharType="separate"/>
        </w:r>
        <w:r>
          <w:rPr>
            <w:webHidden/>
          </w:rPr>
          <w:t>vi</w:t>
        </w:r>
        <w:r>
          <w:rPr>
            <w:webHidden/>
          </w:rPr>
          <w:fldChar w:fldCharType="end"/>
        </w:r>
      </w:hyperlink>
    </w:p>
    <w:p w14:paraId="1D85BE8C" w14:textId="275E42C6"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6" w:history="1">
        <w:r w:rsidRPr="003444FC">
          <w:rPr>
            <w:rStyle w:val="Hyperlink"/>
          </w:rPr>
          <w:t>5.</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Statement of Directors’ Responsibilities</w:t>
        </w:r>
        <w:r>
          <w:rPr>
            <w:webHidden/>
          </w:rPr>
          <w:tab/>
        </w:r>
        <w:r>
          <w:rPr>
            <w:webHidden/>
          </w:rPr>
          <w:fldChar w:fldCharType="begin"/>
        </w:r>
        <w:r>
          <w:rPr>
            <w:webHidden/>
          </w:rPr>
          <w:instrText xml:space="preserve"> PAGEREF _Toc241557226 \h </w:instrText>
        </w:r>
        <w:r>
          <w:rPr>
            <w:webHidden/>
          </w:rPr>
        </w:r>
        <w:r>
          <w:rPr>
            <w:webHidden/>
          </w:rPr>
          <w:fldChar w:fldCharType="separate"/>
        </w:r>
        <w:r>
          <w:rPr>
            <w:webHidden/>
          </w:rPr>
          <w:t>vii</w:t>
        </w:r>
        <w:r>
          <w:rPr>
            <w:webHidden/>
          </w:rPr>
          <w:fldChar w:fldCharType="end"/>
        </w:r>
      </w:hyperlink>
    </w:p>
    <w:p w14:paraId="2EEBC592" w14:textId="048157FD"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7" w:history="1">
        <w:r w:rsidRPr="003444FC">
          <w:rPr>
            <w:rStyle w:val="Hyperlink"/>
          </w:rPr>
          <w:t>6.</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Statement of Financial Performance for the Period Ended Sep/Dec/Mar/Jun xx, 20xx</w:t>
        </w:r>
        <w:r>
          <w:rPr>
            <w:webHidden/>
          </w:rPr>
          <w:tab/>
        </w:r>
        <w:r>
          <w:rPr>
            <w:webHidden/>
          </w:rPr>
          <w:fldChar w:fldCharType="begin"/>
        </w:r>
        <w:r>
          <w:rPr>
            <w:webHidden/>
          </w:rPr>
          <w:instrText xml:space="preserve"> PAGEREF _Toc241557227 \h </w:instrText>
        </w:r>
        <w:r>
          <w:rPr>
            <w:webHidden/>
          </w:rPr>
        </w:r>
        <w:r>
          <w:rPr>
            <w:webHidden/>
          </w:rPr>
          <w:fldChar w:fldCharType="separate"/>
        </w:r>
        <w:r>
          <w:rPr>
            <w:webHidden/>
          </w:rPr>
          <w:t>1</w:t>
        </w:r>
        <w:r>
          <w:rPr>
            <w:webHidden/>
          </w:rPr>
          <w:fldChar w:fldCharType="end"/>
        </w:r>
      </w:hyperlink>
    </w:p>
    <w:p w14:paraId="26073B2C" w14:textId="6DD493CF"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8" w:history="1">
        <w:r w:rsidRPr="003444FC">
          <w:rPr>
            <w:rStyle w:val="Hyperlink"/>
          </w:rPr>
          <w:t>7.</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Statement of Financial Position as at Sep/Dec/March/June XX, 20xx</w:t>
        </w:r>
        <w:r>
          <w:rPr>
            <w:webHidden/>
          </w:rPr>
          <w:tab/>
        </w:r>
        <w:r>
          <w:rPr>
            <w:webHidden/>
          </w:rPr>
          <w:fldChar w:fldCharType="begin"/>
        </w:r>
        <w:r>
          <w:rPr>
            <w:webHidden/>
          </w:rPr>
          <w:instrText xml:space="preserve"> PAGEREF _Toc241557228 \h </w:instrText>
        </w:r>
        <w:r>
          <w:rPr>
            <w:webHidden/>
          </w:rPr>
        </w:r>
        <w:r>
          <w:rPr>
            <w:webHidden/>
          </w:rPr>
          <w:fldChar w:fldCharType="separate"/>
        </w:r>
        <w:r>
          <w:rPr>
            <w:webHidden/>
          </w:rPr>
          <w:t>3</w:t>
        </w:r>
        <w:r>
          <w:rPr>
            <w:webHidden/>
          </w:rPr>
          <w:fldChar w:fldCharType="end"/>
        </w:r>
      </w:hyperlink>
    </w:p>
    <w:p w14:paraId="7E75C53F" w14:textId="5AD0CDFA"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29" w:history="1">
        <w:r w:rsidRPr="003444FC">
          <w:rPr>
            <w:rStyle w:val="Hyperlink"/>
          </w:rPr>
          <w:t>8.</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Statement of Changes in Net Assets for the period ended Sep/Dec/March/ June 20xx</w:t>
        </w:r>
        <w:r>
          <w:rPr>
            <w:webHidden/>
          </w:rPr>
          <w:tab/>
        </w:r>
        <w:r>
          <w:rPr>
            <w:webHidden/>
          </w:rPr>
          <w:fldChar w:fldCharType="begin"/>
        </w:r>
        <w:r>
          <w:rPr>
            <w:webHidden/>
          </w:rPr>
          <w:instrText xml:space="preserve"> PAGEREF _Toc241557229 \h </w:instrText>
        </w:r>
        <w:r>
          <w:rPr>
            <w:webHidden/>
          </w:rPr>
        </w:r>
        <w:r>
          <w:rPr>
            <w:webHidden/>
          </w:rPr>
          <w:fldChar w:fldCharType="separate"/>
        </w:r>
        <w:r>
          <w:rPr>
            <w:webHidden/>
          </w:rPr>
          <w:t>5</w:t>
        </w:r>
        <w:r>
          <w:rPr>
            <w:webHidden/>
          </w:rPr>
          <w:fldChar w:fldCharType="end"/>
        </w:r>
      </w:hyperlink>
    </w:p>
    <w:p w14:paraId="071CFFEB" w14:textId="5D5D8124"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30" w:history="1">
        <w:r w:rsidRPr="003444FC">
          <w:rPr>
            <w:rStyle w:val="Hyperlink"/>
          </w:rPr>
          <w:t>9.</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Statement of Cash Flows for The Period Ended Sept/Dec /March/June XX 20xx</w:t>
        </w:r>
        <w:r>
          <w:rPr>
            <w:webHidden/>
          </w:rPr>
          <w:tab/>
        </w:r>
        <w:r>
          <w:rPr>
            <w:webHidden/>
          </w:rPr>
          <w:fldChar w:fldCharType="begin"/>
        </w:r>
        <w:r>
          <w:rPr>
            <w:webHidden/>
          </w:rPr>
          <w:instrText xml:space="preserve"> PAGEREF _Toc241557230 \h </w:instrText>
        </w:r>
        <w:r>
          <w:rPr>
            <w:webHidden/>
          </w:rPr>
        </w:r>
        <w:r>
          <w:rPr>
            <w:webHidden/>
          </w:rPr>
          <w:fldChar w:fldCharType="separate"/>
        </w:r>
        <w:r>
          <w:rPr>
            <w:webHidden/>
          </w:rPr>
          <w:t>6</w:t>
        </w:r>
        <w:r>
          <w:rPr>
            <w:webHidden/>
          </w:rPr>
          <w:fldChar w:fldCharType="end"/>
        </w:r>
      </w:hyperlink>
    </w:p>
    <w:p w14:paraId="7E92A1C6" w14:textId="3EFBD1E4"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31" w:history="1">
        <w:r w:rsidRPr="003444FC">
          <w:rPr>
            <w:rStyle w:val="Hyperlink"/>
          </w:rPr>
          <w:t>10.</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Statement of Comparison of Budget &amp; Actual Amounts for Period Ended Sep/Dec/Mar/Jun xx, 20xx</w:t>
        </w:r>
        <w:r>
          <w:rPr>
            <w:webHidden/>
          </w:rPr>
          <w:tab/>
        </w:r>
        <w:r>
          <w:rPr>
            <w:webHidden/>
          </w:rPr>
          <w:fldChar w:fldCharType="begin"/>
        </w:r>
        <w:r>
          <w:rPr>
            <w:webHidden/>
          </w:rPr>
          <w:instrText xml:space="preserve"> PAGEREF _Toc241557231 \h </w:instrText>
        </w:r>
        <w:r>
          <w:rPr>
            <w:webHidden/>
          </w:rPr>
        </w:r>
        <w:r>
          <w:rPr>
            <w:webHidden/>
          </w:rPr>
          <w:fldChar w:fldCharType="separate"/>
        </w:r>
        <w:r>
          <w:rPr>
            <w:webHidden/>
          </w:rPr>
          <w:t>8</w:t>
        </w:r>
        <w:r>
          <w:rPr>
            <w:webHidden/>
          </w:rPr>
          <w:fldChar w:fldCharType="end"/>
        </w:r>
      </w:hyperlink>
    </w:p>
    <w:p w14:paraId="5A552D1A" w14:textId="438ECB02"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32" w:history="1">
        <w:r w:rsidRPr="003444FC">
          <w:rPr>
            <w:rStyle w:val="Hyperlink"/>
          </w:rPr>
          <w:t>11.</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Notes To the Financial Statements</w:t>
        </w:r>
        <w:r>
          <w:rPr>
            <w:webHidden/>
          </w:rPr>
          <w:tab/>
        </w:r>
        <w:r>
          <w:rPr>
            <w:webHidden/>
          </w:rPr>
          <w:fldChar w:fldCharType="begin"/>
        </w:r>
        <w:r>
          <w:rPr>
            <w:webHidden/>
          </w:rPr>
          <w:instrText xml:space="preserve"> PAGEREF _Toc241557232 \h </w:instrText>
        </w:r>
        <w:r>
          <w:rPr>
            <w:webHidden/>
          </w:rPr>
        </w:r>
        <w:r>
          <w:rPr>
            <w:webHidden/>
          </w:rPr>
          <w:fldChar w:fldCharType="separate"/>
        </w:r>
        <w:r>
          <w:rPr>
            <w:webHidden/>
          </w:rPr>
          <w:t>10</w:t>
        </w:r>
        <w:r>
          <w:rPr>
            <w:webHidden/>
          </w:rPr>
          <w:fldChar w:fldCharType="end"/>
        </w:r>
      </w:hyperlink>
    </w:p>
    <w:p w14:paraId="10B0282C" w14:textId="4BF77AF6" w:rsidR="0006092F" w:rsidRDefault="0006092F">
      <w:pPr>
        <w:pStyle w:val="TOC1"/>
        <w:rPr>
          <w:rFonts w:asciiTheme="minorHAnsi" w:eastAsiaTheme="minorEastAsia" w:hAnsiTheme="minorHAnsi" w:cstheme="minorBidi"/>
          <w:kern w:val="2"/>
          <w:sz w:val="24"/>
          <w:szCs w:val="24"/>
          <w:lang w:val="en-KE" w:eastAsia="en-GB"/>
          <w14:ligatures w14:val="standardContextual"/>
        </w:rPr>
      </w:pPr>
      <w:hyperlink w:anchor="_Toc241557233" w:history="1">
        <w:r w:rsidRPr="003444FC">
          <w:rPr>
            <w:rStyle w:val="Hyperlink"/>
          </w:rPr>
          <w:t>12.</w:t>
        </w:r>
        <w:r>
          <w:rPr>
            <w:rFonts w:asciiTheme="minorHAnsi" w:eastAsiaTheme="minorEastAsia" w:hAnsiTheme="minorHAnsi" w:cstheme="minorBidi"/>
            <w:kern w:val="2"/>
            <w:sz w:val="24"/>
            <w:szCs w:val="24"/>
            <w:lang w:val="en-KE" w:eastAsia="en-GB"/>
            <w14:ligatures w14:val="standardContextual"/>
          </w:rPr>
          <w:tab/>
        </w:r>
        <w:r w:rsidRPr="003444FC">
          <w:rPr>
            <w:rStyle w:val="Hyperlink"/>
          </w:rPr>
          <w:t>Appendices:</w:t>
        </w:r>
        <w:r>
          <w:rPr>
            <w:webHidden/>
          </w:rPr>
          <w:tab/>
        </w:r>
        <w:r>
          <w:rPr>
            <w:webHidden/>
          </w:rPr>
          <w:fldChar w:fldCharType="begin"/>
        </w:r>
        <w:r>
          <w:rPr>
            <w:webHidden/>
          </w:rPr>
          <w:instrText xml:space="preserve"> PAGEREF _Toc241557233 \h </w:instrText>
        </w:r>
        <w:r>
          <w:rPr>
            <w:webHidden/>
          </w:rPr>
        </w:r>
        <w:r>
          <w:rPr>
            <w:webHidden/>
          </w:rPr>
          <w:fldChar w:fldCharType="separate"/>
        </w:r>
        <w:r>
          <w:rPr>
            <w:webHidden/>
          </w:rPr>
          <w:t>58</w:t>
        </w:r>
        <w:r>
          <w:rPr>
            <w:webHidden/>
          </w:rPr>
          <w:fldChar w:fldCharType="end"/>
        </w:r>
      </w:hyperlink>
    </w:p>
    <w:p w14:paraId="6DA5B671" w14:textId="5101DEC6" w:rsidR="00C3521B" w:rsidRDefault="006A54F4" w:rsidP="00BB799B">
      <w:pPr>
        <w:tabs>
          <w:tab w:val="left" w:pos="567"/>
        </w:tabs>
        <w:spacing w:line="360" w:lineRule="auto"/>
      </w:pPr>
      <w:r w:rsidRPr="003553AC">
        <w:rPr>
          <w:sz w:val="20"/>
          <w:szCs w:val="20"/>
        </w:rPr>
        <w:fldChar w:fldCharType="end"/>
      </w:r>
    </w:p>
    <w:p w14:paraId="0954EDB6" w14:textId="52D9EED8" w:rsidR="006D0B03" w:rsidRPr="00B57F70" w:rsidRDefault="0076733A" w:rsidP="0076733A">
      <w:pPr>
        <w:tabs>
          <w:tab w:val="left" w:pos="284"/>
        </w:tabs>
        <w:spacing w:line="480" w:lineRule="auto"/>
        <w:jc w:val="both"/>
        <w:rPr>
          <w:sz w:val="20"/>
          <w:szCs w:val="20"/>
        </w:rPr>
        <w:sectPr w:rsidR="006D0B03" w:rsidRPr="00B57F70" w:rsidSect="00EA7B66">
          <w:headerReference w:type="default" r:id="rId16"/>
          <w:footerReference w:type="default" r:id="rId17"/>
          <w:footerReference w:type="first" r:id="rId18"/>
          <w:pgSz w:w="12240" w:h="15840" w:code="1"/>
          <w:pgMar w:top="864" w:right="1152" w:bottom="720" w:left="1440" w:header="432" w:footer="288" w:gutter="0"/>
          <w:pgNumType w:fmt="lowerRoman" w:start="1"/>
          <w:cols w:space="720"/>
          <w:docGrid w:linePitch="326"/>
        </w:sectPr>
      </w:pPr>
      <w:r>
        <w:rPr>
          <w:sz w:val="20"/>
          <w:szCs w:val="20"/>
        </w:rPr>
        <w:t xml:space="preserve"> </w:t>
      </w:r>
    </w:p>
    <w:p w14:paraId="162F16B3" w14:textId="586D1221" w:rsidR="00BD7026" w:rsidRPr="00A36B67" w:rsidRDefault="00BD7026" w:rsidP="00812A11">
      <w:pPr>
        <w:pStyle w:val="Heading1"/>
        <w:numPr>
          <w:ilvl w:val="0"/>
          <w:numId w:val="16"/>
        </w:numPr>
        <w:spacing w:line="360" w:lineRule="auto"/>
        <w:ind w:left="450"/>
      </w:pPr>
      <w:bookmarkStart w:id="0" w:name="_Toc126750565"/>
      <w:bookmarkStart w:id="1" w:name="_Toc126922582"/>
      <w:bookmarkStart w:id="2" w:name="_Toc131430937"/>
      <w:bookmarkStart w:id="3" w:name="_Toc241557222"/>
      <w:r w:rsidRPr="00A36B67">
        <w:lastRenderedPageBreak/>
        <w:t xml:space="preserve">Acronyms </w:t>
      </w:r>
      <w:bookmarkEnd w:id="0"/>
      <w:bookmarkEnd w:id="1"/>
      <w:bookmarkEnd w:id="2"/>
      <w:r w:rsidR="0094363A">
        <w:t xml:space="preserve">and Definition of Key </w:t>
      </w:r>
      <w:r w:rsidR="00716EAC">
        <w:t>T</w:t>
      </w:r>
      <w:r w:rsidR="0094363A">
        <w:t>erms</w:t>
      </w:r>
      <w:bookmarkEnd w:id="3"/>
    </w:p>
    <w:p w14:paraId="3BB213C8" w14:textId="09DB50DE" w:rsidR="00872E0E" w:rsidRPr="000A2B0F" w:rsidRDefault="00872E0E" w:rsidP="000A2B0F">
      <w:pPr>
        <w:rPr>
          <w:i/>
          <w:iCs/>
          <w:color w:val="000000" w:themeColor="text1"/>
        </w:rPr>
      </w:pPr>
      <w:r w:rsidRPr="000A2B0F">
        <w:rPr>
          <w:i/>
          <w:iCs/>
          <w:color w:val="000000" w:themeColor="text1"/>
        </w:rPr>
        <w:t>(Generate a list of the acronyms and key terms found in the report.)</w:t>
      </w:r>
    </w:p>
    <w:p w14:paraId="4B2DEB8B" w14:textId="77777777" w:rsidR="00872E0E" w:rsidRPr="00872E0E" w:rsidRDefault="00872E0E" w:rsidP="00872E0E"/>
    <w:p w14:paraId="278697FC" w14:textId="029023E8" w:rsidR="00BD7026" w:rsidRPr="006533EA" w:rsidRDefault="0094363A" w:rsidP="00BD7026">
      <w:pPr>
        <w:spacing w:line="360" w:lineRule="auto"/>
        <w:ind w:left="142"/>
        <w:rPr>
          <w:b/>
          <w:bCs/>
        </w:rPr>
      </w:pPr>
      <w:r w:rsidRPr="006533EA">
        <w:rPr>
          <w:b/>
          <w:bCs/>
        </w:rPr>
        <w:t>Acronyms</w:t>
      </w:r>
    </w:p>
    <w:p w14:paraId="16383C57" w14:textId="77777777" w:rsidR="18C6B9DE" w:rsidRPr="000A2B0F" w:rsidRDefault="18C6B9DE" w:rsidP="5CDBEEC4">
      <w:pPr>
        <w:spacing w:line="360" w:lineRule="auto"/>
        <w:ind w:left="450"/>
        <w:rPr>
          <w:i/>
          <w:iCs/>
          <w:color w:val="000000" w:themeColor="text1"/>
          <w:sz w:val="23"/>
          <w:szCs w:val="23"/>
        </w:rPr>
      </w:pPr>
      <w:r w:rsidRPr="000A2B0F">
        <w:rPr>
          <w:i/>
          <w:iCs/>
          <w:color w:val="000000" w:themeColor="text1"/>
          <w:sz w:val="23"/>
          <w:szCs w:val="23"/>
          <w:lang w:val="en-US"/>
        </w:rPr>
        <w:t>CBK</w:t>
      </w:r>
      <w:r w:rsidRPr="000A2B0F">
        <w:rPr>
          <w:color w:val="000000" w:themeColor="text1"/>
        </w:rPr>
        <w:tab/>
      </w:r>
      <w:r w:rsidRPr="000A2B0F">
        <w:rPr>
          <w:color w:val="000000" w:themeColor="text1"/>
        </w:rPr>
        <w:tab/>
      </w:r>
      <w:r w:rsidRPr="000A2B0F">
        <w:rPr>
          <w:color w:val="000000" w:themeColor="text1"/>
        </w:rPr>
        <w:tab/>
      </w:r>
      <w:r w:rsidRPr="000A2B0F">
        <w:rPr>
          <w:i/>
          <w:iCs/>
          <w:color w:val="000000" w:themeColor="text1"/>
          <w:sz w:val="23"/>
          <w:szCs w:val="23"/>
          <w:lang w:val="en-US"/>
        </w:rPr>
        <w:t>Central Bank of Kenya</w:t>
      </w:r>
    </w:p>
    <w:p w14:paraId="718178E8" w14:textId="77777777" w:rsidR="00BD7026" w:rsidRPr="000A2B0F" w:rsidRDefault="00BD7026" w:rsidP="00BD7026">
      <w:pPr>
        <w:spacing w:line="360" w:lineRule="auto"/>
        <w:ind w:firstLine="450"/>
        <w:rPr>
          <w:i/>
          <w:iCs/>
          <w:color w:val="000000" w:themeColor="text1"/>
          <w:sz w:val="23"/>
          <w:szCs w:val="23"/>
        </w:rPr>
      </w:pPr>
      <w:r w:rsidRPr="000A2B0F">
        <w:rPr>
          <w:i/>
          <w:iCs/>
          <w:color w:val="000000" w:themeColor="text1"/>
          <w:sz w:val="23"/>
          <w:szCs w:val="23"/>
        </w:rPr>
        <w:t>CEO</w:t>
      </w:r>
      <w:r w:rsidRPr="000A2B0F">
        <w:rPr>
          <w:i/>
          <w:iCs/>
          <w:color w:val="000000" w:themeColor="text1"/>
          <w:sz w:val="23"/>
          <w:szCs w:val="23"/>
        </w:rPr>
        <w:tab/>
      </w:r>
      <w:r w:rsidRPr="000A2B0F">
        <w:rPr>
          <w:i/>
          <w:iCs/>
          <w:color w:val="000000" w:themeColor="text1"/>
          <w:sz w:val="23"/>
          <w:szCs w:val="23"/>
        </w:rPr>
        <w:tab/>
      </w:r>
      <w:r w:rsidRPr="000A2B0F">
        <w:rPr>
          <w:i/>
          <w:iCs/>
          <w:color w:val="000000" w:themeColor="text1"/>
          <w:sz w:val="23"/>
          <w:szCs w:val="23"/>
        </w:rPr>
        <w:tab/>
        <w:t>Chief Executive Officer</w:t>
      </w:r>
    </w:p>
    <w:p w14:paraId="0F085EBC" w14:textId="77777777" w:rsidR="00BD7026" w:rsidRPr="000A2B0F" w:rsidRDefault="00BD7026" w:rsidP="00BD7026">
      <w:pPr>
        <w:spacing w:line="360" w:lineRule="auto"/>
        <w:ind w:left="450"/>
        <w:rPr>
          <w:i/>
          <w:iCs/>
          <w:color w:val="000000" w:themeColor="text1"/>
          <w:sz w:val="23"/>
          <w:szCs w:val="23"/>
        </w:rPr>
      </w:pPr>
      <w:r w:rsidRPr="000A2B0F">
        <w:rPr>
          <w:i/>
          <w:iCs/>
          <w:color w:val="000000" w:themeColor="text1"/>
          <w:sz w:val="23"/>
          <w:szCs w:val="23"/>
        </w:rPr>
        <w:t>DG</w:t>
      </w:r>
      <w:r w:rsidRPr="000A2B0F">
        <w:rPr>
          <w:i/>
          <w:iCs/>
          <w:color w:val="000000" w:themeColor="text1"/>
          <w:sz w:val="23"/>
          <w:szCs w:val="23"/>
        </w:rPr>
        <w:tab/>
      </w:r>
      <w:r w:rsidRPr="000A2B0F">
        <w:rPr>
          <w:i/>
          <w:iCs/>
          <w:color w:val="000000" w:themeColor="text1"/>
          <w:sz w:val="23"/>
          <w:szCs w:val="23"/>
        </w:rPr>
        <w:tab/>
      </w:r>
      <w:r w:rsidRPr="000A2B0F">
        <w:rPr>
          <w:i/>
          <w:iCs/>
          <w:color w:val="000000" w:themeColor="text1"/>
          <w:sz w:val="23"/>
          <w:szCs w:val="23"/>
        </w:rPr>
        <w:tab/>
        <w:t>Director General</w:t>
      </w:r>
    </w:p>
    <w:p w14:paraId="2873FED3" w14:textId="77777777" w:rsidR="00BD7026" w:rsidRPr="000A2B0F" w:rsidRDefault="00BD7026" w:rsidP="00BD7026">
      <w:pPr>
        <w:spacing w:line="360" w:lineRule="auto"/>
        <w:ind w:left="450"/>
        <w:rPr>
          <w:i/>
          <w:iCs/>
          <w:color w:val="000000" w:themeColor="text1"/>
          <w:sz w:val="23"/>
          <w:szCs w:val="23"/>
        </w:rPr>
      </w:pPr>
      <w:r w:rsidRPr="000A2B0F">
        <w:rPr>
          <w:i/>
          <w:iCs/>
          <w:color w:val="000000" w:themeColor="text1"/>
          <w:sz w:val="23"/>
          <w:szCs w:val="23"/>
        </w:rPr>
        <w:t>ICPAK</w:t>
      </w:r>
      <w:r w:rsidRPr="000A2B0F">
        <w:rPr>
          <w:i/>
          <w:iCs/>
          <w:color w:val="000000" w:themeColor="text1"/>
          <w:sz w:val="23"/>
          <w:szCs w:val="23"/>
        </w:rPr>
        <w:tab/>
      </w:r>
      <w:r w:rsidRPr="000A2B0F">
        <w:rPr>
          <w:i/>
          <w:iCs/>
          <w:color w:val="000000" w:themeColor="text1"/>
          <w:sz w:val="23"/>
          <w:szCs w:val="23"/>
        </w:rPr>
        <w:tab/>
      </w:r>
      <w:r w:rsidRPr="000A2B0F">
        <w:rPr>
          <w:i/>
          <w:iCs/>
          <w:color w:val="000000" w:themeColor="text1"/>
          <w:sz w:val="23"/>
          <w:szCs w:val="23"/>
        </w:rPr>
        <w:tab/>
        <w:t xml:space="preserve">Institute of Certified Public Accountants of Kenya </w:t>
      </w:r>
    </w:p>
    <w:p w14:paraId="0503BA00" w14:textId="77777777" w:rsidR="00BD7026" w:rsidRPr="000A2B0F" w:rsidRDefault="00BD7026" w:rsidP="00BD7026">
      <w:pPr>
        <w:spacing w:line="360" w:lineRule="auto"/>
        <w:ind w:left="450"/>
        <w:rPr>
          <w:i/>
          <w:iCs/>
          <w:color w:val="000000" w:themeColor="text1"/>
          <w:sz w:val="23"/>
          <w:szCs w:val="23"/>
        </w:rPr>
      </w:pPr>
      <w:r w:rsidRPr="000A2B0F">
        <w:rPr>
          <w:i/>
          <w:iCs/>
          <w:color w:val="000000" w:themeColor="text1"/>
          <w:sz w:val="23"/>
          <w:szCs w:val="23"/>
        </w:rPr>
        <w:t>IPSAS</w:t>
      </w:r>
      <w:r w:rsidRPr="000A2B0F">
        <w:rPr>
          <w:i/>
          <w:iCs/>
          <w:color w:val="000000" w:themeColor="text1"/>
          <w:sz w:val="23"/>
          <w:szCs w:val="23"/>
        </w:rPr>
        <w:tab/>
      </w:r>
      <w:r w:rsidRPr="000A2B0F">
        <w:rPr>
          <w:i/>
          <w:iCs/>
          <w:color w:val="000000" w:themeColor="text1"/>
          <w:sz w:val="23"/>
          <w:szCs w:val="23"/>
        </w:rPr>
        <w:tab/>
      </w:r>
      <w:r w:rsidRPr="000A2B0F">
        <w:rPr>
          <w:i/>
          <w:iCs/>
          <w:color w:val="000000" w:themeColor="text1"/>
          <w:sz w:val="23"/>
          <w:szCs w:val="23"/>
        </w:rPr>
        <w:tab/>
        <w:t>International Public Sector Accounting Standards</w:t>
      </w:r>
    </w:p>
    <w:p w14:paraId="7B034134" w14:textId="77777777" w:rsidR="00BD7026" w:rsidRDefault="00BD7026" w:rsidP="00BD7026">
      <w:pPr>
        <w:spacing w:line="360" w:lineRule="auto"/>
        <w:ind w:left="450"/>
        <w:rPr>
          <w:i/>
          <w:iCs/>
          <w:color w:val="000000" w:themeColor="text1"/>
          <w:sz w:val="23"/>
          <w:szCs w:val="23"/>
        </w:rPr>
      </w:pPr>
      <w:r w:rsidRPr="000A2B0F">
        <w:rPr>
          <w:i/>
          <w:iCs/>
          <w:color w:val="000000" w:themeColor="text1"/>
          <w:sz w:val="23"/>
          <w:szCs w:val="23"/>
        </w:rPr>
        <w:t>MD</w:t>
      </w:r>
      <w:r w:rsidRPr="000A2B0F">
        <w:rPr>
          <w:i/>
          <w:iCs/>
          <w:color w:val="000000" w:themeColor="text1"/>
          <w:sz w:val="23"/>
          <w:szCs w:val="23"/>
        </w:rPr>
        <w:tab/>
      </w:r>
      <w:r w:rsidRPr="000A2B0F">
        <w:rPr>
          <w:i/>
          <w:iCs/>
          <w:color w:val="000000" w:themeColor="text1"/>
          <w:sz w:val="23"/>
          <w:szCs w:val="23"/>
        </w:rPr>
        <w:tab/>
      </w:r>
      <w:r w:rsidRPr="000A2B0F">
        <w:rPr>
          <w:i/>
          <w:iCs/>
          <w:color w:val="000000" w:themeColor="text1"/>
          <w:sz w:val="23"/>
          <w:szCs w:val="23"/>
        </w:rPr>
        <w:tab/>
        <w:t>Managing Director</w:t>
      </w:r>
    </w:p>
    <w:p w14:paraId="28577089" w14:textId="77777777" w:rsidR="000A2B0F" w:rsidRPr="000A2B0F" w:rsidRDefault="000A2B0F" w:rsidP="00BD7026">
      <w:pPr>
        <w:spacing w:line="360" w:lineRule="auto"/>
        <w:ind w:left="450"/>
        <w:rPr>
          <w:i/>
          <w:iCs/>
          <w:color w:val="000000" w:themeColor="text1"/>
          <w:sz w:val="23"/>
          <w:szCs w:val="23"/>
        </w:rPr>
      </w:pPr>
    </w:p>
    <w:p w14:paraId="133C950F" w14:textId="4F6C5CC9" w:rsidR="00BD7026" w:rsidRPr="000A2B0F" w:rsidRDefault="00BD7026" w:rsidP="000A2B0F">
      <w:pPr>
        <w:rPr>
          <w:i/>
          <w:iCs/>
          <w:color w:val="000000" w:themeColor="text1"/>
          <w:sz w:val="23"/>
          <w:szCs w:val="23"/>
        </w:rPr>
      </w:pPr>
      <w:r w:rsidRPr="000A2B0F">
        <w:rPr>
          <w:i/>
          <w:color w:val="000000" w:themeColor="text1"/>
          <w:sz w:val="23"/>
          <w:szCs w:val="23"/>
        </w:rPr>
        <w:t>(</w:t>
      </w:r>
      <w:r w:rsidR="008B3241" w:rsidRPr="000A2B0F">
        <w:rPr>
          <w:i/>
          <w:color w:val="000000" w:themeColor="text1"/>
          <w:sz w:val="23"/>
          <w:szCs w:val="23"/>
        </w:rPr>
        <w:t>The</w:t>
      </w:r>
      <w:r w:rsidRPr="000A2B0F">
        <w:rPr>
          <w:i/>
          <w:color w:val="000000" w:themeColor="text1"/>
          <w:sz w:val="23"/>
          <w:szCs w:val="23"/>
        </w:rPr>
        <w:t xml:space="preserve"> </w:t>
      </w:r>
      <w:r w:rsidR="009C4C0D" w:rsidRPr="000A2B0F">
        <w:rPr>
          <w:i/>
          <w:color w:val="000000" w:themeColor="text1"/>
          <w:sz w:val="23"/>
          <w:szCs w:val="23"/>
        </w:rPr>
        <w:t>entity</w:t>
      </w:r>
      <w:r w:rsidRPr="000A2B0F">
        <w:rPr>
          <w:i/>
          <w:color w:val="000000" w:themeColor="text1"/>
          <w:sz w:val="23"/>
          <w:szCs w:val="23"/>
        </w:rPr>
        <w:t xml:space="preserve"> should include all </w:t>
      </w:r>
      <w:r w:rsidR="00BE63AF" w:rsidRPr="000A2B0F">
        <w:rPr>
          <w:i/>
          <w:color w:val="000000" w:themeColor="text1"/>
          <w:sz w:val="23"/>
          <w:szCs w:val="23"/>
        </w:rPr>
        <w:t xml:space="preserve">acronyms </w:t>
      </w:r>
      <w:r w:rsidRPr="000A2B0F">
        <w:rPr>
          <w:i/>
          <w:color w:val="000000" w:themeColor="text1"/>
          <w:sz w:val="23"/>
          <w:szCs w:val="23"/>
        </w:rPr>
        <w:t>from the report and financial statements</w:t>
      </w:r>
      <w:r w:rsidR="00B236A5" w:rsidRPr="000A2B0F">
        <w:rPr>
          <w:i/>
          <w:color w:val="000000" w:themeColor="text1"/>
          <w:sz w:val="23"/>
          <w:szCs w:val="23"/>
        </w:rPr>
        <w:t>,</w:t>
      </w:r>
      <w:r w:rsidRPr="000A2B0F">
        <w:rPr>
          <w:i/>
          <w:color w:val="000000" w:themeColor="text1"/>
          <w:sz w:val="23"/>
          <w:szCs w:val="23"/>
        </w:rPr>
        <w:t xml:space="preserve"> </w:t>
      </w:r>
      <w:r w:rsidR="00070E4E" w:rsidRPr="000A2B0F">
        <w:rPr>
          <w:i/>
          <w:color w:val="000000" w:themeColor="text1"/>
          <w:sz w:val="23"/>
          <w:szCs w:val="23"/>
        </w:rPr>
        <w:t xml:space="preserve">and be </w:t>
      </w:r>
      <w:r w:rsidR="00F81144" w:rsidRPr="000A2B0F">
        <w:rPr>
          <w:i/>
          <w:color w:val="000000" w:themeColor="text1"/>
          <w:sz w:val="23"/>
          <w:szCs w:val="23"/>
        </w:rPr>
        <w:t>arranged</w:t>
      </w:r>
      <w:r w:rsidR="00070E4E" w:rsidRPr="000A2B0F">
        <w:rPr>
          <w:i/>
          <w:color w:val="000000" w:themeColor="text1"/>
          <w:sz w:val="23"/>
          <w:szCs w:val="23"/>
        </w:rPr>
        <w:t xml:space="preserve"> in </w:t>
      </w:r>
      <w:r w:rsidR="00AF3592" w:rsidRPr="000A2B0F">
        <w:rPr>
          <w:i/>
          <w:color w:val="000000" w:themeColor="text1"/>
          <w:sz w:val="23"/>
          <w:szCs w:val="23"/>
        </w:rPr>
        <w:t xml:space="preserve">sequential </w:t>
      </w:r>
      <w:r w:rsidR="00070E4E" w:rsidRPr="000A2B0F">
        <w:rPr>
          <w:i/>
          <w:color w:val="000000" w:themeColor="text1"/>
          <w:sz w:val="23"/>
          <w:szCs w:val="23"/>
        </w:rPr>
        <w:t>a</w:t>
      </w:r>
      <w:r w:rsidR="00B236A5" w:rsidRPr="000A2B0F">
        <w:rPr>
          <w:i/>
          <w:color w:val="000000" w:themeColor="text1"/>
          <w:sz w:val="23"/>
          <w:szCs w:val="23"/>
        </w:rPr>
        <w:t>lphabetical order</w:t>
      </w:r>
      <w:r w:rsidRPr="000A2B0F">
        <w:rPr>
          <w:i/>
          <w:color w:val="000000" w:themeColor="text1"/>
          <w:sz w:val="23"/>
          <w:szCs w:val="23"/>
        </w:rPr>
        <w:t>)</w:t>
      </w:r>
    </w:p>
    <w:p w14:paraId="16809A6C" w14:textId="77777777" w:rsidR="0094363A" w:rsidRPr="000A2B0F" w:rsidRDefault="0094363A" w:rsidP="00BD7026">
      <w:pPr>
        <w:ind w:left="450"/>
        <w:rPr>
          <w:i/>
          <w:iCs/>
          <w:color w:val="000000" w:themeColor="text1"/>
          <w:sz w:val="23"/>
          <w:szCs w:val="23"/>
        </w:rPr>
      </w:pPr>
    </w:p>
    <w:p w14:paraId="44DDE058" w14:textId="72064265" w:rsidR="0094363A" w:rsidRPr="000A2B0F" w:rsidRDefault="006533EA" w:rsidP="00276673">
      <w:pPr>
        <w:spacing w:line="360" w:lineRule="auto"/>
        <w:rPr>
          <w:b/>
          <w:bCs/>
          <w:color w:val="000000" w:themeColor="text1"/>
          <w:sz w:val="23"/>
          <w:szCs w:val="23"/>
        </w:rPr>
      </w:pPr>
      <w:r w:rsidRPr="000A2B0F">
        <w:rPr>
          <w:b/>
          <w:bCs/>
          <w:color w:val="000000" w:themeColor="text1"/>
          <w:sz w:val="23"/>
          <w:szCs w:val="23"/>
        </w:rPr>
        <w:t>Definition of Key Terms</w:t>
      </w:r>
    </w:p>
    <w:p w14:paraId="62374B1C" w14:textId="77777777" w:rsidR="0094363A" w:rsidRPr="001A14A3" w:rsidRDefault="0094363A" w:rsidP="00BD7026">
      <w:pPr>
        <w:ind w:left="450"/>
        <w:rPr>
          <w:sz w:val="23"/>
          <w:szCs w:val="23"/>
        </w:rPr>
      </w:pPr>
    </w:p>
    <w:p w14:paraId="6241A509" w14:textId="77777777" w:rsidR="0094363A" w:rsidRPr="00BD7026" w:rsidRDefault="0094363A" w:rsidP="00BD7026">
      <w:pPr>
        <w:ind w:left="450"/>
        <w:rPr>
          <w:i/>
          <w:iCs/>
          <w:sz w:val="23"/>
          <w:szCs w:val="23"/>
        </w:rPr>
      </w:pPr>
    </w:p>
    <w:p w14:paraId="7C6FD642" w14:textId="77777777" w:rsidR="00BD7026" w:rsidRDefault="00BD7026">
      <w:pPr>
        <w:autoSpaceDE/>
        <w:autoSpaceDN/>
        <w:rPr>
          <w:b/>
          <w:i/>
          <w:iCs/>
          <w:sz w:val="20"/>
          <w:szCs w:val="20"/>
        </w:rPr>
      </w:pPr>
      <w:r>
        <w:rPr>
          <w:i/>
          <w:iCs/>
          <w:sz w:val="20"/>
          <w:szCs w:val="20"/>
        </w:rPr>
        <w:br w:type="page"/>
      </w:r>
    </w:p>
    <w:p w14:paraId="1A301EE2" w14:textId="0E1E1701" w:rsidR="00125F92" w:rsidRPr="000A2B0F" w:rsidRDefault="00ED0EAF" w:rsidP="00812A11">
      <w:pPr>
        <w:pStyle w:val="Heading1"/>
        <w:numPr>
          <w:ilvl w:val="0"/>
          <w:numId w:val="16"/>
        </w:numPr>
        <w:ind w:left="360"/>
        <w:jc w:val="both"/>
        <w:rPr>
          <w:color w:val="000000" w:themeColor="text1"/>
        </w:rPr>
      </w:pPr>
      <w:bookmarkStart w:id="4" w:name="_Toc241557223"/>
      <w:r w:rsidRPr="000A2B0F">
        <w:rPr>
          <w:color w:val="000000" w:themeColor="text1"/>
        </w:rPr>
        <w:lastRenderedPageBreak/>
        <w:t>Who We Are</w:t>
      </w:r>
      <w:bookmarkEnd w:id="4"/>
    </w:p>
    <w:p w14:paraId="2CDE60C3" w14:textId="77777777" w:rsidR="00703F9F" w:rsidRPr="00703F9F" w:rsidRDefault="00703F9F" w:rsidP="00703F9F"/>
    <w:p w14:paraId="2E6DEE60" w14:textId="62AEBB12" w:rsidR="00F867B9" w:rsidRPr="000A2B0F" w:rsidRDefault="00F867B9" w:rsidP="00F867B9">
      <w:pPr>
        <w:rPr>
          <w:color w:val="000000" w:themeColor="text1"/>
        </w:rPr>
      </w:pPr>
      <w:r w:rsidRPr="000A2B0F">
        <w:rPr>
          <w:rStyle w:val="normaltextrun"/>
          <w:i/>
          <w:iCs/>
          <w:color w:val="000000" w:themeColor="text1"/>
          <w:sz w:val="22"/>
          <w:szCs w:val="22"/>
          <w:shd w:val="clear" w:color="auto" w:fill="FFFFFF"/>
        </w:rPr>
        <w:t>(Customize as per your institution)</w:t>
      </w:r>
      <w:r w:rsidRPr="000A2B0F">
        <w:rPr>
          <w:rStyle w:val="eop"/>
          <w:color w:val="000000" w:themeColor="text1"/>
          <w:sz w:val="22"/>
          <w:szCs w:val="22"/>
          <w:bdr w:val="none" w:sz="0" w:space="0" w:color="auto" w:frame="1"/>
          <w:shd w:val="clear" w:color="auto" w:fill="C6C6C6"/>
        </w:rPr>
        <w:t> </w:t>
      </w:r>
    </w:p>
    <w:p w14:paraId="431D8DAE" w14:textId="77777777" w:rsidR="002F3D27" w:rsidRPr="006F0C24" w:rsidRDefault="002F3D27" w:rsidP="003A7167">
      <w:pPr>
        <w:jc w:val="both"/>
        <w:rPr>
          <w:sz w:val="20"/>
          <w:szCs w:val="20"/>
        </w:rPr>
      </w:pPr>
    </w:p>
    <w:p w14:paraId="5FD13449" w14:textId="77777777" w:rsidR="00125F92" w:rsidRPr="006D14AE" w:rsidRDefault="00125F92" w:rsidP="00F973E9">
      <w:pPr>
        <w:numPr>
          <w:ilvl w:val="0"/>
          <w:numId w:val="4"/>
        </w:numPr>
        <w:ind w:left="540" w:hanging="540"/>
        <w:jc w:val="both"/>
        <w:rPr>
          <w:b/>
        </w:rPr>
      </w:pPr>
      <w:r w:rsidRPr="006D14AE">
        <w:rPr>
          <w:b/>
        </w:rPr>
        <w:t>Background information</w:t>
      </w:r>
    </w:p>
    <w:p w14:paraId="77CFB9D2" w14:textId="77777777" w:rsidR="00125F92" w:rsidRPr="006D14AE" w:rsidRDefault="00125F92" w:rsidP="003A7167">
      <w:pPr>
        <w:jc w:val="both"/>
        <w:rPr>
          <w:b/>
          <w:color w:val="002060"/>
        </w:rPr>
      </w:pPr>
    </w:p>
    <w:p w14:paraId="77189D4E" w14:textId="21E8CC7B" w:rsidR="001E622D" w:rsidRDefault="00125F92" w:rsidP="009E1E26">
      <w:pPr>
        <w:ind w:left="540"/>
        <w:jc w:val="both"/>
      </w:pPr>
      <w:r w:rsidRPr="006D14AE">
        <w:t xml:space="preserve">The </w:t>
      </w:r>
      <w:r w:rsidR="008C1777">
        <w:rPr>
          <w:i/>
        </w:rPr>
        <w:t>entity</w:t>
      </w:r>
      <w:r w:rsidR="00B97DA9">
        <w:t xml:space="preserve"> was incorporated/ established under the xxx Act on xxx (insert date). The entity is domiciled in Kenya and has branches in xxx, xxx (list them).</w:t>
      </w:r>
    </w:p>
    <w:p w14:paraId="0657A875" w14:textId="01222844" w:rsidR="00B97DA9" w:rsidRPr="002B027B" w:rsidRDefault="00B97DA9" w:rsidP="009E1E26">
      <w:pPr>
        <w:ind w:left="540"/>
        <w:jc w:val="both"/>
        <w:rPr>
          <w:i/>
        </w:rPr>
      </w:pPr>
      <w:r>
        <w:t>(</w:t>
      </w:r>
      <w:r w:rsidRPr="002B027B">
        <w:rPr>
          <w:i/>
        </w:rPr>
        <w:t>Include any other information relevant to the users of financial information on the background of the entity</w:t>
      </w:r>
      <w:r w:rsidR="005E53A8">
        <w:rPr>
          <w:i/>
        </w:rPr>
        <w:t>,</w:t>
      </w:r>
      <w:r w:rsidRPr="002B027B">
        <w:rPr>
          <w:i/>
        </w:rPr>
        <w:t xml:space="preserve"> for example</w:t>
      </w:r>
      <w:r w:rsidR="005E53A8">
        <w:rPr>
          <w:i/>
        </w:rPr>
        <w:t>,</w:t>
      </w:r>
      <w:r w:rsidRPr="002B027B">
        <w:rPr>
          <w:i/>
        </w:rPr>
        <w:t xml:space="preserve"> departments, faculties in a </w:t>
      </w:r>
      <w:r w:rsidR="005E53A8">
        <w:rPr>
          <w:i/>
        </w:rPr>
        <w:t>university,</w:t>
      </w:r>
      <w:r w:rsidRPr="002B027B">
        <w:rPr>
          <w:i/>
        </w:rPr>
        <w:t xml:space="preserve"> etc.)</w:t>
      </w:r>
    </w:p>
    <w:p w14:paraId="6BE6525D" w14:textId="77777777" w:rsidR="001E622D" w:rsidRPr="006F0C24" w:rsidRDefault="001E622D" w:rsidP="003A7167">
      <w:pPr>
        <w:jc w:val="both"/>
        <w:rPr>
          <w:sz w:val="20"/>
          <w:szCs w:val="20"/>
        </w:rPr>
      </w:pPr>
    </w:p>
    <w:p w14:paraId="7DF2AD05" w14:textId="77777777" w:rsidR="001E622D" w:rsidRPr="006D14AE" w:rsidRDefault="001E622D" w:rsidP="00F973E9">
      <w:pPr>
        <w:numPr>
          <w:ilvl w:val="0"/>
          <w:numId w:val="4"/>
        </w:numPr>
        <w:ind w:left="540" w:hanging="540"/>
        <w:jc w:val="both"/>
        <w:rPr>
          <w:b/>
        </w:rPr>
      </w:pPr>
      <w:r w:rsidRPr="006D14AE">
        <w:rPr>
          <w:b/>
        </w:rPr>
        <w:t>Principal Activities</w:t>
      </w:r>
    </w:p>
    <w:p w14:paraId="61E4A71A" w14:textId="77777777" w:rsidR="001E622D" w:rsidRPr="006D14AE" w:rsidRDefault="001E622D" w:rsidP="003A7167">
      <w:pPr>
        <w:jc w:val="both"/>
      </w:pPr>
    </w:p>
    <w:p w14:paraId="1BEB8E41" w14:textId="77777777" w:rsidR="001E622D" w:rsidRPr="006D14AE" w:rsidRDefault="001E622D" w:rsidP="009E1E26">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ind w:left="540"/>
        <w:jc w:val="both"/>
      </w:pPr>
      <w:r w:rsidRPr="006D14AE">
        <w:t>The principal activity/mission</w:t>
      </w:r>
      <w:r w:rsidR="00B97DA9">
        <w:t>/ mandate</w:t>
      </w:r>
      <w:r w:rsidRPr="006D14AE">
        <w:t xml:space="preserve"> of the </w:t>
      </w:r>
      <w:r w:rsidR="008C1777">
        <w:rPr>
          <w:i/>
        </w:rPr>
        <w:t>entity</w:t>
      </w:r>
      <w:r w:rsidRPr="006D14AE">
        <w:t xml:space="preserve"> is to …</w:t>
      </w:r>
    </w:p>
    <w:p w14:paraId="36BD061E" w14:textId="02E014C9" w:rsidR="001E622D" w:rsidRPr="002B027B" w:rsidRDefault="00B97DA9" w:rsidP="009E1E26">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ind w:left="540" w:hanging="900"/>
        <w:jc w:val="both"/>
        <w:rPr>
          <w:i/>
        </w:rPr>
      </w:pPr>
      <w:r>
        <w:tab/>
      </w:r>
      <w:r>
        <w:tab/>
      </w:r>
      <w:r w:rsidRPr="002B027B">
        <w:rPr>
          <w:i/>
        </w:rPr>
        <w:t>(Under this section</w:t>
      </w:r>
      <w:r w:rsidR="005E53A8">
        <w:rPr>
          <w:i/>
        </w:rPr>
        <w:t>,</w:t>
      </w:r>
      <w:r w:rsidRPr="002B027B">
        <w:rPr>
          <w:i/>
        </w:rPr>
        <w:t xml:space="preserve"> you may also include the entity’s vision, mission</w:t>
      </w:r>
      <w:r w:rsidR="00B3784A">
        <w:rPr>
          <w:i/>
        </w:rPr>
        <w:t>,</w:t>
      </w:r>
      <w:r w:rsidRPr="002B027B">
        <w:rPr>
          <w:i/>
        </w:rPr>
        <w:t xml:space="preserve"> and core objectives)</w:t>
      </w:r>
    </w:p>
    <w:p w14:paraId="0CA070B6" w14:textId="77777777" w:rsidR="00B97DA9" w:rsidRPr="006F0C24" w:rsidRDefault="00B97DA9" w:rsidP="003A7167">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ind w:left="900" w:hanging="900"/>
        <w:jc w:val="both"/>
        <w:rPr>
          <w:sz w:val="20"/>
          <w:szCs w:val="20"/>
        </w:rPr>
      </w:pPr>
    </w:p>
    <w:p w14:paraId="0E858DFA" w14:textId="77777777" w:rsidR="00BD7026" w:rsidRDefault="00BD7026" w:rsidP="00BD7026">
      <w:pPr>
        <w:ind w:left="540"/>
        <w:jc w:val="both"/>
        <w:rPr>
          <w:b/>
        </w:rPr>
      </w:pPr>
    </w:p>
    <w:p w14:paraId="46A4F0DD" w14:textId="77777777" w:rsidR="00125F92" w:rsidRPr="006D14AE" w:rsidRDefault="008C1777" w:rsidP="00F973E9">
      <w:pPr>
        <w:numPr>
          <w:ilvl w:val="0"/>
          <w:numId w:val="4"/>
        </w:numPr>
        <w:ind w:left="540" w:hanging="540"/>
        <w:jc w:val="both"/>
        <w:rPr>
          <w:b/>
        </w:rPr>
      </w:pPr>
      <w:r>
        <w:rPr>
          <w:b/>
        </w:rPr>
        <w:t>Entity</w:t>
      </w:r>
      <w:r w:rsidR="00B219A1">
        <w:rPr>
          <w:b/>
        </w:rPr>
        <w:t xml:space="preserve"> </w:t>
      </w:r>
      <w:r w:rsidR="005E749A">
        <w:rPr>
          <w:b/>
        </w:rPr>
        <w:t>Headquarters</w:t>
      </w:r>
    </w:p>
    <w:p w14:paraId="40B9390F" w14:textId="77777777" w:rsidR="00125F92" w:rsidRPr="006D14AE" w:rsidRDefault="00125F92" w:rsidP="003A7167">
      <w:pPr>
        <w:jc w:val="both"/>
      </w:pPr>
    </w:p>
    <w:p w14:paraId="1CCEC812" w14:textId="77777777" w:rsidR="00125F92" w:rsidRPr="006D14AE" w:rsidRDefault="00125F92" w:rsidP="009E1E26">
      <w:pPr>
        <w:pStyle w:val="BodyText"/>
        <w:ind w:left="540"/>
        <w:jc w:val="both"/>
        <w:rPr>
          <w:sz w:val="24"/>
          <w:szCs w:val="24"/>
        </w:rPr>
      </w:pPr>
      <w:r w:rsidRPr="006D14AE">
        <w:rPr>
          <w:sz w:val="24"/>
          <w:szCs w:val="24"/>
        </w:rPr>
        <w:t>P.O.</w:t>
      </w:r>
      <w:r w:rsidR="00B16A65" w:rsidRPr="006D14AE">
        <w:rPr>
          <w:sz w:val="24"/>
          <w:szCs w:val="24"/>
        </w:rPr>
        <w:t xml:space="preserve"> Box XXXXX</w:t>
      </w:r>
    </w:p>
    <w:p w14:paraId="43DE294A" w14:textId="77777777" w:rsidR="00B16A65" w:rsidRPr="006D14AE" w:rsidRDefault="00B16A65" w:rsidP="009E1E26">
      <w:pPr>
        <w:pStyle w:val="BodyText"/>
        <w:ind w:left="540"/>
        <w:jc w:val="both"/>
        <w:rPr>
          <w:sz w:val="24"/>
          <w:szCs w:val="24"/>
        </w:rPr>
      </w:pPr>
      <w:r w:rsidRPr="006D14AE">
        <w:rPr>
          <w:sz w:val="24"/>
          <w:szCs w:val="24"/>
        </w:rPr>
        <w:t>XXX Building/House/Plaza</w:t>
      </w:r>
    </w:p>
    <w:p w14:paraId="3CE2D20D" w14:textId="77777777" w:rsidR="00B16A65" w:rsidRPr="006D14AE" w:rsidRDefault="00B16A65" w:rsidP="009E1E26">
      <w:pPr>
        <w:pStyle w:val="BodyText"/>
        <w:ind w:left="540"/>
        <w:jc w:val="both"/>
        <w:rPr>
          <w:sz w:val="24"/>
          <w:szCs w:val="24"/>
        </w:rPr>
      </w:pPr>
      <w:r w:rsidRPr="006D14AE">
        <w:rPr>
          <w:sz w:val="24"/>
          <w:szCs w:val="24"/>
        </w:rPr>
        <w:t>XXX Avenue/Road/Highway</w:t>
      </w:r>
    </w:p>
    <w:p w14:paraId="64A11237" w14:textId="6F98AE06" w:rsidR="00B16A65" w:rsidRPr="006F0C24" w:rsidRDefault="006F0C24" w:rsidP="009E1E26">
      <w:pPr>
        <w:pStyle w:val="BodyText"/>
        <w:ind w:left="540"/>
        <w:jc w:val="both"/>
        <w:rPr>
          <w:b/>
          <w:sz w:val="24"/>
          <w:szCs w:val="24"/>
        </w:rPr>
      </w:pPr>
      <w:r w:rsidRPr="006F0C24">
        <w:rPr>
          <w:b/>
          <w:bCs/>
          <w:sz w:val="24"/>
          <w:szCs w:val="24"/>
        </w:rPr>
        <w:t>NAIROBI</w:t>
      </w:r>
      <w:r w:rsidR="00B16A65" w:rsidRPr="006F0C24">
        <w:rPr>
          <w:b/>
          <w:sz w:val="24"/>
          <w:szCs w:val="24"/>
        </w:rPr>
        <w:t>, KENYA</w:t>
      </w:r>
    </w:p>
    <w:p w14:paraId="1244AB7D" w14:textId="77777777" w:rsidR="00A7508A" w:rsidRPr="006D14AE" w:rsidRDefault="00A7508A" w:rsidP="003A7167">
      <w:pPr>
        <w:pStyle w:val="BodyText"/>
        <w:jc w:val="both"/>
        <w:rPr>
          <w:sz w:val="24"/>
          <w:szCs w:val="24"/>
        </w:rPr>
      </w:pPr>
    </w:p>
    <w:p w14:paraId="6F739646" w14:textId="77777777" w:rsidR="00B16A65" w:rsidRPr="006D14AE" w:rsidRDefault="008C1777" w:rsidP="00F973E9">
      <w:pPr>
        <w:numPr>
          <w:ilvl w:val="0"/>
          <w:numId w:val="4"/>
        </w:numPr>
        <w:ind w:left="540" w:hanging="540"/>
        <w:jc w:val="both"/>
        <w:rPr>
          <w:b/>
        </w:rPr>
      </w:pPr>
      <w:r>
        <w:rPr>
          <w:b/>
        </w:rPr>
        <w:t>Entity</w:t>
      </w:r>
      <w:r w:rsidR="00B219A1">
        <w:rPr>
          <w:b/>
        </w:rPr>
        <w:t xml:space="preserve"> </w:t>
      </w:r>
      <w:r w:rsidR="00B16A65" w:rsidRPr="006D14AE">
        <w:rPr>
          <w:b/>
        </w:rPr>
        <w:t>Contacts</w:t>
      </w:r>
    </w:p>
    <w:p w14:paraId="405900A7" w14:textId="77777777" w:rsidR="00B16A65" w:rsidRPr="006D14AE" w:rsidRDefault="00B16A65" w:rsidP="00730761">
      <w:pPr>
        <w:pStyle w:val="BodyText"/>
        <w:ind w:left="720"/>
        <w:jc w:val="both"/>
        <w:rPr>
          <w:sz w:val="24"/>
          <w:szCs w:val="24"/>
        </w:rPr>
      </w:pPr>
    </w:p>
    <w:p w14:paraId="46EBB4CE" w14:textId="77777777" w:rsidR="00255060" w:rsidRPr="00370519" w:rsidRDefault="00255060" w:rsidP="0061036F">
      <w:pPr>
        <w:pStyle w:val="BodyText"/>
        <w:ind w:firstLine="540"/>
        <w:jc w:val="both"/>
        <w:rPr>
          <w:sz w:val="24"/>
          <w:szCs w:val="24"/>
        </w:rPr>
      </w:pPr>
      <w:r w:rsidRPr="00370519">
        <w:rPr>
          <w:sz w:val="24"/>
          <w:szCs w:val="24"/>
        </w:rPr>
        <w:t>Telephone: (254) XXXXXXXX</w:t>
      </w:r>
    </w:p>
    <w:p w14:paraId="5B841661" w14:textId="77777777" w:rsidR="00255060" w:rsidRPr="00370519" w:rsidRDefault="00255060" w:rsidP="0061036F">
      <w:pPr>
        <w:pStyle w:val="BodyText"/>
        <w:ind w:firstLine="540"/>
        <w:jc w:val="both"/>
        <w:rPr>
          <w:sz w:val="24"/>
          <w:szCs w:val="24"/>
        </w:rPr>
      </w:pPr>
      <w:bookmarkStart w:id="5" w:name="_Hlk72996316"/>
      <w:r w:rsidRPr="00370519">
        <w:rPr>
          <w:sz w:val="24"/>
          <w:szCs w:val="24"/>
        </w:rPr>
        <w:t xml:space="preserve">E-mail: </w:t>
      </w:r>
      <w:r>
        <w:rPr>
          <w:sz w:val="24"/>
          <w:szCs w:val="24"/>
        </w:rPr>
        <w:t xml:space="preserve"> xxxx@xxx.com</w:t>
      </w:r>
    </w:p>
    <w:p w14:paraId="755B7561" w14:textId="77777777" w:rsidR="00255060" w:rsidRDefault="00255060" w:rsidP="0061036F">
      <w:pPr>
        <w:pStyle w:val="BodyText"/>
        <w:ind w:firstLine="540"/>
        <w:jc w:val="both"/>
        <w:rPr>
          <w:sz w:val="24"/>
          <w:szCs w:val="24"/>
        </w:rPr>
      </w:pPr>
      <w:r w:rsidRPr="00370519">
        <w:rPr>
          <w:sz w:val="24"/>
          <w:szCs w:val="24"/>
        </w:rPr>
        <w:t xml:space="preserve">Website: </w:t>
      </w:r>
      <w:hyperlink r:id="rId19" w:history="1">
        <w:r>
          <w:rPr>
            <w:rStyle w:val="Hyperlink"/>
            <w:rFonts w:ascii="Times New Roman" w:hAnsi="Times New Roman"/>
            <w:sz w:val="24"/>
            <w:szCs w:val="24"/>
          </w:rPr>
          <w:t>xxx</w:t>
        </w:r>
        <w:r w:rsidRPr="00C95D01">
          <w:rPr>
            <w:rStyle w:val="Hyperlink"/>
            <w:rFonts w:ascii="Times New Roman" w:hAnsi="Times New Roman"/>
            <w:sz w:val="24"/>
            <w:szCs w:val="24"/>
          </w:rPr>
          <w:t>.go.ke</w:t>
        </w:r>
      </w:hyperlink>
    </w:p>
    <w:bookmarkEnd w:id="5"/>
    <w:p w14:paraId="2E28EA16" w14:textId="77777777" w:rsidR="00125F92" w:rsidRPr="006D14AE" w:rsidRDefault="00125F92" w:rsidP="003A7167">
      <w:pPr>
        <w:jc w:val="both"/>
      </w:pPr>
    </w:p>
    <w:p w14:paraId="72A91373" w14:textId="77777777" w:rsidR="00125F92" w:rsidRPr="006D14AE" w:rsidRDefault="008C1777" w:rsidP="00F973E9">
      <w:pPr>
        <w:numPr>
          <w:ilvl w:val="0"/>
          <w:numId w:val="4"/>
        </w:numPr>
        <w:ind w:left="540" w:hanging="540"/>
        <w:jc w:val="both"/>
        <w:rPr>
          <w:b/>
        </w:rPr>
      </w:pPr>
      <w:r>
        <w:rPr>
          <w:b/>
        </w:rPr>
        <w:t>Entity</w:t>
      </w:r>
      <w:r w:rsidR="00B219A1">
        <w:rPr>
          <w:b/>
        </w:rPr>
        <w:t xml:space="preserve"> </w:t>
      </w:r>
      <w:r w:rsidR="00125F92" w:rsidRPr="006D14AE">
        <w:rPr>
          <w:b/>
        </w:rPr>
        <w:t>Bankers</w:t>
      </w:r>
    </w:p>
    <w:p w14:paraId="5B5C0B3A" w14:textId="77777777" w:rsidR="00125F92" w:rsidRPr="006D14AE" w:rsidRDefault="00125F92" w:rsidP="003A7167">
      <w:pPr>
        <w:jc w:val="both"/>
      </w:pPr>
    </w:p>
    <w:p w14:paraId="75279200" w14:textId="77777777" w:rsidR="00125F92" w:rsidRDefault="006D14AE" w:rsidP="00F973E9">
      <w:pPr>
        <w:numPr>
          <w:ilvl w:val="0"/>
          <w:numId w:val="2"/>
        </w:numPr>
        <w:tabs>
          <w:tab w:val="left" w:pos="1206"/>
        </w:tabs>
        <w:autoSpaceDE/>
        <w:autoSpaceDN/>
        <w:ind w:left="567" w:hanging="27"/>
        <w:jc w:val="both"/>
      </w:pPr>
      <w:r w:rsidRPr="006D14AE">
        <w:t>Central Bank of Kenya</w:t>
      </w:r>
    </w:p>
    <w:p w14:paraId="0A18F35A" w14:textId="77777777" w:rsidR="00125F92" w:rsidRPr="006D14AE" w:rsidRDefault="006D14AE" w:rsidP="009E1E26">
      <w:pPr>
        <w:ind w:left="1260" w:hanging="27"/>
        <w:jc w:val="both"/>
      </w:pPr>
      <w:r w:rsidRPr="006D14AE">
        <w:t>Haile Selassie Avenue</w:t>
      </w:r>
    </w:p>
    <w:p w14:paraId="7A3C8627" w14:textId="77777777" w:rsidR="006D14AE" w:rsidRPr="006D14AE" w:rsidRDefault="006D14AE" w:rsidP="009E1E26">
      <w:pPr>
        <w:ind w:left="1260" w:hanging="27"/>
        <w:jc w:val="both"/>
      </w:pPr>
      <w:r w:rsidRPr="006D14AE">
        <w:t>P.O. Box 60000</w:t>
      </w:r>
    </w:p>
    <w:p w14:paraId="7EF38ACA" w14:textId="77777777" w:rsidR="006D14AE" w:rsidRPr="006D14AE" w:rsidRDefault="006D14AE" w:rsidP="009E1E26">
      <w:pPr>
        <w:ind w:left="1260" w:hanging="27"/>
        <w:jc w:val="both"/>
      </w:pPr>
      <w:r w:rsidRPr="006D14AE">
        <w:t>City Square 00200</w:t>
      </w:r>
    </w:p>
    <w:p w14:paraId="602054B4" w14:textId="620EF70C" w:rsidR="006D14AE" w:rsidRPr="006F0C24" w:rsidRDefault="006F0C24" w:rsidP="009E1E26">
      <w:pPr>
        <w:ind w:left="1260" w:hanging="27"/>
        <w:jc w:val="both"/>
        <w:rPr>
          <w:b/>
        </w:rPr>
      </w:pPr>
      <w:r w:rsidRPr="006F0C24">
        <w:rPr>
          <w:b/>
          <w:bCs/>
        </w:rPr>
        <w:t>NAIROBI, KENYA</w:t>
      </w:r>
    </w:p>
    <w:p w14:paraId="535E57D4" w14:textId="77777777" w:rsidR="006D14AE" w:rsidRDefault="006D14AE" w:rsidP="009E1E26">
      <w:pPr>
        <w:ind w:hanging="27"/>
        <w:jc w:val="both"/>
      </w:pPr>
    </w:p>
    <w:p w14:paraId="655C4312" w14:textId="77777777" w:rsidR="00E61DD9" w:rsidRDefault="00E61DD9" w:rsidP="00F973E9">
      <w:pPr>
        <w:numPr>
          <w:ilvl w:val="0"/>
          <w:numId w:val="2"/>
        </w:numPr>
        <w:tabs>
          <w:tab w:val="left" w:pos="1188"/>
        </w:tabs>
        <w:autoSpaceDE/>
        <w:autoSpaceDN/>
        <w:ind w:left="567" w:hanging="27"/>
        <w:jc w:val="both"/>
      </w:pPr>
      <w:r w:rsidRPr="006D14AE">
        <w:t>Kenya</w:t>
      </w:r>
      <w:r>
        <w:t xml:space="preserve"> Commercial Bank</w:t>
      </w:r>
    </w:p>
    <w:p w14:paraId="1F85E853" w14:textId="77777777" w:rsidR="00E61DD9" w:rsidRPr="006D14AE" w:rsidRDefault="00E61DD9" w:rsidP="009E1E26">
      <w:pPr>
        <w:ind w:left="1260" w:hanging="27"/>
        <w:jc w:val="both"/>
      </w:pPr>
      <w:r>
        <w:t>…</w:t>
      </w:r>
    </w:p>
    <w:p w14:paraId="6F2E895F" w14:textId="77777777" w:rsidR="00E61DD9" w:rsidRPr="006D14AE" w:rsidRDefault="00E61DD9" w:rsidP="009E1E26">
      <w:pPr>
        <w:ind w:left="1260" w:hanging="27"/>
        <w:jc w:val="both"/>
      </w:pPr>
      <w:r>
        <w:t>...</w:t>
      </w:r>
    </w:p>
    <w:p w14:paraId="6758FDD1" w14:textId="77777777" w:rsidR="00E61DD9" w:rsidRPr="006D14AE" w:rsidRDefault="00E61DD9" w:rsidP="009E1E26">
      <w:pPr>
        <w:ind w:left="1260" w:hanging="27"/>
        <w:jc w:val="both"/>
      </w:pPr>
      <w:r>
        <w:t>…</w:t>
      </w:r>
    </w:p>
    <w:p w14:paraId="5C0E21F3" w14:textId="77777777" w:rsidR="00E61DD9" w:rsidRPr="006D14AE" w:rsidRDefault="00E61DD9" w:rsidP="003A7167">
      <w:pPr>
        <w:jc w:val="both"/>
      </w:pPr>
    </w:p>
    <w:p w14:paraId="25395E1E" w14:textId="1D09C141" w:rsidR="00125F92" w:rsidRPr="006D14AE" w:rsidRDefault="49A02591" w:rsidP="00672511">
      <w:pPr>
        <w:numPr>
          <w:ilvl w:val="0"/>
          <w:numId w:val="4"/>
        </w:numPr>
        <w:spacing w:line="259" w:lineRule="auto"/>
        <w:ind w:left="540" w:hanging="540"/>
        <w:jc w:val="both"/>
        <w:rPr>
          <w:b/>
          <w:bCs/>
        </w:rPr>
      </w:pPr>
      <w:r w:rsidRPr="2D8A3560">
        <w:rPr>
          <w:b/>
          <w:bCs/>
        </w:rPr>
        <w:t xml:space="preserve">Entity </w:t>
      </w:r>
      <w:r w:rsidR="69020D8D" w:rsidRPr="2D8A3560">
        <w:rPr>
          <w:b/>
          <w:bCs/>
        </w:rPr>
        <w:t>Auditor</w:t>
      </w:r>
    </w:p>
    <w:p w14:paraId="24DC5B86" w14:textId="77777777" w:rsidR="006D14AE" w:rsidRDefault="006D14AE" w:rsidP="003A7167">
      <w:pPr>
        <w:jc w:val="both"/>
      </w:pPr>
    </w:p>
    <w:p w14:paraId="25A4871E" w14:textId="77777777" w:rsidR="00255060" w:rsidRDefault="00255060" w:rsidP="00255060">
      <w:pPr>
        <w:ind w:left="540"/>
        <w:jc w:val="both"/>
      </w:pPr>
      <w:r>
        <w:t>Auditor General</w:t>
      </w:r>
    </w:p>
    <w:p w14:paraId="33E04AF0" w14:textId="77777777" w:rsidR="00255060" w:rsidRDefault="00255060" w:rsidP="00255060">
      <w:pPr>
        <w:ind w:left="540"/>
        <w:jc w:val="both"/>
      </w:pPr>
      <w:r>
        <w:t>Office of the Auditor General</w:t>
      </w:r>
    </w:p>
    <w:p w14:paraId="152B1DFF" w14:textId="77777777" w:rsidR="006D14AE" w:rsidRPr="006D14AE" w:rsidRDefault="006D14AE" w:rsidP="008B5E9D">
      <w:pPr>
        <w:ind w:left="540"/>
        <w:jc w:val="both"/>
        <w:rPr>
          <w:bCs/>
          <w:color w:val="111111"/>
          <w:shd w:val="clear" w:color="auto" w:fill="FFFFFF"/>
        </w:rPr>
      </w:pPr>
      <w:r w:rsidRPr="006D14AE">
        <w:rPr>
          <w:bCs/>
          <w:color w:val="111111"/>
          <w:shd w:val="clear" w:color="auto" w:fill="FFFFFF"/>
        </w:rPr>
        <w:t xml:space="preserve">Anniversary Towers, University Way </w:t>
      </w:r>
    </w:p>
    <w:p w14:paraId="322A6A92" w14:textId="77777777" w:rsidR="00B15030" w:rsidRDefault="006D14AE" w:rsidP="008B5E9D">
      <w:pPr>
        <w:ind w:left="540"/>
        <w:jc w:val="both"/>
        <w:rPr>
          <w:bCs/>
          <w:color w:val="111111"/>
          <w:shd w:val="clear" w:color="auto" w:fill="FFFFFF"/>
        </w:rPr>
      </w:pPr>
      <w:r w:rsidRPr="006D14AE">
        <w:rPr>
          <w:bCs/>
          <w:color w:val="111111"/>
          <w:shd w:val="clear" w:color="auto" w:fill="FFFFFF"/>
        </w:rPr>
        <w:t>P.O.</w:t>
      </w:r>
      <w:r w:rsidR="00B219A1">
        <w:rPr>
          <w:bCs/>
          <w:color w:val="111111"/>
          <w:shd w:val="clear" w:color="auto" w:fill="FFFFFF"/>
        </w:rPr>
        <w:t xml:space="preserve"> </w:t>
      </w:r>
      <w:r w:rsidR="00B15030">
        <w:rPr>
          <w:bCs/>
          <w:color w:val="111111"/>
          <w:shd w:val="clear" w:color="auto" w:fill="FFFFFF"/>
        </w:rPr>
        <w:t>Box 30084</w:t>
      </w:r>
    </w:p>
    <w:p w14:paraId="20473FF4" w14:textId="77465966" w:rsidR="006D14AE" w:rsidRPr="006D14AE" w:rsidRDefault="00B15030" w:rsidP="008B5E9D">
      <w:pPr>
        <w:ind w:left="540"/>
        <w:jc w:val="both"/>
        <w:rPr>
          <w:bCs/>
          <w:color w:val="111111"/>
          <w:shd w:val="clear" w:color="auto" w:fill="FFFFFF"/>
        </w:rPr>
      </w:pPr>
      <w:r>
        <w:rPr>
          <w:bCs/>
          <w:color w:val="111111"/>
          <w:shd w:val="clear" w:color="auto" w:fill="FFFFFF"/>
        </w:rPr>
        <w:t>G</w:t>
      </w:r>
      <w:r w:rsidR="00D656D3">
        <w:rPr>
          <w:bCs/>
          <w:color w:val="111111"/>
          <w:shd w:val="clear" w:color="auto" w:fill="FFFFFF"/>
        </w:rPr>
        <w:t>PO</w:t>
      </w:r>
      <w:r>
        <w:rPr>
          <w:bCs/>
          <w:color w:val="111111"/>
          <w:shd w:val="clear" w:color="auto" w:fill="FFFFFF"/>
        </w:rPr>
        <w:t xml:space="preserve"> 0</w:t>
      </w:r>
      <w:r w:rsidR="006D14AE" w:rsidRPr="006D14AE">
        <w:rPr>
          <w:bCs/>
          <w:color w:val="111111"/>
          <w:shd w:val="clear" w:color="auto" w:fill="FFFFFF"/>
        </w:rPr>
        <w:t>0100</w:t>
      </w:r>
    </w:p>
    <w:p w14:paraId="686D301B" w14:textId="1A9D796C" w:rsidR="006D14AE" w:rsidRPr="006F0C24" w:rsidRDefault="006F0C24" w:rsidP="008B5E9D">
      <w:pPr>
        <w:ind w:left="540"/>
        <w:jc w:val="both"/>
        <w:rPr>
          <w:b/>
          <w:color w:val="111111"/>
          <w:shd w:val="clear" w:color="auto" w:fill="FFFFFF"/>
        </w:rPr>
      </w:pPr>
      <w:r w:rsidRPr="006F0C24">
        <w:rPr>
          <w:b/>
          <w:color w:val="111111"/>
          <w:shd w:val="clear" w:color="auto" w:fill="FFFFFF"/>
        </w:rPr>
        <w:t>NAIROBI, KENYA</w:t>
      </w:r>
    </w:p>
    <w:p w14:paraId="580CDF7C" w14:textId="77777777" w:rsidR="00EE7764" w:rsidRDefault="00EE7764" w:rsidP="003A7167">
      <w:pPr>
        <w:jc w:val="both"/>
      </w:pPr>
    </w:p>
    <w:p w14:paraId="5FCD0C4E" w14:textId="77777777" w:rsidR="00B15030" w:rsidRPr="00B15030" w:rsidRDefault="00B15030" w:rsidP="00F973E9">
      <w:pPr>
        <w:numPr>
          <w:ilvl w:val="0"/>
          <w:numId w:val="4"/>
        </w:numPr>
        <w:ind w:left="540" w:hanging="540"/>
        <w:jc w:val="both"/>
        <w:rPr>
          <w:b/>
        </w:rPr>
      </w:pPr>
      <w:r>
        <w:rPr>
          <w:b/>
        </w:rPr>
        <w:t xml:space="preserve">Principal </w:t>
      </w:r>
      <w:r w:rsidRPr="00B15030">
        <w:rPr>
          <w:b/>
        </w:rPr>
        <w:t xml:space="preserve">Legal </w:t>
      </w:r>
      <w:r>
        <w:rPr>
          <w:b/>
        </w:rPr>
        <w:t>Adviser</w:t>
      </w:r>
    </w:p>
    <w:p w14:paraId="585E0784" w14:textId="77777777" w:rsidR="00B15030" w:rsidRDefault="00B15030" w:rsidP="003A7167">
      <w:pPr>
        <w:jc w:val="both"/>
      </w:pPr>
    </w:p>
    <w:p w14:paraId="2A534479" w14:textId="77777777" w:rsidR="00B15030" w:rsidRDefault="00B15030" w:rsidP="008B5E9D">
      <w:pPr>
        <w:ind w:left="540"/>
        <w:jc w:val="both"/>
      </w:pPr>
      <w:r>
        <w:t>The Attorney General</w:t>
      </w:r>
    </w:p>
    <w:p w14:paraId="5776908D" w14:textId="77777777" w:rsidR="00B15030" w:rsidRDefault="00B15030" w:rsidP="008B5E9D">
      <w:pPr>
        <w:ind w:left="540"/>
        <w:jc w:val="both"/>
      </w:pPr>
      <w:r>
        <w:t>State Law Office</w:t>
      </w:r>
    </w:p>
    <w:p w14:paraId="7A944CB5" w14:textId="77777777" w:rsidR="00B15030" w:rsidRDefault="00B15030" w:rsidP="008B5E9D">
      <w:pPr>
        <w:ind w:left="540"/>
        <w:jc w:val="both"/>
      </w:pPr>
      <w:r w:rsidRPr="00B15030">
        <w:t>Harambee Avenue</w:t>
      </w:r>
    </w:p>
    <w:p w14:paraId="264FB3A4" w14:textId="77777777" w:rsidR="00B15030" w:rsidRDefault="00B15030" w:rsidP="008B5E9D">
      <w:pPr>
        <w:ind w:left="540"/>
        <w:jc w:val="both"/>
      </w:pPr>
      <w:r>
        <w:t>P.O. Box 40112</w:t>
      </w:r>
    </w:p>
    <w:p w14:paraId="5AAB6608" w14:textId="77777777" w:rsidR="00B15030" w:rsidRPr="006D14AE" w:rsidRDefault="00B15030" w:rsidP="008B5E9D">
      <w:pPr>
        <w:ind w:left="540"/>
        <w:jc w:val="both"/>
      </w:pPr>
      <w:r w:rsidRPr="006D14AE">
        <w:t>City Square 00200</w:t>
      </w:r>
    </w:p>
    <w:p w14:paraId="7C76175F" w14:textId="061542EF" w:rsidR="00B15030" w:rsidRPr="006F0C24" w:rsidRDefault="006F0C24" w:rsidP="008B5E9D">
      <w:pPr>
        <w:ind w:left="540"/>
        <w:jc w:val="both"/>
        <w:rPr>
          <w:rStyle w:val="apple-converted-space"/>
          <w:b/>
        </w:rPr>
      </w:pPr>
      <w:r w:rsidRPr="006F0C24">
        <w:rPr>
          <w:b/>
          <w:bCs/>
        </w:rPr>
        <w:t>NAIROBI</w:t>
      </w:r>
      <w:r w:rsidRPr="006F0C24">
        <w:rPr>
          <w:rStyle w:val="apple-converted-space"/>
          <w:b/>
          <w:bCs/>
        </w:rPr>
        <w:t>, KENYA</w:t>
      </w:r>
    </w:p>
    <w:p w14:paraId="31350C28" w14:textId="77777777" w:rsidR="00C1367C" w:rsidRDefault="00C1367C">
      <w:pPr>
        <w:autoSpaceDE/>
        <w:autoSpaceDN/>
        <w:rPr>
          <w:rStyle w:val="apple-converted-space"/>
        </w:rPr>
      </w:pPr>
      <w:r>
        <w:rPr>
          <w:rStyle w:val="apple-converted-space"/>
        </w:rPr>
        <w:br w:type="page"/>
      </w:r>
    </w:p>
    <w:p w14:paraId="1E406A75" w14:textId="5F3D3766" w:rsidR="00997572" w:rsidRPr="005577BD" w:rsidRDefault="005577BD" w:rsidP="00812A11">
      <w:pPr>
        <w:pStyle w:val="Heading1"/>
        <w:numPr>
          <w:ilvl w:val="0"/>
          <w:numId w:val="16"/>
        </w:numPr>
        <w:ind w:left="360"/>
        <w:jc w:val="both"/>
      </w:pPr>
      <w:bookmarkStart w:id="6" w:name="_Toc241557224"/>
      <w:r w:rsidRPr="005577BD">
        <w:lastRenderedPageBreak/>
        <w:t>Corporate Governance</w:t>
      </w:r>
      <w:bookmarkEnd w:id="6"/>
    </w:p>
    <w:p w14:paraId="3A91A33F" w14:textId="77777777" w:rsidR="00A410D6" w:rsidRPr="00A410D6" w:rsidRDefault="00A410D6" w:rsidP="00A410D6"/>
    <w:p w14:paraId="191E71BF" w14:textId="7347A2E0" w:rsidR="00997572" w:rsidRPr="00701F7C" w:rsidRDefault="00997572" w:rsidP="00997572">
      <w:pPr>
        <w:spacing w:line="360" w:lineRule="auto"/>
        <w:jc w:val="both"/>
        <w:rPr>
          <w:b/>
          <w:color w:val="000000" w:themeColor="text1"/>
        </w:rPr>
      </w:pPr>
      <w:r w:rsidRPr="00701F7C">
        <w:rPr>
          <w:b/>
          <w:color w:val="000000" w:themeColor="text1"/>
        </w:rPr>
        <w:t>Part A: Board of Directors profiles:</w:t>
      </w:r>
    </w:p>
    <w:p w14:paraId="3FFE59CB" w14:textId="3663C594" w:rsidR="00997572" w:rsidRPr="00701F7C" w:rsidRDefault="00997572" w:rsidP="00997572">
      <w:pPr>
        <w:spacing w:line="360" w:lineRule="auto"/>
        <w:jc w:val="both"/>
        <w:rPr>
          <w:i/>
          <w:color w:val="000000" w:themeColor="text1"/>
        </w:rPr>
      </w:pPr>
      <w:r w:rsidRPr="00701F7C">
        <w:rPr>
          <w:color w:val="000000" w:themeColor="text1"/>
        </w:rPr>
        <w:t xml:space="preserve"> </w:t>
      </w:r>
      <w:r w:rsidRPr="00701F7C">
        <w:rPr>
          <w:i/>
          <w:color w:val="000000" w:themeColor="text1"/>
        </w:rPr>
        <w:t xml:space="preserve">For each Director, insert a passport-size photograph alongside the </w:t>
      </w:r>
      <w:r w:rsidR="00813300" w:rsidRPr="00701F7C">
        <w:rPr>
          <w:rFonts w:hint="cs"/>
          <w:i/>
          <w:color w:val="000000" w:themeColor="text1"/>
        </w:rPr>
        <w:t>Director's</w:t>
      </w:r>
      <w:r w:rsidRPr="00701F7C">
        <w:rPr>
          <w:i/>
          <w:color w:val="000000" w:themeColor="text1"/>
        </w:rPr>
        <w:t xml:space="preserve"> full name and key professional or academic qualifications, followed by a concise description of their qualifications and work experience; indicate whether the </w:t>
      </w:r>
      <w:r w:rsidR="00813300" w:rsidRPr="00701F7C">
        <w:rPr>
          <w:rFonts w:hint="cs"/>
          <w:i/>
          <w:color w:val="000000" w:themeColor="text1"/>
        </w:rPr>
        <w:t>Director</w:t>
      </w:r>
      <w:r w:rsidRPr="00701F7C">
        <w:rPr>
          <w:i/>
          <w:color w:val="000000" w:themeColor="text1"/>
        </w:rPr>
        <w:t xml:space="preserve"> is </w:t>
      </w:r>
      <w:r w:rsidR="00813300" w:rsidRPr="00701F7C">
        <w:rPr>
          <w:rFonts w:hint="cs"/>
          <w:i/>
          <w:color w:val="000000" w:themeColor="text1"/>
        </w:rPr>
        <w:t xml:space="preserve">an </w:t>
      </w:r>
      <w:r w:rsidRPr="00701F7C">
        <w:rPr>
          <w:i/>
          <w:color w:val="000000" w:themeColor="text1"/>
        </w:rPr>
        <w:t xml:space="preserve">independent or an executive </w:t>
      </w:r>
      <w:r w:rsidR="00813300" w:rsidRPr="00701F7C">
        <w:rPr>
          <w:rFonts w:hint="cs"/>
          <w:i/>
          <w:color w:val="000000" w:themeColor="text1"/>
        </w:rPr>
        <w:t>Director.</w:t>
      </w:r>
      <w:r w:rsidRPr="00701F7C">
        <w:rPr>
          <w:i/>
          <w:color w:val="000000" w:themeColor="text1"/>
        </w:rPr>
        <w:t xml:space="preserve"> For the Entity Secretary, provide their details in the same manner and confirm whether they are a member of the Institute of Certified Secretaries (ICS) as required under the </w:t>
      </w:r>
      <w:proofErr w:type="spellStart"/>
      <w:r w:rsidRPr="00701F7C">
        <w:rPr>
          <w:i/>
          <w:color w:val="000000" w:themeColor="text1"/>
        </w:rPr>
        <w:t>Mwongozo</w:t>
      </w:r>
      <w:proofErr w:type="spellEnd"/>
      <w:r w:rsidRPr="00701F7C">
        <w:rPr>
          <w:i/>
          <w:color w:val="000000" w:themeColor="text1"/>
        </w:rPr>
        <w:t xml:space="preserve"> Code of Governance.</w:t>
      </w:r>
    </w:p>
    <w:p w14:paraId="5D136F17" w14:textId="77777777" w:rsidR="00A410D6" w:rsidRPr="00701F7C" w:rsidRDefault="00A410D6" w:rsidP="00997572">
      <w:pPr>
        <w:spacing w:line="360" w:lineRule="auto"/>
        <w:jc w:val="both"/>
        <w:rPr>
          <w:i/>
          <w:iCs/>
          <w:color w:val="000000" w:themeColor="text1"/>
        </w:rPr>
      </w:pPr>
    </w:p>
    <w:p w14:paraId="1BC79D6F" w14:textId="77777777" w:rsidR="00997572" w:rsidRPr="00701F7C" w:rsidRDefault="00997572" w:rsidP="00997572">
      <w:pPr>
        <w:spacing w:line="360" w:lineRule="auto"/>
        <w:jc w:val="both"/>
        <w:rPr>
          <w:b/>
          <w:color w:val="000000" w:themeColor="text1"/>
        </w:rPr>
      </w:pPr>
      <w:r w:rsidRPr="00701F7C">
        <w:rPr>
          <w:b/>
          <w:color w:val="000000" w:themeColor="text1"/>
        </w:rPr>
        <w:t>Part B: Management Profile</w:t>
      </w:r>
    </w:p>
    <w:p w14:paraId="53EF7940" w14:textId="0D066B7C" w:rsidR="00997572" w:rsidRPr="00701F7C" w:rsidRDefault="00997572" w:rsidP="00997572">
      <w:pPr>
        <w:spacing w:line="360" w:lineRule="auto"/>
        <w:jc w:val="both"/>
        <w:rPr>
          <w:i/>
          <w:color w:val="000000" w:themeColor="text1"/>
        </w:rPr>
      </w:pPr>
      <w:r w:rsidRPr="00701F7C">
        <w:rPr>
          <w:i/>
          <w:color w:val="000000" w:themeColor="text1"/>
        </w:rPr>
        <w:t xml:space="preserve">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w:t>
      </w:r>
      <w:r w:rsidR="00FD5BF3" w:rsidRPr="00701F7C">
        <w:rPr>
          <w:rFonts w:hint="cs"/>
          <w:i/>
          <w:color w:val="000000" w:themeColor="text1"/>
        </w:rPr>
        <w:t xml:space="preserve">and </w:t>
      </w:r>
      <w:r w:rsidRPr="00701F7C">
        <w:rPr>
          <w:i/>
          <w:color w:val="000000" w:themeColor="text1"/>
        </w:rPr>
        <w:t xml:space="preserve">Management </w:t>
      </w:r>
      <w:r w:rsidR="00FD5BF3" w:rsidRPr="00701F7C">
        <w:rPr>
          <w:rFonts w:hint="cs"/>
          <w:i/>
          <w:color w:val="000000" w:themeColor="text1"/>
        </w:rPr>
        <w:t>sections</w:t>
      </w:r>
      <w:r w:rsidRPr="00701F7C">
        <w:rPr>
          <w:i/>
          <w:color w:val="000000" w:themeColor="text1"/>
        </w:rPr>
        <w:t xml:space="preserve">, reflecting their roles at both </w:t>
      </w:r>
      <w:r w:rsidR="00FD5BF3" w:rsidRPr="00701F7C">
        <w:rPr>
          <w:rFonts w:hint="cs"/>
          <w:i/>
          <w:color w:val="000000" w:themeColor="text1"/>
        </w:rPr>
        <w:t xml:space="preserve">the </w:t>
      </w:r>
      <w:r w:rsidRPr="00701F7C">
        <w:rPr>
          <w:i/>
          <w:color w:val="000000" w:themeColor="text1"/>
        </w:rPr>
        <w:t>governance and operational levels.</w:t>
      </w:r>
    </w:p>
    <w:p w14:paraId="387E885B" w14:textId="77777777" w:rsidR="00A410D6" w:rsidRDefault="00A410D6">
      <w:pPr>
        <w:autoSpaceDE/>
        <w:autoSpaceDN/>
        <w:rPr>
          <w:i/>
          <w:iCs/>
          <w:color w:val="EE0000"/>
        </w:rPr>
      </w:pPr>
      <w:bookmarkStart w:id="7" w:name="_Toc231640745"/>
    </w:p>
    <w:p w14:paraId="1E25722E" w14:textId="77777777" w:rsidR="00A410D6" w:rsidRDefault="00A410D6">
      <w:pPr>
        <w:autoSpaceDE/>
        <w:autoSpaceDN/>
        <w:rPr>
          <w:i/>
          <w:iCs/>
          <w:color w:val="EE0000"/>
        </w:rPr>
      </w:pPr>
    </w:p>
    <w:p w14:paraId="692994E6" w14:textId="77777777" w:rsidR="006211CC" w:rsidRDefault="006211CC">
      <w:pPr>
        <w:autoSpaceDE/>
        <w:autoSpaceDN/>
        <w:rPr>
          <w:i/>
          <w:color w:val="EE0000"/>
        </w:rPr>
      </w:pPr>
      <w:r>
        <w:rPr>
          <w:i/>
          <w:color w:val="EE0000"/>
        </w:rPr>
        <w:br w:type="page"/>
      </w:r>
    </w:p>
    <w:p w14:paraId="335FC2C5" w14:textId="09C30A1E" w:rsidR="00E5424B" w:rsidRPr="002D15AD" w:rsidRDefault="00E5424B" w:rsidP="002D15AD">
      <w:pPr>
        <w:pStyle w:val="Heading1"/>
        <w:numPr>
          <w:ilvl w:val="0"/>
          <w:numId w:val="16"/>
        </w:numPr>
        <w:ind w:left="360"/>
        <w:jc w:val="both"/>
      </w:pPr>
      <w:bookmarkStart w:id="8" w:name="_Toc241557225"/>
      <w:r w:rsidRPr="002D15AD">
        <w:lastRenderedPageBreak/>
        <w:t>Financial Performance</w:t>
      </w:r>
      <w:bookmarkEnd w:id="7"/>
      <w:r w:rsidRPr="002D15AD">
        <w:t xml:space="preserve"> Overview</w:t>
      </w:r>
      <w:bookmarkEnd w:id="8"/>
    </w:p>
    <w:p w14:paraId="1E5D3AED" w14:textId="1A67DD25" w:rsidR="001A7524" w:rsidRPr="001A7524" w:rsidRDefault="001A7524" w:rsidP="001A7524"/>
    <w:p w14:paraId="7BBFD8CD" w14:textId="5F7185CD" w:rsidR="00E5424B" w:rsidRPr="002D15AD" w:rsidRDefault="00E5424B" w:rsidP="00E5424B">
      <w:pPr>
        <w:spacing w:line="360" w:lineRule="auto"/>
        <w:jc w:val="both"/>
        <w:rPr>
          <w:i/>
          <w:color w:val="000000" w:themeColor="text1"/>
        </w:rPr>
      </w:pPr>
      <w:r w:rsidRPr="002D15AD">
        <w:rPr>
          <w:i/>
          <w:color w:val="000000" w:themeColor="text1"/>
        </w:rPr>
        <w:t xml:space="preserve">(The management </w:t>
      </w:r>
      <w:r w:rsidR="00201EE7" w:rsidRPr="002D15AD">
        <w:rPr>
          <w:i/>
          <w:color w:val="000000" w:themeColor="text1"/>
        </w:rPr>
        <w:t>should</w:t>
      </w:r>
      <w:r w:rsidR="001A7524" w:rsidRPr="002D15AD">
        <w:rPr>
          <w:i/>
          <w:color w:val="000000" w:themeColor="text1"/>
        </w:rPr>
        <w:t xml:space="preserve"> provide</w:t>
      </w:r>
      <w:r w:rsidRPr="002D15AD">
        <w:rPr>
          <w:i/>
          <w:color w:val="000000" w:themeColor="text1"/>
        </w:rPr>
        <w:t xml:space="preserve"> the following information)</w:t>
      </w:r>
    </w:p>
    <w:p w14:paraId="09ED3D7E" w14:textId="5E5FD3F4" w:rsidR="00E5424B" w:rsidRDefault="00E5424B" w:rsidP="000A220A">
      <w:pPr>
        <w:jc w:val="both"/>
        <w:rPr>
          <w:b/>
          <w:i/>
          <w:color w:val="000000" w:themeColor="text1"/>
        </w:rPr>
      </w:pPr>
      <w:r w:rsidRPr="002D15AD">
        <w:rPr>
          <w:b/>
          <w:i/>
          <w:color w:val="000000" w:themeColor="text1"/>
        </w:rPr>
        <w:t xml:space="preserve">FY [Current </w:t>
      </w:r>
      <w:r w:rsidR="00074968" w:rsidRPr="002D15AD">
        <w:rPr>
          <w:b/>
          <w:i/>
          <w:color w:val="000000" w:themeColor="text1"/>
        </w:rPr>
        <w:t>Period</w:t>
      </w:r>
      <w:r w:rsidRPr="002D15AD">
        <w:rPr>
          <w:b/>
          <w:i/>
          <w:color w:val="000000" w:themeColor="text1"/>
        </w:rPr>
        <w:t>] Financial and Operational Performance Report</w:t>
      </w:r>
    </w:p>
    <w:p w14:paraId="1A30BEA2" w14:textId="77777777" w:rsidR="00554618" w:rsidRPr="002D15AD" w:rsidRDefault="00554618" w:rsidP="000A220A">
      <w:pPr>
        <w:jc w:val="both"/>
        <w:rPr>
          <w:b/>
          <w:i/>
          <w:color w:val="000000" w:themeColor="text1"/>
        </w:rPr>
      </w:pPr>
    </w:p>
    <w:p w14:paraId="6D5CB867" w14:textId="19EBC9AA" w:rsidR="00E5424B" w:rsidRPr="002D15AD" w:rsidRDefault="00E5424B" w:rsidP="000A220A">
      <w:pPr>
        <w:pStyle w:val="ListParagraph"/>
        <w:numPr>
          <w:ilvl w:val="0"/>
          <w:numId w:val="22"/>
        </w:numPr>
        <w:jc w:val="both"/>
        <w:rPr>
          <w:b/>
          <w:i/>
          <w:color w:val="000000" w:themeColor="text1"/>
        </w:rPr>
      </w:pPr>
      <w:r w:rsidRPr="002D15AD">
        <w:rPr>
          <w:rStyle w:val="Strong"/>
          <w:i/>
          <w:iCs/>
          <w:color w:val="000000" w:themeColor="text1"/>
        </w:rPr>
        <w:t>Revenue</w:t>
      </w:r>
    </w:p>
    <w:p w14:paraId="4466E9A7" w14:textId="091C22F8" w:rsidR="00E5424B" w:rsidRPr="002D15AD" w:rsidRDefault="00E5424B" w:rsidP="009F34CC">
      <w:pPr>
        <w:pStyle w:val="font-claude-response-body"/>
        <w:spacing w:before="0" w:beforeAutospacing="0"/>
        <w:rPr>
          <w:i/>
          <w:iCs/>
          <w:color w:val="000000" w:themeColor="text1"/>
        </w:rPr>
      </w:pPr>
      <w:r w:rsidRPr="002D15AD">
        <w:rPr>
          <w:i/>
          <w:iCs/>
          <w:color w:val="000000" w:themeColor="text1"/>
        </w:rPr>
        <w:t>Revenue Analysis</w:t>
      </w:r>
    </w:p>
    <w:p w14:paraId="1C95C22B" w14:textId="2EF39A0E" w:rsidR="00E5424B" w:rsidRPr="002D15AD" w:rsidRDefault="00E5424B" w:rsidP="00812A11">
      <w:pPr>
        <w:pStyle w:val="font-claude-response-body"/>
        <w:numPr>
          <w:ilvl w:val="0"/>
          <w:numId w:val="22"/>
        </w:numPr>
        <w:rPr>
          <w:i/>
          <w:iCs/>
          <w:color w:val="000000" w:themeColor="text1"/>
        </w:rPr>
      </w:pPr>
      <w:r w:rsidRPr="002D15AD">
        <w:rPr>
          <w:rStyle w:val="Strong"/>
          <w:i/>
          <w:iCs/>
          <w:color w:val="000000" w:themeColor="text1"/>
        </w:rPr>
        <w:t>Expenditure</w:t>
      </w:r>
    </w:p>
    <w:p w14:paraId="0B631074" w14:textId="418C0046" w:rsidR="00E5424B" w:rsidRPr="002D15AD" w:rsidRDefault="00E5424B" w:rsidP="00894EA9">
      <w:pPr>
        <w:pStyle w:val="font-claude-response-body"/>
        <w:rPr>
          <w:i/>
          <w:iCs/>
          <w:color w:val="000000" w:themeColor="text1"/>
        </w:rPr>
      </w:pPr>
      <w:r w:rsidRPr="002D15AD">
        <w:rPr>
          <w:i/>
          <w:iCs/>
          <w:color w:val="000000" w:themeColor="text1"/>
        </w:rPr>
        <w:t>Expenditure Analysis</w:t>
      </w:r>
    </w:p>
    <w:p w14:paraId="5524ECEB" w14:textId="32F34AFB" w:rsidR="00E5424B" w:rsidRPr="002D15AD" w:rsidRDefault="00E5424B" w:rsidP="00812A11">
      <w:pPr>
        <w:pStyle w:val="font-claude-response-body"/>
        <w:numPr>
          <w:ilvl w:val="0"/>
          <w:numId w:val="22"/>
        </w:numPr>
        <w:rPr>
          <w:rStyle w:val="Strong"/>
          <w:i/>
          <w:color w:val="000000" w:themeColor="text1"/>
        </w:rPr>
      </w:pPr>
      <w:r w:rsidRPr="002D15AD">
        <w:rPr>
          <w:rStyle w:val="Strong"/>
          <w:i/>
          <w:iCs/>
          <w:color w:val="000000" w:themeColor="text1"/>
        </w:rPr>
        <w:t>Revenue and Expenditure per Budget Estimates</w:t>
      </w:r>
    </w:p>
    <w:p w14:paraId="04A1D48F" w14:textId="77777777" w:rsidR="00E5424B" w:rsidRPr="002D15AD" w:rsidRDefault="00E5424B" w:rsidP="004B063D">
      <w:pPr>
        <w:pStyle w:val="font-claude-response-body"/>
        <w:rPr>
          <w:i/>
          <w:iCs/>
          <w:color w:val="000000" w:themeColor="text1"/>
        </w:rPr>
      </w:pPr>
      <w:r w:rsidRPr="002D15AD">
        <w:rPr>
          <w:i/>
          <w:iCs/>
          <w:color w:val="000000" w:themeColor="text1"/>
        </w:rPr>
        <w:t>Revenue variance explanation</w:t>
      </w:r>
    </w:p>
    <w:p w14:paraId="4F64159D" w14:textId="54F6CD37" w:rsidR="00E5424B" w:rsidRPr="002D15AD" w:rsidRDefault="00E5424B" w:rsidP="004B063D">
      <w:pPr>
        <w:pStyle w:val="font-claude-response-body"/>
        <w:rPr>
          <w:rStyle w:val="Strong"/>
          <w:b w:val="0"/>
          <w:i/>
          <w:color w:val="000000" w:themeColor="text1"/>
        </w:rPr>
      </w:pPr>
      <w:r w:rsidRPr="002D15AD">
        <w:rPr>
          <w:i/>
          <w:color w:val="000000" w:themeColor="text1"/>
        </w:rPr>
        <w:t>Expenditure</w:t>
      </w:r>
      <w:r w:rsidRPr="002D15AD">
        <w:rPr>
          <w:b/>
          <w:i/>
          <w:color w:val="000000" w:themeColor="text1"/>
        </w:rPr>
        <w:t xml:space="preserve"> </w:t>
      </w:r>
      <w:r w:rsidRPr="002D15AD">
        <w:rPr>
          <w:rStyle w:val="Strong"/>
          <w:b w:val="0"/>
          <w:i/>
          <w:color w:val="000000" w:themeColor="text1"/>
        </w:rPr>
        <w:t>variance explanation</w:t>
      </w:r>
    </w:p>
    <w:p w14:paraId="4D9E138F" w14:textId="71EA119A" w:rsidR="00E5424B" w:rsidRPr="002D15AD" w:rsidRDefault="00E5424B" w:rsidP="00812A11">
      <w:pPr>
        <w:pStyle w:val="font-claude-response-body"/>
        <w:numPr>
          <w:ilvl w:val="0"/>
          <w:numId w:val="22"/>
        </w:numPr>
        <w:rPr>
          <w:rStyle w:val="Strong"/>
          <w:i/>
          <w:color w:val="000000" w:themeColor="text1"/>
        </w:rPr>
      </w:pPr>
      <w:r w:rsidRPr="002D15AD">
        <w:rPr>
          <w:rStyle w:val="Strong"/>
          <w:i/>
          <w:iCs/>
          <w:color w:val="000000" w:themeColor="text1"/>
        </w:rPr>
        <w:t>Assets of the Entity</w:t>
      </w:r>
    </w:p>
    <w:p w14:paraId="6BD6F00E" w14:textId="73FCB979" w:rsidR="7B39F76D" w:rsidRPr="002D15AD" w:rsidRDefault="7B39F76D" w:rsidP="182C1797">
      <w:pPr>
        <w:pStyle w:val="font-claude-response-body"/>
        <w:jc w:val="both"/>
        <w:rPr>
          <w:rStyle w:val="Strong"/>
          <w:b w:val="0"/>
          <w:i/>
          <w:color w:val="000000" w:themeColor="text1"/>
        </w:rPr>
      </w:pPr>
      <w:r w:rsidRPr="002D15AD">
        <w:rPr>
          <w:rStyle w:val="Strong"/>
          <w:b w:val="0"/>
          <w:bCs w:val="0"/>
          <w:i/>
          <w:iCs/>
          <w:color w:val="000000" w:themeColor="text1"/>
        </w:rPr>
        <w:t>(</w:t>
      </w:r>
      <w:r w:rsidRPr="002D15AD">
        <w:rPr>
          <w:rStyle w:val="Strong"/>
          <w:b w:val="0"/>
          <w:i/>
          <w:color w:val="000000" w:themeColor="text1"/>
        </w:rPr>
        <w:t>summary of Current Assets and Non-current Assets)</w:t>
      </w:r>
    </w:p>
    <w:p w14:paraId="54AC8559" w14:textId="5DF1D3B6" w:rsidR="7B39F76D" w:rsidRPr="002D15AD" w:rsidRDefault="7B39F76D" w:rsidP="00737101">
      <w:pPr>
        <w:pStyle w:val="font-claude-response-body"/>
        <w:numPr>
          <w:ilvl w:val="0"/>
          <w:numId w:val="22"/>
        </w:numPr>
        <w:rPr>
          <w:rStyle w:val="Strong"/>
          <w:i/>
          <w:iCs/>
          <w:color w:val="000000" w:themeColor="text1"/>
        </w:rPr>
      </w:pPr>
      <w:r w:rsidRPr="002D15AD">
        <w:rPr>
          <w:rStyle w:val="Strong"/>
          <w:i/>
          <w:iCs/>
          <w:color w:val="000000" w:themeColor="text1"/>
        </w:rPr>
        <w:t>Liabilities of the entity</w:t>
      </w:r>
    </w:p>
    <w:p w14:paraId="46328FA5" w14:textId="33352A34" w:rsidR="7B39F76D" w:rsidRPr="002D15AD" w:rsidRDefault="7B39F76D" w:rsidP="67AA6930">
      <w:pPr>
        <w:pStyle w:val="font-claude-response-body"/>
        <w:rPr>
          <w:rStyle w:val="Strong"/>
          <w:b w:val="0"/>
          <w:bCs w:val="0"/>
          <w:i/>
          <w:iCs/>
          <w:color w:val="000000" w:themeColor="text1"/>
        </w:rPr>
      </w:pPr>
      <w:r w:rsidRPr="002D15AD">
        <w:rPr>
          <w:rStyle w:val="Strong"/>
          <w:i/>
          <w:iCs/>
          <w:color w:val="000000" w:themeColor="text1"/>
        </w:rPr>
        <w:t>(</w:t>
      </w:r>
      <w:r w:rsidRPr="002D15AD">
        <w:rPr>
          <w:rStyle w:val="Strong"/>
          <w:b w:val="0"/>
          <w:bCs w:val="0"/>
          <w:i/>
          <w:iCs/>
          <w:color w:val="000000" w:themeColor="text1"/>
        </w:rPr>
        <w:t>summary of Current Liabilities and Non-current Liabilities)</w:t>
      </w:r>
    </w:p>
    <w:p w14:paraId="0E929D09" w14:textId="0A87C7A8" w:rsidR="00E5424B" w:rsidRPr="002D15AD" w:rsidRDefault="00E5424B" w:rsidP="00812A11">
      <w:pPr>
        <w:pStyle w:val="font-claude-response-body"/>
        <w:numPr>
          <w:ilvl w:val="0"/>
          <w:numId w:val="22"/>
        </w:numPr>
        <w:rPr>
          <w:rStyle w:val="Strong"/>
          <w:i/>
          <w:color w:val="000000" w:themeColor="text1"/>
        </w:rPr>
      </w:pPr>
      <w:r w:rsidRPr="002D15AD">
        <w:rPr>
          <w:rStyle w:val="Strong"/>
          <w:i/>
          <w:iCs/>
          <w:color w:val="000000" w:themeColor="text1"/>
        </w:rPr>
        <w:t>Key Projects and Investment Decisions</w:t>
      </w:r>
    </w:p>
    <w:p w14:paraId="299F197E" w14:textId="77777777" w:rsidR="00E5424B" w:rsidRPr="002D15AD" w:rsidRDefault="00E5424B" w:rsidP="00C75AAC">
      <w:pPr>
        <w:pStyle w:val="font-claude-response-body"/>
        <w:rPr>
          <w:i/>
          <w:iCs/>
          <w:color w:val="000000" w:themeColor="text1"/>
        </w:rPr>
      </w:pPr>
      <w:r w:rsidRPr="002D15AD">
        <w:rPr>
          <w:i/>
          <w:iCs/>
          <w:color w:val="000000" w:themeColor="text1"/>
        </w:rPr>
        <w:t>Entity's key projects or investment decisions, whether implemented or ongoing</w:t>
      </w:r>
    </w:p>
    <w:p w14:paraId="57A1CB97" w14:textId="694AA8EB" w:rsidR="00E5424B" w:rsidRPr="002D15AD" w:rsidRDefault="00E5424B" w:rsidP="00812A11">
      <w:pPr>
        <w:pStyle w:val="font-claude-response-body"/>
        <w:numPr>
          <w:ilvl w:val="0"/>
          <w:numId w:val="22"/>
        </w:numPr>
        <w:rPr>
          <w:i/>
          <w:iCs/>
          <w:color w:val="000000" w:themeColor="text1"/>
        </w:rPr>
      </w:pPr>
      <w:r w:rsidRPr="002D15AD">
        <w:rPr>
          <w:rStyle w:val="Strong"/>
          <w:i/>
          <w:iCs/>
          <w:color w:val="000000" w:themeColor="text1"/>
        </w:rPr>
        <w:t>Risk Analysis and Statutory Compliance</w:t>
      </w:r>
    </w:p>
    <w:p w14:paraId="750C515E" w14:textId="77777777" w:rsidR="00E5424B" w:rsidRPr="002D15AD" w:rsidRDefault="00E5424B" w:rsidP="00C75AAC">
      <w:pPr>
        <w:pStyle w:val="font-claude-response-body"/>
        <w:rPr>
          <w:i/>
          <w:iCs/>
          <w:color w:val="000000" w:themeColor="text1"/>
        </w:rPr>
      </w:pPr>
      <w:r w:rsidRPr="002D15AD">
        <w:rPr>
          <w:i/>
          <w:iCs/>
          <w:color w:val="000000" w:themeColor="text1"/>
        </w:rPr>
        <w:t>Major risks facing the entity</w:t>
      </w:r>
    </w:p>
    <w:p w14:paraId="749A8A77" w14:textId="77777777" w:rsidR="00E5424B" w:rsidRPr="002D15AD" w:rsidRDefault="00E5424B" w:rsidP="00C75AAC">
      <w:pPr>
        <w:pStyle w:val="font-claude-response-body"/>
        <w:rPr>
          <w:i/>
          <w:iCs/>
          <w:color w:val="000000" w:themeColor="text1"/>
        </w:rPr>
      </w:pPr>
      <w:r w:rsidRPr="002D15AD">
        <w:rPr>
          <w:i/>
          <w:iCs/>
          <w:color w:val="000000" w:themeColor="text1"/>
        </w:rPr>
        <w:t>Compliance with statutory requirements</w:t>
      </w:r>
    </w:p>
    <w:p w14:paraId="67BEF914" w14:textId="77777777" w:rsidR="005B4BCC" w:rsidRPr="002D15AD" w:rsidRDefault="00E5424B" w:rsidP="00C75AAC">
      <w:pPr>
        <w:pStyle w:val="font-claude-response-body"/>
        <w:rPr>
          <w:i/>
          <w:iCs/>
          <w:color w:val="000000" w:themeColor="text1"/>
        </w:rPr>
      </w:pPr>
      <w:r w:rsidRPr="002D15AD">
        <w:rPr>
          <w:i/>
          <w:iCs/>
          <w:color w:val="000000" w:themeColor="text1"/>
        </w:rPr>
        <w:t>Material arrears in statutory and other financial obligations</w:t>
      </w:r>
    </w:p>
    <w:p w14:paraId="1C57DE5B" w14:textId="5C1C2E27" w:rsidR="005F4D28" w:rsidRPr="002D15AD" w:rsidRDefault="00BC30B8" w:rsidP="00812A11">
      <w:pPr>
        <w:pStyle w:val="font-claude-response-body"/>
        <w:numPr>
          <w:ilvl w:val="0"/>
          <w:numId w:val="22"/>
        </w:numPr>
        <w:rPr>
          <w:rStyle w:val="Strong"/>
          <w:i/>
          <w:iCs/>
          <w:color w:val="000000" w:themeColor="text1"/>
        </w:rPr>
      </w:pPr>
      <w:r w:rsidRPr="002D15AD">
        <w:rPr>
          <w:rStyle w:val="Strong"/>
          <w:i/>
          <w:iCs/>
          <w:color w:val="000000" w:themeColor="text1"/>
        </w:rPr>
        <w:t>Operations review</w:t>
      </w:r>
    </w:p>
    <w:p w14:paraId="50190829" w14:textId="1F0EFD4C" w:rsidR="006A0C6F" w:rsidRPr="002D15AD" w:rsidRDefault="005F4D28" w:rsidP="00D349D5">
      <w:pPr>
        <w:pStyle w:val="font-claude-response-body"/>
        <w:rPr>
          <w:b/>
          <w:bCs/>
          <w:i/>
          <w:iCs/>
          <w:color w:val="000000" w:themeColor="text1"/>
        </w:rPr>
      </w:pPr>
      <w:r w:rsidRPr="002D15AD">
        <w:rPr>
          <w:i/>
          <w:iCs/>
          <w:color w:val="000000" w:themeColor="text1"/>
        </w:rPr>
        <w:t>(</w:t>
      </w:r>
      <w:r w:rsidR="006A0C6F" w:rsidRPr="002D15AD">
        <w:rPr>
          <w:i/>
          <w:iCs/>
          <w:color w:val="000000" w:themeColor="text1"/>
        </w:rPr>
        <w:t xml:space="preserve">Give </w:t>
      </w:r>
      <w:proofErr w:type="gramStart"/>
      <w:r w:rsidR="006A0C6F" w:rsidRPr="002D15AD">
        <w:rPr>
          <w:i/>
          <w:iCs/>
          <w:color w:val="000000" w:themeColor="text1"/>
        </w:rPr>
        <w:t>a brief summary</w:t>
      </w:r>
      <w:proofErr w:type="gramEnd"/>
      <w:r w:rsidR="006A0C6F" w:rsidRPr="002D15AD">
        <w:rPr>
          <w:i/>
          <w:iCs/>
          <w:color w:val="000000" w:themeColor="text1"/>
        </w:rPr>
        <w:t xml:space="preserve"> of quarterly</w:t>
      </w:r>
      <w:r w:rsidR="00343D62" w:rsidRPr="002D15AD">
        <w:rPr>
          <w:i/>
          <w:iCs/>
          <w:color w:val="000000" w:themeColor="text1"/>
        </w:rPr>
        <w:t xml:space="preserve"> operations</w:t>
      </w:r>
      <w:r w:rsidR="00C7051A" w:rsidRPr="002D15AD">
        <w:rPr>
          <w:i/>
          <w:iCs/>
          <w:color w:val="000000" w:themeColor="text1"/>
        </w:rPr>
        <w:t xml:space="preserve"> and workplan achievement</w:t>
      </w:r>
      <w:r w:rsidR="00C7051A" w:rsidRPr="002D15AD">
        <w:rPr>
          <w:b/>
          <w:bCs/>
          <w:i/>
          <w:iCs/>
          <w:color w:val="000000" w:themeColor="text1"/>
        </w:rPr>
        <w:t>s</w:t>
      </w:r>
      <w:r w:rsidRPr="002D15AD">
        <w:rPr>
          <w:b/>
          <w:bCs/>
          <w:i/>
          <w:iCs/>
          <w:color w:val="000000" w:themeColor="text1"/>
        </w:rPr>
        <w:t>)</w:t>
      </w:r>
    </w:p>
    <w:p w14:paraId="54CC6906" w14:textId="0D95BCF8" w:rsidR="00C64368" w:rsidRPr="009D76E4" w:rsidRDefault="002754E9" w:rsidP="007879E0">
      <w:pPr>
        <w:pStyle w:val="font-claude-response-body"/>
      </w:pPr>
      <w:r>
        <w:rPr>
          <w:rStyle w:val="Strong"/>
          <w:i/>
          <w:iCs/>
          <w:color w:val="EE0000"/>
        </w:rPr>
        <w:t xml:space="preserve"> </w:t>
      </w:r>
    </w:p>
    <w:p w14:paraId="3F46C87F" w14:textId="4905EC4F" w:rsidR="00C75BE1" w:rsidRPr="005B14FB" w:rsidRDefault="006B3D78" w:rsidP="005B14FB">
      <w:pPr>
        <w:pStyle w:val="Heading1"/>
        <w:numPr>
          <w:ilvl w:val="0"/>
          <w:numId w:val="16"/>
        </w:numPr>
        <w:ind w:left="360"/>
        <w:jc w:val="both"/>
      </w:pPr>
      <w:r w:rsidRPr="2D8A3560">
        <w:rPr>
          <w:i/>
          <w:iCs/>
        </w:rPr>
        <w:br w:type="page"/>
      </w:r>
      <w:bookmarkStart w:id="9" w:name="_Toc241557226"/>
      <w:r w:rsidR="7F591403" w:rsidRPr="005B14FB">
        <w:lastRenderedPageBreak/>
        <w:t xml:space="preserve">Statement </w:t>
      </w:r>
      <w:r w:rsidR="68843C24" w:rsidRPr="005B14FB">
        <w:t>of</w:t>
      </w:r>
      <w:r w:rsidR="7F591403" w:rsidRPr="005B14FB">
        <w:t xml:space="preserve"> Directors’ Responsibilities</w:t>
      </w:r>
      <w:bookmarkEnd w:id="9"/>
    </w:p>
    <w:p w14:paraId="1986808A" w14:textId="77777777" w:rsidR="00C75BE1" w:rsidRPr="00672511" w:rsidRDefault="00C75BE1" w:rsidP="00C75BE1">
      <w:pPr>
        <w:rPr>
          <w:b/>
          <w:color w:val="EE0000"/>
        </w:rPr>
      </w:pPr>
    </w:p>
    <w:p w14:paraId="57FDDDC9" w14:textId="5E3435DF" w:rsidR="00C75BE1" w:rsidRPr="005B14FB" w:rsidRDefault="00C75BE1" w:rsidP="00C75BE1">
      <w:pPr>
        <w:jc w:val="both"/>
        <w:rPr>
          <w:rFonts w:cs="Arial"/>
          <w:color w:val="000000" w:themeColor="text1"/>
        </w:rPr>
      </w:pPr>
      <w:r w:rsidRPr="005B14FB">
        <w:rPr>
          <w:rFonts w:cs="Arial"/>
          <w:color w:val="000000" w:themeColor="text1"/>
        </w:rPr>
        <w:t xml:space="preserve">Section 83 of the Public Finance Management Act, 2012 </w:t>
      </w:r>
      <w:r w:rsidR="0078346D" w:rsidRPr="005B14FB">
        <w:rPr>
          <w:rFonts w:cs="Arial"/>
          <w:color w:val="000000" w:themeColor="text1"/>
        </w:rPr>
        <w:t>/</w:t>
      </w:r>
      <w:r w:rsidR="005117FD" w:rsidRPr="005B14FB">
        <w:rPr>
          <w:rFonts w:cs="Arial"/>
          <w:color w:val="000000" w:themeColor="text1"/>
        </w:rPr>
        <w:t xml:space="preserve"> and XXXX Act </w:t>
      </w:r>
      <w:r w:rsidRPr="005B14FB">
        <w:rPr>
          <w:rFonts w:cs="Arial"/>
          <w:color w:val="000000" w:themeColor="text1"/>
        </w:rPr>
        <w:t xml:space="preserve">require the Directors to prepare quarterly financial statements in respect of that </w:t>
      </w:r>
      <w:r w:rsidRPr="005B14FB">
        <w:rPr>
          <w:rFonts w:cs="Arial"/>
          <w:i/>
          <w:color w:val="000000" w:themeColor="text1"/>
        </w:rPr>
        <w:t>entity</w:t>
      </w:r>
      <w:r w:rsidRPr="005B14FB">
        <w:rPr>
          <w:rFonts w:cs="Arial"/>
          <w:color w:val="000000" w:themeColor="text1"/>
        </w:rPr>
        <w:t xml:space="preserve">, which give a true and fair view of the state of affairs of the </w:t>
      </w:r>
      <w:r w:rsidRPr="005B14FB">
        <w:rPr>
          <w:rFonts w:cs="Arial"/>
          <w:i/>
          <w:color w:val="000000" w:themeColor="text1"/>
        </w:rPr>
        <w:t>entity</w:t>
      </w:r>
      <w:r w:rsidRPr="005B14FB">
        <w:rPr>
          <w:rFonts w:cs="Arial"/>
          <w:color w:val="000000" w:themeColor="text1"/>
        </w:rPr>
        <w:t xml:space="preserve"> at the end of the financial period and the operating results of the </w:t>
      </w:r>
      <w:r w:rsidRPr="005B14FB">
        <w:rPr>
          <w:rFonts w:cs="Arial"/>
          <w:i/>
          <w:color w:val="000000" w:themeColor="text1"/>
        </w:rPr>
        <w:t>entity</w:t>
      </w:r>
      <w:r w:rsidRPr="005B14FB">
        <w:rPr>
          <w:rFonts w:cs="Arial"/>
          <w:color w:val="000000" w:themeColor="text1"/>
        </w:rPr>
        <w:t xml:space="preserve"> for that period. The Directors are also required to ensure that the </w:t>
      </w:r>
      <w:r w:rsidRPr="005B14FB">
        <w:rPr>
          <w:rFonts w:cs="Arial"/>
          <w:i/>
          <w:color w:val="000000" w:themeColor="text1"/>
        </w:rPr>
        <w:t>entity</w:t>
      </w:r>
      <w:r w:rsidRPr="005B14FB">
        <w:rPr>
          <w:rFonts w:cs="Arial"/>
          <w:color w:val="000000" w:themeColor="text1"/>
        </w:rPr>
        <w:t xml:space="preserve"> keeps proper accounting records which disclose with reasonable accuracy the financial position of the </w:t>
      </w:r>
      <w:r w:rsidRPr="005B14FB">
        <w:rPr>
          <w:rFonts w:cs="Arial"/>
          <w:i/>
          <w:color w:val="000000" w:themeColor="text1"/>
        </w:rPr>
        <w:t>entity</w:t>
      </w:r>
      <w:r w:rsidRPr="005B14FB">
        <w:rPr>
          <w:rFonts w:cs="Arial"/>
          <w:color w:val="000000" w:themeColor="text1"/>
        </w:rPr>
        <w:t xml:space="preserve">. The Directors are also responsible for safeguarding the assets of the </w:t>
      </w:r>
      <w:r w:rsidRPr="005B14FB">
        <w:rPr>
          <w:rFonts w:cs="Arial"/>
          <w:i/>
          <w:color w:val="000000" w:themeColor="text1"/>
        </w:rPr>
        <w:t>entity</w:t>
      </w:r>
      <w:r w:rsidRPr="005B14FB">
        <w:rPr>
          <w:rFonts w:cs="Arial"/>
          <w:color w:val="000000" w:themeColor="text1"/>
        </w:rPr>
        <w:t>.</w:t>
      </w:r>
    </w:p>
    <w:p w14:paraId="413255F1" w14:textId="77777777" w:rsidR="00C75BE1" w:rsidRPr="005B14FB" w:rsidRDefault="00C75BE1" w:rsidP="00C75BE1">
      <w:pPr>
        <w:rPr>
          <w:b/>
          <w:color w:val="000000" w:themeColor="text1"/>
        </w:rPr>
      </w:pPr>
    </w:p>
    <w:p w14:paraId="77B904BD" w14:textId="68E6A3A1" w:rsidR="00C75BE1" w:rsidRPr="005B14FB" w:rsidRDefault="00C75BE1" w:rsidP="00C75BE1">
      <w:pPr>
        <w:suppressAutoHyphens/>
        <w:ind w:right="29"/>
        <w:jc w:val="both"/>
        <w:rPr>
          <w:color w:val="000000" w:themeColor="text1"/>
        </w:rPr>
      </w:pPr>
      <w:r w:rsidRPr="005B14FB">
        <w:rPr>
          <w:color w:val="000000" w:themeColor="text1"/>
        </w:rPr>
        <w:t xml:space="preserve">The </w:t>
      </w:r>
      <w:r w:rsidRPr="005B14FB">
        <w:rPr>
          <w:rFonts w:cs="Arial"/>
          <w:color w:val="000000" w:themeColor="text1"/>
        </w:rPr>
        <w:t>Directors</w:t>
      </w:r>
      <w:r w:rsidRPr="005B14FB">
        <w:rPr>
          <w:color w:val="000000" w:themeColor="text1"/>
        </w:rPr>
        <w:t xml:space="preserve"> are responsible for the preparation and presentation of the </w:t>
      </w:r>
      <w:r w:rsidRPr="005B14FB">
        <w:rPr>
          <w:i/>
          <w:color w:val="000000" w:themeColor="text1"/>
        </w:rPr>
        <w:t>entity’s</w:t>
      </w:r>
      <w:r w:rsidRPr="005B14FB">
        <w:rPr>
          <w:color w:val="000000" w:themeColor="text1"/>
        </w:rPr>
        <w:t xml:space="preserve"> financial statements, which give a true and fair view of the </w:t>
      </w:r>
      <w:proofErr w:type="gramStart"/>
      <w:r w:rsidRPr="005B14FB">
        <w:rPr>
          <w:color w:val="000000" w:themeColor="text1"/>
        </w:rPr>
        <w:t>state of affairs</w:t>
      </w:r>
      <w:proofErr w:type="gramEnd"/>
      <w:r w:rsidRPr="005B14FB">
        <w:rPr>
          <w:color w:val="000000" w:themeColor="text1"/>
        </w:rPr>
        <w:t xml:space="preserve"> of the </w:t>
      </w:r>
      <w:r w:rsidRPr="005B14FB">
        <w:rPr>
          <w:i/>
          <w:color w:val="000000" w:themeColor="text1"/>
        </w:rPr>
        <w:t>entity</w:t>
      </w:r>
      <w:r w:rsidRPr="005B14FB">
        <w:rPr>
          <w:color w:val="000000" w:themeColor="text1"/>
        </w:rPr>
        <w:t xml:space="preserve"> for and as at the end of the financial period ended on </w:t>
      </w:r>
      <w:proofErr w:type="spellStart"/>
      <w:r w:rsidRPr="005B14FB">
        <w:rPr>
          <w:color w:val="000000" w:themeColor="text1"/>
        </w:rPr>
        <w:t>xxxxx</w:t>
      </w:r>
      <w:proofErr w:type="spellEnd"/>
      <w:r w:rsidRPr="005B14FB">
        <w:rPr>
          <w:color w:val="000000" w:themeColor="text1"/>
        </w:rPr>
        <w:t xml:space="preserve">. This responsibility includes: </w:t>
      </w:r>
    </w:p>
    <w:p w14:paraId="3599AB6C" w14:textId="31D85D5C" w:rsidR="00C75BE1" w:rsidRPr="005B14FB" w:rsidRDefault="00C75BE1" w:rsidP="004905EA">
      <w:pPr>
        <w:pStyle w:val="ListParagraph"/>
        <w:numPr>
          <w:ilvl w:val="0"/>
          <w:numId w:val="28"/>
        </w:numPr>
        <w:suppressAutoHyphens/>
        <w:ind w:right="29"/>
        <w:jc w:val="both"/>
        <w:rPr>
          <w:color w:val="000000" w:themeColor="text1"/>
        </w:rPr>
      </w:pPr>
      <w:r w:rsidRPr="005B14FB">
        <w:rPr>
          <w:color w:val="000000" w:themeColor="text1"/>
        </w:rPr>
        <w:t>maintaining adequate financial management arrangements and ensuring that these continue to be effective throughout the reporting period;</w:t>
      </w:r>
    </w:p>
    <w:p w14:paraId="7898257A" w14:textId="6F9653E6" w:rsidR="00C75BE1" w:rsidRPr="005B14FB" w:rsidRDefault="00C75BE1" w:rsidP="004905EA">
      <w:pPr>
        <w:pStyle w:val="ListParagraph"/>
        <w:numPr>
          <w:ilvl w:val="0"/>
          <w:numId w:val="28"/>
        </w:numPr>
        <w:suppressAutoHyphens/>
        <w:ind w:right="29"/>
        <w:jc w:val="both"/>
        <w:rPr>
          <w:color w:val="000000" w:themeColor="text1"/>
        </w:rPr>
      </w:pPr>
      <w:r w:rsidRPr="005B14FB">
        <w:rPr>
          <w:color w:val="000000" w:themeColor="text1"/>
        </w:rPr>
        <w:t xml:space="preserve">maintaining proper accounting records, which disclose with reasonable accuracy at any time the financial position of the entity; </w:t>
      </w:r>
    </w:p>
    <w:p w14:paraId="6E705670" w14:textId="188995F8" w:rsidR="00C75BE1" w:rsidRPr="005B14FB" w:rsidRDefault="00C75BE1" w:rsidP="004905EA">
      <w:pPr>
        <w:pStyle w:val="ListParagraph"/>
        <w:numPr>
          <w:ilvl w:val="0"/>
          <w:numId w:val="28"/>
        </w:numPr>
        <w:suppressAutoHyphens/>
        <w:ind w:right="29"/>
        <w:jc w:val="both"/>
        <w:rPr>
          <w:color w:val="000000" w:themeColor="text1"/>
        </w:rPr>
      </w:pPr>
      <w:r w:rsidRPr="005B14FB">
        <w:rPr>
          <w:color w:val="000000" w:themeColor="text1"/>
        </w:rPr>
        <w:t>designing, implementing</w:t>
      </w:r>
      <w:r w:rsidR="00F01C01" w:rsidRPr="005B14FB">
        <w:rPr>
          <w:color w:val="000000" w:themeColor="text1"/>
        </w:rPr>
        <w:t>,</w:t>
      </w:r>
      <w:r w:rsidRPr="005B14FB">
        <w:rPr>
          <w:color w:val="000000" w:themeColor="text1"/>
        </w:rPr>
        <w:t xml:space="preserve"> and maintaining internal controls relevant to the preparation and fair presentation of the financial statements, and ensuring that they are free from material misstatements, whether due to error or fraud; </w:t>
      </w:r>
    </w:p>
    <w:p w14:paraId="315A8798" w14:textId="7A4FB000" w:rsidR="00C75BE1" w:rsidRPr="005B14FB" w:rsidRDefault="00C75BE1" w:rsidP="004905EA">
      <w:pPr>
        <w:pStyle w:val="ListParagraph"/>
        <w:numPr>
          <w:ilvl w:val="0"/>
          <w:numId w:val="28"/>
        </w:numPr>
        <w:suppressAutoHyphens/>
        <w:ind w:right="29"/>
        <w:jc w:val="both"/>
        <w:rPr>
          <w:color w:val="000000" w:themeColor="text1"/>
        </w:rPr>
      </w:pPr>
      <w:r w:rsidRPr="005B14FB">
        <w:rPr>
          <w:color w:val="000000" w:themeColor="text1"/>
        </w:rPr>
        <w:t xml:space="preserve">safeguarding the assets of the </w:t>
      </w:r>
      <w:r w:rsidRPr="005B14FB">
        <w:rPr>
          <w:i/>
          <w:color w:val="000000" w:themeColor="text1"/>
        </w:rPr>
        <w:t>entity</w:t>
      </w:r>
      <w:r w:rsidRPr="005B14FB">
        <w:rPr>
          <w:color w:val="000000" w:themeColor="text1"/>
        </w:rPr>
        <w:t xml:space="preserve">; </w:t>
      </w:r>
    </w:p>
    <w:p w14:paraId="3E5FFF56" w14:textId="1D4BBEF9" w:rsidR="00072730" w:rsidRPr="005B14FB" w:rsidRDefault="00C75BE1" w:rsidP="004905EA">
      <w:pPr>
        <w:pStyle w:val="ListParagraph"/>
        <w:numPr>
          <w:ilvl w:val="0"/>
          <w:numId w:val="28"/>
        </w:numPr>
        <w:suppressAutoHyphens/>
        <w:ind w:right="29"/>
        <w:jc w:val="both"/>
        <w:rPr>
          <w:color w:val="000000" w:themeColor="text1"/>
        </w:rPr>
      </w:pPr>
      <w:r w:rsidRPr="005B14FB">
        <w:rPr>
          <w:color w:val="000000" w:themeColor="text1"/>
        </w:rPr>
        <w:t xml:space="preserve">selecting and applying appropriate accounting policies; </w:t>
      </w:r>
    </w:p>
    <w:p w14:paraId="4317C3EF" w14:textId="7DEA1744" w:rsidR="00C75BE1" w:rsidRPr="005B14FB" w:rsidRDefault="00C75BE1" w:rsidP="004905EA">
      <w:pPr>
        <w:pStyle w:val="ListParagraph"/>
        <w:numPr>
          <w:ilvl w:val="0"/>
          <w:numId w:val="28"/>
        </w:numPr>
        <w:suppressAutoHyphens/>
        <w:ind w:right="29"/>
        <w:jc w:val="both"/>
        <w:rPr>
          <w:color w:val="000000" w:themeColor="text1"/>
        </w:rPr>
      </w:pPr>
      <w:r w:rsidRPr="005B14FB">
        <w:rPr>
          <w:color w:val="000000" w:themeColor="text1"/>
        </w:rPr>
        <w:t>making accounting estimates that are reasonable in the circumstances.</w:t>
      </w:r>
    </w:p>
    <w:p w14:paraId="01C4894F" w14:textId="77777777" w:rsidR="00C75BE1" w:rsidRPr="005B14FB" w:rsidRDefault="00C75BE1" w:rsidP="00C75BE1">
      <w:pPr>
        <w:suppressAutoHyphens/>
        <w:ind w:right="29"/>
        <w:jc w:val="both"/>
        <w:rPr>
          <w:color w:val="000000" w:themeColor="text1"/>
          <w:spacing w:val="-2"/>
        </w:rPr>
      </w:pPr>
    </w:p>
    <w:p w14:paraId="6BD45B3C" w14:textId="45568D1A" w:rsidR="00C75BE1" w:rsidRPr="005B14FB" w:rsidRDefault="00C75BE1" w:rsidP="00C75BE1">
      <w:pPr>
        <w:suppressAutoHyphens/>
        <w:ind w:right="29"/>
        <w:jc w:val="both"/>
        <w:rPr>
          <w:color w:val="000000" w:themeColor="text1"/>
        </w:rPr>
      </w:pPr>
      <w:r w:rsidRPr="005B14FB">
        <w:rPr>
          <w:color w:val="000000" w:themeColor="text1"/>
        </w:rPr>
        <w:t xml:space="preserve">The </w:t>
      </w:r>
      <w:r w:rsidRPr="005B14FB">
        <w:rPr>
          <w:rFonts w:cs="Arial"/>
          <w:color w:val="000000" w:themeColor="text1"/>
        </w:rPr>
        <w:t xml:space="preserve">Directors </w:t>
      </w:r>
      <w:r w:rsidRPr="005B14FB">
        <w:rPr>
          <w:color w:val="000000" w:themeColor="text1"/>
        </w:rPr>
        <w:t xml:space="preserve">accept responsibility for the </w:t>
      </w:r>
      <w:r w:rsidRPr="005B14FB">
        <w:rPr>
          <w:i/>
          <w:color w:val="000000" w:themeColor="text1"/>
        </w:rPr>
        <w:t>entity’s</w:t>
      </w:r>
      <w:r w:rsidRPr="005B14FB">
        <w:rPr>
          <w:color w:val="000000" w:themeColor="text1"/>
        </w:rPr>
        <w:t xml:space="preserve"> financial statements, which have been prepared using appropriate accounting policies supported by reasonable and prudent judgements and estimates, in conformity with International Public Sector Accounting Standards (IPSAS), and in the manner required by the PFM Act, 2012</w:t>
      </w:r>
      <w:r w:rsidR="00CF308A" w:rsidRPr="005B14FB">
        <w:rPr>
          <w:color w:val="000000" w:themeColor="text1"/>
        </w:rPr>
        <w:t>,</w:t>
      </w:r>
      <w:r w:rsidRPr="005B14FB">
        <w:rPr>
          <w:color w:val="000000" w:themeColor="text1"/>
        </w:rPr>
        <w:t xml:space="preserve"> and (</w:t>
      </w:r>
      <w:r w:rsidRPr="005B14FB">
        <w:rPr>
          <w:i/>
          <w:color w:val="000000" w:themeColor="text1"/>
        </w:rPr>
        <w:t>the</w:t>
      </w:r>
      <w:r w:rsidRPr="005B14FB">
        <w:rPr>
          <w:color w:val="000000" w:themeColor="text1"/>
        </w:rPr>
        <w:t xml:space="preserve"> </w:t>
      </w:r>
      <w:r w:rsidRPr="005B14FB">
        <w:rPr>
          <w:i/>
          <w:color w:val="000000" w:themeColor="text1"/>
        </w:rPr>
        <w:t xml:space="preserve">entities should quote applicable legislation as indicated under </w:t>
      </w:r>
      <w:r w:rsidR="00717D8F" w:rsidRPr="005B14FB">
        <w:rPr>
          <w:i/>
          <w:color w:val="000000" w:themeColor="text1"/>
        </w:rPr>
        <w:t>which they are established</w:t>
      </w:r>
      <w:r w:rsidRPr="005B14FB">
        <w:rPr>
          <w:i/>
          <w:color w:val="000000" w:themeColor="text1"/>
        </w:rPr>
        <w:t>)</w:t>
      </w:r>
      <w:r w:rsidRPr="005B14FB">
        <w:rPr>
          <w:color w:val="000000" w:themeColor="text1"/>
        </w:rPr>
        <w:t xml:space="preserve">. The </w:t>
      </w:r>
      <w:r w:rsidRPr="005B14FB">
        <w:rPr>
          <w:rFonts w:cs="Arial"/>
          <w:color w:val="000000" w:themeColor="text1"/>
        </w:rPr>
        <w:t>Directors</w:t>
      </w:r>
      <w:r w:rsidRPr="005B14FB">
        <w:rPr>
          <w:color w:val="000000" w:themeColor="text1"/>
        </w:rPr>
        <w:t xml:space="preserve"> are of the opinion that the </w:t>
      </w:r>
      <w:r w:rsidRPr="005B14FB">
        <w:rPr>
          <w:i/>
          <w:color w:val="000000" w:themeColor="text1"/>
        </w:rPr>
        <w:t>entity’s</w:t>
      </w:r>
      <w:r w:rsidRPr="005B14FB">
        <w:rPr>
          <w:color w:val="000000" w:themeColor="text1"/>
        </w:rPr>
        <w:t xml:space="preserve"> financial statements give a true and fair view of the state of </w:t>
      </w:r>
      <w:r w:rsidR="00CF308A" w:rsidRPr="005B14FB">
        <w:rPr>
          <w:color w:val="000000" w:themeColor="text1"/>
        </w:rPr>
        <w:t xml:space="preserve">the </w:t>
      </w:r>
      <w:r w:rsidRPr="005B14FB">
        <w:rPr>
          <w:i/>
          <w:color w:val="000000" w:themeColor="text1"/>
        </w:rPr>
        <w:t>entity’s</w:t>
      </w:r>
      <w:r w:rsidRPr="005B14FB">
        <w:rPr>
          <w:color w:val="000000" w:themeColor="text1"/>
        </w:rPr>
        <w:t xml:space="preserve"> transactions during the financial period, and of the </w:t>
      </w:r>
      <w:r w:rsidRPr="005B14FB">
        <w:rPr>
          <w:i/>
          <w:color w:val="000000" w:themeColor="text1"/>
        </w:rPr>
        <w:t>entity’s</w:t>
      </w:r>
      <w:r w:rsidRPr="005B14FB">
        <w:rPr>
          <w:color w:val="000000" w:themeColor="text1"/>
        </w:rPr>
        <w:t xml:space="preserve"> financial position as at that date. The </w:t>
      </w:r>
      <w:r w:rsidRPr="005B14FB">
        <w:rPr>
          <w:rFonts w:cs="Arial"/>
          <w:color w:val="000000" w:themeColor="text1"/>
        </w:rPr>
        <w:t>Directors</w:t>
      </w:r>
      <w:r w:rsidRPr="005B14FB">
        <w:rPr>
          <w:color w:val="000000" w:themeColor="text1"/>
        </w:rPr>
        <w:t xml:space="preserve"> further confirm the completeness of the accounting records maintained for the </w:t>
      </w:r>
      <w:r w:rsidRPr="005B14FB">
        <w:rPr>
          <w:i/>
          <w:color w:val="000000" w:themeColor="text1"/>
        </w:rPr>
        <w:t>entity</w:t>
      </w:r>
      <w:r w:rsidRPr="005B14FB">
        <w:rPr>
          <w:color w:val="000000" w:themeColor="text1"/>
        </w:rPr>
        <w:t xml:space="preserve">, which have been relied upon in the preparation of the </w:t>
      </w:r>
      <w:r w:rsidRPr="005B14FB">
        <w:rPr>
          <w:i/>
          <w:color w:val="000000" w:themeColor="text1"/>
        </w:rPr>
        <w:t>entity’s</w:t>
      </w:r>
      <w:r w:rsidRPr="005B14FB">
        <w:rPr>
          <w:color w:val="000000" w:themeColor="text1"/>
        </w:rPr>
        <w:t xml:space="preserve"> financial statements</w:t>
      </w:r>
      <w:r w:rsidR="00CF308A" w:rsidRPr="005B14FB">
        <w:rPr>
          <w:color w:val="000000" w:themeColor="text1"/>
        </w:rPr>
        <w:t>,</w:t>
      </w:r>
      <w:r w:rsidRPr="005B14FB">
        <w:rPr>
          <w:color w:val="000000" w:themeColor="text1"/>
        </w:rPr>
        <w:t xml:space="preserve"> as well as the adequacy of the systems of internal financial control.</w:t>
      </w:r>
    </w:p>
    <w:p w14:paraId="4CBD0E33" w14:textId="77777777" w:rsidR="00C75BE1" w:rsidRPr="005B14FB" w:rsidRDefault="00C75BE1" w:rsidP="00C75BE1">
      <w:pPr>
        <w:suppressAutoHyphens/>
        <w:ind w:right="29"/>
        <w:jc w:val="both"/>
        <w:rPr>
          <w:color w:val="000000" w:themeColor="text1"/>
          <w:spacing w:val="-2"/>
        </w:rPr>
      </w:pPr>
    </w:p>
    <w:p w14:paraId="0BD69F9C" w14:textId="1E682012" w:rsidR="00C75BE1" w:rsidRPr="005B14FB" w:rsidRDefault="00C75BE1" w:rsidP="00C75BE1">
      <w:pPr>
        <w:suppressAutoHyphens/>
        <w:ind w:right="29"/>
        <w:jc w:val="both"/>
        <w:rPr>
          <w:color w:val="000000" w:themeColor="text1"/>
          <w:spacing w:val="-2"/>
        </w:rPr>
      </w:pPr>
      <w:r w:rsidRPr="005B14FB">
        <w:rPr>
          <w:color w:val="000000" w:themeColor="text1"/>
          <w:spacing w:val="-2"/>
        </w:rPr>
        <w:t xml:space="preserve">Nothing has come to the attention of the </w:t>
      </w:r>
      <w:r w:rsidRPr="005B14FB">
        <w:rPr>
          <w:rFonts w:cs="Arial"/>
          <w:color w:val="000000" w:themeColor="text1"/>
        </w:rPr>
        <w:t>Directors</w:t>
      </w:r>
      <w:r w:rsidRPr="005B14FB">
        <w:rPr>
          <w:color w:val="000000" w:themeColor="text1"/>
          <w:spacing w:val="-2"/>
        </w:rPr>
        <w:t xml:space="preserve"> to indicate that the </w:t>
      </w:r>
      <w:r w:rsidRPr="005B14FB">
        <w:rPr>
          <w:i/>
          <w:color w:val="000000" w:themeColor="text1"/>
          <w:spacing w:val="-2"/>
        </w:rPr>
        <w:t>entity</w:t>
      </w:r>
      <w:r w:rsidRPr="005B14FB">
        <w:rPr>
          <w:color w:val="000000" w:themeColor="text1"/>
          <w:spacing w:val="-2"/>
        </w:rPr>
        <w:t xml:space="preserve"> will not remain a going concern for at least the next twelve months from the date of this statement.</w:t>
      </w:r>
    </w:p>
    <w:p w14:paraId="43B5D86C" w14:textId="77777777" w:rsidR="00C75BE1" w:rsidRPr="00B16A65" w:rsidRDefault="00C75BE1" w:rsidP="00C75BE1">
      <w:pPr>
        <w:suppressAutoHyphens/>
        <w:ind w:right="29"/>
        <w:jc w:val="both"/>
        <w:rPr>
          <w:spacing w:val="-2"/>
        </w:rPr>
      </w:pPr>
    </w:p>
    <w:p w14:paraId="323C7C47" w14:textId="24AB0F2F" w:rsidR="00C75BE1" w:rsidRPr="00B16A65" w:rsidRDefault="00C75BE1" w:rsidP="00C75BE1">
      <w:pPr>
        <w:suppressAutoHyphens/>
        <w:ind w:right="29"/>
        <w:jc w:val="both"/>
        <w:rPr>
          <w:b/>
          <w:spacing w:val="-2"/>
        </w:rPr>
      </w:pPr>
      <w:r w:rsidRPr="00B16A65">
        <w:rPr>
          <w:b/>
          <w:spacing w:val="-2"/>
        </w:rPr>
        <w:t xml:space="preserve">Approval of the </w:t>
      </w:r>
      <w:r w:rsidR="00132DA1" w:rsidRPr="00B16A65">
        <w:rPr>
          <w:b/>
          <w:spacing w:val="-2"/>
        </w:rPr>
        <w:t>Financial Statements</w:t>
      </w:r>
    </w:p>
    <w:p w14:paraId="55788FDA" w14:textId="77777777" w:rsidR="00C75BE1" w:rsidRPr="00B16A65" w:rsidRDefault="00C75BE1" w:rsidP="00C75BE1">
      <w:pPr>
        <w:suppressAutoHyphens/>
        <w:ind w:right="29"/>
        <w:jc w:val="both"/>
        <w:rPr>
          <w:spacing w:val="-2"/>
        </w:rPr>
      </w:pPr>
    </w:p>
    <w:p w14:paraId="0D3372CB" w14:textId="5B079825" w:rsidR="00C75BE1" w:rsidRPr="00B16A65" w:rsidRDefault="00C75BE1" w:rsidP="00C75BE1">
      <w:pPr>
        <w:suppressAutoHyphens/>
        <w:ind w:right="29"/>
        <w:jc w:val="both"/>
        <w:rPr>
          <w:spacing w:val="-2"/>
        </w:rPr>
      </w:pPr>
      <w:r w:rsidRPr="00B16A65">
        <w:rPr>
          <w:spacing w:val="-2"/>
        </w:rPr>
        <w:t xml:space="preserve">The </w:t>
      </w:r>
      <w:r w:rsidRPr="000C4D63">
        <w:rPr>
          <w:i/>
          <w:spacing w:val="-2"/>
        </w:rPr>
        <w:t>entity’s</w:t>
      </w:r>
      <w:r w:rsidRPr="00B16A65">
        <w:rPr>
          <w:spacing w:val="-2"/>
        </w:rPr>
        <w:t xml:space="preserve"> financial statements were approved </w:t>
      </w:r>
      <w:r>
        <w:rPr>
          <w:spacing w:val="-2"/>
        </w:rPr>
        <w:t xml:space="preserve">by the Board </w:t>
      </w:r>
      <w:r w:rsidRPr="00B16A65">
        <w:rPr>
          <w:spacing w:val="-2"/>
        </w:rPr>
        <w:t xml:space="preserve">on </w:t>
      </w:r>
      <w:r>
        <w:rPr>
          <w:spacing w:val="-2"/>
        </w:rPr>
        <w:t>_________________</w:t>
      </w:r>
      <w:r w:rsidRPr="00B16A65">
        <w:rPr>
          <w:spacing w:val="-2"/>
        </w:rPr>
        <w:t xml:space="preserve"> </w:t>
      </w:r>
      <w:r w:rsidR="002644FE">
        <w:rPr>
          <w:spacing w:val="-2"/>
        </w:rPr>
        <w:t>20xx</w:t>
      </w:r>
      <w:r>
        <w:rPr>
          <w:spacing w:val="-2"/>
        </w:rPr>
        <w:t xml:space="preserve"> and signed on its behalf by:</w:t>
      </w:r>
    </w:p>
    <w:p w14:paraId="09C78BFF" w14:textId="7957303A" w:rsidR="00C75BE1" w:rsidRDefault="00C75BE1" w:rsidP="00C75BE1">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702"/>
        <w:gridCol w:w="4540"/>
      </w:tblGrid>
      <w:tr w:rsidR="008A0DAD" w14:paraId="3BAE8611" w14:textId="77777777" w:rsidTr="00636631">
        <w:tc>
          <w:tcPr>
            <w:tcW w:w="4396" w:type="dxa"/>
          </w:tcPr>
          <w:p w14:paraId="4B480EA2" w14:textId="73809D7B" w:rsidR="008A0DAD" w:rsidRDefault="008A0DAD" w:rsidP="00C75BE1">
            <w:pPr>
              <w:rPr>
                <w:b/>
              </w:rPr>
            </w:pPr>
            <w:r>
              <w:rPr>
                <w:b/>
              </w:rPr>
              <w:t>………………………………………..</w:t>
            </w:r>
          </w:p>
        </w:tc>
        <w:tc>
          <w:tcPr>
            <w:tcW w:w="702" w:type="dxa"/>
          </w:tcPr>
          <w:p w14:paraId="70EB4BA4" w14:textId="77777777" w:rsidR="008A0DAD" w:rsidRDefault="008A0DAD" w:rsidP="00C75BE1">
            <w:pPr>
              <w:rPr>
                <w:b/>
              </w:rPr>
            </w:pPr>
          </w:p>
        </w:tc>
        <w:tc>
          <w:tcPr>
            <w:tcW w:w="4540" w:type="dxa"/>
          </w:tcPr>
          <w:p w14:paraId="26663FE9" w14:textId="13A733E0" w:rsidR="008A0DAD" w:rsidRDefault="008A0DAD" w:rsidP="00C75BE1">
            <w:pPr>
              <w:rPr>
                <w:b/>
              </w:rPr>
            </w:pPr>
            <w:r>
              <w:rPr>
                <w:b/>
              </w:rPr>
              <w:t>……………………………………….</w:t>
            </w:r>
          </w:p>
        </w:tc>
      </w:tr>
      <w:tr w:rsidR="008A0DAD" w14:paraId="0FAFA697" w14:textId="77777777" w:rsidTr="00636631">
        <w:tc>
          <w:tcPr>
            <w:tcW w:w="4396" w:type="dxa"/>
          </w:tcPr>
          <w:p w14:paraId="315A0B66" w14:textId="3F6DF100" w:rsidR="008A0DAD" w:rsidRDefault="00FD5B99" w:rsidP="00C75BE1">
            <w:pPr>
              <w:rPr>
                <w:b/>
              </w:rPr>
            </w:pPr>
            <w:r>
              <w:rPr>
                <w:b/>
              </w:rPr>
              <w:t>Name</w:t>
            </w:r>
          </w:p>
        </w:tc>
        <w:tc>
          <w:tcPr>
            <w:tcW w:w="702" w:type="dxa"/>
          </w:tcPr>
          <w:p w14:paraId="7D1DF01F" w14:textId="77777777" w:rsidR="008A0DAD" w:rsidRDefault="008A0DAD" w:rsidP="00C75BE1">
            <w:pPr>
              <w:rPr>
                <w:b/>
              </w:rPr>
            </w:pPr>
          </w:p>
        </w:tc>
        <w:tc>
          <w:tcPr>
            <w:tcW w:w="4540" w:type="dxa"/>
          </w:tcPr>
          <w:p w14:paraId="66741DFF" w14:textId="23BEE74C" w:rsidR="008A0DAD" w:rsidRDefault="00FD5B99" w:rsidP="00C75BE1">
            <w:pPr>
              <w:rPr>
                <w:b/>
              </w:rPr>
            </w:pPr>
            <w:r>
              <w:rPr>
                <w:b/>
              </w:rPr>
              <w:t>Name</w:t>
            </w:r>
          </w:p>
        </w:tc>
      </w:tr>
      <w:tr w:rsidR="008A0DAD" w14:paraId="4D3B5E77" w14:textId="77777777" w:rsidTr="00636631">
        <w:tc>
          <w:tcPr>
            <w:tcW w:w="4396" w:type="dxa"/>
          </w:tcPr>
          <w:p w14:paraId="6096B85C" w14:textId="1DCCC059" w:rsidR="008A0DAD" w:rsidRDefault="00FD5B99" w:rsidP="00C75BE1">
            <w:pPr>
              <w:rPr>
                <w:b/>
              </w:rPr>
            </w:pPr>
            <w:r>
              <w:rPr>
                <w:b/>
              </w:rPr>
              <w:t>Chair</w:t>
            </w:r>
            <w:r w:rsidR="00C5314F">
              <w:rPr>
                <w:b/>
              </w:rPr>
              <w:t>man</w:t>
            </w:r>
            <w:r>
              <w:rPr>
                <w:b/>
              </w:rPr>
              <w:t xml:space="preserve"> of the Board/Council</w:t>
            </w:r>
          </w:p>
        </w:tc>
        <w:tc>
          <w:tcPr>
            <w:tcW w:w="702" w:type="dxa"/>
          </w:tcPr>
          <w:p w14:paraId="2E20CC35" w14:textId="77777777" w:rsidR="008A0DAD" w:rsidRDefault="008A0DAD" w:rsidP="00C75BE1">
            <w:pPr>
              <w:rPr>
                <w:b/>
              </w:rPr>
            </w:pPr>
          </w:p>
        </w:tc>
        <w:tc>
          <w:tcPr>
            <w:tcW w:w="4540" w:type="dxa"/>
          </w:tcPr>
          <w:p w14:paraId="112B8288" w14:textId="0F3CD3F1" w:rsidR="008A0DAD" w:rsidRDefault="00FD5B99" w:rsidP="00C75BE1">
            <w:pPr>
              <w:rPr>
                <w:b/>
              </w:rPr>
            </w:pPr>
            <w:r>
              <w:rPr>
                <w:b/>
              </w:rPr>
              <w:t>Accounting Officer</w:t>
            </w:r>
          </w:p>
        </w:tc>
      </w:tr>
    </w:tbl>
    <w:p w14:paraId="37EB17DB" w14:textId="77777777" w:rsidR="00AB3602" w:rsidRPr="00DD2812" w:rsidRDefault="00AB3602" w:rsidP="00C75BE1">
      <w:pPr>
        <w:rPr>
          <w:b/>
        </w:rPr>
      </w:pPr>
    </w:p>
    <w:p w14:paraId="755065E2" w14:textId="31AD9C2D" w:rsidR="00C75BE1" w:rsidRPr="00DD2812" w:rsidRDefault="00C75BE1" w:rsidP="002644FE">
      <w:pPr>
        <w:pStyle w:val="NoSpacing"/>
        <w:rPr>
          <w:b/>
        </w:rPr>
      </w:pPr>
    </w:p>
    <w:p w14:paraId="28618650" w14:textId="77777777" w:rsidR="00C75BE1" w:rsidRDefault="00C75BE1" w:rsidP="00C75BE1">
      <w:r>
        <w:tab/>
      </w:r>
    </w:p>
    <w:p w14:paraId="463C4891" w14:textId="77777777" w:rsidR="00C64368" w:rsidRDefault="00C64368" w:rsidP="003A7167">
      <w:pPr>
        <w:jc w:val="both"/>
        <w:sectPr w:rsidR="00C64368" w:rsidSect="009971FC">
          <w:footerReference w:type="default" r:id="rId20"/>
          <w:footerReference w:type="first" r:id="rId21"/>
          <w:pgSz w:w="12240" w:h="15840" w:code="1"/>
          <w:pgMar w:top="864" w:right="1152" w:bottom="720" w:left="1440" w:header="289" w:footer="142" w:gutter="0"/>
          <w:pgNumType w:fmt="lowerRoman" w:start="2"/>
          <w:cols w:space="720"/>
          <w:titlePg/>
        </w:sectPr>
      </w:pPr>
    </w:p>
    <w:p w14:paraId="4744A145" w14:textId="60AEAAE5" w:rsidR="001E44C0" w:rsidRDefault="00080B93" w:rsidP="00812A11">
      <w:pPr>
        <w:pStyle w:val="Heading1"/>
        <w:numPr>
          <w:ilvl w:val="0"/>
          <w:numId w:val="16"/>
        </w:numPr>
        <w:ind w:left="360"/>
        <w:jc w:val="both"/>
      </w:pPr>
      <w:bookmarkStart w:id="10" w:name="_Toc241557227"/>
      <w:r w:rsidRPr="00AB3602">
        <w:lastRenderedPageBreak/>
        <w:t xml:space="preserve">Statement </w:t>
      </w:r>
      <w:r>
        <w:t>o</w:t>
      </w:r>
      <w:r w:rsidRPr="00AB3602">
        <w:t xml:space="preserve">f Financial Performance </w:t>
      </w:r>
      <w:r w:rsidR="001E44C0" w:rsidRPr="00AB3602">
        <w:t>for</w:t>
      </w:r>
      <w:r w:rsidRPr="00AB3602">
        <w:t xml:space="preserve"> </w:t>
      </w:r>
      <w:r w:rsidR="001E44C0">
        <w:t>t</w:t>
      </w:r>
      <w:r w:rsidRPr="00AB3602">
        <w:t xml:space="preserve">he Period Ended Sep/Dec/Mar/Jun </w:t>
      </w:r>
      <w:r w:rsidR="006F0C24">
        <w:t>x</w:t>
      </w:r>
      <w:r w:rsidRPr="00AB3602">
        <w:t>x, 20xx</w:t>
      </w:r>
      <w:bookmarkEnd w:id="10"/>
    </w:p>
    <w:p w14:paraId="25BB76DC" w14:textId="77777777" w:rsidR="001E44C0" w:rsidRPr="0049653C" w:rsidRDefault="001E44C0" w:rsidP="001E44C0">
      <w:pPr>
        <w:rPr>
          <w:sz w:val="8"/>
          <w:szCs w:val="8"/>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850"/>
        <w:gridCol w:w="2089"/>
        <w:gridCol w:w="2089"/>
      </w:tblGrid>
      <w:tr w:rsidR="00205374" w:rsidRPr="002D5EE3" w14:paraId="53A38DDB" w14:textId="77777777" w:rsidTr="03A0EBBA">
        <w:trPr>
          <w:trHeight w:val="301"/>
        </w:trPr>
        <w:tc>
          <w:tcPr>
            <w:tcW w:w="4962" w:type="dxa"/>
            <w:vMerge w:val="restart"/>
            <w:shd w:val="clear" w:color="auto" w:fill="8DB3E2" w:themeFill="text2" w:themeFillTint="66"/>
            <w:noWrap/>
            <w:vAlign w:val="center"/>
            <w:hideMark/>
          </w:tcPr>
          <w:p w14:paraId="2BC21D67" w14:textId="67412B6A" w:rsidR="008068CA" w:rsidRPr="00C444DD" w:rsidRDefault="001E44C0" w:rsidP="008068CA">
            <w:pPr>
              <w:autoSpaceDE/>
              <w:autoSpaceDN/>
              <w:rPr>
                <w:b/>
                <w:color w:val="000000"/>
                <w:sz w:val="22"/>
                <w:szCs w:val="22"/>
                <w:lang w:val="en-US"/>
              </w:rPr>
            </w:pPr>
            <w:r w:rsidRPr="00C444DD">
              <w:rPr>
                <w:b/>
                <w:bCs/>
                <w:color w:val="000000"/>
                <w:sz w:val="22"/>
                <w:szCs w:val="22"/>
                <w:lang w:val="en-US"/>
              </w:rPr>
              <w:t>Description</w:t>
            </w:r>
          </w:p>
        </w:tc>
        <w:tc>
          <w:tcPr>
            <w:tcW w:w="850" w:type="dxa"/>
            <w:vMerge w:val="restart"/>
            <w:shd w:val="clear" w:color="auto" w:fill="8DB3E2" w:themeFill="text2" w:themeFillTint="66"/>
            <w:noWrap/>
            <w:vAlign w:val="center"/>
            <w:hideMark/>
          </w:tcPr>
          <w:p w14:paraId="50EED4CE" w14:textId="7998E1C4" w:rsidR="008068CA" w:rsidRPr="00C444DD" w:rsidRDefault="008068CA" w:rsidP="003553AC">
            <w:pPr>
              <w:autoSpaceDE/>
              <w:autoSpaceDN/>
              <w:jc w:val="center"/>
              <w:rPr>
                <w:b/>
                <w:color w:val="000000"/>
                <w:sz w:val="22"/>
                <w:szCs w:val="22"/>
                <w:lang w:val="en-US"/>
              </w:rPr>
            </w:pPr>
            <w:r w:rsidRPr="00C444DD">
              <w:rPr>
                <w:b/>
                <w:color w:val="000000"/>
                <w:sz w:val="22"/>
                <w:szCs w:val="22"/>
                <w:lang w:val="en-US"/>
              </w:rPr>
              <w:t>Notes</w:t>
            </w:r>
          </w:p>
        </w:tc>
        <w:tc>
          <w:tcPr>
            <w:tcW w:w="2089" w:type="dxa"/>
            <w:shd w:val="clear" w:color="auto" w:fill="8DB3E2" w:themeFill="text2" w:themeFillTint="66"/>
            <w:noWrap/>
            <w:vAlign w:val="bottom"/>
            <w:hideMark/>
          </w:tcPr>
          <w:p w14:paraId="1221EE22" w14:textId="77777777" w:rsidR="007E5F44" w:rsidRDefault="008152EE" w:rsidP="003553AC">
            <w:pPr>
              <w:autoSpaceDE/>
              <w:autoSpaceDN/>
              <w:jc w:val="center"/>
              <w:rPr>
                <w:b/>
                <w:color w:val="000000"/>
                <w:sz w:val="22"/>
                <w:szCs w:val="22"/>
                <w:lang w:val="en-US"/>
              </w:rPr>
            </w:pPr>
            <w:r w:rsidRPr="00C444DD">
              <w:rPr>
                <w:b/>
                <w:color w:val="000000"/>
                <w:sz w:val="22"/>
                <w:szCs w:val="22"/>
                <w:lang w:val="en-US"/>
              </w:rPr>
              <w:t>Period</w:t>
            </w:r>
            <w:r w:rsidR="008068CA" w:rsidRPr="00C444DD">
              <w:rPr>
                <w:b/>
                <w:color w:val="000000"/>
                <w:sz w:val="22"/>
                <w:szCs w:val="22"/>
                <w:lang w:val="en-US"/>
              </w:rPr>
              <w:t xml:space="preserve"> ended Sep</w:t>
            </w:r>
            <w:r w:rsidR="0003083F" w:rsidRPr="00C444DD">
              <w:rPr>
                <w:b/>
                <w:color w:val="000000"/>
                <w:sz w:val="22"/>
                <w:szCs w:val="22"/>
                <w:lang w:val="en-US"/>
              </w:rPr>
              <w:t>*</w:t>
            </w:r>
            <w:r w:rsidR="008068CA" w:rsidRPr="00C444DD">
              <w:rPr>
                <w:b/>
                <w:color w:val="000000"/>
                <w:sz w:val="22"/>
                <w:szCs w:val="22"/>
                <w:lang w:val="en-US"/>
              </w:rPr>
              <w:t>/Dec</w:t>
            </w:r>
            <w:r w:rsidR="0003083F" w:rsidRPr="00C444DD">
              <w:rPr>
                <w:b/>
                <w:color w:val="000000"/>
                <w:sz w:val="22"/>
                <w:szCs w:val="22"/>
                <w:lang w:val="en-US"/>
              </w:rPr>
              <w:t>*</w:t>
            </w:r>
            <w:r w:rsidR="008068CA" w:rsidRPr="00C444DD">
              <w:rPr>
                <w:b/>
                <w:color w:val="000000"/>
                <w:sz w:val="22"/>
                <w:szCs w:val="22"/>
                <w:lang w:val="en-US"/>
              </w:rPr>
              <w:t>/</w:t>
            </w:r>
          </w:p>
          <w:p w14:paraId="7566BB40" w14:textId="0A76FF04" w:rsidR="008068CA" w:rsidRPr="00C444DD" w:rsidRDefault="008068CA" w:rsidP="003553AC">
            <w:pPr>
              <w:autoSpaceDE/>
              <w:autoSpaceDN/>
              <w:jc w:val="center"/>
              <w:rPr>
                <w:b/>
                <w:color w:val="000000"/>
                <w:sz w:val="22"/>
                <w:szCs w:val="22"/>
                <w:lang w:val="en-US"/>
              </w:rPr>
            </w:pPr>
            <w:r w:rsidRPr="00C444DD">
              <w:rPr>
                <w:b/>
                <w:color w:val="000000"/>
                <w:sz w:val="22"/>
                <w:szCs w:val="22"/>
                <w:lang w:val="en-US"/>
              </w:rPr>
              <w:t>Mar</w:t>
            </w:r>
            <w:r w:rsidR="0003083F" w:rsidRPr="00C444DD">
              <w:rPr>
                <w:b/>
                <w:color w:val="000000"/>
                <w:sz w:val="22"/>
                <w:szCs w:val="22"/>
                <w:lang w:val="en-US"/>
              </w:rPr>
              <w:t>*</w:t>
            </w:r>
            <w:r w:rsidRPr="00C444DD">
              <w:rPr>
                <w:b/>
                <w:color w:val="000000"/>
                <w:sz w:val="22"/>
                <w:szCs w:val="22"/>
                <w:lang w:val="en-US"/>
              </w:rPr>
              <w:t>/Jun</w:t>
            </w:r>
            <w:r w:rsidR="0003083F" w:rsidRPr="00C444DD">
              <w:rPr>
                <w:b/>
                <w:color w:val="000000"/>
                <w:sz w:val="22"/>
                <w:szCs w:val="22"/>
                <w:lang w:val="en-US"/>
              </w:rPr>
              <w:t>*</w:t>
            </w:r>
          </w:p>
        </w:tc>
        <w:tc>
          <w:tcPr>
            <w:tcW w:w="2089" w:type="dxa"/>
            <w:shd w:val="clear" w:color="auto" w:fill="8DB3E2" w:themeFill="text2" w:themeFillTint="66"/>
            <w:noWrap/>
            <w:vAlign w:val="bottom"/>
            <w:hideMark/>
          </w:tcPr>
          <w:p w14:paraId="40B5A9F9" w14:textId="7A7E4AFD" w:rsidR="00C444DD" w:rsidRDefault="008068CA" w:rsidP="003553AC">
            <w:pPr>
              <w:autoSpaceDE/>
              <w:autoSpaceDN/>
              <w:jc w:val="center"/>
              <w:rPr>
                <w:b/>
                <w:color w:val="000000"/>
                <w:sz w:val="22"/>
                <w:szCs w:val="22"/>
                <w:lang w:val="en-US"/>
              </w:rPr>
            </w:pPr>
            <w:r w:rsidRPr="00C444DD">
              <w:rPr>
                <w:b/>
                <w:color w:val="000000"/>
                <w:sz w:val="22"/>
                <w:szCs w:val="22"/>
                <w:lang w:val="en-US"/>
              </w:rPr>
              <w:t>Comparative</w:t>
            </w:r>
          </w:p>
          <w:p w14:paraId="012A6CFB" w14:textId="2BBE5AFF" w:rsidR="008068CA" w:rsidRPr="00C444DD" w:rsidRDefault="008068CA" w:rsidP="003553AC">
            <w:pPr>
              <w:autoSpaceDE/>
              <w:autoSpaceDN/>
              <w:jc w:val="center"/>
              <w:rPr>
                <w:b/>
                <w:color w:val="000000"/>
                <w:sz w:val="22"/>
                <w:szCs w:val="22"/>
                <w:lang w:val="en-US"/>
              </w:rPr>
            </w:pPr>
            <w:r w:rsidRPr="00C444DD">
              <w:rPr>
                <w:b/>
                <w:color w:val="000000"/>
                <w:sz w:val="22"/>
                <w:szCs w:val="22"/>
                <w:lang w:val="en-US"/>
              </w:rPr>
              <w:t>Period</w:t>
            </w:r>
          </w:p>
        </w:tc>
      </w:tr>
      <w:tr w:rsidR="005625AE" w:rsidRPr="002D5EE3" w14:paraId="69EF66FC" w14:textId="77777777" w:rsidTr="03A0EBBA">
        <w:trPr>
          <w:trHeight w:val="301"/>
        </w:trPr>
        <w:tc>
          <w:tcPr>
            <w:tcW w:w="4962" w:type="dxa"/>
            <w:vMerge/>
            <w:noWrap/>
            <w:hideMark/>
          </w:tcPr>
          <w:p w14:paraId="4485FF00" w14:textId="77777777" w:rsidR="00B01FCB" w:rsidRPr="00C444DD" w:rsidRDefault="00B01FCB" w:rsidP="009C034C">
            <w:pPr>
              <w:autoSpaceDE/>
              <w:autoSpaceDN/>
              <w:rPr>
                <w:b/>
                <w:bCs/>
                <w:color w:val="231F20"/>
                <w:sz w:val="22"/>
                <w:szCs w:val="22"/>
                <w:lang w:val="en-US"/>
              </w:rPr>
            </w:pPr>
          </w:p>
        </w:tc>
        <w:tc>
          <w:tcPr>
            <w:tcW w:w="850" w:type="dxa"/>
            <w:vMerge/>
            <w:noWrap/>
            <w:hideMark/>
          </w:tcPr>
          <w:p w14:paraId="63946C47" w14:textId="77777777" w:rsidR="00B01FCB" w:rsidRPr="00C444DD" w:rsidRDefault="00B01FCB" w:rsidP="003553AC">
            <w:pPr>
              <w:autoSpaceDE/>
              <w:autoSpaceDN/>
              <w:jc w:val="center"/>
              <w:rPr>
                <w:color w:val="000000"/>
                <w:sz w:val="22"/>
                <w:szCs w:val="22"/>
                <w:lang w:val="en-US"/>
              </w:rPr>
            </w:pPr>
          </w:p>
        </w:tc>
        <w:tc>
          <w:tcPr>
            <w:tcW w:w="2089" w:type="dxa"/>
            <w:shd w:val="clear" w:color="auto" w:fill="8DB3E2" w:themeFill="text2" w:themeFillTint="66"/>
            <w:noWrap/>
            <w:hideMark/>
          </w:tcPr>
          <w:p w14:paraId="500AD25C" w14:textId="77777777" w:rsidR="00B01FCB" w:rsidRPr="00C444DD" w:rsidRDefault="007B2578" w:rsidP="003553AC">
            <w:pPr>
              <w:autoSpaceDE/>
              <w:autoSpaceDN/>
              <w:jc w:val="center"/>
              <w:rPr>
                <w:b/>
                <w:color w:val="000000"/>
                <w:sz w:val="22"/>
                <w:szCs w:val="22"/>
                <w:lang w:val="en-US"/>
              </w:rPr>
            </w:pPr>
            <w:r w:rsidRPr="00C444DD">
              <w:rPr>
                <w:b/>
                <w:color w:val="000000"/>
                <w:sz w:val="22"/>
                <w:szCs w:val="22"/>
                <w:lang w:val="en-US"/>
              </w:rPr>
              <w:t>Kshs</w:t>
            </w:r>
          </w:p>
        </w:tc>
        <w:tc>
          <w:tcPr>
            <w:tcW w:w="2089" w:type="dxa"/>
            <w:shd w:val="clear" w:color="auto" w:fill="8DB3E2" w:themeFill="text2" w:themeFillTint="66"/>
            <w:noWrap/>
            <w:hideMark/>
          </w:tcPr>
          <w:p w14:paraId="4A34E2D8" w14:textId="77777777" w:rsidR="00B01FCB" w:rsidRPr="00C444DD" w:rsidRDefault="007B2578" w:rsidP="003553AC">
            <w:pPr>
              <w:autoSpaceDE/>
              <w:autoSpaceDN/>
              <w:jc w:val="center"/>
              <w:rPr>
                <w:b/>
                <w:color w:val="000000"/>
                <w:sz w:val="22"/>
                <w:szCs w:val="22"/>
                <w:lang w:val="en-US"/>
              </w:rPr>
            </w:pPr>
            <w:r w:rsidRPr="00C444DD">
              <w:rPr>
                <w:b/>
                <w:color w:val="000000"/>
                <w:sz w:val="22"/>
                <w:szCs w:val="22"/>
                <w:lang w:val="en-US"/>
              </w:rPr>
              <w:t>Kshs</w:t>
            </w:r>
          </w:p>
        </w:tc>
      </w:tr>
      <w:tr w:rsidR="004965AE" w:rsidRPr="002D5EE3" w14:paraId="3F4F4E65" w14:textId="77777777" w:rsidTr="03A0EBBA">
        <w:trPr>
          <w:trHeight w:val="300"/>
        </w:trPr>
        <w:tc>
          <w:tcPr>
            <w:tcW w:w="4962" w:type="dxa"/>
            <w:noWrap/>
            <w:hideMark/>
          </w:tcPr>
          <w:p w14:paraId="204ECEAE" w14:textId="3723FAC1" w:rsidR="005537C7" w:rsidRPr="00AF7C63" w:rsidRDefault="005537C7" w:rsidP="005537C7">
            <w:pPr>
              <w:autoSpaceDE/>
              <w:autoSpaceDN/>
              <w:rPr>
                <w:b/>
                <w:color w:val="231F20"/>
                <w:sz w:val="22"/>
                <w:szCs w:val="22"/>
                <w:lang w:val="en-US"/>
              </w:rPr>
            </w:pPr>
          </w:p>
        </w:tc>
        <w:tc>
          <w:tcPr>
            <w:tcW w:w="850" w:type="dxa"/>
            <w:noWrap/>
            <w:hideMark/>
          </w:tcPr>
          <w:p w14:paraId="0A5BA9BA" w14:textId="77777777" w:rsidR="005537C7" w:rsidRPr="00C444DD" w:rsidRDefault="005537C7" w:rsidP="003553AC">
            <w:pPr>
              <w:autoSpaceDE/>
              <w:autoSpaceDN/>
              <w:jc w:val="center"/>
              <w:rPr>
                <w:color w:val="000000"/>
                <w:sz w:val="22"/>
                <w:szCs w:val="22"/>
                <w:lang w:val="en-US"/>
              </w:rPr>
            </w:pPr>
          </w:p>
        </w:tc>
        <w:tc>
          <w:tcPr>
            <w:tcW w:w="2089" w:type="dxa"/>
            <w:noWrap/>
            <w:hideMark/>
          </w:tcPr>
          <w:p w14:paraId="798B071A" w14:textId="77777777" w:rsidR="005537C7" w:rsidRPr="00C444DD" w:rsidRDefault="005537C7" w:rsidP="003553AC">
            <w:pPr>
              <w:autoSpaceDE/>
              <w:autoSpaceDN/>
              <w:jc w:val="center"/>
              <w:rPr>
                <w:color w:val="000000"/>
                <w:sz w:val="22"/>
                <w:szCs w:val="22"/>
                <w:lang w:val="en-US"/>
              </w:rPr>
            </w:pPr>
          </w:p>
        </w:tc>
        <w:tc>
          <w:tcPr>
            <w:tcW w:w="2089" w:type="dxa"/>
            <w:noWrap/>
            <w:hideMark/>
          </w:tcPr>
          <w:p w14:paraId="659C7C09" w14:textId="77777777" w:rsidR="005537C7" w:rsidRPr="00C444DD" w:rsidRDefault="005537C7" w:rsidP="003553AC">
            <w:pPr>
              <w:autoSpaceDE/>
              <w:autoSpaceDN/>
              <w:jc w:val="center"/>
              <w:rPr>
                <w:color w:val="000000"/>
                <w:sz w:val="22"/>
                <w:szCs w:val="22"/>
                <w:lang w:val="en-US"/>
              </w:rPr>
            </w:pPr>
          </w:p>
        </w:tc>
      </w:tr>
      <w:tr w:rsidR="00205374" w:rsidRPr="003E2E13" w14:paraId="1CAA62BD" w14:textId="77777777" w:rsidTr="03A0EBBA">
        <w:trPr>
          <w:trHeight w:val="301"/>
        </w:trPr>
        <w:tc>
          <w:tcPr>
            <w:tcW w:w="4962" w:type="dxa"/>
            <w:noWrap/>
          </w:tcPr>
          <w:p w14:paraId="4B31939B" w14:textId="7A5795ED" w:rsidR="0049034D" w:rsidRPr="003E2E13" w:rsidRDefault="0049034D" w:rsidP="005537C7">
            <w:pPr>
              <w:autoSpaceDE/>
              <w:autoSpaceDN/>
              <w:rPr>
                <w:b/>
                <w:color w:val="000000" w:themeColor="text1"/>
                <w:sz w:val="22"/>
                <w:szCs w:val="22"/>
                <w:lang w:val="en-US"/>
              </w:rPr>
            </w:pPr>
            <w:r w:rsidRPr="003E2E13">
              <w:rPr>
                <w:b/>
                <w:color w:val="000000" w:themeColor="text1"/>
                <w:sz w:val="22"/>
                <w:szCs w:val="22"/>
                <w:lang w:val="en-US"/>
              </w:rPr>
              <w:t>Revenue From Transactions Without Binding Arrangements</w:t>
            </w:r>
          </w:p>
        </w:tc>
        <w:tc>
          <w:tcPr>
            <w:tcW w:w="850" w:type="dxa"/>
            <w:noWrap/>
          </w:tcPr>
          <w:p w14:paraId="47F87AEC" w14:textId="77777777" w:rsidR="0049034D" w:rsidRPr="003E2E13" w:rsidRDefault="0049034D" w:rsidP="003553AC">
            <w:pPr>
              <w:autoSpaceDE/>
              <w:autoSpaceDN/>
              <w:jc w:val="center"/>
              <w:rPr>
                <w:color w:val="000000" w:themeColor="text1"/>
                <w:sz w:val="22"/>
                <w:szCs w:val="22"/>
                <w:lang w:val="en-US"/>
              </w:rPr>
            </w:pPr>
          </w:p>
        </w:tc>
        <w:tc>
          <w:tcPr>
            <w:tcW w:w="2089" w:type="dxa"/>
            <w:noWrap/>
          </w:tcPr>
          <w:p w14:paraId="229092DE" w14:textId="77777777" w:rsidR="0049034D" w:rsidRPr="003E2E13" w:rsidRDefault="0049034D" w:rsidP="003553AC">
            <w:pPr>
              <w:autoSpaceDE/>
              <w:autoSpaceDN/>
              <w:jc w:val="center"/>
              <w:rPr>
                <w:color w:val="000000" w:themeColor="text1"/>
                <w:sz w:val="22"/>
                <w:szCs w:val="22"/>
                <w:lang w:val="en-US"/>
              </w:rPr>
            </w:pPr>
          </w:p>
        </w:tc>
        <w:tc>
          <w:tcPr>
            <w:tcW w:w="2089" w:type="dxa"/>
            <w:noWrap/>
          </w:tcPr>
          <w:p w14:paraId="1F5F0E0A" w14:textId="77777777" w:rsidR="0049034D" w:rsidRPr="003E2E13" w:rsidRDefault="0049034D" w:rsidP="003553AC">
            <w:pPr>
              <w:autoSpaceDE/>
              <w:autoSpaceDN/>
              <w:jc w:val="center"/>
              <w:rPr>
                <w:color w:val="000000" w:themeColor="text1"/>
                <w:sz w:val="22"/>
                <w:szCs w:val="22"/>
                <w:lang w:val="en-US"/>
              </w:rPr>
            </w:pPr>
          </w:p>
        </w:tc>
      </w:tr>
      <w:tr w:rsidR="00205374" w:rsidRPr="003E2E13" w14:paraId="0FCF3C3B" w14:textId="77777777" w:rsidTr="03A0EBBA">
        <w:trPr>
          <w:trHeight w:val="301"/>
        </w:trPr>
        <w:tc>
          <w:tcPr>
            <w:tcW w:w="4962" w:type="dxa"/>
            <w:noWrap/>
          </w:tcPr>
          <w:p w14:paraId="62B44173" w14:textId="2946B2BC" w:rsidR="005537C7" w:rsidRPr="003E2E13" w:rsidRDefault="00E51ABB" w:rsidP="005537C7">
            <w:pPr>
              <w:autoSpaceDE/>
              <w:autoSpaceDN/>
              <w:rPr>
                <w:color w:val="000000" w:themeColor="text1"/>
                <w:sz w:val="22"/>
                <w:szCs w:val="22"/>
                <w:lang w:val="en-US"/>
              </w:rPr>
            </w:pPr>
            <w:r w:rsidRPr="003E2E13">
              <w:rPr>
                <w:color w:val="000000" w:themeColor="text1"/>
                <w:sz w:val="22"/>
                <w:szCs w:val="22"/>
                <w:lang w:val="en-US"/>
              </w:rPr>
              <w:t xml:space="preserve">Unconditional </w:t>
            </w:r>
            <w:r w:rsidR="005537C7" w:rsidRPr="003E2E13">
              <w:rPr>
                <w:color w:val="000000" w:themeColor="text1"/>
                <w:sz w:val="22"/>
                <w:szCs w:val="22"/>
                <w:lang w:val="en-US"/>
              </w:rPr>
              <w:t xml:space="preserve">Transfers from other governments entities </w:t>
            </w:r>
          </w:p>
        </w:tc>
        <w:tc>
          <w:tcPr>
            <w:tcW w:w="850" w:type="dxa"/>
            <w:noWrap/>
          </w:tcPr>
          <w:p w14:paraId="383FB9CF" w14:textId="5DE3FE1A" w:rsidR="005537C7" w:rsidRPr="003E2E13" w:rsidRDefault="00730474" w:rsidP="003553AC">
            <w:pPr>
              <w:autoSpaceDE/>
              <w:autoSpaceDN/>
              <w:jc w:val="center"/>
              <w:rPr>
                <w:color w:val="000000" w:themeColor="text1"/>
                <w:sz w:val="22"/>
                <w:szCs w:val="22"/>
                <w:lang w:val="en-US"/>
              </w:rPr>
            </w:pPr>
            <w:r w:rsidRPr="003E2E13">
              <w:rPr>
                <w:color w:val="000000" w:themeColor="text1"/>
                <w:sz w:val="22"/>
                <w:szCs w:val="22"/>
                <w:lang w:val="en-US"/>
              </w:rPr>
              <w:t>5</w:t>
            </w:r>
          </w:p>
        </w:tc>
        <w:tc>
          <w:tcPr>
            <w:tcW w:w="2089" w:type="dxa"/>
            <w:noWrap/>
          </w:tcPr>
          <w:p w14:paraId="7FC81CA7" w14:textId="5A0FCF42" w:rsidR="005537C7" w:rsidRPr="003E2E13" w:rsidRDefault="00853F24" w:rsidP="003553AC">
            <w:pPr>
              <w:autoSpaceDE/>
              <w:autoSpaceDN/>
              <w:jc w:val="center"/>
              <w:rPr>
                <w:color w:val="000000" w:themeColor="text1"/>
                <w:sz w:val="22"/>
                <w:szCs w:val="22"/>
                <w:lang w:val="en-US"/>
              </w:rPr>
            </w:pPr>
            <w:r w:rsidRPr="003E2E13">
              <w:rPr>
                <w:color w:val="000000" w:themeColor="text1"/>
                <w:sz w:val="22"/>
                <w:szCs w:val="22"/>
                <w:lang w:val="en-US"/>
              </w:rPr>
              <w:t>xxx</w:t>
            </w:r>
          </w:p>
        </w:tc>
        <w:tc>
          <w:tcPr>
            <w:tcW w:w="2089" w:type="dxa"/>
            <w:noWrap/>
          </w:tcPr>
          <w:p w14:paraId="3B00266F" w14:textId="2B8F00DA" w:rsidR="005537C7" w:rsidRPr="003E2E13" w:rsidRDefault="00853F24" w:rsidP="003553AC">
            <w:pPr>
              <w:autoSpaceDE/>
              <w:autoSpaceDN/>
              <w:jc w:val="center"/>
              <w:rPr>
                <w:color w:val="000000" w:themeColor="text1"/>
                <w:sz w:val="22"/>
                <w:szCs w:val="22"/>
                <w:lang w:val="en-US"/>
              </w:rPr>
            </w:pPr>
            <w:r w:rsidRPr="003E2E13">
              <w:rPr>
                <w:color w:val="000000" w:themeColor="text1"/>
                <w:sz w:val="22"/>
                <w:szCs w:val="22"/>
                <w:lang w:val="en-US"/>
              </w:rPr>
              <w:t>xxx</w:t>
            </w:r>
          </w:p>
        </w:tc>
      </w:tr>
      <w:tr w:rsidR="00205374" w:rsidRPr="002D5EE3" w14:paraId="147AA783" w14:textId="77777777" w:rsidTr="03A0EBBA">
        <w:trPr>
          <w:trHeight w:val="301"/>
        </w:trPr>
        <w:tc>
          <w:tcPr>
            <w:tcW w:w="4962" w:type="dxa"/>
            <w:noWrap/>
          </w:tcPr>
          <w:p w14:paraId="21DED0E0" w14:textId="7A80A575" w:rsidR="005537C7" w:rsidRPr="00CE1EAC" w:rsidRDefault="005537C7" w:rsidP="005537C7">
            <w:pPr>
              <w:autoSpaceDE/>
              <w:autoSpaceDN/>
              <w:rPr>
                <w:color w:val="231F20"/>
                <w:sz w:val="22"/>
                <w:szCs w:val="22"/>
                <w:lang w:val="en-US"/>
              </w:rPr>
            </w:pPr>
            <w:r w:rsidRPr="00CE1EAC">
              <w:rPr>
                <w:color w:val="231F20"/>
                <w:sz w:val="22"/>
                <w:szCs w:val="22"/>
                <w:lang w:val="en-US"/>
              </w:rPr>
              <w:t xml:space="preserve">Levies, Fines and </w:t>
            </w:r>
            <w:r w:rsidRPr="00CE1EAC">
              <w:rPr>
                <w:color w:val="000000"/>
                <w:sz w:val="22"/>
                <w:szCs w:val="22"/>
                <w:lang w:val="en-US"/>
              </w:rPr>
              <w:t xml:space="preserve">penalties </w:t>
            </w:r>
          </w:p>
        </w:tc>
        <w:tc>
          <w:tcPr>
            <w:tcW w:w="850" w:type="dxa"/>
            <w:noWrap/>
          </w:tcPr>
          <w:p w14:paraId="7BFFE807" w14:textId="794070FD" w:rsidR="005537C7" w:rsidRPr="00C444DD" w:rsidRDefault="00730474" w:rsidP="003553AC">
            <w:pPr>
              <w:autoSpaceDE/>
              <w:autoSpaceDN/>
              <w:jc w:val="center"/>
              <w:rPr>
                <w:color w:val="231F20"/>
                <w:sz w:val="22"/>
                <w:szCs w:val="22"/>
                <w:lang w:val="en-US"/>
              </w:rPr>
            </w:pPr>
            <w:r w:rsidRPr="00C444DD">
              <w:rPr>
                <w:color w:val="231F20"/>
                <w:sz w:val="22"/>
                <w:szCs w:val="22"/>
                <w:lang w:val="en-US"/>
              </w:rPr>
              <w:t>6</w:t>
            </w:r>
          </w:p>
        </w:tc>
        <w:tc>
          <w:tcPr>
            <w:tcW w:w="2089" w:type="dxa"/>
            <w:noWrap/>
          </w:tcPr>
          <w:p w14:paraId="23755FC3" w14:textId="1BBE9B9D"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tcPr>
          <w:p w14:paraId="68E78232" w14:textId="282077EC"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6A52C960" w14:textId="77777777" w:rsidTr="03A0EBBA">
        <w:trPr>
          <w:trHeight w:val="301"/>
        </w:trPr>
        <w:tc>
          <w:tcPr>
            <w:tcW w:w="4962" w:type="dxa"/>
            <w:noWrap/>
          </w:tcPr>
          <w:p w14:paraId="082608D1" w14:textId="25D11E1C" w:rsidR="005537C7" w:rsidRPr="00CE1EAC" w:rsidRDefault="005537C7" w:rsidP="005537C7">
            <w:pPr>
              <w:autoSpaceDE/>
              <w:autoSpaceDN/>
              <w:rPr>
                <w:color w:val="231F20"/>
                <w:sz w:val="22"/>
                <w:szCs w:val="22"/>
                <w:lang w:val="en-US"/>
              </w:rPr>
            </w:pPr>
            <w:r w:rsidRPr="00CE1EAC">
              <w:rPr>
                <w:color w:val="231F20"/>
                <w:sz w:val="22"/>
                <w:szCs w:val="22"/>
                <w:lang w:val="en-US"/>
              </w:rPr>
              <w:t>Public</w:t>
            </w:r>
            <w:r w:rsidRPr="00CE1EAC">
              <w:rPr>
                <w:color w:val="000000"/>
                <w:sz w:val="22"/>
                <w:szCs w:val="22"/>
                <w:lang w:val="en-US"/>
              </w:rPr>
              <w:t xml:space="preserve"> </w:t>
            </w:r>
            <w:r w:rsidRPr="00CE1EAC">
              <w:rPr>
                <w:color w:val="231F20"/>
                <w:sz w:val="22"/>
                <w:szCs w:val="22"/>
                <w:lang w:val="en-US"/>
              </w:rPr>
              <w:t>contributions</w:t>
            </w:r>
            <w:r w:rsidRPr="00CE1EAC">
              <w:rPr>
                <w:color w:val="000000"/>
                <w:sz w:val="22"/>
                <w:szCs w:val="22"/>
                <w:lang w:val="en-US"/>
              </w:rPr>
              <w:t xml:space="preserve"> </w:t>
            </w:r>
            <w:r w:rsidRPr="00CE1EAC">
              <w:rPr>
                <w:color w:val="231F20"/>
                <w:sz w:val="22"/>
                <w:szCs w:val="22"/>
                <w:lang w:val="en-US"/>
              </w:rPr>
              <w:t>and</w:t>
            </w:r>
            <w:r w:rsidRPr="00CE1EAC">
              <w:rPr>
                <w:color w:val="000000"/>
                <w:sz w:val="22"/>
                <w:szCs w:val="22"/>
                <w:lang w:val="en-US"/>
              </w:rPr>
              <w:t xml:space="preserve"> </w:t>
            </w:r>
            <w:r w:rsidRPr="00CE1EAC">
              <w:rPr>
                <w:color w:val="231F20"/>
                <w:sz w:val="22"/>
                <w:szCs w:val="22"/>
                <w:lang w:val="en-US"/>
              </w:rPr>
              <w:t>donations</w:t>
            </w:r>
          </w:p>
        </w:tc>
        <w:tc>
          <w:tcPr>
            <w:tcW w:w="850" w:type="dxa"/>
            <w:noWrap/>
          </w:tcPr>
          <w:p w14:paraId="362CEB7E" w14:textId="72EC07C5" w:rsidR="005537C7" w:rsidRPr="00C444DD" w:rsidRDefault="00864A87" w:rsidP="003553AC">
            <w:pPr>
              <w:autoSpaceDE/>
              <w:autoSpaceDN/>
              <w:jc w:val="center"/>
              <w:rPr>
                <w:color w:val="231F20"/>
                <w:sz w:val="22"/>
                <w:szCs w:val="22"/>
                <w:lang w:val="en-US"/>
              </w:rPr>
            </w:pPr>
            <w:r w:rsidRPr="00C444DD">
              <w:rPr>
                <w:color w:val="231F20"/>
                <w:sz w:val="22"/>
                <w:szCs w:val="22"/>
                <w:lang w:val="en-US"/>
              </w:rPr>
              <w:t>7</w:t>
            </w:r>
          </w:p>
        </w:tc>
        <w:tc>
          <w:tcPr>
            <w:tcW w:w="2089" w:type="dxa"/>
            <w:noWrap/>
          </w:tcPr>
          <w:p w14:paraId="74530D62" w14:textId="00A57294"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tcPr>
          <w:p w14:paraId="31357192" w14:textId="66294312"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5E9742EA" w14:textId="77777777" w:rsidTr="03A0EBBA">
        <w:trPr>
          <w:trHeight w:val="301"/>
        </w:trPr>
        <w:tc>
          <w:tcPr>
            <w:tcW w:w="4962" w:type="dxa"/>
            <w:noWrap/>
            <w:hideMark/>
          </w:tcPr>
          <w:p w14:paraId="607F4C76" w14:textId="77777777" w:rsidR="005537C7" w:rsidRPr="00CE1EAC" w:rsidRDefault="005537C7" w:rsidP="005537C7">
            <w:pPr>
              <w:autoSpaceDE/>
              <w:autoSpaceDN/>
              <w:rPr>
                <w:color w:val="000000"/>
                <w:sz w:val="22"/>
                <w:szCs w:val="22"/>
                <w:lang w:val="en-US"/>
              </w:rPr>
            </w:pPr>
            <w:r w:rsidRPr="00CE1EAC">
              <w:rPr>
                <w:color w:val="231F20"/>
                <w:sz w:val="22"/>
                <w:szCs w:val="22"/>
                <w:lang w:val="en-US"/>
              </w:rPr>
              <w:t>Property</w:t>
            </w:r>
            <w:r w:rsidRPr="00CE1EAC">
              <w:rPr>
                <w:color w:val="000000"/>
                <w:sz w:val="22"/>
                <w:szCs w:val="22"/>
                <w:lang w:val="en-US"/>
              </w:rPr>
              <w:t xml:space="preserve"> </w:t>
            </w:r>
            <w:r w:rsidRPr="00CE1EAC">
              <w:rPr>
                <w:color w:val="231F20"/>
                <w:sz w:val="22"/>
                <w:szCs w:val="22"/>
                <w:lang w:val="en-US"/>
              </w:rPr>
              <w:t>taxes</w:t>
            </w:r>
            <w:r w:rsidRPr="00CE1EAC">
              <w:rPr>
                <w:color w:val="000000"/>
                <w:sz w:val="22"/>
                <w:szCs w:val="22"/>
                <w:lang w:val="en-US"/>
              </w:rPr>
              <w:t xml:space="preserve"> </w:t>
            </w:r>
            <w:r w:rsidRPr="00CE1EAC">
              <w:rPr>
                <w:color w:val="231F20"/>
                <w:sz w:val="22"/>
                <w:szCs w:val="22"/>
                <w:lang w:val="en-US"/>
              </w:rPr>
              <w:t>revenue</w:t>
            </w:r>
          </w:p>
        </w:tc>
        <w:tc>
          <w:tcPr>
            <w:tcW w:w="850" w:type="dxa"/>
            <w:noWrap/>
            <w:hideMark/>
          </w:tcPr>
          <w:p w14:paraId="0EA5278F" w14:textId="57FF094B" w:rsidR="005537C7" w:rsidRPr="00C444DD" w:rsidRDefault="00864A87" w:rsidP="003553AC">
            <w:pPr>
              <w:autoSpaceDE/>
              <w:autoSpaceDN/>
              <w:jc w:val="center"/>
              <w:rPr>
                <w:color w:val="231F20"/>
                <w:sz w:val="22"/>
                <w:szCs w:val="22"/>
                <w:lang w:val="en-US"/>
              </w:rPr>
            </w:pPr>
            <w:r w:rsidRPr="00C444DD">
              <w:rPr>
                <w:color w:val="231F20"/>
                <w:sz w:val="22"/>
                <w:szCs w:val="22"/>
                <w:lang w:val="en-US"/>
              </w:rPr>
              <w:t>8</w:t>
            </w:r>
          </w:p>
        </w:tc>
        <w:tc>
          <w:tcPr>
            <w:tcW w:w="2089" w:type="dxa"/>
            <w:noWrap/>
            <w:hideMark/>
          </w:tcPr>
          <w:p w14:paraId="70EB4082" w14:textId="4DDCCD0B"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0C16B7D6" w14:textId="2DD8E8BC"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2B37D829" w14:textId="77777777" w:rsidTr="03A0EBBA">
        <w:trPr>
          <w:trHeight w:val="301"/>
        </w:trPr>
        <w:tc>
          <w:tcPr>
            <w:tcW w:w="4962" w:type="dxa"/>
            <w:noWrap/>
            <w:hideMark/>
          </w:tcPr>
          <w:p w14:paraId="795B9B54" w14:textId="09E5E0E0" w:rsidR="005537C7" w:rsidRPr="00CE1EAC" w:rsidRDefault="005537C7" w:rsidP="005537C7">
            <w:pPr>
              <w:autoSpaceDE/>
              <w:autoSpaceDN/>
              <w:rPr>
                <w:color w:val="000000"/>
                <w:sz w:val="22"/>
                <w:szCs w:val="22"/>
                <w:lang w:val="en-US"/>
              </w:rPr>
            </w:pPr>
            <w:r w:rsidRPr="00CE1EAC">
              <w:rPr>
                <w:color w:val="231F20"/>
                <w:sz w:val="22"/>
                <w:szCs w:val="22"/>
                <w:lang w:val="en-US"/>
              </w:rPr>
              <w:t>Licenses</w:t>
            </w:r>
            <w:r w:rsidRPr="00CE1EAC">
              <w:rPr>
                <w:color w:val="000000"/>
                <w:sz w:val="22"/>
                <w:szCs w:val="22"/>
                <w:lang w:val="en-US"/>
              </w:rPr>
              <w:t xml:space="preserve"> </w:t>
            </w:r>
            <w:r w:rsidRPr="00CE1EAC">
              <w:rPr>
                <w:color w:val="231F20"/>
                <w:sz w:val="22"/>
                <w:szCs w:val="22"/>
                <w:lang w:val="en-US"/>
              </w:rPr>
              <w:t>and</w:t>
            </w:r>
            <w:r w:rsidRPr="00CE1EAC">
              <w:rPr>
                <w:color w:val="000000"/>
                <w:sz w:val="22"/>
                <w:szCs w:val="22"/>
                <w:lang w:val="en-US"/>
              </w:rPr>
              <w:t xml:space="preserve"> </w:t>
            </w:r>
            <w:r w:rsidRPr="00CE1EAC">
              <w:rPr>
                <w:color w:val="231F20"/>
                <w:sz w:val="22"/>
                <w:szCs w:val="22"/>
                <w:lang w:val="en-US"/>
              </w:rPr>
              <w:t>permits</w:t>
            </w:r>
          </w:p>
        </w:tc>
        <w:tc>
          <w:tcPr>
            <w:tcW w:w="850" w:type="dxa"/>
            <w:noWrap/>
            <w:hideMark/>
          </w:tcPr>
          <w:p w14:paraId="4A62F022" w14:textId="6E145BEF" w:rsidR="005537C7" w:rsidRPr="00C444DD" w:rsidRDefault="00864A87" w:rsidP="003553AC">
            <w:pPr>
              <w:autoSpaceDE/>
              <w:autoSpaceDN/>
              <w:jc w:val="center"/>
              <w:rPr>
                <w:color w:val="000000"/>
                <w:sz w:val="22"/>
                <w:szCs w:val="22"/>
                <w:lang w:val="en-US"/>
              </w:rPr>
            </w:pPr>
            <w:r w:rsidRPr="00C444DD">
              <w:rPr>
                <w:color w:val="000000"/>
                <w:sz w:val="22"/>
                <w:szCs w:val="22"/>
                <w:lang w:val="en-US"/>
              </w:rPr>
              <w:t>9</w:t>
            </w:r>
          </w:p>
        </w:tc>
        <w:tc>
          <w:tcPr>
            <w:tcW w:w="2089" w:type="dxa"/>
            <w:noWrap/>
            <w:hideMark/>
          </w:tcPr>
          <w:p w14:paraId="50A323B0" w14:textId="1E17C9ED"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1D9D00E3" w14:textId="11AA445E"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F42ADA" w:rsidRPr="003E2E13" w14:paraId="3EF3A074" w14:textId="77777777" w:rsidTr="03A0EBBA">
        <w:trPr>
          <w:trHeight w:val="75"/>
        </w:trPr>
        <w:tc>
          <w:tcPr>
            <w:tcW w:w="4962" w:type="dxa"/>
            <w:tcBorders>
              <w:top w:val="single" w:sz="4" w:space="0" w:color="auto"/>
              <w:left w:val="single" w:sz="4" w:space="0" w:color="auto"/>
              <w:bottom w:val="single" w:sz="4" w:space="0" w:color="auto"/>
              <w:right w:val="single" w:sz="4" w:space="0" w:color="auto"/>
            </w:tcBorders>
            <w:noWrap/>
          </w:tcPr>
          <w:p w14:paraId="36D3601E" w14:textId="543D401C" w:rsidR="001460CD" w:rsidRPr="003E2E13" w:rsidRDefault="007D1D33" w:rsidP="005537C7">
            <w:pPr>
              <w:autoSpaceDE/>
              <w:autoSpaceDN/>
              <w:rPr>
                <w:color w:val="000000" w:themeColor="text1"/>
                <w:sz w:val="22"/>
                <w:szCs w:val="22"/>
                <w:lang w:val="en-US"/>
              </w:rPr>
            </w:pPr>
            <w:r w:rsidRPr="003E2E13">
              <w:rPr>
                <w:color w:val="000000" w:themeColor="text1"/>
                <w:sz w:val="22"/>
                <w:szCs w:val="22"/>
                <w:lang w:val="en-US"/>
              </w:rPr>
              <w:t>Goods</w:t>
            </w:r>
            <w:r w:rsidR="005F0E19">
              <w:rPr>
                <w:color w:val="000000" w:themeColor="text1"/>
                <w:sz w:val="22"/>
                <w:szCs w:val="22"/>
                <w:lang w:val="en-US"/>
              </w:rPr>
              <w:t>/Services</w:t>
            </w:r>
            <w:r w:rsidRPr="003E2E13">
              <w:rPr>
                <w:color w:val="000000" w:themeColor="text1"/>
                <w:sz w:val="22"/>
                <w:szCs w:val="22"/>
                <w:lang w:val="en-US"/>
              </w:rPr>
              <w:t xml:space="preserve"> in Kind</w:t>
            </w:r>
          </w:p>
        </w:tc>
        <w:tc>
          <w:tcPr>
            <w:tcW w:w="850" w:type="dxa"/>
            <w:tcBorders>
              <w:top w:val="single" w:sz="4" w:space="0" w:color="auto"/>
              <w:left w:val="single" w:sz="4" w:space="0" w:color="auto"/>
              <w:bottom w:val="single" w:sz="4" w:space="0" w:color="auto"/>
              <w:right w:val="single" w:sz="4" w:space="0" w:color="auto"/>
            </w:tcBorders>
            <w:noWrap/>
          </w:tcPr>
          <w:p w14:paraId="661B276D" w14:textId="66AA7F81" w:rsidR="001460CD" w:rsidRPr="003E2E13" w:rsidRDefault="008F10DE" w:rsidP="003553AC">
            <w:pPr>
              <w:autoSpaceDE/>
              <w:autoSpaceDN/>
              <w:jc w:val="center"/>
              <w:rPr>
                <w:color w:val="000000" w:themeColor="text1"/>
                <w:sz w:val="22"/>
                <w:szCs w:val="22"/>
                <w:lang w:val="en-US"/>
              </w:rPr>
            </w:pPr>
            <w:r w:rsidRPr="003E2E13">
              <w:rPr>
                <w:color w:val="000000" w:themeColor="text1"/>
                <w:sz w:val="22"/>
                <w:szCs w:val="22"/>
                <w:lang w:val="en-US"/>
              </w:rPr>
              <w:t>10</w:t>
            </w:r>
          </w:p>
        </w:tc>
        <w:tc>
          <w:tcPr>
            <w:tcW w:w="2089" w:type="dxa"/>
            <w:tcBorders>
              <w:top w:val="single" w:sz="4" w:space="0" w:color="auto"/>
              <w:left w:val="single" w:sz="4" w:space="0" w:color="auto"/>
              <w:bottom w:val="single" w:sz="4" w:space="0" w:color="auto"/>
              <w:right w:val="single" w:sz="4" w:space="0" w:color="auto"/>
            </w:tcBorders>
            <w:noWrap/>
          </w:tcPr>
          <w:p w14:paraId="3AC47A35" w14:textId="7FAEF7B1" w:rsidR="001460CD" w:rsidRPr="003E2E13" w:rsidRDefault="005120D2" w:rsidP="003553AC">
            <w:pPr>
              <w:autoSpaceDE/>
              <w:autoSpaceDN/>
              <w:jc w:val="center"/>
              <w:rPr>
                <w:color w:val="000000" w:themeColor="text1"/>
                <w:sz w:val="22"/>
                <w:szCs w:val="22"/>
                <w:lang w:val="en-US"/>
              </w:rPr>
            </w:pPr>
            <w:r w:rsidRPr="003E2E13">
              <w:rPr>
                <w:color w:val="000000" w:themeColor="text1"/>
                <w:sz w:val="22"/>
                <w:szCs w:val="22"/>
                <w:lang w:val="en-US"/>
              </w:rPr>
              <w:t>xx</w:t>
            </w:r>
            <w:r w:rsidR="003E7B62" w:rsidRPr="003E2E13">
              <w:rPr>
                <w:color w:val="000000" w:themeColor="text1"/>
                <w:sz w:val="22"/>
                <w:szCs w:val="22"/>
                <w:lang w:val="en-US"/>
              </w:rPr>
              <w:t>x</w:t>
            </w:r>
          </w:p>
        </w:tc>
        <w:tc>
          <w:tcPr>
            <w:tcW w:w="2089" w:type="dxa"/>
            <w:tcBorders>
              <w:top w:val="single" w:sz="4" w:space="0" w:color="auto"/>
              <w:left w:val="single" w:sz="4" w:space="0" w:color="auto"/>
              <w:bottom w:val="single" w:sz="4" w:space="0" w:color="auto"/>
              <w:right w:val="single" w:sz="4" w:space="0" w:color="auto"/>
            </w:tcBorders>
            <w:noWrap/>
          </w:tcPr>
          <w:p w14:paraId="1E911587" w14:textId="4DAFA186" w:rsidR="001460CD" w:rsidRPr="003E2E13" w:rsidRDefault="003E7B62" w:rsidP="003553AC">
            <w:pPr>
              <w:autoSpaceDE/>
              <w:autoSpaceDN/>
              <w:jc w:val="center"/>
              <w:rPr>
                <w:color w:val="000000" w:themeColor="text1"/>
                <w:sz w:val="22"/>
                <w:szCs w:val="22"/>
                <w:lang w:val="en-US"/>
              </w:rPr>
            </w:pPr>
            <w:r w:rsidRPr="003E2E13">
              <w:rPr>
                <w:color w:val="000000" w:themeColor="text1"/>
                <w:sz w:val="22"/>
                <w:szCs w:val="22"/>
                <w:lang w:val="en-US"/>
              </w:rPr>
              <w:t>xxx</w:t>
            </w:r>
          </w:p>
        </w:tc>
      </w:tr>
      <w:tr w:rsidR="00205374" w:rsidRPr="003E2E13" w14:paraId="6B764EB7" w14:textId="77777777" w:rsidTr="03A0EBBA">
        <w:trPr>
          <w:trHeight w:val="301"/>
        </w:trPr>
        <w:tc>
          <w:tcPr>
            <w:tcW w:w="4962" w:type="dxa"/>
            <w:noWrap/>
          </w:tcPr>
          <w:p w14:paraId="33C92577" w14:textId="7D62BE83" w:rsidR="00297D44" w:rsidRPr="003E2E13" w:rsidRDefault="00297D44" w:rsidP="005537C7">
            <w:pPr>
              <w:autoSpaceDE/>
              <w:autoSpaceDN/>
              <w:rPr>
                <w:color w:val="000000" w:themeColor="text1"/>
                <w:sz w:val="22"/>
                <w:szCs w:val="22"/>
                <w:lang w:val="en-US"/>
              </w:rPr>
            </w:pPr>
            <w:r w:rsidRPr="003E2E13">
              <w:rPr>
                <w:color w:val="000000" w:themeColor="text1"/>
                <w:sz w:val="22"/>
                <w:szCs w:val="22"/>
                <w:lang w:val="en-US"/>
              </w:rPr>
              <w:t xml:space="preserve">Others </w:t>
            </w:r>
            <w:r w:rsidRPr="003E2E13">
              <w:rPr>
                <w:i/>
                <w:iCs/>
                <w:color w:val="000000" w:themeColor="text1"/>
                <w:sz w:val="22"/>
                <w:szCs w:val="22"/>
                <w:lang w:val="en-US"/>
              </w:rPr>
              <w:t>(specify)</w:t>
            </w:r>
          </w:p>
        </w:tc>
        <w:tc>
          <w:tcPr>
            <w:tcW w:w="850" w:type="dxa"/>
            <w:noWrap/>
          </w:tcPr>
          <w:p w14:paraId="46AF0971" w14:textId="03AD1518" w:rsidR="00297D44" w:rsidRPr="003E2E13" w:rsidRDefault="008F10DE" w:rsidP="003553AC">
            <w:pPr>
              <w:autoSpaceDE/>
              <w:autoSpaceDN/>
              <w:jc w:val="center"/>
              <w:rPr>
                <w:color w:val="000000" w:themeColor="text1"/>
                <w:sz w:val="22"/>
                <w:szCs w:val="22"/>
                <w:lang w:val="en-US"/>
              </w:rPr>
            </w:pPr>
            <w:r w:rsidRPr="003E2E13">
              <w:rPr>
                <w:color w:val="000000" w:themeColor="text1"/>
                <w:sz w:val="22"/>
                <w:szCs w:val="22"/>
                <w:lang w:val="en-US"/>
              </w:rPr>
              <w:t>11</w:t>
            </w:r>
          </w:p>
        </w:tc>
        <w:tc>
          <w:tcPr>
            <w:tcW w:w="2089" w:type="dxa"/>
            <w:noWrap/>
          </w:tcPr>
          <w:p w14:paraId="440A0B44" w14:textId="5F3EFE49" w:rsidR="00297D44" w:rsidRPr="003E2E13" w:rsidRDefault="003E7B62" w:rsidP="003553AC">
            <w:pPr>
              <w:autoSpaceDE/>
              <w:autoSpaceDN/>
              <w:jc w:val="center"/>
              <w:rPr>
                <w:color w:val="000000" w:themeColor="text1"/>
                <w:sz w:val="22"/>
                <w:szCs w:val="22"/>
                <w:lang w:val="en-US"/>
              </w:rPr>
            </w:pPr>
            <w:r w:rsidRPr="003E2E13">
              <w:rPr>
                <w:color w:val="000000" w:themeColor="text1"/>
                <w:sz w:val="22"/>
                <w:szCs w:val="22"/>
                <w:lang w:val="en-US"/>
              </w:rPr>
              <w:t>xxx</w:t>
            </w:r>
          </w:p>
        </w:tc>
        <w:tc>
          <w:tcPr>
            <w:tcW w:w="2089" w:type="dxa"/>
            <w:noWrap/>
          </w:tcPr>
          <w:p w14:paraId="505F1A07" w14:textId="3C8A3BB1" w:rsidR="00297D44" w:rsidRPr="003E2E13" w:rsidRDefault="003E7B62" w:rsidP="003553AC">
            <w:pPr>
              <w:autoSpaceDE/>
              <w:autoSpaceDN/>
              <w:jc w:val="center"/>
              <w:rPr>
                <w:color w:val="000000" w:themeColor="text1"/>
                <w:sz w:val="22"/>
                <w:szCs w:val="22"/>
                <w:lang w:val="en-US"/>
              </w:rPr>
            </w:pPr>
            <w:r w:rsidRPr="003E2E13">
              <w:rPr>
                <w:color w:val="000000" w:themeColor="text1"/>
                <w:sz w:val="22"/>
                <w:szCs w:val="22"/>
                <w:lang w:val="en-US"/>
              </w:rPr>
              <w:t>xxx</w:t>
            </w:r>
          </w:p>
        </w:tc>
      </w:tr>
      <w:tr w:rsidR="00205374" w:rsidRPr="008F33F4" w14:paraId="06809773" w14:textId="77777777" w:rsidTr="03A0EBBA">
        <w:trPr>
          <w:trHeight w:val="301"/>
        </w:trPr>
        <w:tc>
          <w:tcPr>
            <w:tcW w:w="4962" w:type="dxa"/>
            <w:noWrap/>
          </w:tcPr>
          <w:p w14:paraId="144E3C8C" w14:textId="353D66AB" w:rsidR="00DB3A4F" w:rsidRPr="008F33F4" w:rsidRDefault="007137AC" w:rsidP="005537C7">
            <w:pPr>
              <w:autoSpaceDE/>
              <w:autoSpaceDN/>
              <w:rPr>
                <w:b/>
                <w:bCs/>
                <w:color w:val="000000" w:themeColor="text1"/>
                <w:sz w:val="22"/>
                <w:szCs w:val="22"/>
                <w:lang w:val="en-US"/>
              </w:rPr>
            </w:pPr>
            <w:r w:rsidRPr="008F33F4">
              <w:rPr>
                <w:b/>
                <w:bCs/>
                <w:color w:val="000000" w:themeColor="text1"/>
                <w:sz w:val="22"/>
                <w:szCs w:val="22"/>
                <w:lang w:val="en-US"/>
              </w:rPr>
              <w:t>Sub Total</w:t>
            </w:r>
          </w:p>
        </w:tc>
        <w:tc>
          <w:tcPr>
            <w:tcW w:w="850" w:type="dxa"/>
            <w:noWrap/>
          </w:tcPr>
          <w:p w14:paraId="18758F18" w14:textId="77777777" w:rsidR="00DB3A4F" w:rsidRPr="008F33F4" w:rsidRDefault="00DB3A4F" w:rsidP="003553AC">
            <w:pPr>
              <w:autoSpaceDE/>
              <w:autoSpaceDN/>
              <w:jc w:val="center"/>
              <w:rPr>
                <w:b/>
                <w:bCs/>
                <w:color w:val="000000" w:themeColor="text1"/>
                <w:sz w:val="22"/>
                <w:szCs w:val="22"/>
                <w:lang w:val="en-US"/>
              </w:rPr>
            </w:pPr>
          </w:p>
        </w:tc>
        <w:tc>
          <w:tcPr>
            <w:tcW w:w="2089" w:type="dxa"/>
            <w:noWrap/>
          </w:tcPr>
          <w:p w14:paraId="70FF4317" w14:textId="3D8FEA82" w:rsidR="00DB3A4F" w:rsidRPr="008F33F4" w:rsidRDefault="00DB3A4F" w:rsidP="003553AC">
            <w:pPr>
              <w:autoSpaceDE/>
              <w:autoSpaceDN/>
              <w:jc w:val="center"/>
              <w:rPr>
                <w:b/>
                <w:bCs/>
                <w:color w:val="000000" w:themeColor="text1"/>
                <w:sz w:val="22"/>
                <w:szCs w:val="22"/>
                <w:lang w:val="en-US"/>
              </w:rPr>
            </w:pPr>
            <w:r w:rsidRPr="008F33F4">
              <w:rPr>
                <w:b/>
                <w:bCs/>
                <w:color w:val="000000" w:themeColor="text1"/>
                <w:sz w:val="22"/>
                <w:szCs w:val="22"/>
                <w:lang w:val="en-US"/>
              </w:rPr>
              <w:t>xxx</w:t>
            </w:r>
          </w:p>
        </w:tc>
        <w:tc>
          <w:tcPr>
            <w:tcW w:w="2089" w:type="dxa"/>
            <w:noWrap/>
          </w:tcPr>
          <w:p w14:paraId="0BBDAC1D" w14:textId="5524605B" w:rsidR="00DB3A4F" w:rsidRPr="008F33F4" w:rsidRDefault="00DB3A4F" w:rsidP="003553AC">
            <w:pPr>
              <w:autoSpaceDE/>
              <w:autoSpaceDN/>
              <w:jc w:val="center"/>
              <w:rPr>
                <w:b/>
                <w:bCs/>
                <w:color w:val="000000" w:themeColor="text1"/>
                <w:sz w:val="22"/>
                <w:szCs w:val="22"/>
                <w:lang w:val="en-US"/>
              </w:rPr>
            </w:pPr>
            <w:r w:rsidRPr="008F33F4">
              <w:rPr>
                <w:b/>
                <w:bCs/>
                <w:color w:val="000000" w:themeColor="text1"/>
                <w:sz w:val="22"/>
                <w:szCs w:val="22"/>
                <w:lang w:val="en-US"/>
              </w:rPr>
              <w:t>xxx</w:t>
            </w:r>
          </w:p>
        </w:tc>
      </w:tr>
      <w:tr w:rsidR="00205374" w:rsidRPr="008F33F4" w14:paraId="0A6517EC" w14:textId="77777777" w:rsidTr="03A0EBBA">
        <w:trPr>
          <w:trHeight w:val="301"/>
        </w:trPr>
        <w:tc>
          <w:tcPr>
            <w:tcW w:w="4962" w:type="dxa"/>
            <w:noWrap/>
            <w:hideMark/>
          </w:tcPr>
          <w:p w14:paraId="0BDD4F0C" w14:textId="5AAF1640" w:rsidR="005537C7" w:rsidRPr="008F33F4" w:rsidRDefault="005537C7" w:rsidP="005537C7">
            <w:pPr>
              <w:autoSpaceDE/>
              <w:autoSpaceDN/>
              <w:rPr>
                <w:color w:val="000000" w:themeColor="text1"/>
                <w:sz w:val="22"/>
                <w:szCs w:val="22"/>
                <w:lang w:val="en-US"/>
              </w:rPr>
            </w:pPr>
            <w:r w:rsidRPr="008F33F4">
              <w:rPr>
                <w:b/>
                <w:color w:val="000000" w:themeColor="text1"/>
                <w:sz w:val="22"/>
                <w:szCs w:val="22"/>
                <w:lang w:val="en-US"/>
              </w:rPr>
              <w:t>Revenue</w:t>
            </w:r>
            <w:r w:rsidRPr="008F33F4">
              <w:rPr>
                <w:color w:val="000000" w:themeColor="text1"/>
                <w:sz w:val="22"/>
                <w:szCs w:val="22"/>
                <w:lang w:val="en-US"/>
              </w:rPr>
              <w:t xml:space="preserve"> </w:t>
            </w:r>
            <w:r w:rsidR="00AF7C63" w:rsidRPr="008F33F4">
              <w:rPr>
                <w:b/>
                <w:color w:val="000000" w:themeColor="text1"/>
                <w:sz w:val="22"/>
                <w:szCs w:val="22"/>
                <w:lang w:val="en-US"/>
              </w:rPr>
              <w:t xml:space="preserve">From Transactions </w:t>
            </w:r>
            <w:r w:rsidR="00F31C9F" w:rsidRPr="008F33F4">
              <w:rPr>
                <w:b/>
                <w:color w:val="000000" w:themeColor="text1"/>
                <w:sz w:val="22"/>
                <w:szCs w:val="22"/>
                <w:lang w:val="en-US"/>
              </w:rPr>
              <w:t>with</w:t>
            </w:r>
            <w:r w:rsidR="009E56D3" w:rsidRPr="008F33F4">
              <w:rPr>
                <w:b/>
                <w:color w:val="000000" w:themeColor="text1"/>
                <w:sz w:val="22"/>
                <w:szCs w:val="22"/>
                <w:lang w:val="en-US"/>
              </w:rPr>
              <w:t xml:space="preserve"> Binding Arrangements</w:t>
            </w:r>
          </w:p>
        </w:tc>
        <w:tc>
          <w:tcPr>
            <w:tcW w:w="850" w:type="dxa"/>
            <w:noWrap/>
          </w:tcPr>
          <w:p w14:paraId="442E2652" w14:textId="256CDFF4" w:rsidR="005537C7" w:rsidRPr="008F33F4" w:rsidRDefault="005537C7" w:rsidP="003553AC">
            <w:pPr>
              <w:autoSpaceDE/>
              <w:autoSpaceDN/>
              <w:jc w:val="center"/>
              <w:rPr>
                <w:color w:val="000000" w:themeColor="text1"/>
                <w:sz w:val="22"/>
                <w:szCs w:val="22"/>
                <w:lang w:val="en-US"/>
              </w:rPr>
            </w:pPr>
          </w:p>
        </w:tc>
        <w:tc>
          <w:tcPr>
            <w:tcW w:w="2089" w:type="dxa"/>
            <w:noWrap/>
            <w:hideMark/>
          </w:tcPr>
          <w:p w14:paraId="39810303" w14:textId="4C0D97A0" w:rsidR="005537C7" w:rsidRPr="008F33F4" w:rsidRDefault="005537C7" w:rsidP="003553AC">
            <w:pPr>
              <w:autoSpaceDE/>
              <w:autoSpaceDN/>
              <w:jc w:val="center"/>
              <w:rPr>
                <w:color w:val="000000" w:themeColor="text1"/>
                <w:sz w:val="22"/>
                <w:szCs w:val="22"/>
                <w:lang w:val="en-US"/>
              </w:rPr>
            </w:pPr>
          </w:p>
        </w:tc>
        <w:tc>
          <w:tcPr>
            <w:tcW w:w="2089" w:type="dxa"/>
            <w:noWrap/>
            <w:hideMark/>
          </w:tcPr>
          <w:p w14:paraId="255D6129" w14:textId="407EA7EC" w:rsidR="005537C7" w:rsidRPr="008F33F4" w:rsidRDefault="005537C7" w:rsidP="003553AC">
            <w:pPr>
              <w:autoSpaceDE/>
              <w:autoSpaceDN/>
              <w:jc w:val="center"/>
              <w:rPr>
                <w:color w:val="000000" w:themeColor="text1"/>
                <w:sz w:val="22"/>
                <w:szCs w:val="22"/>
                <w:lang w:val="en-US"/>
              </w:rPr>
            </w:pPr>
          </w:p>
        </w:tc>
      </w:tr>
      <w:tr w:rsidR="00205374" w:rsidRPr="008F33F4" w14:paraId="1B5D1CE5" w14:textId="77777777" w:rsidTr="03A0EBBA">
        <w:trPr>
          <w:trHeight w:val="301"/>
        </w:trPr>
        <w:tc>
          <w:tcPr>
            <w:tcW w:w="4962" w:type="dxa"/>
            <w:noWrap/>
          </w:tcPr>
          <w:p w14:paraId="17D6B910" w14:textId="64396B93" w:rsidR="00556CFC" w:rsidRPr="008F33F4" w:rsidRDefault="00556CFC" w:rsidP="005537C7">
            <w:pPr>
              <w:autoSpaceDE/>
              <w:autoSpaceDN/>
              <w:rPr>
                <w:color w:val="000000" w:themeColor="text1"/>
                <w:sz w:val="22"/>
                <w:szCs w:val="22"/>
                <w:lang w:val="en-US"/>
              </w:rPr>
            </w:pPr>
            <w:r w:rsidRPr="008F33F4">
              <w:rPr>
                <w:color w:val="000000" w:themeColor="text1"/>
                <w:sz w:val="22"/>
                <w:szCs w:val="22"/>
                <w:lang w:val="en-US"/>
              </w:rPr>
              <w:t>Conditional Transfers</w:t>
            </w:r>
            <w:r w:rsidR="007C495D" w:rsidRPr="008F33F4">
              <w:rPr>
                <w:color w:val="000000" w:themeColor="text1"/>
                <w:sz w:val="22"/>
                <w:szCs w:val="22"/>
                <w:lang w:val="en-US"/>
              </w:rPr>
              <w:t>/Grants</w:t>
            </w:r>
          </w:p>
        </w:tc>
        <w:tc>
          <w:tcPr>
            <w:tcW w:w="850" w:type="dxa"/>
            <w:noWrap/>
          </w:tcPr>
          <w:p w14:paraId="23865DBA" w14:textId="24B17AE4" w:rsidR="00556CFC" w:rsidRPr="008F33F4" w:rsidRDefault="008A09B0" w:rsidP="003553AC">
            <w:pPr>
              <w:autoSpaceDE/>
              <w:autoSpaceDN/>
              <w:jc w:val="center"/>
              <w:rPr>
                <w:color w:val="000000" w:themeColor="text1"/>
                <w:sz w:val="22"/>
                <w:szCs w:val="22"/>
                <w:lang w:val="en-US"/>
              </w:rPr>
            </w:pPr>
            <w:r w:rsidRPr="008F33F4">
              <w:rPr>
                <w:color w:val="000000" w:themeColor="text1"/>
                <w:sz w:val="22"/>
                <w:szCs w:val="22"/>
                <w:lang w:val="en-US"/>
              </w:rPr>
              <w:t>12</w:t>
            </w:r>
          </w:p>
        </w:tc>
        <w:tc>
          <w:tcPr>
            <w:tcW w:w="2089" w:type="dxa"/>
            <w:noWrap/>
          </w:tcPr>
          <w:p w14:paraId="74C663E9" w14:textId="2F772B83" w:rsidR="00556CFC" w:rsidRPr="008F33F4" w:rsidRDefault="008A09B0" w:rsidP="003553AC">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tcPr>
          <w:p w14:paraId="79F3DC73" w14:textId="182C7D24" w:rsidR="00556CFC" w:rsidRPr="008F33F4" w:rsidRDefault="008A09B0" w:rsidP="003553AC">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2D5EE3" w14:paraId="7BC964C5" w14:textId="77777777" w:rsidTr="03A0EBBA">
        <w:trPr>
          <w:trHeight w:val="301"/>
        </w:trPr>
        <w:tc>
          <w:tcPr>
            <w:tcW w:w="4962" w:type="dxa"/>
            <w:noWrap/>
            <w:hideMark/>
          </w:tcPr>
          <w:p w14:paraId="63536AC9" w14:textId="77777777" w:rsidR="005537C7" w:rsidRPr="00EC49E3" w:rsidRDefault="005537C7" w:rsidP="005537C7">
            <w:pPr>
              <w:autoSpaceDE/>
              <w:autoSpaceDN/>
              <w:rPr>
                <w:color w:val="000000"/>
                <w:sz w:val="22"/>
                <w:szCs w:val="22"/>
                <w:lang w:val="en-US"/>
              </w:rPr>
            </w:pPr>
            <w:r w:rsidRPr="00EC49E3">
              <w:rPr>
                <w:color w:val="231F20"/>
                <w:sz w:val="22"/>
                <w:szCs w:val="22"/>
                <w:lang w:val="en-US"/>
              </w:rPr>
              <w:t>Rendering</w:t>
            </w:r>
            <w:r w:rsidRPr="00EC49E3">
              <w:rPr>
                <w:color w:val="000000"/>
                <w:sz w:val="22"/>
                <w:szCs w:val="22"/>
                <w:lang w:val="en-US"/>
              </w:rPr>
              <w:t xml:space="preserve"> </w:t>
            </w:r>
            <w:r w:rsidRPr="00EC49E3">
              <w:rPr>
                <w:color w:val="231F20"/>
                <w:sz w:val="22"/>
                <w:szCs w:val="22"/>
                <w:lang w:val="en-US"/>
              </w:rPr>
              <w:t>of</w:t>
            </w:r>
            <w:r w:rsidRPr="00EC49E3">
              <w:rPr>
                <w:color w:val="000000"/>
                <w:sz w:val="22"/>
                <w:szCs w:val="22"/>
                <w:lang w:val="en-US"/>
              </w:rPr>
              <w:t xml:space="preserve"> </w:t>
            </w:r>
            <w:r w:rsidRPr="00EC49E3">
              <w:rPr>
                <w:color w:val="231F20"/>
                <w:sz w:val="22"/>
                <w:szCs w:val="22"/>
                <w:lang w:val="en-US"/>
              </w:rPr>
              <w:t>services</w:t>
            </w:r>
          </w:p>
        </w:tc>
        <w:tc>
          <w:tcPr>
            <w:tcW w:w="850" w:type="dxa"/>
            <w:noWrap/>
          </w:tcPr>
          <w:p w14:paraId="123487C0" w14:textId="18EDD5B5" w:rsidR="005537C7" w:rsidRPr="00C444DD" w:rsidRDefault="00FE7C46" w:rsidP="003553AC">
            <w:pPr>
              <w:autoSpaceDE/>
              <w:autoSpaceDN/>
              <w:jc w:val="center"/>
              <w:rPr>
                <w:color w:val="231F20"/>
                <w:sz w:val="22"/>
                <w:szCs w:val="22"/>
                <w:lang w:val="en-US"/>
              </w:rPr>
            </w:pPr>
            <w:r w:rsidRPr="00C444DD">
              <w:rPr>
                <w:color w:val="231F20"/>
                <w:sz w:val="22"/>
                <w:szCs w:val="22"/>
                <w:lang w:val="en-US"/>
              </w:rPr>
              <w:t>1</w:t>
            </w:r>
            <w:r w:rsidR="008A09B0">
              <w:rPr>
                <w:color w:val="231F20"/>
                <w:sz w:val="22"/>
                <w:szCs w:val="22"/>
                <w:lang w:val="en-US"/>
              </w:rPr>
              <w:t>3</w:t>
            </w:r>
          </w:p>
        </w:tc>
        <w:tc>
          <w:tcPr>
            <w:tcW w:w="2089" w:type="dxa"/>
            <w:noWrap/>
            <w:hideMark/>
          </w:tcPr>
          <w:p w14:paraId="0448855B" w14:textId="5FE66615"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6D3094CD" w14:textId="24E72B5E"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532EC841" w14:textId="77777777" w:rsidTr="03A0EBBA">
        <w:trPr>
          <w:trHeight w:val="301"/>
        </w:trPr>
        <w:tc>
          <w:tcPr>
            <w:tcW w:w="4962" w:type="dxa"/>
            <w:noWrap/>
            <w:hideMark/>
          </w:tcPr>
          <w:p w14:paraId="782BD3C5" w14:textId="5B50EA51" w:rsidR="005537C7" w:rsidRPr="00EC49E3" w:rsidRDefault="005537C7" w:rsidP="005537C7">
            <w:pPr>
              <w:autoSpaceDE/>
              <w:autoSpaceDN/>
              <w:rPr>
                <w:color w:val="000000"/>
                <w:sz w:val="22"/>
                <w:szCs w:val="22"/>
                <w:lang w:val="en-US"/>
              </w:rPr>
            </w:pPr>
            <w:r w:rsidRPr="00EC49E3">
              <w:rPr>
                <w:color w:val="231F20"/>
                <w:sz w:val="22"/>
                <w:szCs w:val="22"/>
                <w:lang w:val="en-US"/>
              </w:rPr>
              <w:t>Sale</w:t>
            </w:r>
            <w:r w:rsidRPr="00EC49E3">
              <w:rPr>
                <w:color w:val="000000"/>
                <w:sz w:val="22"/>
                <w:szCs w:val="22"/>
                <w:lang w:val="en-US"/>
              </w:rPr>
              <w:t xml:space="preserve"> </w:t>
            </w:r>
            <w:r w:rsidRPr="00EC49E3">
              <w:rPr>
                <w:color w:val="231F20"/>
                <w:sz w:val="22"/>
                <w:szCs w:val="22"/>
                <w:lang w:val="en-US"/>
              </w:rPr>
              <w:t>of</w:t>
            </w:r>
            <w:r w:rsidRPr="00EC49E3">
              <w:rPr>
                <w:color w:val="000000"/>
                <w:sz w:val="22"/>
                <w:szCs w:val="22"/>
                <w:lang w:val="en-US"/>
              </w:rPr>
              <w:t xml:space="preserve"> </w:t>
            </w:r>
            <w:r w:rsidRPr="00EC49E3">
              <w:rPr>
                <w:color w:val="231F20"/>
                <w:sz w:val="22"/>
                <w:szCs w:val="22"/>
                <w:lang w:val="en-US"/>
              </w:rPr>
              <w:t>goods</w:t>
            </w:r>
          </w:p>
        </w:tc>
        <w:tc>
          <w:tcPr>
            <w:tcW w:w="850" w:type="dxa"/>
            <w:noWrap/>
          </w:tcPr>
          <w:p w14:paraId="446836A9" w14:textId="772C3580" w:rsidR="005537C7" w:rsidRPr="00C444DD" w:rsidRDefault="005537C7" w:rsidP="003553AC">
            <w:pPr>
              <w:autoSpaceDE/>
              <w:autoSpaceDN/>
              <w:jc w:val="center"/>
              <w:rPr>
                <w:color w:val="231F20"/>
                <w:sz w:val="22"/>
                <w:szCs w:val="22"/>
                <w:lang w:val="en-US"/>
              </w:rPr>
            </w:pPr>
            <w:r w:rsidRPr="00C444DD">
              <w:rPr>
                <w:color w:val="231F20"/>
                <w:sz w:val="22"/>
                <w:szCs w:val="22"/>
                <w:lang w:val="en-US"/>
              </w:rPr>
              <w:t>1</w:t>
            </w:r>
            <w:r w:rsidR="002F0132">
              <w:rPr>
                <w:color w:val="231F20"/>
                <w:sz w:val="22"/>
                <w:szCs w:val="22"/>
                <w:lang w:val="en-US"/>
              </w:rPr>
              <w:t>4</w:t>
            </w:r>
          </w:p>
        </w:tc>
        <w:tc>
          <w:tcPr>
            <w:tcW w:w="2089" w:type="dxa"/>
            <w:noWrap/>
            <w:hideMark/>
          </w:tcPr>
          <w:p w14:paraId="6D05C23D" w14:textId="2876C278"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10F99DFE" w14:textId="6F0F3FD8"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3094D45F" w14:textId="77777777" w:rsidTr="03A0EBBA">
        <w:trPr>
          <w:trHeight w:val="301"/>
        </w:trPr>
        <w:tc>
          <w:tcPr>
            <w:tcW w:w="4962" w:type="dxa"/>
            <w:noWrap/>
            <w:hideMark/>
          </w:tcPr>
          <w:p w14:paraId="44C53B2E" w14:textId="77777777" w:rsidR="005537C7" w:rsidRPr="00EC49E3" w:rsidRDefault="005537C7" w:rsidP="005537C7">
            <w:pPr>
              <w:autoSpaceDE/>
              <w:autoSpaceDN/>
              <w:rPr>
                <w:color w:val="000000"/>
                <w:sz w:val="22"/>
                <w:szCs w:val="22"/>
                <w:lang w:val="en-US"/>
              </w:rPr>
            </w:pPr>
            <w:r w:rsidRPr="00EC49E3">
              <w:rPr>
                <w:color w:val="231F20"/>
                <w:sz w:val="22"/>
                <w:szCs w:val="22"/>
                <w:lang w:val="en-US"/>
              </w:rPr>
              <w:t>Rental</w:t>
            </w:r>
            <w:r w:rsidRPr="00EC49E3">
              <w:rPr>
                <w:color w:val="000000"/>
                <w:sz w:val="22"/>
                <w:szCs w:val="22"/>
                <w:lang w:val="en-US"/>
              </w:rPr>
              <w:t xml:space="preserve"> </w:t>
            </w:r>
            <w:r w:rsidRPr="00EC49E3">
              <w:rPr>
                <w:color w:val="231F20"/>
                <w:sz w:val="22"/>
                <w:szCs w:val="22"/>
                <w:lang w:val="en-US"/>
              </w:rPr>
              <w:t>revenue</w:t>
            </w:r>
            <w:r w:rsidRPr="00EC49E3">
              <w:rPr>
                <w:color w:val="000000"/>
                <w:sz w:val="22"/>
                <w:szCs w:val="22"/>
                <w:lang w:val="en-US"/>
              </w:rPr>
              <w:t xml:space="preserve"> </w:t>
            </w:r>
            <w:r w:rsidRPr="00EC49E3">
              <w:rPr>
                <w:color w:val="231F20"/>
                <w:sz w:val="22"/>
                <w:szCs w:val="22"/>
                <w:lang w:val="en-US"/>
              </w:rPr>
              <w:t>from</w:t>
            </w:r>
            <w:r w:rsidRPr="00EC49E3">
              <w:rPr>
                <w:color w:val="000000"/>
                <w:sz w:val="22"/>
                <w:szCs w:val="22"/>
                <w:lang w:val="en-US"/>
              </w:rPr>
              <w:t xml:space="preserve"> </w:t>
            </w:r>
            <w:r w:rsidRPr="00EC49E3">
              <w:rPr>
                <w:color w:val="231F20"/>
                <w:sz w:val="22"/>
                <w:szCs w:val="22"/>
                <w:lang w:val="en-US"/>
              </w:rPr>
              <w:t>facilities</w:t>
            </w:r>
            <w:r w:rsidRPr="00EC49E3">
              <w:rPr>
                <w:color w:val="000000"/>
                <w:sz w:val="22"/>
                <w:szCs w:val="22"/>
                <w:lang w:val="en-US"/>
              </w:rPr>
              <w:t xml:space="preserve"> </w:t>
            </w:r>
            <w:r w:rsidRPr="00EC49E3">
              <w:rPr>
                <w:color w:val="231F20"/>
                <w:sz w:val="22"/>
                <w:szCs w:val="22"/>
                <w:lang w:val="en-US"/>
              </w:rPr>
              <w:t>and</w:t>
            </w:r>
            <w:r w:rsidRPr="00EC49E3">
              <w:rPr>
                <w:color w:val="000000"/>
                <w:sz w:val="22"/>
                <w:szCs w:val="22"/>
                <w:lang w:val="en-US"/>
              </w:rPr>
              <w:t xml:space="preserve"> </w:t>
            </w:r>
            <w:r w:rsidRPr="00EC49E3">
              <w:rPr>
                <w:color w:val="231F20"/>
                <w:sz w:val="22"/>
                <w:szCs w:val="22"/>
                <w:lang w:val="en-US"/>
              </w:rPr>
              <w:t>equipment</w:t>
            </w:r>
          </w:p>
        </w:tc>
        <w:tc>
          <w:tcPr>
            <w:tcW w:w="850" w:type="dxa"/>
            <w:noWrap/>
          </w:tcPr>
          <w:p w14:paraId="5D7C3E2F" w14:textId="760D6AE7" w:rsidR="005537C7" w:rsidRPr="00C444DD" w:rsidRDefault="005537C7" w:rsidP="003553AC">
            <w:pPr>
              <w:autoSpaceDE/>
              <w:autoSpaceDN/>
              <w:jc w:val="center"/>
              <w:rPr>
                <w:color w:val="231F20"/>
                <w:sz w:val="22"/>
                <w:szCs w:val="22"/>
                <w:lang w:val="en-US"/>
              </w:rPr>
            </w:pPr>
            <w:r w:rsidRPr="00C444DD">
              <w:rPr>
                <w:color w:val="231F20"/>
                <w:sz w:val="22"/>
                <w:szCs w:val="22"/>
                <w:lang w:val="en-US"/>
              </w:rPr>
              <w:t>1</w:t>
            </w:r>
            <w:r w:rsidR="002F0132">
              <w:rPr>
                <w:color w:val="231F20"/>
                <w:sz w:val="22"/>
                <w:szCs w:val="22"/>
                <w:lang w:val="en-US"/>
              </w:rPr>
              <w:t>5</w:t>
            </w:r>
          </w:p>
        </w:tc>
        <w:tc>
          <w:tcPr>
            <w:tcW w:w="2089" w:type="dxa"/>
            <w:noWrap/>
            <w:hideMark/>
          </w:tcPr>
          <w:p w14:paraId="026A6F30" w14:textId="2C19D4C5"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48383D4F" w14:textId="76045697"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7C08EF7F" w14:textId="77777777" w:rsidTr="03A0EBBA">
        <w:trPr>
          <w:trHeight w:val="301"/>
        </w:trPr>
        <w:tc>
          <w:tcPr>
            <w:tcW w:w="4962" w:type="dxa"/>
            <w:noWrap/>
            <w:hideMark/>
          </w:tcPr>
          <w:p w14:paraId="58A414BB" w14:textId="77777777" w:rsidR="005537C7" w:rsidRPr="00EC49E3" w:rsidRDefault="005537C7" w:rsidP="005537C7">
            <w:pPr>
              <w:autoSpaceDE/>
              <w:autoSpaceDN/>
              <w:rPr>
                <w:color w:val="000000"/>
                <w:sz w:val="22"/>
                <w:szCs w:val="22"/>
                <w:lang w:val="en-US"/>
              </w:rPr>
            </w:pPr>
            <w:r w:rsidRPr="00EC49E3">
              <w:rPr>
                <w:color w:val="231F20"/>
                <w:sz w:val="22"/>
                <w:szCs w:val="22"/>
                <w:lang w:val="en-US"/>
              </w:rPr>
              <w:t>Finance</w:t>
            </w:r>
            <w:r w:rsidRPr="00EC49E3">
              <w:rPr>
                <w:color w:val="000000"/>
                <w:sz w:val="22"/>
                <w:szCs w:val="22"/>
                <w:lang w:val="en-US"/>
              </w:rPr>
              <w:t xml:space="preserve"> </w:t>
            </w:r>
            <w:r w:rsidRPr="00EC49E3">
              <w:rPr>
                <w:color w:val="231F20"/>
                <w:sz w:val="22"/>
                <w:szCs w:val="22"/>
                <w:lang w:val="en-US"/>
              </w:rPr>
              <w:t>income</w:t>
            </w:r>
            <w:r w:rsidRPr="00EC49E3">
              <w:rPr>
                <w:color w:val="000000"/>
                <w:sz w:val="22"/>
                <w:szCs w:val="22"/>
                <w:lang w:val="en-US"/>
              </w:rPr>
              <w:t xml:space="preserve"> </w:t>
            </w:r>
            <w:r w:rsidRPr="00EC49E3">
              <w:rPr>
                <w:color w:val="231F20"/>
                <w:sz w:val="22"/>
                <w:szCs w:val="22"/>
                <w:lang w:val="en-US"/>
              </w:rPr>
              <w:t>-</w:t>
            </w:r>
            <w:r w:rsidRPr="00EC49E3">
              <w:rPr>
                <w:color w:val="000000"/>
                <w:sz w:val="22"/>
                <w:szCs w:val="22"/>
                <w:lang w:val="en-US"/>
              </w:rPr>
              <w:t xml:space="preserve"> </w:t>
            </w:r>
            <w:r w:rsidRPr="00EC49E3">
              <w:rPr>
                <w:color w:val="231F20"/>
                <w:sz w:val="22"/>
                <w:szCs w:val="22"/>
                <w:lang w:val="en-US"/>
              </w:rPr>
              <w:t>external</w:t>
            </w:r>
            <w:r w:rsidRPr="00EC49E3">
              <w:rPr>
                <w:color w:val="000000"/>
                <w:sz w:val="22"/>
                <w:szCs w:val="22"/>
                <w:lang w:val="en-US"/>
              </w:rPr>
              <w:t xml:space="preserve"> </w:t>
            </w:r>
            <w:r w:rsidRPr="00EC49E3">
              <w:rPr>
                <w:color w:val="231F20"/>
                <w:sz w:val="22"/>
                <w:szCs w:val="22"/>
                <w:lang w:val="en-US"/>
              </w:rPr>
              <w:t>investments</w:t>
            </w:r>
          </w:p>
        </w:tc>
        <w:tc>
          <w:tcPr>
            <w:tcW w:w="850" w:type="dxa"/>
            <w:noWrap/>
          </w:tcPr>
          <w:p w14:paraId="29BC2A11" w14:textId="7BCB2669" w:rsidR="005537C7" w:rsidRPr="00C444DD" w:rsidRDefault="005537C7" w:rsidP="003553AC">
            <w:pPr>
              <w:autoSpaceDE/>
              <w:autoSpaceDN/>
              <w:jc w:val="center"/>
              <w:rPr>
                <w:color w:val="231F20"/>
                <w:sz w:val="22"/>
                <w:szCs w:val="22"/>
                <w:lang w:val="en-US"/>
              </w:rPr>
            </w:pPr>
            <w:r w:rsidRPr="00C444DD">
              <w:rPr>
                <w:color w:val="231F20"/>
                <w:sz w:val="22"/>
                <w:szCs w:val="22"/>
                <w:lang w:val="en-US"/>
              </w:rPr>
              <w:t>1</w:t>
            </w:r>
            <w:r w:rsidR="002F0132">
              <w:rPr>
                <w:color w:val="231F20"/>
                <w:sz w:val="22"/>
                <w:szCs w:val="22"/>
                <w:lang w:val="en-US"/>
              </w:rPr>
              <w:t>6</w:t>
            </w:r>
          </w:p>
        </w:tc>
        <w:tc>
          <w:tcPr>
            <w:tcW w:w="2089" w:type="dxa"/>
            <w:noWrap/>
            <w:hideMark/>
          </w:tcPr>
          <w:p w14:paraId="32A6A9BD" w14:textId="4639A64D"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3ECA9027" w14:textId="2CADB9D5" w:rsidR="005537C7" w:rsidRPr="00C444DD" w:rsidRDefault="00853F24" w:rsidP="003553AC">
            <w:pPr>
              <w:autoSpaceDE/>
              <w:autoSpaceDN/>
              <w:jc w:val="center"/>
              <w:rPr>
                <w:color w:val="231F20"/>
                <w:sz w:val="22"/>
                <w:szCs w:val="22"/>
                <w:lang w:val="en-US"/>
              </w:rPr>
            </w:pPr>
            <w:r w:rsidRPr="00C444DD">
              <w:rPr>
                <w:color w:val="231F20"/>
                <w:sz w:val="22"/>
                <w:szCs w:val="22"/>
                <w:lang w:val="en-US"/>
              </w:rPr>
              <w:t>xxx</w:t>
            </w:r>
          </w:p>
        </w:tc>
      </w:tr>
      <w:tr w:rsidR="00205374" w:rsidRPr="002D5EE3" w14:paraId="4BF0F223" w14:textId="77777777" w:rsidTr="03A0EBBA">
        <w:trPr>
          <w:trHeight w:val="301"/>
        </w:trPr>
        <w:tc>
          <w:tcPr>
            <w:tcW w:w="4962" w:type="dxa"/>
            <w:noWrap/>
            <w:hideMark/>
          </w:tcPr>
          <w:p w14:paraId="09BA142A" w14:textId="3EB47AE4" w:rsidR="005537C7" w:rsidRPr="008F33F4" w:rsidRDefault="005537C7" w:rsidP="005537C7">
            <w:pPr>
              <w:autoSpaceDE/>
              <w:autoSpaceDN/>
              <w:rPr>
                <w:color w:val="000000"/>
                <w:sz w:val="22"/>
                <w:szCs w:val="22"/>
                <w:lang w:val="en-US"/>
              </w:rPr>
            </w:pPr>
            <w:r w:rsidRPr="008F33F4">
              <w:rPr>
                <w:color w:val="231F20"/>
                <w:sz w:val="22"/>
                <w:szCs w:val="22"/>
                <w:lang w:val="en-US"/>
              </w:rPr>
              <w:t>Other</w:t>
            </w:r>
            <w:r w:rsidR="00E20BCB" w:rsidRPr="008F33F4">
              <w:rPr>
                <w:color w:val="000000"/>
                <w:sz w:val="22"/>
                <w:szCs w:val="22"/>
                <w:lang w:val="en-US"/>
              </w:rPr>
              <w:t>s</w:t>
            </w:r>
            <w:r w:rsidR="00297D44" w:rsidRPr="008F33F4">
              <w:rPr>
                <w:color w:val="231F20"/>
                <w:sz w:val="22"/>
                <w:szCs w:val="22"/>
                <w:lang w:val="en-US"/>
              </w:rPr>
              <w:t xml:space="preserve"> </w:t>
            </w:r>
            <w:r w:rsidR="00297D44" w:rsidRPr="008F33F4">
              <w:rPr>
                <w:i/>
                <w:iCs/>
                <w:color w:val="231F20"/>
                <w:sz w:val="22"/>
                <w:szCs w:val="22"/>
                <w:lang w:val="en-US"/>
              </w:rPr>
              <w:t>(specify)</w:t>
            </w:r>
          </w:p>
        </w:tc>
        <w:tc>
          <w:tcPr>
            <w:tcW w:w="850" w:type="dxa"/>
            <w:noWrap/>
            <w:hideMark/>
          </w:tcPr>
          <w:p w14:paraId="42A43446" w14:textId="3B8D8C25" w:rsidR="005537C7" w:rsidRPr="008F33F4" w:rsidRDefault="005537C7" w:rsidP="003553AC">
            <w:pPr>
              <w:autoSpaceDE/>
              <w:autoSpaceDN/>
              <w:jc w:val="center"/>
              <w:rPr>
                <w:color w:val="231F20"/>
                <w:sz w:val="22"/>
                <w:szCs w:val="22"/>
                <w:lang w:val="en-US"/>
              </w:rPr>
            </w:pPr>
            <w:r w:rsidRPr="008F33F4">
              <w:rPr>
                <w:color w:val="231F20"/>
                <w:sz w:val="22"/>
                <w:szCs w:val="22"/>
                <w:lang w:val="en-US"/>
              </w:rPr>
              <w:t>1</w:t>
            </w:r>
            <w:r w:rsidR="002F0132" w:rsidRPr="008F33F4">
              <w:rPr>
                <w:color w:val="231F20"/>
                <w:sz w:val="22"/>
                <w:szCs w:val="22"/>
                <w:lang w:val="en-US"/>
              </w:rPr>
              <w:t>7</w:t>
            </w:r>
          </w:p>
        </w:tc>
        <w:tc>
          <w:tcPr>
            <w:tcW w:w="2089" w:type="dxa"/>
            <w:noWrap/>
            <w:hideMark/>
          </w:tcPr>
          <w:p w14:paraId="307630EE" w14:textId="7819FB7C" w:rsidR="005537C7" w:rsidRPr="008F33F4" w:rsidRDefault="00853F24" w:rsidP="003553AC">
            <w:pPr>
              <w:autoSpaceDE/>
              <w:autoSpaceDN/>
              <w:jc w:val="center"/>
              <w:rPr>
                <w:color w:val="231F20"/>
                <w:sz w:val="22"/>
                <w:szCs w:val="22"/>
                <w:lang w:val="en-US"/>
              </w:rPr>
            </w:pPr>
            <w:r w:rsidRPr="008F33F4">
              <w:rPr>
                <w:color w:val="231F20"/>
                <w:sz w:val="22"/>
                <w:szCs w:val="22"/>
                <w:lang w:val="en-US"/>
              </w:rPr>
              <w:t>xxx</w:t>
            </w:r>
          </w:p>
        </w:tc>
        <w:tc>
          <w:tcPr>
            <w:tcW w:w="2089" w:type="dxa"/>
            <w:noWrap/>
            <w:hideMark/>
          </w:tcPr>
          <w:p w14:paraId="413FE996" w14:textId="17D1BA5D" w:rsidR="005537C7" w:rsidRPr="00C444DD" w:rsidRDefault="00853F24" w:rsidP="003553AC">
            <w:pPr>
              <w:autoSpaceDE/>
              <w:autoSpaceDN/>
              <w:jc w:val="center"/>
              <w:rPr>
                <w:color w:val="231F20"/>
                <w:sz w:val="22"/>
                <w:szCs w:val="22"/>
                <w:lang w:val="en-US"/>
              </w:rPr>
            </w:pPr>
            <w:r w:rsidRPr="008F33F4">
              <w:rPr>
                <w:color w:val="231F20"/>
                <w:sz w:val="22"/>
                <w:szCs w:val="22"/>
                <w:lang w:val="en-US"/>
              </w:rPr>
              <w:t>xxx</w:t>
            </w:r>
          </w:p>
        </w:tc>
      </w:tr>
      <w:tr w:rsidR="00205374" w:rsidRPr="008F33F4" w14:paraId="04E20B4A" w14:textId="77777777" w:rsidTr="03A0EBBA">
        <w:trPr>
          <w:trHeight w:val="301"/>
        </w:trPr>
        <w:tc>
          <w:tcPr>
            <w:tcW w:w="4962" w:type="dxa"/>
            <w:noWrap/>
          </w:tcPr>
          <w:p w14:paraId="5E4DDE08" w14:textId="3EE7D38F" w:rsidR="00DB3A4F" w:rsidRPr="008F33F4" w:rsidRDefault="0085045A" w:rsidP="005537C7">
            <w:pPr>
              <w:autoSpaceDE/>
              <w:autoSpaceDN/>
              <w:rPr>
                <w:b/>
                <w:bCs/>
                <w:color w:val="000000" w:themeColor="text1"/>
                <w:sz w:val="22"/>
                <w:szCs w:val="22"/>
                <w:lang w:val="en-US"/>
              </w:rPr>
            </w:pPr>
            <w:r w:rsidRPr="008F33F4">
              <w:rPr>
                <w:b/>
                <w:bCs/>
                <w:color w:val="000000" w:themeColor="text1"/>
                <w:sz w:val="22"/>
                <w:szCs w:val="22"/>
                <w:lang w:val="en-US"/>
              </w:rPr>
              <w:t>Sub Total</w:t>
            </w:r>
          </w:p>
        </w:tc>
        <w:tc>
          <w:tcPr>
            <w:tcW w:w="850" w:type="dxa"/>
            <w:noWrap/>
          </w:tcPr>
          <w:p w14:paraId="6C4BBC55" w14:textId="77777777" w:rsidR="00DB3A4F" w:rsidRPr="008F33F4" w:rsidRDefault="00DB3A4F" w:rsidP="003553AC">
            <w:pPr>
              <w:autoSpaceDE/>
              <w:autoSpaceDN/>
              <w:jc w:val="center"/>
              <w:rPr>
                <w:b/>
                <w:bCs/>
                <w:color w:val="000000" w:themeColor="text1"/>
                <w:sz w:val="22"/>
                <w:szCs w:val="22"/>
                <w:lang w:val="en-US"/>
              </w:rPr>
            </w:pPr>
          </w:p>
        </w:tc>
        <w:tc>
          <w:tcPr>
            <w:tcW w:w="2089" w:type="dxa"/>
            <w:noWrap/>
          </w:tcPr>
          <w:p w14:paraId="30850A82" w14:textId="5C0DC0AB" w:rsidR="00DB3A4F" w:rsidRPr="008F33F4" w:rsidRDefault="00DB3A4F" w:rsidP="003553AC">
            <w:pPr>
              <w:autoSpaceDE/>
              <w:autoSpaceDN/>
              <w:jc w:val="center"/>
              <w:rPr>
                <w:b/>
                <w:bCs/>
                <w:color w:val="000000" w:themeColor="text1"/>
                <w:sz w:val="22"/>
                <w:szCs w:val="22"/>
                <w:lang w:val="en-US"/>
              </w:rPr>
            </w:pPr>
            <w:r w:rsidRPr="008F33F4">
              <w:rPr>
                <w:b/>
                <w:bCs/>
                <w:color w:val="000000" w:themeColor="text1"/>
                <w:sz w:val="22"/>
                <w:szCs w:val="22"/>
                <w:lang w:val="en-US"/>
              </w:rPr>
              <w:t>xxx</w:t>
            </w:r>
          </w:p>
        </w:tc>
        <w:tc>
          <w:tcPr>
            <w:tcW w:w="2089" w:type="dxa"/>
            <w:noWrap/>
          </w:tcPr>
          <w:p w14:paraId="7AF0D9D7" w14:textId="339140CB" w:rsidR="00DB3A4F" w:rsidRPr="008F33F4" w:rsidRDefault="00DB3A4F" w:rsidP="003553AC">
            <w:pPr>
              <w:autoSpaceDE/>
              <w:autoSpaceDN/>
              <w:jc w:val="center"/>
              <w:rPr>
                <w:b/>
                <w:bCs/>
                <w:color w:val="000000" w:themeColor="text1"/>
                <w:sz w:val="22"/>
                <w:szCs w:val="22"/>
                <w:lang w:val="en-US"/>
              </w:rPr>
            </w:pPr>
            <w:r w:rsidRPr="008F33F4">
              <w:rPr>
                <w:b/>
                <w:bCs/>
                <w:color w:val="000000" w:themeColor="text1"/>
                <w:sz w:val="22"/>
                <w:szCs w:val="22"/>
                <w:lang w:val="en-US"/>
              </w:rPr>
              <w:t>xxx</w:t>
            </w:r>
          </w:p>
        </w:tc>
      </w:tr>
      <w:tr w:rsidR="00205374" w:rsidRPr="008F33F4" w14:paraId="77408791" w14:textId="77777777" w:rsidTr="03A0EBBA">
        <w:trPr>
          <w:trHeight w:val="301"/>
        </w:trPr>
        <w:tc>
          <w:tcPr>
            <w:tcW w:w="4962" w:type="dxa"/>
            <w:noWrap/>
            <w:hideMark/>
          </w:tcPr>
          <w:p w14:paraId="75860FF7" w14:textId="77777777" w:rsidR="005537C7" w:rsidRPr="008F33F4" w:rsidRDefault="005537C7" w:rsidP="005537C7">
            <w:pPr>
              <w:autoSpaceDE/>
              <w:autoSpaceDN/>
              <w:rPr>
                <w:b/>
                <w:bCs/>
                <w:color w:val="000000" w:themeColor="text1"/>
                <w:sz w:val="22"/>
                <w:szCs w:val="22"/>
                <w:lang w:val="en-US"/>
              </w:rPr>
            </w:pPr>
            <w:r w:rsidRPr="008F33F4">
              <w:rPr>
                <w:b/>
                <w:bCs/>
                <w:color w:val="000000" w:themeColor="text1"/>
                <w:sz w:val="22"/>
                <w:szCs w:val="22"/>
                <w:lang w:val="en-US"/>
              </w:rPr>
              <w:t>Total revenue</w:t>
            </w:r>
          </w:p>
        </w:tc>
        <w:tc>
          <w:tcPr>
            <w:tcW w:w="850" w:type="dxa"/>
            <w:noWrap/>
            <w:hideMark/>
          </w:tcPr>
          <w:p w14:paraId="331F5C1C" w14:textId="63E72E11" w:rsidR="005537C7" w:rsidRPr="008F33F4" w:rsidRDefault="005537C7" w:rsidP="003553AC">
            <w:pPr>
              <w:autoSpaceDE/>
              <w:autoSpaceDN/>
              <w:jc w:val="center"/>
              <w:rPr>
                <w:b/>
                <w:bCs/>
                <w:color w:val="000000" w:themeColor="text1"/>
                <w:sz w:val="22"/>
                <w:szCs w:val="22"/>
                <w:lang w:val="en-US"/>
              </w:rPr>
            </w:pPr>
          </w:p>
        </w:tc>
        <w:tc>
          <w:tcPr>
            <w:tcW w:w="2089" w:type="dxa"/>
            <w:noWrap/>
            <w:hideMark/>
          </w:tcPr>
          <w:p w14:paraId="551D6EDE" w14:textId="36DF296E" w:rsidR="005537C7" w:rsidRPr="008F33F4" w:rsidRDefault="00853F24" w:rsidP="003553AC">
            <w:pPr>
              <w:autoSpaceDE/>
              <w:autoSpaceDN/>
              <w:jc w:val="center"/>
              <w:rPr>
                <w:b/>
                <w:bCs/>
                <w:color w:val="000000" w:themeColor="text1"/>
                <w:sz w:val="22"/>
                <w:szCs w:val="22"/>
                <w:lang w:val="en-US"/>
              </w:rPr>
            </w:pPr>
            <w:r w:rsidRPr="008F33F4">
              <w:rPr>
                <w:b/>
                <w:bCs/>
                <w:color w:val="000000" w:themeColor="text1"/>
                <w:sz w:val="22"/>
                <w:szCs w:val="22"/>
                <w:lang w:val="en-US"/>
              </w:rPr>
              <w:t>xxx</w:t>
            </w:r>
          </w:p>
        </w:tc>
        <w:tc>
          <w:tcPr>
            <w:tcW w:w="2089" w:type="dxa"/>
            <w:noWrap/>
            <w:hideMark/>
          </w:tcPr>
          <w:p w14:paraId="65332C8A" w14:textId="2A451FFA" w:rsidR="005537C7" w:rsidRPr="008F33F4" w:rsidRDefault="00853F24" w:rsidP="003553AC">
            <w:pPr>
              <w:autoSpaceDE/>
              <w:autoSpaceDN/>
              <w:jc w:val="center"/>
              <w:rPr>
                <w:b/>
                <w:bCs/>
                <w:color w:val="000000" w:themeColor="text1"/>
                <w:sz w:val="22"/>
                <w:szCs w:val="22"/>
                <w:lang w:val="en-US"/>
              </w:rPr>
            </w:pPr>
            <w:r w:rsidRPr="008F33F4">
              <w:rPr>
                <w:b/>
                <w:bCs/>
                <w:color w:val="000000" w:themeColor="text1"/>
                <w:sz w:val="22"/>
                <w:szCs w:val="22"/>
                <w:lang w:val="en-US"/>
              </w:rPr>
              <w:t>xxx</w:t>
            </w:r>
          </w:p>
        </w:tc>
      </w:tr>
      <w:tr w:rsidR="00205374" w:rsidRPr="002D5EE3" w14:paraId="2CBD6697" w14:textId="77777777" w:rsidTr="03A0EBBA">
        <w:trPr>
          <w:trHeight w:val="301"/>
        </w:trPr>
        <w:tc>
          <w:tcPr>
            <w:tcW w:w="4962" w:type="dxa"/>
            <w:noWrap/>
            <w:hideMark/>
          </w:tcPr>
          <w:p w14:paraId="019DB2ED" w14:textId="77777777" w:rsidR="005537C7" w:rsidRPr="00C444DD" w:rsidRDefault="005537C7" w:rsidP="005537C7">
            <w:pPr>
              <w:autoSpaceDE/>
              <w:autoSpaceDN/>
              <w:rPr>
                <w:b/>
                <w:bCs/>
                <w:color w:val="231F20"/>
                <w:sz w:val="22"/>
                <w:szCs w:val="22"/>
                <w:lang w:val="en-US"/>
              </w:rPr>
            </w:pPr>
            <w:r w:rsidRPr="00C444DD">
              <w:rPr>
                <w:b/>
                <w:bCs/>
                <w:color w:val="231F20"/>
                <w:sz w:val="22"/>
                <w:szCs w:val="22"/>
                <w:lang w:val="en-US"/>
              </w:rPr>
              <w:t>Expenses</w:t>
            </w:r>
          </w:p>
        </w:tc>
        <w:tc>
          <w:tcPr>
            <w:tcW w:w="850" w:type="dxa"/>
            <w:noWrap/>
          </w:tcPr>
          <w:p w14:paraId="19E5DB48" w14:textId="16329CB3" w:rsidR="005537C7" w:rsidRPr="00C444DD" w:rsidRDefault="005537C7" w:rsidP="003553AC">
            <w:pPr>
              <w:autoSpaceDE/>
              <w:autoSpaceDN/>
              <w:jc w:val="center"/>
              <w:rPr>
                <w:color w:val="000000"/>
                <w:sz w:val="22"/>
                <w:szCs w:val="22"/>
                <w:lang w:val="en-US"/>
              </w:rPr>
            </w:pPr>
          </w:p>
        </w:tc>
        <w:tc>
          <w:tcPr>
            <w:tcW w:w="2089" w:type="dxa"/>
            <w:noWrap/>
            <w:hideMark/>
          </w:tcPr>
          <w:p w14:paraId="221A20F1" w14:textId="38E88A72" w:rsidR="005537C7" w:rsidRPr="00C444DD" w:rsidRDefault="005537C7" w:rsidP="003553AC">
            <w:pPr>
              <w:autoSpaceDE/>
              <w:autoSpaceDN/>
              <w:jc w:val="center"/>
              <w:rPr>
                <w:color w:val="000000"/>
                <w:sz w:val="22"/>
                <w:szCs w:val="22"/>
                <w:lang w:val="en-US"/>
              </w:rPr>
            </w:pPr>
          </w:p>
        </w:tc>
        <w:tc>
          <w:tcPr>
            <w:tcW w:w="2089" w:type="dxa"/>
            <w:noWrap/>
            <w:hideMark/>
          </w:tcPr>
          <w:p w14:paraId="5F6E7CFA" w14:textId="4C13FBF9" w:rsidR="005537C7" w:rsidRPr="00C444DD" w:rsidRDefault="005537C7" w:rsidP="003553AC">
            <w:pPr>
              <w:autoSpaceDE/>
              <w:autoSpaceDN/>
              <w:jc w:val="center"/>
              <w:rPr>
                <w:color w:val="000000"/>
                <w:sz w:val="22"/>
                <w:szCs w:val="22"/>
                <w:lang w:val="en-US"/>
              </w:rPr>
            </w:pPr>
          </w:p>
        </w:tc>
      </w:tr>
      <w:tr w:rsidR="00205374" w:rsidRPr="002D5EE3" w14:paraId="207878C6" w14:textId="77777777" w:rsidTr="03A0EBBA">
        <w:trPr>
          <w:trHeight w:val="301"/>
        </w:trPr>
        <w:tc>
          <w:tcPr>
            <w:tcW w:w="4962" w:type="dxa"/>
            <w:noWrap/>
            <w:hideMark/>
          </w:tcPr>
          <w:p w14:paraId="79156FE4" w14:textId="77777777" w:rsidR="00A3451D" w:rsidRPr="00C444DD" w:rsidRDefault="00A3451D" w:rsidP="00A3451D">
            <w:pPr>
              <w:autoSpaceDE/>
              <w:autoSpaceDN/>
              <w:rPr>
                <w:color w:val="000000"/>
                <w:sz w:val="22"/>
                <w:szCs w:val="22"/>
                <w:lang w:val="en-US"/>
              </w:rPr>
            </w:pPr>
            <w:r w:rsidRPr="00C444DD">
              <w:rPr>
                <w:color w:val="231F20"/>
                <w:sz w:val="22"/>
                <w:szCs w:val="22"/>
                <w:lang w:val="en-US"/>
              </w:rPr>
              <w:t>Use of goods and services</w:t>
            </w:r>
          </w:p>
        </w:tc>
        <w:tc>
          <w:tcPr>
            <w:tcW w:w="850" w:type="dxa"/>
            <w:noWrap/>
          </w:tcPr>
          <w:p w14:paraId="46727125" w14:textId="404646FA" w:rsidR="00A3451D" w:rsidRPr="00C444DD" w:rsidRDefault="00A3451D" w:rsidP="00A3451D">
            <w:pPr>
              <w:autoSpaceDE/>
              <w:autoSpaceDN/>
              <w:jc w:val="center"/>
              <w:rPr>
                <w:color w:val="231F20"/>
                <w:sz w:val="22"/>
                <w:szCs w:val="22"/>
                <w:lang w:val="en-US"/>
              </w:rPr>
            </w:pPr>
            <w:r w:rsidRPr="00C444DD">
              <w:rPr>
                <w:color w:val="231F20"/>
                <w:sz w:val="22"/>
                <w:szCs w:val="22"/>
                <w:lang w:val="en-US"/>
              </w:rPr>
              <w:t>1</w:t>
            </w:r>
            <w:r w:rsidR="002F0132">
              <w:rPr>
                <w:color w:val="231F20"/>
                <w:sz w:val="22"/>
                <w:szCs w:val="22"/>
                <w:lang w:val="en-US"/>
              </w:rPr>
              <w:t>8</w:t>
            </w:r>
          </w:p>
        </w:tc>
        <w:tc>
          <w:tcPr>
            <w:tcW w:w="2089" w:type="dxa"/>
            <w:noWrap/>
            <w:hideMark/>
          </w:tcPr>
          <w:p w14:paraId="2F6B60E6" w14:textId="30B49CF6" w:rsidR="00A3451D" w:rsidRPr="00C444DD" w:rsidRDefault="00A3451D" w:rsidP="00A3451D">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457123D5" w14:textId="373CF502" w:rsidR="00A3451D" w:rsidRPr="00C444DD" w:rsidRDefault="00A3451D" w:rsidP="00A3451D">
            <w:pPr>
              <w:autoSpaceDE/>
              <w:autoSpaceDN/>
              <w:jc w:val="center"/>
              <w:rPr>
                <w:color w:val="231F20"/>
                <w:sz w:val="22"/>
                <w:szCs w:val="22"/>
                <w:lang w:val="en-US"/>
              </w:rPr>
            </w:pPr>
            <w:r w:rsidRPr="00C444DD">
              <w:rPr>
                <w:color w:val="231F20"/>
                <w:sz w:val="22"/>
                <w:szCs w:val="22"/>
                <w:lang w:val="en-US"/>
              </w:rPr>
              <w:t>xxx</w:t>
            </w:r>
          </w:p>
        </w:tc>
      </w:tr>
      <w:tr w:rsidR="00205374" w:rsidRPr="002D5EE3" w14:paraId="0BD00F28" w14:textId="77777777" w:rsidTr="03A0EBBA">
        <w:trPr>
          <w:trHeight w:val="301"/>
        </w:trPr>
        <w:tc>
          <w:tcPr>
            <w:tcW w:w="4962" w:type="dxa"/>
            <w:noWrap/>
            <w:hideMark/>
          </w:tcPr>
          <w:p w14:paraId="48BE07F7" w14:textId="77777777" w:rsidR="00A3451D" w:rsidRPr="00C444DD" w:rsidRDefault="00A3451D" w:rsidP="00A3451D">
            <w:pPr>
              <w:autoSpaceDE/>
              <w:autoSpaceDN/>
              <w:rPr>
                <w:color w:val="000000"/>
                <w:sz w:val="22"/>
                <w:szCs w:val="22"/>
                <w:lang w:val="en-US"/>
              </w:rPr>
            </w:pPr>
            <w:r w:rsidRPr="00C444DD">
              <w:rPr>
                <w:color w:val="231F20"/>
                <w:sz w:val="22"/>
                <w:szCs w:val="22"/>
                <w:lang w:val="en-US"/>
              </w:rPr>
              <w:t>Employee</w:t>
            </w:r>
            <w:r w:rsidRPr="00C444DD">
              <w:rPr>
                <w:color w:val="000000"/>
                <w:sz w:val="22"/>
                <w:szCs w:val="22"/>
                <w:lang w:val="en-US"/>
              </w:rPr>
              <w:t xml:space="preserve"> </w:t>
            </w:r>
            <w:r w:rsidRPr="00C444DD">
              <w:rPr>
                <w:color w:val="231F20"/>
                <w:sz w:val="22"/>
                <w:szCs w:val="22"/>
                <w:lang w:val="en-US"/>
              </w:rPr>
              <w:t>costs</w:t>
            </w:r>
          </w:p>
        </w:tc>
        <w:tc>
          <w:tcPr>
            <w:tcW w:w="850" w:type="dxa"/>
            <w:noWrap/>
          </w:tcPr>
          <w:p w14:paraId="3D4465DF" w14:textId="631DAEFF" w:rsidR="00A3451D" w:rsidRPr="00C444DD" w:rsidRDefault="00A3451D" w:rsidP="00A3451D">
            <w:pPr>
              <w:autoSpaceDE/>
              <w:autoSpaceDN/>
              <w:jc w:val="center"/>
              <w:rPr>
                <w:color w:val="231F20"/>
                <w:sz w:val="22"/>
                <w:szCs w:val="22"/>
                <w:lang w:val="en-US"/>
              </w:rPr>
            </w:pPr>
            <w:r w:rsidRPr="00C444DD">
              <w:rPr>
                <w:color w:val="231F20"/>
                <w:sz w:val="22"/>
                <w:szCs w:val="22"/>
                <w:lang w:val="en-US"/>
              </w:rPr>
              <w:t>1</w:t>
            </w:r>
            <w:r w:rsidR="002F0132">
              <w:rPr>
                <w:color w:val="231F20"/>
                <w:sz w:val="22"/>
                <w:szCs w:val="22"/>
                <w:lang w:val="en-US"/>
              </w:rPr>
              <w:t>9</w:t>
            </w:r>
          </w:p>
        </w:tc>
        <w:tc>
          <w:tcPr>
            <w:tcW w:w="2089" w:type="dxa"/>
            <w:noWrap/>
            <w:hideMark/>
          </w:tcPr>
          <w:p w14:paraId="0404FF5F" w14:textId="55D89EF8" w:rsidR="00A3451D" w:rsidRPr="00C444DD" w:rsidRDefault="00A3451D" w:rsidP="00A3451D">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4EC58D71" w14:textId="725770C0" w:rsidR="00A3451D" w:rsidRPr="00C444DD" w:rsidRDefault="00A3451D" w:rsidP="00A3451D">
            <w:pPr>
              <w:autoSpaceDE/>
              <w:autoSpaceDN/>
              <w:jc w:val="center"/>
              <w:rPr>
                <w:color w:val="231F20"/>
                <w:sz w:val="22"/>
                <w:szCs w:val="22"/>
                <w:lang w:val="en-US"/>
              </w:rPr>
            </w:pPr>
            <w:r w:rsidRPr="00C444DD">
              <w:rPr>
                <w:color w:val="231F20"/>
                <w:sz w:val="22"/>
                <w:szCs w:val="22"/>
                <w:lang w:val="en-US"/>
              </w:rPr>
              <w:t>xxx</w:t>
            </w:r>
          </w:p>
        </w:tc>
      </w:tr>
      <w:tr w:rsidR="00205374" w:rsidRPr="002D5EE3" w14:paraId="49FD6786" w14:textId="77777777" w:rsidTr="03A0EBBA">
        <w:trPr>
          <w:trHeight w:val="301"/>
        </w:trPr>
        <w:tc>
          <w:tcPr>
            <w:tcW w:w="4962" w:type="dxa"/>
            <w:noWrap/>
            <w:hideMark/>
          </w:tcPr>
          <w:p w14:paraId="47E2229C" w14:textId="4E047196" w:rsidR="00A3451D" w:rsidRPr="00C444DD" w:rsidRDefault="00A3451D" w:rsidP="00A3451D">
            <w:pPr>
              <w:autoSpaceDE/>
              <w:autoSpaceDN/>
              <w:rPr>
                <w:color w:val="000000"/>
                <w:sz w:val="22"/>
                <w:szCs w:val="22"/>
                <w:lang w:val="en-US"/>
              </w:rPr>
            </w:pPr>
            <w:r w:rsidRPr="00C444DD">
              <w:rPr>
                <w:color w:val="231F20"/>
                <w:sz w:val="22"/>
                <w:szCs w:val="22"/>
                <w:lang w:val="en-US"/>
              </w:rPr>
              <w:t>Board/Council Expenses</w:t>
            </w:r>
          </w:p>
        </w:tc>
        <w:tc>
          <w:tcPr>
            <w:tcW w:w="850" w:type="dxa"/>
            <w:noWrap/>
          </w:tcPr>
          <w:p w14:paraId="49569389" w14:textId="238C916B" w:rsidR="00A3451D" w:rsidRPr="00C444DD" w:rsidRDefault="002F0132" w:rsidP="00A3451D">
            <w:pPr>
              <w:autoSpaceDE/>
              <w:autoSpaceDN/>
              <w:jc w:val="center"/>
              <w:rPr>
                <w:color w:val="231F20"/>
                <w:sz w:val="22"/>
                <w:szCs w:val="22"/>
                <w:lang w:val="en-US"/>
              </w:rPr>
            </w:pPr>
            <w:r>
              <w:rPr>
                <w:color w:val="231F20"/>
                <w:sz w:val="22"/>
                <w:szCs w:val="22"/>
                <w:lang w:val="en-US"/>
              </w:rPr>
              <w:t>20</w:t>
            </w:r>
          </w:p>
        </w:tc>
        <w:tc>
          <w:tcPr>
            <w:tcW w:w="2089" w:type="dxa"/>
            <w:noWrap/>
            <w:hideMark/>
          </w:tcPr>
          <w:p w14:paraId="1966D8F2" w14:textId="0D04D0A8" w:rsidR="00A3451D" w:rsidRPr="00C444DD" w:rsidRDefault="00A3451D" w:rsidP="00A3451D">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199D7E27" w14:textId="0CC56798" w:rsidR="00A3451D" w:rsidRPr="00C444DD" w:rsidRDefault="00A3451D" w:rsidP="00A3451D">
            <w:pPr>
              <w:autoSpaceDE/>
              <w:autoSpaceDN/>
              <w:jc w:val="center"/>
              <w:rPr>
                <w:color w:val="231F20"/>
                <w:sz w:val="22"/>
                <w:szCs w:val="22"/>
                <w:lang w:val="en-US"/>
              </w:rPr>
            </w:pPr>
            <w:r w:rsidRPr="00C444DD">
              <w:rPr>
                <w:color w:val="231F20"/>
                <w:sz w:val="22"/>
                <w:szCs w:val="22"/>
                <w:lang w:val="en-US"/>
              </w:rPr>
              <w:t>xxx</w:t>
            </w:r>
          </w:p>
        </w:tc>
      </w:tr>
      <w:tr w:rsidR="00205374" w:rsidRPr="008F33F4" w14:paraId="4DDDD895" w14:textId="77777777" w:rsidTr="03A0EBBA">
        <w:trPr>
          <w:trHeight w:val="301"/>
        </w:trPr>
        <w:tc>
          <w:tcPr>
            <w:tcW w:w="4962" w:type="dxa"/>
            <w:noWrap/>
          </w:tcPr>
          <w:p w14:paraId="22248917" w14:textId="14F20F68" w:rsidR="004A65B2" w:rsidRPr="008F33F4" w:rsidRDefault="004A65B2" w:rsidP="00A3451D">
            <w:pPr>
              <w:autoSpaceDE/>
              <w:autoSpaceDN/>
              <w:rPr>
                <w:color w:val="000000" w:themeColor="text1"/>
                <w:sz w:val="22"/>
                <w:szCs w:val="22"/>
                <w:lang w:val="en-US"/>
              </w:rPr>
            </w:pPr>
            <w:r w:rsidRPr="008F33F4">
              <w:rPr>
                <w:color w:val="000000" w:themeColor="text1"/>
                <w:sz w:val="22"/>
                <w:szCs w:val="22"/>
                <w:lang w:val="en-US"/>
              </w:rPr>
              <w:t>Transfer Expenses</w:t>
            </w:r>
          </w:p>
        </w:tc>
        <w:tc>
          <w:tcPr>
            <w:tcW w:w="850" w:type="dxa"/>
            <w:noWrap/>
          </w:tcPr>
          <w:p w14:paraId="6EABF638" w14:textId="62B38285" w:rsidR="004A65B2" w:rsidRPr="008F33F4" w:rsidRDefault="00463B72" w:rsidP="00A3451D">
            <w:pPr>
              <w:autoSpaceDE/>
              <w:autoSpaceDN/>
              <w:jc w:val="center"/>
              <w:rPr>
                <w:color w:val="000000" w:themeColor="text1"/>
              </w:rPr>
            </w:pPr>
            <w:r w:rsidRPr="008F33F4">
              <w:rPr>
                <w:color w:val="000000" w:themeColor="text1"/>
                <w:sz w:val="22"/>
                <w:szCs w:val="22"/>
                <w:lang w:val="en-US"/>
              </w:rPr>
              <w:t>2</w:t>
            </w:r>
            <w:r w:rsidR="002F0132" w:rsidRPr="008F33F4">
              <w:rPr>
                <w:color w:val="000000" w:themeColor="text1"/>
                <w:sz w:val="22"/>
                <w:szCs w:val="22"/>
                <w:lang w:val="en-US"/>
              </w:rPr>
              <w:t>1</w:t>
            </w:r>
          </w:p>
        </w:tc>
        <w:tc>
          <w:tcPr>
            <w:tcW w:w="2089" w:type="dxa"/>
            <w:noWrap/>
          </w:tcPr>
          <w:p w14:paraId="5611AB64" w14:textId="22F4A812" w:rsidR="004A65B2" w:rsidRPr="008F33F4" w:rsidRDefault="004A65B2" w:rsidP="00A3451D">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tcPr>
          <w:p w14:paraId="7EE90E7D" w14:textId="0D4BBC10" w:rsidR="004A65B2" w:rsidRPr="008F33F4" w:rsidRDefault="004A65B2" w:rsidP="00A3451D">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8F33F4" w14:paraId="5CA00783" w14:textId="77777777" w:rsidTr="03A0EBBA">
        <w:trPr>
          <w:trHeight w:val="301"/>
        </w:trPr>
        <w:tc>
          <w:tcPr>
            <w:tcW w:w="4962" w:type="dxa"/>
            <w:noWrap/>
            <w:hideMark/>
          </w:tcPr>
          <w:p w14:paraId="197952DA" w14:textId="77777777" w:rsidR="00A3451D" w:rsidRPr="008F33F4" w:rsidRDefault="00A3451D" w:rsidP="00A3451D">
            <w:pPr>
              <w:autoSpaceDE/>
              <w:autoSpaceDN/>
              <w:rPr>
                <w:color w:val="000000" w:themeColor="text1"/>
                <w:sz w:val="22"/>
                <w:szCs w:val="22"/>
                <w:lang w:val="en-US"/>
              </w:rPr>
            </w:pPr>
            <w:r w:rsidRPr="008F33F4">
              <w:rPr>
                <w:color w:val="000000" w:themeColor="text1"/>
                <w:sz w:val="22"/>
                <w:szCs w:val="22"/>
                <w:lang w:val="en-US"/>
              </w:rPr>
              <w:t>Depreciation and amortization expense</w:t>
            </w:r>
          </w:p>
        </w:tc>
        <w:tc>
          <w:tcPr>
            <w:tcW w:w="850" w:type="dxa"/>
            <w:noWrap/>
          </w:tcPr>
          <w:p w14:paraId="5E6C407F" w14:textId="5C4AF404" w:rsidR="00A3451D" w:rsidRPr="008F33F4" w:rsidRDefault="00463B72" w:rsidP="00A3451D">
            <w:pPr>
              <w:autoSpaceDE/>
              <w:autoSpaceDN/>
              <w:jc w:val="center"/>
              <w:rPr>
                <w:color w:val="000000" w:themeColor="text1"/>
                <w:sz w:val="22"/>
                <w:szCs w:val="22"/>
                <w:lang w:val="en-US"/>
              </w:rPr>
            </w:pPr>
            <w:r w:rsidRPr="008F33F4">
              <w:rPr>
                <w:color w:val="000000" w:themeColor="text1"/>
                <w:sz w:val="22"/>
                <w:szCs w:val="22"/>
                <w:lang w:val="en-US"/>
              </w:rPr>
              <w:t>2</w:t>
            </w:r>
            <w:r w:rsidR="002F0132" w:rsidRPr="008F33F4">
              <w:rPr>
                <w:color w:val="000000" w:themeColor="text1"/>
                <w:sz w:val="22"/>
                <w:szCs w:val="22"/>
                <w:lang w:val="en-US"/>
              </w:rPr>
              <w:t>2</w:t>
            </w:r>
          </w:p>
        </w:tc>
        <w:tc>
          <w:tcPr>
            <w:tcW w:w="2089" w:type="dxa"/>
            <w:noWrap/>
            <w:hideMark/>
          </w:tcPr>
          <w:p w14:paraId="79F33707" w14:textId="0C23EC4B" w:rsidR="00A3451D" w:rsidRPr="008F33F4" w:rsidRDefault="00A3451D" w:rsidP="00A3451D">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hideMark/>
          </w:tcPr>
          <w:p w14:paraId="02930128" w14:textId="592CA3F4" w:rsidR="00A3451D" w:rsidRPr="008F33F4" w:rsidRDefault="00A3451D" w:rsidP="00A3451D">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8F33F4" w14:paraId="0DEFD5C3" w14:textId="77777777" w:rsidTr="03A0EBBA">
        <w:trPr>
          <w:trHeight w:val="301"/>
        </w:trPr>
        <w:tc>
          <w:tcPr>
            <w:tcW w:w="4962" w:type="dxa"/>
            <w:noWrap/>
            <w:hideMark/>
          </w:tcPr>
          <w:p w14:paraId="024D1E56" w14:textId="77777777" w:rsidR="00A3451D" w:rsidRPr="008F33F4" w:rsidRDefault="00A3451D" w:rsidP="00A3451D">
            <w:pPr>
              <w:autoSpaceDE/>
              <w:autoSpaceDN/>
              <w:rPr>
                <w:color w:val="000000" w:themeColor="text1"/>
                <w:sz w:val="22"/>
                <w:szCs w:val="22"/>
                <w:lang w:val="en-US"/>
              </w:rPr>
            </w:pPr>
            <w:r w:rsidRPr="008F33F4">
              <w:rPr>
                <w:color w:val="000000" w:themeColor="text1"/>
                <w:sz w:val="22"/>
                <w:szCs w:val="22"/>
                <w:lang w:val="en-US"/>
              </w:rPr>
              <w:t>Repairs and maintenance</w:t>
            </w:r>
          </w:p>
        </w:tc>
        <w:tc>
          <w:tcPr>
            <w:tcW w:w="850" w:type="dxa"/>
            <w:noWrap/>
          </w:tcPr>
          <w:p w14:paraId="63918961" w14:textId="3887A8F7" w:rsidR="00A3451D" w:rsidRPr="008F33F4" w:rsidRDefault="3ED6700D" w:rsidP="00A3451D">
            <w:pPr>
              <w:autoSpaceDE/>
              <w:autoSpaceDN/>
              <w:jc w:val="center"/>
              <w:rPr>
                <w:color w:val="000000" w:themeColor="text1"/>
                <w:sz w:val="22"/>
                <w:szCs w:val="22"/>
                <w:lang w:val="en-US"/>
              </w:rPr>
            </w:pPr>
            <w:r w:rsidRPr="008F33F4">
              <w:rPr>
                <w:color w:val="000000" w:themeColor="text1"/>
                <w:sz w:val="22"/>
                <w:szCs w:val="22"/>
                <w:lang w:val="en-US"/>
              </w:rPr>
              <w:t>2</w:t>
            </w:r>
            <w:r w:rsidR="002F0132" w:rsidRPr="008F33F4">
              <w:rPr>
                <w:color w:val="000000" w:themeColor="text1"/>
                <w:sz w:val="22"/>
                <w:szCs w:val="22"/>
                <w:lang w:val="en-US"/>
              </w:rPr>
              <w:t>3</w:t>
            </w:r>
          </w:p>
        </w:tc>
        <w:tc>
          <w:tcPr>
            <w:tcW w:w="2089" w:type="dxa"/>
            <w:noWrap/>
            <w:hideMark/>
          </w:tcPr>
          <w:p w14:paraId="61503AA9" w14:textId="6A4559EB" w:rsidR="00A3451D" w:rsidRPr="008F33F4" w:rsidRDefault="00A3451D" w:rsidP="00A3451D">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hideMark/>
          </w:tcPr>
          <w:p w14:paraId="5DE74FDE" w14:textId="01977B7E" w:rsidR="00A3451D" w:rsidRPr="008F33F4" w:rsidRDefault="00A3451D" w:rsidP="00A3451D">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8F33F4" w14:paraId="20F39766" w14:textId="77777777" w:rsidTr="03A0EBBA">
        <w:trPr>
          <w:trHeight w:val="301"/>
        </w:trPr>
        <w:tc>
          <w:tcPr>
            <w:tcW w:w="4962" w:type="dxa"/>
            <w:noWrap/>
            <w:hideMark/>
          </w:tcPr>
          <w:p w14:paraId="44E852B6" w14:textId="77777777" w:rsidR="00A3451D" w:rsidRPr="008F33F4" w:rsidRDefault="00A3451D" w:rsidP="00A3451D">
            <w:pPr>
              <w:autoSpaceDE/>
              <w:autoSpaceDN/>
              <w:rPr>
                <w:color w:val="000000" w:themeColor="text1"/>
                <w:sz w:val="22"/>
                <w:szCs w:val="22"/>
                <w:lang w:val="en-US"/>
              </w:rPr>
            </w:pPr>
            <w:r w:rsidRPr="008F33F4">
              <w:rPr>
                <w:color w:val="000000" w:themeColor="text1"/>
                <w:sz w:val="22"/>
                <w:szCs w:val="22"/>
                <w:lang w:val="en-US"/>
              </w:rPr>
              <w:t>Contracted services</w:t>
            </w:r>
          </w:p>
        </w:tc>
        <w:tc>
          <w:tcPr>
            <w:tcW w:w="850" w:type="dxa"/>
            <w:noWrap/>
          </w:tcPr>
          <w:p w14:paraId="1FB9E4CA" w14:textId="423D3EDF" w:rsidR="00A3451D" w:rsidRPr="008F33F4" w:rsidRDefault="2E7D2FEC" w:rsidP="00A3451D">
            <w:pPr>
              <w:autoSpaceDE/>
              <w:autoSpaceDN/>
              <w:jc w:val="center"/>
              <w:rPr>
                <w:color w:val="000000" w:themeColor="text1"/>
                <w:sz w:val="22"/>
                <w:szCs w:val="22"/>
                <w:lang w:val="en-US"/>
              </w:rPr>
            </w:pPr>
            <w:r w:rsidRPr="008F33F4">
              <w:rPr>
                <w:color w:val="000000" w:themeColor="text1"/>
                <w:sz w:val="22"/>
                <w:szCs w:val="22"/>
                <w:lang w:val="en-US"/>
              </w:rPr>
              <w:t>2</w:t>
            </w:r>
            <w:r w:rsidR="002F0132" w:rsidRPr="008F33F4">
              <w:rPr>
                <w:color w:val="000000" w:themeColor="text1"/>
                <w:sz w:val="22"/>
                <w:szCs w:val="22"/>
                <w:lang w:val="en-US"/>
              </w:rPr>
              <w:t>4</w:t>
            </w:r>
          </w:p>
        </w:tc>
        <w:tc>
          <w:tcPr>
            <w:tcW w:w="2089" w:type="dxa"/>
            <w:noWrap/>
            <w:hideMark/>
          </w:tcPr>
          <w:p w14:paraId="398AD69A" w14:textId="42A1B978" w:rsidR="00A3451D" w:rsidRPr="008F33F4" w:rsidRDefault="00A3451D" w:rsidP="00A3451D">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hideMark/>
          </w:tcPr>
          <w:p w14:paraId="1E5794C9" w14:textId="246102ED" w:rsidR="00A3451D" w:rsidRPr="008F33F4" w:rsidRDefault="00A3451D" w:rsidP="00A3451D">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8F33F4" w14:paraId="448768E0" w14:textId="77777777" w:rsidTr="03A0EBBA">
        <w:trPr>
          <w:trHeight w:val="301"/>
        </w:trPr>
        <w:tc>
          <w:tcPr>
            <w:tcW w:w="4962" w:type="dxa"/>
            <w:noWrap/>
          </w:tcPr>
          <w:p w14:paraId="6CE1CC26" w14:textId="32E7B393" w:rsidR="004A111D" w:rsidRPr="008F33F4" w:rsidRDefault="003B37D4" w:rsidP="002D31BE">
            <w:pPr>
              <w:autoSpaceDE/>
              <w:autoSpaceDN/>
              <w:rPr>
                <w:color w:val="000000" w:themeColor="text1"/>
                <w:sz w:val="22"/>
                <w:szCs w:val="22"/>
                <w:lang w:val="en-US"/>
              </w:rPr>
            </w:pPr>
            <w:r w:rsidRPr="008F33F4">
              <w:rPr>
                <w:color w:val="000000" w:themeColor="text1"/>
                <w:sz w:val="22"/>
                <w:szCs w:val="22"/>
                <w:lang w:val="en-US"/>
              </w:rPr>
              <w:t xml:space="preserve">Social </w:t>
            </w:r>
            <w:r w:rsidR="00EB6F35" w:rsidRPr="008F33F4">
              <w:rPr>
                <w:color w:val="000000" w:themeColor="text1"/>
                <w:sz w:val="22"/>
                <w:szCs w:val="22"/>
                <w:lang w:val="en-US"/>
              </w:rPr>
              <w:t>B</w:t>
            </w:r>
            <w:r w:rsidRPr="008F33F4">
              <w:rPr>
                <w:color w:val="000000" w:themeColor="text1"/>
                <w:sz w:val="22"/>
                <w:szCs w:val="22"/>
                <w:lang w:val="en-US"/>
              </w:rPr>
              <w:t>enefits</w:t>
            </w:r>
            <w:r w:rsidR="084F1634" w:rsidRPr="008F33F4">
              <w:rPr>
                <w:color w:val="000000" w:themeColor="text1"/>
                <w:sz w:val="22"/>
                <w:szCs w:val="22"/>
                <w:lang w:val="en-US"/>
              </w:rPr>
              <w:t xml:space="preserve"> </w:t>
            </w:r>
          </w:p>
        </w:tc>
        <w:tc>
          <w:tcPr>
            <w:tcW w:w="850" w:type="dxa"/>
            <w:noWrap/>
          </w:tcPr>
          <w:p w14:paraId="2D61C71D" w14:textId="7DE0CB04" w:rsidR="004A111D" w:rsidRPr="008F33F4" w:rsidRDefault="0CE3D4FC" w:rsidP="002D31BE">
            <w:pPr>
              <w:autoSpaceDE/>
              <w:autoSpaceDN/>
              <w:jc w:val="center"/>
              <w:rPr>
                <w:color w:val="000000" w:themeColor="text1"/>
              </w:rPr>
            </w:pPr>
            <w:r w:rsidRPr="008F33F4">
              <w:rPr>
                <w:color w:val="000000" w:themeColor="text1"/>
                <w:sz w:val="22"/>
                <w:szCs w:val="22"/>
                <w:lang w:val="en-US"/>
              </w:rPr>
              <w:t>2</w:t>
            </w:r>
            <w:r w:rsidR="002F0132" w:rsidRPr="008F33F4">
              <w:rPr>
                <w:color w:val="000000" w:themeColor="text1"/>
                <w:sz w:val="22"/>
                <w:szCs w:val="22"/>
                <w:lang w:val="en-US"/>
              </w:rPr>
              <w:t>5</w:t>
            </w:r>
          </w:p>
        </w:tc>
        <w:tc>
          <w:tcPr>
            <w:tcW w:w="2089" w:type="dxa"/>
            <w:noWrap/>
          </w:tcPr>
          <w:p w14:paraId="1B208060" w14:textId="580C9C4C" w:rsidR="004A111D" w:rsidRPr="008F33F4" w:rsidRDefault="008A09B0" w:rsidP="002D31BE">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tcPr>
          <w:p w14:paraId="48E99860" w14:textId="2FD2CC68" w:rsidR="004A111D" w:rsidRPr="008F33F4" w:rsidRDefault="008A09B0" w:rsidP="002D31BE">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8F33F4" w14:paraId="7EF82679" w14:textId="77777777" w:rsidTr="03A0EBBA">
        <w:trPr>
          <w:trHeight w:val="301"/>
        </w:trPr>
        <w:tc>
          <w:tcPr>
            <w:tcW w:w="4962" w:type="dxa"/>
            <w:noWrap/>
            <w:hideMark/>
          </w:tcPr>
          <w:p w14:paraId="3484F0DF" w14:textId="77777777" w:rsidR="002D31BE" w:rsidRPr="008F33F4" w:rsidRDefault="002D31BE" w:rsidP="002D31BE">
            <w:pPr>
              <w:autoSpaceDE/>
              <w:autoSpaceDN/>
              <w:rPr>
                <w:color w:val="000000" w:themeColor="text1"/>
                <w:sz w:val="22"/>
                <w:szCs w:val="22"/>
                <w:lang w:val="en-US"/>
              </w:rPr>
            </w:pPr>
            <w:r w:rsidRPr="008F33F4">
              <w:rPr>
                <w:color w:val="000000" w:themeColor="text1"/>
                <w:sz w:val="22"/>
                <w:szCs w:val="22"/>
                <w:lang w:val="en-US"/>
              </w:rPr>
              <w:t>Finance costs</w:t>
            </w:r>
          </w:p>
        </w:tc>
        <w:tc>
          <w:tcPr>
            <w:tcW w:w="850" w:type="dxa"/>
            <w:noWrap/>
            <w:hideMark/>
          </w:tcPr>
          <w:p w14:paraId="6B196FE7" w14:textId="4593207E" w:rsidR="002D31BE" w:rsidRPr="008F33F4" w:rsidRDefault="0016524F" w:rsidP="002D31BE">
            <w:pPr>
              <w:autoSpaceDE/>
              <w:autoSpaceDN/>
              <w:jc w:val="center"/>
              <w:rPr>
                <w:color w:val="000000" w:themeColor="text1"/>
                <w:sz w:val="22"/>
                <w:szCs w:val="22"/>
                <w:lang w:val="en-US"/>
              </w:rPr>
            </w:pPr>
            <w:r w:rsidRPr="008F33F4">
              <w:rPr>
                <w:color w:val="000000" w:themeColor="text1"/>
                <w:sz w:val="22"/>
                <w:szCs w:val="22"/>
                <w:lang w:val="en-US"/>
              </w:rPr>
              <w:t>26</w:t>
            </w:r>
          </w:p>
        </w:tc>
        <w:tc>
          <w:tcPr>
            <w:tcW w:w="2089" w:type="dxa"/>
            <w:noWrap/>
            <w:hideMark/>
          </w:tcPr>
          <w:p w14:paraId="49E6E967" w14:textId="2429D765" w:rsidR="002D31BE" w:rsidRPr="008F33F4" w:rsidRDefault="002D31BE" w:rsidP="002D31BE">
            <w:pPr>
              <w:autoSpaceDE/>
              <w:autoSpaceDN/>
              <w:jc w:val="center"/>
              <w:rPr>
                <w:color w:val="000000" w:themeColor="text1"/>
                <w:sz w:val="22"/>
                <w:szCs w:val="22"/>
                <w:lang w:val="en-US"/>
              </w:rPr>
            </w:pPr>
            <w:r w:rsidRPr="008F33F4">
              <w:rPr>
                <w:color w:val="000000" w:themeColor="text1"/>
                <w:sz w:val="22"/>
                <w:szCs w:val="22"/>
                <w:lang w:val="en-US"/>
              </w:rPr>
              <w:t>xxx</w:t>
            </w:r>
          </w:p>
        </w:tc>
        <w:tc>
          <w:tcPr>
            <w:tcW w:w="2089" w:type="dxa"/>
            <w:noWrap/>
            <w:hideMark/>
          </w:tcPr>
          <w:p w14:paraId="3A94F141" w14:textId="743911FC" w:rsidR="002D31BE" w:rsidRPr="008F33F4" w:rsidRDefault="002D31BE" w:rsidP="002D31BE">
            <w:pPr>
              <w:autoSpaceDE/>
              <w:autoSpaceDN/>
              <w:jc w:val="center"/>
              <w:rPr>
                <w:color w:val="000000" w:themeColor="text1"/>
                <w:sz w:val="22"/>
                <w:szCs w:val="22"/>
                <w:lang w:val="en-US"/>
              </w:rPr>
            </w:pPr>
            <w:r w:rsidRPr="008F33F4">
              <w:rPr>
                <w:color w:val="000000" w:themeColor="text1"/>
                <w:sz w:val="22"/>
                <w:szCs w:val="22"/>
                <w:lang w:val="en-US"/>
              </w:rPr>
              <w:t>xxx</w:t>
            </w:r>
          </w:p>
        </w:tc>
      </w:tr>
      <w:tr w:rsidR="00205374" w:rsidRPr="002D5EE3" w14:paraId="04C84314" w14:textId="77777777" w:rsidTr="03A0EBBA">
        <w:trPr>
          <w:trHeight w:val="301"/>
        </w:trPr>
        <w:tc>
          <w:tcPr>
            <w:tcW w:w="4962" w:type="dxa"/>
            <w:noWrap/>
            <w:hideMark/>
          </w:tcPr>
          <w:p w14:paraId="10E8E453" w14:textId="77777777" w:rsidR="002D31BE" w:rsidRPr="00C444DD" w:rsidRDefault="002D31BE" w:rsidP="002D31BE">
            <w:pPr>
              <w:autoSpaceDE/>
              <w:autoSpaceDN/>
              <w:rPr>
                <w:color w:val="000000"/>
                <w:sz w:val="22"/>
                <w:szCs w:val="22"/>
                <w:lang w:val="en-US"/>
              </w:rPr>
            </w:pPr>
            <w:r w:rsidRPr="00C444DD">
              <w:rPr>
                <w:b/>
                <w:bCs/>
                <w:color w:val="231F20"/>
                <w:sz w:val="22"/>
                <w:szCs w:val="22"/>
                <w:lang w:val="en-US"/>
              </w:rPr>
              <w:t>Total</w:t>
            </w:r>
            <w:r w:rsidRPr="00C444DD">
              <w:rPr>
                <w:color w:val="000000"/>
                <w:sz w:val="22"/>
                <w:szCs w:val="22"/>
                <w:lang w:val="en-US"/>
              </w:rPr>
              <w:t xml:space="preserve"> </w:t>
            </w:r>
            <w:r w:rsidRPr="00C444DD">
              <w:rPr>
                <w:b/>
                <w:bCs/>
                <w:color w:val="231F20"/>
                <w:sz w:val="22"/>
                <w:szCs w:val="22"/>
                <w:lang w:val="en-US"/>
              </w:rPr>
              <w:t>expenses</w:t>
            </w:r>
          </w:p>
        </w:tc>
        <w:tc>
          <w:tcPr>
            <w:tcW w:w="850" w:type="dxa"/>
            <w:noWrap/>
            <w:hideMark/>
          </w:tcPr>
          <w:p w14:paraId="518BFB13" w14:textId="4C73D7A6" w:rsidR="002D31BE" w:rsidRPr="00C444DD" w:rsidRDefault="002D31BE" w:rsidP="002D31BE">
            <w:pPr>
              <w:autoSpaceDE/>
              <w:autoSpaceDN/>
              <w:jc w:val="center"/>
              <w:rPr>
                <w:color w:val="000000"/>
                <w:sz w:val="22"/>
                <w:szCs w:val="22"/>
                <w:lang w:val="en-US"/>
              </w:rPr>
            </w:pPr>
          </w:p>
        </w:tc>
        <w:tc>
          <w:tcPr>
            <w:tcW w:w="2089" w:type="dxa"/>
            <w:noWrap/>
            <w:hideMark/>
          </w:tcPr>
          <w:p w14:paraId="022BE737" w14:textId="1324D2C0"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c>
          <w:tcPr>
            <w:tcW w:w="2089" w:type="dxa"/>
            <w:noWrap/>
            <w:hideMark/>
          </w:tcPr>
          <w:p w14:paraId="6951DE41" w14:textId="06B5C241"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r>
      <w:tr w:rsidR="00205374" w:rsidRPr="002D5EE3" w14:paraId="398DE9A9" w14:textId="77777777" w:rsidTr="03A0EBBA">
        <w:trPr>
          <w:trHeight w:val="301"/>
        </w:trPr>
        <w:tc>
          <w:tcPr>
            <w:tcW w:w="4962" w:type="dxa"/>
            <w:noWrap/>
            <w:hideMark/>
          </w:tcPr>
          <w:p w14:paraId="11C20A1F" w14:textId="77777777" w:rsidR="002D31BE" w:rsidRPr="00C444DD" w:rsidRDefault="002D31BE" w:rsidP="002D31BE">
            <w:pPr>
              <w:autoSpaceDE/>
              <w:autoSpaceDN/>
              <w:rPr>
                <w:color w:val="000000"/>
                <w:sz w:val="22"/>
                <w:szCs w:val="22"/>
                <w:lang w:val="en-US"/>
              </w:rPr>
            </w:pPr>
            <w:r w:rsidRPr="00C444DD">
              <w:rPr>
                <w:b/>
                <w:bCs/>
                <w:color w:val="231F20"/>
                <w:sz w:val="22"/>
                <w:szCs w:val="22"/>
                <w:lang w:val="en-US"/>
              </w:rPr>
              <w:t>Other</w:t>
            </w:r>
            <w:r w:rsidRPr="00C444DD">
              <w:rPr>
                <w:color w:val="000000"/>
                <w:sz w:val="22"/>
                <w:szCs w:val="22"/>
                <w:lang w:val="en-US"/>
              </w:rPr>
              <w:t xml:space="preserve"> </w:t>
            </w:r>
            <w:r w:rsidRPr="00C444DD">
              <w:rPr>
                <w:b/>
                <w:bCs/>
                <w:color w:val="231F20"/>
                <w:sz w:val="22"/>
                <w:szCs w:val="22"/>
                <w:lang w:val="en-US"/>
              </w:rPr>
              <w:t>gains/(losses)</w:t>
            </w:r>
          </w:p>
        </w:tc>
        <w:tc>
          <w:tcPr>
            <w:tcW w:w="850" w:type="dxa"/>
            <w:noWrap/>
          </w:tcPr>
          <w:p w14:paraId="5C0AEF0C" w14:textId="4864F37A" w:rsidR="002D31BE" w:rsidRPr="00C444DD" w:rsidRDefault="002D31BE" w:rsidP="002D31BE">
            <w:pPr>
              <w:autoSpaceDE/>
              <w:autoSpaceDN/>
              <w:jc w:val="center"/>
              <w:rPr>
                <w:color w:val="000000"/>
                <w:sz w:val="22"/>
                <w:szCs w:val="22"/>
                <w:lang w:val="en-US"/>
              </w:rPr>
            </w:pPr>
          </w:p>
        </w:tc>
        <w:tc>
          <w:tcPr>
            <w:tcW w:w="2089" w:type="dxa"/>
            <w:noWrap/>
            <w:hideMark/>
          </w:tcPr>
          <w:p w14:paraId="2A818A82" w14:textId="05E9FB6D" w:rsidR="002D31BE" w:rsidRPr="00C444DD" w:rsidRDefault="002D31BE" w:rsidP="002D31BE">
            <w:pPr>
              <w:autoSpaceDE/>
              <w:autoSpaceDN/>
              <w:jc w:val="center"/>
              <w:rPr>
                <w:color w:val="000000"/>
                <w:sz w:val="22"/>
                <w:szCs w:val="22"/>
                <w:lang w:val="en-US"/>
              </w:rPr>
            </w:pPr>
          </w:p>
        </w:tc>
        <w:tc>
          <w:tcPr>
            <w:tcW w:w="2089" w:type="dxa"/>
            <w:noWrap/>
            <w:hideMark/>
          </w:tcPr>
          <w:p w14:paraId="46AB6D53" w14:textId="7C5F46D5" w:rsidR="002D31BE" w:rsidRPr="00C444DD" w:rsidRDefault="002D31BE" w:rsidP="002D31BE">
            <w:pPr>
              <w:autoSpaceDE/>
              <w:autoSpaceDN/>
              <w:jc w:val="center"/>
              <w:rPr>
                <w:color w:val="000000"/>
                <w:sz w:val="22"/>
                <w:szCs w:val="22"/>
                <w:lang w:val="en-US"/>
              </w:rPr>
            </w:pPr>
          </w:p>
        </w:tc>
      </w:tr>
      <w:tr w:rsidR="00205374" w:rsidRPr="004C45D7" w14:paraId="4A9DC4C6" w14:textId="77777777" w:rsidTr="03A0EBBA">
        <w:trPr>
          <w:trHeight w:val="301"/>
        </w:trPr>
        <w:tc>
          <w:tcPr>
            <w:tcW w:w="4962" w:type="dxa"/>
            <w:noWrap/>
            <w:hideMark/>
          </w:tcPr>
          <w:p w14:paraId="1449D070" w14:textId="2702895D" w:rsidR="002D31BE" w:rsidRPr="004C45D7" w:rsidRDefault="002D31BE" w:rsidP="002D31BE">
            <w:pPr>
              <w:autoSpaceDE/>
              <w:autoSpaceDN/>
              <w:rPr>
                <w:color w:val="000000" w:themeColor="text1"/>
                <w:sz w:val="22"/>
                <w:szCs w:val="22"/>
                <w:lang w:val="en-US"/>
              </w:rPr>
            </w:pPr>
            <w:r w:rsidRPr="004C45D7">
              <w:rPr>
                <w:color w:val="000000" w:themeColor="text1"/>
                <w:sz w:val="22"/>
                <w:szCs w:val="22"/>
                <w:lang w:val="en-US"/>
              </w:rPr>
              <w:t>Gain</w:t>
            </w:r>
            <w:r w:rsidR="0B74A5A8" w:rsidRPr="004C45D7">
              <w:rPr>
                <w:color w:val="000000" w:themeColor="text1"/>
                <w:sz w:val="22"/>
                <w:szCs w:val="22"/>
                <w:lang w:val="en-US"/>
              </w:rPr>
              <w:t>/loss</w:t>
            </w:r>
            <w:r w:rsidRPr="004C45D7">
              <w:rPr>
                <w:color w:val="000000" w:themeColor="text1"/>
                <w:sz w:val="22"/>
                <w:szCs w:val="22"/>
                <w:lang w:val="en-US"/>
              </w:rPr>
              <w:t xml:space="preserve"> on sale of assets</w:t>
            </w:r>
          </w:p>
        </w:tc>
        <w:tc>
          <w:tcPr>
            <w:tcW w:w="850" w:type="dxa"/>
            <w:noWrap/>
          </w:tcPr>
          <w:p w14:paraId="6ECE1C92" w14:textId="42155A10" w:rsidR="002D31BE" w:rsidRPr="004C45D7" w:rsidRDefault="52E98AE4" w:rsidP="002D31BE">
            <w:pPr>
              <w:autoSpaceDE/>
              <w:autoSpaceDN/>
              <w:jc w:val="center"/>
              <w:rPr>
                <w:color w:val="000000" w:themeColor="text1"/>
                <w:sz w:val="22"/>
                <w:szCs w:val="22"/>
                <w:lang w:val="en-US"/>
              </w:rPr>
            </w:pPr>
            <w:r w:rsidRPr="004C45D7">
              <w:rPr>
                <w:color w:val="000000" w:themeColor="text1"/>
                <w:sz w:val="22"/>
                <w:szCs w:val="22"/>
                <w:lang w:val="en-US"/>
              </w:rPr>
              <w:t>2</w:t>
            </w:r>
            <w:r w:rsidR="002F0132" w:rsidRPr="004C45D7">
              <w:rPr>
                <w:color w:val="000000" w:themeColor="text1"/>
                <w:sz w:val="22"/>
                <w:szCs w:val="22"/>
                <w:lang w:val="en-US"/>
              </w:rPr>
              <w:t>7</w:t>
            </w:r>
          </w:p>
        </w:tc>
        <w:tc>
          <w:tcPr>
            <w:tcW w:w="2089" w:type="dxa"/>
            <w:noWrap/>
            <w:hideMark/>
          </w:tcPr>
          <w:p w14:paraId="742AFC9B" w14:textId="6E2D4918"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c>
          <w:tcPr>
            <w:tcW w:w="2089" w:type="dxa"/>
            <w:noWrap/>
            <w:hideMark/>
          </w:tcPr>
          <w:p w14:paraId="3029B1FB" w14:textId="5A5A1753"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r>
      <w:tr w:rsidR="00205374" w:rsidRPr="004C45D7" w14:paraId="6371739F" w14:textId="77777777" w:rsidTr="03A0EBBA">
        <w:trPr>
          <w:trHeight w:val="301"/>
        </w:trPr>
        <w:tc>
          <w:tcPr>
            <w:tcW w:w="4962" w:type="dxa"/>
            <w:noWrap/>
            <w:hideMark/>
          </w:tcPr>
          <w:p w14:paraId="2192AA8F" w14:textId="728453D8" w:rsidR="002D31BE" w:rsidRPr="004C45D7" w:rsidRDefault="002D31BE" w:rsidP="002D31BE">
            <w:pPr>
              <w:autoSpaceDE/>
              <w:autoSpaceDN/>
              <w:rPr>
                <w:color w:val="000000" w:themeColor="text1"/>
                <w:sz w:val="22"/>
                <w:szCs w:val="22"/>
                <w:lang w:val="en-US"/>
              </w:rPr>
            </w:pPr>
            <w:r w:rsidRPr="004C45D7">
              <w:rPr>
                <w:color w:val="000000" w:themeColor="text1"/>
                <w:sz w:val="22"/>
                <w:szCs w:val="22"/>
                <w:lang w:val="en-US"/>
              </w:rPr>
              <w:t>Gain</w:t>
            </w:r>
            <w:r w:rsidR="75917504" w:rsidRPr="004C45D7">
              <w:rPr>
                <w:color w:val="000000" w:themeColor="text1"/>
                <w:sz w:val="22"/>
                <w:szCs w:val="22"/>
                <w:lang w:val="en-US"/>
              </w:rPr>
              <w:t>/loss</w:t>
            </w:r>
            <w:r w:rsidRPr="004C45D7">
              <w:rPr>
                <w:color w:val="000000" w:themeColor="text1"/>
                <w:sz w:val="22"/>
                <w:szCs w:val="22"/>
                <w:lang w:val="en-US"/>
              </w:rPr>
              <w:t xml:space="preserve"> on foreign exchange transactions</w:t>
            </w:r>
          </w:p>
        </w:tc>
        <w:tc>
          <w:tcPr>
            <w:tcW w:w="850" w:type="dxa"/>
            <w:noWrap/>
          </w:tcPr>
          <w:p w14:paraId="12A6067F" w14:textId="7E790E43" w:rsidR="002D31BE" w:rsidRPr="004C45D7" w:rsidRDefault="439DEB6F" w:rsidP="002D31BE">
            <w:pPr>
              <w:autoSpaceDE/>
              <w:autoSpaceDN/>
              <w:jc w:val="center"/>
              <w:rPr>
                <w:color w:val="000000" w:themeColor="text1"/>
                <w:sz w:val="22"/>
                <w:szCs w:val="22"/>
                <w:lang w:val="en-US"/>
              </w:rPr>
            </w:pPr>
            <w:r w:rsidRPr="004C45D7">
              <w:rPr>
                <w:color w:val="000000" w:themeColor="text1"/>
                <w:sz w:val="22"/>
                <w:szCs w:val="22"/>
                <w:lang w:val="en-US"/>
              </w:rPr>
              <w:t>2</w:t>
            </w:r>
            <w:r w:rsidR="002F0132" w:rsidRPr="004C45D7">
              <w:rPr>
                <w:color w:val="000000" w:themeColor="text1"/>
                <w:sz w:val="22"/>
                <w:szCs w:val="22"/>
                <w:lang w:val="en-US"/>
              </w:rPr>
              <w:t>8</w:t>
            </w:r>
          </w:p>
        </w:tc>
        <w:tc>
          <w:tcPr>
            <w:tcW w:w="2089" w:type="dxa"/>
            <w:noWrap/>
            <w:hideMark/>
          </w:tcPr>
          <w:p w14:paraId="0653E1C0" w14:textId="6826D0AF"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c>
          <w:tcPr>
            <w:tcW w:w="2089" w:type="dxa"/>
            <w:noWrap/>
            <w:hideMark/>
          </w:tcPr>
          <w:p w14:paraId="5B082B49" w14:textId="558FC0A9"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r>
      <w:tr w:rsidR="00205374" w:rsidRPr="004C45D7" w14:paraId="6DFBDD5B" w14:textId="77777777" w:rsidTr="03A0EBBA">
        <w:trPr>
          <w:trHeight w:val="301"/>
        </w:trPr>
        <w:tc>
          <w:tcPr>
            <w:tcW w:w="4962" w:type="dxa"/>
            <w:noWrap/>
            <w:hideMark/>
          </w:tcPr>
          <w:p w14:paraId="126D8E61" w14:textId="77777777" w:rsidR="002D31BE" w:rsidRPr="004C45D7" w:rsidRDefault="002D31BE" w:rsidP="002D31BE">
            <w:pPr>
              <w:autoSpaceDE/>
              <w:autoSpaceDN/>
              <w:rPr>
                <w:color w:val="000000" w:themeColor="text1"/>
                <w:sz w:val="22"/>
                <w:szCs w:val="22"/>
                <w:lang w:val="en-US"/>
              </w:rPr>
            </w:pPr>
            <w:r w:rsidRPr="004C45D7">
              <w:rPr>
                <w:color w:val="000000" w:themeColor="text1"/>
                <w:sz w:val="22"/>
                <w:szCs w:val="22"/>
                <w:lang w:val="en-US"/>
              </w:rPr>
              <w:t>Unrealized gain on fair value of investments</w:t>
            </w:r>
          </w:p>
        </w:tc>
        <w:tc>
          <w:tcPr>
            <w:tcW w:w="850" w:type="dxa"/>
            <w:noWrap/>
          </w:tcPr>
          <w:p w14:paraId="0FFBDD22" w14:textId="78EBCDDE" w:rsidR="002D31BE" w:rsidRPr="004C45D7" w:rsidRDefault="638C23BD" w:rsidP="002D31BE">
            <w:pPr>
              <w:autoSpaceDE/>
              <w:autoSpaceDN/>
              <w:jc w:val="center"/>
              <w:rPr>
                <w:color w:val="000000" w:themeColor="text1"/>
                <w:sz w:val="22"/>
                <w:szCs w:val="22"/>
                <w:lang w:val="en-US"/>
              </w:rPr>
            </w:pPr>
            <w:r w:rsidRPr="004C45D7">
              <w:rPr>
                <w:color w:val="000000" w:themeColor="text1"/>
                <w:sz w:val="22"/>
                <w:szCs w:val="22"/>
                <w:lang w:val="en-US"/>
              </w:rPr>
              <w:t>2</w:t>
            </w:r>
            <w:r w:rsidR="002F0132" w:rsidRPr="004C45D7">
              <w:rPr>
                <w:color w:val="000000" w:themeColor="text1"/>
                <w:sz w:val="22"/>
                <w:szCs w:val="22"/>
                <w:lang w:val="en-US"/>
              </w:rPr>
              <w:t>9</w:t>
            </w:r>
          </w:p>
        </w:tc>
        <w:tc>
          <w:tcPr>
            <w:tcW w:w="2089" w:type="dxa"/>
            <w:noWrap/>
            <w:hideMark/>
          </w:tcPr>
          <w:p w14:paraId="4C5F162D" w14:textId="3572F81A"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c>
          <w:tcPr>
            <w:tcW w:w="2089" w:type="dxa"/>
            <w:noWrap/>
            <w:hideMark/>
          </w:tcPr>
          <w:p w14:paraId="76E2985B" w14:textId="16A4D018"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r>
      <w:tr w:rsidR="00205374" w:rsidRPr="004C45D7" w14:paraId="7012AB8D" w14:textId="77777777" w:rsidTr="03A0EBBA">
        <w:trPr>
          <w:trHeight w:val="301"/>
        </w:trPr>
        <w:tc>
          <w:tcPr>
            <w:tcW w:w="4962" w:type="dxa"/>
            <w:noWrap/>
            <w:hideMark/>
          </w:tcPr>
          <w:p w14:paraId="734085DA" w14:textId="31661A83" w:rsidR="52C99B37" w:rsidRPr="004C45D7" w:rsidRDefault="32213B95" w:rsidP="52C99B37">
            <w:pPr>
              <w:rPr>
                <w:color w:val="000000" w:themeColor="text1"/>
                <w:sz w:val="22"/>
                <w:szCs w:val="22"/>
                <w:lang w:val="en-US"/>
              </w:rPr>
            </w:pPr>
            <w:r w:rsidRPr="004C45D7">
              <w:rPr>
                <w:color w:val="000000" w:themeColor="text1"/>
                <w:sz w:val="22"/>
                <w:szCs w:val="22"/>
                <w:lang w:val="en-US"/>
              </w:rPr>
              <w:t>Gain/loss on fair Value of investment prop</w:t>
            </w:r>
            <w:r w:rsidR="7C17E6BB" w:rsidRPr="004C45D7">
              <w:rPr>
                <w:color w:val="000000" w:themeColor="text1"/>
                <w:sz w:val="22"/>
                <w:szCs w:val="22"/>
                <w:lang w:val="en-US"/>
              </w:rPr>
              <w:t>e</w:t>
            </w:r>
            <w:r w:rsidRPr="004C45D7">
              <w:rPr>
                <w:color w:val="000000" w:themeColor="text1"/>
                <w:sz w:val="22"/>
                <w:szCs w:val="22"/>
                <w:lang w:val="en-US"/>
              </w:rPr>
              <w:t>rty</w:t>
            </w:r>
          </w:p>
        </w:tc>
        <w:tc>
          <w:tcPr>
            <w:tcW w:w="850" w:type="dxa"/>
            <w:noWrap/>
          </w:tcPr>
          <w:p w14:paraId="5976BC87" w14:textId="53604811" w:rsidR="52C99B37" w:rsidRPr="004C45D7" w:rsidRDefault="002F0132" w:rsidP="52C99B37">
            <w:pPr>
              <w:jc w:val="center"/>
              <w:rPr>
                <w:color w:val="000000" w:themeColor="text1"/>
              </w:rPr>
            </w:pPr>
            <w:r w:rsidRPr="004C45D7">
              <w:rPr>
                <w:color w:val="000000" w:themeColor="text1"/>
                <w:sz w:val="22"/>
                <w:szCs w:val="22"/>
                <w:lang w:val="en-US"/>
              </w:rPr>
              <w:t>30</w:t>
            </w:r>
          </w:p>
        </w:tc>
        <w:tc>
          <w:tcPr>
            <w:tcW w:w="2089" w:type="dxa"/>
            <w:noWrap/>
            <w:hideMark/>
          </w:tcPr>
          <w:p w14:paraId="270B02D8" w14:textId="2DD06D74" w:rsidR="52C99B37" w:rsidRPr="004C45D7" w:rsidRDefault="00F67152" w:rsidP="52C99B37">
            <w:pPr>
              <w:jc w:val="center"/>
              <w:rPr>
                <w:color w:val="000000" w:themeColor="text1"/>
                <w:sz w:val="22"/>
                <w:szCs w:val="22"/>
                <w:lang w:val="en-US"/>
              </w:rPr>
            </w:pPr>
            <w:r w:rsidRPr="004C45D7">
              <w:rPr>
                <w:color w:val="000000" w:themeColor="text1"/>
                <w:sz w:val="22"/>
                <w:szCs w:val="22"/>
                <w:lang w:val="en-US"/>
              </w:rPr>
              <w:t>xxx</w:t>
            </w:r>
          </w:p>
        </w:tc>
        <w:tc>
          <w:tcPr>
            <w:tcW w:w="2089" w:type="dxa"/>
            <w:noWrap/>
            <w:hideMark/>
          </w:tcPr>
          <w:p w14:paraId="152CECF3" w14:textId="6BCE51AE" w:rsidR="52C99B37" w:rsidRPr="004C45D7" w:rsidRDefault="00F67152" w:rsidP="52C99B37">
            <w:pPr>
              <w:jc w:val="center"/>
              <w:rPr>
                <w:color w:val="000000" w:themeColor="text1"/>
                <w:sz w:val="22"/>
                <w:szCs w:val="22"/>
                <w:lang w:val="en-US"/>
              </w:rPr>
            </w:pPr>
            <w:r w:rsidRPr="004C45D7">
              <w:rPr>
                <w:color w:val="000000" w:themeColor="text1"/>
                <w:sz w:val="22"/>
                <w:szCs w:val="22"/>
                <w:lang w:val="en-US"/>
              </w:rPr>
              <w:t>xxx</w:t>
            </w:r>
          </w:p>
        </w:tc>
      </w:tr>
      <w:tr w:rsidR="00205374" w:rsidRPr="002D5EE3" w14:paraId="127808E1" w14:textId="77777777" w:rsidTr="03A0EBBA">
        <w:trPr>
          <w:trHeight w:val="301"/>
        </w:trPr>
        <w:tc>
          <w:tcPr>
            <w:tcW w:w="4962" w:type="dxa"/>
            <w:noWrap/>
            <w:hideMark/>
          </w:tcPr>
          <w:p w14:paraId="7267E776" w14:textId="3A87D68F" w:rsidR="002D31BE" w:rsidRPr="00C444DD" w:rsidRDefault="002D31BE" w:rsidP="002D31BE">
            <w:pPr>
              <w:autoSpaceDE/>
              <w:autoSpaceDN/>
              <w:rPr>
                <w:color w:val="000000"/>
                <w:sz w:val="22"/>
                <w:szCs w:val="22"/>
                <w:lang w:val="en-US"/>
              </w:rPr>
            </w:pPr>
            <w:r w:rsidRPr="00C444DD">
              <w:rPr>
                <w:color w:val="231F20"/>
                <w:sz w:val="22"/>
                <w:szCs w:val="22"/>
                <w:lang w:val="en-US"/>
              </w:rPr>
              <w:t>Impairment</w:t>
            </w:r>
            <w:r w:rsidRPr="00C444DD">
              <w:rPr>
                <w:color w:val="000000"/>
                <w:sz w:val="22"/>
                <w:szCs w:val="22"/>
                <w:lang w:val="en-US"/>
              </w:rPr>
              <w:t xml:space="preserve"> </w:t>
            </w:r>
            <w:r w:rsidRPr="00C444DD">
              <w:rPr>
                <w:color w:val="231F20"/>
                <w:sz w:val="22"/>
                <w:szCs w:val="22"/>
                <w:lang w:val="en-US"/>
              </w:rPr>
              <w:t>loss</w:t>
            </w:r>
          </w:p>
        </w:tc>
        <w:tc>
          <w:tcPr>
            <w:tcW w:w="850" w:type="dxa"/>
            <w:noWrap/>
          </w:tcPr>
          <w:p w14:paraId="1727A05E" w14:textId="3FBA5E6A" w:rsidR="002D31BE" w:rsidRPr="00C444DD" w:rsidRDefault="009C1E79" w:rsidP="002D31BE">
            <w:pPr>
              <w:autoSpaceDE/>
              <w:autoSpaceDN/>
              <w:jc w:val="center"/>
              <w:rPr>
                <w:color w:val="231F20"/>
                <w:sz w:val="22"/>
                <w:szCs w:val="22"/>
                <w:lang w:val="en-US"/>
              </w:rPr>
            </w:pPr>
            <w:r>
              <w:rPr>
                <w:color w:val="231F20"/>
                <w:sz w:val="22"/>
                <w:szCs w:val="22"/>
                <w:lang w:val="en-US"/>
              </w:rPr>
              <w:t>3</w:t>
            </w:r>
            <w:r w:rsidR="002F0132">
              <w:rPr>
                <w:color w:val="231F20"/>
                <w:sz w:val="22"/>
                <w:szCs w:val="22"/>
                <w:lang w:val="en-US"/>
              </w:rPr>
              <w:t>1</w:t>
            </w:r>
          </w:p>
        </w:tc>
        <w:tc>
          <w:tcPr>
            <w:tcW w:w="2089" w:type="dxa"/>
            <w:noWrap/>
            <w:hideMark/>
          </w:tcPr>
          <w:p w14:paraId="663FEB6C" w14:textId="7C0B96CB" w:rsidR="002D31BE" w:rsidRPr="00C444DD" w:rsidRDefault="002D31BE" w:rsidP="002D31BE">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3D376DB2" w14:textId="49597952" w:rsidR="002D31BE" w:rsidRPr="00C444DD" w:rsidRDefault="002D31BE" w:rsidP="002D31BE">
            <w:pPr>
              <w:autoSpaceDE/>
              <w:autoSpaceDN/>
              <w:jc w:val="center"/>
              <w:rPr>
                <w:color w:val="231F20"/>
                <w:sz w:val="22"/>
                <w:szCs w:val="22"/>
                <w:lang w:val="en-US"/>
              </w:rPr>
            </w:pPr>
            <w:r w:rsidRPr="00C444DD">
              <w:rPr>
                <w:color w:val="231F20"/>
                <w:sz w:val="22"/>
                <w:szCs w:val="22"/>
                <w:lang w:val="en-US"/>
              </w:rPr>
              <w:t>(xxx)</w:t>
            </w:r>
          </w:p>
        </w:tc>
      </w:tr>
      <w:tr w:rsidR="00205374" w:rsidRPr="002D5EE3" w14:paraId="6FC4AD6D" w14:textId="77777777" w:rsidTr="03A0EBBA">
        <w:trPr>
          <w:trHeight w:val="301"/>
        </w:trPr>
        <w:tc>
          <w:tcPr>
            <w:tcW w:w="4962" w:type="dxa"/>
            <w:noWrap/>
            <w:hideMark/>
          </w:tcPr>
          <w:p w14:paraId="21F95098" w14:textId="52BB8AD8" w:rsidR="002D31BE" w:rsidRPr="00C444DD" w:rsidRDefault="002D31BE" w:rsidP="002D31BE">
            <w:pPr>
              <w:autoSpaceDE/>
              <w:autoSpaceDN/>
              <w:rPr>
                <w:color w:val="000000"/>
                <w:sz w:val="22"/>
                <w:szCs w:val="22"/>
                <w:lang w:val="en-US"/>
              </w:rPr>
            </w:pPr>
            <w:r w:rsidRPr="00C444DD">
              <w:rPr>
                <w:b/>
                <w:bCs/>
                <w:color w:val="231F20"/>
                <w:sz w:val="22"/>
                <w:szCs w:val="22"/>
                <w:lang w:val="en-US"/>
              </w:rPr>
              <w:t>Surplus</w:t>
            </w:r>
            <w:r w:rsidR="38A6E344" w:rsidRPr="3C568761">
              <w:rPr>
                <w:b/>
                <w:bCs/>
                <w:color w:val="231F20"/>
                <w:sz w:val="22"/>
                <w:szCs w:val="22"/>
                <w:lang w:val="en-US"/>
              </w:rPr>
              <w:t>/</w:t>
            </w:r>
            <w:r w:rsidR="38A6E344" w:rsidRPr="5038DE6D">
              <w:rPr>
                <w:b/>
                <w:bCs/>
                <w:color w:val="231F20"/>
                <w:sz w:val="22"/>
                <w:szCs w:val="22"/>
                <w:lang w:val="en-US"/>
              </w:rPr>
              <w:t>Deficit</w:t>
            </w:r>
            <w:r w:rsidRPr="3C568761">
              <w:rPr>
                <w:color w:val="000000" w:themeColor="text1"/>
                <w:sz w:val="22"/>
                <w:szCs w:val="22"/>
                <w:lang w:val="en-US"/>
              </w:rPr>
              <w:t xml:space="preserve"> </w:t>
            </w:r>
            <w:r w:rsidRPr="00C444DD">
              <w:rPr>
                <w:b/>
                <w:bCs/>
                <w:color w:val="231F20"/>
                <w:sz w:val="22"/>
                <w:szCs w:val="22"/>
                <w:lang w:val="en-US"/>
              </w:rPr>
              <w:t>before</w:t>
            </w:r>
            <w:r w:rsidRPr="3C568761">
              <w:rPr>
                <w:color w:val="000000" w:themeColor="text1"/>
                <w:sz w:val="22"/>
                <w:szCs w:val="22"/>
                <w:lang w:val="en-US"/>
              </w:rPr>
              <w:t xml:space="preserve"> </w:t>
            </w:r>
            <w:r w:rsidRPr="00C444DD">
              <w:rPr>
                <w:b/>
                <w:bCs/>
                <w:color w:val="231F20"/>
                <w:sz w:val="22"/>
                <w:szCs w:val="22"/>
                <w:lang w:val="en-US"/>
              </w:rPr>
              <w:t>tax</w:t>
            </w:r>
          </w:p>
        </w:tc>
        <w:tc>
          <w:tcPr>
            <w:tcW w:w="850" w:type="dxa"/>
            <w:noWrap/>
          </w:tcPr>
          <w:p w14:paraId="74959B2D" w14:textId="0241C4B1" w:rsidR="002D31BE" w:rsidRPr="00C444DD" w:rsidRDefault="002D31BE" w:rsidP="002D31BE">
            <w:pPr>
              <w:autoSpaceDE/>
              <w:autoSpaceDN/>
              <w:jc w:val="center"/>
              <w:rPr>
                <w:color w:val="000000"/>
                <w:sz w:val="22"/>
                <w:szCs w:val="22"/>
                <w:lang w:val="en-US"/>
              </w:rPr>
            </w:pPr>
          </w:p>
        </w:tc>
        <w:tc>
          <w:tcPr>
            <w:tcW w:w="2089" w:type="dxa"/>
            <w:noWrap/>
            <w:hideMark/>
          </w:tcPr>
          <w:p w14:paraId="2A6F03E3" w14:textId="30236490"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c>
          <w:tcPr>
            <w:tcW w:w="2089" w:type="dxa"/>
            <w:noWrap/>
            <w:hideMark/>
          </w:tcPr>
          <w:p w14:paraId="7FF4DCB9" w14:textId="58D5ACDF"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r>
      <w:tr w:rsidR="00205374" w:rsidRPr="002D5EE3" w14:paraId="298C2925" w14:textId="77777777" w:rsidTr="03A0EBBA">
        <w:trPr>
          <w:trHeight w:val="301"/>
        </w:trPr>
        <w:tc>
          <w:tcPr>
            <w:tcW w:w="4962" w:type="dxa"/>
            <w:noWrap/>
            <w:hideMark/>
          </w:tcPr>
          <w:p w14:paraId="673E1120" w14:textId="77777777" w:rsidR="002D31BE" w:rsidRPr="00C444DD" w:rsidRDefault="002D31BE" w:rsidP="002D31BE">
            <w:pPr>
              <w:autoSpaceDE/>
              <w:autoSpaceDN/>
              <w:rPr>
                <w:color w:val="231F20"/>
                <w:sz w:val="22"/>
                <w:szCs w:val="22"/>
                <w:lang w:val="en-US"/>
              </w:rPr>
            </w:pPr>
            <w:r w:rsidRPr="00C444DD">
              <w:rPr>
                <w:color w:val="231F20"/>
                <w:sz w:val="22"/>
                <w:szCs w:val="22"/>
                <w:lang w:val="en-US"/>
              </w:rPr>
              <w:t>Taxation</w:t>
            </w:r>
          </w:p>
        </w:tc>
        <w:tc>
          <w:tcPr>
            <w:tcW w:w="850" w:type="dxa"/>
            <w:noWrap/>
          </w:tcPr>
          <w:p w14:paraId="5323F36E" w14:textId="63B5D809" w:rsidR="002D31BE" w:rsidRPr="00C444DD" w:rsidRDefault="007D24B2" w:rsidP="002D31BE">
            <w:pPr>
              <w:autoSpaceDE/>
              <w:autoSpaceDN/>
              <w:jc w:val="center"/>
              <w:rPr>
                <w:color w:val="231F20"/>
                <w:sz w:val="22"/>
                <w:szCs w:val="22"/>
                <w:lang w:val="en-US"/>
              </w:rPr>
            </w:pPr>
            <w:r>
              <w:rPr>
                <w:color w:val="231F20"/>
                <w:sz w:val="22"/>
                <w:szCs w:val="22"/>
                <w:lang w:val="en-US"/>
              </w:rPr>
              <w:t>3</w:t>
            </w:r>
            <w:r w:rsidR="002F0132">
              <w:rPr>
                <w:color w:val="231F20"/>
                <w:sz w:val="22"/>
                <w:szCs w:val="22"/>
                <w:lang w:val="en-US"/>
              </w:rPr>
              <w:t>2</w:t>
            </w:r>
          </w:p>
        </w:tc>
        <w:tc>
          <w:tcPr>
            <w:tcW w:w="2089" w:type="dxa"/>
            <w:noWrap/>
            <w:hideMark/>
          </w:tcPr>
          <w:p w14:paraId="253EB800" w14:textId="1BC635CE" w:rsidR="002D31BE" w:rsidRPr="00C444DD" w:rsidRDefault="002D31BE" w:rsidP="002D31BE">
            <w:pPr>
              <w:autoSpaceDE/>
              <w:autoSpaceDN/>
              <w:jc w:val="center"/>
              <w:rPr>
                <w:color w:val="231F20"/>
                <w:sz w:val="22"/>
                <w:szCs w:val="22"/>
                <w:lang w:val="en-US"/>
              </w:rPr>
            </w:pPr>
            <w:r w:rsidRPr="00C444DD">
              <w:rPr>
                <w:color w:val="231F20"/>
                <w:sz w:val="22"/>
                <w:szCs w:val="22"/>
                <w:lang w:val="en-US"/>
              </w:rPr>
              <w:t>(xxx)</w:t>
            </w:r>
          </w:p>
        </w:tc>
        <w:tc>
          <w:tcPr>
            <w:tcW w:w="2089" w:type="dxa"/>
            <w:noWrap/>
            <w:hideMark/>
          </w:tcPr>
          <w:p w14:paraId="7225A732" w14:textId="22E8D840" w:rsidR="002D31BE" w:rsidRPr="00C444DD" w:rsidRDefault="002D31BE" w:rsidP="002D31BE">
            <w:pPr>
              <w:autoSpaceDE/>
              <w:autoSpaceDN/>
              <w:jc w:val="center"/>
              <w:rPr>
                <w:color w:val="231F20"/>
                <w:sz w:val="22"/>
                <w:szCs w:val="22"/>
                <w:lang w:val="en-US"/>
              </w:rPr>
            </w:pPr>
            <w:r w:rsidRPr="00C444DD">
              <w:rPr>
                <w:color w:val="231F20"/>
                <w:sz w:val="22"/>
                <w:szCs w:val="22"/>
                <w:lang w:val="en-US"/>
              </w:rPr>
              <w:t>(xxx)</w:t>
            </w:r>
          </w:p>
        </w:tc>
      </w:tr>
      <w:tr w:rsidR="00205374" w:rsidRPr="002D5EE3" w14:paraId="66E84C85" w14:textId="77777777" w:rsidTr="03A0EBBA">
        <w:trPr>
          <w:trHeight w:val="301"/>
        </w:trPr>
        <w:tc>
          <w:tcPr>
            <w:tcW w:w="4962" w:type="dxa"/>
            <w:noWrap/>
            <w:hideMark/>
          </w:tcPr>
          <w:p w14:paraId="01132D36" w14:textId="4F580182" w:rsidR="002D31BE" w:rsidRPr="00C444DD" w:rsidRDefault="002D31BE" w:rsidP="002D31BE">
            <w:pPr>
              <w:autoSpaceDE/>
              <w:autoSpaceDN/>
              <w:rPr>
                <w:color w:val="000000"/>
                <w:sz w:val="22"/>
                <w:szCs w:val="22"/>
                <w:lang w:val="en-US"/>
              </w:rPr>
            </w:pPr>
            <w:r w:rsidRPr="00C444DD">
              <w:rPr>
                <w:b/>
                <w:bCs/>
                <w:color w:val="231F20"/>
                <w:sz w:val="22"/>
                <w:szCs w:val="22"/>
                <w:lang w:val="en-US"/>
              </w:rPr>
              <w:lastRenderedPageBreak/>
              <w:t>Surplus/(deficit)</w:t>
            </w:r>
            <w:r w:rsidRPr="00C444DD">
              <w:rPr>
                <w:color w:val="000000"/>
                <w:sz w:val="22"/>
                <w:szCs w:val="22"/>
                <w:lang w:val="en-US"/>
              </w:rPr>
              <w:t xml:space="preserve"> </w:t>
            </w:r>
            <w:r w:rsidRPr="00C444DD">
              <w:rPr>
                <w:b/>
                <w:bCs/>
                <w:color w:val="231F20"/>
                <w:sz w:val="22"/>
                <w:szCs w:val="22"/>
                <w:lang w:val="en-US"/>
              </w:rPr>
              <w:t>for</w:t>
            </w:r>
            <w:r w:rsidRPr="00C444DD">
              <w:rPr>
                <w:color w:val="000000"/>
                <w:sz w:val="22"/>
                <w:szCs w:val="22"/>
                <w:lang w:val="en-US"/>
              </w:rPr>
              <w:t xml:space="preserve"> </w:t>
            </w:r>
            <w:r w:rsidRPr="00C444DD">
              <w:rPr>
                <w:b/>
                <w:bCs/>
                <w:color w:val="231F20"/>
                <w:sz w:val="22"/>
                <w:szCs w:val="22"/>
                <w:lang w:val="en-US"/>
              </w:rPr>
              <w:t>the</w:t>
            </w:r>
            <w:r w:rsidRPr="00C444DD">
              <w:rPr>
                <w:color w:val="000000"/>
                <w:sz w:val="22"/>
                <w:szCs w:val="22"/>
                <w:lang w:val="en-US"/>
              </w:rPr>
              <w:t xml:space="preserve"> </w:t>
            </w:r>
            <w:r w:rsidRPr="00C444DD">
              <w:rPr>
                <w:b/>
                <w:bCs/>
                <w:color w:val="231F20"/>
                <w:sz w:val="22"/>
                <w:szCs w:val="22"/>
                <w:lang w:val="en-US"/>
              </w:rPr>
              <w:t>period</w:t>
            </w:r>
          </w:p>
        </w:tc>
        <w:tc>
          <w:tcPr>
            <w:tcW w:w="850" w:type="dxa"/>
            <w:noWrap/>
          </w:tcPr>
          <w:p w14:paraId="57BA3001" w14:textId="316EC7D8" w:rsidR="002D31BE" w:rsidRPr="00C444DD" w:rsidRDefault="002D31BE" w:rsidP="002D31BE">
            <w:pPr>
              <w:autoSpaceDE/>
              <w:autoSpaceDN/>
              <w:jc w:val="center"/>
              <w:rPr>
                <w:color w:val="000000"/>
                <w:sz w:val="22"/>
                <w:szCs w:val="22"/>
                <w:lang w:val="en-US"/>
              </w:rPr>
            </w:pPr>
          </w:p>
        </w:tc>
        <w:tc>
          <w:tcPr>
            <w:tcW w:w="2089" w:type="dxa"/>
            <w:noWrap/>
            <w:hideMark/>
          </w:tcPr>
          <w:p w14:paraId="1CD089D5" w14:textId="01F58137"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c>
          <w:tcPr>
            <w:tcW w:w="2089" w:type="dxa"/>
            <w:noWrap/>
            <w:hideMark/>
          </w:tcPr>
          <w:p w14:paraId="07446BCD" w14:textId="426AC2FE"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r>
      <w:tr w:rsidR="00205374" w:rsidRPr="004C45D7" w14:paraId="5D78653B" w14:textId="77777777" w:rsidTr="03A0EBBA">
        <w:trPr>
          <w:trHeight w:val="301"/>
        </w:trPr>
        <w:tc>
          <w:tcPr>
            <w:tcW w:w="4962" w:type="dxa"/>
            <w:noWrap/>
          </w:tcPr>
          <w:p w14:paraId="5858B06F" w14:textId="39FAED84" w:rsidR="002D31BE" w:rsidRPr="004C45D7" w:rsidRDefault="002D31BE" w:rsidP="002D31BE">
            <w:pPr>
              <w:autoSpaceDE/>
              <w:autoSpaceDN/>
              <w:rPr>
                <w:color w:val="000000" w:themeColor="text1"/>
                <w:sz w:val="22"/>
                <w:szCs w:val="22"/>
                <w:lang w:val="en-US"/>
              </w:rPr>
            </w:pPr>
            <w:r w:rsidRPr="004C45D7">
              <w:rPr>
                <w:color w:val="000000" w:themeColor="text1"/>
                <w:sz w:val="22"/>
                <w:szCs w:val="22"/>
                <w:lang w:val="en-US"/>
              </w:rPr>
              <w:t>Surplus/Deficit from Discontinued Operations</w:t>
            </w:r>
          </w:p>
        </w:tc>
        <w:tc>
          <w:tcPr>
            <w:tcW w:w="850" w:type="dxa"/>
            <w:noWrap/>
          </w:tcPr>
          <w:p w14:paraId="5D757CB9" w14:textId="4C38E58F" w:rsidR="002D31BE" w:rsidRPr="004C45D7" w:rsidRDefault="007D24B2" w:rsidP="002D31BE">
            <w:pPr>
              <w:autoSpaceDE/>
              <w:autoSpaceDN/>
              <w:jc w:val="center"/>
              <w:rPr>
                <w:color w:val="000000" w:themeColor="text1"/>
                <w:sz w:val="22"/>
                <w:szCs w:val="22"/>
                <w:lang w:val="en-US"/>
              </w:rPr>
            </w:pPr>
            <w:r w:rsidRPr="004C45D7">
              <w:rPr>
                <w:color w:val="000000" w:themeColor="text1"/>
                <w:sz w:val="22"/>
                <w:szCs w:val="22"/>
                <w:lang w:val="en-US"/>
              </w:rPr>
              <w:t>3</w:t>
            </w:r>
            <w:r w:rsidR="002F0132" w:rsidRPr="004C45D7">
              <w:rPr>
                <w:color w:val="000000" w:themeColor="text1"/>
                <w:sz w:val="22"/>
                <w:szCs w:val="22"/>
                <w:lang w:val="en-US"/>
              </w:rPr>
              <w:t>3</w:t>
            </w:r>
          </w:p>
        </w:tc>
        <w:tc>
          <w:tcPr>
            <w:tcW w:w="2089" w:type="dxa"/>
            <w:noWrap/>
          </w:tcPr>
          <w:p w14:paraId="7F3E9C58" w14:textId="2EEE22E1"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c>
          <w:tcPr>
            <w:tcW w:w="2089" w:type="dxa"/>
            <w:noWrap/>
          </w:tcPr>
          <w:p w14:paraId="2000E5B0" w14:textId="25CFD74D" w:rsidR="002D31BE" w:rsidRPr="004C45D7" w:rsidRDefault="002D31BE" w:rsidP="002D31BE">
            <w:pPr>
              <w:autoSpaceDE/>
              <w:autoSpaceDN/>
              <w:jc w:val="center"/>
              <w:rPr>
                <w:color w:val="000000" w:themeColor="text1"/>
                <w:sz w:val="22"/>
                <w:szCs w:val="22"/>
                <w:lang w:val="en-US"/>
              </w:rPr>
            </w:pPr>
            <w:r w:rsidRPr="004C45D7">
              <w:rPr>
                <w:color w:val="000000" w:themeColor="text1"/>
                <w:sz w:val="22"/>
                <w:szCs w:val="22"/>
                <w:lang w:val="en-US"/>
              </w:rPr>
              <w:t>xxx</w:t>
            </w:r>
          </w:p>
        </w:tc>
      </w:tr>
      <w:tr w:rsidR="00205374" w:rsidRPr="002D5EE3" w14:paraId="13AC587C" w14:textId="77777777" w:rsidTr="03A0EBBA">
        <w:trPr>
          <w:trHeight w:val="301"/>
        </w:trPr>
        <w:tc>
          <w:tcPr>
            <w:tcW w:w="4962" w:type="dxa"/>
            <w:noWrap/>
          </w:tcPr>
          <w:p w14:paraId="28F32DA0" w14:textId="0FC17CB9" w:rsidR="002D31BE" w:rsidRPr="00C444DD" w:rsidRDefault="002D31BE" w:rsidP="002D31BE">
            <w:pPr>
              <w:autoSpaceDE/>
              <w:autoSpaceDN/>
              <w:rPr>
                <w:b/>
                <w:bCs/>
                <w:color w:val="231F20"/>
                <w:sz w:val="22"/>
                <w:szCs w:val="22"/>
                <w:lang w:val="en-US"/>
              </w:rPr>
            </w:pPr>
            <w:r w:rsidRPr="00C444DD">
              <w:rPr>
                <w:b/>
                <w:bCs/>
                <w:color w:val="231F20"/>
                <w:sz w:val="22"/>
                <w:szCs w:val="22"/>
                <w:lang w:val="en-US"/>
              </w:rPr>
              <w:t>Net Surplus for the period</w:t>
            </w:r>
          </w:p>
        </w:tc>
        <w:tc>
          <w:tcPr>
            <w:tcW w:w="850" w:type="dxa"/>
            <w:noWrap/>
          </w:tcPr>
          <w:p w14:paraId="142A2E77" w14:textId="77777777" w:rsidR="002D31BE" w:rsidRPr="00C444DD" w:rsidRDefault="002D31BE" w:rsidP="002D31BE">
            <w:pPr>
              <w:autoSpaceDE/>
              <w:autoSpaceDN/>
              <w:jc w:val="center"/>
              <w:rPr>
                <w:color w:val="000000"/>
                <w:sz w:val="22"/>
                <w:szCs w:val="22"/>
                <w:lang w:val="en-US"/>
              </w:rPr>
            </w:pPr>
          </w:p>
        </w:tc>
        <w:tc>
          <w:tcPr>
            <w:tcW w:w="2089" w:type="dxa"/>
            <w:noWrap/>
          </w:tcPr>
          <w:p w14:paraId="31454ED1" w14:textId="14C763F8"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c>
          <w:tcPr>
            <w:tcW w:w="2089" w:type="dxa"/>
            <w:noWrap/>
          </w:tcPr>
          <w:p w14:paraId="4AED7B9F" w14:textId="4052D578" w:rsidR="002D31BE" w:rsidRPr="00C444DD" w:rsidRDefault="002D31BE" w:rsidP="002D31BE">
            <w:pPr>
              <w:autoSpaceDE/>
              <w:autoSpaceDN/>
              <w:jc w:val="center"/>
              <w:rPr>
                <w:b/>
                <w:bCs/>
                <w:color w:val="231F20"/>
                <w:sz w:val="22"/>
                <w:szCs w:val="22"/>
                <w:lang w:val="en-US"/>
              </w:rPr>
            </w:pPr>
            <w:r w:rsidRPr="00C444DD">
              <w:rPr>
                <w:b/>
                <w:bCs/>
                <w:color w:val="231F20"/>
                <w:sz w:val="22"/>
                <w:szCs w:val="22"/>
                <w:lang w:val="en-US"/>
              </w:rPr>
              <w:t>xxx</w:t>
            </w:r>
          </w:p>
        </w:tc>
      </w:tr>
    </w:tbl>
    <w:p w14:paraId="144E16F4" w14:textId="77777777" w:rsidR="00930429" w:rsidRDefault="00930429" w:rsidP="00452C6D">
      <w:pPr>
        <w:jc w:val="both"/>
      </w:pPr>
    </w:p>
    <w:p w14:paraId="64C225C1" w14:textId="77777777" w:rsidR="00FD7142" w:rsidRDefault="00FD7142" w:rsidP="00452C6D">
      <w:pPr>
        <w:jc w:val="both"/>
        <w:rPr>
          <w:sz w:val="22"/>
          <w:szCs w:val="22"/>
        </w:rPr>
      </w:pPr>
    </w:p>
    <w:p w14:paraId="2B5FA7A2" w14:textId="211D0651" w:rsidR="00ED5D7D" w:rsidRPr="00F040D6" w:rsidRDefault="00ED5D7D" w:rsidP="00ED5D7D">
      <w:pPr>
        <w:spacing w:line="276" w:lineRule="auto"/>
        <w:jc w:val="both"/>
      </w:pPr>
      <w:r w:rsidRPr="00650C14">
        <w:rPr>
          <w:lang w:val="en-US"/>
        </w:rPr>
        <w:t>The Financial Statements set out on pages xxx to xxx were signed on behalf of the Board of Directors by:</w:t>
      </w:r>
    </w:p>
    <w:p w14:paraId="79E737D2" w14:textId="0FAEAD7F" w:rsidR="00C63AC2" w:rsidRPr="00930429" w:rsidRDefault="00C63AC2" w:rsidP="00452C6D">
      <w:pPr>
        <w:jc w:val="both"/>
        <w:rPr>
          <w:sz w:val="22"/>
          <w:szCs w:val="22"/>
        </w:rPr>
      </w:pPr>
    </w:p>
    <w:p w14:paraId="36556DDF" w14:textId="3A2D8666" w:rsidR="000356F7" w:rsidRDefault="000356F7" w:rsidP="00C444DD">
      <w:pPr>
        <w:pStyle w:val="Heading1"/>
        <w:numPr>
          <w:ilvl w:val="0"/>
          <w:numId w:val="0"/>
        </w:num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6D3268" w:rsidRPr="004C45D7" w14:paraId="4FB3AB51" w14:textId="77777777">
        <w:trPr>
          <w:trHeight w:val="283"/>
        </w:trPr>
        <w:tc>
          <w:tcPr>
            <w:tcW w:w="3212" w:type="dxa"/>
          </w:tcPr>
          <w:p w14:paraId="77D4F497" w14:textId="77777777" w:rsidR="006D3268" w:rsidRPr="004C45D7" w:rsidRDefault="006D3268">
            <w:pPr>
              <w:spacing w:line="360" w:lineRule="auto"/>
              <w:jc w:val="both"/>
              <w:rPr>
                <w:b/>
                <w:color w:val="000000" w:themeColor="text1"/>
                <w:lang w:val="en-US"/>
              </w:rPr>
            </w:pPr>
            <w:r w:rsidRPr="004C45D7">
              <w:rPr>
                <w:b/>
                <w:color w:val="000000" w:themeColor="text1"/>
                <w:lang w:val="en-US"/>
              </w:rPr>
              <w:t>……………………………..</w:t>
            </w:r>
          </w:p>
        </w:tc>
        <w:tc>
          <w:tcPr>
            <w:tcW w:w="3213" w:type="dxa"/>
          </w:tcPr>
          <w:p w14:paraId="3FB836E6" w14:textId="77777777" w:rsidR="006D3268" w:rsidRPr="004C45D7" w:rsidRDefault="006D3268">
            <w:pPr>
              <w:spacing w:line="360" w:lineRule="auto"/>
              <w:jc w:val="both"/>
              <w:rPr>
                <w:b/>
                <w:color w:val="000000" w:themeColor="text1"/>
                <w:lang w:val="en-US"/>
              </w:rPr>
            </w:pPr>
            <w:r w:rsidRPr="004C45D7">
              <w:rPr>
                <w:b/>
                <w:color w:val="000000" w:themeColor="text1"/>
                <w:lang w:val="en-US"/>
              </w:rPr>
              <w:t>………………………………</w:t>
            </w:r>
          </w:p>
        </w:tc>
        <w:tc>
          <w:tcPr>
            <w:tcW w:w="3213" w:type="dxa"/>
          </w:tcPr>
          <w:p w14:paraId="191EDA91" w14:textId="77777777" w:rsidR="006D3268" w:rsidRPr="004C45D7" w:rsidRDefault="006D3268">
            <w:pPr>
              <w:spacing w:line="360" w:lineRule="auto"/>
              <w:jc w:val="both"/>
              <w:rPr>
                <w:b/>
                <w:color w:val="000000" w:themeColor="text1"/>
                <w:lang w:val="en-US"/>
              </w:rPr>
            </w:pPr>
            <w:r w:rsidRPr="004C45D7">
              <w:rPr>
                <w:b/>
                <w:color w:val="000000" w:themeColor="text1"/>
                <w:lang w:val="en-US"/>
              </w:rPr>
              <w:t>………………………………</w:t>
            </w:r>
          </w:p>
        </w:tc>
      </w:tr>
      <w:tr w:rsidR="006D3268" w:rsidRPr="004C45D7" w14:paraId="13671999" w14:textId="77777777">
        <w:trPr>
          <w:trHeight w:val="283"/>
        </w:trPr>
        <w:tc>
          <w:tcPr>
            <w:tcW w:w="3212" w:type="dxa"/>
          </w:tcPr>
          <w:p w14:paraId="3AC01692" w14:textId="77777777" w:rsidR="006D3268" w:rsidRPr="004C45D7" w:rsidRDefault="006D3268">
            <w:pPr>
              <w:spacing w:line="360" w:lineRule="auto"/>
              <w:jc w:val="both"/>
              <w:rPr>
                <w:b/>
                <w:color w:val="000000" w:themeColor="text1"/>
                <w:lang w:val="en-US"/>
              </w:rPr>
            </w:pPr>
            <w:r w:rsidRPr="004C45D7">
              <w:rPr>
                <w:b/>
                <w:color w:val="000000" w:themeColor="text1"/>
                <w:lang w:val="en-US"/>
              </w:rPr>
              <w:t>Name:</w:t>
            </w:r>
          </w:p>
        </w:tc>
        <w:tc>
          <w:tcPr>
            <w:tcW w:w="3213" w:type="dxa"/>
          </w:tcPr>
          <w:p w14:paraId="762EB833" w14:textId="77777777" w:rsidR="006D3268" w:rsidRPr="004C45D7" w:rsidRDefault="006D3268">
            <w:pPr>
              <w:spacing w:line="360" w:lineRule="auto"/>
              <w:jc w:val="both"/>
              <w:rPr>
                <w:b/>
                <w:color w:val="000000" w:themeColor="text1"/>
                <w:lang w:val="en-US"/>
              </w:rPr>
            </w:pPr>
            <w:r w:rsidRPr="004C45D7">
              <w:rPr>
                <w:b/>
                <w:color w:val="000000" w:themeColor="text1"/>
                <w:lang w:val="en-US"/>
              </w:rPr>
              <w:t>Name:</w:t>
            </w:r>
          </w:p>
        </w:tc>
        <w:tc>
          <w:tcPr>
            <w:tcW w:w="3213" w:type="dxa"/>
          </w:tcPr>
          <w:p w14:paraId="795D8292" w14:textId="77777777" w:rsidR="006D3268" w:rsidRPr="004C45D7" w:rsidRDefault="006D3268">
            <w:pPr>
              <w:spacing w:line="360" w:lineRule="auto"/>
              <w:jc w:val="both"/>
              <w:rPr>
                <w:b/>
                <w:color w:val="000000" w:themeColor="text1"/>
                <w:lang w:val="en-US"/>
              </w:rPr>
            </w:pPr>
            <w:r w:rsidRPr="004C45D7">
              <w:rPr>
                <w:b/>
                <w:color w:val="000000" w:themeColor="text1"/>
                <w:lang w:val="en-US"/>
              </w:rPr>
              <w:t>Name:</w:t>
            </w:r>
          </w:p>
        </w:tc>
      </w:tr>
      <w:tr w:rsidR="006D3268" w:rsidRPr="004C45D7" w14:paraId="3BB14C67" w14:textId="77777777">
        <w:trPr>
          <w:trHeight w:val="283"/>
        </w:trPr>
        <w:tc>
          <w:tcPr>
            <w:tcW w:w="3212" w:type="dxa"/>
          </w:tcPr>
          <w:p w14:paraId="754DAE1D" w14:textId="3DCB7677" w:rsidR="006D3268" w:rsidRPr="004C45D7" w:rsidRDefault="00750086">
            <w:pPr>
              <w:spacing w:line="360" w:lineRule="auto"/>
              <w:jc w:val="both"/>
              <w:rPr>
                <w:b/>
                <w:color w:val="000000" w:themeColor="text1"/>
                <w:lang w:val="en-US"/>
              </w:rPr>
            </w:pPr>
            <w:r w:rsidRPr="004C45D7">
              <w:rPr>
                <w:b/>
                <w:color w:val="000000" w:themeColor="text1"/>
                <w:lang w:val="en-US"/>
              </w:rPr>
              <w:t>Chairman of the Board</w:t>
            </w:r>
          </w:p>
        </w:tc>
        <w:tc>
          <w:tcPr>
            <w:tcW w:w="3213" w:type="dxa"/>
          </w:tcPr>
          <w:p w14:paraId="401D7CD4" w14:textId="48F2B2DD" w:rsidR="006D3268" w:rsidRPr="004C45D7" w:rsidRDefault="00E60718">
            <w:pPr>
              <w:spacing w:line="360" w:lineRule="auto"/>
              <w:jc w:val="both"/>
              <w:rPr>
                <w:b/>
                <w:color w:val="000000" w:themeColor="text1"/>
                <w:lang w:val="en-US"/>
              </w:rPr>
            </w:pPr>
            <w:r w:rsidRPr="004C45D7">
              <w:rPr>
                <w:b/>
                <w:color w:val="000000" w:themeColor="text1"/>
                <w:lang w:val="en-US"/>
              </w:rPr>
              <w:t>Accounting</w:t>
            </w:r>
            <w:r w:rsidR="00750086" w:rsidRPr="004C45D7">
              <w:rPr>
                <w:b/>
                <w:color w:val="000000" w:themeColor="text1"/>
                <w:lang w:val="en-US"/>
              </w:rPr>
              <w:t xml:space="preserve"> </w:t>
            </w:r>
            <w:r w:rsidR="00AF1ACF" w:rsidRPr="004C45D7">
              <w:rPr>
                <w:b/>
                <w:color w:val="000000" w:themeColor="text1"/>
                <w:lang w:val="en-US"/>
              </w:rPr>
              <w:t>Officer</w:t>
            </w:r>
          </w:p>
        </w:tc>
        <w:tc>
          <w:tcPr>
            <w:tcW w:w="3213" w:type="dxa"/>
          </w:tcPr>
          <w:p w14:paraId="464AB93E" w14:textId="21C4B143" w:rsidR="006D3268" w:rsidRPr="004C45D7" w:rsidRDefault="00CB3417">
            <w:pPr>
              <w:spacing w:line="360" w:lineRule="auto"/>
              <w:jc w:val="both"/>
              <w:rPr>
                <w:b/>
                <w:color w:val="000000" w:themeColor="text1"/>
                <w:lang w:val="en-US"/>
              </w:rPr>
            </w:pPr>
            <w:r w:rsidRPr="004C45D7">
              <w:rPr>
                <w:b/>
                <w:color w:val="000000" w:themeColor="text1"/>
                <w:lang w:val="en-US"/>
              </w:rPr>
              <w:t>Head of Finance</w:t>
            </w:r>
          </w:p>
        </w:tc>
      </w:tr>
      <w:tr w:rsidR="006D3268" w:rsidRPr="004C45D7" w14:paraId="4E8123C9" w14:textId="77777777">
        <w:trPr>
          <w:trHeight w:val="283"/>
        </w:trPr>
        <w:tc>
          <w:tcPr>
            <w:tcW w:w="3212" w:type="dxa"/>
          </w:tcPr>
          <w:p w14:paraId="1BCCCCD5" w14:textId="77777777" w:rsidR="006D3268" w:rsidRPr="004C45D7" w:rsidRDefault="006D3268">
            <w:pPr>
              <w:spacing w:line="360" w:lineRule="auto"/>
              <w:jc w:val="both"/>
              <w:rPr>
                <w:b/>
                <w:color w:val="000000" w:themeColor="text1"/>
              </w:rPr>
            </w:pPr>
          </w:p>
        </w:tc>
        <w:tc>
          <w:tcPr>
            <w:tcW w:w="3213" w:type="dxa"/>
          </w:tcPr>
          <w:p w14:paraId="1ADAD0D0" w14:textId="11D11D2D" w:rsidR="006D3268" w:rsidRPr="004C45D7" w:rsidRDefault="006D3268">
            <w:pPr>
              <w:spacing w:line="360" w:lineRule="auto"/>
              <w:jc w:val="both"/>
              <w:rPr>
                <w:b/>
                <w:color w:val="000000" w:themeColor="text1"/>
              </w:rPr>
            </w:pPr>
          </w:p>
        </w:tc>
        <w:tc>
          <w:tcPr>
            <w:tcW w:w="3213" w:type="dxa"/>
          </w:tcPr>
          <w:p w14:paraId="57896F56" w14:textId="102F5197" w:rsidR="006D3268" w:rsidRPr="004C45D7" w:rsidRDefault="00722BD7">
            <w:pPr>
              <w:spacing w:line="360" w:lineRule="auto"/>
              <w:jc w:val="both"/>
              <w:rPr>
                <w:b/>
                <w:color w:val="000000" w:themeColor="text1"/>
              </w:rPr>
            </w:pPr>
            <w:r w:rsidRPr="004C45D7">
              <w:rPr>
                <w:b/>
                <w:color w:val="000000" w:themeColor="text1"/>
              </w:rPr>
              <w:t>ICPAK M/No:</w:t>
            </w:r>
          </w:p>
        </w:tc>
      </w:tr>
      <w:tr w:rsidR="006D3268" w:rsidRPr="004C45D7" w14:paraId="798824F6" w14:textId="77777777">
        <w:trPr>
          <w:trHeight w:val="283"/>
        </w:trPr>
        <w:tc>
          <w:tcPr>
            <w:tcW w:w="3212" w:type="dxa"/>
          </w:tcPr>
          <w:p w14:paraId="4B46C54A" w14:textId="77777777" w:rsidR="006D3268" w:rsidRPr="004C45D7" w:rsidRDefault="006D3268">
            <w:pPr>
              <w:spacing w:line="360" w:lineRule="auto"/>
              <w:jc w:val="both"/>
              <w:rPr>
                <w:b/>
                <w:color w:val="000000" w:themeColor="text1"/>
                <w:lang w:val="en-US"/>
              </w:rPr>
            </w:pPr>
            <w:r w:rsidRPr="004C45D7">
              <w:rPr>
                <w:b/>
                <w:color w:val="000000" w:themeColor="text1"/>
              </w:rPr>
              <w:t>Date</w:t>
            </w:r>
            <w:r w:rsidRPr="004C45D7">
              <w:rPr>
                <w:b/>
                <w:color w:val="000000" w:themeColor="text1"/>
              </w:rPr>
              <w:tab/>
            </w:r>
          </w:p>
        </w:tc>
        <w:tc>
          <w:tcPr>
            <w:tcW w:w="3213" w:type="dxa"/>
          </w:tcPr>
          <w:p w14:paraId="750B779B" w14:textId="77777777" w:rsidR="006D3268" w:rsidRPr="004C45D7" w:rsidRDefault="006D3268">
            <w:pPr>
              <w:spacing w:line="360" w:lineRule="auto"/>
              <w:jc w:val="both"/>
              <w:rPr>
                <w:b/>
                <w:color w:val="000000" w:themeColor="text1"/>
                <w:lang w:val="en-US"/>
              </w:rPr>
            </w:pPr>
            <w:r w:rsidRPr="004C45D7">
              <w:rPr>
                <w:b/>
                <w:color w:val="000000" w:themeColor="text1"/>
              </w:rPr>
              <w:t>Date</w:t>
            </w:r>
            <w:r w:rsidRPr="004C45D7">
              <w:rPr>
                <w:b/>
                <w:color w:val="000000" w:themeColor="text1"/>
              </w:rPr>
              <w:tab/>
            </w:r>
          </w:p>
        </w:tc>
        <w:tc>
          <w:tcPr>
            <w:tcW w:w="3213" w:type="dxa"/>
          </w:tcPr>
          <w:p w14:paraId="53F85956" w14:textId="77777777" w:rsidR="006D3268" w:rsidRPr="004C45D7" w:rsidRDefault="006D3268">
            <w:pPr>
              <w:spacing w:line="360" w:lineRule="auto"/>
              <w:jc w:val="both"/>
              <w:rPr>
                <w:b/>
                <w:color w:val="000000" w:themeColor="text1"/>
                <w:lang w:val="en-US"/>
              </w:rPr>
            </w:pPr>
            <w:r w:rsidRPr="004C45D7">
              <w:rPr>
                <w:b/>
                <w:color w:val="000000" w:themeColor="text1"/>
              </w:rPr>
              <w:t>Date</w:t>
            </w:r>
            <w:r w:rsidRPr="004C45D7">
              <w:rPr>
                <w:b/>
                <w:color w:val="000000" w:themeColor="text1"/>
              </w:rPr>
              <w:tab/>
            </w:r>
          </w:p>
        </w:tc>
      </w:tr>
    </w:tbl>
    <w:p w14:paraId="1F817A84" w14:textId="77777777" w:rsidR="006D3268" w:rsidRDefault="006D3268" w:rsidP="006D3268"/>
    <w:p w14:paraId="214D3ECC" w14:textId="77777777" w:rsidR="00C444DD" w:rsidRDefault="00C444DD" w:rsidP="006D3268">
      <w:pPr>
        <w:jc w:val="both"/>
        <w:rPr>
          <w:sz w:val="20"/>
          <w:szCs w:val="20"/>
        </w:rPr>
      </w:pPr>
    </w:p>
    <w:p w14:paraId="7F89CA39" w14:textId="30E287BD" w:rsidR="00C444DD" w:rsidRDefault="00C444DD" w:rsidP="00C444DD">
      <w:pPr>
        <w:ind w:left="-450" w:firstLine="450"/>
        <w:jc w:val="both"/>
        <w:rPr>
          <w:sz w:val="20"/>
          <w:szCs w:val="20"/>
        </w:rPr>
      </w:pPr>
    </w:p>
    <w:p w14:paraId="22256078" w14:textId="77777777" w:rsidR="00C444DD" w:rsidRPr="0003083F" w:rsidRDefault="00C444DD" w:rsidP="00C444DD">
      <w:pPr>
        <w:tabs>
          <w:tab w:val="left" w:pos="452"/>
        </w:tabs>
        <w:rPr>
          <w:i/>
          <w:iCs/>
          <w:color w:val="FF0000"/>
          <w:sz w:val="16"/>
          <w:szCs w:val="16"/>
          <w:lang w:val="en-US"/>
        </w:rPr>
      </w:pPr>
      <w:r w:rsidRPr="0003083F">
        <w:rPr>
          <w:i/>
          <w:iCs/>
          <w:color w:val="FF0000"/>
          <w:sz w:val="16"/>
          <w:szCs w:val="16"/>
          <w:lang w:val="en-US"/>
        </w:rPr>
        <w:t>Sep*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September.</w:t>
      </w:r>
    </w:p>
    <w:p w14:paraId="0EF2954B" w14:textId="77777777" w:rsidR="00C444DD" w:rsidRPr="0003083F" w:rsidRDefault="00C444DD" w:rsidP="00C444DD">
      <w:pPr>
        <w:tabs>
          <w:tab w:val="left" w:pos="452"/>
        </w:tabs>
        <w:rPr>
          <w:i/>
          <w:iCs/>
          <w:color w:val="FF0000"/>
          <w:sz w:val="16"/>
          <w:szCs w:val="16"/>
          <w:lang w:val="en-US"/>
        </w:rPr>
      </w:pPr>
      <w:r w:rsidRPr="0003083F">
        <w:rPr>
          <w:i/>
          <w:iCs/>
          <w:color w:val="FF0000"/>
          <w:sz w:val="16"/>
          <w:szCs w:val="16"/>
          <w:lang w:val="en-US"/>
        </w:rPr>
        <w:t>Dec*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December.</w:t>
      </w:r>
    </w:p>
    <w:p w14:paraId="0B560C7B" w14:textId="77777777" w:rsidR="00C444DD" w:rsidRPr="0003083F" w:rsidRDefault="00C444DD" w:rsidP="00C444DD">
      <w:pPr>
        <w:tabs>
          <w:tab w:val="left" w:pos="452"/>
        </w:tabs>
        <w:jc w:val="both"/>
        <w:rPr>
          <w:i/>
          <w:iCs/>
          <w:color w:val="FF0000"/>
          <w:sz w:val="16"/>
          <w:szCs w:val="16"/>
          <w:lang w:val="en-US"/>
        </w:rPr>
      </w:pPr>
      <w:r w:rsidRPr="0003083F">
        <w:rPr>
          <w:i/>
          <w:iCs/>
          <w:color w:val="FF0000"/>
          <w:sz w:val="16"/>
          <w:szCs w:val="16"/>
          <w:lang w:val="en-US"/>
        </w:rPr>
        <w:t>March*-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March.</w:t>
      </w:r>
    </w:p>
    <w:p w14:paraId="3E6E44D1" w14:textId="77777777" w:rsidR="00C444DD" w:rsidRDefault="00C444DD" w:rsidP="00C444DD">
      <w:pPr>
        <w:tabs>
          <w:tab w:val="left" w:pos="452"/>
        </w:tabs>
        <w:rPr>
          <w:i/>
          <w:iCs/>
          <w:color w:val="FF0000"/>
          <w:sz w:val="16"/>
          <w:szCs w:val="16"/>
          <w:lang w:val="en-US"/>
        </w:rPr>
      </w:pPr>
      <w:r w:rsidRPr="0003083F">
        <w:rPr>
          <w:i/>
          <w:iCs/>
          <w:color w:val="FF0000"/>
          <w:sz w:val="16"/>
          <w:szCs w:val="16"/>
          <w:lang w:val="en-US"/>
        </w:rPr>
        <w:t>June*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June</w:t>
      </w:r>
    </w:p>
    <w:p w14:paraId="475DC7D3" w14:textId="77777777" w:rsidR="00A56759" w:rsidRDefault="00A56759" w:rsidP="00C444DD">
      <w:pPr>
        <w:tabs>
          <w:tab w:val="left" w:pos="452"/>
        </w:tabs>
        <w:rPr>
          <w:i/>
          <w:iCs/>
          <w:color w:val="FF0000"/>
          <w:sz w:val="16"/>
          <w:szCs w:val="16"/>
          <w:lang w:val="en-US"/>
        </w:rPr>
      </w:pPr>
    </w:p>
    <w:p w14:paraId="33114059" w14:textId="28C62EF6" w:rsidR="00C444DD" w:rsidRPr="00453498" w:rsidRDefault="00C444DD" w:rsidP="00C444DD">
      <w:pPr>
        <w:tabs>
          <w:tab w:val="left" w:pos="452"/>
        </w:tabs>
        <w:rPr>
          <w:i/>
          <w:iCs/>
          <w:color w:val="FF0000"/>
          <w:sz w:val="16"/>
          <w:szCs w:val="16"/>
          <w:lang w:val="en-US"/>
        </w:rPr>
      </w:pPr>
      <w:r>
        <w:rPr>
          <w:i/>
          <w:iCs/>
          <w:color w:val="FF0000"/>
          <w:sz w:val="16"/>
          <w:szCs w:val="16"/>
          <w:lang w:val="en-US"/>
        </w:rPr>
        <w:t>*Comparative period relates to prior year same period of the report.</w:t>
      </w:r>
    </w:p>
    <w:p w14:paraId="595F27D0" w14:textId="77777777" w:rsidR="00C444DD" w:rsidRDefault="00C444DD" w:rsidP="00C444DD">
      <w:pPr>
        <w:ind w:left="-450" w:firstLine="450"/>
        <w:jc w:val="both"/>
        <w:rPr>
          <w:sz w:val="20"/>
          <w:szCs w:val="20"/>
        </w:rPr>
      </w:pPr>
    </w:p>
    <w:p w14:paraId="6876940F" w14:textId="77777777" w:rsidR="00C444DD" w:rsidRDefault="00C444DD" w:rsidP="00C444DD">
      <w:pPr>
        <w:ind w:left="-450" w:firstLine="450"/>
        <w:jc w:val="both"/>
        <w:rPr>
          <w:sz w:val="20"/>
          <w:szCs w:val="20"/>
        </w:rPr>
      </w:pPr>
    </w:p>
    <w:p w14:paraId="2E6DDA98" w14:textId="77777777" w:rsidR="00C444DD" w:rsidRDefault="00C444DD" w:rsidP="00C444DD">
      <w:pPr>
        <w:ind w:left="-450" w:firstLine="450"/>
        <w:jc w:val="both"/>
        <w:rPr>
          <w:sz w:val="20"/>
          <w:szCs w:val="20"/>
        </w:rPr>
      </w:pPr>
    </w:p>
    <w:p w14:paraId="71448438" w14:textId="77777777" w:rsidR="00C444DD" w:rsidRDefault="00C444DD" w:rsidP="00C444DD">
      <w:pPr>
        <w:ind w:left="-450" w:firstLine="450"/>
        <w:jc w:val="both"/>
        <w:rPr>
          <w:sz w:val="20"/>
          <w:szCs w:val="20"/>
        </w:rPr>
      </w:pPr>
    </w:p>
    <w:p w14:paraId="1CCE3DC1" w14:textId="77777777" w:rsidR="00C444DD" w:rsidRDefault="00C444DD" w:rsidP="00C444DD">
      <w:pPr>
        <w:ind w:left="-450" w:firstLine="450"/>
        <w:jc w:val="both"/>
        <w:rPr>
          <w:sz w:val="20"/>
          <w:szCs w:val="20"/>
        </w:rPr>
      </w:pPr>
    </w:p>
    <w:p w14:paraId="4E44FE55" w14:textId="6C9149EF" w:rsidR="00C444DD" w:rsidRDefault="00C444DD" w:rsidP="00C444DD">
      <w:pPr>
        <w:jc w:val="both"/>
        <w:rPr>
          <w:sz w:val="20"/>
          <w:szCs w:val="20"/>
        </w:rPr>
        <w:sectPr w:rsidR="00C444DD" w:rsidSect="00074B1F">
          <w:footerReference w:type="first" r:id="rId22"/>
          <w:pgSz w:w="12240" w:h="15840" w:code="1"/>
          <w:pgMar w:top="864" w:right="1152" w:bottom="720" w:left="1440" w:header="289" w:footer="142" w:gutter="0"/>
          <w:pgNumType w:start="1"/>
          <w:cols w:space="720"/>
          <w:titlePg/>
        </w:sectPr>
      </w:pPr>
    </w:p>
    <w:p w14:paraId="67913B00" w14:textId="7F0F525F" w:rsidR="00501B79" w:rsidRPr="00B164FA" w:rsidRDefault="006133FF" w:rsidP="00812A11">
      <w:pPr>
        <w:pStyle w:val="Heading1"/>
        <w:numPr>
          <w:ilvl w:val="0"/>
          <w:numId w:val="16"/>
        </w:numPr>
        <w:ind w:left="360"/>
        <w:jc w:val="both"/>
      </w:pPr>
      <w:bookmarkStart w:id="11" w:name="_Toc241557228"/>
      <w:r w:rsidRPr="00B164FA">
        <w:lastRenderedPageBreak/>
        <w:t xml:space="preserve">Statement </w:t>
      </w:r>
      <w:r w:rsidR="000941AF">
        <w:t>o</w:t>
      </w:r>
      <w:r w:rsidRPr="00B164FA">
        <w:t>f Financial Position</w:t>
      </w:r>
      <w:r w:rsidR="00322702">
        <w:t xml:space="preserve"> </w:t>
      </w:r>
      <w:r w:rsidRPr="00B164FA">
        <w:t xml:space="preserve">as </w:t>
      </w:r>
      <w:proofErr w:type="gramStart"/>
      <w:r w:rsidR="00322702">
        <w:t>a</w:t>
      </w:r>
      <w:r w:rsidRPr="00B164FA">
        <w:t>t</w:t>
      </w:r>
      <w:proofErr w:type="gramEnd"/>
      <w:r w:rsidRPr="00B164FA">
        <w:t xml:space="preserve"> Sep/Dec/March/June X</w:t>
      </w:r>
      <w:r w:rsidR="00C444DD">
        <w:t>X</w:t>
      </w:r>
      <w:r w:rsidRPr="00B164FA">
        <w:t>, 20xx</w:t>
      </w:r>
      <w:bookmarkEnd w:id="11"/>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2091"/>
        <w:gridCol w:w="2092"/>
      </w:tblGrid>
      <w:tr w:rsidR="004965AE" w:rsidRPr="00B17F55" w14:paraId="1D01BF62" w14:textId="77777777" w:rsidTr="00044230">
        <w:trPr>
          <w:trHeight w:val="283"/>
        </w:trPr>
        <w:tc>
          <w:tcPr>
            <w:tcW w:w="4820" w:type="dxa"/>
            <w:vMerge w:val="restart"/>
            <w:shd w:val="clear" w:color="auto" w:fill="8DB3E2" w:themeFill="text2" w:themeFillTint="66"/>
            <w:noWrap/>
            <w:vAlign w:val="center"/>
            <w:hideMark/>
          </w:tcPr>
          <w:p w14:paraId="49916DDA" w14:textId="6F3FB02D" w:rsidR="008068CA" w:rsidRPr="00EC20A8" w:rsidRDefault="000F25E0" w:rsidP="008068CA">
            <w:pPr>
              <w:autoSpaceDE/>
              <w:autoSpaceDN/>
              <w:rPr>
                <w:b/>
                <w:color w:val="231F20"/>
                <w:lang w:val="en-US"/>
              </w:rPr>
            </w:pPr>
            <w:r w:rsidRPr="00EC20A8">
              <w:rPr>
                <w:b/>
                <w:bCs/>
                <w:color w:val="000000"/>
                <w:lang w:val="en-US"/>
              </w:rPr>
              <w:t>Description</w:t>
            </w:r>
          </w:p>
        </w:tc>
        <w:tc>
          <w:tcPr>
            <w:tcW w:w="992" w:type="dxa"/>
            <w:vMerge w:val="restart"/>
            <w:shd w:val="clear" w:color="auto" w:fill="8DB3E2" w:themeFill="text2" w:themeFillTint="66"/>
            <w:noWrap/>
            <w:vAlign w:val="center"/>
            <w:hideMark/>
          </w:tcPr>
          <w:p w14:paraId="6B3031E3" w14:textId="76AFBE8B" w:rsidR="008068CA" w:rsidRPr="00EC20A8" w:rsidRDefault="008068CA" w:rsidP="007127D2">
            <w:pPr>
              <w:autoSpaceDE/>
              <w:autoSpaceDN/>
              <w:jc w:val="center"/>
              <w:rPr>
                <w:b/>
                <w:color w:val="000000"/>
                <w:lang w:val="en-US"/>
              </w:rPr>
            </w:pPr>
            <w:r w:rsidRPr="00EC20A8">
              <w:rPr>
                <w:b/>
                <w:color w:val="000000"/>
                <w:lang w:val="en-US"/>
              </w:rPr>
              <w:t>Notes</w:t>
            </w:r>
          </w:p>
        </w:tc>
        <w:tc>
          <w:tcPr>
            <w:tcW w:w="2091" w:type="dxa"/>
            <w:shd w:val="clear" w:color="auto" w:fill="8DB3E2" w:themeFill="text2" w:themeFillTint="66"/>
            <w:noWrap/>
            <w:vAlign w:val="center"/>
            <w:hideMark/>
          </w:tcPr>
          <w:p w14:paraId="2E6A0994" w14:textId="77777777" w:rsidR="00B13C41" w:rsidRDefault="008152EE" w:rsidP="007127D2">
            <w:pPr>
              <w:autoSpaceDE/>
              <w:autoSpaceDN/>
              <w:jc w:val="center"/>
              <w:rPr>
                <w:b/>
                <w:color w:val="000000"/>
                <w:lang w:val="en-US"/>
              </w:rPr>
            </w:pPr>
            <w:r w:rsidRPr="00EC20A8">
              <w:rPr>
                <w:b/>
                <w:color w:val="000000"/>
                <w:lang w:val="en-US"/>
              </w:rPr>
              <w:t xml:space="preserve">Period </w:t>
            </w:r>
            <w:r w:rsidR="003E60F3" w:rsidRPr="00EC20A8">
              <w:rPr>
                <w:b/>
                <w:color w:val="000000"/>
                <w:lang w:val="en-US"/>
              </w:rPr>
              <w:t xml:space="preserve">as </w:t>
            </w:r>
            <w:proofErr w:type="gramStart"/>
            <w:r w:rsidR="003E60F3" w:rsidRPr="00EC20A8">
              <w:rPr>
                <w:b/>
                <w:color w:val="000000"/>
                <w:lang w:val="en-US"/>
              </w:rPr>
              <w:t xml:space="preserve">at </w:t>
            </w:r>
            <w:r w:rsidRPr="00EC20A8">
              <w:rPr>
                <w:b/>
                <w:color w:val="000000"/>
                <w:lang w:val="en-US"/>
              </w:rPr>
              <w:t xml:space="preserve"> Sep</w:t>
            </w:r>
            <w:proofErr w:type="gramEnd"/>
            <w:r w:rsidRPr="00EC20A8">
              <w:rPr>
                <w:b/>
                <w:color w:val="000000"/>
                <w:lang w:val="en-US"/>
              </w:rPr>
              <w:t>*/Dec*/</w:t>
            </w:r>
          </w:p>
          <w:p w14:paraId="32F6CEAC" w14:textId="3C05325E" w:rsidR="008068CA" w:rsidRPr="00EC20A8" w:rsidRDefault="008152EE" w:rsidP="007127D2">
            <w:pPr>
              <w:autoSpaceDE/>
              <w:autoSpaceDN/>
              <w:jc w:val="center"/>
              <w:rPr>
                <w:b/>
                <w:color w:val="000000"/>
                <w:lang w:val="en-US"/>
              </w:rPr>
            </w:pPr>
            <w:r w:rsidRPr="00EC20A8">
              <w:rPr>
                <w:b/>
                <w:color w:val="000000"/>
                <w:lang w:val="en-US"/>
              </w:rPr>
              <w:t>Mar*/Jun*</w:t>
            </w:r>
          </w:p>
        </w:tc>
        <w:tc>
          <w:tcPr>
            <w:tcW w:w="2092" w:type="dxa"/>
            <w:shd w:val="clear" w:color="auto" w:fill="8DB3E2" w:themeFill="text2" w:themeFillTint="66"/>
            <w:noWrap/>
            <w:vAlign w:val="center"/>
            <w:hideMark/>
          </w:tcPr>
          <w:p w14:paraId="40E2ACA6" w14:textId="3E589ECE" w:rsidR="00C444DD" w:rsidRDefault="003E60F3" w:rsidP="007127D2">
            <w:pPr>
              <w:autoSpaceDE/>
              <w:autoSpaceDN/>
              <w:jc w:val="center"/>
              <w:rPr>
                <w:b/>
                <w:color w:val="000000"/>
                <w:lang w:val="en-US"/>
              </w:rPr>
            </w:pPr>
            <w:r w:rsidRPr="00EC20A8">
              <w:rPr>
                <w:b/>
                <w:color w:val="000000"/>
                <w:lang w:val="en-US"/>
              </w:rPr>
              <w:t>Audited</w:t>
            </w:r>
          </w:p>
          <w:p w14:paraId="4163640B" w14:textId="68D116E1" w:rsidR="008068CA" w:rsidRPr="00EC20A8" w:rsidRDefault="003E60F3" w:rsidP="007127D2">
            <w:pPr>
              <w:autoSpaceDE/>
              <w:autoSpaceDN/>
              <w:jc w:val="center"/>
              <w:rPr>
                <w:b/>
                <w:color w:val="000000"/>
                <w:lang w:val="en-US"/>
              </w:rPr>
            </w:pPr>
            <w:r w:rsidRPr="00EC20A8">
              <w:rPr>
                <w:b/>
                <w:color w:val="000000"/>
                <w:lang w:val="en-US"/>
              </w:rPr>
              <w:t>Prior year</w:t>
            </w:r>
          </w:p>
        </w:tc>
      </w:tr>
      <w:tr w:rsidR="004965AE" w:rsidRPr="00B17F55" w14:paraId="2C04E0D1" w14:textId="77777777" w:rsidTr="38485919">
        <w:trPr>
          <w:trHeight w:val="283"/>
        </w:trPr>
        <w:tc>
          <w:tcPr>
            <w:tcW w:w="4820" w:type="dxa"/>
            <w:vMerge/>
            <w:noWrap/>
            <w:hideMark/>
          </w:tcPr>
          <w:p w14:paraId="6717CDB8" w14:textId="77777777" w:rsidR="008068CA" w:rsidRPr="00B17F55" w:rsidRDefault="008068CA" w:rsidP="008068CA">
            <w:pPr>
              <w:autoSpaceDE/>
              <w:autoSpaceDN/>
              <w:rPr>
                <w:b/>
                <w:bCs/>
                <w:color w:val="231F20"/>
                <w:sz w:val="20"/>
                <w:szCs w:val="20"/>
                <w:lang w:val="en-US"/>
              </w:rPr>
            </w:pPr>
          </w:p>
        </w:tc>
        <w:tc>
          <w:tcPr>
            <w:tcW w:w="992" w:type="dxa"/>
            <w:vMerge/>
            <w:noWrap/>
            <w:vAlign w:val="center"/>
            <w:hideMark/>
          </w:tcPr>
          <w:p w14:paraId="173BF1C0" w14:textId="77777777" w:rsidR="008068CA" w:rsidRPr="00B17F55" w:rsidRDefault="008068CA" w:rsidP="007127D2">
            <w:pPr>
              <w:autoSpaceDE/>
              <w:autoSpaceDN/>
              <w:jc w:val="center"/>
              <w:rPr>
                <w:color w:val="000000"/>
                <w:sz w:val="20"/>
                <w:szCs w:val="20"/>
                <w:lang w:val="en-US"/>
              </w:rPr>
            </w:pPr>
          </w:p>
        </w:tc>
        <w:tc>
          <w:tcPr>
            <w:tcW w:w="2091" w:type="dxa"/>
            <w:shd w:val="clear" w:color="auto" w:fill="8DB3E2" w:themeFill="text2" w:themeFillTint="66"/>
            <w:noWrap/>
            <w:vAlign w:val="center"/>
            <w:hideMark/>
          </w:tcPr>
          <w:p w14:paraId="71B6076C" w14:textId="77777777" w:rsidR="008068CA" w:rsidRPr="00B17F55" w:rsidRDefault="008068CA" w:rsidP="007127D2">
            <w:pPr>
              <w:autoSpaceDE/>
              <w:autoSpaceDN/>
              <w:jc w:val="center"/>
              <w:rPr>
                <w:b/>
                <w:color w:val="000000"/>
                <w:sz w:val="20"/>
                <w:szCs w:val="20"/>
                <w:lang w:val="en-US"/>
              </w:rPr>
            </w:pPr>
            <w:r w:rsidRPr="00B17F55">
              <w:rPr>
                <w:b/>
                <w:color w:val="000000"/>
                <w:sz w:val="20"/>
                <w:szCs w:val="20"/>
                <w:lang w:val="en-US"/>
              </w:rPr>
              <w:t>Kshs</w:t>
            </w:r>
          </w:p>
        </w:tc>
        <w:tc>
          <w:tcPr>
            <w:tcW w:w="2092" w:type="dxa"/>
            <w:shd w:val="clear" w:color="auto" w:fill="8DB3E2" w:themeFill="text2" w:themeFillTint="66"/>
            <w:noWrap/>
            <w:vAlign w:val="center"/>
            <w:hideMark/>
          </w:tcPr>
          <w:p w14:paraId="6F47AEAC" w14:textId="77777777" w:rsidR="008068CA" w:rsidRPr="00B17F55" w:rsidRDefault="008068CA" w:rsidP="007127D2">
            <w:pPr>
              <w:autoSpaceDE/>
              <w:autoSpaceDN/>
              <w:jc w:val="center"/>
              <w:rPr>
                <w:b/>
                <w:color w:val="000000"/>
                <w:sz w:val="20"/>
                <w:szCs w:val="20"/>
                <w:lang w:val="en-US"/>
              </w:rPr>
            </w:pPr>
            <w:r w:rsidRPr="00B17F55">
              <w:rPr>
                <w:b/>
                <w:color w:val="000000"/>
                <w:sz w:val="20"/>
                <w:szCs w:val="20"/>
                <w:lang w:val="en-US"/>
              </w:rPr>
              <w:t>Kshs</w:t>
            </w:r>
          </w:p>
        </w:tc>
      </w:tr>
      <w:tr w:rsidR="008A6F47" w:rsidRPr="00B17F55" w14:paraId="0932C21E" w14:textId="77777777" w:rsidTr="00421859">
        <w:trPr>
          <w:trHeight w:val="283"/>
        </w:trPr>
        <w:tc>
          <w:tcPr>
            <w:tcW w:w="4820" w:type="dxa"/>
            <w:noWrap/>
            <w:hideMark/>
          </w:tcPr>
          <w:p w14:paraId="52316DCB" w14:textId="77777777" w:rsidR="008068CA" w:rsidRPr="00B17F55" w:rsidRDefault="008068CA" w:rsidP="008068CA">
            <w:pPr>
              <w:autoSpaceDE/>
              <w:autoSpaceDN/>
              <w:rPr>
                <w:b/>
                <w:bCs/>
                <w:color w:val="231F20"/>
                <w:sz w:val="20"/>
                <w:szCs w:val="20"/>
                <w:lang w:val="en-US"/>
              </w:rPr>
            </w:pPr>
            <w:r w:rsidRPr="00B17F55">
              <w:rPr>
                <w:b/>
                <w:bCs/>
                <w:color w:val="231F20"/>
                <w:sz w:val="20"/>
                <w:szCs w:val="20"/>
                <w:lang w:val="en-US"/>
              </w:rPr>
              <w:t>Assets</w:t>
            </w:r>
          </w:p>
        </w:tc>
        <w:tc>
          <w:tcPr>
            <w:tcW w:w="992" w:type="dxa"/>
            <w:noWrap/>
            <w:vAlign w:val="center"/>
            <w:hideMark/>
          </w:tcPr>
          <w:p w14:paraId="4D4DE39B" w14:textId="77777777" w:rsidR="008068CA" w:rsidRPr="00B17F55" w:rsidRDefault="008068CA" w:rsidP="007127D2">
            <w:pPr>
              <w:autoSpaceDE/>
              <w:autoSpaceDN/>
              <w:jc w:val="center"/>
              <w:rPr>
                <w:color w:val="000000"/>
                <w:sz w:val="20"/>
                <w:szCs w:val="20"/>
                <w:lang w:val="en-US"/>
              </w:rPr>
            </w:pPr>
          </w:p>
        </w:tc>
        <w:tc>
          <w:tcPr>
            <w:tcW w:w="2091" w:type="dxa"/>
            <w:noWrap/>
            <w:vAlign w:val="center"/>
            <w:hideMark/>
          </w:tcPr>
          <w:p w14:paraId="40218980" w14:textId="77777777" w:rsidR="008068CA" w:rsidRPr="00B17F55" w:rsidRDefault="008068CA" w:rsidP="007127D2">
            <w:pPr>
              <w:autoSpaceDE/>
              <w:autoSpaceDN/>
              <w:jc w:val="center"/>
              <w:rPr>
                <w:color w:val="000000"/>
                <w:sz w:val="20"/>
                <w:szCs w:val="20"/>
                <w:lang w:val="en-US"/>
              </w:rPr>
            </w:pPr>
          </w:p>
        </w:tc>
        <w:tc>
          <w:tcPr>
            <w:tcW w:w="2092" w:type="dxa"/>
            <w:noWrap/>
            <w:vAlign w:val="center"/>
            <w:hideMark/>
          </w:tcPr>
          <w:p w14:paraId="61A4C552" w14:textId="77777777" w:rsidR="008068CA" w:rsidRPr="00B17F55" w:rsidRDefault="008068CA" w:rsidP="007127D2">
            <w:pPr>
              <w:autoSpaceDE/>
              <w:autoSpaceDN/>
              <w:jc w:val="center"/>
              <w:rPr>
                <w:color w:val="000000"/>
                <w:sz w:val="20"/>
                <w:szCs w:val="20"/>
                <w:lang w:val="en-US"/>
              </w:rPr>
            </w:pPr>
          </w:p>
        </w:tc>
      </w:tr>
      <w:tr w:rsidR="008A6F47" w:rsidRPr="00B17F55" w14:paraId="1A91BEFB" w14:textId="77777777" w:rsidTr="00421859">
        <w:trPr>
          <w:trHeight w:val="283"/>
        </w:trPr>
        <w:tc>
          <w:tcPr>
            <w:tcW w:w="4820" w:type="dxa"/>
            <w:noWrap/>
            <w:hideMark/>
          </w:tcPr>
          <w:p w14:paraId="7B4DBEE1" w14:textId="77777777" w:rsidR="008068CA" w:rsidRPr="00B17F55" w:rsidRDefault="008068CA" w:rsidP="008068CA">
            <w:pPr>
              <w:autoSpaceDE/>
              <w:autoSpaceDN/>
              <w:rPr>
                <w:color w:val="000000"/>
                <w:sz w:val="20"/>
                <w:szCs w:val="20"/>
                <w:lang w:val="en-US"/>
              </w:rPr>
            </w:pPr>
            <w:r w:rsidRPr="00B17F55">
              <w:rPr>
                <w:b/>
                <w:bCs/>
                <w:color w:val="231F20"/>
                <w:sz w:val="20"/>
                <w:szCs w:val="20"/>
                <w:lang w:val="en-US"/>
              </w:rPr>
              <w:t>Current</w:t>
            </w:r>
            <w:r w:rsidRPr="00B17F55">
              <w:rPr>
                <w:color w:val="000000"/>
                <w:sz w:val="20"/>
                <w:szCs w:val="20"/>
                <w:lang w:val="en-US"/>
              </w:rPr>
              <w:t xml:space="preserve"> </w:t>
            </w:r>
            <w:r w:rsidRPr="00B17F55">
              <w:rPr>
                <w:b/>
                <w:bCs/>
                <w:color w:val="231F20"/>
                <w:sz w:val="20"/>
                <w:szCs w:val="20"/>
                <w:lang w:val="en-US"/>
              </w:rPr>
              <w:t>assets</w:t>
            </w:r>
          </w:p>
        </w:tc>
        <w:tc>
          <w:tcPr>
            <w:tcW w:w="992" w:type="dxa"/>
            <w:noWrap/>
            <w:vAlign w:val="center"/>
            <w:hideMark/>
          </w:tcPr>
          <w:p w14:paraId="70A0B09A" w14:textId="4F2DE2B7" w:rsidR="008068CA" w:rsidRPr="00B17F55" w:rsidRDefault="008068CA" w:rsidP="007127D2">
            <w:pPr>
              <w:autoSpaceDE/>
              <w:autoSpaceDN/>
              <w:jc w:val="center"/>
              <w:rPr>
                <w:color w:val="000000"/>
                <w:sz w:val="20"/>
                <w:szCs w:val="20"/>
                <w:lang w:val="en-US"/>
              </w:rPr>
            </w:pPr>
          </w:p>
        </w:tc>
        <w:tc>
          <w:tcPr>
            <w:tcW w:w="2091" w:type="dxa"/>
            <w:noWrap/>
            <w:vAlign w:val="center"/>
            <w:hideMark/>
          </w:tcPr>
          <w:p w14:paraId="5FA3EF51" w14:textId="5F7F7B02" w:rsidR="008068CA" w:rsidRPr="00B17F55" w:rsidRDefault="008068CA" w:rsidP="007127D2">
            <w:pPr>
              <w:autoSpaceDE/>
              <w:autoSpaceDN/>
              <w:jc w:val="center"/>
              <w:rPr>
                <w:color w:val="000000"/>
                <w:sz w:val="20"/>
                <w:szCs w:val="20"/>
                <w:lang w:val="en-US"/>
              </w:rPr>
            </w:pPr>
          </w:p>
        </w:tc>
        <w:tc>
          <w:tcPr>
            <w:tcW w:w="2092" w:type="dxa"/>
            <w:noWrap/>
            <w:vAlign w:val="center"/>
            <w:hideMark/>
          </w:tcPr>
          <w:p w14:paraId="2F20DB81" w14:textId="389EEB4C" w:rsidR="008068CA" w:rsidRPr="00B17F55" w:rsidRDefault="008068CA" w:rsidP="007127D2">
            <w:pPr>
              <w:autoSpaceDE/>
              <w:autoSpaceDN/>
              <w:jc w:val="center"/>
              <w:rPr>
                <w:color w:val="000000"/>
                <w:sz w:val="20"/>
                <w:szCs w:val="20"/>
                <w:lang w:val="en-US"/>
              </w:rPr>
            </w:pPr>
          </w:p>
        </w:tc>
      </w:tr>
      <w:tr w:rsidR="008A6F47" w:rsidRPr="00B17F55" w14:paraId="70BB360D" w14:textId="77777777" w:rsidTr="00421859">
        <w:trPr>
          <w:trHeight w:val="283"/>
        </w:trPr>
        <w:tc>
          <w:tcPr>
            <w:tcW w:w="4820" w:type="dxa"/>
            <w:noWrap/>
            <w:hideMark/>
          </w:tcPr>
          <w:p w14:paraId="645851DD" w14:textId="77777777" w:rsidR="008068CA" w:rsidRPr="00B17F55" w:rsidRDefault="008068CA" w:rsidP="008068CA">
            <w:pPr>
              <w:autoSpaceDE/>
              <w:autoSpaceDN/>
              <w:rPr>
                <w:color w:val="000000"/>
                <w:sz w:val="20"/>
                <w:szCs w:val="20"/>
                <w:lang w:val="en-US"/>
              </w:rPr>
            </w:pPr>
            <w:r w:rsidRPr="00B17F55">
              <w:rPr>
                <w:color w:val="231F20"/>
                <w:sz w:val="20"/>
                <w:szCs w:val="20"/>
                <w:lang w:val="en-US"/>
              </w:rPr>
              <w:t>Cash</w:t>
            </w:r>
            <w:r w:rsidRPr="00B17F55">
              <w:rPr>
                <w:color w:val="000000"/>
                <w:sz w:val="20"/>
                <w:szCs w:val="20"/>
                <w:lang w:val="en-US"/>
              </w:rPr>
              <w:t xml:space="preserve"> </w:t>
            </w:r>
            <w:r w:rsidRPr="00B17F55">
              <w:rPr>
                <w:color w:val="231F20"/>
                <w:sz w:val="20"/>
                <w:szCs w:val="20"/>
                <w:lang w:val="en-US"/>
              </w:rPr>
              <w:t>and</w:t>
            </w:r>
            <w:r w:rsidRPr="00B17F55">
              <w:rPr>
                <w:color w:val="000000"/>
                <w:sz w:val="20"/>
                <w:szCs w:val="20"/>
                <w:lang w:val="en-US"/>
              </w:rPr>
              <w:t xml:space="preserve"> </w:t>
            </w:r>
            <w:r w:rsidRPr="00B17F55">
              <w:rPr>
                <w:color w:val="231F20"/>
                <w:sz w:val="20"/>
                <w:szCs w:val="20"/>
                <w:lang w:val="en-US"/>
              </w:rPr>
              <w:t>cash</w:t>
            </w:r>
            <w:r w:rsidRPr="00B17F55">
              <w:rPr>
                <w:color w:val="000000"/>
                <w:sz w:val="20"/>
                <w:szCs w:val="20"/>
                <w:lang w:val="en-US"/>
              </w:rPr>
              <w:t xml:space="preserve"> </w:t>
            </w:r>
            <w:r w:rsidRPr="00B17F55">
              <w:rPr>
                <w:color w:val="231F20"/>
                <w:sz w:val="20"/>
                <w:szCs w:val="20"/>
                <w:lang w:val="en-US"/>
              </w:rPr>
              <w:t>equivalents</w:t>
            </w:r>
          </w:p>
        </w:tc>
        <w:tc>
          <w:tcPr>
            <w:tcW w:w="992" w:type="dxa"/>
            <w:noWrap/>
            <w:vAlign w:val="center"/>
            <w:hideMark/>
          </w:tcPr>
          <w:p w14:paraId="2B496B58" w14:textId="28DD8A34" w:rsidR="008068CA" w:rsidRPr="00B17F55" w:rsidRDefault="66FA9B91" w:rsidP="007127D2">
            <w:pPr>
              <w:autoSpaceDE/>
              <w:autoSpaceDN/>
              <w:jc w:val="center"/>
              <w:rPr>
                <w:color w:val="231F20"/>
                <w:sz w:val="20"/>
                <w:szCs w:val="20"/>
                <w:lang w:val="en-US"/>
              </w:rPr>
            </w:pPr>
            <w:r w:rsidRPr="303A6CDF">
              <w:rPr>
                <w:color w:val="231F20"/>
                <w:sz w:val="20"/>
                <w:szCs w:val="20"/>
                <w:lang w:val="en-US"/>
              </w:rPr>
              <w:t>3</w:t>
            </w:r>
            <w:r w:rsidR="000C4048">
              <w:rPr>
                <w:color w:val="231F20"/>
                <w:sz w:val="20"/>
                <w:szCs w:val="20"/>
                <w:lang w:val="en-US"/>
              </w:rPr>
              <w:t>4</w:t>
            </w:r>
          </w:p>
        </w:tc>
        <w:tc>
          <w:tcPr>
            <w:tcW w:w="2091" w:type="dxa"/>
            <w:noWrap/>
            <w:vAlign w:val="center"/>
            <w:hideMark/>
          </w:tcPr>
          <w:p w14:paraId="3AA7E390" w14:textId="5450DD9B" w:rsidR="008068CA" w:rsidRPr="00B17F55" w:rsidRDefault="00853F24" w:rsidP="007127D2">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55D1E7EC" w14:textId="43B587D8" w:rsidR="008068CA" w:rsidRPr="00B17F55" w:rsidRDefault="00853F24" w:rsidP="007127D2">
            <w:pPr>
              <w:autoSpaceDE/>
              <w:autoSpaceDN/>
              <w:jc w:val="center"/>
              <w:rPr>
                <w:color w:val="231F20"/>
                <w:sz w:val="20"/>
                <w:szCs w:val="20"/>
                <w:lang w:val="en-US"/>
              </w:rPr>
            </w:pPr>
            <w:r w:rsidRPr="00B17F55">
              <w:rPr>
                <w:color w:val="231F20"/>
                <w:sz w:val="20"/>
                <w:szCs w:val="20"/>
                <w:lang w:val="en-US"/>
              </w:rPr>
              <w:t>xxx</w:t>
            </w:r>
          </w:p>
        </w:tc>
      </w:tr>
      <w:tr w:rsidR="008A6F47" w:rsidRPr="002225DF" w14:paraId="095D7F41" w14:textId="77777777" w:rsidTr="00421859">
        <w:trPr>
          <w:trHeight w:val="283"/>
        </w:trPr>
        <w:tc>
          <w:tcPr>
            <w:tcW w:w="4820" w:type="dxa"/>
            <w:noWrap/>
            <w:hideMark/>
          </w:tcPr>
          <w:p w14:paraId="59159173" w14:textId="6456900A" w:rsidR="008068CA" w:rsidRPr="002225DF" w:rsidRDefault="008068CA" w:rsidP="008068CA">
            <w:pPr>
              <w:autoSpaceDE/>
              <w:autoSpaceDN/>
              <w:rPr>
                <w:color w:val="000000" w:themeColor="text1"/>
                <w:sz w:val="20"/>
                <w:szCs w:val="20"/>
                <w:lang w:val="en-US"/>
              </w:rPr>
            </w:pPr>
            <w:r w:rsidRPr="002225DF">
              <w:rPr>
                <w:color w:val="000000" w:themeColor="text1"/>
                <w:sz w:val="20"/>
                <w:szCs w:val="20"/>
                <w:lang w:val="en-US"/>
              </w:rPr>
              <w:t xml:space="preserve">Current portion of receivables </w:t>
            </w:r>
            <w:r w:rsidR="53381A63" w:rsidRPr="002225DF">
              <w:rPr>
                <w:color w:val="000000" w:themeColor="text1"/>
                <w:sz w:val="20"/>
                <w:szCs w:val="20"/>
                <w:lang w:val="en-US"/>
              </w:rPr>
              <w:t>with</w:t>
            </w:r>
            <w:r w:rsidRPr="002225DF">
              <w:rPr>
                <w:color w:val="000000" w:themeColor="text1"/>
                <w:sz w:val="20"/>
                <w:szCs w:val="20"/>
                <w:lang w:val="en-US"/>
              </w:rPr>
              <w:t xml:space="preserve"> </w:t>
            </w:r>
            <w:r w:rsidR="00661C47">
              <w:rPr>
                <w:color w:val="000000" w:themeColor="text1"/>
                <w:sz w:val="20"/>
                <w:szCs w:val="20"/>
                <w:lang w:val="en-US"/>
              </w:rPr>
              <w:t>B</w:t>
            </w:r>
            <w:r w:rsidR="00F82511" w:rsidRPr="002225DF">
              <w:rPr>
                <w:color w:val="000000" w:themeColor="text1"/>
                <w:sz w:val="20"/>
                <w:szCs w:val="20"/>
                <w:lang w:val="en-US"/>
              </w:rPr>
              <w:t xml:space="preserve">inding </w:t>
            </w:r>
            <w:r w:rsidR="00661C47">
              <w:rPr>
                <w:color w:val="000000" w:themeColor="text1"/>
                <w:sz w:val="20"/>
                <w:szCs w:val="20"/>
                <w:lang w:val="en-US"/>
              </w:rPr>
              <w:t>A</w:t>
            </w:r>
            <w:r w:rsidR="00F82511" w:rsidRPr="002225DF">
              <w:rPr>
                <w:color w:val="000000" w:themeColor="text1"/>
                <w:sz w:val="20"/>
                <w:szCs w:val="20"/>
                <w:lang w:val="en-US"/>
              </w:rPr>
              <w:t>rrangements</w:t>
            </w:r>
          </w:p>
        </w:tc>
        <w:tc>
          <w:tcPr>
            <w:tcW w:w="992" w:type="dxa"/>
            <w:noWrap/>
            <w:vAlign w:val="center"/>
            <w:hideMark/>
          </w:tcPr>
          <w:p w14:paraId="2B79C504" w14:textId="7E2719A3" w:rsidR="008068CA" w:rsidRPr="002225DF" w:rsidRDefault="36DC288B" w:rsidP="007127D2">
            <w:pPr>
              <w:autoSpaceDE/>
              <w:autoSpaceDN/>
              <w:jc w:val="center"/>
              <w:rPr>
                <w:color w:val="000000" w:themeColor="text1"/>
                <w:sz w:val="20"/>
                <w:szCs w:val="20"/>
                <w:lang w:val="en-US"/>
              </w:rPr>
            </w:pPr>
            <w:r w:rsidRPr="002225DF">
              <w:rPr>
                <w:color w:val="000000" w:themeColor="text1"/>
                <w:sz w:val="20"/>
                <w:szCs w:val="20"/>
                <w:lang w:val="en-US"/>
              </w:rPr>
              <w:t>3</w:t>
            </w:r>
            <w:r w:rsidR="00A01878" w:rsidRPr="002225DF">
              <w:rPr>
                <w:color w:val="000000" w:themeColor="text1"/>
                <w:sz w:val="20"/>
                <w:szCs w:val="20"/>
                <w:lang w:val="en-US"/>
              </w:rPr>
              <w:t>5</w:t>
            </w:r>
            <w:r w:rsidR="008068CA" w:rsidRPr="002225DF">
              <w:rPr>
                <w:color w:val="000000" w:themeColor="text1"/>
                <w:sz w:val="20"/>
                <w:szCs w:val="20"/>
                <w:lang w:val="en-US"/>
              </w:rPr>
              <w:t>(a)</w:t>
            </w:r>
          </w:p>
        </w:tc>
        <w:tc>
          <w:tcPr>
            <w:tcW w:w="2091" w:type="dxa"/>
            <w:noWrap/>
            <w:vAlign w:val="center"/>
            <w:hideMark/>
          </w:tcPr>
          <w:p w14:paraId="7987F4EE" w14:textId="26293D04"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c>
          <w:tcPr>
            <w:tcW w:w="2092" w:type="dxa"/>
            <w:noWrap/>
            <w:vAlign w:val="center"/>
            <w:hideMark/>
          </w:tcPr>
          <w:p w14:paraId="6FCC3D6D" w14:textId="17168A3D"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r>
      <w:tr w:rsidR="008A6F47" w:rsidRPr="002225DF" w14:paraId="27654D99" w14:textId="77777777" w:rsidTr="00421859">
        <w:trPr>
          <w:trHeight w:val="283"/>
        </w:trPr>
        <w:tc>
          <w:tcPr>
            <w:tcW w:w="4820" w:type="dxa"/>
            <w:noWrap/>
            <w:hideMark/>
          </w:tcPr>
          <w:p w14:paraId="62E78F71" w14:textId="0AC34256" w:rsidR="008068CA" w:rsidRPr="002225DF" w:rsidRDefault="008068CA" w:rsidP="008068CA">
            <w:pPr>
              <w:autoSpaceDE/>
              <w:autoSpaceDN/>
              <w:rPr>
                <w:color w:val="000000" w:themeColor="text1"/>
                <w:sz w:val="20"/>
                <w:szCs w:val="20"/>
                <w:lang w:val="en-US"/>
              </w:rPr>
            </w:pPr>
            <w:r w:rsidRPr="002225DF">
              <w:rPr>
                <w:color w:val="000000" w:themeColor="text1"/>
                <w:sz w:val="20"/>
                <w:szCs w:val="20"/>
                <w:lang w:val="en-US"/>
              </w:rPr>
              <w:t>Receivable</w:t>
            </w:r>
            <w:r w:rsidR="00DA2E52" w:rsidRPr="002225DF">
              <w:rPr>
                <w:color w:val="000000" w:themeColor="text1"/>
                <w:sz w:val="20"/>
                <w:szCs w:val="20"/>
                <w:lang w:val="en-US"/>
              </w:rPr>
              <w:t>s</w:t>
            </w:r>
            <w:r w:rsidR="02BBA087" w:rsidRPr="002225DF">
              <w:rPr>
                <w:color w:val="000000" w:themeColor="text1"/>
                <w:sz w:val="20"/>
                <w:szCs w:val="20"/>
                <w:lang w:val="en-US"/>
              </w:rPr>
              <w:t xml:space="preserve"> without </w:t>
            </w:r>
            <w:r w:rsidR="00661C47">
              <w:rPr>
                <w:color w:val="000000" w:themeColor="text1"/>
                <w:sz w:val="20"/>
                <w:szCs w:val="20"/>
                <w:lang w:val="en-US"/>
              </w:rPr>
              <w:t>B</w:t>
            </w:r>
            <w:r w:rsidR="001B5845" w:rsidRPr="002225DF">
              <w:rPr>
                <w:color w:val="000000" w:themeColor="text1"/>
                <w:sz w:val="20"/>
                <w:szCs w:val="20"/>
                <w:lang w:val="en-US"/>
              </w:rPr>
              <w:t xml:space="preserve">inding </w:t>
            </w:r>
            <w:r w:rsidR="00661C47">
              <w:rPr>
                <w:color w:val="000000" w:themeColor="text1"/>
                <w:sz w:val="20"/>
                <w:szCs w:val="20"/>
                <w:lang w:val="en-US"/>
              </w:rPr>
              <w:t>A</w:t>
            </w:r>
            <w:r w:rsidR="001B5845" w:rsidRPr="002225DF">
              <w:rPr>
                <w:color w:val="000000" w:themeColor="text1"/>
                <w:sz w:val="20"/>
                <w:szCs w:val="20"/>
                <w:lang w:val="en-US"/>
              </w:rPr>
              <w:t>rrangements</w:t>
            </w:r>
          </w:p>
        </w:tc>
        <w:tc>
          <w:tcPr>
            <w:tcW w:w="992" w:type="dxa"/>
            <w:noWrap/>
            <w:vAlign w:val="center"/>
            <w:hideMark/>
          </w:tcPr>
          <w:p w14:paraId="6876D00B" w14:textId="0BB299DD" w:rsidR="008068CA" w:rsidRPr="002225DF" w:rsidRDefault="008E0905" w:rsidP="007127D2">
            <w:pPr>
              <w:autoSpaceDE/>
              <w:autoSpaceDN/>
              <w:jc w:val="center"/>
              <w:rPr>
                <w:color w:val="000000" w:themeColor="text1"/>
                <w:sz w:val="20"/>
                <w:szCs w:val="20"/>
                <w:lang w:val="en-US"/>
              </w:rPr>
            </w:pPr>
            <w:r w:rsidRPr="002225DF">
              <w:rPr>
                <w:color w:val="000000" w:themeColor="text1"/>
                <w:sz w:val="20"/>
                <w:szCs w:val="20"/>
                <w:lang w:val="en-US"/>
              </w:rPr>
              <w:t>36</w:t>
            </w:r>
          </w:p>
        </w:tc>
        <w:tc>
          <w:tcPr>
            <w:tcW w:w="2091" w:type="dxa"/>
            <w:noWrap/>
            <w:vAlign w:val="center"/>
            <w:hideMark/>
          </w:tcPr>
          <w:p w14:paraId="311828B6" w14:textId="56C1FA16"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c>
          <w:tcPr>
            <w:tcW w:w="2092" w:type="dxa"/>
            <w:noWrap/>
            <w:vAlign w:val="center"/>
            <w:hideMark/>
          </w:tcPr>
          <w:p w14:paraId="06DEAB7B" w14:textId="6AA3F31C"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r>
      <w:tr w:rsidR="008A6F47" w:rsidRPr="002225DF" w14:paraId="1B3356A9" w14:textId="77777777" w:rsidTr="00421859">
        <w:trPr>
          <w:trHeight w:val="283"/>
        </w:trPr>
        <w:tc>
          <w:tcPr>
            <w:tcW w:w="4820" w:type="dxa"/>
            <w:noWrap/>
            <w:hideMark/>
          </w:tcPr>
          <w:p w14:paraId="10FEE8DB" w14:textId="77777777" w:rsidR="008068CA" w:rsidRPr="002225DF" w:rsidRDefault="008068CA" w:rsidP="008068CA">
            <w:pPr>
              <w:autoSpaceDE/>
              <w:autoSpaceDN/>
              <w:rPr>
                <w:color w:val="000000" w:themeColor="text1"/>
                <w:sz w:val="20"/>
                <w:szCs w:val="20"/>
                <w:lang w:val="en-US"/>
              </w:rPr>
            </w:pPr>
            <w:r w:rsidRPr="002225DF">
              <w:rPr>
                <w:color w:val="000000" w:themeColor="text1"/>
                <w:sz w:val="20"/>
                <w:szCs w:val="20"/>
                <w:lang w:val="en-US"/>
              </w:rPr>
              <w:t>Inventories</w:t>
            </w:r>
          </w:p>
        </w:tc>
        <w:tc>
          <w:tcPr>
            <w:tcW w:w="992" w:type="dxa"/>
            <w:noWrap/>
            <w:vAlign w:val="center"/>
            <w:hideMark/>
          </w:tcPr>
          <w:p w14:paraId="1E37DF78" w14:textId="7C45B301" w:rsidR="008068CA" w:rsidRPr="002225DF" w:rsidRDefault="5A7B198B" w:rsidP="007127D2">
            <w:pPr>
              <w:autoSpaceDE/>
              <w:autoSpaceDN/>
              <w:jc w:val="center"/>
              <w:rPr>
                <w:color w:val="000000" w:themeColor="text1"/>
                <w:sz w:val="20"/>
                <w:szCs w:val="20"/>
                <w:lang w:val="en-US"/>
              </w:rPr>
            </w:pPr>
            <w:r w:rsidRPr="002225DF">
              <w:rPr>
                <w:color w:val="000000" w:themeColor="text1"/>
                <w:sz w:val="20"/>
                <w:szCs w:val="20"/>
                <w:lang w:val="en-US"/>
              </w:rPr>
              <w:t>3</w:t>
            </w:r>
            <w:r w:rsidR="00C73232" w:rsidRPr="002225DF">
              <w:rPr>
                <w:color w:val="000000" w:themeColor="text1"/>
                <w:sz w:val="20"/>
                <w:szCs w:val="20"/>
                <w:lang w:val="en-US"/>
              </w:rPr>
              <w:t>7</w:t>
            </w:r>
          </w:p>
        </w:tc>
        <w:tc>
          <w:tcPr>
            <w:tcW w:w="2091" w:type="dxa"/>
            <w:noWrap/>
            <w:vAlign w:val="center"/>
            <w:hideMark/>
          </w:tcPr>
          <w:p w14:paraId="6084C420" w14:textId="2EB26033"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c>
          <w:tcPr>
            <w:tcW w:w="2092" w:type="dxa"/>
            <w:noWrap/>
            <w:vAlign w:val="center"/>
            <w:hideMark/>
          </w:tcPr>
          <w:p w14:paraId="6064EF0B" w14:textId="0C215501"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r>
      <w:tr w:rsidR="008A6F47" w:rsidRPr="002225DF" w14:paraId="4C882180" w14:textId="77777777" w:rsidTr="00421859">
        <w:trPr>
          <w:trHeight w:val="283"/>
        </w:trPr>
        <w:tc>
          <w:tcPr>
            <w:tcW w:w="4820" w:type="dxa"/>
            <w:noWrap/>
            <w:hideMark/>
          </w:tcPr>
          <w:p w14:paraId="1B9046D2" w14:textId="46984C53" w:rsidR="008068CA" w:rsidRPr="002225DF" w:rsidRDefault="00FC5106" w:rsidP="008068CA">
            <w:pPr>
              <w:autoSpaceDE/>
              <w:autoSpaceDN/>
              <w:rPr>
                <w:color w:val="000000" w:themeColor="text1"/>
                <w:sz w:val="20"/>
                <w:szCs w:val="20"/>
                <w:lang w:val="en-US"/>
              </w:rPr>
            </w:pPr>
            <w:r>
              <w:rPr>
                <w:color w:val="000000" w:themeColor="text1"/>
                <w:sz w:val="20"/>
                <w:szCs w:val="20"/>
                <w:lang w:val="en-US"/>
              </w:rPr>
              <w:t xml:space="preserve">Current </w:t>
            </w:r>
            <w:r w:rsidR="004807FE">
              <w:rPr>
                <w:color w:val="000000" w:themeColor="text1"/>
                <w:sz w:val="20"/>
                <w:szCs w:val="20"/>
                <w:lang w:val="en-US"/>
              </w:rPr>
              <w:t xml:space="preserve">portion of </w:t>
            </w:r>
            <w:r w:rsidR="008068CA" w:rsidRPr="002225DF">
              <w:rPr>
                <w:color w:val="000000" w:themeColor="text1"/>
                <w:sz w:val="20"/>
                <w:szCs w:val="20"/>
                <w:lang w:val="en-US"/>
              </w:rPr>
              <w:t>Investments</w:t>
            </w:r>
            <w:r w:rsidR="7DFBBF67" w:rsidRPr="002225DF">
              <w:rPr>
                <w:color w:val="000000" w:themeColor="text1"/>
                <w:sz w:val="20"/>
                <w:szCs w:val="20"/>
                <w:lang w:val="en-US"/>
              </w:rPr>
              <w:t xml:space="preserve"> </w:t>
            </w:r>
          </w:p>
        </w:tc>
        <w:tc>
          <w:tcPr>
            <w:tcW w:w="992" w:type="dxa"/>
            <w:noWrap/>
            <w:vAlign w:val="center"/>
            <w:hideMark/>
          </w:tcPr>
          <w:p w14:paraId="08F9AD53" w14:textId="1EEC81C7" w:rsidR="008068CA" w:rsidRPr="002225DF" w:rsidRDefault="4BE36972" w:rsidP="007127D2">
            <w:pPr>
              <w:autoSpaceDE/>
              <w:autoSpaceDN/>
              <w:jc w:val="center"/>
              <w:rPr>
                <w:color w:val="000000" w:themeColor="text1"/>
                <w:sz w:val="20"/>
                <w:szCs w:val="20"/>
                <w:lang w:val="en-US"/>
              </w:rPr>
            </w:pPr>
            <w:r w:rsidRPr="002225DF">
              <w:rPr>
                <w:color w:val="000000" w:themeColor="text1"/>
                <w:sz w:val="20"/>
                <w:szCs w:val="20"/>
                <w:lang w:val="en-US"/>
              </w:rPr>
              <w:t>3</w:t>
            </w:r>
            <w:r w:rsidR="00C73232" w:rsidRPr="002225DF">
              <w:rPr>
                <w:color w:val="000000" w:themeColor="text1"/>
                <w:sz w:val="20"/>
                <w:szCs w:val="20"/>
                <w:lang w:val="en-US"/>
              </w:rPr>
              <w:t>8</w:t>
            </w:r>
          </w:p>
        </w:tc>
        <w:tc>
          <w:tcPr>
            <w:tcW w:w="2091" w:type="dxa"/>
            <w:noWrap/>
            <w:vAlign w:val="center"/>
            <w:hideMark/>
          </w:tcPr>
          <w:p w14:paraId="6D7B041E" w14:textId="75C6BDFC"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c>
          <w:tcPr>
            <w:tcW w:w="2092" w:type="dxa"/>
            <w:noWrap/>
            <w:vAlign w:val="center"/>
            <w:hideMark/>
          </w:tcPr>
          <w:p w14:paraId="2359F13B" w14:textId="64735658" w:rsidR="008068CA" w:rsidRPr="002225DF" w:rsidRDefault="00853F24" w:rsidP="007127D2">
            <w:pPr>
              <w:autoSpaceDE/>
              <w:autoSpaceDN/>
              <w:jc w:val="center"/>
              <w:rPr>
                <w:color w:val="000000" w:themeColor="text1"/>
                <w:sz w:val="20"/>
                <w:szCs w:val="20"/>
                <w:lang w:val="en-US"/>
              </w:rPr>
            </w:pPr>
            <w:r w:rsidRPr="002225DF">
              <w:rPr>
                <w:color w:val="000000" w:themeColor="text1"/>
                <w:sz w:val="20"/>
                <w:szCs w:val="20"/>
                <w:lang w:val="en-US"/>
              </w:rPr>
              <w:t>xxx</w:t>
            </w:r>
          </w:p>
        </w:tc>
      </w:tr>
      <w:tr w:rsidR="008A6F47" w:rsidRPr="00071E51" w14:paraId="3ACB48EE" w14:textId="77777777" w:rsidTr="00421859">
        <w:trPr>
          <w:trHeight w:val="283"/>
        </w:trPr>
        <w:tc>
          <w:tcPr>
            <w:tcW w:w="4820" w:type="dxa"/>
            <w:noWrap/>
          </w:tcPr>
          <w:p w14:paraId="673750F9" w14:textId="48B36FC5" w:rsidR="00716EAC" w:rsidRPr="00071E51" w:rsidRDefault="00716EAC" w:rsidP="00716EAC">
            <w:pPr>
              <w:autoSpaceDE/>
              <w:autoSpaceDN/>
              <w:rPr>
                <w:color w:val="231F20"/>
                <w:sz w:val="20"/>
                <w:szCs w:val="20"/>
                <w:lang w:val="en-US"/>
              </w:rPr>
            </w:pPr>
            <w:r w:rsidRPr="00071E51">
              <w:rPr>
                <w:color w:val="231F20"/>
                <w:sz w:val="20"/>
                <w:szCs w:val="20"/>
                <w:lang w:val="en-US"/>
              </w:rPr>
              <w:t>Prepayments</w:t>
            </w:r>
            <w:r w:rsidR="001A00AB">
              <w:rPr>
                <w:color w:val="231F20"/>
                <w:sz w:val="20"/>
                <w:szCs w:val="20"/>
                <w:lang w:val="en-US"/>
              </w:rPr>
              <w:t xml:space="preserve"> </w:t>
            </w:r>
          </w:p>
        </w:tc>
        <w:tc>
          <w:tcPr>
            <w:tcW w:w="992" w:type="dxa"/>
            <w:noWrap/>
            <w:vAlign w:val="center"/>
          </w:tcPr>
          <w:p w14:paraId="502A6168" w14:textId="20BA8379" w:rsidR="00716EAC" w:rsidRPr="00716EAC" w:rsidRDefault="1A62C385" w:rsidP="00716EAC">
            <w:pPr>
              <w:autoSpaceDE/>
              <w:autoSpaceDN/>
              <w:jc w:val="center"/>
              <w:rPr>
                <w:color w:val="231F20"/>
                <w:sz w:val="20"/>
                <w:szCs w:val="20"/>
                <w:lang w:val="en-US"/>
              </w:rPr>
            </w:pPr>
            <w:r w:rsidRPr="0AE5D8AD">
              <w:rPr>
                <w:color w:val="231F20"/>
                <w:sz w:val="20"/>
                <w:szCs w:val="20"/>
                <w:lang w:val="en-US"/>
              </w:rPr>
              <w:t xml:space="preserve"> </w:t>
            </w:r>
            <w:r w:rsidRPr="3D0EEB76">
              <w:rPr>
                <w:color w:val="231F20"/>
                <w:sz w:val="20"/>
                <w:szCs w:val="20"/>
                <w:lang w:val="en-US"/>
              </w:rPr>
              <w:t>3</w:t>
            </w:r>
            <w:r w:rsidR="008F709C">
              <w:rPr>
                <w:color w:val="231F20"/>
                <w:sz w:val="20"/>
                <w:szCs w:val="20"/>
                <w:lang w:val="en-US"/>
              </w:rPr>
              <w:t>9</w:t>
            </w:r>
          </w:p>
        </w:tc>
        <w:tc>
          <w:tcPr>
            <w:tcW w:w="2091" w:type="dxa"/>
            <w:noWrap/>
            <w:vAlign w:val="center"/>
          </w:tcPr>
          <w:p w14:paraId="04E7C3C7" w14:textId="1068708E" w:rsidR="00716EAC" w:rsidRPr="00071E51" w:rsidRDefault="00716EAC" w:rsidP="00716EAC">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tcPr>
          <w:p w14:paraId="4A4E5979" w14:textId="11B2C1EB" w:rsidR="00716EAC" w:rsidRPr="00071E51" w:rsidRDefault="00716EAC" w:rsidP="00716EAC">
            <w:pPr>
              <w:autoSpaceDE/>
              <w:autoSpaceDN/>
              <w:jc w:val="center"/>
              <w:rPr>
                <w:color w:val="231F20"/>
                <w:sz w:val="20"/>
                <w:szCs w:val="20"/>
                <w:lang w:val="en-US"/>
              </w:rPr>
            </w:pPr>
            <w:r w:rsidRPr="00B17F55">
              <w:rPr>
                <w:color w:val="231F20"/>
                <w:sz w:val="20"/>
                <w:szCs w:val="20"/>
                <w:lang w:val="en-US"/>
              </w:rPr>
              <w:t>xxx</w:t>
            </w:r>
          </w:p>
        </w:tc>
      </w:tr>
      <w:tr w:rsidR="008A6F47" w:rsidRPr="00B17F55" w14:paraId="63FB0A5D" w14:textId="77777777" w:rsidTr="00421859">
        <w:trPr>
          <w:trHeight w:val="283"/>
        </w:trPr>
        <w:tc>
          <w:tcPr>
            <w:tcW w:w="4820" w:type="dxa"/>
            <w:noWrap/>
          </w:tcPr>
          <w:p w14:paraId="1FA220B1" w14:textId="777555B2" w:rsidR="00716EAC" w:rsidRPr="00B17F55" w:rsidRDefault="00716EAC" w:rsidP="00716EAC">
            <w:pPr>
              <w:autoSpaceDE/>
              <w:autoSpaceDN/>
              <w:rPr>
                <w:color w:val="231F20"/>
                <w:sz w:val="20"/>
                <w:szCs w:val="20"/>
                <w:lang w:val="en-US"/>
              </w:rPr>
            </w:pPr>
            <w:r w:rsidRPr="00071E51">
              <w:rPr>
                <w:color w:val="231F20"/>
                <w:sz w:val="20"/>
                <w:szCs w:val="20"/>
                <w:lang w:val="en-US"/>
              </w:rPr>
              <w:t>Non-Current Assets Held for Sale</w:t>
            </w:r>
          </w:p>
        </w:tc>
        <w:tc>
          <w:tcPr>
            <w:tcW w:w="992" w:type="dxa"/>
            <w:noWrap/>
            <w:vAlign w:val="center"/>
          </w:tcPr>
          <w:p w14:paraId="29CCDBF3" w14:textId="2E52816A" w:rsidR="00716EAC" w:rsidRPr="00716EAC" w:rsidRDefault="00B66538" w:rsidP="00716EAC">
            <w:pPr>
              <w:autoSpaceDE/>
              <w:autoSpaceDN/>
              <w:jc w:val="center"/>
              <w:rPr>
                <w:color w:val="231F20"/>
                <w:sz w:val="20"/>
                <w:szCs w:val="20"/>
                <w:lang w:val="en-US"/>
              </w:rPr>
            </w:pPr>
            <w:r>
              <w:rPr>
                <w:color w:val="231F20"/>
                <w:sz w:val="20"/>
                <w:szCs w:val="20"/>
                <w:lang w:val="en-US"/>
              </w:rPr>
              <w:t>40</w:t>
            </w:r>
          </w:p>
        </w:tc>
        <w:tc>
          <w:tcPr>
            <w:tcW w:w="2091" w:type="dxa"/>
            <w:noWrap/>
            <w:vAlign w:val="center"/>
          </w:tcPr>
          <w:p w14:paraId="331ED537" w14:textId="11C60F0B" w:rsidR="00716EAC" w:rsidRPr="00B17F55" w:rsidRDefault="00716EAC" w:rsidP="00716EAC">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tcPr>
          <w:p w14:paraId="40E673F3" w14:textId="763BD516" w:rsidR="00716EAC" w:rsidRPr="00B17F55" w:rsidRDefault="00716EAC" w:rsidP="00716EAC">
            <w:pPr>
              <w:autoSpaceDE/>
              <w:autoSpaceDN/>
              <w:jc w:val="center"/>
              <w:rPr>
                <w:color w:val="231F20"/>
                <w:sz w:val="20"/>
                <w:szCs w:val="20"/>
                <w:lang w:val="en-US"/>
              </w:rPr>
            </w:pPr>
            <w:r w:rsidRPr="00B17F55">
              <w:rPr>
                <w:color w:val="231F20"/>
                <w:sz w:val="20"/>
                <w:szCs w:val="20"/>
                <w:lang w:val="en-US"/>
              </w:rPr>
              <w:t>xxx</w:t>
            </w:r>
          </w:p>
        </w:tc>
      </w:tr>
      <w:tr w:rsidR="008A6F47" w:rsidRPr="0002692D" w14:paraId="62605082" w14:textId="77777777" w:rsidTr="00421859">
        <w:trPr>
          <w:trHeight w:val="283"/>
        </w:trPr>
        <w:tc>
          <w:tcPr>
            <w:tcW w:w="4820" w:type="dxa"/>
            <w:noWrap/>
          </w:tcPr>
          <w:p w14:paraId="02C80C9B" w14:textId="0097722C" w:rsidR="00C653D3" w:rsidRPr="0002692D" w:rsidRDefault="00776935" w:rsidP="00716EAC">
            <w:pPr>
              <w:autoSpaceDE/>
              <w:autoSpaceDN/>
              <w:rPr>
                <w:color w:val="231F20"/>
                <w:sz w:val="20"/>
                <w:szCs w:val="20"/>
                <w:lang w:val="en-US"/>
              </w:rPr>
            </w:pPr>
            <w:r w:rsidRPr="0002692D">
              <w:rPr>
                <w:color w:val="231F20"/>
                <w:sz w:val="20"/>
                <w:szCs w:val="20"/>
                <w:lang w:val="en-US"/>
              </w:rPr>
              <w:t>Current -</w:t>
            </w:r>
            <w:r w:rsidR="00C653D3" w:rsidRPr="0002692D">
              <w:rPr>
                <w:color w:val="231F20"/>
                <w:sz w:val="20"/>
                <w:szCs w:val="20"/>
                <w:lang w:val="en-US"/>
              </w:rPr>
              <w:t>Transfer Right Assets</w:t>
            </w:r>
          </w:p>
        </w:tc>
        <w:tc>
          <w:tcPr>
            <w:tcW w:w="992" w:type="dxa"/>
            <w:noWrap/>
            <w:vAlign w:val="center"/>
          </w:tcPr>
          <w:p w14:paraId="4F9856F9" w14:textId="759B286A" w:rsidR="00C653D3" w:rsidRPr="0002692D" w:rsidRDefault="00B66538" w:rsidP="00716EAC">
            <w:pPr>
              <w:autoSpaceDE/>
              <w:autoSpaceDN/>
              <w:jc w:val="center"/>
              <w:rPr>
                <w:color w:val="231F20"/>
                <w:sz w:val="20"/>
                <w:szCs w:val="20"/>
                <w:lang w:val="en-US"/>
              </w:rPr>
            </w:pPr>
            <w:r w:rsidRPr="0002692D">
              <w:rPr>
                <w:color w:val="231F20"/>
                <w:sz w:val="20"/>
                <w:szCs w:val="20"/>
                <w:lang w:val="en-US"/>
              </w:rPr>
              <w:t>41</w:t>
            </w:r>
          </w:p>
        </w:tc>
        <w:tc>
          <w:tcPr>
            <w:tcW w:w="2091" w:type="dxa"/>
            <w:noWrap/>
            <w:vAlign w:val="center"/>
          </w:tcPr>
          <w:p w14:paraId="224D5EEF" w14:textId="18EDB19B" w:rsidR="00C653D3" w:rsidRPr="0002692D" w:rsidRDefault="00C653D3" w:rsidP="00716EAC">
            <w:pPr>
              <w:autoSpaceDE/>
              <w:autoSpaceDN/>
              <w:jc w:val="center"/>
              <w:rPr>
                <w:color w:val="231F20"/>
                <w:sz w:val="20"/>
                <w:szCs w:val="20"/>
                <w:lang w:val="en-US"/>
              </w:rPr>
            </w:pPr>
            <w:r w:rsidRPr="0002692D">
              <w:rPr>
                <w:color w:val="231F20"/>
                <w:sz w:val="20"/>
                <w:szCs w:val="20"/>
                <w:lang w:val="en-US"/>
              </w:rPr>
              <w:t>xxx</w:t>
            </w:r>
          </w:p>
        </w:tc>
        <w:tc>
          <w:tcPr>
            <w:tcW w:w="2092" w:type="dxa"/>
            <w:noWrap/>
            <w:vAlign w:val="center"/>
          </w:tcPr>
          <w:p w14:paraId="0D3FC474" w14:textId="7540253C" w:rsidR="00C653D3" w:rsidRPr="0002692D" w:rsidRDefault="00C653D3" w:rsidP="00716EAC">
            <w:pPr>
              <w:autoSpaceDE/>
              <w:autoSpaceDN/>
              <w:jc w:val="center"/>
              <w:rPr>
                <w:color w:val="231F20"/>
                <w:sz w:val="20"/>
                <w:szCs w:val="20"/>
                <w:lang w:val="en-US"/>
              </w:rPr>
            </w:pPr>
            <w:r w:rsidRPr="0002692D">
              <w:rPr>
                <w:color w:val="231F20"/>
                <w:sz w:val="20"/>
                <w:szCs w:val="20"/>
                <w:lang w:val="en-US"/>
              </w:rPr>
              <w:t>xxx</w:t>
            </w:r>
          </w:p>
        </w:tc>
      </w:tr>
      <w:tr w:rsidR="008A6F47" w:rsidRPr="0002692D" w14:paraId="4568A7D0" w14:textId="77777777" w:rsidTr="00421859">
        <w:trPr>
          <w:trHeight w:val="283"/>
        </w:trPr>
        <w:tc>
          <w:tcPr>
            <w:tcW w:w="4820" w:type="dxa"/>
            <w:noWrap/>
            <w:hideMark/>
          </w:tcPr>
          <w:p w14:paraId="1D7A06C4" w14:textId="741E6F05" w:rsidR="008068CA" w:rsidRPr="0002692D" w:rsidRDefault="008068CA" w:rsidP="008068CA">
            <w:pPr>
              <w:autoSpaceDE/>
              <w:autoSpaceDN/>
              <w:rPr>
                <w:color w:val="000000"/>
                <w:sz w:val="20"/>
                <w:szCs w:val="20"/>
                <w:lang w:val="en-US"/>
              </w:rPr>
            </w:pPr>
            <w:r w:rsidRPr="0002692D">
              <w:rPr>
                <w:color w:val="000000"/>
                <w:sz w:val="20"/>
                <w:szCs w:val="20"/>
                <w:lang w:val="en-US"/>
              </w:rPr>
              <w:t> </w:t>
            </w:r>
            <w:r w:rsidR="00FB2A73" w:rsidRPr="0002692D">
              <w:rPr>
                <w:b/>
                <w:bCs/>
                <w:color w:val="000000"/>
                <w:sz w:val="22"/>
                <w:szCs w:val="22"/>
                <w:lang w:val="en-US"/>
              </w:rPr>
              <w:t>Total Current Assets</w:t>
            </w:r>
          </w:p>
        </w:tc>
        <w:tc>
          <w:tcPr>
            <w:tcW w:w="992" w:type="dxa"/>
            <w:noWrap/>
            <w:vAlign w:val="center"/>
            <w:hideMark/>
          </w:tcPr>
          <w:p w14:paraId="6D6249D1" w14:textId="32D2D7B6" w:rsidR="008068CA" w:rsidRPr="0002692D" w:rsidRDefault="008068CA" w:rsidP="007127D2">
            <w:pPr>
              <w:autoSpaceDE/>
              <w:autoSpaceDN/>
              <w:jc w:val="center"/>
              <w:rPr>
                <w:color w:val="000000"/>
                <w:sz w:val="20"/>
                <w:szCs w:val="20"/>
                <w:lang w:val="en-US"/>
              </w:rPr>
            </w:pPr>
          </w:p>
        </w:tc>
        <w:tc>
          <w:tcPr>
            <w:tcW w:w="2091" w:type="dxa"/>
            <w:noWrap/>
            <w:vAlign w:val="center"/>
            <w:hideMark/>
          </w:tcPr>
          <w:p w14:paraId="6EB6D51A" w14:textId="37C45A17" w:rsidR="008068CA" w:rsidRPr="0002692D" w:rsidRDefault="00853F24" w:rsidP="007127D2">
            <w:pPr>
              <w:autoSpaceDE/>
              <w:autoSpaceDN/>
              <w:jc w:val="center"/>
              <w:rPr>
                <w:b/>
                <w:bCs/>
                <w:color w:val="231F20"/>
                <w:sz w:val="20"/>
                <w:szCs w:val="20"/>
                <w:lang w:val="en-US"/>
              </w:rPr>
            </w:pPr>
            <w:r w:rsidRPr="0002692D">
              <w:rPr>
                <w:b/>
                <w:bCs/>
                <w:color w:val="231F20"/>
                <w:sz w:val="20"/>
                <w:szCs w:val="20"/>
                <w:lang w:val="en-US"/>
              </w:rPr>
              <w:t>xxx</w:t>
            </w:r>
          </w:p>
        </w:tc>
        <w:tc>
          <w:tcPr>
            <w:tcW w:w="2092" w:type="dxa"/>
            <w:noWrap/>
            <w:vAlign w:val="center"/>
            <w:hideMark/>
          </w:tcPr>
          <w:p w14:paraId="771A4226" w14:textId="02C10252" w:rsidR="008068CA" w:rsidRPr="0002692D" w:rsidRDefault="00853F24" w:rsidP="007127D2">
            <w:pPr>
              <w:autoSpaceDE/>
              <w:autoSpaceDN/>
              <w:jc w:val="center"/>
              <w:rPr>
                <w:b/>
                <w:bCs/>
                <w:color w:val="231F20"/>
                <w:sz w:val="20"/>
                <w:szCs w:val="20"/>
                <w:lang w:val="en-US"/>
              </w:rPr>
            </w:pPr>
            <w:r w:rsidRPr="0002692D">
              <w:rPr>
                <w:b/>
                <w:bCs/>
                <w:color w:val="231F20"/>
                <w:sz w:val="20"/>
                <w:szCs w:val="20"/>
                <w:lang w:val="en-US"/>
              </w:rPr>
              <w:t>xxx</w:t>
            </w:r>
          </w:p>
        </w:tc>
      </w:tr>
      <w:tr w:rsidR="008A6F47" w:rsidRPr="0002692D" w14:paraId="23A393CF" w14:textId="77777777" w:rsidTr="00421859">
        <w:trPr>
          <w:trHeight w:val="283"/>
        </w:trPr>
        <w:tc>
          <w:tcPr>
            <w:tcW w:w="4820" w:type="dxa"/>
            <w:noWrap/>
          </w:tcPr>
          <w:p w14:paraId="207D446D" w14:textId="77777777" w:rsidR="00D01AC5" w:rsidRPr="0002692D" w:rsidRDefault="00D01AC5" w:rsidP="008068CA">
            <w:pPr>
              <w:autoSpaceDE/>
              <w:autoSpaceDN/>
              <w:rPr>
                <w:b/>
                <w:bCs/>
                <w:color w:val="231F20"/>
                <w:sz w:val="20"/>
                <w:szCs w:val="20"/>
                <w:lang w:val="en-US"/>
              </w:rPr>
            </w:pPr>
          </w:p>
        </w:tc>
        <w:tc>
          <w:tcPr>
            <w:tcW w:w="992" w:type="dxa"/>
            <w:noWrap/>
            <w:vAlign w:val="center"/>
          </w:tcPr>
          <w:p w14:paraId="00B6DBE0" w14:textId="77777777" w:rsidR="00D01AC5" w:rsidRPr="0002692D" w:rsidRDefault="00D01AC5" w:rsidP="007127D2">
            <w:pPr>
              <w:autoSpaceDE/>
              <w:autoSpaceDN/>
              <w:jc w:val="center"/>
              <w:rPr>
                <w:color w:val="000000"/>
                <w:sz w:val="20"/>
                <w:szCs w:val="20"/>
                <w:lang w:val="en-US"/>
              </w:rPr>
            </w:pPr>
          </w:p>
        </w:tc>
        <w:tc>
          <w:tcPr>
            <w:tcW w:w="2091" w:type="dxa"/>
            <w:noWrap/>
            <w:vAlign w:val="center"/>
          </w:tcPr>
          <w:p w14:paraId="021DBE6D" w14:textId="77777777" w:rsidR="00D01AC5" w:rsidRPr="0002692D" w:rsidRDefault="00D01AC5" w:rsidP="007127D2">
            <w:pPr>
              <w:autoSpaceDE/>
              <w:autoSpaceDN/>
              <w:jc w:val="center"/>
              <w:rPr>
                <w:color w:val="000000"/>
                <w:sz w:val="20"/>
                <w:szCs w:val="20"/>
                <w:lang w:val="en-US"/>
              </w:rPr>
            </w:pPr>
          </w:p>
        </w:tc>
        <w:tc>
          <w:tcPr>
            <w:tcW w:w="2092" w:type="dxa"/>
            <w:noWrap/>
            <w:vAlign w:val="center"/>
          </w:tcPr>
          <w:p w14:paraId="4A1F08DB" w14:textId="77777777" w:rsidR="00D01AC5" w:rsidRPr="0002692D" w:rsidRDefault="00D01AC5" w:rsidP="007127D2">
            <w:pPr>
              <w:autoSpaceDE/>
              <w:autoSpaceDN/>
              <w:jc w:val="center"/>
              <w:rPr>
                <w:color w:val="000000"/>
                <w:sz w:val="20"/>
                <w:szCs w:val="20"/>
                <w:lang w:val="en-US"/>
              </w:rPr>
            </w:pPr>
          </w:p>
        </w:tc>
      </w:tr>
      <w:tr w:rsidR="008A6F47" w:rsidRPr="0002692D" w14:paraId="1932DF78" w14:textId="77777777" w:rsidTr="00421859">
        <w:trPr>
          <w:trHeight w:val="283"/>
        </w:trPr>
        <w:tc>
          <w:tcPr>
            <w:tcW w:w="4820" w:type="dxa"/>
            <w:noWrap/>
            <w:hideMark/>
          </w:tcPr>
          <w:p w14:paraId="5AFAA1B7" w14:textId="77777777" w:rsidR="008068CA" w:rsidRPr="0002692D" w:rsidRDefault="008068CA" w:rsidP="008068CA">
            <w:pPr>
              <w:autoSpaceDE/>
              <w:autoSpaceDN/>
              <w:rPr>
                <w:color w:val="000000"/>
                <w:sz w:val="20"/>
                <w:szCs w:val="20"/>
                <w:lang w:val="en-US"/>
              </w:rPr>
            </w:pPr>
            <w:r w:rsidRPr="0002692D">
              <w:rPr>
                <w:b/>
                <w:bCs/>
                <w:color w:val="231F20"/>
                <w:sz w:val="20"/>
                <w:szCs w:val="20"/>
                <w:lang w:val="en-US"/>
              </w:rPr>
              <w:t>Non-current</w:t>
            </w:r>
            <w:r w:rsidRPr="0002692D">
              <w:rPr>
                <w:color w:val="000000"/>
                <w:sz w:val="20"/>
                <w:szCs w:val="20"/>
                <w:lang w:val="en-US"/>
              </w:rPr>
              <w:t xml:space="preserve"> </w:t>
            </w:r>
            <w:r w:rsidRPr="0002692D">
              <w:rPr>
                <w:b/>
                <w:bCs/>
                <w:color w:val="231F20"/>
                <w:sz w:val="20"/>
                <w:szCs w:val="20"/>
                <w:lang w:val="en-US"/>
              </w:rPr>
              <w:t>assets</w:t>
            </w:r>
          </w:p>
        </w:tc>
        <w:tc>
          <w:tcPr>
            <w:tcW w:w="992" w:type="dxa"/>
            <w:noWrap/>
            <w:vAlign w:val="center"/>
            <w:hideMark/>
          </w:tcPr>
          <w:p w14:paraId="5C1ACA70" w14:textId="5DAA2454" w:rsidR="008068CA" w:rsidRPr="0002692D" w:rsidRDefault="008068CA" w:rsidP="007127D2">
            <w:pPr>
              <w:autoSpaceDE/>
              <w:autoSpaceDN/>
              <w:jc w:val="center"/>
              <w:rPr>
                <w:color w:val="000000"/>
                <w:sz w:val="20"/>
                <w:szCs w:val="20"/>
                <w:lang w:val="en-US"/>
              </w:rPr>
            </w:pPr>
          </w:p>
        </w:tc>
        <w:tc>
          <w:tcPr>
            <w:tcW w:w="2091" w:type="dxa"/>
            <w:noWrap/>
            <w:vAlign w:val="center"/>
            <w:hideMark/>
          </w:tcPr>
          <w:p w14:paraId="0AD5062E" w14:textId="4182AEB9" w:rsidR="008068CA" w:rsidRPr="0002692D" w:rsidRDefault="008068CA" w:rsidP="007127D2">
            <w:pPr>
              <w:autoSpaceDE/>
              <w:autoSpaceDN/>
              <w:jc w:val="center"/>
              <w:rPr>
                <w:color w:val="000000"/>
                <w:sz w:val="20"/>
                <w:szCs w:val="20"/>
                <w:lang w:val="en-US"/>
              </w:rPr>
            </w:pPr>
          </w:p>
        </w:tc>
        <w:tc>
          <w:tcPr>
            <w:tcW w:w="2092" w:type="dxa"/>
            <w:noWrap/>
            <w:vAlign w:val="center"/>
            <w:hideMark/>
          </w:tcPr>
          <w:p w14:paraId="295ABDDF" w14:textId="4D75CC1F" w:rsidR="008068CA" w:rsidRPr="0002692D" w:rsidRDefault="008068CA" w:rsidP="007127D2">
            <w:pPr>
              <w:autoSpaceDE/>
              <w:autoSpaceDN/>
              <w:jc w:val="center"/>
              <w:rPr>
                <w:color w:val="000000"/>
                <w:sz w:val="20"/>
                <w:szCs w:val="20"/>
                <w:lang w:val="en-US"/>
              </w:rPr>
            </w:pPr>
          </w:p>
        </w:tc>
      </w:tr>
      <w:tr w:rsidR="008A6F47" w:rsidRPr="0002692D" w14:paraId="7B2D09B7" w14:textId="77777777" w:rsidTr="00421859">
        <w:trPr>
          <w:trHeight w:val="283"/>
        </w:trPr>
        <w:tc>
          <w:tcPr>
            <w:tcW w:w="4820" w:type="dxa"/>
            <w:noWrap/>
            <w:hideMark/>
          </w:tcPr>
          <w:p w14:paraId="647BC0DD" w14:textId="2E3B8BC9" w:rsidR="003118E8" w:rsidRPr="0002692D" w:rsidRDefault="00CB722D">
            <w:pPr>
              <w:autoSpaceDE/>
              <w:autoSpaceDN/>
              <w:rPr>
                <w:color w:val="000000" w:themeColor="text1"/>
                <w:sz w:val="20"/>
                <w:szCs w:val="20"/>
                <w:lang w:val="en-US"/>
              </w:rPr>
            </w:pPr>
            <w:r w:rsidRPr="0002692D">
              <w:rPr>
                <w:color w:val="000000" w:themeColor="text1"/>
                <w:sz w:val="20"/>
                <w:szCs w:val="20"/>
                <w:lang w:val="en-US"/>
              </w:rPr>
              <w:t>Non-Current</w:t>
            </w:r>
            <w:r w:rsidR="003118E8" w:rsidRPr="0002692D">
              <w:rPr>
                <w:color w:val="000000" w:themeColor="text1"/>
                <w:sz w:val="20"/>
                <w:szCs w:val="20"/>
                <w:lang w:val="en-US"/>
              </w:rPr>
              <w:t xml:space="preserve"> </w:t>
            </w:r>
            <w:r w:rsidR="00F31E1C" w:rsidRPr="0002692D">
              <w:rPr>
                <w:color w:val="000000" w:themeColor="text1"/>
                <w:sz w:val="20"/>
                <w:szCs w:val="20"/>
                <w:lang w:val="en-US"/>
              </w:rPr>
              <w:t xml:space="preserve">portion of </w:t>
            </w:r>
            <w:r w:rsidR="003118E8" w:rsidRPr="0002692D">
              <w:rPr>
                <w:color w:val="000000" w:themeColor="text1"/>
                <w:sz w:val="20"/>
                <w:szCs w:val="20"/>
                <w:lang w:val="en-US"/>
              </w:rPr>
              <w:t xml:space="preserve">receivables </w:t>
            </w:r>
            <w:r w:rsidR="1B2AEEFE" w:rsidRPr="0002692D">
              <w:rPr>
                <w:color w:val="000000" w:themeColor="text1"/>
                <w:sz w:val="20"/>
                <w:szCs w:val="20"/>
                <w:lang w:val="en-US"/>
              </w:rPr>
              <w:t>with</w:t>
            </w:r>
            <w:r w:rsidR="003118E8" w:rsidRPr="0002692D">
              <w:rPr>
                <w:color w:val="000000" w:themeColor="text1"/>
                <w:sz w:val="20"/>
                <w:szCs w:val="20"/>
                <w:lang w:val="en-US"/>
              </w:rPr>
              <w:t xml:space="preserve"> </w:t>
            </w:r>
            <w:r w:rsidR="00F31E1C" w:rsidRPr="0002692D">
              <w:rPr>
                <w:color w:val="000000" w:themeColor="text1"/>
                <w:sz w:val="20"/>
                <w:szCs w:val="20"/>
                <w:lang w:val="en-US"/>
              </w:rPr>
              <w:t>binding arrangements</w:t>
            </w:r>
          </w:p>
        </w:tc>
        <w:tc>
          <w:tcPr>
            <w:tcW w:w="992" w:type="dxa"/>
            <w:noWrap/>
            <w:vAlign w:val="center"/>
            <w:hideMark/>
          </w:tcPr>
          <w:p w14:paraId="7AA2C010" w14:textId="3D6E746A" w:rsidR="003118E8" w:rsidRPr="0002692D" w:rsidRDefault="004C25DF" w:rsidP="007127D2">
            <w:pPr>
              <w:autoSpaceDE/>
              <w:autoSpaceDN/>
              <w:jc w:val="center"/>
              <w:rPr>
                <w:color w:val="000000" w:themeColor="text1"/>
                <w:sz w:val="20"/>
                <w:szCs w:val="20"/>
                <w:lang w:val="en-US"/>
              </w:rPr>
            </w:pPr>
            <w:r w:rsidRPr="0002692D">
              <w:rPr>
                <w:color w:val="000000" w:themeColor="text1"/>
                <w:sz w:val="20"/>
                <w:szCs w:val="20"/>
                <w:lang w:val="en-US"/>
              </w:rPr>
              <w:t>3</w:t>
            </w:r>
            <w:r w:rsidR="00DD30F4" w:rsidRPr="0002692D">
              <w:rPr>
                <w:color w:val="000000" w:themeColor="text1"/>
                <w:sz w:val="20"/>
                <w:szCs w:val="20"/>
                <w:lang w:val="en-US"/>
              </w:rPr>
              <w:t>5</w:t>
            </w:r>
            <w:r w:rsidR="003118E8" w:rsidRPr="0002692D">
              <w:rPr>
                <w:color w:val="000000" w:themeColor="text1"/>
                <w:sz w:val="20"/>
                <w:szCs w:val="20"/>
                <w:lang w:val="en-US"/>
              </w:rPr>
              <w:t>(b)</w:t>
            </w:r>
          </w:p>
        </w:tc>
        <w:tc>
          <w:tcPr>
            <w:tcW w:w="2091" w:type="dxa"/>
            <w:noWrap/>
            <w:vAlign w:val="center"/>
            <w:hideMark/>
          </w:tcPr>
          <w:p w14:paraId="50AF2796" w14:textId="3B2494BC" w:rsidR="003118E8" w:rsidRPr="0002692D" w:rsidRDefault="00853F24" w:rsidP="007127D2">
            <w:pPr>
              <w:autoSpaceDE/>
              <w:autoSpaceDN/>
              <w:jc w:val="center"/>
              <w:rPr>
                <w:color w:val="000000" w:themeColor="text1"/>
                <w:sz w:val="20"/>
                <w:szCs w:val="20"/>
                <w:lang w:val="en-US"/>
              </w:rPr>
            </w:pPr>
            <w:r w:rsidRPr="0002692D">
              <w:rPr>
                <w:color w:val="000000" w:themeColor="text1"/>
                <w:sz w:val="20"/>
                <w:szCs w:val="20"/>
                <w:lang w:val="en-US"/>
              </w:rPr>
              <w:t>xxx</w:t>
            </w:r>
          </w:p>
        </w:tc>
        <w:tc>
          <w:tcPr>
            <w:tcW w:w="2092" w:type="dxa"/>
            <w:noWrap/>
            <w:vAlign w:val="center"/>
            <w:hideMark/>
          </w:tcPr>
          <w:p w14:paraId="6A8E9668" w14:textId="056AB11D" w:rsidR="003118E8" w:rsidRPr="0002692D" w:rsidRDefault="00853F24" w:rsidP="007127D2">
            <w:pPr>
              <w:autoSpaceDE/>
              <w:autoSpaceDN/>
              <w:jc w:val="center"/>
              <w:rPr>
                <w:color w:val="000000" w:themeColor="text1"/>
                <w:sz w:val="20"/>
                <w:szCs w:val="20"/>
                <w:lang w:val="en-US"/>
              </w:rPr>
            </w:pPr>
            <w:r w:rsidRPr="0002692D">
              <w:rPr>
                <w:color w:val="000000" w:themeColor="text1"/>
                <w:sz w:val="20"/>
                <w:szCs w:val="20"/>
                <w:lang w:val="en-US"/>
              </w:rPr>
              <w:t>xxx</w:t>
            </w:r>
          </w:p>
        </w:tc>
      </w:tr>
      <w:tr w:rsidR="008A6F47" w:rsidRPr="0002692D" w14:paraId="20E90C50" w14:textId="77777777" w:rsidTr="38485919">
        <w:trPr>
          <w:trHeight w:val="283"/>
        </w:trPr>
        <w:tc>
          <w:tcPr>
            <w:tcW w:w="4820" w:type="dxa"/>
            <w:noWrap/>
          </w:tcPr>
          <w:p w14:paraId="0F4BE3BB" w14:textId="21B53172" w:rsidR="38485919" w:rsidRPr="0002692D" w:rsidRDefault="00FC5106" w:rsidP="38485919">
            <w:r>
              <w:rPr>
                <w:color w:val="000000" w:themeColor="text1"/>
                <w:sz w:val="20"/>
                <w:szCs w:val="20"/>
                <w:lang w:val="en-US"/>
              </w:rPr>
              <w:t>Non-Current</w:t>
            </w:r>
            <w:r w:rsidR="00852AFA">
              <w:rPr>
                <w:color w:val="000000" w:themeColor="text1"/>
                <w:sz w:val="20"/>
                <w:szCs w:val="20"/>
                <w:lang w:val="en-US"/>
              </w:rPr>
              <w:t xml:space="preserve"> </w:t>
            </w:r>
            <w:r>
              <w:rPr>
                <w:color w:val="000000" w:themeColor="text1"/>
                <w:sz w:val="20"/>
                <w:szCs w:val="20"/>
                <w:lang w:val="en-US"/>
              </w:rPr>
              <w:t xml:space="preserve">portion of </w:t>
            </w:r>
            <w:r w:rsidR="6E7A3000" w:rsidRPr="0002692D">
              <w:rPr>
                <w:color w:val="000000" w:themeColor="text1"/>
                <w:sz w:val="20"/>
                <w:szCs w:val="20"/>
                <w:lang w:val="en-US"/>
              </w:rPr>
              <w:t>Investments</w:t>
            </w:r>
          </w:p>
        </w:tc>
        <w:tc>
          <w:tcPr>
            <w:tcW w:w="992" w:type="dxa"/>
            <w:noWrap/>
            <w:vAlign w:val="center"/>
          </w:tcPr>
          <w:p w14:paraId="6BD3CF19" w14:textId="2EB91FA1" w:rsidR="38485919" w:rsidRPr="0002692D" w:rsidRDefault="00FC5106" w:rsidP="38485919">
            <w:pPr>
              <w:jc w:val="center"/>
              <w:rPr>
                <w:color w:val="231F20"/>
                <w:sz w:val="20"/>
                <w:szCs w:val="20"/>
                <w:lang w:val="en-US"/>
              </w:rPr>
            </w:pPr>
            <w:r>
              <w:rPr>
                <w:color w:val="231F20"/>
                <w:sz w:val="20"/>
                <w:szCs w:val="20"/>
                <w:lang w:val="en-US"/>
              </w:rPr>
              <w:t>38</w:t>
            </w:r>
          </w:p>
        </w:tc>
        <w:tc>
          <w:tcPr>
            <w:tcW w:w="2091" w:type="dxa"/>
            <w:noWrap/>
            <w:vAlign w:val="center"/>
          </w:tcPr>
          <w:p w14:paraId="757C5E1D" w14:textId="5860D609" w:rsidR="38485919" w:rsidRPr="0002692D" w:rsidRDefault="00DD3AEA" w:rsidP="38485919">
            <w:pPr>
              <w:jc w:val="center"/>
              <w:rPr>
                <w:color w:val="231F20"/>
                <w:sz w:val="20"/>
                <w:szCs w:val="20"/>
                <w:lang w:val="en-US"/>
              </w:rPr>
            </w:pPr>
            <w:r>
              <w:rPr>
                <w:color w:val="231F20"/>
                <w:sz w:val="20"/>
                <w:szCs w:val="20"/>
                <w:lang w:val="en-US"/>
              </w:rPr>
              <w:t>xxx</w:t>
            </w:r>
          </w:p>
        </w:tc>
        <w:tc>
          <w:tcPr>
            <w:tcW w:w="2092" w:type="dxa"/>
            <w:noWrap/>
            <w:vAlign w:val="center"/>
          </w:tcPr>
          <w:p w14:paraId="72C47080" w14:textId="60EA06A9" w:rsidR="38485919" w:rsidRPr="0002692D" w:rsidRDefault="00DD3AEA" w:rsidP="38485919">
            <w:pPr>
              <w:jc w:val="center"/>
              <w:rPr>
                <w:color w:val="231F20"/>
                <w:sz w:val="20"/>
                <w:szCs w:val="20"/>
                <w:lang w:val="en-US"/>
              </w:rPr>
            </w:pPr>
            <w:r>
              <w:rPr>
                <w:color w:val="231F20"/>
                <w:sz w:val="20"/>
                <w:szCs w:val="20"/>
                <w:lang w:val="en-US"/>
              </w:rPr>
              <w:t>xxx</w:t>
            </w:r>
          </w:p>
        </w:tc>
      </w:tr>
      <w:tr w:rsidR="008A6F47" w:rsidRPr="0002692D" w14:paraId="5AFEF858" w14:textId="77777777" w:rsidTr="00421859">
        <w:trPr>
          <w:trHeight w:val="283"/>
        </w:trPr>
        <w:tc>
          <w:tcPr>
            <w:tcW w:w="4820" w:type="dxa"/>
            <w:noWrap/>
          </w:tcPr>
          <w:p w14:paraId="4893A9AF" w14:textId="69307AF9" w:rsidR="009B6C04" w:rsidRPr="0002692D" w:rsidRDefault="009B6C04" w:rsidP="009B6C04">
            <w:pPr>
              <w:autoSpaceDE/>
              <w:autoSpaceDN/>
              <w:rPr>
                <w:color w:val="231F20"/>
                <w:sz w:val="20"/>
                <w:szCs w:val="20"/>
                <w:lang w:val="en-US"/>
              </w:rPr>
            </w:pPr>
            <w:r w:rsidRPr="0002692D">
              <w:rPr>
                <w:color w:val="000000"/>
                <w:sz w:val="20"/>
                <w:szCs w:val="20"/>
                <w:lang w:val="en-US"/>
              </w:rPr>
              <w:t>Non-Current Transfer Right Assets</w:t>
            </w:r>
          </w:p>
        </w:tc>
        <w:tc>
          <w:tcPr>
            <w:tcW w:w="992" w:type="dxa"/>
            <w:noWrap/>
            <w:vAlign w:val="center"/>
          </w:tcPr>
          <w:p w14:paraId="63E18539" w14:textId="742CC730" w:rsidR="009B6C04" w:rsidRPr="0002692D" w:rsidRDefault="00D02DCA" w:rsidP="009B6C04">
            <w:pPr>
              <w:autoSpaceDE/>
              <w:autoSpaceDN/>
              <w:jc w:val="center"/>
              <w:rPr>
                <w:color w:val="231F20"/>
                <w:sz w:val="20"/>
                <w:szCs w:val="20"/>
                <w:lang w:val="en-US"/>
              </w:rPr>
            </w:pPr>
            <w:r w:rsidRPr="0002692D">
              <w:rPr>
                <w:color w:val="231F20"/>
                <w:sz w:val="20"/>
                <w:szCs w:val="20"/>
                <w:lang w:val="en-US"/>
              </w:rPr>
              <w:t>41</w:t>
            </w:r>
          </w:p>
        </w:tc>
        <w:tc>
          <w:tcPr>
            <w:tcW w:w="2091" w:type="dxa"/>
            <w:noWrap/>
            <w:vAlign w:val="center"/>
          </w:tcPr>
          <w:p w14:paraId="5DC0D610" w14:textId="0BABFD3D" w:rsidR="009B6C04" w:rsidRPr="0002692D" w:rsidRDefault="00D02DCA" w:rsidP="009B6C04">
            <w:pPr>
              <w:autoSpaceDE/>
              <w:autoSpaceDN/>
              <w:jc w:val="center"/>
              <w:rPr>
                <w:color w:val="231F20"/>
                <w:sz w:val="20"/>
                <w:szCs w:val="20"/>
                <w:lang w:val="en-US"/>
              </w:rPr>
            </w:pPr>
            <w:r w:rsidRPr="0002692D">
              <w:rPr>
                <w:color w:val="231F20"/>
                <w:sz w:val="20"/>
                <w:szCs w:val="20"/>
                <w:lang w:val="en-US"/>
              </w:rPr>
              <w:t>xxx</w:t>
            </w:r>
          </w:p>
        </w:tc>
        <w:tc>
          <w:tcPr>
            <w:tcW w:w="2092" w:type="dxa"/>
            <w:noWrap/>
            <w:vAlign w:val="center"/>
          </w:tcPr>
          <w:p w14:paraId="49E11567" w14:textId="2B5DEF52" w:rsidR="009B6C04" w:rsidRPr="0002692D" w:rsidRDefault="00D02DCA" w:rsidP="009B6C04">
            <w:pPr>
              <w:autoSpaceDE/>
              <w:autoSpaceDN/>
              <w:jc w:val="center"/>
              <w:rPr>
                <w:color w:val="231F20"/>
                <w:sz w:val="20"/>
                <w:szCs w:val="20"/>
                <w:lang w:val="en-US"/>
              </w:rPr>
            </w:pPr>
            <w:r w:rsidRPr="0002692D">
              <w:rPr>
                <w:color w:val="231F20"/>
                <w:sz w:val="20"/>
                <w:szCs w:val="20"/>
                <w:lang w:val="en-US"/>
              </w:rPr>
              <w:t>xxx</w:t>
            </w:r>
          </w:p>
        </w:tc>
      </w:tr>
      <w:tr w:rsidR="008A6F47" w:rsidRPr="0002692D" w14:paraId="4FA811CA" w14:textId="77777777" w:rsidTr="00421859">
        <w:trPr>
          <w:trHeight w:val="283"/>
        </w:trPr>
        <w:tc>
          <w:tcPr>
            <w:tcW w:w="4820" w:type="dxa"/>
            <w:noWrap/>
            <w:hideMark/>
          </w:tcPr>
          <w:p w14:paraId="4FB3AEB2" w14:textId="2DA55194" w:rsidR="009B6C04" w:rsidRPr="0002692D" w:rsidRDefault="009B6C04" w:rsidP="009B6C04">
            <w:pPr>
              <w:autoSpaceDE/>
              <w:autoSpaceDN/>
              <w:rPr>
                <w:color w:val="000000"/>
                <w:sz w:val="20"/>
                <w:szCs w:val="20"/>
                <w:lang w:val="en-US"/>
              </w:rPr>
            </w:pPr>
            <w:r w:rsidRPr="0002692D">
              <w:rPr>
                <w:color w:val="231F20"/>
                <w:sz w:val="20"/>
                <w:szCs w:val="20"/>
                <w:lang w:val="en-US"/>
              </w:rPr>
              <w:t>Property,</w:t>
            </w:r>
            <w:r w:rsidRPr="0002692D">
              <w:rPr>
                <w:color w:val="000000"/>
                <w:sz w:val="20"/>
                <w:szCs w:val="20"/>
                <w:lang w:val="en-US"/>
              </w:rPr>
              <w:t xml:space="preserve"> </w:t>
            </w:r>
            <w:r w:rsidRPr="0002692D">
              <w:rPr>
                <w:color w:val="231F20"/>
                <w:sz w:val="20"/>
                <w:szCs w:val="20"/>
                <w:lang w:val="en-US"/>
              </w:rPr>
              <w:t>plant,</w:t>
            </w:r>
            <w:r w:rsidRPr="0002692D">
              <w:rPr>
                <w:color w:val="000000"/>
                <w:sz w:val="20"/>
                <w:szCs w:val="20"/>
                <w:lang w:val="en-US"/>
              </w:rPr>
              <w:t xml:space="preserve"> </w:t>
            </w:r>
            <w:r w:rsidRPr="0002692D">
              <w:rPr>
                <w:color w:val="231F20"/>
                <w:sz w:val="20"/>
                <w:szCs w:val="20"/>
                <w:lang w:val="en-US"/>
              </w:rPr>
              <w:t>and</w:t>
            </w:r>
            <w:r w:rsidRPr="0002692D">
              <w:rPr>
                <w:color w:val="000000"/>
                <w:sz w:val="20"/>
                <w:szCs w:val="20"/>
                <w:lang w:val="en-US"/>
              </w:rPr>
              <w:t xml:space="preserve"> </w:t>
            </w:r>
            <w:r w:rsidRPr="0002692D">
              <w:rPr>
                <w:color w:val="231F20"/>
                <w:sz w:val="20"/>
                <w:szCs w:val="20"/>
                <w:lang w:val="en-US"/>
              </w:rPr>
              <w:t>equipment</w:t>
            </w:r>
          </w:p>
        </w:tc>
        <w:tc>
          <w:tcPr>
            <w:tcW w:w="992" w:type="dxa"/>
            <w:noWrap/>
            <w:vAlign w:val="center"/>
            <w:hideMark/>
          </w:tcPr>
          <w:p w14:paraId="3B41D408" w14:textId="08061BE5" w:rsidR="009B6C04" w:rsidRPr="0002692D" w:rsidRDefault="00416A5A" w:rsidP="009B6C04">
            <w:pPr>
              <w:autoSpaceDE/>
              <w:autoSpaceDN/>
              <w:jc w:val="center"/>
              <w:rPr>
                <w:color w:val="231F20"/>
                <w:sz w:val="20"/>
                <w:szCs w:val="20"/>
                <w:lang w:val="en-US"/>
              </w:rPr>
            </w:pPr>
            <w:r w:rsidRPr="0002692D">
              <w:rPr>
                <w:color w:val="231F20"/>
                <w:sz w:val="20"/>
                <w:szCs w:val="20"/>
                <w:lang w:val="en-US"/>
              </w:rPr>
              <w:t>42</w:t>
            </w:r>
          </w:p>
        </w:tc>
        <w:tc>
          <w:tcPr>
            <w:tcW w:w="2091" w:type="dxa"/>
            <w:noWrap/>
            <w:vAlign w:val="center"/>
            <w:hideMark/>
          </w:tcPr>
          <w:p w14:paraId="677009ED" w14:textId="5076E28F"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c>
          <w:tcPr>
            <w:tcW w:w="2092" w:type="dxa"/>
            <w:noWrap/>
            <w:vAlign w:val="center"/>
            <w:hideMark/>
          </w:tcPr>
          <w:p w14:paraId="5039ACD4" w14:textId="7BDE6D06"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r>
      <w:tr w:rsidR="008A6F47" w:rsidRPr="0002692D" w14:paraId="560F03BB" w14:textId="77777777" w:rsidTr="00421859">
        <w:trPr>
          <w:trHeight w:val="283"/>
        </w:trPr>
        <w:tc>
          <w:tcPr>
            <w:tcW w:w="4820" w:type="dxa"/>
            <w:noWrap/>
          </w:tcPr>
          <w:p w14:paraId="5600BF9D" w14:textId="300F1DEA" w:rsidR="009B6C04" w:rsidRPr="0002692D" w:rsidRDefault="009B6C04" w:rsidP="009B6C04">
            <w:pPr>
              <w:autoSpaceDE/>
              <w:autoSpaceDN/>
              <w:rPr>
                <w:color w:val="231F20"/>
                <w:sz w:val="20"/>
                <w:szCs w:val="20"/>
                <w:lang w:val="en-US"/>
              </w:rPr>
            </w:pPr>
            <w:r w:rsidRPr="0002692D">
              <w:rPr>
                <w:color w:val="231F20"/>
                <w:sz w:val="20"/>
                <w:szCs w:val="20"/>
                <w:lang w:val="en-US"/>
              </w:rPr>
              <w:t>Right of Use Assets</w:t>
            </w:r>
          </w:p>
        </w:tc>
        <w:tc>
          <w:tcPr>
            <w:tcW w:w="992" w:type="dxa"/>
            <w:noWrap/>
            <w:vAlign w:val="center"/>
          </w:tcPr>
          <w:p w14:paraId="75C3CB84" w14:textId="66F7F689" w:rsidR="009B6C04" w:rsidRPr="0002692D" w:rsidRDefault="00272A6A" w:rsidP="009B6C04">
            <w:pPr>
              <w:autoSpaceDE/>
              <w:autoSpaceDN/>
              <w:jc w:val="center"/>
              <w:rPr>
                <w:color w:val="231F20"/>
                <w:sz w:val="20"/>
                <w:szCs w:val="20"/>
                <w:lang w:val="en-US"/>
              </w:rPr>
            </w:pPr>
            <w:r w:rsidRPr="0002692D">
              <w:rPr>
                <w:color w:val="231F20"/>
                <w:sz w:val="20"/>
                <w:szCs w:val="20"/>
                <w:lang w:val="en-US"/>
              </w:rPr>
              <w:t>43</w:t>
            </w:r>
          </w:p>
        </w:tc>
        <w:tc>
          <w:tcPr>
            <w:tcW w:w="2091" w:type="dxa"/>
            <w:noWrap/>
            <w:vAlign w:val="center"/>
          </w:tcPr>
          <w:p w14:paraId="73636CDA" w14:textId="0F0BEA41"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c>
          <w:tcPr>
            <w:tcW w:w="2092" w:type="dxa"/>
            <w:noWrap/>
            <w:vAlign w:val="center"/>
          </w:tcPr>
          <w:p w14:paraId="4853E899" w14:textId="0124CDAF"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r>
      <w:tr w:rsidR="008A6F47" w:rsidRPr="0002692D" w14:paraId="1877F54A" w14:textId="77777777" w:rsidTr="00421859">
        <w:trPr>
          <w:trHeight w:val="283"/>
        </w:trPr>
        <w:tc>
          <w:tcPr>
            <w:tcW w:w="4820" w:type="dxa"/>
            <w:noWrap/>
            <w:hideMark/>
          </w:tcPr>
          <w:p w14:paraId="5407C504" w14:textId="5D25B5CD" w:rsidR="009B6C04" w:rsidRPr="0002692D" w:rsidRDefault="007C0F51" w:rsidP="009B6C04">
            <w:pPr>
              <w:autoSpaceDE/>
              <w:autoSpaceDN/>
              <w:rPr>
                <w:color w:val="000000"/>
                <w:sz w:val="20"/>
                <w:szCs w:val="20"/>
                <w:lang w:val="en-US"/>
              </w:rPr>
            </w:pPr>
            <w:r>
              <w:rPr>
                <w:color w:val="231F20"/>
                <w:sz w:val="20"/>
                <w:szCs w:val="20"/>
                <w:lang w:val="en-US"/>
              </w:rPr>
              <w:t>Heritage Assets</w:t>
            </w:r>
          </w:p>
        </w:tc>
        <w:tc>
          <w:tcPr>
            <w:tcW w:w="992" w:type="dxa"/>
            <w:noWrap/>
            <w:vAlign w:val="center"/>
            <w:hideMark/>
          </w:tcPr>
          <w:p w14:paraId="491E1A8C" w14:textId="61F7E74D" w:rsidR="009B6C04" w:rsidRPr="0002692D" w:rsidRDefault="00272A6A" w:rsidP="009B6C04">
            <w:pPr>
              <w:autoSpaceDE/>
              <w:autoSpaceDN/>
              <w:jc w:val="center"/>
              <w:rPr>
                <w:color w:val="231F20"/>
                <w:sz w:val="20"/>
                <w:szCs w:val="20"/>
                <w:lang w:val="en-US"/>
              </w:rPr>
            </w:pPr>
            <w:r w:rsidRPr="0002692D">
              <w:rPr>
                <w:color w:val="231F20"/>
                <w:sz w:val="20"/>
                <w:szCs w:val="20"/>
                <w:lang w:val="en-US"/>
              </w:rPr>
              <w:t>44</w:t>
            </w:r>
          </w:p>
        </w:tc>
        <w:tc>
          <w:tcPr>
            <w:tcW w:w="2091" w:type="dxa"/>
            <w:noWrap/>
            <w:vAlign w:val="center"/>
            <w:hideMark/>
          </w:tcPr>
          <w:p w14:paraId="22ED3C83" w14:textId="1F0980A8"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c>
          <w:tcPr>
            <w:tcW w:w="2092" w:type="dxa"/>
            <w:noWrap/>
            <w:vAlign w:val="center"/>
            <w:hideMark/>
          </w:tcPr>
          <w:p w14:paraId="0237244B" w14:textId="4A998213"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r>
      <w:tr w:rsidR="008A6F47" w:rsidRPr="0002692D" w14:paraId="6C73781D" w14:textId="77777777" w:rsidTr="00421859">
        <w:trPr>
          <w:trHeight w:val="283"/>
        </w:trPr>
        <w:tc>
          <w:tcPr>
            <w:tcW w:w="4820" w:type="dxa"/>
            <w:noWrap/>
          </w:tcPr>
          <w:p w14:paraId="58C211BF" w14:textId="3B205617" w:rsidR="009B6C04" w:rsidRPr="0002692D" w:rsidRDefault="00A52EBF" w:rsidP="009B6C04">
            <w:pPr>
              <w:autoSpaceDE/>
              <w:autoSpaceDN/>
              <w:rPr>
                <w:color w:val="231F20"/>
                <w:sz w:val="20"/>
                <w:szCs w:val="20"/>
                <w:lang w:val="en-US"/>
              </w:rPr>
            </w:pPr>
            <w:r>
              <w:rPr>
                <w:color w:val="231F20"/>
                <w:sz w:val="20"/>
                <w:szCs w:val="20"/>
                <w:lang w:val="en-US"/>
              </w:rPr>
              <w:t>Intangible</w:t>
            </w:r>
            <w:r w:rsidR="009B6C04" w:rsidRPr="0002692D">
              <w:rPr>
                <w:color w:val="231F20"/>
                <w:sz w:val="20"/>
                <w:szCs w:val="20"/>
                <w:lang w:val="en-US"/>
              </w:rPr>
              <w:t xml:space="preserve"> Assets</w:t>
            </w:r>
          </w:p>
        </w:tc>
        <w:tc>
          <w:tcPr>
            <w:tcW w:w="992" w:type="dxa"/>
            <w:noWrap/>
            <w:vAlign w:val="center"/>
          </w:tcPr>
          <w:p w14:paraId="282FAB2C" w14:textId="7E716B6E" w:rsidR="009B6C04" w:rsidRPr="0002692D" w:rsidRDefault="00D97EC9" w:rsidP="009B6C04">
            <w:pPr>
              <w:autoSpaceDE/>
              <w:autoSpaceDN/>
              <w:jc w:val="center"/>
              <w:rPr>
                <w:color w:val="231F20"/>
                <w:sz w:val="20"/>
                <w:szCs w:val="20"/>
                <w:lang w:val="en-US"/>
              </w:rPr>
            </w:pPr>
            <w:r w:rsidRPr="0002692D">
              <w:rPr>
                <w:color w:val="231F20"/>
                <w:sz w:val="20"/>
                <w:szCs w:val="20"/>
                <w:lang w:val="en-US"/>
              </w:rPr>
              <w:t>45</w:t>
            </w:r>
          </w:p>
        </w:tc>
        <w:tc>
          <w:tcPr>
            <w:tcW w:w="2091" w:type="dxa"/>
            <w:noWrap/>
            <w:vAlign w:val="center"/>
          </w:tcPr>
          <w:p w14:paraId="47C68835" w14:textId="2E3D006C"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c>
          <w:tcPr>
            <w:tcW w:w="2092" w:type="dxa"/>
            <w:noWrap/>
            <w:vAlign w:val="center"/>
          </w:tcPr>
          <w:p w14:paraId="26642F33" w14:textId="37886E04" w:rsidR="009B6C04" w:rsidRPr="0002692D" w:rsidRDefault="009B6C04" w:rsidP="009B6C04">
            <w:pPr>
              <w:autoSpaceDE/>
              <w:autoSpaceDN/>
              <w:jc w:val="center"/>
              <w:rPr>
                <w:color w:val="231F20"/>
                <w:sz w:val="20"/>
                <w:szCs w:val="20"/>
                <w:lang w:val="en-US"/>
              </w:rPr>
            </w:pPr>
            <w:r w:rsidRPr="0002692D">
              <w:rPr>
                <w:color w:val="231F20"/>
                <w:sz w:val="20"/>
                <w:szCs w:val="20"/>
                <w:lang w:val="en-US"/>
              </w:rPr>
              <w:t>xxx</w:t>
            </w:r>
          </w:p>
        </w:tc>
      </w:tr>
      <w:tr w:rsidR="008A6F47" w:rsidRPr="00B17F55" w14:paraId="08E887CD" w14:textId="77777777" w:rsidTr="00421859">
        <w:trPr>
          <w:trHeight w:val="283"/>
        </w:trPr>
        <w:tc>
          <w:tcPr>
            <w:tcW w:w="4820" w:type="dxa"/>
            <w:noWrap/>
            <w:hideMark/>
          </w:tcPr>
          <w:p w14:paraId="4D09D986" w14:textId="77777777" w:rsidR="009B6C04" w:rsidRPr="00B17F55" w:rsidRDefault="009B6C04" w:rsidP="009B6C04">
            <w:pPr>
              <w:autoSpaceDE/>
              <w:autoSpaceDN/>
              <w:rPr>
                <w:color w:val="000000"/>
                <w:sz w:val="20"/>
                <w:szCs w:val="20"/>
                <w:lang w:val="en-US"/>
              </w:rPr>
            </w:pPr>
            <w:r w:rsidRPr="00B17F55">
              <w:rPr>
                <w:color w:val="231F20"/>
                <w:sz w:val="20"/>
                <w:szCs w:val="20"/>
                <w:lang w:val="en-US"/>
              </w:rPr>
              <w:t>Investment</w:t>
            </w:r>
            <w:r w:rsidRPr="00B17F55">
              <w:rPr>
                <w:color w:val="000000"/>
                <w:sz w:val="20"/>
                <w:szCs w:val="20"/>
                <w:lang w:val="en-US"/>
              </w:rPr>
              <w:t xml:space="preserve"> </w:t>
            </w:r>
            <w:r w:rsidRPr="00B17F55">
              <w:rPr>
                <w:color w:val="231F20"/>
                <w:sz w:val="20"/>
                <w:szCs w:val="20"/>
                <w:lang w:val="en-US"/>
              </w:rPr>
              <w:t>property</w:t>
            </w:r>
          </w:p>
        </w:tc>
        <w:tc>
          <w:tcPr>
            <w:tcW w:w="992" w:type="dxa"/>
            <w:noWrap/>
            <w:vAlign w:val="center"/>
            <w:hideMark/>
          </w:tcPr>
          <w:p w14:paraId="0DEAB8A8" w14:textId="178CB578" w:rsidR="009B6C04" w:rsidRPr="00B17F55" w:rsidRDefault="00D97EC9" w:rsidP="009B6C04">
            <w:pPr>
              <w:autoSpaceDE/>
              <w:autoSpaceDN/>
              <w:jc w:val="center"/>
              <w:rPr>
                <w:color w:val="231F20"/>
                <w:sz w:val="20"/>
                <w:szCs w:val="20"/>
                <w:lang w:val="en-US"/>
              </w:rPr>
            </w:pPr>
            <w:r>
              <w:rPr>
                <w:color w:val="231F20"/>
                <w:sz w:val="20"/>
                <w:szCs w:val="20"/>
                <w:lang w:val="en-US"/>
              </w:rPr>
              <w:t>46</w:t>
            </w:r>
          </w:p>
        </w:tc>
        <w:tc>
          <w:tcPr>
            <w:tcW w:w="2091" w:type="dxa"/>
            <w:noWrap/>
            <w:vAlign w:val="center"/>
            <w:hideMark/>
          </w:tcPr>
          <w:p w14:paraId="00BAC9BF" w14:textId="7E1FF2F5"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18DA4728" w14:textId="2AB89BF6"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0BE6865D" w14:textId="77777777" w:rsidTr="00421859">
        <w:trPr>
          <w:trHeight w:val="283"/>
        </w:trPr>
        <w:tc>
          <w:tcPr>
            <w:tcW w:w="4820" w:type="dxa"/>
            <w:noWrap/>
          </w:tcPr>
          <w:p w14:paraId="4CD414F2" w14:textId="0A4DD7B6" w:rsidR="009B6C04" w:rsidRPr="00B17F55" w:rsidRDefault="009B6C04" w:rsidP="009B6C04">
            <w:pPr>
              <w:autoSpaceDE/>
              <w:autoSpaceDN/>
              <w:rPr>
                <w:color w:val="000000"/>
                <w:sz w:val="20"/>
                <w:szCs w:val="20"/>
                <w:lang w:val="en-US"/>
              </w:rPr>
            </w:pPr>
            <w:r>
              <w:rPr>
                <w:color w:val="000000"/>
                <w:sz w:val="20"/>
                <w:szCs w:val="20"/>
                <w:lang w:val="en-US"/>
              </w:rPr>
              <w:t>Biological Assets</w:t>
            </w:r>
          </w:p>
        </w:tc>
        <w:tc>
          <w:tcPr>
            <w:tcW w:w="992" w:type="dxa"/>
            <w:noWrap/>
            <w:vAlign w:val="center"/>
          </w:tcPr>
          <w:p w14:paraId="7F34772E" w14:textId="0C1A81E8" w:rsidR="009B6C04" w:rsidRPr="00B17F55" w:rsidRDefault="009B6C04" w:rsidP="009B6C04">
            <w:pPr>
              <w:autoSpaceDE/>
              <w:autoSpaceDN/>
              <w:jc w:val="center"/>
              <w:rPr>
                <w:color w:val="000000"/>
                <w:sz w:val="20"/>
                <w:szCs w:val="20"/>
                <w:lang w:val="en-US"/>
              </w:rPr>
            </w:pPr>
            <w:r>
              <w:rPr>
                <w:color w:val="000000"/>
                <w:sz w:val="20"/>
                <w:szCs w:val="20"/>
                <w:lang w:val="en-US"/>
              </w:rPr>
              <w:t>4</w:t>
            </w:r>
            <w:r w:rsidR="006C357B">
              <w:rPr>
                <w:color w:val="000000"/>
                <w:sz w:val="20"/>
                <w:szCs w:val="20"/>
                <w:lang w:val="en-US"/>
              </w:rPr>
              <w:t>7</w:t>
            </w:r>
          </w:p>
        </w:tc>
        <w:tc>
          <w:tcPr>
            <w:tcW w:w="2091" w:type="dxa"/>
            <w:noWrap/>
            <w:vAlign w:val="center"/>
          </w:tcPr>
          <w:p w14:paraId="1ACD15CD" w14:textId="11C4970C" w:rsidR="009B6C04" w:rsidRPr="00B17F55" w:rsidRDefault="009B6C04" w:rsidP="009B6C04">
            <w:pPr>
              <w:autoSpaceDE/>
              <w:autoSpaceDN/>
              <w:jc w:val="center"/>
              <w:rPr>
                <w:color w:val="231F20"/>
                <w:sz w:val="20"/>
                <w:szCs w:val="20"/>
                <w:lang w:val="en-US"/>
              </w:rPr>
            </w:pPr>
            <w:r>
              <w:rPr>
                <w:color w:val="231F20"/>
                <w:sz w:val="20"/>
                <w:szCs w:val="20"/>
                <w:lang w:val="en-US"/>
              </w:rPr>
              <w:t>xxx</w:t>
            </w:r>
          </w:p>
        </w:tc>
        <w:tc>
          <w:tcPr>
            <w:tcW w:w="2092" w:type="dxa"/>
            <w:noWrap/>
            <w:vAlign w:val="center"/>
          </w:tcPr>
          <w:p w14:paraId="48CA1723" w14:textId="568810C2" w:rsidR="009B6C04" w:rsidRPr="00B17F55" w:rsidRDefault="009B6C04" w:rsidP="009B6C04">
            <w:pPr>
              <w:autoSpaceDE/>
              <w:autoSpaceDN/>
              <w:jc w:val="center"/>
              <w:rPr>
                <w:color w:val="231F20"/>
                <w:sz w:val="20"/>
                <w:szCs w:val="20"/>
                <w:lang w:val="en-US"/>
              </w:rPr>
            </w:pPr>
            <w:r>
              <w:rPr>
                <w:color w:val="231F20"/>
                <w:sz w:val="20"/>
                <w:szCs w:val="20"/>
                <w:lang w:val="en-US"/>
              </w:rPr>
              <w:t>xxx</w:t>
            </w:r>
          </w:p>
        </w:tc>
      </w:tr>
      <w:tr w:rsidR="008A6F47" w:rsidRPr="004875E8" w14:paraId="0C8C78FB" w14:textId="77777777" w:rsidTr="00421859">
        <w:trPr>
          <w:trHeight w:val="283"/>
        </w:trPr>
        <w:tc>
          <w:tcPr>
            <w:tcW w:w="4820" w:type="dxa"/>
            <w:noWrap/>
            <w:hideMark/>
          </w:tcPr>
          <w:p w14:paraId="60C639EC" w14:textId="4CA24FE9" w:rsidR="009B6C04" w:rsidRPr="004875E8" w:rsidRDefault="00CB1039" w:rsidP="009B6C04">
            <w:pPr>
              <w:autoSpaceDE/>
              <w:autoSpaceDN/>
              <w:rPr>
                <w:b/>
                <w:bCs/>
                <w:color w:val="000000"/>
                <w:sz w:val="20"/>
                <w:szCs w:val="20"/>
                <w:lang w:val="en-US"/>
              </w:rPr>
            </w:pPr>
            <w:r w:rsidRPr="004875E8">
              <w:rPr>
                <w:b/>
                <w:bCs/>
                <w:color w:val="000000"/>
                <w:sz w:val="22"/>
                <w:szCs w:val="22"/>
                <w:lang w:val="en-US"/>
              </w:rPr>
              <w:t>Total Non-Current Assets</w:t>
            </w:r>
          </w:p>
        </w:tc>
        <w:tc>
          <w:tcPr>
            <w:tcW w:w="992" w:type="dxa"/>
            <w:noWrap/>
            <w:vAlign w:val="center"/>
            <w:hideMark/>
          </w:tcPr>
          <w:p w14:paraId="2FA8F4E4" w14:textId="4C282B86" w:rsidR="009B6C04" w:rsidRPr="004875E8" w:rsidRDefault="009B6C04" w:rsidP="009B6C04">
            <w:pPr>
              <w:autoSpaceDE/>
              <w:autoSpaceDN/>
              <w:jc w:val="center"/>
              <w:rPr>
                <w:b/>
                <w:bCs/>
                <w:color w:val="000000"/>
                <w:sz w:val="20"/>
                <w:szCs w:val="20"/>
                <w:lang w:val="en-US"/>
              </w:rPr>
            </w:pPr>
          </w:p>
        </w:tc>
        <w:tc>
          <w:tcPr>
            <w:tcW w:w="2091" w:type="dxa"/>
            <w:noWrap/>
            <w:vAlign w:val="center"/>
            <w:hideMark/>
          </w:tcPr>
          <w:p w14:paraId="7FC7A6B7" w14:textId="0744090F" w:rsidR="009B6C04" w:rsidRPr="004875E8" w:rsidRDefault="009B6C04" w:rsidP="009B6C04">
            <w:pPr>
              <w:autoSpaceDE/>
              <w:autoSpaceDN/>
              <w:jc w:val="center"/>
              <w:rPr>
                <w:b/>
                <w:bCs/>
                <w:color w:val="231F20"/>
                <w:sz w:val="20"/>
                <w:szCs w:val="20"/>
                <w:lang w:val="en-US"/>
              </w:rPr>
            </w:pPr>
            <w:r w:rsidRPr="004875E8">
              <w:rPr>
                <w:b/>
                <w:bCs/>
                <w:color w:val="231F20"/>
                <w:sz w:val="20"/>
                <w:szCs w:val="20"/>
                <w:lang w:val="en-US"/>
              </w:rPr>
              <w:t>xxx</w:t>
            </w:r>
          </w:p>
        </w:tc>
        <w:tc>
          <w:tcPr>
            <w:tcW w:w="2092" w:type="dxa"/>
            <w:noWrap/>
            <w:vAlign w:val="center"/>
            <w:hideMark/>
          </w:tcPr>
          <w:p w14:paraId="2953BD28" w14:textId="581C2C03" w:rsidR="009B6C04" w:rsidRPr="004875E8" w:rsidRDefault="009B6C04" w:rsidP="009B6C04">
            <w:pPr>
              <w:autoSpaceDE/>
              <w:autoSpaceDN/>
              <w:jc w:val="center"/>
              <w:rPr>
                <w:b/>
                <w:bCs/>
                <w:color w:val="231F20"/>
                <w:sz w:val="20"/>
                <w:szCs w:val="20"/>
                <w:lang w:val="en-US"/>
              </w:rPr>
            </w:pPr>
            <w:r w:rsidRPr="004875E8">
              <w:rPr>
                <w:b/>
                <w:bCs/>
                <w:color w:val="231F20"/>
                <w:sz w:val="20"/>
                <w:szCs w:val="20"/>
                <w:lang w:val="en-US"/>
              </w:rPr>
              <w:t>xxx</w:t>
            </w:r>
          </w:p>
        </w:tc>
      </w:tr>
      <w:tr w:rsidR="008113BD" w:rsidRPr="00B17F55" w14:paraId="0F66D460" w14:textId="77777777" w:rsidTr="00421859">
        <w:trPr>
          <w:trHeight w:val="283"/>
        </w:trPr>
        <w:tc>
          <w:tcPr>
            <w:tcW w:w="4820" w:type="dxa"/>
            <w:noWrap/>
          </w:tcPr>
          <w:p w14:paraId="22D3D55A" w14:textId="77777777" w:rsidR="008113BD" w:rsidRPr="00B17F55" w:rsidRDefault="008113BD" w:rsidP="009B6C04">
            <w:pPr>
              <w:autoSpaceDE/>
              <w:autoSpaceDN/>
              <w:rPr>
                <w:b/>
                <w:bCs/>
                <w:color w:val="231F20"/>
                <w:sz w:val="20"/>
                <w:szCs w:val="20"/>
                <w:lang w:val="en-US"/>
              </w:rPr>
            </w:pPr>
          </w:p>
        </w:tc>
        <w:tc>
          <w:tcPr>
            <w:tcW w:w="992" w:type="dxa"/>
            <w:noWrap/>
            <w:vAlign w:val="center"/>
          </w:tcPr>
          <w:p w14:paraId="33AC9239" w14:textId="77777777" w:rsidR="008113BD" w:rsidRPr="00B17F55" w:rsidRDefault="008113BD" w:rsidP="009B6C04">
            <w:pPr>
              <w:autoSpaceDE/>
              <w:autoSpaceDN/>
              <w:jc w:val="center"/>
              <w:rPr>
                <w:color w:val="000000"/>
                <w:sz w:val="20"/>
                <w:szCs w:val="20"/>
                <w:lang w:val="en-US"/>
              </w:rPr>
            </w:pPr>
          </w:p>
        </w:tc>
        <w:tc>
          <w:tcPr>
            <w:tcW w:w="2091" w:type="dxa"/>
            <w:noWrap/>
            <w:vAlign w:val="center"/>
          </w:tcPr>
          <w:p w14:paraId="7E7254D8" w14:textId="77777777" w:rsidR="008113BD" w:rsidRPr="00B17F55" w:rsidRDefault="008113BD" w:rsidP="009B6C04">
            <w:pPr>
              <w:autoSpaceDE/>
              <w:autoSpaceDN/>
              <w:jc w:val="center"/>
              <w:rPr>
                <w:b/>
                <w:bCs/>
                <w:color w:val="231F20"/>
                <w:sz w:val="20"/>
                <w:szCs w:val="20"/>
                <w:lang w:val="en-US"/>
              </w:rPr>
            </w:pPr>
          </w:p>
        </w:tc>
        <w:tc>
          <w:tcPr>
            <w:tcW w:w="2092" w:type="dxa"/>
            <w:noWrap/>
            <w:vAlign w:val="center"/>
          </w:tcPr>
          <w:p w14:paraId="032DCEE5" w14:textId="77777777" w:rsidR="008113BD" w:rsidRPr="00B17F55" w:rsidRDefault="008113BD" w:rsidP="009B6C04">
            <w:pPr>
              <w:autoSpaceDE/>
              <w:autoSpaceDN/>
              <w:jc w:val="center"/>
              <w:rPr>
                <w:b/>
                <w:bCs/>
                <w:color w:val="231F20"/>
                <w:sz w:val="20"/>
                <w:szCs w:val="20"/>
                <w:lang w:val="en-US"/>
              </w:rPr>
            </w:pPr>
          </w:p>
        </w:tc>
      </w:tr>
      <w:tr w:rsidR="008A6F47" w:rsidRPr="00B17F55" w14:paraId="0B463883" w14:textId="77777777" w:rsidTr="00421859">
        <w:trPr>
          <w:trHeight w:val="283"/>
        </w:trPr>
        <w:tc>
          <w:tcPr>
            <w:tcW w:w="4820" w:type="dxa"/>
            <w:noWrap/>
            <w:hideMark/>
          </w:tcPr>
          <w:p w14:paraId="0409F9AC" w14:textId="19BC7F67" w:rsidR="009B6C04" w:rsidRPr="00B17F55" w:rsidRDefault="009B6C04" w:rsidP="009B6C04">
            <w:pPr>
              <w:autoSpaceDE/>
              <w:autoSpaceDN/>
              <w:rPr>
                <w:color w:val="000000"/>
                <w:sz w:val="20"/>
                <w:szCs w:val="20"/>
                <w:lang w:val="en-US"/>
              </w:rPr>
            </w:pPr>
            <w:r w:rsidRPr="00B17F55">
              <w:rPr>
                <w:b/>
                <w:bCs/>
                <w:color w:val="231F20"/>
                <w:sz w:val="20"/>
                <w:szCs w:val="20"/>
                <w:lang w:val="en-US"/>
              </w:rPr>
              <w:t>Total</w:t>
            </w:r>
            <w:r w:rsidRPr="00B17F55">
              <w:rPr>
                <w:color w:val="000000"/>
                <w:sz w:val="20"/>
                <w:szCs w:val="20"/>
                <w:lang w:val="en-US"/>
              </w:rPr>
              <w:t xml:space="preserve"> </w:t>
            </w:r>
            <w:r w:rsidRPr="00B17F55">
              <w:rPr>
                <w:b/>
                <w:bCs/>
                <w:color w:val="231F20"/>
                <w:sz w:val="20"/>
                <w:szCs w:val="20"/>
                <w:lang w:val="en-US"/>
              </w:rPr>
              <w:t>assets</w:t>
            </w:r>
            <w:r>
              <w:rPr>
                <w:b/>
                <w:bCs/>
                <w:color w:val="231F20"/>
                <w:sz w:val="20"/>
                <w:szCs w:val="20"/>
                <w:lang w:val="en-US"/>
              </w:rPr>
              <w:t xml:space="preserve"> (A)</w:t>
            </w:r>
          </w:p>
        </w:tc>
        <w:tc>
          <w:tcPr>
            <w:tcW w:w="992" w:type="dxa"/>
            <w:noWrap/>
            <w:vAlign w:val="center"/>
            <w:hideMark/>
          </w:tcPr>
          <w:p w14:paraId="0DBBEFB6" w14:textId="3C1A9FCD"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7DE7E3BE" w14:textId="4BD14555"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c>
          <w:tcPr>
            <w:tcW w:w="2092" w:type="dxa"/>
            <w:noWrap/>
            <w:vAlign w:val="center"/>
            <w:hideMark/>
          </w:tcPr>
          <w:p w14:paraId="4418ECEE" w14:textId="365DAA57"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r>
      <w:tr w:rsidR="008A6F47" w:rsidRPr="00B17F55" w14:paraId="27BC5E2C" w14:textId="77777777" w:rsidTr="00421859">
        <w:trPr>
          <w:trHeight w:val="283"/>
        </w:trPr>
        <w:tc>
          <w:tcPr>
            <w:tcW w:w="4820" w:type="dxa"/>
            <w:noWrap/>
          </w:tcPr>
          <w:p w14:paraId="7F3B3F28" w14:textId="77777777" w:rsidR="009B6C04" w:rsidRPr="00B17F55" w:rsidRDefault="009B6C04" w:rsidP="009B6C04">
            <w:pPr>
              <w:autoSpaceDE/>
              <w:autoSpaceDN/>
              <w:rPr>
                <w:b/>
                <w:bCs/>
                <w:color w:val="231F20"/>
                <w:sz w:val="20"/>
                <w:szCs w:val="20"/>
                <w:lang w:val="en-US"/>
              </w:rPr>
            </w:pPr>
          </w:p>
        </w:tc>
        <w:tc>
          <w:tcPr>
            <w:tcW w:w="992" w:type="dxa"/>
            <w:noWrap/>
            <w:vAlign w:val="center"/>
          </w:tcPr>
          <w:p w14:paraId="1EF2D992" w14:textId="77777777" w:rsidR="009B6C04" w:rsidRPr="00B17F55" w:rsidRDefault="009B6C04" w:rsidP="009B6C04">
            <w:pPr>
              <w:autoSpaceDE/>
              <w:autoSpaceDN/>
              <w:jc w:val="center"/>
              <w:rPr>
                <w:color w:val="000000"/>
                <w:sz w:val="20"/>
                <w:szCs w:val="20"/>
                <w:lang w:val="en-US"/>
              </w:rPr>
            </w:pPr>
          </w:p>
        </w:tc>
        <w:tc>
          <w:tcPr>
            <w:tcW w:w="2091" w:type="dxa"/>
            <w:noWrap/>
            <w:vAlign w:val="center"/>
          </w:tcPr>
          <w:p w14:paraId="65916910" w14:textId="77777777" w:rsidR="009B6C04" w:rsidRPr="00B17F55" w:rsidRDefault="009B6C04" w:rsidP="009B6C04">
            <w:pPr>
              <w:autoSpaceDE/>
              <w:autoSpaceDN/>
              <w:jc w:val="center"/>
              <w:rPr>
                <w:color w:val="000000"/>
                <w:sz w:val="20"/>
                <w:szCs w:val="20"/>
                <w:lang w:val="en-US"/>
              </w:rPr>
            </w:pPr>
          </w:p>
        </w:tc>
        <w:tc>
          <w:tcPr>
            <w:tcW w:w="2092" w:type="dxa"/>
            <w:noWrap/>
            <w:vAlign w:val="center"/>
          </w:tcPr>
          <w:p w14:paraId="16787F67" w14:textId="77777777" w:rsidR="009B6C04" w:rsidRPr="00B17F55" w:rsidRDefault="009B6C04" w:rsidP="009B6C04">
            <w:pPr>
              <w:autoSpaceDE/>
              <w:autoSpaceDN/>
              <w:jc w:val="center"/>
              <w:rPr>
                <w:color w:val="000000"/>
                <w:sz w:val="20"/>
                <w:szCs w:val="20"/>
                <w:lang w:val="en-US"/>
              </w:rPr>
            </w:pPr>
          </w:p>
        </w:tc>
      </w:tr>
      <w:tr w:rsidR="008A6F47" w:rsidRPr="00B17F55" w14:paraId="3C68DA05" w14:textId="77777777" w:rsidTr="00421859">
        <w:trPr>
          <w:trHeight w:val="283"/>
        </w:trPr>
        <w:tc>
          <w:tcPr>
            <w:tcW w:w="4820" w:type="dxa"/>
            <w:noWrap/>
            <w:hideMark/>
          </w:tcPr>
          <w:p w14:paraId="1FF2A919" w14:textId="77777777" w:rsidR="009B6C04" w:rsidRPr="00B17F55" w:rsidRDefault="009B6C04" w:rsidP="009B6C04">
            <w:pPr>
              <w:autoSpaceDE/>
              <w:autoSpaceDN/>
              <w:rPr>
                <w:b/>
                <w:bCs/>
                <w:color w:val="231F20"/>
                <w:sz w:val="20"/>
                <w:szCs w:val="20"/>
                <w:lang w:val="en-US"/>
              </w:rPr>
            </w:pPr>
            <w:r w:rsidRPr="00B17F55">
              <w:rPr>
                <w:b/>
                <w:bCs/>
                <w:color w:val="231F20"/>
                <w:sz w:val="20"/>
                <w:szCs w:val="20"/>
                <w:lang w:val="en-US"/>
              </w:rPr>
              <w:t>Liabilities</w:t>
            </w:r>
          </w:p>
        </w:tc>
        <w:tc>
          <w:tcPr>
            <w:tcW w:w="992" w:type="dxa"/>
            <w:noWrap/>
            <w:vAlign w:val="center"/>
            <w:hideMark/>
          </w:tcPr>
          <w:p w14:paraId="3B4DDDB4" w14:textId="6471596E"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353F1004" w14:textId="425CAAFD" w:rsidR="009B6C04" w:rsidRPr="00B17F55" w:rsidRDefault="009B6C04" w:rsidP="009B6C04">
            <w:pPr>
              <w:autoSpaceDE/>
              <w:autoSpaceDN/>
              <w:jc w:val="center"/>
              <w:rPr>
                <w:color w:val="000000"/>
                <w:sz w:val="20"/>
                <w:szCs w:val="20"/>
                <w:lang w:val="en-US"/>
              </w:rPr>
            </w:pPr>
          </w:p>
        </w:tc>
        <w:tc>
          <w:tcPr>
            <w:tcW w:w="2092" w:type="dxa"/>
            <w:noWrap/>
            <w:vAlign w:val="center"/>
            <w:hideMark/>
          </w:tcPr>
          <w:p w14:paraId="4F564A2F" w14:textId="78188E83" w:rsidR="009B6C04" w:rsidRPr="00B17F55" w:rsidRDefault="009B6C04" w:rsidP="009B6C04">
            <w:pPr>
              <w:autoSpaceDE/>
              <w:autoSpaceDN/>
              <w:jc w:val="center"/>
              <w:rPr>
                <w:color w:val="000000"/>
                <w:sz w:val="20"/>
                <w:szCs w:val="20"/>
                <w:lang w:val="en-US"/>
              </w:rPr>
            </w:pPr>
          </w:p>
        </w:tc>
      </w:tr>
      <w:tr w:rsidR="008A6F47" w:rsidRPr="00B17F55" w14:paraId="775B78A6" w14:textId="77777777" w:rsidTr="00421859">
        <w:trPr>
          <w:trHeight w:val="283"/>
        </w:trPr>
        <w:tc>
          <w:tcPr>
            <w:tcW w:w="4820" w:type="dxa"/>
            <w:noWrap/>
            <w:hideMark/>
          </w:tcPr>
          <w:p w14:paraId="1D80CFB4" w14:textId="77777777" w:rsidR="009B6C04" w:rsidRPr="00B17F55" w:rsidRDefault="009B6C04" w:rsidP="009B6C04">
            <w:pPr>
              <w:autoSpaceDE/>
              <w:autoSpaceDN/>
              <w:rPr>
                <w:color w:val="000000"/>
                <w:sz w:val="20"/>
                <w:szCs w:val="20"/>
                <w:lang w:val="en-US"/>
              </w:rPr>
            </w:pPr>
            <w:r w:rsidRPr="00B17F55">
              <w:rPr>
                <w:b/>
                <w:bCs/>
                <w:color w:val="231F20"/>
                <w:sz w:val="20"/>
                <w:szCs w:val="20"/>
                <w:lang w:val="en-US"/>
              </w:rPr>
              <w:t>Current</w:t>
            </w:r>
            <w:r w:rsidRPr="00B17F55">
              <w:rPr>
                <w:color w:val="000000"/>
                <w:sz w:val="20"/>
                <w:szCs w:val="20"/>
                <w:lang w:val="en-US"/>
              </w:rPr>
              <w:t xml:space="preserve"> </w:t>
            </w:r>
            <w:r w:rsidRPr="00B17F55">
              <w:rPr>
                <w:b/>
                <w:bCs/>
                <w:color w:val="231F20"/>
                <w:sz w:val="20"/>
                <w:szCs w:val="20"/>
                <w:lang w:val="en-US"/>
              </w:rPr>
              <w:t>liabilities</w:t>
            </w:r>
          </w:p>
        </w:tc>
        <w:tc>
          <w:tcPr>
            <w:tcW w:w="992" w:type="dxa"/>
            <w:noWrap/>
            <w:vAlign w:val="center"/>
            <w:hideMark/>
          </w:tcPr>
          <w:p w14:paraId="71ACF6B7" w14:textId="6B80C89E"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1381D1E1" w14:textId="6120394A" w:rsidR="009B6C04" w:rsidRPr="00B17F55" w:rsidRDefault="009B6C04" w:rsidP="009B6C04">
            <w:pPr>
              <w:autoSpaceDE/>
              <w:autoSpaceDN/>
              <w:jc w:val="center"/>
              <w:rPr>
                <w:color w:val="000000"/>
                <w:sz w:val="20"/>
                <w:szCs w:val="20"/>
                <w:lang w:val="en-US"/>
              </w:rPr>
            </w:pPr>
          </w:p>
        </w:tc>
        <w:tc>
          <w:tcPr>
            <w:tcW w:w="2092" w:type="dxa"/>
            <w:noWrap/>
            <w:vAlign w:val="center"/>
            <w:hideMark/>
          </w:tcPr>
          <w:p w14:paraId="765D60E7" w14:textId="2C42B5E8" w:rsidR="009B6C04" w:rsidRPr="00B17F55" w:rsidRDefault="009B6C04" w:rsidP="009B6C04">
            <w:pPr>
              <w:autoSpaceDE/>
              <w:autoSpaceDN/>
              <w:jc w:val="center"/>
              <w:rPr>
                <w:color w:val="000000"/>
                <w:sz w:val="20"/>
                <w:szCs w:val="20"/>
                <w:lang w:val="en-US"/>
              </w:rPr>
            </w:pPr>
          </w:p>
        </w:tc>
      </w:tr>
      <w:tr w:rsidR="008A6F47" w:rsidRPr="00B17F55" w14:paraId="1125668D" w14:textId="77777777" w:rsidTr="00421859">
        <w:trPr>
          <w:trHeight w:val="283"/>
        </w:trPr>
        <w:tc>
          <w:tcPr>
            <w:tcW w:w="4820" w:type="dxa"/>
            <w:noWrap/>
            <w:hideMark/>
          </w:tcPr>
          <w:p w14:paraId="0B306687" w14:textId="33687AF4" w:rsidR="009B6C04" w:rsidRPr="00B17F55" w:rsidRDefault="009B6C04" w:rsidP="009B6C04">
            <w:pPr>
              <w:autoSpaceDE/>
              <w:autoSpaceDN/>
              <w:rPr>
                <w:color w:val="231F20"/>
                <w:sz w:val="20"/>
                <w:szCs w:val="20"/>
                <w:lang w:val="en-US"/>
              </w:rPr>
            </w:pPr>
            <w:r w:rsidRPr="00B17F55">
              <w:rPr>
                <w:color w:val="231F20"/>
                <w:sz w:val="20"/>
                <w:szCs w:val="20"/>
                <w:lang w:val="en-US"/>
              </w:rPr>
              <w:t xml:space="preserve">Trade and other payables </w:t>
            </w:r>
          </w:p>
        </w:tc>
        <w:tc>
          <w:tcPr>
            <w:tcW w:w="992" w:type="dxa"/>
            <w:noWrap/>
            <w:vAlign w:val="center"/>
            <w:hideMark/>
          </w:tcPr>
          <w:p w14:paraId="5ADA0403" w14:textId="233535C8" w:rsidR="009B6C04" w:rsidRPr="00B17F55" w:rsidRDefault="009B6C04" w:rsidP="009B6C04">
            <w:pPr>
              <w:autoSpaceDE/>
              <w:autoSpaceDN/>
              <w:jc w:val="center"/>
              <w:rPr>
                <w:color w:val="231F20"/>
                <w:sz w:val="20"/>
                <w:szCs w:val="20"/>
                <w:lang w:val="en-US"/>
              </w:rPr>
            </w:pPr>
            <w:r>
              <w:rPr>
                <w:sz w:val="20"/>
                <w:szCs w:val="20"/>
                <w:lang w:val="en-US"/>
              </w:rPr>
              <w:t>4</w:t>
            </w:r>
            <w:r w:rsidR="006D3318">
              <w:rPr>
                <w:sz w:val="20"/>
                <w:szCs w:val="20"/>
                <w:lang w:val="en-US"/>
              </w:rPr>
              <w:t>8</w:t>
            </w:r>
          </w:p>
        </w:tc>
        <w:tc>
          <w:tcPr>
            <w:tcW w:w="2091" w:type="dxa"/>
            <w:noWrap/>
            <w:vAlign w:val="center"/>
            <w:hideMark/>
          </w:tcPr>
          <w:p w14:paraId="78D8BF0D" w14:textId="16495FF3"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2E265F5E" w14:textId="17F29884"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301FD2D6" w14:textId="77777777" w:rsidTr="00421859">
        <w:trPr>
          <w:trHeight w:val="283"/>
        </w:trPr>
        <w:tc>
          <w:tcPr>
            <w:tcW w:w="4820" w:type="dxa"/>
            <w:noWrap/>
            <w:hideMark/>
          </w:tcPr>
          <w:p w14:paraId="62DBFB0C" w14:textId="337B1405" w:rsidR="009B6C04" w:rsidRPr="00B17F55" w:rsidRDefault="009B6C04" w:rsidP="009B6C04">
            <w:pPr>
              <w:autoSpaceDE/>
              <w:autoSpaceDN/>
              <w:rPr>
                <w:color w:val="000000"/>
                <w:sz w:val="20"/>
                <w:szCs w:val="20"/>
                <w:lang w:val="en-US"/>
              </w:rPr>
            </w:pPr>
            <w:r w:rsidRPr="00B17F55">
              <w:rPr>
                <w:color w:val="231F20"/>
                <w:sz w:val="20"/>
                <w:szCs w:val="20"/>
                <w:lang w:val="en-US"/>
              </w:rPr>
              <w:t>Refundable</w:t>
            </w:r>
            <w:r w:rsidRPr="00B17F55">
              <w:rPr>
                <w:color w:val="000000"/>
                <w:sz w:val="20"/>
                <w:szCs w:val="20"/>
                <w:lang w:val="en-US"/>
              </w:rPr>
              <w:t xml:space="preserve"> </w:t>
            </w:r>
            <w:r w:rsidRPr="00B17F55">
              <w:rPr>
                <w:color w:val="231F20"/>
                <w:sz w:val="20"/>
                <w:szCs w:val="20"/>
                <w:lang w:val="en-US"/>
              </w:rPr>
              <w:t>deposits</w:t>
            </w:r>
            <w:r>
              <w:rPr>
                <w:color w:val="231F20"/>
                <w:sz w:val="20"/>
                <w:szCs w:val="20"/>
                <w:lang w:val="en-US"/>
              </w:rPr>
              <w:t xml:space="preserve"> and Prepayments</w:t>
            </w:r>
            <w:r w:rsidRPr="00B17F55">
              <w:rPr>
                <w:color w:val="000000"/>
                <w:sz w:val="20"/>
                <w:szCs w:val="20"/>
                <w:lang w:val="en-US"/>
              </w:rPr>
              <w:t xml:space="preserve"> </w:t>
            </w:r>
            <w:r w:rsidRPr="00B17F55">
              <w:rPr>
                <w:color w:val="231F20"/>
                <w:sz w:val="20"/>
                <w:szCs w:val="20"/>
                <w:lang w:val="en-US"/>
              </w:rPr>
              <w:t>from</w:t>
            </w:r>
            <w:r w:rsidRPr="00B17F55">
              <w:rPr>
                <w:color w:val="000000"/>
                <w:sz w:val="20"/>
                <w:szCs w:val="20"/>
                <w:lang w:val="en-US"/>
              </w:rPr>
              <w:t xml:space="preserve"> </w:t>
            </w:r>
            <w:r w:rsidRPr="00B17F55">
              <w:rPr>
                <w:color w:val="231F20"/>
                <w:sz w:val="20"/>
                <w:szCs w:val="20"/>
                <w:lang w:val="en-US"/>
              </w:rPr>
              <w:t>customers</w:t>
            </w:r>
          </w:p>
        </w:tc>
        <w:tc>
          <w:tcPr>
            <w:tcW w:w="992" w:type="dxa"/>
            <w:noWrap/>
            <w:vAlign w:val="center"/>
            <w:hideMark/>
          </w:tcPr>
          <w:p w14:paraId="2C3AF4AB" w14:textId="4B5D02F0" w:rsidR="009B6C04" w:rsidRPr="00B17F55" w:rsidRDefault="009B6C04" w:rsidP="009B6C04">
            <w:pPr>
              <w:autoSpaceDE/>
              <w:autoSpaceDN/>
              <w:jc w:val="center"/>
              <w:rPr>
                <w:color w:val="231F20"/>
                <w:sz w:val="20"/>
                <w:szCs w:val="20"/>
                <w:lang w:val="en-US"/>
              </w:rPr>
            </w:pPr>
            <w:r>
              <w:rPr>
                <w:sz w:val="20"/>
                <w:szCs w:val="20"/>
                <w:lang w:val="en-US"/>
              </w:rPr>
              <w:t>4</w:t>
            </w:r>
            <w:r w:rsidR="006D3318">
              <w:rPr>
                <w:sz w:val="20"/>
                <w:szCs w:val="20"/>
                <w:lang w:val="en-US"/>
              </w:rPr>
              <w:t>9</w:t>
            </w:r>
          </w:p>
        </w:tc>
        <w:tc>
          <w:tcPr>
            <w:tcW w:w="2091" w:type="dxa"/>
            <w:noWrap/>
            <w:vAlign w:val="center"/>
            <w:hideMark/>
          </w:tcPr>
          <w:p w14:paraId="6CC920E1" w14:textId="50D1AC03"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7AFF52FE" w14:textId="16C0C170"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7618FEDC" w14:textId="77777777" w:rsidTr="00421859">
        <w:trPr>
          <w:trHeight w:val="283"/>
        </w:trPr>
        <w:tc>
          <w:tcPr>
            <w:tcW w:w="4820" w:type="dxa"/>
            <w:noWrap/>
            <w:hideMark/>
          </w:tcPr>
          <w:p w14:paraId="4FE81942" w14:textId="39A90F87" w:rsidR="009B6C04" w:rsidRPr="00B17F55" w:rsidRDefault="009B6C04" w:rsidP="009B6C04">
            <w:pPr>
              <w:autoSpaceDE/>
              <w:autoSpaceDN/>
              <w:rPr>
                <w:color w:val="231F20"/>
                <w:sz w:val="20"/>
                <w:szCs w:val="20"/>
                <w:lang w:val="en-US"/>
              </w:rPr>
            </w:pPr>
            <w:r>
              <w:rPr>
                <w:color w:val="231F20"/>
                <w:sz w:val="20"/>
                <w:szCs w:val="20"/>
                <w:lang w:val="en-US"/>
              </w:rPr>
              <w:t xml:space="preserve">Current </w:t>
            </w:r>
            <w:r w:rsidRPr="00B17F55">
              <w:rPr>
                <w:color w:val="231F20"/>
                <w:sz w:val="20"/>
                <w:szCs w:val="20"/>
                <w:lang w:val="en-US"/>
              </w:rPr>
              <w:t>Provisions</w:t>
            </w:r>
          </w:p>
        </w:tc>
        <w:tc>
          <w:tcPr>
            <w:tcW w:w="992" w:type="dxa"/>
            <w:noWrap/>
            <w:vAlign w:val="center"/>
            <w:hideMark/>
          </w:tcPr>
          <w:p w14:paraId="161DD7B0" w14:textId="0D4534C1" w:rsidR="009B6C04" w:rsidRPr="00B17F55" w:rsidRDefault="0024571A" w:rsidP="009B6C04">
            <w:pPr>
              <w:autoSpaceDE/>
              <w:autoSpaceDN/>
              <w:jc w:val="center"/>
              <w:rPr>
                <w:color w:val="231F20"/>
                <w:sz w:val="20"/>
                <w:szCs w:val="20"/>
                <w:lang w:val="en-US"/>
              </w:rPr>
            </w:pPr>
            <w:r>
              <w:rPr>
                <w:sz w:val="20"/>
                <w:szCs w:val="20"/>
                <w:lang w:val="en-US"/>
              </w:rPr>
              <w:t>50</w:t>
            </w:r>
          </w:p>
        </w:tc>
        <w:tc>
          <w:tcPr>
            <w:tcW w:w="2091" w:type="dxa"/>
            <w:noWrap/>
            <w:vAlign w:val="center"/>
            <w:hideMark/>
          </w:tcPr>
          <w:p w14:paraId="11E84532" w14:textId="7BC9B110"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16B342DE" w14:textId="039AA8AE"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49F1CA77" w14:textId="77777777" w:rsidTr="00421859">
        <w:trPr>
          <w:trHeight w:val="283"/>
        </w:trPr>
        <w:tc>
          <w:tcPr>
            <w:tcW w:w="4820" w:type="dxa"/>
            <w:noWrap/>
            <w:hideMark/>
          </w:tcPr>
          <w:p w14:paraId="37F63150" w14:textId="4F2DA530" w:rsidR="009B6C04" w:rsidRPr="00B17F55" w:rsidRDefault="009B6C04" w:rsidP="009B6C04">
            <w:pPr>
              <w:autoSpaceDE/>
              <w:autoSpaceDN/>
              <w:rPr>
                <w:color w:val="000000"/>
                <w:sz w:val="20"/>
                <w:szCs w:val="20"/>
                <w:lang w:val="en-US"/>
              </w:rPr>
            </w:pPr>
            <w:r>
              <w:rPr>
                <w:color w:val="000000"/>
                <w:sz w:val="20"/>
                <w:szCs w:val="20"/>
                <w:lang w:val="en-US"/>
              </w:rPr>
              <w:t>Current</w:t>
            </w:r>
            <w:r w:rsidRPr="00B17F55">
              <w:rPr>
                <w:color w:val="000000"/>
                <w:sz w:val="20"/>
                <w:szCs w:val="20"/>
                <w:lang w:val="en-US"/>
              </w:rPr>
              <w:t xml:space="preserve"> </w:t>
            </w:r>
            <w:r w:rsidRPr="00B17F55">
              <w:rPr>
                <w:color w:val="231F20"/>
                <w:sz w:val="20"/>
                <w:szCs w:val="20"/>
                <w:lang w:val="en-US"/>
              </w:rPr>
              <w:t>lease</w:t>
            </w:r>
            <w:r w:rsidRPr="00B17F55">
              <w:rPr>
                <w:color w:val="000000"/>
                <w:sz w:val="20"/>
                <w:szCs w:val="20"/>
                <w:lang w:val="en-US"/>
              </w:rPr>
              <w:t xml:space="preserve"> </w:t>
            </w:r>
            <w:r>
              <w:rPr>
                <w:color w:val="000000"/>
                <w:sz w:val="20"/>
                <w:szCs w:val="20"/>
                <w:lang w:val="en-US"/>
              </w:rPr>
              <w:t>liability</w:t>
            </w:r>
          </w:p>
        </w:tc>
        <w:tc>
          <w:tcPr>
            <w:tcW w:w="992" w:type="dxa"/>
            <w:noWrap/>
            <w:vAlign w:val="center"/>
            <w:hideMark/>
          </w:tcPr>
          <w:p w14:paraId="7ACE9969" w14:textId="78AF65D5" w:rsidR="009B6C04" w:rsidRPr="00B17F55" w:rsidRDefault="0024571A" w:rsidP="009B6C04">
            <w:pPr>
              <w:autoSpaceDE/>
              <w:autoSpaceDN/>
              <w:jc w:val="center"/>
              <w:rPr>
                <w:color w:val="231F20"/>
                <w:sz w:val="20"/>
                <w:szCs w:val="20"/>
                <w:lang w:val="en-US"/>
              </w:rPr>
            </w:pPr>
            <w:r>
              <w:rPr>
                <w:color w:val="231F20"/>
                <w:sz w:val="20"/>
                <w:szCs w:val="20"/>
                <w:lang w:val="en-US"/>
              </w:rPr>
              <w:t>51</w:t>
            </w:r>
          </w:p>
        </w:tc>
        <w:tc>
          <w:tcPr>
            <w:tcW w:w="2091" w:type="dxa"/>
            <w:noWrap/>
            <w:vAlign w:val="center"/>
            <w:hideMark/>
          </w:tcPr>
          <w:p w14:paraId="62E038B2" w14:textId="5F45C40C"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4EEBDFB4" w14:textId="127ED9FA"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4BAA0671" w14:textId="77777777" w:rsidTr="00421859">
        <w:trPr>
          <w:trHeight w:val="283"/>
        </w:trPr>
        <w:tc>
          <w:tcPr>
            <w:tcW w:w="4820" w:type="dxa"/>
            <w:noWrap/>
            <w:hideMark/>
          </w:tcPr>
          <w:p w14:paraId="2D6C6CB3" w14:textId="77777777" w:rsidR="009B6C04" w:rsidRPr="00B17F55" w:rsidRDefault="009B6C04" w:rsidP="009B6C04">
            <w:pPr>
              <w:autoSpaceDE/>
              <w:autoSpaceDN/>
              <w:rPr>
                <w:color w:val="000000"/>
                <w:sz w:val="20"/>
                <w:szCs w:val="20"/>
                <w:lang w:val="en-US"/>
              </w:rPr>
            </w:pPr>
            <w:r w:rsidRPr="00B17F55">
              <w:rPr>
                <w:color w:val="231F20"/>
                <w:sz w:val="20"/>
                <w:szCs w:val="20"/>
                <w:lang w:val="en-US"/>
              </w:rPr>
              <w:t>Deferred</w:t>
            </w:r>
            <w:r w:rsidRPr="00B17F55">
              <w:rPr>
                <w:color w:val="000000"/>
                <w:sz w:val="20"/>
                <w:szCs w:val="20"/>
                <w:lang w:val="en-US"/>
              </w:rPr>
              <w:t xml:space="preserve"> </w:t>
            </w:r>
            <w:r w:rsidRPr="00B17F55">
              <w:rPr>
                <w:color w:val="231F20"/>
                <w:sz w:val="20"/>
                <w:szCs w:val="20"/>
                <w:lang w:val="en-US"/>
              </w:rPr>
              <w:t>income</w:t>
            </w:r>
          </w:p>
        </w:tc>
        <w:tc>
          <w:tcPr>
            <w:tcW w:w="992" w:type="dxa"/>
            <w:noWrap/>
            <w:vAlign w:val="center"/>
            <w:hideMark/>
          </w:tcPr>
          <w:p w14:paraId="3392D0AA" w14:textId="3BD23D97" w:rsidR="009B6C04" w:rsidRPr="00B17F55" w:rsidRDefault="007F059E" w:rsidP="009B6C04">
            <w:pPr>
              <w:autoSpaceDE/>
              <w:autoSpaceDN/>
              <w:jc w:val="center"/>
              <w:rPr>
                <w:color w:val="231F20"/>
                <w:sz w:val="20"/>
                <w:szCs w:val="20"/>
                <w:lang w:val="en-US"/>
              </w:rPr>
            </w:pPr>
            <w:r>
              <w:rPr>
                <w:sz w:val="20"/>
                <w:szCs w:val="20"/>
                <w:lang w:val="en-US"/>
              </w:rPr>
              <w:t>52</w:t>
            </w:r>
          </w:p>
        </w:tc>
        <w:tc>
          <w:tcPr>
            <w:tcW w:w="2091" w:type="dxa"/>
            <w:noWrap/>
            <w:vAlign w:val="center"/>
            <w:hideMark/>
          </w:tcPr>
          <w:p w14:paraId="225BE818" w14:textId="277D0897"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3AE3AE7F" w14:textId="02BF4840"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78A37CDF" w14:textId="77777777" w:rsidTr="00421859">
        <w:trPr>
          <w:trHeight w:val="283"/>
        </w:trPr>
        <w:tc>
          <w:tcPr>
            <w:tcW w:w="4820" w:type="dxa"/>
            <w:noWrap/>
            <w:hideMark/>
          </w:tcPr>
          <w:p w14:paraId="479ECA58" w14:textId="655701B0" w:rsidR="009B6C04" w:rsidRPr="00B17F55" w:rsidRDefault="00D8602F" w:rsidP="009B6C04">
            <w:pPr>
              <w:autoSpaceDE/>
              <w:autoSpaceDN/>
              <w:rPr>
                <w:color w:val="000000"/>
                <w:sz w:val="20"/>
                <w:szCs w:val="20"/>
                <w:lang w:val="en-US"/>
              </w:rPr>
            </w:pPr>
            <w:r>
              <w:rPr>
                <w:color w:val="231F20"/>
                <w:sz w:val="20"/>
                <w:szCs w:val="20"/>
                <w:lang w:val="en-US"/>
              </w:rPr>
              <w:t xml:space="preserve">Current </w:t>
            </w:r>
            <w:r w:rsidR="009B6C04" w:rsidRPr="00B17F55">
              <w:rPr>
                <w:color w:val="231F20"/>
                <w:sz w:val="20"/>
                <w:szCs w:val="20"/>
                <w:lang w:val="en-US"/>
              </w:rPr>
              <w:t>Employee</w:t>
            </w:r>
            <w:r w:rsidR="009B6C04" w:rsidRPr="00B17F55">
              <w:rPr>
                <w:color w:val="000000"/>
                <w:sz w:val="20"/>
                <w:szCs w:val="20"/>
                <w:lang w:val="en-US"/>
              </w:rPr>
              <w:t xml:space="preserve"> </w:t>
            </w:r>
            <w:r w:rsidR="009B6C04" w:rsidRPr="00B17F55">
              <w:rPr>
                <w:color w:val="231F20"/>
                <w:sz w:val="20"/>
                <w:szCs w:val="20"/>
                <w:lang w:val="en-US"/>
              </w:rPr>
              <w:t>benefit</w:t>
            </w:r>
            <w:r w:rsidR="009B6C04" w:rsidRPr="00B17F55">
              <w:rPr>
                <w:color w:val="000000"/>
                <w:sz w:val="20"/>
                <w:szCs w:val="20"/>
                <w:lang w:val="en-US"/>
              </w:rPr>
              <w:t xml:space="preserve"> </w:t>
            </w:r>
            <w:r w:rsidR="009B6C04" w:rsidRPr="00B17F55">
              <w:rPr>
                <w:color w:val="231F20"/>
                <w:sz w:val="20"/>
                <w:szCs w:val="20"/>
                <w:lang w:val="en-US"/>
              </w:rPr>
              <w:t>obligation</w:t>
            </w:r>
          </w:p>
        </w:tc>
        <w:tc>
          <w:tcPr>
            <w:tcW w:w="992" w:type="dxa"/>
            <w:noWrap/>
            <w:vAlign w:val="center"/>
            <w:hideMark/>
          </w:tcPr>
          <w:p w14:paraId="31C56537" w14:textId="6A4517BC" w:rsidR="009B6C04" w:rsidRPr="00B17F55" w:rsidRDefault="000B6A36" w:rsidP="009B6C04">
            <w:pPr>
              <w:autoSpaceDE/>
              <w:autoSpaceDN/>
              <w:jc w:val="center"/>
              <w:rPr>
                <w:color w:val="231F20"/>
                <w:sz w:val="20"/>
                <w:szCs w:val="20"/>
                <w:lang w:val="en-US"/>
              </w:rPr>
            </w:pPr>
            <w:r>
              <w:rPr>
                <w:sz w:val="20"/>
                <w:szCs w:val="20"/>
                <w:lang w:val="en-US"/>
              </w:rPr>
              <w:t>53</w:t>
            </w:r>
          </w:p>
        </w:tc>
        <w:tc>
          <w:tcPr>
            <w:tcW w:w="2091" w:type="dxa"/>
            <w:noWrap/>
            <w:vAlign w:val="center"/>
            <w:hideMark/>
          </w:tcPr>
          <w:p w14:paraId="7CC8C140" w14:textId="7F4365FC"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3CAA9F06" w14:textId="57AC713B"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376E0BC2" w14:textId="77777777" w:rsidTr="00421859">
        <w:trPr>
          <w:trHeight w:val="283"/>
        </w:trPr>
        <w:tc>
          <w:tcPr>
            <w:tcW w:w="4820" w:type="dxa"/>
            <w:noWrap/>
            <w:hideMark/>
          </w:tcPr>
          <w:p w14:paraId="5BF11B69" w14:textId="77777777" w:rsidR="009B6C04" w:rsidRPr="00B17F55" w:rsidRDefault="009B6C04" w:rsidP="009B6C04">
            <w:pPr>
              <w:autoSpaceDE/>
              <w:autoSpaceDN/>
              <w:rPr>
                <w:color w:val="000000"/>
                <w:sz w:val="20"/>
                <w:szCs w:val="20"/>
                <w:lang w:val="en-US"/>
              </w:rPr>
            </w:pPr>
            <w:r w:rsidRPr="00B17F55">
              <w:rPr>
                <w:color w:val="231F20"/>
                <w:sz w:val="20"/>
                <w:szCs w:val="20"/>
                <w:lang w:val="en-US"/>
              </w:rPr>
              <w:t>Current</w:t>
            </w:r>
            <w:r w:rsidRPr="00B17F55">
              <w:rPr>
                <w:color w:val="000000"/>
                <w:sz w:val="20"/>
                <w:szCs w:val="20"/>
                <w:lang w:val="en-US"/>
              </w:rPr>
              <w:t xml:space="preserve"> </w:t>
            </w:r>
            <w:r w:rsidRPr="00B17F55">
              <w:rPr>
                <w:color w:val="231F20"/>
                <w:sz w:val="20"/>
                <w:szCs w:val="20"/>
                <w:lang w:val="en-US"/>
              </w:rPr>
              <w:t>portion</w:t>
            </w:r>
            <w:r w:rsidRPr="00B17F55">
              <w:rPr>
                <w:color w:val="000000"/>
                <w:sz w:val="20"/>
                <w:szCs w:val="20"/>
                <w:lang w:val="en-US"/>
              </w:rPr>
              <w:t xml:space="preserve"> </w:t>
            </w:r>
            <w:r w:rsidRPr="00B17F55">
              <w:rPr>
                <w:color w:val="231F20"/>
                <w:sz w:val="20"/>
                <w:szCs w:val="20"/>
                <w:lang w:val="en-US"/>
              </w:rPr>
              <w:t>of</w:t>
            </w:r>
            <w:r w:rsidRPr="00B17F55">
              <w:rPr>
                <w:color w:val="000000"/>
                <w:sz w:val="20"/>
                <w:szCs w:val="20"/>
                <w:lang w:val="en-US"/>
              </w:rPr>
              <w:t xml:space="preserve"> </w:t>
            </w:r>
            <w:r w:rsidRPr="00B17F55">
              <w:rPr>
                <w:color w:val="231F20"/>
                <w:sz w:val="20"/>
                <w:szCs w:val="20"/>
                <w:lang w:val="en-US"/>
              </w:rPr>
              <w:t>borrowings</w:t>
            </w:r>
          </w:p>
        </w:tc>
        <w:tc>
          <w:tcPr>
            <w:tcW w:w="992" w:type="dxa"/>
            <w:noWrap/>
            <w:vAlign w:val="center"/>
            <w:hideMark/>
          </w:tcPr>
          <w:p w14:paraId="081852EC" w14:textId="2E532824" w:rsidR="009B6C04" w:rsidRPr="00B17F55" w:rsidRDefault="008713EB" w:rsidP="009B6C04">
            <w:pPr>
              <w:autoSpaceDE/>
              <w:autoSpaceDN/>
              <w:jc w:val="center"/>
              <w:rPr>
                <w:color w:val="231F20"/>
                <w:sz w:val="20"/>
                <w:szCs w:val="20"/>
                <w:lang w:val="en-US"/>
              </w:rPr>
            </w:pPr>
            <w:r>
              <w:rPr>
                <w:sz w:val="20"/>
                <w:szCs w:val="20"/>
                <w:lang w:val="en-US"/>
              </w:rPr>
              <w:t>55</w:t>
            </w:r>
          </w:p>
        </w:tc>
        <w:tc>
          <w:tcPr>
            <w:tcW w:w="2091" w:type="dxa"/>
            <w:noWrap/>
            <w:vAlign w:val="center"/>
            <w:hideMark/>
          </w:tcPr>
          <w:p w14:paraId="2831DCEF" w14:textId="0D80B86E"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1BF59551" w14:textId="1E301F31"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4875E8" w14:paraId="5C2742B9" w14:textId="77777777" w:rsidTr="00421859">
        <w:trPr>
          <w:trHeight w:val="283"/>
        </w:trPr>
        <w:tc>
          <w:tcPr>
            <w:tcW w:w="4820" w:type="dxa"/>
            <w:noWrap/>
          </w:tcPr>
          <w:p w14:paraId="6C8C1C93" w14:textId="77558D09" w:rsidR="009B6C04" w:rsidRPr="004875E8" w:rsidRDefault="009E0F56" w:rsidP="009B6C04">
            <w:pPr>
              <w:autoSpaceDE/>
              <w:autoSpaceDN/>
              <w:rPr>
                <w:color w:val="000000" w:themeColor="text1"/>
                <w:sz w:val="20"/>
                <w:szCs w:val="20"/>
                <w:lang w:val="en-US"/>
              </w:rPr>
            </w:pPr>
            <w:r w:rsidRPr="004875E8">
              <w:rPr>
                <w:color w:val="000000" w:themeColor="text1"/>
                <w:sz w:val="20"/>
                <w:szCs w:val="20"/>
                <w:lang w:val="en-US"/>
              </w:rPr>
              <w:t xml:space="preserve">Current </w:t>
            </w:r>
            <w:r w:rsidR="009B6C04" w:rsidRPr="004875E8">
              <w:rPr>
                <w:color w:val="000000" w:themeColor="text1"/>
                <w:sz w:val="20"/>
                <w:szCs w:val="20"/>
                <w:lang w:val="en-US"/>
              </w:rPr>
              <w:t>Service concession Liability</w:t>
            </w:r>
          </w:p>
        </w:tc>
        <w:tc>
          <w:tcPr>
            <w:tcW w:w="992" w:type="dxa"/>
            <w:noWrap/>
            <w:vAlign w:val="center"/>
          </w:tcPr>
          <w:p w14:paraId="563128F7" w14:textId="4221B3AE" w:rsidR="009B6C04" w:rsidRPr="004875E8" w:rsidRDefault="003C38D0" w:rsidP="009B6C04">
            <w:pPr>
              <w:autoSpaceDE/>
              <w:autoSpaceDN/>
              <w:jc w:val="center"/>
              <w:rPr>
                <w:color w:val="000000" w:themeColor="text1"/>
                <w:sz w:val="20"/>
                <w:szCs w:val="20"/>
                <w:lang w:val="en-US"/>
              </w:rPr>
            </w:pPr>
            <w:r w:rsidRPr="004875E8">
              <w:rPr>
                <w:color w:val="000000" w:themeColor="text1"/>
                <w:sz w:val="20"/>
                <w:szCs w:val="20"/>
                <w:lang w:val="en-US"/>
              </w:rPr>
              <w:t>56</w:t>
            </w:r>
          </w:p>
        </w:tc>
        <w:tc>
          <w:tcPr>
            <w:tcW w:w="2091" w:type="dxa"/>
            <w:noWrap/>
            <w:vAlign w:val="center"/>
          </w:tcPr>
          <w:p w14:paraId="36FD656C" w14:textId="276CF237"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3228A3F9" w14:textId="219A4033"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39D6C24E" w14:textId="77777777" w:rsidTr="00421859">
        <w:trPr>
          <w:trHeight w:val="283"/>
        </w:trPr>
        <w:tc>
          <w:tcPr>
            <w:tcW w:w="4820" w:type="dxa"/>
            <w:noWrap/>
          </w:tcPr>
          <w:p w14:paraId="278ECE36" w14:textId="1B2C8EF4" w:rsidR="009B6C04" w:rsidRPr="004875E8" w:rsidRDefault="009E0F56" w:rsidP="009B6C04">
            <w:pPr>
              <w:autoSpaceDE/>
              <w:autoSpaceDN/>
              <w:rPr>
                <w:color w:val="000000" w:themeColor="text1"/>
                <w:sz w:val="20"/>
                <w:szCs w:val="20"/>
                <w:lang w:val="en-US"/>
              </w:rPr>
            </w:pPr>
            <w:r w:rsidRPr="004875E8">
              <w:rPr>
                <w:color w:val="000000" w:themeColor="text1"/>
                <w:sz w:val="20"/>
                <w:szCs w:val="20"/>
                <w:lang w:val="en-US"/>
              </w:rPr>
              <w:t xml:space="preserve">Current </w:t>
            </w:r>
            <w:r w:rsidR="009B6C04" w:rsidRPr="004875E8">
              <w:rPr>
                <w:color w:val="000000" w:themeColor="text1"/>
                <w:sz w:val="20"/>
                <w:szCs w:val="20"/>
                <w:lang w:val="en-US"/>
              </w:rPr>
              <w:t>Social Benefits Liability</w:t>
            </w:r>
          </w:p>
        </w:tc>
        <w:tc>
          <w:tcPr>
            <w:tcW w:w="992" w:type="dxa"/>
            <w:noWrap/>
            <w:vAlign w:val="center"/>
          </w:tcPr>
          <w:p w14:paraId="2C89A777" w14:textId="21F6FB8C"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5</w:t>
            </w:r>
            <w:r w:rsidR="00F25534" w:rsidRPr="004875E8">
              <w:rPr>
                <w:color w:val="000000" w:themeColor="text1"/>
                <w:sz w:val="20"/>
                <w:szCs w:val="20"/>
                <w:lang w:val="en-US"/>
              </w:rPr>
              <w:t>7</w:t>
            </w:r>
          </w:p>
        </w:tc>
        <w:tc>
          <w:tcPr>
            <w:tcW w:w="2091" w:type="dxa"/>
            <w:noWrap/>
            <w:vAlign w:val="center"/>
          </w:tcPr>
          <w:p w14:paraId="37EA3C66" w14:textId="227C9656"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301BE96D" w14:textId="3B7803CA"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20CFC648" w14:textId="77777777" w:rsidTr="00421859">
        <w:trPr>
          <w:trHeight w:val="283"/>
        </w:trPr>
        <w:tc>
          <w:tcPr>
            <w:tcW w:w="4820" w:type="dxa"/>
            <w:noWrap/>
          </w:tcPr>
          <w:p w14:paraId="7384C0B2" w14:textId="076FD671" w:rsidR="00F224FF" w:rsidRPr="004875E8" w:rsidRDefault="00C0531C" w:rsidP="009B6C04">
            <w:pPr>
              <w:autoSpaceDE/>
              <w:autoSpaceDN/>
              <w:rPr>
                <w:color w:val="000000" w:themeColor="text1"/>
                <w:sz w:val="20"/>
                <w:szCs w:val="20"/>
                <w:lang w:val="en-US"/>
              </w:rPr>
            </w:pPr>
            <w:r w:rsidRPr="004875E8">
              <w:rPr>
                <w:color w:val="000000" w:themeColor="text1"/>
                <w:sz w:val="20"/>
                <w:szCs w:val="20"/>
                <w:lang w:val="en-US"/>
              </w:rPr>
              <w:t xml:space="preserve">Current </w:t>
            </w:r>
            <w:r w:rsidR="00A726A6" w:rsidRPr="004875E8">
              <w:rPr>
                <w:color w:val="000000" w:themeColor="text1"/>
                <w:sz w:val="20"/>
                <w:szCs w:val="20"/>
                <w:lang w:val="en-US"/>
              </w:rPr>
              <w:t>Transfer Obligation</w:t>
            </w:r>
          </w:p>
        </w:tc>
        <w:tc>
          <w:tcPr>
            <w:tcW w:w="992" w:type="dxa"/>
            <w:noWrap/>
            <w:vAlign w:val="center"/>
          </w:tcPr>
          <w:p w14:paraId="46E170B0" w14:textId="42B58F00" w:rsidR="00F224FF" w:rsidRPr="004875E8" w:rsidRDefault="00A726A6" w:rsidP="009B6C04">
            <w:pPr>
              <w:autoSpaceDE/>
              <w:autoSpaceDN/>
              <w:jc w:val="center"/>
              <w:rPr>
                <w:color w:val="000000" w:themeColor="text1"/>
                <w:sz w:val="20"/>
                <w:szCs w:val="20"/>
                <w:lang w:val="en-US"/>
              </w:rPr>
            </w:pPr>
            <w:r w:rsidRPr="004875E8">
              <w:rPr>
                <w:color w:val="000000" w:themeColor="text1"/>
                <w:sz w:val="20"/>
                <w:szCs w:val="20"/>
                <w:lang w:val="en-US"/>
              </w:rPr>
              <w:t>58</w:t>
            </w:r>
          </w:p>
        </w:tc>
        <w:tc>
          <w:tcPr>
            <w:tcW w:w="2091" w:type="dxa"/>
            <w:noWrap/>
            <w:vAlign w:val="center"/>
          </w:tcPr>
          <w:p w14:paraId="51ACEBB9" w14:textId="2787ECBA" w:rsidR="00F224FF" w:rsidRPr="004875E8" w:rsidRDefault="00A726A6"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71DC059A" w14:textId="108BED0E" w:rsidR="00F224FF" w:rsidRPr="004875E8" w:rsidRDefault="00A726A6"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B17F55" w14:paraId="57CAA20E" w14:textId="77777777" w:rsidTr="00421859">
        <w:trPr>
          <w:trHeight w:val="283"/>
        </w:trPr>
        <w:tc>
          <w:tcPr>
            <w:tcW w:w="4820" w:type="dxa"/>
            <w:noWrap/>
            <w:hideMark/>
          </w:tcPr>
          <w:p w14:paraId="060BE22C" w14:textId="4CF5B3A7" w:rsidR="009B6C04" w:rsidRPr="00B17F55" w:rsidRDefault="00D5445C" w:rsidP="009B6C04">
            <w:pPr>
              <w:autoSpaceDE/>
              <w:autoSpaceDN/>
              <w:rPr>
                <w:color w:val="231F20"/>
                <w:sz w:val="20"/>
                <w:szCs w:val="20"/>
                <w:lang w:val="en-US"/>
              </w:rPr>
            </w:pPr>
            <w:r>
              <w:rPr>
                <w:color w:val="231F20"/>
                <w:sz w:val="20"/>
                <w:szCs w:val="20"/>
                <w:lang w:val="en-US"/>
              </w:rPr>
              <w:t xml:space="preserve">Current </w:t>
            </w:r>
            <w:r w:rsidR="009B6C04" w:rsidRPr="00B17F55">
              <w:rPr>
                <w:color w:val="231F20"/>
                <w:sz w:val="20"/>
                <w:szCs w:val="20"/>
                <w:lang w:val="en-US"/>
              </w:rPr>
              <w:t>Tax</w:t>
            </w:r>
            <w:r>
              <w:rPr>
                <w:color w:val="231F20"/>
                <w:sz w:val="20"/>
                <w:szCs w:val="20"/>
                <w:lang w:val="en-US"/>
              </w:rPr>
              <w:t xml:space="preserve"> Payable</w:t>
            </w:r>
          </w:p>
        </w:tc>
        <w:tc>
          <w:tcPr>
            <w:tcW w:w="992" w:type="dxa"/>
            <w:noWrap/>
            <w:vAlign w:val="center"/>
            <w:hideMark/>
          </w:tcPr>
          <w:p w14:paraId="10F06996" w14:textId="1B1CDB77" w:rsidR="009B6C04" w:rsidRPr="00B17F55" w:rsidRDefault="009B6C04" w:rsidP="009B6C04">
            <w:pPr>
              <w:autoSpaceDE/>
              <w:autoSpaceDN/>
              <w:jc w:val="center"/>
              <w:rPr>
                <w:color w:val="000000"/>
                <w:sz w:val="20"/>
                <w:szCs w:val="20"/>
                <w:lang w:val="en-US"/>
              </w:rPr>
            </w:pPr>
            <w:r>
              <w:rPr>
                <w:color w:val="000000"/>
                <w:sz w:val="20"/>
                <w:szCs w:val="20"/>
                <w:lang w:val="en-US"/>
              </w:rPr>
              <w:t>5</w:t>
            </w:r>
            <w:r w:rsidR="00A726A6">
              <w:rPr>
                <w:color w:val="000000"/>
                <w:sz w:val="20"/>
                <w:szCs w:val="20"/>
                <w:lang w:val="en-US"/>
              </w:rPr>
              <w:t>9</w:t>
            </w:r>
          </w:p>
        </w:tc>
        <w:tc>
          <w:tcPr>
            <w:tcW w:w="2091" w:type="dxa"/>
            <w:noWrap/>
            <w:vAlign w:val="center"/>
            <w:hideMark/>
          </w:tcPr>
          <w:p w14:paraId="720F4A6C" w14:textId="37295C5D"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4FA71482" w14:textId="48C93327"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1E3E1DC1" w14:textId="77777777" w:rsidTr="00421859">
        <w:trPr>
          <w:trHeight w:val="283"/>
        </w:trPr>
        <w:tc>
          <w:tcPr>
            <w:tcW w:w="4820" w:type="dxa"/>
            <w:noWrap/>
          </w:tcPr>
          <w:p w14:paraId="70D3727F" w14:textId="57EDEC9C" w:rsidR="009B6C04" w:rsidRPr="00716EAC" w:rsidRDefault="009B6C04" w:rsidP="009B6C04">
            <w:pPr>
              <w:autoSpaceDE/>
              <w:autoSpaceDN/>
              <w:rPr>
                <w:color w:val="231F20"/>
                <w:sz w:val="20"/>
                <w:szCs w:val="20"/>
                <w:lang w:val="en-US"/>
              </w:rPr>
            </w:pPr>
            <w:r w:rsidRPr="00716EAC">
              <w:rPr>
                <w:color w:val="231F20"/>
                <w:sz w:val="20"/>
                <w:szCs w:val="20"/>
                <w:lang w:val="en-US"/>
              </w:rPr>
              <w:t>Liabilities for discontinued operations/NCA held for sale</w:t>
            </w:r>
          </w:p>
        </w:tc>
        <w:tc>
          <w:tcPr>
            <w:tcW w:w="992" w:type="dxa"/>
            <w:noWrap/>
            <w:vAlign w:val="center"/>
          </w:tcPr>
          <w:p w14:paraId="7ADC5A22" w14:textId="7B307C21" w:rsidR="009B6C04" w:rsidRPr="00716EAC" w:rsidRDefault="00963407" w:rsidP="009B6C04">
            <w:pPr>
              <w:autoSpaceDE/>
              <w:autoSpaceDN/>
              <w:jc w:val="center"/>
              <w:rPr>
                <w:color w:val="000000"/>
                <w:sz w:val="20"/>
                <w:szCs w:val="20"/>
                <w:lang w:val="en-US"/>
              </w:rPr>
            </w:pPr>
            <w:r>
              <w:rPr>
                <w:color w:val="000000"/>
                <w:sz w:val="20"/>
                <w:szCs w:val="20"/>
                <w:lang w:val="en-US"/>
              </w:rPr>
              <w:t>60</w:t>
            </w:r>
          </w:p>
        </w:tc>
        <w:tc>
          <w:tcPr>
            <w:tcW w:w="2091" w:type="dxa"/>
            <w:noWrap/>
            <w:vAlign w:val="center"/>
          </w:tcPr>
          <w:p w14:paraId="727ACF0C" w14:textId="5B23B60C" w:rsidR="009B6C04" w:rsidRPr="00716EAC" w:rsidRDefault="009B6C04" w:rsidP="009B6C04">
            <w:pPr>
              <w:autoSpaceDE/>
              <w:autoSpaceDN/>
              <w:jc w:val="center"/>
              <w:rPr>
                <w:color w:val="231F20"/>
                <w:sz w:val="20"/>
                <w:szCs w:val="20"/>
                <w:lang w:val="en-US"/>
              </w:rPr>
            </w:pPr>
            <w:r w:rsidRPr="00716EAC">
              <w:rPr>
                <w:color w:val="231F20"/>
                <w:sz w:val="20"/>
                <w:szCs w:val="20"/>
                <w:lang w:val="en-US"/>
              </w:rPr>
              <w:t>xxx</w:t>
            </w:r>
          </w:p>
        </w:tc>
        <w:tc>
          <w:tcPr>
            <w:tcW w:w="2092" w:type="dxa"/>
            <w:noWrap/>
            <w:vAlign w:val="center"/>
          </w:tcPr>
          <w:p w14:paraId="6C65F392" w14:textId="23ABD4DB" w:rsidR="009B6C04" w:rsidRPr="00B17F55" w:rsidRDefault="009B6C04" w:rsidP="009B6C04">
            <w:pPr>
              <w:autoSpaceDE/>
              <w:autoSpaceDN/>
              <w:jc w:val="center"/>
              <w:rPr>
                <w:color w:val="231F20"/>
                <w:sz w:val="20"/>
                <w:szCs w:val="20"/>
                <w:lang w:val="en-US"/>
              </w:rPr>
            </w:pPr>
            <w:r w:rsidRPr="00716EAC">
              <w:rPr>
                <w:color w:val="231F20"/>
                <w:sz w:val="20"/>
                <w:szCs w:val="20"/>
                <w:lang w:val="en-US"/>
              </w:rPr>
              <w:t>xxx</w:t>
            </w:r>
          </w:p>
        </w:tc>
      </w:tr>
      <w:tr w:rsidR="008A6F47" w:rsidRPr="00B17F55" w14:paraId="36D18284" w14:textId="77777777" w:rsidTr="00421859">
        <w:trPr>
          <w:trHeight w:val="283"/>
        </w:trPr>
        <w:tc>
          <w:tcPr>
            <w:tcW w:w="4820" w:type="dxa"/>
            <w:noWrap/>
            <w:hideMark/>
          </w:tcPr>
          <w:p w14:paraId="13B7E355" w14:textId="77777777" w:rsidR="009B6C04" w:rsidRPr="00B17F55" w:rsidRDefault="009B6C04" w:rsidP="009B6C04">
            <w:pPr>
              <w:autoSpaceDE/>
              <w:autoSpaceDN/>
              <w:rPr>
                <w:color w:val="000000"/>
                <w:sz w:val="20"/>
                <w:szCs w:val="20"/>
                <w:lang w:val="en-US"/>
              </w:rPr>
            </w:pPr>
            <w:r w:rsidRPr="00B17F55">
              <w:rPr>
                <w:color w:val="000000"/>
                <w:sz w:val="20"/>
                <w:szCs w:val="20"/>
                <w:lang w:val="en-US"/>
              </w:rPr>
              <w:t> </w:t>
            </w:r>
          </w:p>
        </w:tc>
        <w:tc>
          <w:tcPr>
            <w:tcW w:w="992" w:type="dxa"/>
            <w:noWrap/>
            <w:vAlign w:val="center"/>
            <w:hideMark/>
          </w:tcPr>
          <w:p w14:paraId="1098EB1B" w14:textId="469D58AC"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55801943" w14:textId="69BC3110"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c>
          <w:tcPr>
            <w:tcW w:w="2092" w:type="dxa"/>
            <w:noWrap/>
            <w:vAlign w:val="center"/>
            <w:hideMark/>
          </w:tcPr>
          <w:p w14:paraId="2E5610DC" w14:textId="73B3211B"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r>
      <w:tr w:rsidR="008A6F47" w:rsidRPr="00B17F55" w14:paraId="1730EE8D" w14:textId="77777777" w:rsidTr="00421859">
        <w:trPr>
          <w:trHeight w:val="283"/>
        </w:trPr>
        <w:tc>
          <w:tcPr>
            <w:tcW w:w="4820" w:type="dxa"/>
            <w:noWrap/>
            <w:hideMark/>
          </w:tcPr>
          <w:p w14:paraId="1E88DD71" w14:textId="77777777" w:rsidR="009B6C04" w:rsidRPr="00B17F55" w:rsidRDefault="009B6C04" w:rsidP="009B6C04">
            <w:pPr>
              <w:autoSpaceDE/>
              <w:autoSpaceDN/>
              <w:rPr>
                <w:color w:val="000000"/>
                <w:sz w:val="20"/>
                <w:szCs w:val="20"/>
                <w:lang w:val="en-US"/>
              </w:rPr>
            </w:pPr>
            <w:r w:rsidRPr="00B17F55">
              <w:rPr>
                <w:b/>
                <w:bCs/>
                <w:color w:val="231F20"/>
                <w:sz w:val="20"/>
                <w:szCs w:val="20"/>
                <w:lang w:val="en-US"/>
              </w:rPr>
              <w:lastRenderedPageBreak/>
              <w:t>Non-current</w:t>
            </w:r>
            <w:r w:rsidRPr="00B17F55">
              <w:rPr>
                <w:color w:val="000000"/>
                <w:sz w:val="20"/>
                <w:szCs w:val="20"/>
                <w:lang w:val="en-US"/>
              </w:rPr>
              <w:t xml:space="preserve"> </w:t>
            </w:r>
            <w:r w:rsidRPr="00B17F55">
              <w:rPr>
                <w:b/>
                <w:bCs/>
                <w:color w:val="231F20"/>
                <w:sz w:val="20"/>
                <w:szCs w:val="20"/>
                <w:lang w:val="en-US"/>
              </w:rPr>
              <w:t>liabilities</w:t>
            </w:r>
          </w:p>
        </w:tc>
        <w:tc>
          <w:tcPr>
            <w:tcW w:w="992" w:type="dxa"/>
            <w:noWrap/>
            <w:vAlign w:val="center"/>
            <w:hideMark/>
          </w:tcPr>
          <w:p w14:paraId="03A40994" w14:textId="1D5FA151"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471017DB" w14:textId="3A09F109" w:rsidR="009B6C04" w:rsidRPr="00B17F55" w:rsidRDefault="009B6C04" w:rsidP="009B6C04">
            <w:pPr>
              <w:autoSpaceDE/>
              <w:autoSpaceDN/>
              <w:jc w:val="center"/>
              <w:rPr>
                <w:color w:val="000000"/>
                <w:sz w:val="20"/>
                <w:szCs w:val="20"/>
                <w:lang w:val="en-US"/>
              </w:rPr>
            </w:pPr>
          </w:p>
        </w:tc>
        <w:tc>
          <w:tcPr>
            <w:tcW w:w="2092" w:type="dxa"/>
            <w:noWrap/>
            <w:vAlign w:val="center"/>
            <w:hideMark/>
          </w:tcPr>
          <w:p w14:paraId="4F700306" w14:textId="2A70B339" w:rsidR="009B6C04" w:rsidRPr="00B17F55" w:rsidRDefault="009B6C04" w:rsidP="009B6C04">
            <w:pPr>
              <w:autoSpaceDE/>
              <w:autoSpaceDN/>
              <w:jc w:val="center"/>
              <w:rPr>
                <w:color w:val="000000"/>
                <w:sz w:val="20"/>
                <w:szCs w:val="20"/>
                <w:lang w:val="en-US"/>
              </w:rPr>
            </w:pPr>
          </w:p>
        </w:tc>
      </w:tr>
      <w:tr w:rsidR="008A6F47" w:rsidRPr="004875E8" w14:paraId="31D63B4A" w14:textId="77777777" w:rsidTr="00421859">
        <w:trPr>
          <w:trHeight w:val="283"/>
        </w:trPr>
        <w:tc>
          <w:tcPr>
            <w:tcW w:w="4820" w:type="dxa"/>
            <w:noWrap/>
          </w:tcPr>
          <w:p w14:paraId="2132376C" w14:textId="004BDCC2" w:rsidR="003A639F" w:rsidRPr="004875E8" w:rsidRDefault="003A639F" w:rsidP="009B6C04">
            <w:pPr>
              <w:autoSpaceDE/>
              <w:autoSpaceDN/>
              <w:rPr>
                <w:color w:val="000000" w:themeColor="text1"/>
                <w:sz w:val="20"/>
                <w:szCs w:val="20"/>
                <w:lang w:val="en-US"/>
              </w:rPr>
            </w:pPr>
            <w:r w:rsidRPr="004875E8">
              <w:rPr>
                <w:color w:val="000000" w:themeColor="text1"/>
                <w:sz w:val="20"/>
                <w:szCs w:val="20"/>
                <w:lang w:val="en-US"/>
              </w:rPr>
              <w:t>Non-current Lease Liability</w:t>
            </w:r>
          </w:p>
        </w:tc>
        <w:tc>
          <w:tcPr>
            <w:tcW w:w="992" w:type="dxa"/>
            <w:noWrap/>
            <w:vAlign w:val="center"/>
          </w:tcPr>
          <w:p w14:paraId="1E84DBEA" w14:textId="2299ABF4" w:rsidR="003A639F" w:rsidRPr="004875E8" w:rsidRDefault="0032073B" w:rsidP="009B6C04">
            <w:pPr>
              <w:autoSpaceDE/>
              <w:autoSpaceDN/>
              <w:jc w:val="center"/>
              <w:rPr>
                <w:color w:val="000000" w:themeColor="text1"/>
                <w:sz w:val="20"/>
                <w:szCs w:val="20"/>
                <w:lang w:val="en-US"/>
              </w:rPr>
            </w:pPr>
            <w:r w:rsidRPr="004875E8">
              <w:rPr>
                <w:color w:val="000000" w:themeColor="text1"/>
                <w:sz w:val="20"/>
                <w:szCs w:val="20"/>
                <w:lang w:val="en-US"/>
              </w:rPr>
              <w:t>51</w:t>
            </w:r>
          </w:p>
        </w:tc>
        <w:tc>
          <w:tcPr>
            <w:tcW w:w="2091" w:type="dxa"/>
            <w:noWrap/>
            <w:vAlign w:val="center"/>
          </w:tcPr>
          <w:p w14:paraId="69F563E4" w14:textId="1B48B6AE" w:rsidR="003A639F" w:rsidRPr="004875E8" w:rsidRDefault="0032073B"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06061166" w14:textId="2EC57473" w:rsidR="003A639F" w:rsidRPr="004875E8" w:rsidRDefault="0032073B"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6B4EC154" w14:textId="77777777" w:rsidTr="00421859">
        <w:trPr>
          <w:trHeight w:val="283"/>
        </w:trPr>
        <w:tc>
          <w:tcPr>
            <w:tcW w:w="4820" w:type="dxa"/>
            <w:noWrap/>
            <w:hideMark/>
          </w:tcPr>
          <w:p w14:paraId="4B3C43E1" w14:textId="77777777" w:rsidR="009B6C04" w:rsidRPr="004875E8" w:rsidRDefault="009B6C04" w:rsidP="009B6C04">
            <w:pPr>
              <w:autoSpaceDE/>
              <w:autoSpaceDN/>
              <w:rPr>
                <w:color w:val="000000" w:themeColor="text1"/>
                <w:sz w:val="20"/>
                <w:szCs w:val="20"/>
                <w:lang w:val="en-US"/>
              </w:rPr>
            </w:pPr>
            <w:r w:rsidRPr="004875E8">
              <w:rPr>
                <w:color w:val="000000" w:themeColor="text1"/>
                <w:sz w:val="20"/>
                <w:szCs w:val="20"/>
                <w:lang w:val="en-US"/>
              </w:rPr>
              <w:t>Non-current employee benefit obligation</w:t>
            </w:r>
          </w:p>
        </w:tc>
        <w:tc>
          <w:tcPr>
            <w:tcW w:w="992" w:type="dxa"/>
            <w:noWrap/>
            <w:vAlign w:val="center"/>
            <w:hideMark/>
          </w:tcPr>
          <w:p w14:paraId="6204F277" w14:textId="184945B3" w:rsidR="009B6C04" w:rsidRPr="004875E8" w:rsidRDefault="00E03CD9" w:rsidP="009B6C04">
            <w:pPr>
              <w:autoSpaceDE/>
              <w:autoSpaceDN/>
              <w:jc w:val="center"/>
              <w:rPr>
                <w:color w:val="000000" w:themeColor="text1"/>
                <w:sz w:val="20"/>
                <w:szCs w:val="20"/>
                <w:lang w:val="en-US"/>
              </w:rPr>
            </w:pPr>
            <w:r w:rsidRPr="004875E8">
              <w:rPr>
                <w:color w:val="000000" w:themeColor="text1"/>
                <w:sz w:val="20"/>
                <w:szCs w:val="20"/>
                <w:lang w:val="en-US"/>
              </w:rPr>
              <w:t>53</w:t>
            </w:r>
          </w:p>
        </w:tc>
        <w:tc>
          <w:tcPr>
            <w:tcW w:w="2091" w:type="dxa"/>
            <w:noWrap/>
            <w:vAlign w:val="center"/>
            <w:hideMark/>
          </w:tcPr>
          <w:p w14:paraId="72D6B65D" w14:textId="40985A17"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hideMark/>
          </w:tcPr>
          <w:p w14:paraId="321F06A5" w14:textId="2FC4E9AA"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571EA9CC" w14:textId="77777777" w:rsidTr="00421859">
        <w:trPr>
          <w:trHeight w:val="283"/>
        </w:trPr>
        <w:tc>
          <w:tcPr>
            <w:tcW w:w="4820" w:type="dxa"/>
            <w:noWrap/>
            <w:hideMark/>
          </w:tcPr>
          <w:p w14:paraId="475BA81B" w14:textId="77777777" w:rsidR="009B6C04" w:rsidRPr="004875E8" w:rsidRDefault="009B6C04" w:rsidP="009B6C04">
            <w:pPr>
              <w:autoSpaceDE/>
              <w:autoSpaceDN/>
              <w:rPr>
                <w:color w:val="000000" w:themeColor="text1"/>
                <w:sz w:val="20"/>
                <w:szCs w:val="20"/>
                <w:lang w:val="en-US"/>
              </w:rPr>
            </w:pPr>
            <w:r w:rsidRPr="004875E8">
              <w:rPr>
                <w:color w:val="000000" w:themeColor="text1"/>
                <w:sz w:val="20"/>
                <w:szCs w:val="20"/>
                <w:lang w:val="en-US"/>
              </w:rPr>
              <w:t>Non-current provisions</w:t>
            </w:r>
          </w:p>
        </w:tc>
        <w:tc>
          <w:tcPr>
            <w:tcW w:w="992" w:type="dxa"/>
            <w:noWrap/>
            <w:vAlign w:val="center"/>
            <w:hideMark/>
          </w:tcPr>
          <w:p w14:paraId="224CDF90" w14:textId="7D87029F" w:rsidR="009B6C04" w:rsidRPr="004875E8" w:rsidRDefault="00CE2AFF" w:rsidP="009B6C04">
            <w:pPr>
              <w:autoSpaceDE/>
              <w:autoSpaceDN/>
              <w:jc w:val="center"/>
              <w:rPr>
                <w:color w:val="000000" w:themeColor="text1"/>
                <w:sz w:val="20"/>
                <w:szCs w:val="20"/>
                <w:lang w:val="en-US"/>
              </w:rPr>
            </w:pPr>
            <w:r w:rsidRPr="004875E8">
              <w:rPr>
                <w:color w:val="000000" w:themeColor="text1"/>
                <w:sz w:val="20"/>
                <w:szCs w:val="20"/>
                <w:lang w:val="en-US"/>
              </w:rPr>
              <w:t>54</w:t>
            </w:r>
          </w:p>
        </w:tc>
        <w:tc>
          <w:tcPr>
            <w:tcW w:w="2091" w:type="dxa"/>
            <w:noWrap/>
            <w:vAlign w:val="center"/>
            <w:hideMark/>
          </w:tcPr>
          <w:p w14:paraId="7A296349" w14:textId="3044F946"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hideMark/>
          </w:tcPr>
          <w:p w14:paraId="20D2EEC4" w14:textId="611BB617"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05D3CABE" w14:textId="77777777" w:rsidTr="00421859">
        <w:trPr>
          <w:trHeight w:val="283"/>
        </w:trPr>
        <w:tc>
          <w:tcPr>
            <w:tcW w:w="4820" w:type="dxa"/>
            <w:noWrap/>
            <w:hideMark/>
          </w:tcPr>
          <w:p w14:paraId="4E64D3B8" w14:textId="69239537" w:rsidR="009B6C04" w:rsidRPr="004875E8" w:rsidRDefault="00E70677" w:rsidP="009B6C04">
            <w:pPr>
              <w:autoSpaceDE/>
              <w:autoSpaceDN/>
              <w:rPr>
                <w:color w:val="000000" w:themeColor="text1"/>
                <w:sz w:val="20"/>
                <w:szCs w:val="20"/>
                <w:lang w:val="en-US"/>
              </w:rPr>
            </w:pPr>
            <w:r w:rsidRPr="004875E8">
              <w:rPr>
                <w:color w:val="000000" w:themeColor="text1"/>
                <w:sz w:val="20"/>
                <w:szCs w:val="20"/>
                <w:lang w:val="en-US"/>
              </w:rPr>
              <w:t xml:space="preserve">Non-current </w:t>
            </w:r>
            <w:r w:rsidR="009B6C04" w:rsidRPr="004875E8">
              <w:rPr>
                <w:color w:val="000000" w:themeColor="text1"/>
                <w:sz w:val="20"/>
                <w:szCs w:val="20"/>
                <w:lang w:val="en-US"/>
              </w:rPr>
              <w:t>Borrowings</w:t>
            </w:r>
          </w:p>
        </w:tc>
        <w:tc>
          <w:tcPr>
            <w:tcW w:w="992" w:type="dxa"/>
            <w:noWrap/>
            <w:vAlign w:val="center"/>
            <w:hideMark/>
          </w:tcPr>
          <w:p w14:paraId="0D1B272B" w14:textId="2A2DD995" w:rsidR="009B6C04" w:rsidRPr="004875E8" w:rsidRDefault="00A15553" w:rsidP="009B6C04">
            <w:pPr>
              <w:autoSpaceDE/>
              <w:autoSpaceDN/>
              <w:jc w:val="center"/>
              <w:rPr>
                <w:color w:val="000000" w:themeColor="text1"/>
                <w:sz w:val="20"/>
                <w:szCs w:val="20"/>
                <w:lang w:val="en-US"/>
              </w:rPr>
            </w:pPr>
            <w:r w:rsidRPr="004875E8">
              <w:rPr>
                <w:color w:val="000000" w:themeColor="text1"/>
                <w:sz w:val="20"/>
                <w:szCs w:val="20"/>
                <w:lang w:val="en-US"/>
              </w:rPr>
              <w:t>55</w:t>
            </w:r>
          </w:p>
        </w:tc>
        <w:tc>
          <w:tcPr>
            <w:tcW w:w="2091" w:type="dxa"/>
            <w:noWrap/>
            <w:vAlign w:val="center"/>
            <w:hideMark/>
          </w:tcPr>
          <w:p w14:paraId="65BA509F" w14:textId="7F256B04"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hideMark/>
          </w:tcPr>
          <w:p w14:paraId="37B3BFD9" w14:textId="59877069"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4BDE30EB" w14:textId="77777777" w:rsidTr="00421859">
        <w:trPr>
          <w:trHeight w:val="283"/>
        </w:trPr>
        <w:tc>
          <w:tcPr>
            <w:tcW w:w="4820" w:type="dxa"/>
            <w:noWrap/>
            <w:hideMark/>
          </w:tcPr>
          <w:p w14:paraId="29158582" w14:textId="56B2C225" w:rsidR="009B6C04" w:rsidRPr="004875E8" w:rsidRDefault="00E70677" w:rsidP="009B6C04">
            <w:pPr>
              <w:autoSpaceDE/>
              <w:autoSpaceDN/>
              <w:rPr>
                <w:color w:val="000000" w:themeColor="text1"/>
                <w:sz w:val="20"/>
                <w:szCs w:val="20"/>
                <w:lang w:val="en-US"/>
              </w:rPr>
            </w:pPr>
            <w:r w:rsidRPr="004875E8">
              <w:rPr>
                <w:color w:val="000000" w:themeColor="text1"/>
                <w:sz w:val="20"/>
                <w:szCs w:val="20"/>
                <w:lang w:val="en-US"/>
              </w:rPr>
              <w:t xml:space="preserve">Non-current </w:t>
            </w:r>
            <w:r w:rsidR="009B6C04" w:rsidRPr="004875E8">
              <w:rPr>
                <w:color w:val="000000" w:themeColor="text1"/>
                <w:sz w:val="20"/>
                <w:szCs w:val="20"/>
                <w:lang w:val="en-US"/>
              </w:rPr>
              <w:t>Service concession liability</w:t>
            </w:r>
          </w:p>
        </w:tc>
        <w:tc>
          <w:tcPr>
            <w:tcW w:w="992" w:type="dxa"/>
            <w:noWrap/>
            <w:vAlign w:val="center"/>
            <w:hideMark/>
          </w:tcPr>
          <w:p w14:paraId="39AFA5B1" w14:textId="0C186A13" w:rsidR="009B6C04" w:rsidRPr="004875E8" w:rsidRDefault="000103ED" w:rsidP="009B6C04">
            <w:pPr>
              <w:autoSpaceDE/>
              <w:autoSpaceDN/>
              <w:jc w:val="center"/>
              <w:rPr>
                <w:color w:val="000000" w:themeColor="text1"/>
                <w:sz w:val="20"/>
                <w:szCs w:val="20"/>
                <w:lang w:val="en-US"/>
              </w:rPr>
            </w:pPr>
            <w:r w:rsidRPr="004875E8">
              <w:rPr>
                <w:color w:val="000000" w:themeColor="text1"/>
                <w:sz w:val="20"/>
                <w:szCs w:val="20"/>
                <w:lang w:val="en-US"/>
              </w:rPr>
              <w:t>56</w:t>
            </w:r>
          </w:p>
        </w:tc>
        <w:tc>
          <w:tcPr>
            <w:tcW w:w="2091" w:type="dxa"/>
            <w:noWrap/>
            <w:vAlign w:val="center"/>
            <w:hideMark/>
          </w:tcPr>
          <w:p w14:paraId="22744C7F" w14:textId="3BF06501"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hideMark/>
          </w:tcPr>
          <w:p w14:paraId="62A76BC4" w14:textId="3F546E14"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1F43418C" w14:textId="77777777" w:rsidTr="00421859">
        <w:trPr>
          <w:trHeight w:val="283"/>
        </w:trPr>
        <w:tc>
          <w:tcPr>
            <w:tcW w:w="4820" w:type="dxa"/>
            <w:noWrap/>
          </w:tcPr>
          <w:p w14:paraId="0C3266E2" w14:textId="603D1A32" w:rsidR="009B6C04" w:rsidRPr="004875E8" w:rsidRDefault="00E70677" w:rsidP="009B6C04">
            <w:pPr>
              <w:autoSpaceDE/>
              <w:autoSpaceDN/>
              <w:rPr>
                <w:color w:val="000000" w:themeColor="text1"/>
                <w:sz w:val="20"/>
                <w:szCs w:val="20"/>
                <w:lang w:val="en-US"/>
              </w:rPr>
            </w:pPr>
            <w:r w:rsidRPr="004875E8">
              <w:rPr>
                <w:color w:val="000000" w:themeColor="text1"/>
                <w:sz w:val="20"/>
                <w:szCs w:val="20"/>
                <w:lang w:val="en-US"/>
              </w:rPr>
              <w:t xml:space="preserve">Non-current </w:t>
            </w:r>
            <w:r w:rsidR="009B6C04" w:rsidRPr="004875E8">
              <w:rPr>
                <w:color w:val="000000" w:themeColor="text1"/>
                <w:sz w:val="20"/>
                <w:szCs w:val="20"/>
                <w:lang w:val="en-US"/>
              </w:rPr>
              <w:t>Social Benefits Liability</w:t>
            </w:r>
          </w:p>
        </w:tc>
        <w:tc>
          <w:tcPr>
            <w:tcW w:w="992" w:type="dxa"/>
            <w:noWrap/>
            <w:vAlign w:val="center"/>
          </w:tcPr>
          <w:p w14:paraId="04A190D2" w14:textId="1FAA08C3"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5</w:t>
            </w:r>
            <w:r w:rsidR="00E600E6" w:rsidRPr="004875E8">
              <w:rPr>
                <w:color w:val="000000" w:themeColor="text1"/>
                <w:sz w:val="20"/>
                <w:szCs w:val="20"/>
                <w:lang w:val="en-US"/>
              </w:rPr>
              <w:t>7</w:t>
            </w:r>
          </w:p>
        </w:tc>
        <w:tc>
          <w:tcPr>
            <w:tcW w:w="2091" w:type="dxa"/>
            <w:noWrap/>
            <w:vAlign w:val="center"/>
          </w:tcPr>
          <w:p w14:paraId="453D7BEA" w14:textId="671F37CB"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62C79F9D" w14:textId="75EB217C"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71FF31F1" w14:textId="77777777" w:rsidTr="00421859">
        <w:trPr>
          <w:trHeight w:val="283"/>
        </w:trPr>
        <w:tc>
          <w:tcPr>
            <w:tcW w:w="4820" w:type="dxa"/>
            <w:noWrap/>
          </w:tcPr>
          <w:p w14:paraId="1EE0039F" w14:textId="60CFCAC0" w:rsidR="00C0531C" w:rsidRPr="004875E8" w:rsidRDefault="00C0531C" w:rsidP="009B6C04">
            <w:pPr>
              <w:autoSpaceDE/>
              <w:autoSpaceDN/>
              <w:rPr>
                <w:color w:val="000000" w:themeColor="text1"/>
                <w:sz w:val="20"/>
                <w:szCs w:val="20"/>
                <w:lang w:val="en-US"/>
              </w:rPr>
            </w:pPr>
            <w:r w:rsidRPr="004875E8">
              <w:rPr>
                <w:color w:val="000000" w:themeColor="text1"/>
                <w:sz w:val="20"/>
                <w:szCs w:val="20"/>
                <w:lang w:val="en-US"/>
              </w:rPr>
              <w:t>Non-current Transfer Obligation</w:t>
            </w:r>
          </w:p>
        </w:tc>
        <w:tc>
          <w:tcPr>
            <w:tcW w:w="992" w:type="dxa"/>
            <w:noWrap/>
            <w:vAlign w:val="center"/>
          </w:tcPr>
          <w:p w14:paraId="12F7B29F" w14:textId="4FBA33FB" w:rsidR="00C0531C" w:rsidRPr="004875E8" w:rsidRDefault="00C0531C" w:rsidP="009B6C04">
            <w:pPr>
              <w:autoSpaceDE/>
              <w:autoSpaceDN/>
              <w:jc w:val="center"/>
              <w:rPr>
                <w:color w:val="000000" w:themeColor="text1"/>
                <w:sz w:val="20"/>
                <w:szCs w:val="20"/>
                <w:lang w:val="en-US"/>
              </w:rPr>
            </w:pPr>
            <w:r w:rsidRPr="004875E8">
              <w:rPr>
                <w:color w:val="000000" w:themeColor="text1"/>
                <w:sz w:val="20"/>
                <w:szCs w:val="20"/>
                <w:lang w:val="en-US"/>
              </w:rPr>
              <w:t>58</w:t>
            </w:r>
          </w:p>
        </w:tc>
        <w:tc>
          <w:tcPr>
            <w:tcW w:w="2091" w:type="dxa"/>
            <w:noWrap/>
            <w:vAlign w:val="center"/>
          </w:tcPr>
          <w:p w14:paraId="438C38A8" w14:textId="54F96538" w:rsidR="00C0531C" w:rsidRPr="004875E8" w:rsidRDefault="00C0531C"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75665607" w14:textId="7C7DA553" w:rsidR="00C0531C" w:rsidRPr="004875E8" w:rsidRDefault="00C0531C"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B17F55" w14:paraId="3AB91034" w14:textId="77777777" w:rsidTr="00421859">
        <w:trPr>
          <w:trHeight w:val="283"/>
        </w:trPr>
        <w:tc>
          <w:tcPr>
            <w:tcW w:w="4820" w:type="dxa"/>
            <w:noWrap/>
            <w:hideMark/>
          </w:tcPr>
          <w:p w14:paraId="260784BC" w14:textId="77777777" w:rsidR="009B6C04" w:rsidRPr="00B17F55" w:rsidRDefault="009B6C04" w:rsidP="009B6C04">
            <w:pPr>
              <w:autoSpaceDE/>
              <w:autoSpaceDN/>
              <w:rPr>
                <w:color w:val="000000"/>
                <w:sz w:val="20"/>
                <w:szCs w:val="20"/>
                <w:lang w:val="en-US"/>
              </w:rPr>
            </w:pPr>
            <w:r w:rsidRPr="00B17F55">
              <w:rPr>
                <w:color w:val="231F20"/>
                <w:sz w:val="20"/>
                <w:szCs w:val="20"/>
                <w:lang w:val="en-US"/>
              </w:rPr>
              <w:t>Deferred</w:t>
            </w:r>
            <w:r w:rsidRPr="00B17F55">
              <w:rPr>
                <w:color w:val="000000"/>
                <w:sz w:val="20"/>
                <w:szCs w:val="20"/>
                <w:lang w:val="en-US"/>
              </w:rPr>
              <w:t xml:space="preserve"> </w:t>
            </w:r>
            <w:r w:rsidRPr="00B17F55">
              <w:rPr>
                <w:color w:val="231F20"/>
                <w:sz w:val="20"/>
                <w:szCs w:val="20"/>
                <w:lang w:val="en-US"/>
              </w:rPr>
              <w:t>tax</w:t>
            </w:r>
            <w:r w:rsidRPr="00B17F55">
              <w:rPr>
                <w:color w:val="000000"/>
                <w:sz w:val="20"/>
                <w:szCs w:val="20"/>
                <w:lang w:val="en-US"/>
              </w:rPr>
              <w:t xml:space="preserve"> </w:t>
            </w:r>
            <w:r w:rsidRPr="00B17F55">
              <w:rPr>
                <w:color w:val="231F20"/>
                <w:sz w:val="20"/>
                <w:szCs w:val="20"/>
                <w:lang w:val="en-US"/>
              </w:rPr>
              <w:t>liabilities</w:t>
            </w:r>
          </w:p>
        </w:tc>
        <w:tc>
          <w:tcPr>
            <w:tcW w:w="992" w:type="dxa"/>
            <w:noWrap/>
            <w:vAlign w:val="center"/>
            <w:hideMark/>
          </w:tcPr>
          <w:p w14:paraId="097BE037" w14:textId="325B83D4" w:rsidR="009B6C04" w:rsidRPr="00B17F55" w:rsidRDefault="009B6C04" w:rsidP="009B6C04">
            <w:pPr>
              <w:autoSpaceDE/>
              <w:autoSpaceDN/>
              <w:jc w:val="center"/>
              <w:rPr>
                <w:color w:val="231F20"/>
                <w:sz w:val="20"/>
                <w:szCs w:val="20"/>
                <w:lang w:val="en-US"/>
              </w:rPr>
            </w:pPr>
            <w:r>
              <w:rPr>
                <w:color w:val="231F20"/>
                <w:sz w:val="20"/>
                <w:szCs w:val="20"/>
                <w:lang w:val="en-US"/>
              </w:rPr>
              <w:t>5</w:t>
            </w:r>
            <w:r w:rsidR="00C0531C">
              <w:rPr>
                <w:color w:val="231F20"/>
                <w:sz w:val="20"/>
                <w:szCs w:val="20"/>
                <w:lang w:val="en-US"/>
              </w:rPr>
              <w:t>9</w:t>
            </w:r>
            <w:r w:rsidR="00D829A4">
              <w:rPr>
                <w:color w:val="231F20"/>
                <w:sz w:val="20"/>
                <w:szCs w:val="20"/>
                <w:lang w:val="en-US"/>
              </w:rPr>
              <w:t>b</w:t>
            </w:r>
          </w:p>
        </w:tc>
        <w:tc>
          <w:tcPr>
            <w:tcW w:w="2091" w:type="dxa"/>
            <w:noWrap/>
            <w:vAlign w:val="center"/>
            <w:hideMark/>
          </w:tcPr>
          <w:p w14:paraId="70554F21" w14:textId="105FB0AE"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13C9AB30" w14:textId="4209CA78"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0E13494C" w14:textId="77777777" w:rsidTr="00421859">
        <w:trPr>
          <w:trHeight w:val="283"/>
        </w:trPr>
        <w:tc>
          <w:tcPr>
            <w:tcW w:w="4820" w:type="dxa"/>
            <w:noWrap/>
            <w:hideMark/>
          </w:tcPr>
          <w:p w14:paraId="68AF6478" w14:textId="77777777" w:rsidR="009B6C04" w:rsidRPr="00B17F55" w:rsidRDefault="009B6C04" w:rsidP="009B6C04">
            <w:pPr>
              <w:autoSpaceDE/>
              <w:autoSpaceDN/>
              <w:rPr>
                <w:color w:val="000000"/>
                <w:sz w:val="20"/>
                <w:szCs w:val="20"/>
                <w:lang w:val="en-US"/>
              </w:rPr>
            </w:pPr>
            <w:r w:rsidRPr="00B17F55">
              <w:rPr>
                <w:color w:val="000000"/>
                <w:sz w:val="20"/>
                <w:szCs w:val="20"/>
                <w:lang w:val="en-US"/>
              </w:rPr>
              <w:t> </w:t>
            </w:r>
          </w:p>
        </w:tc>
        <w:tc>
          <w:tcPr>
            <w:tcW w:w="992" w:type="dxa"/>
            <w:noWrap/>
            <w:vAlign w:val="center"/>
            <w:hideMark/>
          </w:tcPr>
          <w:p w14:paraId="2BAE37AC" w14:textId="28F0E3B0"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559A806C" w14:textId="0CA92D79"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c>
          <w:tcPr>
            <w:tcW w:w="2092" w:type="dxa"/>
            <w:noWrap/>
            <w:vAlign w:val="center"/>
            <w:hideMark/>
          </w:tcPr>
          <w:p w14:paraId="233D9F41" w14:textId="51422032"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r>
      <w:tr w:rsidR="008A6F47" w:rsidRPr="00B17F55" w14:paraId="471208D2" w14:textId="77777777" w:rsidTr="00421859">
        <w:trPr>
          <w:trHeight w:val="283"/>
        </w:trPr>
        <w:tc>
          <w:tcPr>
            <w:tcW w:w="4820" w:type="dxa"/>
            <w:noWrap/>
            <w:hideMark/>
          </w:tcPr>
          <w:p w14:paraId="14EFA36E" w14:textId="1A25B153" w:rsidR="009B6C04" w:rsidRPr="00B17F55" w:rsidRDefault="009B6C04" w:rsidP="009B6C04">
            <w:pPr>
              <w:autoSpaceDE/>
              <w:autoSpaceDN/>
              <w:rPr>
                <w:color w:val="000000"/>
                <w:sz w:val="20"/>
                <w:szCs w:val="20"/>
                <w:lang w:val="en-US"/>
              </w:rPr>
            </w:pPr>
            <w:r w:rsidRPr="00B17F55">
              <w:rPr>
                <w:b/>
                <w:bCs/>
                <w:color w:val="231F20"/>
                <w:sz w:val="20"/>
                <w:szCs w:val="20"/>
                <w:lang w:val="en-US"/>
              </w:rPr>
              <w:t>Total</w:t>
            </w:r>
            <w:r w:rsidRPr="00B17F55">
              <w:rPr>
                <w:color w:val="000000"/>
                <w:sz w:val="20"/>
                <w:szCs w:val="20"/>
                <w:lang w:val="en-US"/>
              </w:rPr>
              <w:t xml:space="preserve"> </w:t>
            </w:r>
            <w:r w:rsidRPr="00B17F55">
              <w:rPr>
                <w:b/>
                <w:bCs/>
                <w:color w:val="231F20"/>
                <w:sz w:val="20"/>
                <w:szCs w:val="20"/>
                <w:lang w:val="en-US"/>
              </w:rPr>
              <w:t>liabilities</w:t>
            </w:r>
            <w:r>
              <w:rPr>
                <w:b/>
                <w:bCs/>
                <w:color w:val="231F20"/>
                <w:sz w:val="20"/>
                <w:szCs w:val="20"/>
                <w:lang w:val="en-US"/>
              </w:rPr>
              <w:t xml:space="preserve"> (B)</w:t>
            </w:r>
          </w:p>
        </w:tc>
        <w:tc>
          <w:tcPr>
            <w:tcW w:w="992" w:type="dxa"/>
            <w:noWrap/>
            <w:vAlign w:val="center"/>
            <w:hideMark/>
          </w:tcPr>
          <w:p w14:paraId="485D7CFD" w14:textId="3C5B9461"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4590E16F" w14:textId="70DA0291"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c>
          <w:tcPr>
            <w:tcW w:w="2092" w:type="dxa"/>
            <w:noWrap/>
            <w:vAlign w:val="center"/>
            <w:hideMark/>
          </w:tcPr>
          <w:p w14:paraId="62252BE6" w14:textId="76A15DCC"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r>
      <w:tr w:rsidR="008A6F47" w:rsidRPr="00B17F55" w14:paraId="0534A86F" w14:textId="77777777" w:rsidTr="00421859">
        <w:trPr>
          <w:trHeight w:val="283"/>
        </w:trPr>
        <w:tc>
          <w:tcPr>
            <w:tcW w:w="4820" w:type="dxa"/>
            <w:noWrap/>
          </w:tcPr>
          <w:p w14:paraId="35F9D1F3" w14:textId="77777777" w:rsidR="009B6C04" w:rsidRPr="00B17F55" w:rsidRDefault="009B6C04" w:rsidP="009B6C04">
            <w:pPr>
              <w:autoSpaceDE/>
              <w:autoSpaceDN/>
              <w:rPr>
                <w:b/>
                <w:bCs/>
                <w:color w:val="231F20"/>
                <w:sz w:val="20"/>
                <w:szCs w:val="20"/>
                <w:lang w:val="en-US"/>
              </w:rPr>
            </w:pPr>
          </w:p>
        </w:tc>
        <w:tc>
          <w:tcPr>
            <w:tcW w:w="992" w:type="dxa"/>
            <w:noWrap/>
            <w:vAlign w:val="center"/>
          </w:tcPr>
          <w:p w14:paraId="4BF8220E" w14:textId="77777777" w:rsidR="009B6C04" w:rsidRPr="00B17F55" w:rsidRDefault="009B6C04" w:rsidP="009B6C04">
            <w:pPr>
              <w:autoSpaceDE/>
              <w:autoSpaceDN/>
              <w:jc w:val="center"/>
              <w:rPr>
                <w:color w:val="000000"/>
                <w:sz w:val="20"/>
                <w:szCs w:val="20"/>
                <w:lang w:val="en-US"/>
              </w:rPr>
            </w:pPr>
          </w:p>
        </w:tc>
        <w:tc>
          <w:tcPr>
            <w:tcW w:w="2091" w:type="dxa"/>
            <w:noWrap/>
            <w:vAlign w:val="center"/>
          </w:tcPr>
          <w:p w14:paraId="093F5792" w14:textId="77777777" w:rsidR="009B6C04" w:rsidRPr="00B17F55" w:rsidRDefault="009B6C04" w:rsidP="009B6C04">
            <w:pPr>
              <w:autoSpaceDE/>
              <w:autoSpaceDN/>
              <w:jc w:val="center"/>
              <w:rPr>
                <w:b/>
                <w:bCs/>
                <w:color w:val="231F20"/>
                <w:sz w:val="20"/>
                <w:szCs w:val="20"/>
                <w:lang w:val="en-US"/>
              </w:rPr>
            </w:pPr>
          </w:p>
        </w:tc>
        <w:tc>
          <w:tcPr>
            <w:tcW w:w="2092" w:type="dxa"/>
            <w:noWrap/>
            <w:vAlign w:val="center"/>
          </w:tcPr>
          <w:p w14:paraId="5E0F1F67" w14:textId="77777777" w:rsidR="009B6C04" w:rsidRPr="00B17F55" w:rsidRDefault="009B6C04" w:rsidP="009B6C04">
            <w:pPr>
              <w:autoSpaceDE/>
              <w:autoSpaceDN/>
              <w:jc w:val="center"/>
              <w:rPr>
                <w:b/>
                <w:bCs/>
                <w:color w:val="231F20"/>
                <w:sz w:val="20"/>
                <w:szCs w:val="20"/>
                <w:lang w:val="en-US"/>
              </w:rPr>
            </w:pPr>
          </w:p>
        </w:tc>
      </w:tr>
      <w:tr w:rsidR="008A6F47" w:rsidRPr="00B17F55" w14:paraId="1160E203" w14:textId="77777777" w:rsidTr="00421859">
        <w:trPr>
          <w:trHeight w:val="283"/>
        </w:trPr>
        <w:tc>
          <w:tcPr>
            <w:tcW w:w="4820" w:type="dxa"/>
            <w:noWrap/>
            <w:hideMark/>
          </w:tcPr>
          <w:p w14:paraId="19E93A35" w14:textId="4D37F070" w:rsidR="009B6C04" w:rsidRPr="00B17F55" w:rsidRDefault="009B6C04" w:rsidP="009B6C04">
            <w:pPr>
              <w:autoSpaceDE/>
              <w:autoSpaceDN/>
              <w:rPr>
                <w:color w:val="000000"/>
                <w:sz w:val="20"/>
                <w:szCs w:val="20"/>
                <w:lang w:val="en-US"/>
              </w:rPr>
            </w:pPr>
            <w:r w:rsidRPr="00B17F55">
              <w:rPr>
                <w:b/>
                <w:bCs/>
                <w:color w:val="231F20"/>
                <w:sz w:val="20"/>
                <w:szCs w:val="20"/>
                <w:lang w:val="en-US"/>
              </w:rPr>
              <w:t>Net</w:t>
            </w:r>
            <w:r w:rsidRPr="00B17F55">
              <w:rPr>
                <w:color w:val="000000"/>
                <w:sz w:val="20"/>
                <w:szCs w:val="20"/>
                <w:lang w:val="en-US"/>
              </w:rPr>
              <w:t xml:space="preserve"> </w:t>
            </w:r>
            <w:r w:rsidRPr="00B17F55">
              <w:rPr>
                <w:b/>
                <w:bCs/>
                <w:color w:val="231F20"/>
                <w:sz w:val="20"/>
                <w:szCs w:val="20"/>
                <w:lang w:val="en-US"/>
              </w:rPr>
              <w:t>assets</w:t>
            </w:r>
            <w:r>
              <w:rPr>
                <w:b/>
                <w:bCs/>
                <w:color w:val="231F20"/>
                <w:sz w:val="20"/>
                <w:szCs w:val="20"/>
                <w:lang w:val="en-US"/>
              </w:rPr>
              <w:t xml:space="preserve"> (A-B)</w:t>
            </w:r>
          </w:p>
        </w:tc>
        <w:tc>
          <w:tcPr>
            <w:tcW w:w="992" w:type="dxa"/>
            <w:noWrap/>
            <w:vAlign w:val="center"/>
            <w:hideMark/>
          </w:tcPr>
          <w:p w14:paraId="236AB588" w14:textId="205824FB"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4FC2F7AD" w14:textId="27985552"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c>
          <w:tcPr>
            <w:tcW w:w="2092" w:type="dxa"/>
            <w:noWrap/>
            <w:vAlign w:val="center"/>
            <w:hideMark/>
          </w:tcPr>
          <w:p w14:paraId="05A47674" w14:textId="1A0DE828"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r>
      <w:tr w:rsidR="008A6F47" w:rsidRPr="00B17F55" w14:paraId="28281AD2" w14:textId="77777777" w:rsidTr="00421859">
        <w:trPr>
          <w:trHeight w:val="283"/>
        </w:trPr>
        <w:tc>
          <w:tcPr>
            <w:tcW w:w="4820" w:type="dxa"/>
            <w:noWrap/>
          </w:tcPr>
          <w:p w14:paraId="6957099A" w14:textId="77777777" w:rsidR="009B6C04" w:rsidRPr="00B17F55" w:rsidRDefault="009B6C04" w:rsidP="009B6C04">
            <w:pPr>
              <w:autoSpaceDE/>
              <w:autoSpaceDN/>
              <w:rPr>
                <w:color w:val="231F20"/>
                <w:sz w:val="20"/>
                <w:szCs w:val="20"/>
                <w:lang w:val="en-US"/>
              </w:rPr>
            </w:pPr>
          </w:p>
        </w:tc>
        <w:tc>
          <w:tcPr>
            <w:tcW w:w="992" w:type="dxa"/>
            <w:noWrap/>
            <w:vAlign w:val="center"/>
          </w:tcPr>
          <w:p w14:paraId="4B1853C1" w14:textId="77777777" w:rsidR="009B6C04" w:rsidRPr="00B17F55" w:rsidRDefault="009B6C04" w:rsidP="009B6C04">
            <w:pPr>
              <w:autoSpaceDE/>
              <w:autoSpaceDN/>
              <w:jc w:val="center"/>
              <w:rPr>
                <w:color w:val="000000"/>
                <w:sz w:val="20"/>
                <w:szCs w:val="20"/>
                <w:lang w:val="en-US"/>
              </w:rPr>
            </w:pPr>
          </w:p>
        </w:tc>
        <w:tc>
          <w:tcPr>
            <w:tcW w:w="2091" w:type="dxa"/>
            <w:noWrap/>
            <w:vAlign w:val="center"/>
          </w:tcPr>
          <w:p w14:paraId="7F51E1C9" w14:textId="77777777" w:rsidR="009B6C04" w:rsidRPr="00B17F55" w:rsidRDefault="009B6C04" w:rsidP="009B6C04">
            <w:pPr>
              <w:autoSpaceDE/>
              <w:autoSpaceDN/>
              <w:jc w:val="center"/>
              <w:rPr>
                <w:color w:val="231F20"/>
                <w:sz w:val="20"/>
                <w:szCs w:val="20"/>
                <w:lang w:val="en-US"/>
              </w:rPr>
            </w:pPr>
          </w:p>
        </w:tc>
        <w:tc>
          <w:tcPr>
            <w:tcW w:w="2092" w:type="dxa"/>
            <w:noWrap/>
            <w:vAlign w:val="center"/>
          </w:tcPr>
          <w:p w14:paraId="034FD196" w14:textId="77777777" w:rsidR="009B6C04" w:rsidRPr="00B17F55" w:rsidRDefault="009B6C04" w:rsidP="009B6C04">
            <w:pPr>
              <w:autoSpaceDE/>
              <w:autoSpaceDN/>
              <w:jc w:val="center"/>
              <w:rPr>
                <w:color w:val="231F20"/>
                <w:sz w:val="20"/>
                <w:szCs w:val="20"/>
                <w:lang w:val="en-US"/>
              </w:rPr>
            </w:pPr>
          </w:p>
        </w:tc>
      </w:tr>
      <w:tr w:rsidR="008A6F47" w:rsidRPr="00B17F55" w14:paraId="011A284E" w14:textId="77777777" w:rsidTr="00421859">
        <w:trPr>
          <w:trHeight w:val="283"/>
        </w:trPr>
        <w:tc>
          <w:tcPr>
            <w:tcW w:w="4820" w:type="dxa"/>
            <w:noWrap/>
          </w:tcPr>
          <w:p w14:paraId="013853BC" w14:textId="70509458" w:rsidR="009B6C04" w:rsidRPr="00E501B5" w:rsidRDefault="009B6C04" w:rsidP="009B6C04">
            <w:pPr>
              <w:autoSpaceDE/>
              <w:autoSpaceDN/>
              <w:rPr>
                <w:b/>
                <w:bCs/>
                <w:color w:val="231F20"/>
                <w:sz w:val="20"/>
                <w:szCs w:val="20"/>
                <w:lang w:val="en-US"/>
              </w:rPr>
            </w:pPr>
            <w:r w:rsidRPr="00E501B5">
              <w:rPr>
                <w:b/>
                <w:bCs/>
                <w:color w:val="231F20"/>
                <w:sz w:val="20"/>
                <w:szCs w:val="20"/>
                <w:lang w:val="en-US"/>
              </w:rPr>
              <w:t>Represented By:</w:t>
            </w:r>
          </w:p>
        </w:tc>
        <w:tc>
          <w:tcPr>
            <w:tcW w:w="992" w:type="dxa"/>
            <w:noWrap/>
            <w:vAlign w:val="center"/>
          </w:tcPr>
          <w:p w14:paraId="68F11216" w14:textId="77777777" w:rsidR="009B6C04" w:rsidRPr="00B17F55" w:rsidRDefault="009B6C04" w:rsidP="009B6C04">
            <w:pPr>
              <w:autoSpaceDE/>
              <w:autoSpaceDN/>
              <w:jc w:val="center"/>
              <w:rPr>
                <w:color w:val="000000"/>
                <w:sz w:val="20"/>
                <w:szCs w:val="20"/>
                <w:lang w:val="en-US"/>
              </w:rPr>
            </w:pPr>
          </w:p>
        </w:tc>
        <w:tc>
          <w:tcPr>
            <w:tcW w:w="2091" w:type="dxa"/>
            <w:noWrap/>
            <w:vAlign w:val="center"/>
          </w:tcPr>
          <w:p w14:paraId="034FB814" w14:textId="77777777" w:rsidR="009B6C04" w:rsidRPr="00B17F55" w:rsidRDefault="009B6C04" w:rsidP="009B6C04">
            <w:pPr>
              <w:autoSpaceDE/>
              <w:autoSpaceDN/>
              <w:jc w:val="center"/>
              <w:rPr>
                <w:color w:val="231F20"/>
                <w:sz w:val="20"/>
                <w:szCs w:val="20"/>
                <w:lang w:val="en-US"/>
              </w:rPr>
            </w:pPr>
          </w:p>
        </w:tc>
        <w:tc>
          <w:tcPr>
            <w:tcW w:w="2092" w:type="dxa"/>
            <w:noWrap/>
            <w:vAlign w:val="center"/>
          </w:tcPr>
          <w:p w14:paraId="24558D4A" w14:textId="77777777" w:rsidR="009B6C04" w:rsidRPr="00B17F55" w:rsidRDefault="009B6C04" w:rsidP="009B6C04">
            <w:pPr>
              <w:autoSpaceDE/>
              <w:autoSpaceDN/>
              <w:jc w:val="center"/>
              <w:rPr>
                <w:color w:val="231F20"/>
                <w:sz w:val="20"/>
                <w:szCs w:val="20"/>
                <w:lang w:val="en-US"/>
              </w:rPr>
            </w:pPr>
          </w:p>
        </w:tc>
      </w:tr>
      <w:tr w:rsidR="008A6F47" w:rsidRPr="004875E8" w14:paraId="648A1B43" w14:textId="77777777" w:rsidTr="00421859">
        <w:trPr>
          <w:trHeight w:val="283"/>
        </w:trPr>
        <w:tc>
          <w:tcPr>
            <w:tcW w:w="4820" w:type="dxa"/>
            <w:noWrap/>
            <w:hideMark/>
          </w:tcPr>
          <w:p w14:paraId="4CCB4476" w14:textId="20B55214" w:rsidR="009B6C04" w:rsidRPr="004875E8" w:rsidRDefault="009B6C04" w:rsidP="009B6C04">
            <w:pPr>
              <w:autoSpaceDE/>
              <w:autoSpaceDN/>
              <w:rPr>
                <w:color w:val="000000" w:themeColor="text1"/>
                <w:sz w:val="20"/>
                <w:szCs w:val="20"/>
                <w:lang w:val="en-US"/>
              </w:rPr>
            </w:pPr>
            <w:r w:rsidRPr="004875E8">
              <w:rPr>
                <w:color w:val="000000" w:themeColor="text1"/>
                <w:sz w:val="20"/>
                <w:szCs w:val="20"/>
                <w:lang w:val="en-US"/>
              </w:rPr>
              <w:t>Revaluation Reserves</w:t>
            </w:r>
          </w:p>
        </w:tc>
        <w:tc>
          <w:tcPr>
            <w:tcW w:w="992" w:type="dxa"/>
            <w:noWrap/>
            <w:vAlign w:val="center"/>
            <w:hideMark/>
          </w:tcPr>
          <w:p w14:paraId="2D0E45A0" w14:textId="708F7F8E" w:rsidR="009B6C04" w:rsidRPr="004875E8" w:rsidRDefault="009B6C04" w:rsidP="009B6C04">
            <w:pPr>
              <w:autoSpaceDE/>
              <w:autoSpaceDN/>
              <w:jc w:val="center"/>
              <w:rPr>
                <w:color w:val="000000" w:themeColor="text1"/>
                <w:sz w:val="20"/>
                <w:szCs w:val="20"/>
                <w:lang w:val="en-US"/>
              </w:rPr>
            </w:pPr>
          </w:p>
        </w:tc>
        <w:tc>
          <w:tcPr>
            <w:tcW w:w="2091" w:type="dxa"/>
            <w:noWrap/>
            <w:vAlign w:val="center"/>
            <w:hideMark/>
          </w:tcPr>
          <w:p w14:paraId="1791CE0A" w14:textId="2290174E"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hideMark/>
          </w:tcPr>
          <w:p w14:paraId="4F9A10FA" w14:textId="0CDADDD6"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74848419" w14:textId="77777777" w:rsidTr="00421859">
        <w:trPr>
          <w:trHeight w:val="283"/>
        </w:trPr>
        <w:tc>
          <w:tcPr>
            <w:tcW w:w="4820" w:type="dxa"/>
            <w:noWrap/>
          </w:tcPr>
          <w:p w14:paraId="30C6FEBE" w14:textId="31AE7E39" w:rsidR="009B6C04" w:rsidRPr="004875E8" w:rsidRDefault="009B6C04" w:rsidP="009B6C04">
            <w:pPr>
              <w:autoSpaceDE/>
              <w:autoSpaceDN/>
              <w:rPr>
                <w:color w:val="000000" w:themeColor="text1"/>
                <w:sz w:val="20"/>
                <w:szCs w:val="20"/>
                <w:lang w:val="en-US"/>
              </w:rPr>
            </w:pPr>
            <w:r w:rsidRPr="004875E8">
              <w:rPr>
                <w:color w:val="000000" w:themeColor="text1"/>
                <w:sz w:val="20"/>
                <w:szCs w:val="20"/>
                <w:lang w:val="en-US"/>
              </w:rPr>
              <w:t>Fair Value Adjustment Reserve</w:t>
            </w:r>
          </w:p>
        </w:tc>
        <w:tc>
          <w:tcPr>
            <w:tcW w:w="992" w:type="dxa"/>
            <w:noWrap/>
            <w:vAlign w:val="center"/>
          </w:tcPr>
          <w:p w14:paraId="5D27977A" w14:textId="77777777" w:rsidR="009B6C04" w:rsidRPr="004875E8" w:rsidRDefault="009B6C04" w:rsidP="009B6C04">
            <w:pPr>
              <w:autoSpaceDE/>
              <w:autoSpaceDN/>
              <w:jc w:val="center"/>
              <w:rPr>
                <w:color w:val="000000" w:themeColor="text1"/>
                <w:sz w:val="20"/>
                <w:szCs w:val="20"/>
                <w:lang w:val="en-US"/>
              </w:rPr>
            </w:pPr>
          </w:p>
        </w:tc>
        <w:tc>
          <w:tcPr>
            <w:tcW w:w="2091" w:type="dxa"/>
            <w:noWrap/>
            <w:vAlign w:val="center"/>
          </w:tcPr>
          <w:p w14:paraId="52EAFA59" w14:textId="3B6D635B"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tcPr>
          <w:p w14:paraId="1B931475" w14:textId="3797EA4C"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4875E8" w14:paraId="20537C33" w14:textId="77777777" w:rsidTr="00421859">
        <w:trPr>
          <w:trHeight w:val="283"/>
        </w:trPr>
        <w:tc>
          <w:tcPr>
            <w:tcW w:w="4820" w:type="dxa"/>
            <w:noWrap/>
            <w:hideMark/>
          </w:tcPr>
          <w:p w14:paraId="2144CE61" w14:textId="77777777" w:rsidR="009B6C04" w:rsidRPr="004875E8" w:rsidRDefault="009B6C04" w:rsidP="009B6C04">
            <w:pPr>
              <w:autoSpaceDE/>
              <w:autoSpaceDN/>
              <w:rPr>
                <w:color w:val="000000" w:themeColor="text1"/>
                <w:sz w:val="20"/>
                <w:szCs w:val="20"/>
                <w:lang w:val="en-US"/>
              </w:rPr>
            </w:pPr>
            <w:r w:rsidRPr="004875E8">
              <w:rPr>
                <w:color w:val="000000" w:themeColor="text1"/>
                <w:sz w:val="20"/>
                <w:szCs w:val="20"/>
                <w:lang w:val="en-US"/>
              </w:rPr>
              <w:t>Accumulated surplus</w:t>
            </w:r>
          </w:p>
        </w:tc>
        <w:tc>
          <w:tcPr>
            <w:tcW w:w="992" w:type="dxa"/>
            <w:noWrap/>
            <w:vAlign w:val="center"/>
            <w:hideMark/>
          </w:tcPr>
          <w:p w14:paraId="67AE2E6F" w14:textId="4C1D6AA3" w:rsidR="009B6C04" w:rsidRPr="004875E8" w:rsidRDefault="009B6C04" w:rsidP="009B6C04">
            <w:pPr>
              <w:autoSpaceDE/>
              <w:autoSpaceDN/>
              <w:jc w:val="center"/>
              <w:rPr>
                <w:color w:val="000000" w:themeColor="text1"/>
                <w:sz w:val="20"/>
                <w:szCs w:val="20"/>
                <w:lang w:val="en-US"/>
              </w:rPr>
            </w:pPr>
          </w:p>
        </w:tc>
        <w:tc>
          <w:tcPr>
            <w:tcW w:w="2091" w:type="dxa"/>
            <w:noWrap/>
            <w:vAlign w:val="center"/>
            <w:hideMark/>
          </w:tcPr>
          <w:p w14:paraId="2038584E" w14:textId="437D0DB2"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c>
          <w:tcPr>
            <w:tcW w:w="2092" w:type="dxa"/>
            <w:noWrap/>
            <w:vAlign w:val="center"/>
            <w:hideMark/>
          </w:tcPr>
          <w:p w14:paraId="2CA0651B" w14:textId="2F832CEC" w:rsidR="009B6C04" w:rsidRPr="004875E8" w:rsidRDefault="009B6C04" w:rsidP="009B6C04">
            <w:pPr>
              <w:autoSpaceDE/>
              <w:autoSpaceDN/>
              <w:jc w:val="center"/>
              <w:rPr>
                <w:color w:val="000000" w:themeColor="text1"/>
                <w:sz w:val="20"/>
                <w:szCs w:val="20"/>
                <w:lang w:val="en-US"/>
              </w:rPr>
            </w:pPr>
            <w:r w:rsidRPr="004875E8">
              <w:rPr>
                <w:color w:val="000000" w:themeColor="text1"/>
                <w:sz w:val="20"/>
                <w:szCs w:val="20"/>
                <w:lang w:val="en-US"/>
              </w:rPr>
              <w:t>xxx</w:t>
            </w:r>
          </w:p>
        </w:tc>
      </w:tr>
      <w:tr w:rsidR="008A6F47" w:rsidRPr="00B17F55" w14:paraId="633229B6" w14:textId="77777777" w:rsidTr="00421859">
        <w:trPr>
          <w:trHeight w:val="283"/>
        </w:trPr>
        <w:tc>
          <w:tcPr>
            <w:tcW w:w="4820" w:type="dxa"/>
            <w:noWrap/>
            <w:hideMark/>
          </w:tcPr>
          <w:p w14:paraId="3DD07DA1" w14:textId="77777777" w:rsidR="009B6C04" w:rsidRPr="00B17F55" w:rsidRDefault="009B6C04" w:rsidP="009B6C04">
            <w:pPr>
              <w:autoSpaceDE/>
              <w:autoSpaceDN/>
              <w:rPr>
                <w:color w:val="000000"/>
                <w:sz w:val="20"/>
                <w:szCs w:val="20"/>
                <w:lang w:val="en-US"/>
              </w:rPr>
            </w:pPr>
            <w:r>
              <w:rPr>
                <w:color w:val="231F20"/>
                <w:sz w:val="20"/>
                <w:szCs w:val="20"/>
                <w:lang w:val="en-US"/>
              </w:rPr>
              <w:t>Capital Fund</w:t>
            </w:r>
          </w:p>
        </w:tc>
        <w:tc>
          <w:tcPr>
            <w:tcW w:w="992" w:type="dxa"/>
            <w:noWrap/>
            <w:vAlign w:val="center"/>
            <w:hideMark/>
          </w:tcPr>
          <w:p w14:paraId="02705FCF" w14:textId="1F90D964"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2C184544" w14:textId="565F299B"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c>
          <w:tcPr>
            <w:tcW w:w="2092" w:type="dxa"/>
            <w:noWrap/>
            <w:vAlign w:val="center"/>
            <w:hideMark/>
          </w:tcPr>
          <w:p w14:paraId="3A261CF8" w14:textId="1BCC1147" w:rsidR="009B6C04" w:rsidRPr="00B17F55" w:rsidRDefault="009B6C04" w:rsidP="009B6C04">
            <w:pPr>
              <w:autoSpaceDE/>
              <w:autoSpaceDN/>
              <w:jc w:val="center"/>
              <w:rPr>
                <w:color w:val="231F20"/>
                <w:sz w:val="20"/>
                <w:szCs w:val="20"/>
                <w:lang w:val="en-US"/>
              </w:rPr>
            </w:pPr>
            <w:r w:rsidRPr="00B17F55">
              <w:rPr>
                <w:color w:val="231F20"/>
                <w:sz w:val="20"/>
                <w:szCs w:val="20"/>
                <w:lang w:val="en-US"/>
              </w:rPr>
              <w:t>xxx</w:t>
            </w:r>
          </w:p>
        </w:tc>
      </w:tr>
      <w:tr w:rsidR="008A6F47" w:rsidRPr="00B17F55" w14:paraId="585307E7" w14:textId="77777777" w:rsidTr="00421859">
        <w:trPr>
          <w:trHeight w:val="283"/>
        </w:trPr>
        <w:tc>
          <w:tcPr>
            <w:tcW w:w="4820" w:type="dxa"/>
            <w:noWrap/>
            <w:hideMark/>
          </w:tcPr>
          <w:p w14:paraId="1677203C" w14:textId="558FE7E0" w:rsidR="009B6C04" w:rsidRPr="00B17F55" w:rsidRDefault="009B6C04" w:rsidP="009B6C04">
            <w:pPr>
              <w:autoSpaceDE/>
              <w:autoSpaceDN/>
              <w:rPr>
                <w:color w:val="000000"/>
                <w:sz w:val="20"/>
                <w:szCs w:val="20"/>
                <w:lang w:val="en-US"/>
              </w:rPr>
            </w:pPr>
            <w:r w:rsidRPr="00B17F55">
              <w:rPr>
                <w:b/>
                <w:bCs/>
                <w:color w:val="231F20"/>
                <w:sz w:val="20"/>
                <w:szCs w:val="20"/>
                <w:lang w:val="en-US"/>
              </w:rPr>
              <w:t>Total</w:t>
            </w:r>
            <w:r w:rsidRPr="00B17F55">
              <w:rPr>
                <w:color w:val="000000"/>
                <w:sz w:val="20"/>
                <w:szCs w:val="20"/>
                <w:lang w:val="en-US"/>
              </w:rPr>
              <w:t xml:space="preserve"> </w:t>
            </w:r>
            <w:r w:rsidRPr="00B17F55">
              <w:rPr>
                <w:b/>
                <w:bCs/>
                <w:color w:val="231F20"/>
                <w:sz w:val="20"/>
                <w:szCs w:val="20"/>
                <w:lang w:val="en-US"/>
              </w:rPr>
              <w:t>net</w:t>
            </w:r>
            <w:r w:rsidRPr="00B17F55">
              <w:rPr>
                <w:color w:val="000000"/>
                <w:sz w:val="20"/>
                <w:szCs w:val="20"/>
                <w:lang w:val="en-US"/>
              </w:rPr>
              <w:t xml:space="preserve"> </w:t>
            </w:r>
            <w:r w:rsidRPr="00B17F55">
              <w:rPr>
                <w:b/>
                <w:bCs/>
                <w:color w:val="231F20"/>
                <w:sz w:val="20"/>
                <w:szCs w:val="20"/>
                <w:lang w:val="en-US"/>
              </w:rPr>
              <w:t>assets</w:t>
            </w:r>
          </w:p>
        </w:tc>
        <w:tc>
          <w:tcPr>
            <w:tcW w:w="992" w:type="dxa"/>
            <w:noWrap/>
            <w:vAlign w:val="center"/>
            <w:hideMark/>
          </w:tcPr>
          <w:p w14:paraId="731C4D99" w14:textId="12F09391" w:rsidR="009B6C04" w:rsidRPr="00B17F55" w:rsidRDefault="009B6C04" w:rsidP="009B6C04">
            <w:pPr>
              <w:autoSpaceDE/>
              <w:autoSpaceDN/>
              <w:jc w:val="center"/>
              <w:rPr>
                <w:color w:val="000000"/>
                <w:sz w:val="20"/>
                <w:szCs w:val="20"/>
                <w:lang w:val="en-US"/>
              </w:rPr>
            </w:pPr>
          </w:p>
        </w:tc>
        <w:tc>
          <w:tcPr>
            <w:tcW w:w="2091" w:type="dxa"/>
            <w:noWrap/>
            <w:vAlign w:val="center"/>
            <w:hideMark/>
          </w:tcPr>
          <w:p w14:paraId="1FD9E271" w14:textId="7EBF8ED5"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c>
          <w:tcPr>
            <w:tcW w:w="2092" w:type="dxa"/>
            <w:noWrap/>
            <w:vAlign w:val="center"/>
            <w:hideMark/>
          </w:tcPr>
          <w:p w14:paraId="04D0C645" w14:textId="15D76A82" w:rsidR="009B6C04" w:rsidRPr="00B17F55" w:rsidRDefault="009B6C04" w:rsidP="009B6C04">
            <w:pPr>
              <w:autoSpaceDE/>
              <w:autoSpaceDN/>
              <w:jc w:val="center"/>
              <w:rPr>
                <w:b/>
                <w:bCs/>
                <w:color w:val="231F20"/>
                <w:sz w:val="20"/>
                <w:szCs w:val="20"/>
                <w:lang w:val="en-US"/>
              </w:rPr>
            </w:pPr>
            <w:r w:rsidRPr="00B17F55">
              <w:rPr>
                <w:b/>
                <w:bCs/>
                <w:color w:val="231F20"/>
                <w:sz w:val="20"/>
                <w:szCs w:val="20"/>
                <w:lang w:val="en-US"/>
              </w:rPr>
              <w:t>xxx</w:t>
            </w:r>
          </w:p>
        </w:tc>
      </w:tr>
    </w:tbl>
    <w:p w14:paraId="046303A9" w14:textId="77777777" w:rsidR="00EA35A3" w:rsidRPr="0032461D" w:rsidRDefault="00EA35A3" w:rsidP="003A7167">
      <w:pPr>
        <w:jc w:val="both"/>
        <w:rPr>
          <w:color w:val="000000"/>
          <w:sz w:val="12"/>
          <w:szCs w:val="12"/>
          <w:lang w:val="en-US"/>
        </w:rPr>
      </w:pPr>
    </w:p>
    <w:p w14:paraId="0350CED5" w14:textId="77777777" w:rsidR="00FA0DF5" w:rsidRDefault="00FA0DF5" w:rsidP="00E74D3F">
      <w:pPr>
        <w:jc w:val="both"/>
        <w:rPr>
          <w:color w:val="231F20"/>
          <w:sz w:val="20"/>
          <w:szCs w:val="20"/>
          <w:lang w:val="en-US"/>
        </w:rPr>
      </w:pPr>
    </w:p>
    <w:p w14:paraId="65901C98" w14:textId="6A8B7693" w:rsidR="00C63AC2" w:rsidRPr="00270CF1" w:rsidRDefault="00270CF1" w:rsidP="00E74D3F">
      <w:pPr>
        <w:jc w:val="both"/>
        <w:rPr>
          <w:color w:val="231F20"/>
          <w:sz w:val="20"/>
          <w:szCs w:val="20"/>
          <w:lang w:val="en-US"/>
        </w:rPr>
      </w:pPr>
      <w:r w:rsidRPr="00270CF1">
        <w:rPr>
          <w:color w:val="231F20"/>
          <w:sz w:val="20"/>
          <w:szCs w:val="20"/>
          <w:lang w:val="en-US"/>
        </w:rPr>
        <w:t>The Financial Statements set out on pages xxx to xxx were signed on behalf of the Board of Directors by:</w:t>
      </w:r>
    </w:p>
    <w:p w14:paraId="7B792877" w14:textId="77777777" w:rsidR="00AE3558" w:rsidRDefault="00AE3558" w:rsidP="00E74D3F">
      <w:pPr>
        <w:jc w:val="both"/>
        <w:rPr>
          <w:color w:val="231F20"/>
          <w:sz w:val="20"/>
          <w:szCs w:val="20"/>
          <w:lang w:val="en-US"/>
        </w:rPr>
      </w:pPr>
    </w:p>
    <w:p w14:paraId="3C996A66" w14:textId="77777777" w:rsidR="00AE3558" w:rsidRPr="00270CF1" w:rsidRDefault="00AE3558" w:rsidP="00E74D3F">
      <w:pPr>
        <w:jc w:val="both"/>
        <w:rPr>
          <w:color w:val="231F20"/>
          <w:sz w:val="20"/>
          <w:szCs w:val="20"/>
          <w:lang w:val="en-US"/>
        </w:rPr>
      </w:pPr>
    </w:p>
    <w:p w14:paraId="64A5E7E1" w14:textId="77777777" w:rsidR="00270CF1" w:rsidRPr="00270CF1" w:rsidRDefault="00270CF1" w:rsidP="003A7167">
      <w:pPr>
        <w:ind w:left="-450"/>
        <w:jc w:val="both"/>
        <w:rPr>
          <w:color w:val="231F20"/>
          <w:sz w:val="20"/>
          <w:szCs w:val="20"/>
          <w:lang w:val="en-U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4965AE" w:rsidRPr="000A56A2" w14:paraId="4CEA89A3" w14:textId="77777777" w:rsidTr="00651A77">
        <w:trPr>
          <w:trHeight w:val="283"/>
        </w:trPr>
        <w:tc>
          <w:tcPr>
            <w:tcW w:w="3212" w:type="dxa"/>
          </w:tcPr>
          <w:p w14:paraId="1588BE60"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w:t>
            </w:r>
          </w:p>
        </w:tc>
        <w:tc>
          <w:tcPr>
            <w:tcW w:w="3213" w:type="dxa"/>
          </w:tcPr>
          <w:p w14:paraId="39FC29FD"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w:t>
            </w:r>
          </w:p>
        </w:tc>
        <w:tc>
          <w:tcPr>
            <w:tcW w:w="3213" w:type="dxa"/>
          </w:tcPr>
          <w:p w14:paraId="19E3A2D5"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w:t>
            </w:r>
          </w:p>
        </w:tc>
      </w:tr>
      <w:tr w:rsidR="004965AE" w:rsidRPr="000A56A2" w14:paraId="1FFD8926" w14:textId="77777777" w:rsidTr="00651A77">
        <w:trPr>
          <w:trHeight w:val="283"/>
        </w:trPr>
        <w:tc>
          <w:tcPr>
            <w:tcW w:w="3212" w:type="dxa"/>
          </w:tcPr>
          <w:p w14:paraId="5CAF1E43"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Name:</w:t>
            </w:r>
          </w:p>
        </w:tc>
        <w:tc>
          <w:tcPr>
            <w:tcW w:w="3213" w:type="dxa"/>
          </w:tcPr>
          <w:p w14:paraId="4528C755"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Name:</w:t>
            </w:r>
          </w:p>
        </w:tc>
        <w:tc>
          <w:tcPr>
            <w:tcW w:w="3213" w:type="dxa"/>
          </w:tcPr>
          <w:p w14:paraId="4873DD4C"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Name:</w:t>
            </w:r>
          </w:p>
        </w:tc>
      </w:tr>
      <w:tr w:rsidR="004965AE" w:rsidRPr="000A56A2" w14:paraId="7DE5A0DD" w14:textId="77777777" w:rsidTr="00651A77">
        <w:trPr>
          <w:trHeight w:val="283"/>
        </w:trPr>
        <w:tc>
          <w:tcPr>
            <w:tcW w:w="3212" w:type="dxa"/>
          </w:tcPr>
          <w:p w14:paraId="5C8336CB"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Chairman of the Board</w:t>
            </w:r>
          </w:p>
        </w:tc>
        <w:tc>
          <w:tcPr>
            <w:tcW w:w="3213" w:type="dxa"/>
          </w:tcPr>
          <w:p w14:paraId="30D9E83B"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Accounting Officer</w:t>
            </w:r>
          </w:p>
        </w:tc>
        <w:tc>
          <w:tcPr>
            <w:tcW w:w="3213" w:type="dxa"/>
          </w:tcPr>
          <w:p w14:paraId="32AEFB26" w14:textId="77777777" w:rsidR="00E1245C" w:rsidRPr="000A56A2" w:rsidRDefault="00E1245C">
            <w:pPr>
              <w:spacing w:line="360" w:lineRule="auto"/>
              <w:jc w:val="both"/>
              <w:rPr>
                <w:b/>
                <w:bCs/>
                <w:color w:val="000000" w:themeColor="text1"/>
                <w:lang w:val="en-US"/>
              </w:rPr>
            </w:pPr>
            <w:r w:rsidRPr="000A56A2">
              <w:rPr>
                <w:b/>
                <w:bCs/>
                <w:color w:val="000000" w:themeColor="text1"/>
                <w:lang w:val="en-US"/>
              </w:rPr>
              <w:t>Head of Finance</w:t>
            </w:r>
          </w:p>
        </w:tc>
      </w:tr>
      <w:tr w:rsidR="004965AE" w:rsidRPr="000A56A2" w14:paraId="0DFB8B58" w14:textId="77777777" w:rsidTr="00651A77">
        <w:trPr>
          <w:trHeight w:val="283"/>
        </w:trPr>
        <w:tc>
          <w:tcPr>
            <w:tcW w:w="3212" w:type="dxa"/>
          </w:tcPr>
          <w:p w14:paraId="6D594A19" w14:textId="77777777" w:rsidR="00E1245C" w:rsidRPr="000A56A2" w:rsidRDefault="00E1245C">
            <w:pPr>
              <w:spacing w:line="360" w:lineRule="auto"/>
              <w:jc w:val="both"/>
              <w:rPr>
                <w:b/>
                <w:bCs/>
                <w:color w:val="000000" w:themeColor="text1"/>
              </w:rPr>
            </w:pPr>
          </w:p>
        </w:tc>
        <w:tc>
          <w:tcPr>
            <w:tcW w:w="3213" w:type="dxa"/>
          </w:tcPr>
          <w:p w14:paraId="157C9F0A" w14:textId="77777777" w:rsidR="00E1245C" w:rsidRPr="000A56A2" w:rsidRDefault="00E1245C">
            <w:pPr>
              <w:spacing w:line="360" w:lineRule="auto"/>
              <w:jc w:val="both"/>
              <w:rPr>
                <w:b/>
                <w:bCs/>
                <w:color w:val="000000" w:themeColor="text1"/>
              </w:rPr>
            </w:pPr>
          </w:p>
        </w:tc>
        <w:tc>
          <w:tcPr>
            <w:tcW w:w="3213" w:type="dxa"/>
          </w:tcPr>
          <w:p w14:paraId="68EE0325" w14:textId="77777777" w:rsidR="00E1245C" w:rsidRPr="000A56A2" w:rsidRDefault="00E1245C">
            <w:pPr>
              <w:spacing w:line="360" w:lineRule="auto"/>
              <w:jc w:val="both"/>
              <w:rPr>
                <w:b/>
                <w:bCs/>
                <w:color w:val="000000" w:themeColor="text1"/>
              </w:rPr>
            </w:pPr>
            <w:r w:rsidRPr="000A56A2">
              <w:rPr>
                <w:b/>
                <w:bCs/>
                <w:color w:val="000000" w:themeColor="text1"/>
              </w:rPr>
              <w:t>ICPAK M/No:</w:t>
            </w:r>
          </w:p>
        </w:tc>
      </w:tr>
      <w:tr w:rsidR="004965AE" w:rsidRPr="000A56A2" w14:paraId="5AEED6A5" w14:textId="77777777" w:rsidTr="00651A77">
        <w:trPr>
          <w:trHeight w:val="283"/>
        </w:trPr>
        <w:tc>
          <w:tcPr>
            <w:tcW w:w="3212" w:type="dxa"/>
          </w:tcPr>
          <w:p w14:paraId="061D6DD6" w14:textId="77777777" w:rsidR="00E1245C" w:rsidRPr="000A56A2" w:rsidRDefault="00E1245C">
            <w:pPr>
              <w:spacing w:line="360" w:lineRule="auto"/>
              <w:jc w:val="both"/>
              <w:rPr>
                <w:b/>
                <w:bCs/>
                <w:color w:val="000000" w:themeColor="text1"/>
                <w:lang w:val="en-US"/>
              </w:rPr>
            </w:pPr>
            <w:r w:rsidRPr="000A56A2">
              <w:rPr>
                <w:b/>
                <w:bCs/>
                <w:color w:val="000000" w:themeColor="text1"/>
              </w:rPr>
              <w:t>Date</w:t>
            </w:r>
            <w:r w:rsidRPr="000A56A2">
              <w:rPr>
                <w:b/>
                <w:bCs/>
                <w:color w:val="000000" w:themeColor="text1"/>
              </w:rPr>
              <w:tab/>
            </w:r>
          </w:p>
        </w:tc>
        <w:tc>
          <w:tcPr>
            <w:tcW w:w="3213" w:type="dxa"/>
          </w:tcPr>
          <w:p w14:paraId="320B6D6E" w14:textId="77777777" w:rsidR="00E1245C" w:rsidRPr="000A56A2" w:rsidRDefault="00E1245C">
            <w:pPr>
              <w:spacing w:line="360" w:lineRule="auto"/>
              <w:jc w:val="both"/>
              <w:rPr>
                <w:b/>
                <w:bCs/>
                <w:color w:val="000000" w:themeColor="text1"/>
                <w:lang w:val="en-US"/>
              </w:rPr>
            </w:pPr>
            <w:r w:rsidRPr="000A56A2">
              <w:rPr>
                <w:b/>
                <w:bCs/>
                <w:color w:val="000000" w:themeColor="text1"/>
              </w:rPr>
              <w:t>Date</w:t>
            </w:r>
            <w:r w:rsidRPr="000A56A2">
              <w:rPr>
                <w:b/>
                <w:bCs/>
                <w:color w:val="000000" w:themeColor="text1"/>
              </w:rPr>
              <w:tab/>
            </w:r>
          </w:p>
        </w:tc>
        <w:tc>
          <w:tcPr>
            <w:tcW w:w="3213" w:type="dxa"/>
          </w:tcPr>
          <w:p w14:paraId="7B71E1C2" w14:textId="77777777" w:rsidR="00E1245C" w:rsidRPr="000A56A2" w:rsidRDefault="00E1245C">
            <w:pPr>
              <w:spacing w:line="360" w:lineRule="auto"/>
              <w:jc w:val="both"/>
              <w:rPr>
                <w:b/>
                <w:bCs/>
                <w:color w:val="000000" w:themeColor="text1"/>
                <w:lang w:val="en-US"/>
              </w:rPr>
            </w:pPr>
            <w:r w:rsidRPr="000A56A2">
              <w:rPr>
                <w:b/>
                <w:bCs/>
                <w:color w:val="000000" w:themeColor="text1"/>
              </w:rPr>
              <w:t>Date</w:t>
            </w:r>
            <w:r w:rsidRPr="000A56A2">
              <w:rPr>
                <w:b/>
                <w:bCs/>
                <w:color w:val="000000" w:themeColor="text1"/>
              </w:rPr>
              <w:tab/>
            </w:r>
          </w:p>
        </w:tc>
      </w:tr>
    </w:tbl>
    <w:p w14:paraId="0C5E8A81" w14:textId="77777777" w:rsidR="004C33DB" w:rsidRDefault="004C33DB" w:rsidP="00E74D3F">
      <w:pPr>
        <w:jc w:val="both"/>
        <w:rPr>
          <w:color w:val="231F20"/>
          <w:sz w:val="20"/>
          <w:szCs w:val="20"/>
          <w:lang w:val="en-US"/>
        </w:rPr>
      </w:pPr>
    </w:p>
    <w:p w14:paraId="12F73B44" w14:textId="77777777" w:rsidR="00FA0DF5" w:rsidRPr="00FA0DF5" w:rsidRDefault="00FA0DF5" w:rsidP="00FA0DF5">
      <w:pPr>
        <w:rPr>
          <w:sz w:val="20"/>
          <w:szCs w:val="20"/>
        </w:rPr>
      </w:pPr>
    </w:p>
    <w:p w14:paraId="472B25EB" w14:textId="77777777" w:rsidR="00FA0DF5" w:rsidRPr="00FA0DF5" w:rsidRDefault="00FA0DF5" w:rsidP="00FA0DF5">
      <w:pPr>
        <w:rPr>
          <w:sz w:val="20"/>
          <w:szCs w:val="20"/>
        </w:rPr>
      </w:pPr>
    </w:p>
    <w:p w14:paraId="6DFB6708" w14:textId="77777777" w:rsidR="0003083F" w:rsidRPr="0003083F" w:rsidRDefault="0003083F" w:rsidP="0003083F">
      <w:pPr>
        <w:tabs>
          <w:tab w:val="left" w:pos="452"/>
        </w:tabs>
        <w:rPr>
          <w:i/>
          <w:iCs/>
          <w:color w:val="FF0000"/>
          <w:sz w:val="16"/>
          <w:szCs w:val="16"/>
          <w:lang w:val="en-US"/>
        </w:rPr>
      </w:pPr>
      <w:r w:rsidRPr="0003083F">
        <w:rPr>
          <w:i/>
          <w:iCs/>
          <w:color w:val="FF0000"/>
          <w:sz w:val="16"/>
          <w:szCs w:val="16"/>
          <w:lang w:val="en-US"/>
        </w:rPr>
        <w:t>Sep*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September.</w:t>
      </w:r>
    </w:p>
    <w:p w14:paraId="60AC9C29" w14:textId="77777777" w:rsidR="0003083F" w:rsidRPr="0003083F" w:rsidRDefault="0003083F" w:rsidP="0003083F">
      <w:pPr>
        <w:tabs>
          <w:tab w:val="left" w:pos="452"/>
        </w:tabs>
        <w:rPr>
          <w:i/>
          <w:iCs/>
          <w:color w:val="FF0000"/>
          <w:sz w:val="16"/>
          <w:szCs w:val="16"/>
          <w:lang w:val="en-US"/>
        </w:rPr>
      </w:pPr>
      <w:r w:rsidRPr="0003083F">
        <w:rPr>
          <w:i/>
          <w:iCs/>
          <w:color w:val="FF0000"/>
          <w:sz w:val="16"/>
          <w:szCs w:val="16"/>
          <w:lang w:val="en-US"/>
        </w:rPr>
        <w:t>Dec*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December.</w:t>
      </w:r>
    </w:p>
    <w:p w14:paraId="58EFAD48" w14:textId="77777777" w:rsidR="0003083F" w:rsidRPr="0003083F" w:rsidRDefault="0003083F" w:rsidP="0003083F">
      <w:pPr>
        <w:tabs>
          <w:tab w:val="left" w:pos="452"/>
        </w:tabs>
        <w:jc w:val="both"/>
        <w:rPr>
          <w:i/>
          <w:iCs/>
          <w:color w:val="FF0000"/>
          <w:sz w:val="16"/>
          <w:szCs w:val="16"/>
          <w:lang w:val="en-US"/>
        </w:rPr>
      </w:pPr>
      <w:r w:rsidRPr="0003083F">
        <w:rPr>
          <w:i/>
          <w:iCs/>
          <w:color w:val="FF0000"/>
          <w:sz w:val="16"/>
          <w:szCs w:val="16"/>
          <w:lang w:val="en-US"/>
        </w:rPr>
        <w:t>March*-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March.</w:t>
      </w:r>
    </w:p>
    <w:p w14:paraId="731C6FAB" w14:textId="77777777" w:rsidR="0003083F" w:rsidRDefault="0003083F" w:rsidP="0003083F">
      <w:pPr>
        <w:tabs>
          <w:tab w:val="left" w:pos="452"/>
        </w:tabs>
        <w:rPr>
          <w:i/>
          <w:iCs/>
          <w:color w:val="FF0000"/>
          <w:sz w:val="16"/>
          <w:szCs w:val="16"/>
          <w:lang w:val="en-US"/>
        </w:rPr>
      </w:pPr>
      <w:r w:rsidRPr="0003083F">
        <w:rPr>
          <w:i/>
          <w:iCs/>
          <w:color w:val="FF0000"/>
          <w:sz w:val="16"/>
          <w:szCs w:val="16"/>
          <w:lang w:val="en-US"/>
        </w:rPr>
        <w:t>June*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June.</w:t>
      </w:r>
    </w:p>
    <w:p w14:paraId="535E26BE" w14:textId="1CEBA894" w:rsidR="003E60F3" w:rsidRDefault="003E60F3" w:rsidP="0003083F">
      <w:pPr>
        <w:tabs>
          <w:tab w:val="left" w:pos="452"/>
        </w:tabs>
        <w:rPr>
          <w:i/>
          <w:iCs/>
          <w:color w:val="FF0000"/>
          <w:sz w:val="16"/>
          <w:szCs w:val="16"/>
          <w:lang w:val="en-US"/>
        </w:rPr>
      </w:pPr>
      <w:r>
        <w:rPr>
          <w:i/>
          <w:iCs/>
          <w:color w:val="FF0000"/>
          <w:sz w:val="16"/>
          <w:szCs w:val="16"/>
          <w:lang w:val="en-US"/>
        </w:rPr>
        <w:t>Prior period relates to full year the previous year.</w:t>
      </w:r>
    </w:p>
    <w:p w14:paraId="13865A87" w14:textId="77777777" w:rsidR="00EF57E4" w:rsidRDefault="00EF57E4">
      <w:pPr>
        <w:autoSpaceDE/>
        <w:autoSpaceDN/>
        <w:rPr>
          <w:i/>
          <w:iCs/>
          <w:color w:val="FF0000"/>
          <w:sz w:val="16"/>
          <w:szCs w:val="16"/>
          <w:lang w:val="en-US"/>
        </w:rPr>
      </w:pPr>
    </w:p>
    <w:p w14:paraId="02E710AD" w14:textId="77777777" w:rsidR="00EF57E4" w:rsidRDefault="00EF57E4">
      <w:pPr>
        <w:autoSpaceDE/>
        <w:autoSpaceDN/>
        <w:rPr>
          <w:i/>
          <w:iCs/>
          <w:color w:val="FF0000"/>
          <w:sz w:val="16"/>
          <w:szCs w:val="16"/>
          <w:lang w:val="en-US"/>
        </w:rPr>
      </w:pPr>
    </w:p>
    <w:p w14:paraId="0139DC0C" w14:textId="77777777" w:rsidR="00EF57E4" w:rsidRDefault="00EF57E4">
      <w:pPr>
        <w:autoSpaceDE/>
        <w:autoSpaceDN/>
        <w:rPr>
          <w:i/>
          <w:iCs/>
          <w:color w:val="FF0000"/>
          <w:sz w:val="16"/>
          <w:szCs w:val="16"/>
          <w:lang w:val="en-US"/>
        </w:rPr>
      </w:pPr>
    </w:p>
    <w:p w14:paraId="00D7B0F6" w14:textId="0BE6156F" w:rsidR="00CF4F13" w:rsidRDefault="00CF4F13">
      <w:pPr>
        <w:autoSpaceDE/>
        <w:autoSpaceDN/>
        <w:rPr>
          <w:i/>
          <w:iCs/>
          <w:color w:val="FF0000"/>
          <w:sz w:val="16"/>
          <w:szCs w:val="16"/>
          <w:lang w:val="en-US"/>
        </w:rPr>
      </w:pPr>
    </w:p>
    <w:p w14:paraId="110322C1" w14:textId="77777777" w:rsidR="008F4CE1" w:rsidRDefault="008F4CE1">
      <w:pPr>
        <w:autoSpaceDE/>
        <w:autoSpaceDN/>
        <w:rPr>
          <w:i/>
          <w:iCs/>
          <w:color w:val="FF0000"/>
          <w:sz w:val="16"/>
          <w:szCs w:val="16"/>
          <w:lang w:val="en-US"/>
        </w:rPr>
        <w:sectPr w:rsidR="008F4CE1" w:rsidSect="008B5E9D">
          <w:footerReference w:type="first" r:id="rId23"/>
          <w:pgSz w:w="12240" w:h="15840" w:code="1"/>
          <w:pgMar w:top="864" w:right="1152" w:bottom="720" w:left="1440" w:header="289" w:footer="142" w:gutter="0"/>
          <w:cols w:space="720"/>
          <w:titlePg/>
        </w:sectPr>
      </w:pPr>
    </w:p>
    <w:p w14:paraId="221C72ED" w14:textId="049C52FB" w:rsidR="008F4CE1" w:rsidRDefault="008F4CE1" w:rsidP="00812A11">
      <w:pPr>
        <w:pStyle w:val="Heading1"/>
        <w:numPr>
          <w:ilvl w:val="0"/>
          <w:numId w:val="16"/>
        </w:numPr>
        <w:ind w:left="360"/>
        <w:jc w:val="both"/>
      </w:pPr>
      <w:bookmarkStart w:id="12" w:name="_Toc241557229"/>
      <w:r w:rsidRPr="00650C14">
        <w:lastRenderedPageBreak/>
        <w:t>Statement of</w:t>
      </w:r>
      <w:r>
        <w:t xml:space="preserve"> Changes i</w:t>
      </w:r>
      <w:r w:rsidRPr="00650C14">
        <w:t>n Net Assets</w:t>
      </w:r>
      <w:r>
        <w:t xml:space="preserve"> </w:t>
      </w:r>
      <w:r w:rsidRPr="008F4CE1">
        <w:t>for the</w:t>
      </w:r>
      <w:r w:rsidR="001C6080">
        <w:t xml:space="preserve"> period</w:t>
      </w:r>
      <w:r w:rsidRPr="008F4CE1">
        <w:t xml:space="preserve"> ended </w:t>
      </w:r>
      <w:r w:rsidR="001C6080">
        <w:t>Sep/Dec/March/</w:t>
      </w:r>
      <w:r w:rsidRPr="008F4CE1">
        <w:t xml:space="preserve"> June 20xx</w:t>
      </w:r>
      <w:bookmarkEnd w:id="12"/>
    </w:p>
    <w:p w14:paraId="00CAE85A" w14:textId="77777777" w:rsidR="001C6080" w:rsidRPr="001C6080" w:rsidRDefault="001C6080" w:rsidP="001C608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1914"/>
        <w:gridCol w:w="1915"/>
        <w:gridCol w:w="1915"/>
        <w:gridCol w:w="1915"/>
        <w:gridCol w:w="1915"/>
      </w:tblGrid>
      <w:tr w:rsidR="008F4CE1" w:rsidRPr="009B2B67" w14:paraId="6CB04128" w14:textId="77777777" w:rsidTr="00672511">
        <w:trPr>
          <w:trHeight w:val="510"/>
          <w:tblHeader/>
        </w:trPr>
        <w:tc>
          <w:tcPr>
            <w:tcW w:w="1640" w:type="pct"/>
            <w:shd w:val="clear" w:color="auto" w:fill="8DB3E2" w:themeFill="text2" w:themeFillTint="66"/>
            <w:vAlign w:val="center"/>
          </w:tcPr>
          <w:p w14:paraId="3871BDBF" w14:textId="77777777" w:rsidR="008F4CE1" w:rsidRPr="009B2B67" w:rsidRDefault="008F4CE1">
            <w:pPr>
              <w:autoSpaceDE/>
              <w:autoSpaceDN/>
              <w:spacing w:line="276" w:lineRule="auto"/>
              <w:contextualSpacing/>
              <w:rPr>
                <w:b/>
                <w:bCs/>
                <w:sz w:val="22"/>
                <w:szCs w:val="22"/>
                <w:lang w:eastAsia="en-GB"/>
              </w:rPr>
            </w:pPr>
            <w:r w:rsidRPr="009B2B67">
              <w:rPr>
                <w:b/>
                <w:bCs/>
                <w:sz w:val="22"/>
                <w:szCs w:val="22"/>
                <w:lang w:eastAsia="en-GB"/>
              </w:rPr>
              <w:t>Description</w:t>
            </w:r>
          </w:p>
        </w:tc>
        <w:tc>
          <w:tcPr>
            <w:tcW w:w="672" w:type="pct"/>
            <w:shd w:val="clear" w:color="auto" w:fill="8DB3E2" w:themeFill="text2" w:themeFillTint="66"/>
            <w:vAlign w:val="center"/>
            <w:hideMark/>
          </w:tcPr>
          <w:p w14:paraId="6E6E772E"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Revaluation reserve</w:t>
            </w:r>
          </w:p>
        </w:tc>
        <w:tc>
          <w:tcPr>
            <w:tcW w:w="672" w:type="pct"/>
            <w:shd w:val="clear" w:color="auto" w:fill="8DB3E2" w:themeFill="text2" w:themeFillTint="66"/>
            <w:vAlign w:val="center"/>
            <w:hideMark/>
          </w:tcPr>
          <w:p w14:paraId="1EDF07CA"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Fair value adjustment reserve</w:t>
            </w:r>
          </w:p>
        </w:tc>
        <w:tc>
          <w:tcPr>
            <w:tcW w:w="672" w:type="pct"/>
            <w:shd w:val="clear" w:color="auto" w:fill="8DB3E2" w:themeFill="text2" w:themeFillTint="66"/>
            <w:vAlign w:val="center"/>
            <w:hideMark/>
          </w:tcPr>
          <w:p w14:paraId="6D3A8F65" w14:textId="524CA970" w:rsidR="008F4CE1" w:rsidRPr="009B2B67" w:rsidRDefault="00B131E3">
            <w:pPr>
              <w:autoSpaceDE/>
              <w:autoSpaceDN/>
              <w:spacing w:line="276" w:lineRule="auto"/>
              <w:contextualSpacing/>
              <w:jc w:val="center"/>
              <w:rPr>
                <w:b/>
                <w:bCs/>
                <w:sz w:val="22"/>
                <w:szCs w:val="22"/>
                <w:lang w:eastAsia="en-GB"/>
              </w:rPr>
            </w:pPr>
            <w:r w:rsidRPr="00B131E3">
              <w:rPr>
                <w:b/>
                <w:bCs/>
                <w:color w:val="231F20"/>
                <w:sz w:val="20"/>
                <w:szCs w:val="20"/>
                <w:lang w:val="en-US"/>
              </w:rPr>
              <w:t>Accumulated</w:t>
            </w:r>
            <w:r w:rsidRPr="00B131E3">
              <w:rPr>
                <w:b/>
                <w:bCs/>
                <w:color w:val="000000"/>
                <w:sz w:val="20"/>
                <w:szCs w:val="20"/>
                <w:lang w:val="en-US"/>
              </w:rPr>
              <w:t xml:space="preserve"> </w:t>
            </w:r>
            <w:r w:rsidRPr="00B131E3">
              <w:rPr>
                <w:b/>
                <w:bCs/>
                <w:color w:val="231F20"/>
                <w:sz w:val="20"/>
                <w:szCs w:val="20"/>
                <w:lang w:val="en-US"/>
              </w:rPr>
              <w:t>surplus</w:t>
            </w:r>
          </w:p>
        </w:tc>
        <w:tc>
          <w:tcPr>
            <w:tcW w:w="672" w:type="pct"/>
            <w:shd w:val="clear" w:color="auto" w:fill="8DB3E2" w:themeFill="text2" w:themeFillTint="66"/>
            <w:vAlign w:val="center"/>
          </w:tcPr>
          <w:p w14:paraId="2991EE33" w14:textId="0E3242FA" w:rsidR="008F4CE1" w:rsidRPr="009B2B67" w:rsidRDefault="008F4CE1" w:rsidP="00530B31">
            <w:pPr>
              <w:autoSpaceDE/>
              <w:autoSpaceDN/>
              <w:spacing w:line="276" w:lineRule="auto"/>
              <w:contextualSpacing/>
              <w:jc w:val="center"/>
              <w:rPr>
                <w:b/>
                <w:bCs/>
                <w:sz w:val="22"/>
                <w:szCs w:val="22"/>
                <w:lang w:eastAsia="en-GB"/>
              </w:rPr>
            </w:pPr>
            <w:r w:rsidRPr="009B2B67">
              <w:rPr>
                <w:b/>
                <w:bCs/>
                <w:sz w:val="22"/>
                <w:szCs w:val="22"/>
                <w:lang w:eastAsia="en-GB"/>
              </w:rPr>
              <w:t>Capital</w:t>
            </w:r>
            <w:r w:rsidR="00530B31">
              <w:rPr>
                <w:b/>
                <w:bCs/>
                <w:sz w:val="22"/>
                <w:szCs w:val="22"/>
                <w:lang w:eastAsia="en-GB"/>
              </w:rPr>
              <w:t xml:space="preserve"> </w:t>
            </w:r>
            <w:r w:rsidRPr="009B2B67">
              <w:rPr>
                <w:b/>
                <w:bCs/>
                <w:sz w:val="22"/>
                <w:szCs w:val="22"/>
                <w:lang w:eastAsia="en-GB"/>
              </w:rPr>
              <w:t>Fund</w:t>
            </w:r>
          </w:p>
        </w:tc>
        <w:tc>
          <w:tcPr>
            <w:tcW w:w="672" w:type="pct"/>
            <w:shd w:val="clear" w:color="auto" w:fill="8DB3E2" w:themeFill="text2" w:themeFillTint="66"/>
            <w:vAlign w:val="center"/>
            <w:hideMark/>
          </w:tcPr>
          <w:p w14:paraId="5E6BE800" w14:textId="77777777" w:rsidR="008F4CE1" w:rsidRPr="009B2B67" w:rsidRDefault="008F4CE1">
            <w:pPr>
              <w:autoSpaceDE/>
              <w:autoSpaceDN/>
              <w:spacing w:line="276" w:lineRule="auto"/>
              <w:jc w:val="center"/>
              <w:rPr>
                <w:b/>
                <w:bCs/>
                <w:sz w:val="22"/>
                <w:szCs w:val="22"/>
                <w:lang w:eastAsia="en-GB"/>
              </w:rPr>
            </w:pPr>
            <w:r w:rsidRPr="009B2B67">
              <w:rPr>
                <w:b/>
                <w:bCs/>
                <w:sz w:val="22"/>
                <w:szCs w:val="22"/>
                <w:lang w:eastAsia="en-GB"/>
              </w:rPr>
              <w:t>Total</w:t>
            </w:r>
          </w:p>
        </w:tc>
      </w:tr>
      <w:tr w:rsidR="008F4CE1" w:rsidRPr="009B2B67" w14:paraId="1C3838E6" w14:textId="77777777" w:rsidTr="00E7505B">
        <w:trPr>
          <w:trHeight w:val="287"/>
        </w:trPr>
        <w:tc>
          <w:tcPr>
            <w:tcW w:w="1640" w:type="pct"/>
            <w:noWrap/>
            <w:vAlign w:val="center"/>
          </w:tcPr>
          <w:p w14:paraId="40C090B8" w14:textId="77777777" w:rsidR="008F4CE1" w:rsidRPr="009B2B67" w:rsidRDefault="008F4CE1">
            <w:pPr>
              <w:tabs>
                <w:tab w:val="left" w:pos="333"/>
                <w:tab w:val="decimal" w:pos="9214"/>
              </w:tabs>
              <w:spacing w:line="276" w:lineRule="auto"/>
              <w:rPr>
                <w:b/>
                <w:sz w:val="22"/>
                <w:szCs w:val="22"/>
              </w:rPr>
            </w:pPr>
          </w:p>
        </w:tc>
        <w:tc>
          <w:tcPr>
            <w:tcW w:w="672" w:type="pct"/>
            <w:noWrap/>
            <w:vAlign w:val="center"/>
          </w:tcPr>
          <w:p w14:paraId="6ADDD18E"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672" w:type="pct"/>
            <w:noWrap/>
            <w:vAlign w:val="center"/>
          </w:tcPr>
          <w:p w14:paraId="5ABD1877"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672" w:type="pct"/>
            <w:noWrap/>
            <w:vAlign w:val="center"/>
          </w:tcPr>
          <w:p w14:paraId="23606C04"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672" w:type="pct"/>
            <w:vAlign w:val="center"/>
          </w:tcPr>
          <w:p w14:paraId="773310CA"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672" w:type="pct"/>
            <w:noWrap/>
            <w:vAlign w:val="center"/>
          </w:tcPr>
          <w:p w14:paraId="7D17FC55" w14:textId="77777777" w:rsidR="008F4CE1" w:rsidRPr="009B2B67" w:rsidRDefault="008F4CE1">
            <w:pPr>
              <w:autoSpaceDE/>
              <w:autoSpaceDN/>
              <w:spacing w:line="276" w:lineRule="auto"/>
              <w:jc w:val="center"/>
              <w:rPr>
                <w:b/>
                <w:sz w:val="22"/>
                <w:szCs w:val="22"/>
                <w:lang w:eastAsia="en-GB"/>
              </w:rPr>
            </w:pPr>
            <w:r w:rsidRPr="009B2B67">
              <w:rPr>
                <w:b/>
                <w:sz w:val="22"/>
                <w:szCs w:val="22"/>
              </w:rPr>
              <w:t>Kshs</w:t>
            </w:r>
          </w:p>
        </w:tc>
      </w:tr>
      <w:tr w:rsidR="008F4CE1" w:rsidRPr="009B2B67" w14:paraId="20F41DF3" w14:textId="77777777" w:rsidTr="00E7505B">
        <w:trPr>
          <w:trHeight w:val="260"/>
        </w:trPr>
        <w:tc>
          <w:tcPr>
            <w:tcW w:w="1640" w:type="pct"/>
            <w:noWrap/>
            <w:vAlign w:val="center"/>
            <w:hideMark/>
          </w:tcPr>
          <w:p w14:paraId="33EB9850" w14:textId="77777777" w:rsidR="008F4CE1" w:rsidRPr="009B2B67" w:rsidRDefault="008F4CE1">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July 1, (Previous FY)</w:t>
            </w:r>
          </w:p>
        </w:tc>
        <w:tc>
          <w:tcPr>
            <w:tcW w:w="672" w:type="pct"/>
            <w:noWrap/>
            <w:vAlign w:val="center"/>
            <w:hideMark/>
          </w:tcPr>
          <w:p w14:paraId="3A90CF1B"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6066046A"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44C44CE5"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vAlign w:val="center"/>
          </w:tcPr>
          <w:p w14:paraId="19C2D019"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61B61297" w14:textId="77777777" w:rsidR="008F4CE1" w:rsidRPr="009B2B67" w:rsidRDefault="008F4CE1" w:rsidP="00BF6FDE">
            <w:pPr>
              <w:autoSpaceDE/>
              <w:autoSpaceDN/>
              <w:spacing w:line="276" w:lineRule="auto"/>
              <w:jc w:val="center"/>
              <w:rPr>
                <w:b/>
                <w:sz w:val="22"/>
                <w:szCs w:val="22"/>
                <w:lang w:eastAsia="en-GB"/>
              </w:rPr>
            </w:pPr>
            <w:r w:rsidRPr="009B2B67">
              <w:rPr>
                <w:b/>
                <w:sz w:val="22"/>
                <w:szCs w:val="22"/>
                <w:lang w:eastAsia="en-GB"/>
              </w:rPr>
              <w:t>xxx</w:t>
            </w:r>
          </w:p>
        </w:tc>
      </w:tr>
      <w:tr w:rsidR="008F4CE1" w:rsidRPr="0092175F" w14:paraId="602A38D3" w14:textId="77777777" w:rsidTr="00E7505B">
        <w:trPr>
          <w:trHeight w:val="269"/>
        </w:trPr>
        <w:tc>
          <w:tcPr>
            <w:tcW w:w="1640" w:type="pct"/>
            <w:noWrap/>
            <w:vAlign w:val="center"/>
          </w:tcPr>
          <w:p w14:paraId="76189530" w14:textId="71429073" w:rsidR="008F4CE1" w:rsidRPr="0092175F" w:rsidRDefault="008F4CE1">
            <w:pPr>
              <w:tabs>
                <w:tab w:val="left" w:pos="333"/>
                <w:tab w:val="decimal" w:pos="9214"/>
              </w:tabs>
              <w:spacing w:line="276" w:lineRule="auto"/>
              <w:rPr>
                <w:color w:val="000000" w:themeColor="text1"/>
                <w:sz w:val="22"/>
                <w:szCs w:val="22"/>
              </w:rPr>
            </w:pPr>
            <w:r w:rsidRPr="0092175F">
              <w:rPr>
                <w:color w:val="000000" w:themeColor="text1"/>
                <w:sz w:val="22"/>
                <w:szCs w:val="22"/>
              </w:rPr>
              <w:t xml:space="preserve">Revaluation </w:t>
            </w:r>
            <w:r w:rsidR="005D676C" w:rsidRPr="0092175F">
              <w:rPr>
                <w:color w:val="000000" w:themeColor="text1"/>
                <w:sz w:val="22"/>
                <w:szCs w:val="22"/>
              </w:rPr>
              <w:t>Adjustment</w:t>
            </w:r>
            <w:r w:rsidR="00C51786" w:rsidRPr="0092175F">
              <w:rPr>
                <w:color w:val="000000" w:themeColor="text1"/>
                <w:sz w:val="22"/>
                <w:szCs w:val="22"/>
              </w:rPr>
              <w:t>s</w:t>
            </w:r>
          </w:p>
        </w:tc>
        <w:tc>
          <w:tcPr>
            <w:tcW w:w="672" w:type="pct"/>
            <w:noWrap/>
            <w:vAlign w:val="center"/>
          </w:tcPr>
          <w:p w14:paraId="7B068FA2" w14:textId="636B8408" w:rsidR="008F4CE1" w:rsidRPr="0092175F" w:rsidRDefault="003262E8" w:rsidP="00BF6FDE">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672" w:type="pct"/>
            <w:noWrap/>
            <w:vAlign w:val="center"/>
          </w:tcPr>
          <w:p w14:paraId="45C145F8" w14:textId="77777777" w:rsidR="008F4CE1" w:rsidRPr="0092175F" w:rsidRDefault="008F4CE1" w:rsidP="00BF6FDE">
            <w:pPr>
              <w:tabs>
                <w:tab w:val="decimal" w:pos="5812"/>
                <w:tab w:val="decimal" w:pos="9214"/>
              </w:tabs>
              <w:spacing w:line="276" w:lineRule="auto"/>
              <w:jc w:val="center"/>
              <w:rPr>
                <w:color w:val="000000" w:themeColor="text1"/>
                <w:sz w:val="22"/>
                <w:szCs w:val="22"/>
              </w:rPr>
            </w:pPr>
            <w:r w:rsidRPr="0092175F">
              <w:rPr>
                <w:color w:val="000000" w:themeColor="text1"/>
                <w:sz w:val="22"/>
                <w:szCs w:val="22"/>
              </w:rPr>
              <w:t>-</w:t>
            </w:r>
          </w:p>
        </w:tc>
        <w:tc>
          <w:tcPr>
            <w:tcW w:w="672" w:type="pct"/>
            <w:noWrap/>
            <w:vAlign w:val="center"/>
          </w:tcPr>
          <w:p w14:paraId="22A60859" w14:textId="77777777" w:rsidR="008F4CE1" w:rsidRPr="0092175F" w:rsidRDefault="008F4CE1" w:rsidP="00BF6FDE">
            <w:pPr>
              <w:tabs>
                <w:tab w:val="decimal" w:pos="5812"/>
                <w:tab w:val="decimal" w:pos="9214"/>
              </w:tabs>
              <w:spacing w:line="276" w:lineRule="auto"/>
              <w:jc w:val="center"/>
              <w:rPr>
                <w:color w:val="000000" w:themeColor="text1"/>
                <w:sz w:val="22"/>
                <w:szCs w:val="22"/>
              </w:rPr>
            </w:pPr>
            <w:r w:rsidRPr="0092175F">
              <w:rPr>
                <w:color w:val="000000" w:themeColor="text1"/>
                <w:sz w:val="22"/>
                <w:szCs w:val="22"/>
              </w:rPr>
              <w:t>-</w:t>
            </w:r>
          </w:p>
        </w:tc>
        <w:tc>
          <w:tcPr>
            <w:tcW w:w="672" w:type="pct"/>
            <w:vAlign w:val="center"/>
          </w:tcPr>
          <w:p w14:paraId="12CAF1E6" w14:textId="77777777" w:rsidR="008F4CE1" w:rsidRPr="0092175F" w:rsidRDefault="008F4CE1" w:rsidP="00BF6FDE">
            <w:pPr>
              <w:tabs>
                <w:tab w:val="decimal" w:pos="5812"/>
                <w:tab w:val="decimal" w:pos="9214"/>
              </w:tabs>
              <w:spacing w:line="276" w:lineRule="auto"/>
              <w:jc w:val="center"/>
              <w:rPr>
                <w:color w:val="000000" w:themeColor="text1"/>
                <w:sz w:val="22"/>
                <w:szCs w:val="22"/>
              </w:rPr>
            </w:pPr>
            <w:r w:rsidRPr="0092175F">
              <w:rPr>
                <w:color w:val="000000" w:themeColor="text1"/>
                <w:sz w:val="22"/>
                <w:szCs w:val="22"/>
              </w:rPr>
              <w:t>-</w:t>
            </w:r>
          </w:p>
        </w:tc>
        <w:tc>
          <w:tcPr>
            <w:tcW w:w="672" w:type="pct"/>
            <w:noWrap/>
            <w:vAlign w:val="center"/>
          </w:tcPr>
          <w:p w14:paraId="0EAEBA35" w14:textId="77777777" w:rsidR="008F4CE1" w:rsidRPr="0092175F" w:rsidRDefault="008F4CE1" w:rsidP="00BF6FDE">
            <w:pPr>
              <w:autoSpaceDE/>
              <w:autoSpaceDN/>
              <w:spacing w:line="276" w:lineRule="auto"/>
              <w:jc w:val="center"/>
              <w:rPr>
                <w:b/>
                <w:color w:val="000000" w:themeColor="text1"/>
                <w:sz w:val="22"/>
                <w:szCs w:val="22"/>
                <w:lang w:eastAsia="en-GB"/>
              </w:rPr>
            </w:pPr>
            <w:r w:rsidRPr="0092175F">
              <w:rPr>
                <w:color w:val="000000" w:themeColor="text1"/>
                <w:sz w:val="22"/>
                <w:szCs w:val="22"/>
              </w:rPr>
              <w:t>xxx</w:t>
            </w:r>
          </w:p>
        </w:tc>
      </w:tr>
      <w:tr w:rsidR="008F4CE1" w:rsidRPr="009B2B67" w14:paraId="0BBB1E73" w14:textId="77777777" w:rsidTr="00E7505B">
        <w:trPr>
          <w:trHeight w:val="454"/>
        </w:trPr>
        <w:tc>
          <w:tcPr>
            <w:tcW w:w="1640" w:type="pct"/>
            <w:noWrap/>
            <w:vAlign w:val="center"/>
            <w:hideMark/>
          </w:tcPr>
          <w:p w14:paraId="4ED2F1FC" w14:textId="77777777" w:rsidR="008F4CE1" w:rsidRPr="009B2B67" w:rsidRDefault="008F4CE1">
            <w:pPr>
              <w:autoSpaceDE/>
              <w:autoSpaceDN/>
              <w:spacing w:line="276" w:lineRule="auto"/>
              <w:rPr>
                <w:sz w:val="22"/>
                <w:szCs w:val="22"/>
                <w:lang w:eastAsia="en-GB"/>
              </w:rPr>
            </w:pPr>
            <w:r w:rsidRPr="009B2B67">
              <w:rPr>
                <w:sz w:val="22"/>
                <w:szCs w:val="22"/>
              </w:rPr>
              <w:t>Transfer of excess depreciation on revaluation</w:t>
            </w:r>
          </w:p>
        </w:tc>
        <w:tc>
          <w:tcPr>
            <w:tcW w:w="672" w:type="pct"/>
            <w:noWrap/>
            <w:vAlign w:val="center"/>
            <w:hideMark/>
          </w:tcPr>
          <w:p w14:paraId="6E3C2AED"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hideMark/>
          </w:tcPr>
          <w:p w14:paraId="1547C8B3"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7DEB4594"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vAlign w:val="center"/>
          </w:tcPr>
          <w:p w14:paraId="38C7B3A2"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60432A50"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w:t>
            </w:r>
          </w:p>
        </w:tc>
      </w:tr>
      <w:tr w:rsidR="008F4CE1" w:rsidRPr="009B2B67" w14:paraId="0AFE8065" w14:textId="77777777" w:rsidTr="00E7505B">
        <w:trPr>
          <w:trHeight w:val="269"/>
        </w:trPr>
        <w:tc>
          <w:tcPr>
            <w:tcW w:w="1640" w:type="pct"/>
            <w:noWrap/>
            <w:vAlign w:val="center"/>
            <w:hideMark/>
          </w:tcPr>
          <w:p w14:paraId="248BDE06" w14:textId="77777777" w:rsidR="008F4CE1" w:rsidRPr="009B2B67" w:rsidRDefault="008F4CE1">
            <w:pPr>
              <w:tabs>
                <w:tab w:val="left" w:pos="333"/>
                <w:tab w:val="decimal" w:pos="9214"/>
              </w:tabs>
              <w:spacing w:line="276" w:lineRule="auto"/>
              <w:rPr>
                <w:sz w:val="22"/>
                <w:szCs w:val="22"/>
              </w:rPr>
            </w:pPr>
            <w:r w:rsidRPr="009B2B67">
              <w:rPr>
                <w:sz w:val="22"/>
                <w:szCs w:val="22"/>
              </w:rPr>
              <w:t>Deferred tax on excess depreciation</w:t>
            </w:r>
          </w:p>
        </w:tc>
        <w:tc>
          <w:tcPr>
            <w:tcW w:w="672" w:type="pct"/>
            <w:noWrap/>
            <w:vAlign w:val="center"/>
            <w:hideMark/>
          </w:tcPr>
          <w:p w14:paraId="0ABD5F1F"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hideMark/>
          </w:tcPr>
          <w:p w14:paraId="1DF6D599"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216CFDF0"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vAlign w:val="center"/>
          </w:tcPr>
          <w:p w14:paraId="32007DA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57E1C2E4"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xxx</w:t>
            </w:r>
          </w:p>
        </w:tc>
      </w:tr>
      <w:tr w:rsidR="008F4CE1" w:rsidRPr="009B2B67" w14:paraId="64F0151B" w14:textId="77777777" w:rsidTr="00E7505B">
        <w:trPr>
          <w:trHeight w:val="323"/>
        </w:trPr>
        <w:tc>
          <w:tcPr>
            <w:tcW w:w="1640" w:type="pct"/>
            <w:noWrap/>
            <w:vAlign w:val="center"/>
            <w:hideMark/>
          </w:tcPr>
          <w:p w14:paraId="609054D1" w14:textId="77777777" w:rsidR="008F4CE1" w:rsidRPr="009B2B67" w:rsidRDefault="008F4CE1">
            <w:pPr>
              <w:tabs>
                <w:tab w:val="left" w:pos="333"/>
                <w:tab w:val="decimal" w:pos="9214"/>
              </w:tabs>
              <w:spacing w:line="276" w:lineRule="auto"/>
              <w:rPr>
                <w:sz w:val="22"/>
                <w:szCs w:val="22"/>
              </w:rPr>
            </w:pPr>
            <w:r w:rsidRPr="009B2B67">
              <w:rPr>
                <w:sz w:val="22"/>
                <w:szCs w:val="22"/>
              </w:rPr>
              <w:t>Fair value adjustment o</w:t>
            </w:r>
            <w:r>
              <w:rPr>
                <w:sz w:val="22"/>
                <w:szCs w:val="22"/>
              </w:rPr>
              <w:t>n</w:t>
            </w:r>
            <w:r w:rsidRPr="009B2B67">
              <w:rPr>
                <w:sz w:val="22"/>
                <w:szCs w:val="22"/>
              </w:rPr>
              <w:t xml:space="preserve"> investments</w:t>
            </w:r>
          </w:p>
        </w:tc>
        <w:tc>
          <w:tcPr>
            <w:tcW w:w="672" w:type="pct"/>
            <w:noWrap/>
            <w:vAlign w:val="center"/>
            <w:hideMark/>
          </w:tcPr>
          <w:p w14:paraId="16E7819B"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4A63DEC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hideMark/>
          </w:tcPr>
          <w:p w14:paraId="7466D029"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vAlign w:val="center"/>
          </w:tcPr>
          <w:p w14:paraId="40CFDFA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01C45B52"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xxx</w:t>
            </w:r>
          </w:p>
        </w:tc>
      </w:tr>
      <w:tr w:rsidR="008F4CE1" w:rsidRPr="009B2B67" w14:paraId="6AF1A192" w14:textId="77777777" w:rsidTr="00E7505B">
        <w:trPr>
          <w:trHeight w:val="260"/>
        </w:trPr>
        <w:tc>
          <w:tcPr>
            <w:tcW w:w="1640" w:type="pct"/>
            <w:noWrap/>
            <w:vAlign w:val="center"/>
            <w:hideMark/>
          </w:tcPr>
          <w:p w14:paraId="69668F1D" w14:textId="77777777" w:rsidR="008F4CE1" w:rsidRPr="009B2B67" w:rsidRDefault="008F4CE1">
            <w:pPr>
              <w:tabs>
                <w:tab w:val="left" w:pos="333"/>
                <w:tab w:val="decimal" w:pos="9214"/>
              </w:tabs>
              <w:spacing w:line="276" w:lineRule="auto"/>
              <w:rPr>
                <w:sz w:val="22"/>
                <w:szCs w:val="22"/>
              </w:rPr>
            </w:pPr>
            <w:r w:rsidRPr="009B2B67">
              <w:rPr>
                <w:sz w:val="22"/>
                <w:szCs w:val="22"/>
              </w:rPr>
              <w:t>Surplus/ deficit for the year</w:t>
            </w:r>
          </w:p>
        </w:tc>
        <w:tc>
          <w:tcPr>
            <w:tcW w:w="672" w:type="pct"/>
            <w:noWrap/>
            <w:vAlign w:val="center"/>
            <w:hideMark/>
          </w:tcPr>
          <w:p w14:paraId="2D1E0927"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7451F030"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0678452C"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vAlign w:val="center"/>
          </w:tcPr>
          <w:p w14:paraId="2748FC0F"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35FAA0A5"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xxx</w:t>
            </w:r>
          </w:p>
        </w:tc>
      </w:tr>
      <w:tr w:rsidR="008F4CE1" w:rsidRPr="009B2B67" w14:paraId="41EC3279" w14:textId="77777777" w:rsidTr="00E7505B">
        <w:trPr>
          <w:trHeight w:val="413"/>
        </w:trPr>
        <w:tc>
          <w:tcPr>
            <w:tcW w:w="1640" w:type="pct"/>
            <w:noWrap/>
            <w:vAlign w:val="center"/>
          </w:tcPr>
          <w:p w14:paraId="52D050C1" w14:textId="6C8BE155" w:rsidR="008F4CE1" w:rsidRPr="009B2B67" w:rsidRDefault="008F4CE1">
            <w:pPr>
              <w:tabs>
                <w:tab w:val="left" w:pos="333"/>
                <w:tab w:val="decimal" w:pos="9214"/>
              </w:tabs>
              <w:spacing w:line="276" w:lineRule="auto"/>
              <w:rPr>
                <w:sz w:val="22"/>
                <w:szCs w:val="22"/>
              </w:rPr>
            </w:pPr>
            <w:r w:rsidRPr="009B2B67">
              <w:rPr>
                <w:sz w:val="22"/>
                <w:szCs w:val="22"/>
              </w:rPr>
              <w:t>Capital</w:t>
            </w:r>
            <w:r w:rsidR="00AF7DAA">
              <w:rPr>
                <w:sz w:val="22"/>
                <w:szCs w:val="22"/>
              </w:rPr>
              <w:t xml:space="preserve"> funds </w:t>
            </w:r>
            <w:r w:rsidRPr="009B2B67">
              <w:rPr>
                <w:sz w:val="22"/>
                <w:szCs w:val="22"/>
              </w:rPr>
              <w:t>received during the year</w:t>
            </w:r>
          </w:p>
        </w:tc>
        <w:tc>
          <w:tcPr>
            <w:tcW w:w="672" w:type="pct"/>
            <w:noWrap/>
            <w:vAlign w:val="center"/>
          </w:tcPr>
          <w:p w14:paraId="2DC4BD1B"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6F978834"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2351131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vAlign w:val="center"/>
          </w:tcPr>
          <w:p w14:paraId="2AC3C368"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tcPr>
          <w:p w14:paraId="332C34A3" w14:textId="77777777" w:rsidR="008F4CE1" w:rsidRPr="009B2B67" w:rsidRDefault="008F4CE1" w:rsidP="00BF6FDE">
            <w:pPr>
              <w:autoSpaceDE/>
              <w:autoSpaceDN/>
              <w:spacing w:line="276" w:lineRule="auto"/>
              <w:jc w:val="center"/>
              <w:rPr>
                <w:sz w:val="22"/>
                <w:szCs w:val="22"/>
                <w:lang w:eastAsia="en-GB"/>
              </w:rPr>
            </w:pPr>
            <w:r w:rsidRPr="009B2B67">
              <w:rPr>
                <w:sz w:val="22"/>
                <w:szCs w:val="22"/>
              </w:rPr>
              <w:t>xxx</w:t>
            </w:r>
          </w:p>
        </w:tc>
      </w:tr>
      <w:tr w:rsidR="008F4CE1" w:rsidRPr="009B2B67" w14:paraId="00800090" w14:textId="77777777" w:rsidTr="00E7505B">
        <w:trPr>
          <w:trHeight w:val="454"/>
        </w:trPr>
        <w:tc>
          <w:tcPr>
            <w:tcW w:w="1640" w:type="pct"/>
            <w:noWrap/>
            <w:vAlign w:val="center"/>
          </w:tcPr>
          <w:p w14:paraId="1BBBC292" w14:textId="77777777" w:rsidR="00634ADB" w:rsidRDefault="008F4CE1">
            <w:pPr>
              <w:tabs>
                <w:tab w:val="left" w:pos="333"/>
                <w:tab w:val="decimal" w:pos="9214"/>
              </w:tabs>
              <w:spacing w:line="276" w:lineRule="auto"/>
              <w:rPr>
                <w:sz w:val="22"/>
                <w:szCs w:val="22"/>
              </w:rPr>
            </w:pPr>
            <w:r w:rsidRPr="009B2B67">
              <w:rPr>
                <w:sz w:val="22"/>
                <w:szCs w:val="22"/>
              </w:rPr>
              <w:t>Transfer of depreciation/amortisation from</w:t>
            </w:r>
          </w:p>
          <w:p w14:paraId="1D591CF5" w14:textId="1A63D316" w:rsidR="008F4CE1" w:rsidRPr="009B2B67" w:rsidRDefault="008F4CE1">
            <w:pPr>
              <w:tabs>
                <w:tab w:val="left" w:pos="333"/>
                <w:tab w:val="decimal" w:pos="9214"/>
              </w:tabs>
              <w:spacing w:line="276" w:lineRule="auto"/>
              <w:rPr>
                <w:sz w:val="22"/>
                <w:szCs w:val="22"/>
              </w:rPr>
            </w:pPr>
            <w:r w:rsidRPr="009B2B67">
              <w:rPr>
                <w:sz w:val="22"/>
                <w:szCs w:val="22"/>
              </w:rPr>
              <w:t xml:space="preserve"> capital fund to </w:t>
            </w:r>
            <w:r w:rsidR="00D04473">
              <w:rPr>
                <w:sz w:val="22"/>
                <w:szCs w:val="22"/>
              </w:rPr>
              <w:t>accumulated surplus</w:t>
            </w:r>
          </w:p>
        </w:tc>
        <w:tc>
          <w:tcPr>
            <w:tcW w:w="672" w:type="pct"/>
            <w:noWrap/>
            <w:vAlign w:val="center"/>
          </w:tcPr>
          <w:p w14:paraId="0C7A06F3"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406960BC"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25B0D893"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vAlign w:val="center"/>
          </w:tcPr>
          <w:p w14:paraId="72F53724"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tcPr>
          <w:p w14:paraId="44515D95"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w:t>
            </w:r>
          </w:p>
        </w:tc>
      </w:tr>
      <w:tr w:rsidR="008F4CE1" w:rsidRPr="009B2B67" w14:paraId="513F14BC" w14:textId="77777777" w:rsidTr="00E7505B">
        <w:trPr>
          <w:trHeight w:val="305"/>
        </w:trPr>
        <w:tc>
          <w:tcPr>
            <w:tcW w:w="1640" w:type="pct"/>
            <w:noWrap/>
            <w:vAlign w:val="center"/>
            <w:hideMark/>
          </w:tcPr>
          <w:p w14:paraId="0F75CD6D" w14:textId="77777777" w:rsidR="008F4CE1" w:rsidRPr="009B2B67" w:rsidRDefault="008F4CE1">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June 30, (Previous FY)</w:t>
            </w:r>
          </w:p>
        </w:tc>
        <w:tc>
          <w:tcPr>
            <w:tcW w:w="672" w:type="pct"/>
            <w:noWrap/>
            <w:vAlign w:val="center"/>
            <w:hideMark/>
          </w:tcPr>
          <w:p w14:paraId="53419F24"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17831434"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1AAAC67D"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vAlign w:val="center"/>
          </w:tcPr>
          <w:p w14:paraId="62A94EAA"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143BB297"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r>
      <w:tr w:rsidR="008F4CE1" w:rsidRPr="009B2B67" w14:paraId="404E1E88" w14:textId="77777777" w:rsidTr="00E7505B">
        <w:trPr>
          <w:trHeight w:val="260"/>
        </w:trPr>
        <w:tc>
          <w:tcPr>
            <w:tcW w:w="1640" w:type="pct"/>
            <w:noWrap/>
            <w:vAlign w:val="center"/>
            <w:hideMark/>
          </w:tcPr>
          <w:p w14:paraId="7C0B4DE1" w14:textId="77777777" w:rsidR="008F4CE1" w:rsidRPr="009B2B67" w:rsidRDefault="008F4CE1">
            <w:pPr>
              <w:tabs>
                <w:tab w:val="left" w:pos="333"/>
                <w:tab w:val="decimal" w:pos="9214"/>
              </w:tabs>
              <w:spacing w:line="276" w:lineRule="auto"/>
              <w:rPr>
                <w:b/>
                <w:sz w:val="22"/>
                <w:szCs w:val="22"/>
              </w:rPr>
            </w:pPr>
          </w:p>
        </w:tc>
        <w:tc>
          <w:tcPr>
            <w:tcW w:w="672" w:type="pct"/>
            <w:noWrap/>
            <w:vAlign w:val="center"/>
            <w:hideMark/>
          </w:tcPr>
          <w:p w14:paraId="194B47E4" w14:textId="77777777" w:rsidR="008F4CE1" w:rsidRPr="009B2B67" w:rsidRDefault="008F4CE1" w:rsidP="00BF6FDE">
            <w:pPr>
              <w:tabs>
                <w:tab w:val="decimal" w:pos="5812"/>
                <w:tab w:val="decimal" w:pos="9214"/>
              </w:tabs>
              <w:spacing w:line="276" w:lineRule="auto"/>
              <w:jc w:val="center"/>
              <w:rPr>
                <w:sz w:val="22"/>
                <w:szCs w:val="22"/>
              </w:rPr>
            </w:pPr>
          </w:p>
        </w:tc>
        <w:tc>
          <w:tcPr>
            <w:tcW w:w="672" w:type="pct"/>
            <w:noWrap/>
            <w:vAlign w:val="center"/>
            <w:hideMark/>
          </w:tcPr>
          <w:p w14:paraId="7811B06B" w14:textId="77777777" w:rsidR="008F4CE1" w:rsidRPr="009B2B67" w:rsidRDefault="008F4CE1" w:rsidP="00BF6FDE">
            <w:pPr>
              <w:tabs>
                <w:tab w:val="decimal" w:pos="5812"/>
                <w:tab w:val="decimal" w:pos="9214"/>
              </w:tabs>
              <w:spacing w:line="276" w:lineRule="auto"/>
              <w:jc w:val="center"/>
              <w:rPr>
                <w:sz w:val="22"/>
                <w:szCs w:val="22"/>
              </w:rPr>
            </w:pPr>
          </w:p>
        </w:tc>
        <w:tc>
          <w:tcPr>
            <w:tcW w:w="672" w:type="pct"/>
            <w:noWrap/>
            <w:vAlign w:val="center"/>
            <w:hideMark/>
          </w:tcPr>
          <w:p w14:paraId="59A9FAB8" w14:textId="77777777" w:rsidR="008F4CE1" w:rsidRPr="009B2B67" w:rsidRDefault="008F4CE1" w:rsidP="00BF6FDE">
            <w:pPr>
              <w:tabs>
                <w:tab w:val="decimal" w:pos="5812"/>
                <w:tab w:val="decimal" w:pos="9214"/>
              </w:tabs>
              <w:spacing w:line="276" w:lineRule="auto"/>
              <w:jc w:val="center"/>
              <w:rPr>
                <w:sz w:val="22"/>
                <w:szCs w:val="22"/>
              </w:rPr>
            </w:pPr>
          </w:p>
        </w:tc>
        <w:tc>
          <w:tcPr>
            <w:tcW w:w="672" w:type="pct"/>
            <w:vAlign w:val="center"/>
          </w:tcPr>
          <w:p w14:paraId="67691D41" w14:textId="77777777" w:rsidR="008F4CE1" w:rsidRPr="009B2B67" w:rsidRDefault="008F4CE1" w:rsidP="00BF6FDE">
            <w:pPr>
              <w:tabs>
                <w:tab w:val="decimal" w:pos="5812"/>
                <w:tab w:val="decimal" w:pos="9214"/>
              </w:tabs>
              <w:spacing w:line="276" w:lineRule="auto"/>
              <w:jc w:val="center"/>
              <w:rPr>
                <w:sz w:val="22"/>
                <w:szCs w:val="22"/>
              </w:rPr>
            </w:pPr>
          </w:p>
        </w:tc>
        <w:tc>
          <w:tcPr>
            <w:tcW w:w="672" w:type="pct"/>
            <w:noWrap/>
            <w:vAlign w:val="center"/>
            <w:hideMark/>
          </w:tcPr>
          <w:p w14:paraId="46943F53" w14:textId="77777777" w:rsidR="008F4CE1" w:rsidRPr="009B2B67" w:rsidRDefault="008F4CE1" w:rsidP="00BF6FDE">
            <w:pPr>
              <w:autoSpaceDE/>
              <w:autoSpaceDN/>
              <w:spacing w:line="276" w:lineRule="auto"/>
              <w:jc w:val="center"/>
              <w:rPr>
                <w:sz w:val="22"/>
                <w:szCs w:val="22"/>
                <w:lang w:eastAsia="en-GB"/>
              </w:rPr>
            </w:pPr>
          </w:p>
        </w:tc>
      </w:tr>
      <w:tr w:rsidR="008F4CE1" w:rsidRPr="009B2B67" w14:paraId="7A1C37D9" w14:textId="77777777" w:rsidTr="00E7505B">
        <w:trPr>
          <w:trHeight w:val="233"/>
        </w:trPr>
        <w:tc>
          <w:tcPr>
            <w:tcW w:w="1640" w:type="pct"/>
            <w:noWrap/>
            <w:vAlign w:val="center"/>
            <w:hideMark/>
          </w:tcPr>
          <w:p w14:paraId="0FF616E9" w14:textId="77777777" w:rsidR="008F4CE1" w:rsidRPr="009B2B67" w:rsidRDefault="008F4CE1">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July 1, (Current FY)</w:t>
            </w:r>
          </w:p>
        </w:tc>
        <w:tc>
          <w:tcPr>
            <w:tcW w:w="672" w:type="pct"/>
            <w:noWrap/>
            <w:vAlign w:val="center"/>
            <w:hideMark/>
          </w:tcPr>
          <w:p w14:paraId="2BAC156E"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03BEDDEE"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4C549315"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vAlign w:val="center"/>
          </w:tcPr>
          <w:p w14:paraId="59B73249"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6410F88D"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r>
      <w:tr w:rsidR="008F4CE1" w:rsidRPr="003262E8" w14:paraId="4088F6F0" w14:textId="77777777" w:rsidTr="00E7505B">
        <w:trPr>
          <w:trHeight w:val="260"/>
        </w:trPr>
        <w:tc>
          <w:tcPr>
            <w:tcW w:w="1640" w:type="pct"/>
            <w:noWrap/>
            <w:vAlign w:val="center"/>
          </w:tcPr>
          <w:p w14:paraId="7096CB86" w14:textId="1C3761D1" w:rsidR="008F4CE1" w:rsidRPr="003262E8" w:rsidRDefault="008F4CE1">
            <w:pPr>
              <w:tabs>
                <w:tab w:val="left" w:pos="333"/>
                <w:tab w:val="decimal" w:pos="9214"/>
              </w:tabs>
              <w:spacing w:line="276" w:lineRule="auto"/>
              <w:rPr>
                <w:color w:val="000000" w:themeColor="text1"/>
                <w:sz w:val="22"/>
                <w:szCs w:val="22"/>
              </w:rPr>
            </w:pPr>
            <w:r w:rsidRPr="003262E8">
              <w:rPr>
                <w:color w:val="000000" w:themeColor="text1"/>
                <w:sz w:val="22"/>
                <w:szCs w:val="22"/>
              </w:rPr>
              <w:t xml:space="preserve">Revaluation </w:t>
            </w:r>
            <w:r w:rsidR="00C41713" w:rsidRPr="003262E8">
              <w:rPr>
                <w:color w:val="000000" w:themeColor="text1"/>
                <w:sz w:val="22"/>
                <w:szCs w:val="22"/>
              </w:rPr>
              <w:t>adjustments</w:t>
            </w:r>
          </w:p>
        </w:tc>
        <w:tc>
          <w:tcPr>
            <w:tcW w:w="672" w:type="pct"/>
            <w:noWrap/>
            <w:vAlign w:val="center"/>
          </w:tcPr>
          <w:p w14:paraId="0A140908" w14:textId="77777777" w:rsidR="008F4CE1" w:rsidRPr="003262E8" w:rsidRDefault="008F4CE1" w:rsidP="00BF6FDE">
            <w:pPr>
              <w:tabs>
                <w:tab w:val="decimal" w:pos="5812"/>
                <w:tab w:val="decimal" w:pos="9214"/>
              </w:tabs>
              <w:spacing w:line="276" w:lineRule="auto"/>
              <w:jc w:val="center"/>
              <w:rPr>
                <w:color w:val="000000" w:themeColor="text1"/>
                <w:sz w:val="22"/>
                <w:szCs w:val="22"/>
              </w:rPr>
            </w:pPr>
            <w:r w:rsidRPr="003262E8">
              <w:rPr>
                <w:color w:val="000000" w:themeColor="text1"/>
                <w:sz w:val="22"/>
                <w:szCs w:val="22"/>
              </w:rPr>
              <w:t>xxx</w:t>
            </w:r>
          </w:p>
        </w:tc>
        <w:tc>
          <w:tcPr>
            <w:tcW w:w="672" w:type="pct"/>
            <w:noWrap/>
            <w:vAlign w:val="center"/>
          </w:tcPr>
          <w:p w14:paraId="3DAB259D" w14:textId="77777777" w:rsidR="008F4CE1" w:rsidRPr="003262E8" w:rsidRDefault="008F4CE1" w:rsidP="00BF6FDE">
            <w:pPr>
              <w:tabs>
                <w:tab w:val="decimal" w:pos="5812"/>
                <w:tab w:val="decimal" w:pos="9214"/>
              </w:tabs>
              <w:spacing w:line="276" w:lineRule="auto"/>
              <w:jc w:val="center"/>
              <w:rPr>
                <w:color w:val="000000" w:themeColor="text1"/>
                <w:sz w:val="22"/>
                <w:szCs w:val="22"/>
              </w:rPr>
            </w:pPr>
            <w:r w:rsidRPr="003262E8">
              <w:rPr>
                <w:color w:val="000000" w:themeColor="text1"/>
                <w:sz w:val="22"/>
                <w:szCs w:val="22"/>
              </w:rPr>
              <w:t>-</w:t>
            </w:r>
          </w:p>
        </w:tc>
        <w:tc>
          <w:tcPr>
            <w:tcW w:w="672" w:type="pct"/>
            <w:noWrap/>
            <w:vAlign w:val="center"/>
          </w:tcPr>
          <w:p w14:paraId="69CECA3B" w14:textId="77777777" w:rsidR="008F4CE1" w:rsidRPr="003262E8" w:rsidRDefault="008F4CE1" w:rsidP="00BF6FDE">
            <w:pPr>
              <w:tabs>
                <w:tab w:val="decimal" w:pos="5812"/>
                <w:tab w:val="decimal" w:pos="9214"/>
              </w:tabs>
              <w:spacing w:line="276" w:lineRule="auto"/>
              <w:jc w:val="center"/>
              <w:rPr>
                <w:color w:val="000000" w:themeColor="text1"/>
                <w:sz w:val="22"/>
                <w:szCs w:val="22"/>
              </w:rPr>
            </w:pPr>
            <w:r w:rsidRPr="003262E8">
              <w:rPr>
                <w:color w:val="000000" w:themeColor="text1"/>
                <w:sz w:val="22"/>
                <w:szCs w:val="22"/>
              </w:rPr>
              <w:t>-</w:t>
            </w:r>
          </w:p>
        </w:tc>
        <w:tc>
          <w:tcPr>
            <w:tcW w:w="672" w:type="pct"/>
            <w:vAlign w:val="center"/>
          </w:tcPr>
          <w:p w14:paraId="203B84E7" w14:textId="77777777" w:rsidR="008F4CE1" w:rsidRPr="003262E8" w:rsidRDefault="008F4CE1" w:rsidP="00BF6FDE">
            <w:pPr>
              <w:tabs>
                <w:tab w:val="decimal" w:pos="5812"/>
                <w:tab w:val="decimal" w:pos="9214"/>
              </w:tabs>
              <w:spacing w:line="276" w:lineRule="auto"/>
              <w:jc w:val="center"/>
              <w:rPr>
                <w:color w:val="000000" w:themeColor="text1"/>
                <w:sz w:val="22"/>
                <w:szCs w:val="22"/>
              </w:rPr>
            </w:pPr>
            <w:r w:rsidRPr="003262E8">
              <w:rPr>
                <w:color w:val="000000" w:themeColor="text1"/>
                <w:sz w:val="22"/>
                <w:szCs w:val="22"/>
              </w:rPr>
              <w:t>-</w:t>
            </w:r>
          </w:p>
        </w:tc>
        <w:tc>
          <w:tcPr>
            <w:tcW w:w="672" w:type="pct"/>
            <w:noWrap/>
            <w:vAlign w:val="center"/>
          </w:tcPr>
          <w:p w14:paraId="2666604B" w14:textId="77777777" w:rsidR="008F4CE1" w:rsidRPr="003262E8" w:rsidRDefault="008F4CE1" w:rsidP="00BF6FDE">
            <w:pPr>
              <w:autoSpaceDE/>
              <w:autoSpaceDN/>
              <w:spacing w:line="276" w:lineRule="auto"/>
              <w:jc w:val="center"/>
              <w:rPr>
                <w:b/>
                <w:color w:val="000000" w:themeColor="text1"/>
                <w:sz w:val="22"/>
                <w:szCs w:val="22"/>
                <w:lang w:eastAsia="en-GB"/>
              </w:rPr>
            </w:pPr>
            <w:r w:rsidRPr="003262E8">
              <w:rPr>
                <w:color w:val="000000" w:themeColor="text1"/>
                <w:sz w:val="22"/>
                <w:szCs w:val="22"/>
              </w:rPr>
              <w:t>xxx</w:t>
            </w:r>
          </w:p>
        </w:tc>
      </w:tr>
      <w:tr w:rsidR="008F4CE1" w:rsidRPr="009B2B67" w14:paraId="106E7178" w14:textId="77777777" w:rsidTr="00E7505B">
        <w:trPr>
          <w:trHeight w:val="413"/>
        </w:trPr>
        <w:tc>
          <w:tcPr>
            <w:tcW w:w="1640" w:type="pct"/>
            <w:noWrap/>
            <w:vAlign w:val="center"/>
            <w:hideMark/>
          </w:tcPr>
          <w:p w14:paraId="617618EC" w14:textId="77777777" w:rsidR="008F4CE1" w:rsidRPr="009B2B67" w:rsidRDefault="008F4CE1">
            <w:pPr>
              <w:autoSpaceDE/>
              <w:autoSpaceDN/>
              <w:spacing w:line="276" w:lineRule="auto"/>
              <w:rPr>
                <w:sz w:val="22"/>
                <w:szCs w:val="22"/>
                <w:lang w:eastAsia="en-GB"/>
              </w:rPr>
            </w:pPr>
            <w:r w:rsidRPr="009B2B67">
              <w:rPr>
                <w:sz w:val="22"/>
                <w:szCs w:val="22"/>
              </w:rPr>
              <w:t>Transfer of excess depreciation on revaluation</w:t>
            </w:r>
          </w:p>
        </w:tc>
        <w:tc>
          <w:tcPr>
            <w:tcW w:w="672" w:type="pct"/>
            <w:noWrap/>
            <w:vAlign w:val="center"/>
            <w:hideMark/>
          </w:tcPr>
          <w:p w14:paraId="426C9EA0"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hideMark/>
          </w:tcPr>
          <w:p w14:paraId="5C0E32EB"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27C45690"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vAlign w:val="center"/>
          </w:tcPr>
          <w:p w14:paraId="644CE25D"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7494EDA9"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w:t>
            </w:r>
          </w:p>
        </w:tc>
      </w:tr>
      <w:tr w:rsidR="008F4CE1" w:rsidRPr="009B2B67" w14:paraId="11114D56" w14:textId="77777777" w:rsidTr="00E7505B">
        <w:trPr>
          <w:trHeight w:val="260"/>
        </w:trPr>
        <w:tc>
          <w:tcPr>
            <w:tcW w:w="1640" w:type="pct"/>
            <w:noWrap/>
            <w:vAlign w:val="center"/>
            <w:hideMark/>
          </w:tcPr>
          <w:p w14:paraId="7803D2D8" w14:textId="77777777" w:rsidR="008F4CE1" w:rsidRPr="009B2B67" w:rsidRDefault="008F4CE1">
            <w:pPr>
              <w:tabs>
                <w:tab w:val="left" w:pos="333"/>
                <w:tab w:val="decimal" w:pos="9214"/>
              </w:tabs>
              <w:spacing w:line="276" w:lineRule="auto"/>
              <w:rPr>
                <w:sz w:val="22"/>
                <w:szCs w:val="22"/>
              </w:rPr>
            </w:pPr>
            <w:r w:rsidRPr="009B2B67">
              <w:rPr>
                <w:sz w:val="22"/>
                <w:szCs w:val="22"/>
              </w:rPr>
              <w:t>Deferred tax on excess depreciation</w:t>
            </w:r>
          </w:p>
        </w:tc>
        <w:tc>
          <w:tcPr>
            <w:tcW w:w="672" w:type="pct"/>
            <w:noWrap/>
            <w:vAlign w:val="center"/>
            <w:hideMark/>
          </w:tcPr>
          <w:p w14:paraId="71A83FE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hideMark/>
          </w:tcPr>
          <w:p w14:paraId="5EA8F555"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12D8AB81"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vAlign w:val="center"/>
          </w:tcPr>
          <w:p w14:paraId="0CCBB77B"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7E4AA7B9"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xxx</w:t>
            </w:r>
          </w:p>
        </w:tc>
      </w:tr>
      <w:tr w:rsidR="008F4CE1" w:rsidRPr="009B2B67" w14:paraId="4B68AE52" w14:textId="77777777" w:rsidTr="00E7505B">
        <w:trPr>
          <w:trHeight w:val="233"/>
        </w:trPr>
        <w:tc>
          <w:tcPr>
            <w:tcW w:w="1640" w:type="pct"/>
            <w:noWrap/>
            <w:vAlign w:val="center"/>
            <w:hideMark/>
          </w:tcPr>
          <w:p w14:paraId="5FD089B9" w14:textId="77777777" w:rsidR="008F4CE1" w:rsidRPr="009B2B67" w:rsidRDefault="008F4CE1">
            <w:pPr>
              <w:tabs>
                <w:tab w:val="left" w:pos="333"/>
                <w:tab w:val="decimal" w:pos="9214"/>
              </w:tabs>
              <w:spacing w:line="276" w:lineRule="auto"/>
              <w:rPr>
                <w:sz w:val="22"/>
                <w:szCs w:val="22"/>
              </w:rPr>
            </w:pPr>
            <w:r w:rsidRPr="009B2B67">
              <w:rPr>
                <w:sz w:val="22"/>
                <w:szCs w:val="22"/>
              </w:rPr>
              <w:t>Fair value adjustment on investments</w:t>
            </w:r>
          </w:p>
        </w:tc>
        <w:tc>
          <w:tcPr>
            <w:tcW w:w="672" w:type="pct"/>
            <w:noWrap/>
            <w:vAlign w:val="center"/>
            <w:hideMark/>
          </w:tcPr>
          <w:p w14:paraId="66F72516"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3256B9F9"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hideMark/>
          </w:tcPr>
          <w:p w14:paraId="44295E66"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vAlign w:val="center"/>
          </w:tcPr>
          <w:p w14:paraId="501284DB"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717FB5A7"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xxx</w:t>
            </w:r>
          </w:p>
        </w:tc>
      </w:tr>
      <w:tr w:rsidR="008F4CE1" w:rsidRPr="009B2B67" w14:paraId="6124D350" w14:textId="77777777" w:rsidTr="00E7505B">
        <w:trPr>
          <w:trHeight w:val="287"/>
        </w:trPr>
        <w:tc>
          <w:tcPr>
            <w:tcW w:w="1640" w:type="pct"/>
            <w:noWrap/>
            <w:vAlign w:val="center"/>
            <w:hideMark/>
          </w:tcPr>
          <w:p w14:paraId="7D44D0FC" w14:textId="4E9E8067" w:rsidR="008F4CE1" w:rsidRPr="009B2B67" w:rsidRDefault="008F4CE1">
            <w:pPr>
              <w:tabs>
                <w:tab w:val="left" w:pos="333"/>
                <w:tab w:val="decimal" w:pos="9214"/>
              </w:tabs>
              <w:spacing w:line="276" w:lineRule="auto"/>
              <w:rPr>
                <w:sz w:val="22"/>
                <w:szCs w:val="22"/>
              </w:rPr>
            </w:pPr>
            <w:r w:rsidRPr="009B2B67">
              <w:rPr>
                <w:sz w:val="22"/>
                <w:szCs w:val="22"/>
              </w:rPr>
              <w:t xml:space="preserve">Surplus/ </w:t>
            </w:r>
            <w:r>
              <w:rPr>
                <w:sz w:val="22"/>
                <w:szCs w:val="22"/>
              </w:rPr>
              <w:t>(</w:t>
            </w:r>
            <w:r w:rsidRPr="009B2B67">
              <w:rPr>
                <w:sz w:val="22"/>
                <w:szCs w:val="22"/>
              </w:rPr>
              <w:t>deficit</w:t>
            </w:r>
            <w:r>
              <w:rPr>
                <w:sz w:val="22"/>
                <w:szCs w:val="22"/>
              </w:rPr>
              <w:t>)</w:t>
            </w:r>
            <w:r w:rsidRPr="009B2B67">
              <w:rPr>
                <w:sz w:val="22"/>
                <w:szCs w:val="22"/>
              </w:rPr>
              <w:t xml:space="preserve"> for the </w:t>
            </w:r>
            <w:r w:rsidR="00DA07D6">
              <w:rPr>
                <w:sz w:val="22"/>
                <w:szCs w:val="22"/>
              </w:rPr>
              <w:t>period</w:t>
            </w:r>
          </w:p>
        </w:tc>
        <w:tc>
          <w:tcPr>
            <w:tcW w:w="672" w:type="pct"/>
            <w:noWrap/>
            <w:vAlign w:val="center"/>
            <w:hideMark/>
          </w:tcPr>
          <w:p w14:paraId="5F03F468"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35C431F8"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42BDB80F" w14:textId="40909CD8" w:rsidR="008F4CE1" w:rsidRPr="009B2B67" w:rsidRDefault="00DA07D6" w:rsidP="00BF6FDE">
            <w:pPr>
              <w:tabs>
                <w:tab w:val="decimal" w:pos="5812"/>
                <w:tab w:val="decimal" w:pos="9214"/>
              </w:tabs>
              <w:spacing w:line="276" w:lineRule="auto"/>
              <w:jc w:val="center"/>
              <w:rPr>
                <w:sz w:val="22"/>
                <w:szCs w:val="22"/>
              </w:rPr>
            </w:pPr>
            <w:r>
              <w:rPr>
                <w:sz w:val="22"/>
                <w:szCs w:val="22"/>
              </w:rPr>
              <w:t>x</w:t>
            </w:r>
            <w:r w:rsidR="008F4CE1" w:rsidRPr="009B2B67">
              <w:rPr>
                <w:sz w:val="22"/>
                <w:szCs w:val="22"/>
              </w:rPr>
              <w:t>xx</w:t>
            </w:r>
            <w:r w:rsidR="008F4CE1">
              <w:rPr>
                <w:sz w:val="22"/>
                <w:szCs w:val="22"/>
              </w:rPr>
              <w:t>/(xxx)</w:t>
            </w:r>
          </w:p>
        </w:tc>
        <w:tc>
          <w:tcPr>
            <w:tcW w:w="672" w:type="pct"/>
            <w:vAlign w:val="center"/>
          </w:tcPr>
          <w:p w14:paraId="6A1DB7D3"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hideMark/>
          </w:tcPr>
          <w:p w14:paraId="112204F5" w14:textId="3B4DECF0" w:rsidR="008F4CE1" w:rsidRPr="009B2B67" w:rsidRDefault="005B02EF" w:rsidP="00BF6FDE">
            <w:pPr>
              <w:autoSpaceDE/>
              <w:autoSpaceDN/>
              <w:spacing w:line="276" w:lineRule="auto"/>
              <w:jc w:val="center"/>
              <w:rPr>
                <w:sz w:val="22"/>
                <w:szCs w:val="22"/>
                <w:lang w:eastAsia="en-GB"/>
              </w:rPr>
            </w:pPr>
            <w:r w:rsidRPr="009B2B67">
              <w:rPr>
                <w:sz w:val="22"/>
                <w:szCs w:val="22"/>
                <w:lang w:eastAsia="en-GB"/>
              </w:rPr>
              <w:t>xxx</w:t>
            </w:r>
            <w:r>
              <w:rPr>
                <w:sz w:val="22"/>
                <w:szCs w:val="22"/>
                <w:lang w:eastAsia="en-GB"/>
              </w:rPr>
              <w:t>/(xxx)</w:t>
            </w:r>
          </w:p>
        </w:tc>
      </w:tr>
      <w:tr w:rsidR="008F4CE1" w:rsidRPr="009B2B67" w14:paraId="741F4C2C" w14:textId="77777777" w:rsidTr="00E7505B">
        <w:trPr>
          <w:trHeight w:val="454"/>
        </w:trPr>
        <w:tc>
          <w:tcPr>
            <w:tcW w:w="1640" w:type="pct"/>
            <w:noWrap/>
            <w:vAlign w:val="center"/>
          </w:tcPr>
          <w:p w14:paraId="5CCB99A0" w14:textId="69961B17" w:rsidR="008F4CE1" w:rsidRPr="009B2B67" w:rsidRDefault="008F4CE1">
            <w:pPr>
              <w:tabs>
                <w:tab w:val="left" w:pos="333"/>
                <w:tab w:val="decimal" w:pos="9214"/>
              </w:tabs>
              <w:spacing w:line="276" w:lineRule="auto"/>
              <w:rPr>
                <w:sz w:val="22"/>
                <w:szCs w:val="22"/>
              </w:rPr>
            </w:pPr>
            <w:r w:rsidRPr="009B2B67">
              <w:rPr>
                <w:sz w:val="22"/>
                <w:szCs w:val="22"/>
              </w:rPr>
              <w:t>Capital</w:t>
            </w:r>
            <w:r w:rsidR="00541982">
              <w:rPr>
                <w:sz w:val="22"/>
                <w:szCs w:val="22"/>
              </w:rPr>
              <w:t xml:space="preserve"> funds</w:t>
            </w:r>
            <w:r w:rsidRPr="009B2B67">
              <w:rPr>
                <w:sz w:val="22"/>
                <w:szCs w:val="22"/>
              </w:rPr>
              <w:t xml:space="preserve"> received during the </w:t>
            </w:r>
            <w:r w:rsidR="00716EAC">
              <w:rPr>
                <w:sz w:val="22"/>
                <w:szCs w:val="22"/>
              </w:rPr>
              <w:t>period</w:t>
            </w:r>
          </w:p>
        </w:tc>
        <w:tc>
          <w:tcPr>
            <w:tcW w:w="672" w:type="pct"/>
            <w:noWrap/>
            <w:vAlign w:val="center"/>
          </w:tcPr>
          <w:p w14:paraId="41ABFDC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7E341422"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2EF54FD1"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vAlign w:val="center"/>
          </w:tcPr>
          <w:p w14:paraId="73019CD2"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tcPr>
          <w:p w14:paraId="1FEA21CC" w14:textId="77777777" w:rsidR="008F4CE1" w:rsidRPr="009B2B67" w:rsidRDefault="008F4CE1" w:rsidP="00BF6FDE">
            <w:pPr>
              <w:autoSpaceDE/>
              <w:autoSpaceDN/>
              <w:spacing w:line="276" w:lineRule="auto"/>
              <w:jc w:val="center"/>
              <w:rPr>
                <w:sz w:val="22"/>
                <w:szCs w:val="22"/>
                <w:lang w:eastAsia="en-GB"/>
              </w:rPr>
            </w:pPr>
            <w:r w:rsidRPr="009B2B67">
              <w:rPr>
                <w:sz w:val="22"/>
                <w:szCs w:val="22"/>
              </w:rPr>
              <w:t>xxx</w:t>
            </w:r>
          </w:p>
        </w:tc>
      </w:tr>
      <w:tr w:rsidR="008F4CE1" w:rsidRPr="009B2B67" w14:paraId="22F73EEC" w14:textId="77777777" w:rsidTr="00E7505B">
        <w:trPr>
          <w:trHeight w:val="454"/>
        </w:trPr>
        <w:tc>
          <w:tcPr>
            <w:tcW w:w="1640" w:type="pct"/>
            <w:noWrap/>
            <w:vAlign w:val="center"/>
          </w:tcPr>
          <w:p w14:paraId="00DAF971" w14:textId="77777777" w:rsidR="00634ADB" w:rsidRDefault="008F4CE1">
            <w:pPr>
              <w:tabs>
                <w:tab w:val="left" w:pos="333"/>
                <w:tab w:val="decimal" w:pos="9214"/>
              </w:tabs>
              <w:spacing w:line="276" w:lineRule="auto"/>
              <w:rPr>
                <w:sz w:val="22"/>
                <w:szCs w:val="22"/>
              </w:rPr>
            </w:pPr>
            <w:r w:rsidRPr="009B2B67">
              <w:rPr>
                <w:sz w:val="22"/>
                <w:szCs w:val="22"/>
              </w:rPr>
              <w:t xml:space="preserve">Transfer of depreciation/amortisation </w:t>
            </w:r>
          </w:p>
          <w:p w14:paraId="6FBA359C" w14:textId="00BD7FC3" w:rsidR="008F4CE1" w:rsidRPr="009B2B67" w:rsidRDefault="008F4CE1">
            <w:pPr>
              <w:tabs>
                <w:tab w:val="left" w:pos="333"/>
                <w:tab w:val="decimal" w:pos="9214"/>
              </w:tabs>
              <w:spacing w:line="276" w:lineRule="auto"/>
              <w:rPr>
                <w:sz w:val="22"/>
                <w:szCs w:val="22"/>
              </w:rPr>
            </w:pPr>
            <w:r w:rsidRPr="009B2B67">
              <w:rPr>
                <w:sz w:val="22"/>
                <w:szCs w:val="22"/>
              </w:rPr>
              <w:t>from capital fund to retained earnings</w:t>
            </w:r>
          </w:p>
        </w:tc>
        <w:tc>
          <w:tcPr>
            <w:tcW w:w="672" w:type="pct"/>
            <w:noWrap/>
            <w:vAlign w:val="center"/>
          </w:tcPr>
          <w:p w14:paraId="169E924E"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5C5F680A"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w:t>
            </w:r>
          </w:p>
        </w:tc>
        <w:tc>
          <w:tcPr>
            <w:tcW w:w="672" w:type="pct"/>
            <w:noWrap/>
            <w:vAlign w:val="center"/>
          </w:tcPr>
          <w:p w14:paraId="53274031"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vAlign w:val="center"/>
          </w:tcPr>
          <w:p w14:paraId="7650C10C" w14:textId="77777777" w:rsidR="008F4CE1" w:rsidRPr="009B2B67" w:rsidRDefault="008F4CE1" w:rsidP="00BF6FDE">
            <w:pPr>
              <w:tabs>
                <w:tab w:val="decimal" w:pos="5812"/>
                <w:tab w:val="decimal" w:pos="9214"/>
              </w:tabs>
              <w:spacing w:line="276" w:lineRule="auto"/>
              <w:jc w:val="center"/>
              <w:rPr>
                <w:sz w:val="22"/>
                <w:szCs w:val="22"/>
              </w:rPr>
            </w:pPr>
            <w:r w:rsidRPr="009B2B67">
              <w:rPr>
                <w:sz w:val="22"/>
                <w:szCs w:val="22"/>
              </w:rPr>
              <w:t>(xxx)</w:t>
            </w:r>
          </w:p>
        </w:tc>
        <w:tc>
          <w:tcPr>
            <w:tcW w:w="672" w:type="pct"/>
            <w:noWrap/>
            <w:vAlign w:val="center"/>
          </w:tcPr>
          <w:p w14:paraId="130ADE1A" w14:textId="77777777" w:rsidR="008F4CE1" w:rsidRPr="009B2B67" w:rsidRDefault="008F4CE1" w:rsidP="00BF6FDE">
            <w:pPr>
              <w:autoSpaceDE/>
              <w:autoSpaceDN/>
              <w:spacing w:line="276" w:lineRule="auto"/>
              <w:jc w:val="center"/>
              <w:rPr>
                <w:sz w:val="22"/>
                <w:szCs w:val="22"/>
                <w:lang w:eastAsia="en-GB"/>
              </w:rPr>
            </w:pPr>
            <w:r w:rsidRPr="009B2B67">
              <w:rPr>
                <w:sz w:val="22"/>
                <w:szCs w:val="22"/>
                <w:lang w:eastAsia="en-GB"/>
              </w:rPr>
              <w:t>-</w:t>
            </w:r>
          </w:p>
        </w:tc>
      </w:tr>
      <w:tr w:rsidR="008F4CE1" w:rsidRPr="009B2B67" w14:paraId="188F36A5" w14:textId="77777777" w:rsidTr="00E7505B">
        <w:trPr>
          <w:trHeight w:val="287"/>
        </w:trPr>
        <w:tc>
          <w:tcPr>
            <w:tcW w:w="1640" w:type="pct"/>
            <w:noWrap/>
            <w:vAlign w:val="center"/>
            <w:hideMark/>
          </w:tcPr>
          <w:p w14:paraId="7696209F" w14:textId="24ED67A5" w:rsidR="008F4CE1" w:rsidRPr="009B2B67" w:rsidRDefault="008F4CE1">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w:t>
            </w:r>
            <w:r w:rsidR="00BD31D0">
              <w:rPr>
                <w:b/>
                <w:sz w:val="22"/>
                <w:szCs w:val="22"/>
              </w:rPr>
              <w:t>30 Sep/Dec/March/June (current year)</w:t>
            </w:r>
          </w:p>
        </w:tc>
        <w:tc>
          <w:tcPr>
            <w:tcW w:w="672" w:type="pct"/>
            <w:noWrap/>
            <w:vAlign w:val="center"/>
            <w:hideMark/>
          </w:tcPr>
          <w:p w14:paraId="3DC8BA7B"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58A6DE1E"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14A41226"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vAlign w:val="center"/>
          </w:tcPr>
          <w:p w14:paraId="6EE939F3"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c>
          <w:tcPr>
            <w:tcW w:w="672" w:type="pct"/>
            <w:noWrap/>
            <w:vAlign w:val="center"/>
            <w:hideMark/>
          </w:tcPr>
          <w:p w14:paraId="046101D0" w14:textId="77777777" w:rsidR="008F4CE1" w:rsidRPr="009B2B67" w:rsidRDefault="008F4CE1" w:rsidP="00BF6FDE">
            <w:pPr>
              <w:tabs>
                <w:tab w:val="decimal" w:pos="5812"/>
                <w:tab w:val="decimal" w:pos="9214"/>
              </w:tabs>
              <w:spacing w:line="276" w:lineRule="auto"/>
              <w:jc w:val="center"/>
              <w:rPr>
                <w:b/>
                <w:sz w:val="22"/>
                <w:szCs w:val="22"/>
              </w:rPr>
            </w:pPr>
            <w:r w:rsidRPr="009B2B67">
              <w:rPr>
                <w:b/>
                <w:sz w:val="22"/>
                <w:szCs w:val="22"/>
              </w:rPr>
              <w:t>xxx</w:t>
            </w:r>
          </w:p>
        </w:tc>
      </w:tr>
    </w:tbl>
    <w:p w14:paraId="2BCA5330" w14:textId="77777777" w:rsidR="00CF4F13" w:rsidRDefault="00CF4F13">
      <w:pPr>
        <w:autoSpaceDE/>
        <w:autoSpaceDN/>
        <w:rPr>
          <w:i/>
          <w:iCs/>
          <w:color w:val="FF0000"/>
          <w:sz w:val="16"/>
          <w:szCs w:val="16"/>
          <w:lang w:val="en-US"/>
        </w:rPr>
        <w:sectPr w:rsidR="00CF4F13" w:rsidSect="008F4CE1">
          <w:pgSz w:w="15840" w:h="12240" w:orient="landscape" w:code="1"/>
          <w:pgMar w:top="1440" w:right="864" w:bottom="1152" w:left="720" w:header="289" w:footer="142" w:gutter="0"/>
          <w:cols w:space="720"/>
          <w:titlePg/>
          <w:docGrid w:linePitch="326"/>
        </w:sectPr>
      </w:pPr>
    </w:p>
    <w:p w14:paraId="64622855" w14:textId="2F8A0C31" w:rsidR="008E514A" w:rsidRPr="00B164FA" w:rsidRDefault="00860F86" w:rsidP="00812A11">
      <w:pPr>
        <w:pStyle w:val="Heading1"/>
        <w:numPr>
          <w:ilvl w:val="0"/>
          <w:numId w:val="16"/>
        </w:numPr>
        <w:ind w:left="360"/>
        <w:jc w:val="both"/>
      </w:pPr>
      <w:bookmarkStart w:id="13" w:name="_Toc241557230"/>
      <w:r w:rsidRPr="00B164FA">
        <w:lastRenderedPageBreak/>
        <w:t xml:space="preserve">Statement </w:t>
      </w:r>
      <w:r w:rsidR="000F25E0">
        <w:t>o</w:t>
      </w:r>
      <w:r w:rsidRPr="00B164FA">
        <w:t xml:space="preserve">f Cash Flows </w:t>
      </w:r>
      <w:r w:rsidR="000F25E0">
        <w:t>f</w:t>
      </w:r>
      <w:r w:rsidRPr="00B164FA">
        <w:t>or The Period Ended Sept/Dec /March/June X</w:t>
      </w:r>
      <w:r w:rsidR="00C444DD">
        <w:t>X</w:t>
      </w:r>
      <w:r w:rsidRPr="00B164FA">
        <w:t xml:space="preserve"> 20xx</w:t>
      </w:r>
      <w:bookmarkEnd w:id="13"/>
    </w:p>
    <w:p w14:paraId="311F27AC" w14:textId="77777777" w:rsidR="000F25E0" w:rsidRPr="000F25E0" w:rsidRDefault="000F25E0" w:rsidP="000F25E0"/>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850"/>
        <w:gridCol w:w="1915"/>
        <w:gridCol w:w="1916"/>
      </w:tblGrid>
      <w:tr w:rsidR="004965AE" w:rsidRPr="00A46A16" w14:paraId="6262E54D" w14:textId="77777777" w:rsidTr="00CF2F0C">
        <w:trPr>
          <w:trHeight w:val="300"/>
        </w:trPr>
        <w:tc>
          <w:tcPr>
            <w:tcW w:w="4962" w:type="dxa"/>
            <w:vMerge w:val="restart"/>
            <w:shd w:val="clear" w:color="auto" w:fill="8DB3E2" w:themeFill="text2" w:themeFillTint="66"/>
            <w:noWrap/>
            <w:vAlign w:val="center"/>
            <w:hideMark/>
          </w:tcPr>
          <w:p w14:paraId="24B227F0" w14:textId="046674F2" w:rsidR="00B0084B" w:rsidRPr="004B58F8" w:rsidRDefault="000F25E0" w:rsidP="00B0084B">
            <w:pPr>
              <w:autoSpaceDE/>
              <w:autoSpaceDN/>
              <w:rPr>
                <w:color w:val="000000"/>
                <w:lang w:val="en-US"/>
              </w:rPr>
            </w:pPr>
            <w:r w:rsidRPr="004B58F8">
              <w:rPr>
                <w:color w:val="000000"/>
                <w:lang w:val="en-US"/>
              </w:rPr>
              <w:t>Description</w:t>
            </w:r>
          </w:p>
        </w:tc>
        <w:tc>
          <w:tcPr>
            <w:tcW w:w="850" w:type="dxa"/>
            <w:vMerge w:val="restart"/>
            <w:shd w:val="clear" w:color="auto" w:fill="8DB3E2" w:themeFill="text2" w:themeFillTint="66"/>
            <w:noWrap/>
            <w:vAlign w:val="center"/>
            <w:hideMark/>
          </w:tcPr>
          <w:p w14:paraId="61B2DA9B" w14:textId="58E3B5F5" w:rsidR="00B0084B" w:rsidRPr="004B58F8" w:rsidRDefault="00B0084B" w:rsidP="00667948">
            <w:pPr>
              <w:autoSpaceDE/>
              <w:autoSpaceDN/>
              <w:jc w:val="center"/>
              <w:rPr>
                <w:color w:val="000000"/>
                <w:lang w:val="en-US"/>
              </w:rPr>
            </w:pPr>
            <w:r w:rsidRPr="004B58F8">
              <w:rPr>
                <w:b/>
                <w:color w:val="000000"/>
                <w:lang w:val="en-US"/>
              </w:rPr>
              <w:t>Notes</w:t>
            </w:r>
          </w:p>
        </w:tc>
        <w:tc>
          <w:tcPr>
            <w:tcW w:w="1915" w:type="dxa"/>
            <w:shd w:val="clear" w:color="auto" w:fill="8DB3E2" w:themeFill="text2" w:themeFillTint="66"/>
            <w:noWrap/>
            <w:vAlign w:val="center"/>
            <w:hideMark/>
          </w:tcPr>
          <w:p w14:paraId="257963E5" w14:textId="50DFC47B" w:rsidR="00B0084B" w:rsidRPr="004B58F8" w:rsidRDefault="008870B4" w:rsidP="008870B4">
            <w:pPr>
              <w:autoSpaceDE/>
              <w:autoSpaceDN/>
              <w:jc w:val="center"/>
              <w:rPr>
                <w:b/>
                <w:color w:val="000000"/>
                <w:lang w:val="en-US"/>
              </w:rPr>
            </w:pPr>
            <w:r w:rsidRPr="004B58F8">
              <w:rPr>
                <w:b/>
                <w:color w:val="000000"/>
                <w:lang w:val="en-US"/>
              </w:rPr>
              <w:t>Period ended Sep*/Dec*/Mar*/Jun*</w:t>
            </w:r>
          </w:p>
        </w:tc>
        <w:tc>
          <w:tcPr>
            <w:tcW w:w="1916" w:type="dxa"/>
            <w:shd w:val="clear" w:color="auto" w:fill="8DB3E2" w:themeFill="text2" w:themeFillTint="66"/>
            <w:noWrap/>
            <w:vAlign w:val="center"/>
            <w:hideMark/>
          </w:tcPr>
          <w:p w14:paraId="3CFA1E22" w14:textId="61C25164" w:rsidR="00B0084B" w:rsidRPr="004B58F8" w:rsidRDefault="00C444DD" w:rsidP="00667948">
            <w:pPr>
              <w:autoSpaceDE/>
              <w:autoSpaceDN/>
              <w:jc w:val="center"/>
              <w:rPr>
                <w:b/>
                <w:color w:val="000000"/>
                <w:lang w:val="en-US"/>
              </w:rPr>
            </w:pPr>
            <w:r>
              <w:rPr>
                <w:b/>
                <w:color w:val="000000"/>
                <w:lang w:val="en-US"/>
              </w:rPr>
              <w:t>Comparative period</w:t>
            </w:r>
          </w:p>
        </w:tc>
      </w:tr>
      <w:tr w:rsidR="004965AE" w:rsidRPr="00A46A16" w14:paraId="69D7D2FE" w14:textId="77777777" w:rsidTr="00CF2F0C">
        <w:trPr>
          <w:trHeight w:val="70"/>
        </w:trPr>
        <w:tc>
          <w:tcPr>
            <w:tcW w:w="4962" w:type="dxa"/>
            <w:vMerge/>
            <w:shd w:val="clear" w:color="auto" w:fill="8DB3E2" w:themeFill="text2" w:themeFillTint="66"/>
            <w:noWrap/>
            <w:hideMark/>
          </w:tcPr>
          <w:p w14:paraId="0703AAD8" w14:textId="77777777" w:rsidR="00B0084B" w:rsidRPr="00A46A16" w:rsidRDefault="00B0084B" w:rsidP="00B0084B">
            <w:pPr>
              <w:autoSpaceDE/>
              <w:autoSpaceDN/>
              <w:rPr>
                <w:b/>
                <w:bCs/>
                <w:color w:val="231F20"/>
                <w:sz w:val="22"/>
                <w:szCs w:val="22"/>
                <w:lang w:val="en-US"/>
              </w:rPr>
            </w:pPr>
          </w:p>
        </w:tc>
        <w:tc>
          <w:tcPr>
            <w:tcW w:w="850" w:type="dxa"/>
            <w:vMerge/>
            <w:shd w:val="clear" w:color="auto" w:fill="8DB3E2" w:themeFill="text2" w:themeFillTint="66"/>
            <w:noWrap/>
            <w:vAlign w:val="center"/>
            <w:hideMark/>
          </w:tcPr>
          <w:p w14:paraId="32BDDB37" w14:textId="77777777" w:rsidR="00B0084B" w:rsidRPr="00A46A16" w:rsidRDefault="00B0084B" w:rsidP="00667948">
            <w:pPr>
              <w:autoSpaceDE/>
              <w:autoSpaceDN/>
              <w:jc w:val="center"/>
              <w:rPr>
                <w:color w:val="000000"/>
                <w:sz w:val="22"/>
                <w:szCs w:val="22"/>
                <w:lang w:val="en-US"/>
              </w:rPr>
            </w:pPr>
          </w:p>
        </w:tc>
        <w:tc>
          <w:tcPr>
            <w:tcW w:w="1915" w:type="dxa"/>
            <w:shd w:val="clear" w:color="auto" w:fill="8DB3E2" w:themeFill="text2" w:themeFillTint="66"/>
            <w:noWrap/>
            <w:vAlign w:val="center"/>
            <w:hideMark/>
          </w:tcPr>
          <w:p w14:paraId="388F900B" w14:textId="77777777" w:rsidR="00B0084B" w:rsidRPr="00A46A16" w:rsidRDefault="00B0084B" w:rsidP="00667948">
            <w:pPr>
              <w:autoSpaceDE/>
              <w:autoSpaceDN/>
              <w:jc w:val="center"/>
              <w:rPr>
                <w:b/>
                <w:color w:val="000000"/>
                <w:sz w:val="22"/>
                <w:szCs w:val="22"/>
                <w:lang w:val="en-US"/>
              </w:rPr>
            </w:pPr>
            <w:r w:rsidRPr="00A46A16">
              <w:rPr>
                <w:b/>
                <w:color w:val="000000"/>
                <w:sz w:val="22"/>
                <w:szCs w:val="22"/>
                <w:lang w:val="en-US"/>
              </w:rPr>
              <w:t>Kshs</w:t>
            </w:r>
          </w:p>
        </w:tc>
        <w:tc>
          <w:tcPr>
            <w:tcW w:w="1916" w:type="dxa"/>
            <w:shd w:val="clear" w:color="auto" w:fill="8DB3E2" w:themeFill="text2" w:themeFillTint="66"/>
            <w:noWrap/>
            <w:vAlign w:val="center"/>
            <w:hideMark/>
          </w:tcPr>
          <w:p w14:paraId="7695BF46" w14:textId="77777777" w:rsidR="00B0084B" w:rsidRPr="00A46A16" w:rsidRDefault="00B0084B" w:rsidP="00667948">
            <w:pPr>
              <w:autoSpaceDE/>
              <w:autoSpaceDN/>
              <w:jc w:val="center"/>
              <w:rPr>
                <w:b/>
                <w:color w:val="000000"/>
                <w:sz w:val="22"/>
                <w:szCs w:val="22"/>
                <w:lang w:val="en-US"/>
              </w:rPr>
            </w:pPr>
            <w:r w:rsidRPr="00A46A16">
              <w:rPr>
                <w:b/>
                <w:color w:val="000000"/>
                <w:sz w:val="22"/>
                <w:szCs w:val="22"/>
                <w:lang w:val="en-US"/>
              </w:rPr>
              <w:t>Kshs</w:t>
            </w:r>
          </w:p>
        </w:tc>
      </w:tr>
      <w:tr w:rsidR="008A6F47" w:rsidRPr="00A46A16" w14:paraId="41372961" w14:textId="77777777" w:rsidTr="00667948">
        <w:trPr>
          <w:trHeight w:val="300"/>
        </w:trPr>
        <w:tc>
          <w:tcPr>
            <w:tcW w:w="4962" w:type="dxa"/>
            <w:noWrap/>
            <w:hideMark/>
          </w:tcPr>
          <w:p w14:paraId="17C65023" w14:textId="77777777" w:rsidR="00B0084B" w:rsidRPr="00A46A16" w:rsidRDefault="00B0084B" w:rsidP="00B0084B">
            <w:pPr>
              <w:autoSpaceDE/>
              <w:autoSpaceDN/>
              <w:rPr>
                <w:b/>
                <w:bCs/>
                <w:color w:val="231F20"/>
                <w:sz w:val="22"/>
                <w:szCs w:val="22"/>
                <w:lang w:val="en-US"/>
              </w:rPr>
            </w:pP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from</w:t>
            </w:r>
            <w:r w:rsidRPr="00A46A16">
              <w:rPr>
                <w:color w:val="000000"/>
                <w:sz w:val="22"/>
                <w:szCs w:val="22"/>
                <w:lang w:val="en-US"/>
              </w:rPr>
              <w:t xml:space="preserve"> </w:t>
            </w:r>
            <w:r w:rsidRPr="00A46A16">
              <w:rPr>
                <w:b/>
                <w:bCs/>
                <w:color w:val="231F20"/>
                <w:sz w:val="22"/>
                <w:szCs w:val="22"/>
                <w:lang w:val="en-US"/>
              </w:rPr>
              <w:t>operating</w:t>
            </w:r>
            <w:r w:rsidRPr="00A46A16">
              <w:rPr>
                <w:color w:val="000000"/>
                <w:sz w:val="22"/>
                <w:szCs w:val="22"/>
                <w:lang w:val="en-US"/>
              </w:rPr>
              <w:t xml:space="preserve"> </w:t>
            </w:r>
            <w:r w:rsidRPr="00A46A16">
              <w:rPr>
                <w:b/>
                <w:bCs/>
                <w:color w:val="231F20"/>
                <w:sz w:val="22"/>
                <w:szCs w:val="22"/>
                <w:lang w:val="en-US"/>
              </w:rPr>
              <w:t>activities</w:t>
            </w:r>
          </w:p>
        </w:tc>
        <w:tc>
          <w:tcPr>
            <w:tcW w:w="850" w:type="dxa"/>
            <w:noWrap/>
            <w:vAlign w:val="center"/>
            <w:hideMark/>
          </w:tcPr>
          <w:p w14:paraId="2DFD1DD7" w14:textId="77777777"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626E93C0" w14:textId="77777777" w:rsidR="00B0084B" w:rsidRPr="00A46A16" w:rsidRDefault="00B0084B" w:rsidP="00667948">
            <w:pPr>
              <w:autoSpaceDE/>
              <w:autoSpaceDN/>
              <w:jc w:val="center"/>
              <w:rPr>
                <w:color w:val="000000"/>
                <w:sz w:val="22"/>
                <w:szCs w:val="22"/>
                <w:lang w:val="en-US"/>
              </w:rPr>
            </w:pPr>
          </w:p>
        </w:tc>
        <w:tc>
          <w:tcPr>
            <w:tcW w:w="1916" w:type="dxa"/>
            <w:noWrap/>
            <w:vAlign w:val="center"/>
            <w:hideMark/>
          </w:tcPr>
          <w:p w14:paraId="47271400" w14:textId="77777777" w:rsidR="00B0084B" w:rsidRPr="00A46A16" w:rsidRDefault="00B0084B" w:rsidP="00667948">
            <w:pPr>
              <w:autoSpaceDE/>
              <w:autoSpaceDN/>
              <w:jc w:val="center"/>
              <w:rPr>
                <w:color w:val="000000"/>
                <w:sz w:val="22"/>
                <w:szCs w:val="22"/>
                <w:lang w:val="en-US"/>
              </w:rPr>
            </w:pPr>
          </w:p>
        </w:tc>
      </w:tr>
      <w:tr w:rsidR="008A6F47" w:rsidRPr="00A46A16" w14:paraId="12392289" w14:textId="77777777" w:rsidTr="00667948">
        <w:trPr>
          <w:trHeight w:val="300"/>
        </w:trPr>
        <w:tc>
          <w:tcPr>
            <w:tcW w:w="4962" w:type="dxa"/>
            <w:noWrap/>
            <w:hideMark/>
          </w:tcPr>
          <w:p w14:paraId="7C3B3EDC" w14:textId="77777777" w:rsidR="00B0084B" w:rsidRPr="00A46A16" w:rsidRDefault="00B0084B" w:rsidP="00B0084B">
            <w:pPr>
              <w:autoSpaceDE/>
              <w:autoSpaceDN/>
              <w:rPr>
                <w:b/>
                <w:bCs/>
                <w:color w:val="231F20"/>
                <w:sz w:val="22"/>
                <w:szCs w:val="22"/>
                <w:lang w:val="en-US"/>
              </w:rPr>
            </w:pPr>
            <w:r w:rsidRPr="00A46A16">
              <w:rPr>
                <w:b/>
                <w:bCs/>
                <w:color w:val="231F20"/>
                <w:sz w:val="22"/>
                <w:szCs w:val="22"/>
                <w:lang w:val="en-US"/>
              </w:rPr>
              <w:t>Receipts</w:t>
            </w:r>
          </w:p>
        </w:tc>
        <w:tc>
          <w:tcPr>
            <w:tcW w:w="850" w:type="dxa"/>
            <w:noWrap/>
            <w:vAlign w:val="center"/>
            <w:hideMark/>
          </w:tcPr>
          <w:p w14:paraId="07E768D9" w14:textId="32C86CE5"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53AE0819" w14:textId="4E064E74" w:rsidR="00B0084B" w:rsidRPr="00A46A16" w:rsidRDefault="00B0084B" w:rsidP="00667948">
            <w:pPr>
              <w:autoSpaceDE/>
              <w:autoSpaceDN/>
              <w:jc w:val="center"/>
              <w:rPr>
                <w:color w:val="000000"/>
                <w:sz w:val="22"/>
                <w:szCs w:val="22"/>
                <w:lang w:val="en-US"/>
              </w:rPr>
            </w:pPr>
          </w:p>
        </w:tc>
        <w:tc>
          <w:tcPr>
            <w:tcW w:w="1916" w:type="dxa"/>
            <w:noWrap/>
            <w:vAlign w:val="center"/>
            <w:hideMark/>
          </w:tcPr>
          <w:p w14:paraId="56799AEC" w14:textId="62FC99FF" w:rsidR="00B0084B" w:rsidRPr="00A46A16" w:rsidRDefault="00B0084B" w:rsidP="00667948">
            <w:pPr>
              <w:autoSpaceDE/>
              <w:autoSpaceDN/>
              <w:jc w:val="center"/>
              <w:rPr>
                <w:color w:val="000000"/>
                <w:sz w:val="22"/>
                <w:szCs w:val="22"/>
                <w:lang w:val="en-US"/>
              </w:rPr>
            </w:pPr>
          </w:p>
        </w:tc>
      </w:tr>
      <w:tr w:rsidR="008A6F47" w:rsidRPr="00A46A16" w14:paraId="362CD4E4" w14:textId="77777777" w:rsidTr="00667948">
        <w:trPr>
          <w:trHeight w:val="300"/>
        </w:trPr>
        <w:tc>
          <w:tcPr>
            <w:tcW w:w="4962" w:type="dxa"/>
            <w:noWrap/>
            <w:hideMark/>
          </w:tcPr>
          <w:p w14:paraId="34EE8A3B" w14:textId="686D156F" w:rsidR="005A488C" w:rsidRPr="00A46A16" w:rsidRDefault="005A488C" w:rsidP="005A488C">
            <w:pPr>
              <w:autoSpaceDE/>
              <w:autoSpaceDN/>
              <w:rPr>
                <w:color w:val="000000"/>
                <w:sz w:val="22"/>
                <w:szCs w:val="22"/>
                <w:lang w:val="en-US"/>
              </w:rPr>
            </w:pPr>
            <w:r w:rsidRPr="00C444DD">
              <w:rPr>
                <w:color w:val="231F20"/>
                <w:sz w:val="22"/>
                <w:szCs w:val="22"/>
                <w:lang w:val="en-US"/>
              </w:rPr>
              <w:t>Transfers from</w:t>
            </w:r>
            <w:r w:rsidRPr="00C444DD">
              <w:rPr>
                <w:color w:val="000000"/>
                <w:sz w:val="22"/>
                <w:szCs w:val="22"/>
                <w:lang w:val="en-US"/>
              </w:rPr>
              <w:t xml:space="preserve"> </w:t>
            </w:r>
            <w:r w:rsidRPr="00C444DD">
              <w:rPr>
                <w:color w:val="231F20"/>
                <w:sz w:val="22"/>
                <w:szCs w:val="22"/>
                <w:lang w:val="en-US"/>
              </w:rPr>
              <w:t>other</w:t>
            </w:r>
            <w:r w:rsidRPr="00C444DD">
              <w:rPr>
                <w:color w:val="000000"/>
                <w:sz w:val="22"/>
                <w:szCs w:val="22"/>
                <w:lang w:val="en-US"/>
              </w:rPr>
              <w:t xml:space="preserve"> </w:t>
            </w:r>
            <w:r w:rsidRPr="00C444DD">
              <w:rPr>
                <w:color w:val="231F20"/>
                <w:sz w:val="22"/>
                <w:szCs w:val="22"/>
                <w:lang w:val="en-US"/>
              </w:rPr>
              <w:t>governments entities</w:t>
            </w:r>
            <w:r w:rsidRPr="00C444DD">
              <w:rPr>
                <w:color w:val="000000"/>
                <w:sz w:val="22"/>
                <w:szCs w:val="22"/>
                <w:lang w:val="en-US"/>
              </w:rPr>
              <w:t xml:space="preserve"> </w:t>
            </w:r>
          </w:p>
        </w:tc>
        <w:tc>
          <w:tcPr>
            <w:tcW w:w="850" w:type="dxa"/>
            <w:noWrap/>
            <w:vAlign w:val="center"/>
            <w:hideMark/>
          </w:tcPr>
          <w:p w14:paraId="3E39D692" w14:textId="0FACAE05" w:rsidR="005A488C" w:rsidRPr="00A46A16" w:rsidRDefault="005A488C" w:rsidP="00667948">
            <w:pPr>
              <w:autoSpaceDE/>
              <w:autoSpaceDN/>
              <w:jc w:val="center"/>
              <w:rPr>
                <w:color w:val="000000"/>
                <w:sz w:val="22"/>
                <w:szCs w:val="22"/>
                <w:lang w:val="en-US"/>
              </w:rPr>
            </w:pPr>
          </w:p>
        </w:tc>
        <w:tc>
          <w:tcPr>
            <w:tcW w:w="1915" w:type="dxa"/>
            <w:noWrap/>
            <w:vAlign w:val="center"/>
            <w:hideMark/>
          </w:tcPr>
          <w:p w14:paraId="4BE97069" w14:textId="6E9CBC3F"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558A5006" w14:textId="0DEEB334"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5486067C" w14:textId="77777777" w:rsidTr="00667948">
        <w:trPr>
          <w:trHeight w:val="300"/>
        </w:trPr>
        <w:tc>
          <w:tcPr>
            <w:tcW w:w="4962" w:type="dxa"/>
            <w:noWrap/>
            <w:hideMark/>
          </w:tcPr>
          <w:p w14:paraId="70EFF914" w14:textId="087F8D1A" w:rsidR="005A488C" w:rsidRPr="00A46A16" w:rsidRDefault="005A488C" w:rsidP="005A488C">
            <w:pPr>
              <w:autoSpaceDE/>
              <w:autoSpaceDN/>
              <w:rPr>
                <w:color w:val="000000"/>
                <w:sz w:val="22"/>
                <w:szCs w:val="22"/>
                <w:lang w:val="en-US"/>
              </w:rPr>
            </w:pPr>
            <w:r w:rsidRPr="00C444DD">
              <w:rPr>
                <w:color w:val="231F20"/>
                <w:sz w:val="22"/>
                <w:szCs w:val="22"/>
                <w:lang w:val="en-US"/>
              </w:rPr>
              <w:t xml:space="preserve">Levies, Fines and </w:t>
            </w:r>
            <w:r w:rsidRPr="00C444DD">
              <w:rPr>
                <w:color w:val="000000"/>
                <w:sz w:val="22"/>
                <w:szCs w:val="22"/>
                <w:lang w:val="en-US"/>
              </w:rPr>
              <w:t xml:space="preserve">penalties </w:t>
            </w:r>
          </w:p>
        </w:tc>
        <w:tc>
          <w:tcPr>
            <w:tcW w:w="850" w:type="dxa"/>
            <w:noWrap/>
            <w:vAlign w:val="center"/>
            <w:hideMark/>
          </w:tcPr>
          <w:p w14:paraId="413374B1" w14:textId="195D7E2D" w:rsidR="005A488C" w:rsidRPr="00A46A16" w:rsidRDefault="005A488C" w:rsidP="00667948">
            <w:pPr>
              <w:autoSpaceDE/>
              <w:autoSpaceDN/>
              <w:jc w:val="center"/>
              <w:rPr>
                <w:color w:val="000000"/>
                <w:sz w:val="22"/>
                <w:szCs w:val="22"/>
                <w:lang w:val="en-US"/>
              </w:rPr>
            </w:pPr>
          </w:p>
        </w:tc>
        <w:tc>
          <w:tcPr>
            <w:tcW w:w="1915" w:type="dxa"/>
            <w:noWrap/>
            <w:vAlign w:val="center"/>
            <w:hideMark/>
          </w:tcPr>
          <w:p w14:paraId="6E109106" w14:textId="32BE453D"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0C989482" w14:textId="4872F42D"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4F66D4F2" w14:textId="77777777" w:rsidTr="00667948">
        <w:trPr>
          <w:trHeight w:val="300"/>
        </w:trPr>
        <w:tc>
          <w:tcPr>
            <w:tcW w:w="4962" w:type="dxa"/>
            <w:noWrap/>
            <w:hideMark/>
          </w:tcPr>
          <w:p w14:paraId="34B392EC" w14:textId="731CC459" w:rsidR="005A488C" w:rsidRPr="00A46A16" w:rsidRDefault="005A488C" w:rsidP="005A488C">
            <w:pPr>
              <w:autoSpaceDE/>
              <w:autoSpaceDN/>
              <w:rPr>
                <w:color w:val="000000"/>
                <w:sz w:val="22"/>
                <w:szCs w:val="22"/>
                <w:lang w:val="en-US"/>
              </w:rPr>
            </w:pPr>
            <w:r w:rsidRPr="00C444DD">
              <w:rPr>
                <w:color w:val="231F20"/>
                <w:sz w:val="22"/>
                <w:szCs w:val="22"/>
                <w:lang w:val="en-US"/>
              </w:rPr>
              <w:t>Public</w:t>
            </w:r>
            <w:r w:rsidRPr="00C444DD">
              <w:rPr>
                <w:color w:val="000000"/>
                <w:sz w:val="22"/>
                <w:szCs w:val="22"/>
                <w:lang w:val="en-US"/>
              </w:rPr>
              <w:t xml:space="preserve"> </w:t>
            </w:r>
            <w:r w:rsidRPr="00C444DD">
              <w:rPr>
                <w:color w:val="231F20"/>
                <w:sz w:val="22"/>
                <w:szCs w:val="22"/>
                <w:lang w:val="en-US"/>
              </w:rPr>
              <w:t>contributions</w:t>
            </w:r>
            <w:r w:rsidRPr="00C444DD">
              <w:rPr>
                <w:color w:val="000000"/>
                <w:sz w:val="22"/>
                <w:szCs w:val="22"/>
                <w:lang w:val="en-US"/>
              </w:rPr>
              <w:t xml:space="preserve"> </w:t>
            </w:r>
            <w:r w:rsidRPr="00C444DD">
              <w:rPr>
                <w:color w:val="231F20"/>
                <w:sz w:val="22"/>
                <w:szCs w:val="22"/>
                <w:lang w:val="en-US"/>
              </w:rPr>
              <w:t>and</w:t>
            </w:r>
            <w:r w:rsidRPr="00C444DD">
              <w:rPr>
                <w:color w:val="000000"/>
                <w:sz w:val="22"/>
                <w:szCs w:val="22"/>
                <w:lang w:val="en-US"/>
              </w:rPr>
              <w:t xml:space="preserve"> </w:t>
            </w:r>
            <w:r w:rsidRPr="00C444DD">
              <w:rPr>
                <w:color w:val="231F20"/>
                <w:sz w:val="22"/>
                <w:szCs w:val="22"/>
                <w:lang w:val="en-US"/>
              </w:rPr>
              <w:t>donations</w:t>
            </w:r>
          </w:p>
        </w:tc>
        <w:tc>
          <w:tcPr>
            <w:tcW w:w="850" w:type="dxa"/>
            <w:noWrap/>
            <w:vAlign w:val="center"/>
            <w:hideMark/>
          </w:tcPr>
          <w:p w14:paraId="68183356" w14:textId="7D0E32F8" w:rsidR="005A488C" w:rsidRPr="00A46A16" w:rsidRDefault="005A488C" w:rsidP="00667948">
            <w:pPr>
              <w:autoSpaceDE/>
              <w:autoSpaceDN/>
              <w:jc w:val="center"/>
              <w:rPr>
                <w:color w:val="000000"/>
                <w:sz w:val="22"/>
                <w:szCs w:val="22"/>
                <w:lang w:val="en-US"/>
              </w:rPr>
            </w:pPr>
          </w:p>
        </w:tc>
        <w:tc>
          <w:tcPr>
            <w:tcW w:w="1915" w:type="dxa"/>
            <w:noWrap/>
            <w:vAlign w:val="center"/>
            <w:hideMark/>
          </w:tcPr>
          <w:p w14:paraId="03764EA6" w14:textId="24C63F05"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6CB3F910" w14:textId="646C5E15"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6E0A2B06" w14:textId="77777777" w:rsidTr="00667948">
        <w:trPr>
          <w:trHeight w:val="300"/>
        </w:trPr>
        <w:tc>
          <w:tcPr>
            <w:tcW w:w="4962" w:type="dxa"/>
            <w:noWrap/>
            <w:hideMark/>
          </w:tcPr>
          <w:p w14:paraId="370424C0" w14:textId="36CBFB00" w:rsidR="005A488C" w:rsidRPr="00A46A16" w:rsidRDefault="005A488C" w:rsidP="005A488C">
            <w:pPr>
              <w:autoSpaceDE/>
              <w:autoSpaceDN/>
              <w:rPr>
                <w:color w:val="000000"/>
                <w:sz w:val="22"/>
                <w:szCs w:val="22"/>
                <w:lang w:val="en-US"/>
              </w:rPr>
            </w:pPr>
            <w:r w:rsidRPr="00C444DD">
              <w:rPr>
                <w:color w:val="231F20"/>
                <w:sz w:val="22"/>
                <w:szCs w:val="22"/>
                <w:lang w:val="en-US"/>
              </w:rPr>
              <w:t>Property</w:t>
            </w:r>
            <w:r w:rsidRPr="00C444DD">
              <w:rPr>
                <w:color w:val="000000"/>
                <w:sz w:val="22"/>
                <w:szCs w:val="22"/>
                <w:lang w:val="en-US"/>
              </w:rPr>
              <w:t xml:space="preserve"> </w:t>
            </w:r>
            <w:r w:rsidRPr="00C444DD">
              <w:rPr>
                <w:color w:val="231F20"/>
                <w:sz w:val="22"/>
                <w:szCs w:val="22"/>
                <w:lang w:val="en-US"/>
              </w:rPr>
              <w:t>taxes</w:t>
            </w:r>
            <w:r w:rsidRPr="00C444DD">
              <w:rPr>
                <w:color w:val="000000"/>
                <w:sz w:val="22"/>
                <w:szCs w:val="22"/>
                <w:lang w:val="en-US"/>
              </w:rPr>
              <w:t xml:space="preserve"> </w:t>
            </w:r>
            <w:r w:rsidRPr="00C444DD">
              <w:rPr>
                <w:color w:val="231F20"/>
                <w:sz w:val="22"/>
                <w:szCs w:val="22"/>
                <w:lang w:val="en-US"/>
              </w:rPr>
              <w:t>revenue</w:t>
            </w:r>
          </w:p>
        </w:tc>
        <w:tc>
          <w:tcPr>
            <w:tcW w:w="850" w:type="dxa"/>
            <w:noWrap/>
            <w:vAlign w:val="center"/>
            <w:hideMark/>
          </w:tcPr>
          <w:p w14:paraId="3502B59D" w14:textId="2C623F78" w:rsidR="005A488C" w:rsidRPr="00A46A16" w:rsidRDefault="005A488C" w:rsidP="00667948">
            <w:pPr>
              <w:autoSpaceDE/>
              <w:autoSpaceDN/>
              <w:jc w:val="center"/>
              <w:rPr>
                <w:color w:val="000000"/>
                <w:sz w:val="22"/>
                <w:szCs w:val="22"/>
                <w:lang w:val="en-US"/>
              </w:rPr>
            </w:pPr>
          </w:p>
        </w:tc>
        <w:tc>
          <w:tcPr>
            <w:tcW w:w="1915" w:type="dxa"/>
            <w:noWrap/>
            <w:vAlign w:val="center"/>
            <w:hideMark/>
          </w:tcPr>
          <w:p w14:paraId="43FE1609" w14:textId="5029B164"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05A0347C" w14:textId="6A871827"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5D2EBB13" w14:textId="77777777" w:rsidTr="00667948">
        <w:trPr>
          <w:trHeight w:val="300"/>
        </w:trPr>
        <w:tc>
          <w:tcPr>
            <w:tcW w:w="4962" w:type="dxa"/>
            <w:noWrap/>
            <w:hideMark/>
          </w:tcPr>
          <w:p w14:paraId="172164F1" w14:textId="3906A2FA" w:rsidR="005A488C" w:rsidRPr="00A46A16" w:rsidRDefault="005A488C" w:rsidP="005A488C">
            <w:pPr>
              <w:autoSpaceDE/>
              <w:autoSpaceDN/>
              <w:rPr>
                <w:color w:val="000000"/>
                <w:sz w:val="22"/>
                <w:szCs w:val="22"/>
                <w:lang w:val="en-US"/>
              </w:rPr>
            </w:pPr>
            <w:r w:rsidRPr="00C444DD">
              <w:rPr>
                <w:color w:val="231F20"/>
                <w:sz w:val="22"/>
                <w:szCs w:val="22"/>
                <w:lang w:val="en-US"/>
              </w:rPr>
              <w:t>Licenses, Fees,</w:t>
            </w:r>
            <w:r w:rsidRPr="00C444DD">
              <w:rPr>
                <w:color w:val="000000"/>
                <w:sz w:val="22"/>
                <w:szCs w:val="22"/>
                <w:lang w:val="en-US"/>
              </w:rPr>
              <w:t xml:space="preserve"> </w:t>
            </w:r>
            <w:r w:rsidRPr="00C444DD">
              <w:rPr>
                <w:color w:val="231F20"/>
                <w:sz w:val="22"/>
                <w:szCs w:val="22"/>
                <w:lang w:val="en-US"/>
              </w:rPr>
              <w:t>and</w:t>
            </w:r>
            <w:r w:rsidRPr="00C444DD">
              <w:rPr>
                <w:color w:val="000000"/>
                <w:sz w:val="22"/>
                <w:szCs w:val="22"/>
                <w:lang w:val="en-US"/>
              </w:rPr>
              <w:t xml:space="preserve"> </w:t>
            </w:r>
            <w:r w:rsidRPr="00C444DD">
              <w:rPr>
                <w:color w:val="231F20"/>
                <w:sz w:val="22"/>
                <w:szCs w:val="22"/>
                <w:lang w:val="en-US"/>
              </w:rPr>
              <w:t>permits</w:t>
            </w:r>
          </w:p>
        </w:tc>
        <w:tc>
          <w:tcPr>
            <w:tcW w:w="850" w:type="dxa"/>
            <w:noWrap/>
            <w:vAlign w:val="center"/>
            <w:hideMark/>
          </w:tcPr>
          <w:p w14:paraId="772A2A6B" w14:textId="5BB66D4D" w:rsidR="005A488C" w:rsidRPr="00A46A16" w:rsidRDefault="005A488C" w:rsidP="00667948">
            <w:pPr>
              <w:autoSpaceDE/>
              <w:autoSpaceDN/>
              <w:jc w:val="center"/>
              <w:rPr>
                <w:color w:val="000000"/>
                <w:sz w:val="22"/>
                <w:szCs w:val="22"/>
                <w:lang w:val="en-US"/>
              </w:rPr>
            </w:pPr>
          </w:p>
        </w:tc>
        <w:tc>
          <w:tcPr>
            <w:tcW w:w="1915" w:type="dxa"/>
            <w:noWrap/>
            <w:vAlign w:val="center"/>
            <w:hideMark/>
          </w:tcPr>
          <w:p w14:paraId="27AA45E8" w14:textId="008C1AB6"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4A4892A6" w14:textId="19E975A3" w:rsidR="005A488C"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7785F772" w14:textId="77777777" w:rsidTr="00667948">
        <w:trPr>
          <w:trHeight w:val="300"/>
        </w:trPr>
        <w:tc>
          <w:tcPr>
            <w:tcW w:w="4962" w:type="dxa"/>
            <w:noWrap/>
            <w:hideMark/>
          </w:tcPr>
          <w:p w14:paraId="64CBC0C2" w14:textId="77777777" w:rsidR="00B0084B" w:rsidRPr="00A46A16" w:rsidRDefault="00B0084B" w:rsidP="00B0084B">
            <w:pPr>
              <w:autoSpaceDE/>
              <w:autoSpaceDN/>
              <w:rPr>
                <w:color w:val="000000"/>
                <w:sz w:val="22"/>
                <w:szCs w:val="22"/>
                <w:lang w:val="en-US"/>
              </w:rPr>
            </w:pPr>
            <w:r w:rsidRPr="00A46A16">
              <w:rPr>
                <w:color w:val="231F20"/>
                <w:sz w:val="22"/>
                <w:szCs w:val="22"/>
                <w:lang w:val="en-US"/>
              </w:rPr>
              <w:t>Rendering</w:t>
            </w:r>
            <w:r w:rsidRPr="00A46A16">
              <w:rPr>
                <w:color w:val="000000"/>
                <w:sz w:val="22"/>
                <w:szCs w:val="22"/>
                <w:lang w:val="en-US"/>
              </w:rPr>
              <w:t xml:space="preserve"> </w:t>
            </w:r>
            <w:r w:rsidRPr="00A46A16">
              <w:rPr>
                <w:color w:val="231F20"/>
                <w:sz w:val="22"/>
                <w:szCs w:val="22"/>
                <w:lang w:val="en-US"/>
              </w:rPr>
              <w:t>of</w:t>
            </w:r>
            <w:r w:rsidRPr="00A46A16">
              <w:rPr>
                <w:color w:val="000000"/>
                <w:sz w:val="22"/>
                <w:szCs w:val="22"/>
                <w:lang w:val="en-US"/>
              </w:rPr>
              <w:t xml:space="preserve"> </w:t>
            </w:r>
            <w:r w:rsidRPr="00A46A16">
              <w:rPr>
                <w:color w:val="231F20"/>
                <w:sz w:val="22"/>
                <w:szCs w:val="22"/>
                <w:lang w:val="en-US"/>
              </w:rPr>
              <w:t>services</w:t>
            </w:r>
          </w:p>
        </w:tc>
        <w:tc>
          <w:tcPr>
            <w:tcW w:w="850" w:type="dxa"/>
            <w:noWrap/>
            <w:vAlign w:val="center"/>
            <w:hideMark/>
          </w:tcPr>
          <w:p w14:paraId="77AED227" w14:textId="2C52A690"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08C10FCB" w14:textId="79CCB811"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71878854" w14:textId="3DBE4CE3"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665C4A1B" w14:textId="77777777" w:rsidTr="00667948">
        <w:trPr>
          <w:trHeight w:val="300"/>
        </w:trPr>
        <w:tc>
          <w:tcPr>
            <w:tcW w:w="4962" w:type="dxa"/>
            <w:noWrap/>
            <w:hideMark/>
          </w:tcPr>
          <w:p w14:paraId="6972D735" w14:textId="77777777" w:rsidR="00B0084B" w:rsidRPr="00A46A16" w:rsidRDefault="00B0084B" w:rsidP="00B0084B">
            <w:pPr>
              <w:autoSpaceDE/>
              <w:autoSpaceDN/>
              <w:rPr>
                <w:color w:val="000000"/>
                <w:sz w:val="22"/>
                <w:szCs w:val="22"/>
                <w:lang w:val="en-US"/>
              </w:rPr>
            </w:pPr>
            <w:r w:rsidRPr="00A46A16">
              <w:rPr>
                <w:color w:val="231F20"/>
                <w:sz w:val="22"/>
                <w:szCs w:val="22"/>
                <w:lang w:val="en-US"/>
              </w:rPr>
              <w:t>Sale</w:t>
            </w:r>
            <w:r w:rsidRPr="00A46A16">
              <w:rPr>
                <w:color w:val="000000"/>
                <w:sz w:val="22"/>
                <w:szCs w:val="22"/>
                <w:lang w:val="en-US"/>
              </w:rPr>
              <w:t xml:space="preserve"> </w:t>
            </w:r>
            <w:r w:rsidRPr="00A46A16">
              <w:rPr>
                <w:color w:val="231F20"/>
                <w:sz w:val="22"/>
                <w:szCs w:val="22"/>
                <w:lang w:val="en-US"/>
              </w:rPr>
              <w:t>of</w:t>
            </w:r>
            <w:r w:rsidRPr="00A46A16">
              <w:rPr>
                <w:color w:val="000000"/>
                <w:sz w:val="22"/>
                <w:szCs w:val="22"/>
                <w:lang w:val="en-US"/>
              </w:rPr>
              <w:t xml:space="preserve"> </w:t>
            </w:r>
            <w:r w:rsidRPr="00A46A16">
              <w:rPr>
                <w:color w:val="231F20"/>
                <w:sz w:val="22"/>
                <w:szCs w:val="22"/>
                <w:lang w:val="en-US"/>
              </w:rPr>
              <w:t>goods</w:t>
            </w:r>
          </w:p>
        </w:tc>
        <w:tc>
          <w:tcPr>
            <w:tcW w:w="850" w:type="dxa"/>
            <w:noWrap/>
            <w:vAlign w:val="center"/>
            <w:hideMark/>
          </w:tcPr>
          <w:p w14:paraId="75B703C3" w14:textId="4898877E"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0918452E" w14:textId="1E92BD40"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0322BA93" w14:textId="7E72F6DF"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373549E8" w14:textId="77777777" w:rsidTr="00667948">
        <w:trPr>
          <w:trHeight w:val="300"/>
        </w:trPr>
        <w:tc>
          <w:tcPr>
            <w:tcW w:w="4962" w:type="dxa"/>
            <w:noWrap/>
            <w:hideMark/>
          </w:tcPr>
          <w:p w14:paraId="7D93CA32" w14:textId="77777777" w:rsidR="00B0084B" w:rsidRPr="00A46A16" w:rsidRDefault="00B0084B" w:rsidP="00B0084B">
            <w:pPr>
              <w:autoSpaceDE/>
              <w:autoSpaceDN/>
              <w:rPr>
                <w:color w:val="000000"/>
                <w:sz w:val="22"/>
                <w:szCs w:val="22"/>
                <w:lang w:val="en-US"/>
              </w:rPr>
            </w:pPr>
            <w:r w:rsidRPr="00A46A16">
              <w:rPr>
                <w:color w:val="231F20"/>
                <w:sz w:val="22"/>
                <w:szCs w:val="22"/>
                <w:lang w:val="en-US"/>
              </w:rPr>
              <w:t>Finance</w:t>
            </w:r>
            <w:r w:rsidRPr="00A46A16">
              <w:rPr>
                <w:color w:val="000000"/>
                <w:sz w:val="22"/>
                <w:szCs w:val="22"/>
                <w:lang w:val="en-US"/>
              </w:rPr>
              <w:t xml:space="preserve"> </w:t>
            </w:r>
            <w:r w:rsidRPr="00A46A16">
              <w:rPr>
                <w:color w:val="231F20"/>
                <w:sz w:val="22"/>
                <w:szCs w:val="22"/>
                <w:lang w:val="en-US"/>
              </w:rPr>
              <w:t>income</w:t>
            </w:r>
          </w:p>
        </w:tc>
        <w:tc>
          <w:tcPr>
            <w:tcW w:w="850" w:type="dxa"/>
            <w:noWrap/>
            <w:vAlign w:val="center"/>
            <w:hideMark/>
          </w:tcPr>
          <w:p w14:paraId="29C0CF96" w14:textId="1B75B2D0"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64E864DD" w14:textId="0D599B53"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4272550A" w14:textId="41A876C0"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4A1BC9C0" w14:textId="77777777" w:rsidTr="00667948">
        <w:trPr>
          <w:trHeight w:val="300"/>
        </w:trPr>
        <w:tc>
          <w:tcPr>
            <w:tcW w:w="4962" w:type="dxa"/>
            <w:noWrap/>
            <w:hideMark/>
          </w:tcPr>
          <w:p w14:paraId="12612AFE" w14:textId="736B0F58" w:rsidR="00B0084B" w:rsidRPr="00A46A16" w:rsidRDefault="00B0084B" w:rsidP="00B0084B">
            <w:pPr>
              <w:autoSpaceDE/>
              <w:autoSpaceDN/>
              <w:rPr>
                <w:color w:val="000000"/>
                <w:sz w:val="22"/>
                <w:szCs w:val="22"/>
                <w:lang w:val="en-US"/>
              </w:rPr>
            </w:pPr>
            <w:r w:rsidRPr="00A46A16">
              <w:rPr>
                <w:color w:val="231F20"/>
                <w:sz w:val="22"/>
                <w:szCs w:val="22"/>
                <w:lang w:val="en-US"/>
              </w:rPr>
              <w:t>Other</w:t>
            </w:r>
            <w:r w:rsidRPr="00A46A16">
              <w:rPr>
                <w:color w:val="000000"/>
                <w:sz w:val="22"/>
                <w:szCs w:val="22"/>
                <w:lang w:val="en-US"/>
              </w:rPr>
              <w:t xml:space="preserve"> </w:t>
            </w:r>
            <w:r w:rsidRPr="00A46A16">
              <w:rPr>
                <w:color w:val="231F20"/>
                <w:sz w:val="22"/>
                <w:szCs w:val="22"/>
                <w:lang w:val="en-US"/>
              </w:rPr>
              <w:t>income,</w:t>
            </w:r>
            <w:r w:rsidRPr="00A46A16">
              <w:rPr>
                <w:color w:val="000000"/>
                <w:sz w:val="22"/>
                <w:szCs w:val="22"/>
                <w:lang w:val="en-US"/>
              </w:rPr>
              <w:t xml:space="preserve"> </w:t>
            </w:r>
            <w:r w:rsidR="00C76BD2" w:rsidRPr="00A46A16">
              <w:rPr>
                <w:color w:val="231F20"/>
                <w:sz w:val="22"/>
                <w:szCs w:val="22"/>
                <w:lang w:val="en-US"/>
              </w:rPr>
              <w:t>rentals</w:t>
            </w:r>
            <w:r w:rsidR="00C76BD2">
              <w:rPr>
                <w:color w:val="000000"/>
                <w:sz w:val="22"/>
                <w:szCs w:val="22"/>
                <w:lang w:val="en-US"/>
              </w:rPr>
              <w:t>,</w:t>
            </w:r>
            <w:r w:rsidR="00C76BD2" w:rsidRPr="00A46A16">
              <w:rPr>
                <w:color w:val="231F20"/>
                <w:sz w:val="22"/>
                <w:szCs w:val="22"/>
                <w:lang w:val="en-US"/>
              </w:rPr>
              <w:t xml:space="preserve"> and</w:t>
            </w:r>
            <w:r w:rsidRPr="00A46A16">
              <w:rPr>
                <w:color w:val="000000"/>
                <w:sz w:val="22"/>
                <w:szCs w:val="22"/>
                <w:lang w:val="en-US"/>
              </w:rPr>
              <w:t xml:space="preserve"> </w:t>
            </w:r>
            <w:r w:rsidRPr="00A46A16">
              <w:rPr>
                <w:color w:val="231F20"/>
                <w:sz w:val="22"/>
                <w:szCs w:val="22"/>
                <w:lang w:val="en-US"/>
              </w:rPr>
              <w:t>agency</w:t>
            </w:r>
            <w:r w:rsidRPr="00A46A16">
              <w:rPr>
                <w:color w:val="000000"/>
                <w:sz w:val="22"/>
                <w:szCs w:val="22"/>
                <w:lang w:val="en-US"/>
              </w:rPr>
              <w:t xml:space="preserve"> </w:t>
            </w:r>
            <w:r w:rsidRPr="00A46A16">
              <w:rPr>
                <w:color w:val="231F20"/>
                <w:sz w:val="22"/>
                <w:szCs w:val="22"/>
                <w:lang w:val="en-US"/>
              </w:rPr>
              <w:t>fees</w:t>
            </w:r>
          </w:p>
        </w:tc>
        <w:tc>
          <w:tcPr>
            <w:tcW w:w="850" w:type="dxa"/>
            <w:noWrap/>
            <w:vAlign w:val="center"/>
            <w:hideMark/>
          </w:tcPr>
          <w:p w14:paraId="34BB005B" w14:textId="76E0750B"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050971BD" w14:textId="1BF72A46"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565D087F" w14:textId="741D7BE5"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4A22C0BB" w14:textId="77777777" w:rsidTr="00667948">
        <w:trPr>
          <w:trHeight w:val="300"/>
        </w:trPr>
        <w:tc>
          <w:tcPr>
            <w:tcW w:w="4962" w:type="dxa"/>
            <w:noWrap/>
            <w:hideMark/>
          </w:tcPr>
          <w:p w14:paraId="2717ADE2" w14:textId="77777777" w:rsidR="00B0084B" w:rsidRPr="00A46A16" w:rsidRDefault="00B0084B" w:rsidP="00B0084B">
            <w:pPr>
              <w:autoSpaceDE/>
              <w:autoSpaceDN/>
              <w:rPr>
                <w:color w:val="000000"/>
                <w:sz w:val="22"/>
                <w:szCs w:val="22"/>
                <w:lang w:val="en-US"/>
              </w:rPr>
            </w:pPr>
            <w:r w:rsidRPr="00A46A16">
              <w:rPr>
                <w:b/>
                <w:bCs/>
                <w:color w:val="231F20"/>
                <w:sz w:val="22"/>
                <w:szCs w:val="22"/>
                <w:lang w:val="en-US"/>
              </w:rPr>
              <w:t>Total Receipts</w:t>
            </w:r>
          </w:p>
        </w:tc>
        <w:tc>
          <w:tcPr>
            <w:tcW w:w="850" w:type="dxa"/>
            <w:noWrap/>
            <w:vAlign w:val="center"/>
            <w:hideMark/>
          </w:tcPr>
          <w:p w14:paraId="5276767D" w14:textId="2A26F070"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25AC8CE0" w14:textId="32E2AFE9" w:rsidR="00B0084B" w:rsidRPr="00A46A16" w:rsidRDefault="00853F24" w:rsidP="00667948">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vAlign w:val="center"/>
            <w:hideMark/>
          </w:tcPr>
          <w:p w14:paraId="67A543B1" w14:textId="3D835277" w:rsidR="00B0084B" w:rsidRPr="00A46A16" w:rsidRDefault="00853F24" w:rsidP="00667948">
            <w:pPr>
              <w:autoSpaceDE/>
              <w:autoSpaceDN/>
              <w:jc w:val="center"/>
              <w:rPr>
                <w:b/>
                <w:bCs/>
                <w:color w:val="231F20"/>
                <w:sz w:val="22"/>
                <w:szCs w:val="22"/>
                <w:lang w:val="en-US"/>
              </w:rPr>
            </w:pPr>
            <w:r w:rsidRPr="00A46A16">
              <w:rPr>
                <w:b/>
                <w:bCs/>
                <w:color w:val="231F20"/>
                <w:sz w:val="22"/>
                <w:szCs w:val="22"/>
                <w:lang w:val="en-US"/>
              </w:rPr>
              <w:t>xxx</w:t>
            </w:r>
          </w:p>
        </w:tc>
      </w:tr>
      <w:tr w:rsidR="008A6F47" w:rsidRPr="00A46A16" w14:paraId="4F97655B" w14:textId="77777777" w:rsidTr="00667948">
        <w:trPr>
          <w:trHeight w:val="300"/>
        </w:trPr>
        <w:tc>
          <w:tcPr>
            <w:tcW w:w="4962" w:type="dxa"/>
            <w:noWrap/>
            <w:hideMark/>
          </w:tcPr>
          <w:p w14:paraId="3248A133" w14:textId="77777777" w:rsidR="00B0084B" w:rsidRPr="00A46A16" w:rsidRDefault="00B0084B" w:rsidP="00B0084B">
            <w:pPr>
              <w:autoSpaceDE/>
              <w:autoSpaceDN/>
              <w:rPr>
                <w:b/>
                <w:bCs/>
                <w:color w:val="231F20"/>
                <w:sz w:val="22"/>
                <w:szCs w:val="22"/>
                <w:lang w:val="en-US"/>
              </w:rPr>
            </w:pPr>
            <w:r w:rsidRPr="00A46A16">
              <w:rPr>
                <w:b/>
                <w:bCs/>
                <w:color w:val="231F20"/>
                <w:sz w:val="22"/>
                <w:szCs w:val="22"/>
                <w:lang w:val="en-US"/>
              </w:rPr>
              <w:t>Payments</w:t>
            </w:r>
          </w:p>
        </w:tc>
        <w:tc>
          <w:tcPr>
            <w:tcW w:w="850" w:type="dxa"/>
            <w:noWrap/>
            <w:vAlign w:val="center"/>
            <w:hideMark/>
          </w:tcPr>
          <w:p w14:paraId="275CDE25" w14:textId="71FF6A61"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30C30942" w14:textId="6EA1128E" w:rsidR="00B0084B" w:rsidRPr="00A46A16" w:rsidRDefault="00B0084B" w:rsidP="00667948">
            <w:pPr>
              <w:autoSpaceDE/>
              <w:autoSpaceDN/>
              <w:jc w:val="center"/>
              <w:rPr>
                <w:color w:val="000000"/>
                <w:sz w:val="22"/>
                <w:szCs w:val="22"/>
                <w:lang w:val="en-US"/>
              </w:rPr>
            </w:pPr>
          </w:p>
        </w:tc>
        <w:tc>
          <w:tcPr>
            <w:tcW w:w="1916" w:type="dxa"/>
            <w:noWrap/>
            <w:vAlign w:val="center"/>
            <w:hideMark/>
          </w:tcPr>
          <w:p w14:paraId="4546FE52" w14:textId="3451D370" w:rsidR="00B0084B" w:rsidRPr="00A46A16" w:rsidRDefault="00B0084B" w:rsidP="00667948">
            <w:pPr>
              <w:autoSpaceDE/>
              <w:autoSpaceDN/>
              <w:jc w:val="center"/>
              <w:rPr>
                <w:color w:val="000000"/>
                <w:sz w:val="22"/>
                <w:szCs w:val="22"/>
                <w:lang w:val="en-US"/>
              </w:rPr>
            </w:pPr>
          </w:p>
        </w:tc>
      </w:tr>
      <w:tr w:rsidR="008A6F47" w:rsidRPr="00A46A16" w14:paraId="4BC42C64" w14:textId="77777777" w:rsidTr="00667948">
        <w:trPr>
          <w:trHeight w:val="300"/>
        </w:trPr>
        <w:tc>
          <w:tcPr>
            <w:tcW w:w="4962" w:type="dxa"/>
            <w:noWrap/>
            <w:hideMark/>
          </w:tcPr>
          <w:p w14:paraId="7E183E87" w14:textId="367D04F7" w:rsidR="00B0084B" w:rsidRPr="00A46A16" w:rsidRDefault="0064733F" w:rsidP="00B0084B">
            <w:pPr>
              <w:autoSpaceDE/>
              <w:autoSpaceDN/>
              <w:rPr>
                <w:color w:val="000000"/>
                <w:sz w:val="22"/>
                <w:szCs w:val="22"/>
                <w:lang w:val="en-US"/>
              </w:rPr>
            </w:pPr>
            <w:r>
              <w:rPr>
                <w:color w:val="231F20"/>
                <w:sz w:val="22"/>
                <w:szCs w:val="22"/>
                <w:lang w:val="en-US"/>
              </w:rPr>
              <w:t>Employee costs</w:t>
            </w:r>
          </w:p>
        </w:tc>
        <w:tc>
          <w:tcPr>
            <w:tcW w:w="850" w:type="dxa"/>
            <w:noWrap/>
            <w:vAlign w:val="center"/>
            <w:hideMark/>
          </w:tcPr>
          <w:p w14:paraId="0323C585" w14:textId="42294149"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0E5D3831" w14:textId="43BA5FF1"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29415E1C" w14:textId="5FFF72E5"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21CCDBCD" w14:textId="77777777" w:rsidTr="00667948">
        <w:trPr>
          <w:trHeight w:val="300"/>
        </w:trPr>
        <w:tc>
          <w:tcPr>
            <w:tcW w:w="4962" w:type="dxa"/>
            <w:noWrap/>
            <w:hideMark/>
          </w:tcPr>
          <w:p w14:paraId="3FE7D876" w14:textId="4DD5F645" w:rsidR="00B0084B" w:rsidRPr="00A46A16" w:rsidRDefault="007B49E7" w:rsidP="00B0084B">
            <w:pPr>
              <w:autoSpaceDE/>
              <w:autoSpaceDN/>
              <w:rPr>
                <w:color w:val="000000"/>
                <w:sz w:val="22"/>
                <w:szCs w:val="22"/>
                <w:lang w:val="en-US"/>
              </w:rPr>
            </w:pPr>
            <w:r>
              <w:rPr>
                <w:color w:val="231F20"/>
                <w:sz w:val="22"/>
                <w:szCs w:val="22"/>
                <w:lang w:val="en-US"/>
              </w:rPr>
              <w:t xml:space="preserve">Use of </w:t>
            </w:r>
            <w:r w:rsidR="00B0084B" w:rsidRPr="00A46A16">
              <w:rPr>
                <w:color w:val="231F20"/>
                <w:sz w:val="22"/>
                <w:szCs w:val="22"/>
                <w:lang w:val="en-US"/>
              </w:rPr>
              <w:t>Goods</w:t>
            </w:r>
            <w:r w:rsidR="00B0084B" w:rsidRPr="00A46A16">
              <w:rPr>
                <w:color w:val="000000"/>
                <w:sz w:val="22"/>
                <w:szCs w:val="22"/>
                <w:lang w:val="en-US"/>
              </w:rPr>
              <w:t xml:space="preserve"> </w:t>
            </w:r>
            <w:r w:rsidR="00B0084B" w:rsidRPr="00A46A16">
              <w:rPr>
                <w:color w:val="231F20"/>
                <w:sz w:val="22"/>
                <w:szCs w:val="22"/>
                <w:lang w:val="en-US"/>
              </w:rPr>
              <w:t>and</w:t>
            </w:r>
            <w:r w:rsidR="00B0084B" w:rsidRPr="00A46A16">
              <w:rPr>
                <w:color w:val="000000"/>
                <w:sz w:val="22"/>
                <w:szCs w:val="22"/>
                <w:lang w:val="en-US"/>
              </w:rPr>
              <w:t xml:space="preserve"> </w:t>
            </w:r>
            <w:r w:rsidR="00B0084B" w:rsidRPr="00A46A16">
              <w:rPr>
                <w:color w:val="231F20"/>
                <w:sz w:val="22"/>
                <w:szCs w:val="22"/>
                <w:lang w:val="en-US"/>
              </w:rPr>
              <w:t>services</w:t>
            </w:r>
          </w:p>
        </w:tc>
        <w:tc>
          <w:tcPr>
            <w:tcW w:w="850" w:type="dxa"/>
            <w:noWrap/>
            <w:vAlign w:val="center"/>
            <w:hideMark/>
          </w:tcPr>
          <w:p w14:paraId="3C68026E" w14:textId="65E7ACEE"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7D320E73" w14:textId="03E21C54"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04613F7A" w14:textId="14656B48"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7B49E7" w:rsidRPr="00A46A16" w14:paraId="4AE28C8F" w14:textId="77777777" w:rsidTr="00667948">
        <w:trPr>
          <w:trHeight w:val="300"/>
        </w:trPr>
        <w:tc>
          <w:tcPr>
            <w:tcW w:w="4962" w:type="dxa"/>
            <w:noWrap/>
          </w:tcPr>
          <w:p w14:paraId="03E6E50E" w14:textId="379C97FF" w:rsidR="007B49E7" w:rsidRPr="00A46A16" w:rsidRDefault="00290C92" w:rsidP="00B0084B">
            <w:pPr>
              <w:autoSpaceDE/>
              <w:autoSpaceDN/>
              <w:rPr>
                <w:color w:val="231F20"/>
                <w:sz w:val="22"/>
                <w:szCs w:val="22"/>
                <w:lang w:val="en-US"/>
              </w:rPr>
            </w:pPr>
            <w:r>
              <w:rPr>
                <w:color w:val="231F20"/>
                <w:sz w:val="22"/>
                <w:szCs w:val="22"/>
                <w:lang w:val="en-US"/>
              </w:rPr>
              <w:t>Board/</w:t>
            </w:r>
            <w:r w:rsidR="00D405A5">
              <w:rPr>
                <w:color w:val="231F20"/>
                <w:sz w:val="22"/>
                <w:szCs w:val="22"/>
                <w:lang w:val="en-US"/>
              </w:rPr>
              <w:t>Council Expenses</w:t>
            </w:r>
          </w:p>
        </w:tc>
        <w:tc>
          <w:tcPr>
            <w:tcW w:w="850" w:type="dxa"/>
            <w:noWrap/>
            <w:vAlign w:val="center"/>
          </w:tcPr>
          <w:p w14:paraId="4BEDF698" w14:textId="77777777" w:rsidR="007B49E7" w:rsidRPr="00A46A16" w:rsidRDefault="007B49E7" w:rsidP="00667948">
            <w:pPr>
              <w:autoSpaceDE/>
              <w:autoSpaceDN/>
              <w:jc w:val="center"/>
              <w:rPr>
                <w:color w:val="000000"/>
                <w:sz w:val="22"/>
                <w:szCs w:val="22"/>
                <w:lang w:val="en-US"/>
              </w:rPr>
            </w:pPr>
          </w:p>
        </w:tc>
        <w:tc>
          <w:tcPr>
            <w:tcW w:w="1915" w:type="dxa"/>
            <w:noWrap/>
            <w:vAlign w:val="center"/>
          </w:tcPr>
          <w:p w14:paraId="0319FB04" w14:textId="516D6359" w:rsidR="007B49E7" w:rsidRPr="00A46A16" w:rsidRDefault="00D405A5" w:rsidP="00667948">
            <w:pPr>
              <w:autoSpaceDE/>
              <w:autoSpaceDN/>
              <w:jc w:val="center"/>
              <w:rPr>
                <w:color w:val="231F20"/>
                <w:sz w:val="22"/>
                <w:szCs w:val="22"/>
                <w:lang w:val="en-US"/>
              </w:rPr>
            </w:pPr>
            <w:r>
              <w:rPr>
                <w:color w:val="231F20"/>
                <w:sz w:val="22"/>
                <w:szCs w:val="22"/>
                <w:lang w:val="en-US"/>
              </w:rPr>
              <w:t>xxx</w:t>
            </w:r>
          </w:p>
        </w:tc>
        <w:tc>
          <w:tcPr>
            <w:tcW w:w="1916" w:type="dxa"/>
            <w:noWrap/>
            <w:vAlign w:val="center"/>
          </w:tcPr>
          <w:p w14:paraId="16BF7B1C" w14:textId="62B5941C" w:rsidR="007B49E7" w:rsidRPr="00A46A16" w:rsidRDefault="00D405A5" w:rsidP="00667948">
            <w:pPr>
              <w:autoSpaceDE/>
              <w:autoSpaceDN/>
              <w:jc w:val="center"/>
              <w:rPr>
                <w:color w:val="231F20"/>
                <w:sz w:val="22"/>
                <w:szCs w:val="22"/>
                <w:lang w:val="en-US"/>
              </w:rPr>
            </w:pPr>
            <w:r>
              <w:rPr>
                <w:color w:val="231F20"/>
                <w:sz w:val="22"/>
                <w:szCs w:val="22"/>
                <w:lang w:val="en-US"/>
              </w:rPr>
              <w:t>xxx</w:t>
            </w:r>
          </w:p>
        </w:tc>
      </w:tr>
      <w:tr w:rsidR="008A6F47" w:rsidRPr="003262E8" w14:paraId="3A1BDCBC" w14:textId="77777777" w:rsidTr="00667948">
        <w:trPr>
          <w:trHeight w:val="300"/>
        </w:trPr>
        <w:tc>
          <w:tcPr>
            <w:tcW w:w="4962" w:type="dxa"/>
            <w:noWrap/>
          </w:tcPr>
          <w:p w14:paraId="33A73E16" w14:textId="102AA1CD" w:rsidR="00D97AA5" w:rsidRPr="003262E8" w:rsidRDefault="00706794" w:rsidP="00B0084B">
            <w:pPr>
              <w:autoSpaceDE/>
              <w:autoSpaceDN/>
              <w:rPr>
                <w:color w:val="000000" w:themeColor="text1"/>
                <w:sz w:val="22"/>
                <w:szCs w:val="22"/>
                <w:lang w:val="en-US"/>
              </w:rPr>
            </w:pPr>
            <w:r w:rsidRPr="003262E8">
              <w:rPr>
                <w:color w:val="000000" w:themeColor="text1"/>
                <w:sz w:val="22"/>
                <w:szCs w:val="22"/>
                <w:lang w:val="en-US"/>
              </w:rPr>
              <w:t>T</w:t>
            </w:r>
            <w:r w:rsidR="00D97AA5" w:rsidRPr="003262E8">
              <w:rPr>
                <w:color w:val="000000" w:themeColor="text1"/>
                <w:sz w:val="22"/>
                <w:szCs w:val="22"/>
                <w:lang w:val="en-US"/>
              </w:rPr>
              <w:t xml:space="preserve">ransfer </w:t>
            </w:r>
            <w:r w:rsidR="00B870C4" w:rsidRPr="003262E8">
              <w:rPr>
                <w:color w:val="000000" w:themeColor="text1"/>
                <w:sz w:val="22"/>
                <w:szCs w:val="22"/>
                <w:lang w:val="en-US"/>
              </w:rPr>
              <w:t>Expense</w:t>
            </w:r>
          </w:p>
        </w:tc>
        <w:tc>
          <w:tcPr>
            <w:tcW w:w="850" w:type="dxa"/>
            <w:noWrap/>
            <w:vAlign w:val="center"/>
          </w:tcPr>
          <w:p w14:paraId="3205AB15" w14:textId="77777777" w:rsidR="00D97AA5" w:rsidRPr="003262E8" w:rsidRDefault="00D97AA5" w:rsidP="00667948">
            <w:pPr>
              <w:autoSpaceDE/>
              <w:autoSpaceDN/>
              <w:jc w:val="center"/>
              <w:rPr>
                <w:color w:val="000000" w:themeColor="text1"/>
                <w:sz w:val="22"/>
                <w:szCs w:val="22"/>
                <w:lang w:val="en-US"/>
              </w:rPr>
            </w:pPr>
          </w:p>
        </w:tc>
        <w:tc>
          <w:tcPr>
            <w:tcW w:w="1915" w:type="dxa"/>
            <w:noWrap/>
            <w:vAlign w:val="center"/>
          </w:tcPr>
          <w:p w14:paraId="1E811D59" w14:textId="69455FDC" w:rsidR="00D97AA5" w:rsidRPr="003262E8" w:rsidRDefault="00707C32" w:rsidP="00667948">
            <w:pPr>
              <w:autoSpaceDE/>
              <w:autoSpaceDN/>
              <w:jc w:val="center"/>
              <w:rPr>
                <w:color w:val="000000" w:themeColor="text1"/>
                <w:sz w:val="22"/>
                <w:szCs w:val="22"/>
                <w:lang w:val="en-US"/>
              </w:rPr>
            </w:pPr>
            <w:r w:rsidRPr="003262E8">
              <w:rPr>
                <w:color w:val="000000" w:themeColor="text1"/>
                <w:sz w:val="22"/>
                <w:szCs w:val="22"/>
                <w:lang w:val="en-US"/>
              </w:rPr>
              <w:t>xxx</w:t>
            </w:r>
          </w:p>
        </w:tc>
        <w:tc>
          <w:tcPr>
            <w:tcW w:w="1916" w:type="dxa"/>
            <w:noWrap/>
            <w:vAlign w:val="center"/>
          </w:tcPr>
          <w:p w14:paraId="5A4F9534" w14:textId="6F5589FB" w:rsidR="00D97AA5" w:rsidRPr="003262E8" w:rsidRDefault="00707C32" w:rsidP="00667948">
            <w:pPr>
              <w:autoSpaceDE/>
              <w:autoSpaceDN/>
              <w:jc w:val="center"/>
              <w:rPr>
                <w:color w:val="000000" w:themeColor="text1"/>
                <w:sz w:val="22"/>
                <w:szCs w:val="22"/>
                <w:lang w:val="en-US"/>
              </w:rPr>
            </w:pPr>
            <w:r w:rsidRPr="003262E8">
              <w:rPr>
                <w:color w:val="000000" w:themeColor="text1"/>
                <w:sz w:val="22"/>
                <w:szCs w:val="22"/>
                <w:lang w:val="en-US"/>
              </w:rPr>
              <w:t>xxx</w:t>
            </w:r>
          </w:p>
        </w:tc>
      </w:tr>
      <w:tr w:rsidR="008A6F47" w:rsidRPr="00A46A16" w14:paraId="0651939C" w14:textId="77777777" w:rsidTr="00667948">
        <w:trPr>
          <w:trHeight w:val="300"/>
        </w:trPr>
        <w:tc>
          <w:tcPr>
            <w:tcW w:w="4962" w:type="dxa"/>
            <w:noWrap/>
            <w:hideMark/>
          </w:tcPr>
          <w:p w14:paraId="4B190EF4" w14:textId="77777777" w:rsidR="00B0084B" w:rsidRPr="00A46A16" w:rsidRDefault="00B0084B" w:rsidP="00B0084B">
            <w:pPr>
              <w:autoSpaceDE/>
              <w:autoSpaceDN/>
              <w:rPr>
                <w:color w:val="000000"/>
                <w:sz w:val="22"/>
                <w:szCs w:val="22"/>
                <w:lang w:val="en-US"/>
              </w:rPr>
            </w:pPr>
            <w:r w:rsidRPr="00A46A16">
              <w:rPr>
                <w:color w:val="231F20"/>
                <w:sz w:val="22"/>
                <w:szCs w:val="22"/>
                <w:lang w:val="en-US"/>
              </w:rPr>
              <w:t>Finance</w:t>
            </w:r>
            <w:r w:rsidRPr="00A46A16">
              <w:rPr>
                <w:color w:val="000000"/>
                <w:sz w:val="22"/>
                <w:szCs w:val="22"/>
                <w:lang w:val="en-US"/>
              </w:rPr>
              <w:t xml:space="preserve"> </w:t>
            </w:r>
            <w:r w:rsidRPr="00A46A16">
              <w:rPr>
                <w:color w:val="231F20"/>
                <w:sz w:val="22"/>
                <w:szCs w:val="22"/>
                <w:lang w:val="en-US"/>
              </w:rPr>
              <w:t>cost</w:t>
            </w:r>
          </w:p>
        </w:tc>
        <w:tc>
          <w:tcPr>
            <w:tcW w:w="850" w:type="dxa"/>
            <w:noWrap/>
            <w:vAlign w:val="center"/>
            <w:hideMark/>
          </w:tcPr>
          <w:p w14:paraId="1B5F8B6C" w14:textId="11D15571" w:rsidR="00B0084B" w:rsidRPr="00A46A16" w:rsidRDefault="00B0084B" w:rsidP="00667948">
            <w:pPr>
              <w:autoSpaceDE/>
              <w:autoSpaceDN/>
              <w:jc w:val="center"/>
              <w:rPr>
                <w:color w:val="000000"/>
                <w:sz w:val="22"/>
                <w:szCs w:val="22"/>
                <w:lang w:val="en-US"/>
              </w:rPr>
            </w:pPr>
          </w:p>
        </w:tc>
        <w:tc>
          <w:tcPr>
            <w:tcW w:w="1915" w:type="dxa"/>
            <w:noWrap/>
            <w:vAlign w:val="center"/>
            <w:hideMark/>
          </w:tcPr>
          <w:p w14:paraId="3B746D79" w14:textId="26C790F1"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7C98A07B" w14:textId="51102C91" w:rsidR="00B0084B" w:rsidRPr="00A46A16" w:rsidRDefault="00853F24" w:rsidP="00667948">
            <w:pPr>
              <w:autoSpaceDE/>
              <w:autoSpaceDN/>
              <w:jc w:val="center"/>
              <w:rPr>
                <w:color w:val="231F20"/>
                <w:sz w:val="22"/>
                <w:szCs w:val="22"/>
                <w:lang w:val="en-US"/>
              </w:rPr>
            </w:pPr>
            <w:r w:rsidRPr="00A46A16">
              <w:rPr>
                <w:color w:val="231F20"/>
                <w:sz w:val="22"/>
                <w:szCs w:val="22"/>
                <w:lang w:val="en-US"/>
              </w:rPr>
              <w:t>xxx</w:t>
            </w:r>
          </w:p>
        </w:tc>
      </w:tr>
      <w:tr w:rsidR="000C118D" w:rsidRPr="00A46A16" w14:paraId="0F9DA80D" w14:textId="77777777" w:rsidTr="00667948">
        <w:trPr>
          <w:trHeight w:val="300"/>
        </w:trPr>
        <w:tc>
          <w:tcPr>
            <w:tcW w:w="4962" w:type="dxa"/>
            <w:noWrap/>
          </w:tcPr>
          <w:p w14:paraId="251481C6" w14:textId="516EBB7B" w:rsidR="000C118D" w:rsidRPr="00A46A16" w:rsidRDefault="000C118D" w:rsidP="000C118D">
            <w:pPr>
              <w:autoSpaceDE/>
              <w:autoSpaceDN/>
              <w:rPr>
                <w:color w:val="231F20"/>
                <w:sz w:val="22"/>
                <w:szCs w:val="22"/>
                <w:lang w:val="en-US"/>
              </w:rPr>
            </w:pPr>
            <w:r>
              <w:rPr>
                <w:color w:val="231F20"/>
                <w:sz w:val="22"/>
                <w:szCs w:val="22"/>
                <w:lang w:val="en-US"/>
              </w:rPr>
              <w:t>Repairs and maintenance</w:t>
            </w:r>
          </w:p>
        </w:tc>
        <w:tc>
          <w:tcPr>
            <w:tcW w:w="850" w:type="dxa"/>
            <w:noWrap/>
            <w:vAlign w:val="center"/>
          </w:tcPr>
          <w:p w14:paraId="1EC347A6" w14:textId="77777777" w:rsidR="000C118D" w:rsidRPr="00A46A16" w:rsidRDefault="000C118D" w:rsidP="000C118D">
            <w:pPr>
              <w:autoSpaceDE/>
              <w:autoSpaceDN/>
              <w:jc w:val="center"/>
              <w:rPr>
                <w:color w:val="000000"/>
                <w:sz w:val="22"/>
                <w:szCs w:val="22"/>
                <w:lang w:val="en-US"/>
              </w:rPr>
            </w:pPr>
          </w:p>
        </w:tc>
        <w:tc>
          <w:tcPr>
            <w:tcW w:w="1915" w:type="dxa"/>
            <w:noWrap/>
            <w:vAlign w:val="center"/>
          </w:tcPr>
          <w:p w14:paraId="44A0600E" w14:textId="3EA8BAB2" w:rsidR="000C118D" w:rsidRPr="00A46A16" w:rsidRDefault="000C118D" w:rsidP="000C118D">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tcPr>
          <w:p w14:paraId="5791CE21" w14:textId="6A0F0E16" w:rsidR="000C118D" w:rsidRPr="00A46A16" w:rsidRDefault="000C118D" w:rsidP="000C118D">
            <w:pPr>
              <w:autoSpaceDE/>
              <w:autoSpaceDN/>
              <w:jc w:val="center"/>
              <w:rPr>
                <w:color w:val="231F20"/>
                <w:sz w:val="22"/>
                <w:szCs w:val="22"/>
                <w:lang w:val="en-US"/>
              </w:rPr>
            </w:pPr>
            <w:r w:rsidRPr="00A46A16">
              <w:rPr>
                <w:color w:val="231F20"/>
                <w:sz w:val="22"/>
                <w:szCs w:val="22"/>
                <w:lang w:val="en-US"/>
              </w:rPr>
              <w:t>xxx</w:t>
            </w:r>
          </w:p>
        </w:tc>
      </w:tr>
      <w:tr w:rsidR="000C118D" w:rsidRPr="00A46A16" w14:paraId="192A8837" w14:textId="77777777" w:rsidTr="00667948">
        <w:trPr>
          <w:trHeight w:val="300"/>
        </w:trPr>
        <w:tc>
          <w:tcPr>
            <w:tcW w:w="4962" w:type="dxa"/>
            <w:noWrap/>
          </w:tcPr>
          <w:p w14:paraId="252DB2D6" w14:textId="27D8F581" w:rsidR="000C118D" w:rsidRDefault="000C118D" w:rsidP="000C118D">
            <w:pPr>
              <w:autoSpaceDE/>
              <w:autoSpaceDN/>
              <w:rPr>
                <w:color w:val="231F20"/>
                <w:sz w:val="22"/>
                <w:szCs w:val="22"/>
                <w:lang w:val="en-US"/>
              </w:rPr>
            </w:pPr>
            <w:r>
              <w:rPr>
                <w:color w:val="231F20"/>
                <w:sz w:val="22"/>
                <w:szCs w:val="22"/>
                <w:lang w:val="en-US"/>
              </w:rPr>
              <w:t>Contracted Services</w:t>
            </w:r>
          </w:p>
        </w:tc>
        <w:tc>
          <w:tcPr>
            <w:tcW w:w="850" w:type="dxa"/>
            <w:noWrap/>
            <w:vAlign w:val="center"/>
          </w:tcPr>
          <w:p w14:paraId="65327D14" w14:textId="77777777" w:rsidR="000C118D" w:rsidRPr="00A46A16" w:rsidRDefault="000C118D" w:rsidP="000C118D">
            <w:pPr>
              <w:autoSpaceDE/>
              <w:autoSpaceDN/>
              <w:jc w:val="center"/>
              <w:rPr>
                <w:color w:val="000000"/>
                <w:sz w:val="22"/>
                <w:szCs w:val="22"/>
                <w:lang w:val="en-US"/>
              </w:rPr>
            </w:pPr>
          </w:p>
        </w:tc>
        <w:tc>
          <w:tcPr>
            <w:tcW w:w="1915" w:type="dxa"/>
            <w:noWrap/>
            <w:vAlign w:val="center"/>
          </w:tcPr>
          <w:p w14:paraId="5CF55F7A" w14:textId="5E9C5083" w:rsidR="000C118D" w:rsidRPr="00A46A16" w:rsidRDefault="000C118D" w:rsidP="000C118D">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tcPr>
          <w:p w14:paraId="4C5CA4C9" w14:textId="2DC9885C" w:rsidR="000C118D" w:rsidRPr="00A46A16" w:rsidRDefault="000C118D" w:rsidP="000C118D">
            <w:pPr>
              <w:autoSpaceDE/>
              <w:autoSpaceDN/>
              <w:jc w:val="center"/>
              <w:rPr>
                <w:color w:val="231F20"/>
                <w:sz w:val="22"/>
                <w:szCs w:val="22"/>
                <w:lang w:val="en-US"/>
              </w:rPr>
            </w:pPr>
            <w:r w:rsidRPr="00A46A16">
              <w:rPr>
                <w:color w:val="231F20"/>
                <w:sz w:val="22"/>
                <w:szCs w:val="22"/>
                <w:lang w:val="en-US"/>
              </w:rPr>
              <w:t>xxx</w:t>
            </w:r>
          </w:p>
        </w:tc>
      </w:tr>
      <w:tr w:rsidR="000C118D" w:rsidRPr="00A46A16" w14:paraId="478A280E" w14:textId="77777777" w:rsidTr="00667948">
        <w:trPr>
          <w:trHeight w:val="300"/>
        </w:trPr>
        <w:tc>
          <w:tcPr>
            <w:tcW w:w="4962" w:type="dxa"/>
            <w:noWrap/>
          </w:tcPr>
          <w:p w14:paraId="79B7DD79" w14:textId="2D74D5B8" w:rsidR="000C118D" w:rsidRDefault="000C118D" w:rsidP="000C118D">
            <w:pPr>
              <w:autoSpaceDE/>
              <w:autoSpaceDN/>
              <w:rPr>
                <w:color w:val="231F20"/>
                <w:sz w:val="22"/>
                <w:szCs w:val="22"/>
                <w:lang w:val="en-US"/>
              </w:rPr>
            </w:pPr>
            <w:r>
              <w:rPr>
                <w:color w:val="231F20"/>
                <w:sz w:val="22"/>
                <w:szCs w:val="22"/>
                <w:lang w:val="en-US"/>
              </w:rPr>
              <w:t>Social Benefits</w:t>
            </w:r>
          </w:p>
        </w:tc>
        <w:tc>
          <w:tcPr>
            <w:tcW w:w="850" w:type="dxa"/>
            <w:noWrap/>
            <w:vAlign w:val="center"/>
          </w:tcPr>
          <w:p w14:paraId="1DB85489" w14:textId="77777777" w:rsidR="000C118D" w:rsidRPr="00A46A16" w:rsidRDefault="000C118D" w:rsidP="000C118D">
            <w:pPr>
              <w:autoSpaceDE/>
              <w:autoSpaceDN/>
              <w:jc w:val="center"/>
              <w:rPr>
                <w:color w:val="000000"/>
                <w:sz w:val="22"/>
                <w:szCs w:val="22"/>
                <w:lang w:val="en-US"/>
              </w:rPr>
            </w:pPr>
          </w:p>
        </w:tc>
        <w:tc>
          <w:tcPr>
            <w:tcW w:w="1915" w:type="dxa"/>
            <w:noWrap/>
            <w:vAlign w:val="center"/>
          </w:tcPr>
          <w:p w14:paraId="438FBCB3" w14:textId="2780F1F0" w:rsidR="000C118D" w:rsidRPr="00A46A16" w:rsidRDefault="000C118D" w:rsidP="000C118D">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tcPr>
          <w:p w14:paraId="7C46E9F4" w14:textId="18CE46BA" w:rsidR="000C118D" w:rsidRPr="00A46A16" w:rsidRDefault="000C118D" w:rsidP="000C118D">
            <w:pPr>
              <w:autoSpaceDE/>
              <w:autoSpaceDN/>
              <w:jc w:val="center"/>
              <w:rPr>
                <w:color w:val="231F20"/>
                <w:sz w:val="22"/>
                <w:szCs w:val="22"/>
                <w:lang w:val="en-US"/>
              </w:rPr>
            </w:pPr>
            <w:r w:rsidRPr="00A46A16">
              <w:rPr>
                <w:color w:val="231F20"/>
                <w:sz w:val="22"/>
                <w:szCs w:val="22"/>
                <w:lang w:val="en-US"/>
              </w:rPr>
              <w:t>xxx</w:t>
            </w:r>
          </w:p>
        </w:tc>
      </w:tr>
      <w:tr w:rsidR="008A6F47" w:rsidRPr="00A46A16" w14:paraId="28F93F56" w14:textId="77777777" w:rsidTr="00667948">
        <w:trPr>
          <w:trHeight w:val="300"/>
        </w:trPr>
        <w:tc>
          <w:tcPr>
            <w:tcW w:w="4962" w:type="dxa"/>
            <w:noWrap/>
            <w:hideMark/>
          </w:tcPr>
          <w:p w14:paraId="4B3445E6" w14:textId="7479560E" w:rsidR="00E17586" w:rsidRPr="00A46A16" w:rsidRDefault="00E17586" w:rsidP="00E17586">
            <w:pPr>
              <w:autoSpaceDE/>
              <w:autoSpaceDN/>
              <w:rPr>
                <w:color w:val="000000"/>
                <w:sz w:val="22"/>
                <w:szCs w:val="22"/>
                <w:lang w:val="en-US"/>
              </w:rPr>
            </w:pPr>
            <w:r w:rsidRPr="00A46A16">
              <w:rPr>
                <w:b/>
                <w:bCs/>
                <w:color w:val="231F20"/>
                <w:sz w:val="22"/>
                <w:szCs w:val="22"/>
                <w:lang w:val="en-US"/>
              </w:rPr>
              <w:t>Total Payments</w:t>
            </w:r>
          </w:p>
        </w:tc>
        <w:tc>
          <w:tcPr>
            <w:tcW w:w="850" w:type="dxa"/>
            <w:noWrap/>
            <w:vAlign w:val="center"/>
            <w:hideMark/>
          </w:tcPr>
          <w:p w14:paraId="2F6A567B" w14:textId="66D4760F"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1D8482EE" w14:textId="7FC1F855"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vAlign w:val="center"/>
            <w:hideMark/>
          </w:tcPr>
          <w:p w14:paraId="7F9F9A8E" w14:textId="4F60E1BE"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r>
      <w:tr w:rsidR="008A6F47" w:rsidRPr="00A46A16" w14:paraId="5805DB54" w14:textId="77777777" w:rsidTr="00667948">
        <w:trPr>
          <w:trHeight w:val="300"/>
        </w:trPr>
        <w:tc>
          <w:tcPr>
            <w:tcW w:w="4962" w:type="dxa"/>
            <w:noWrap/>
            <w:hideMark/>
          </w:tcPr>
          <w:p w14:paraId="7CFF828E" w14:textId="77777777" w:rsidR="00E17586" w:rsidRPr="00A46A16" w:rsidRDefault="00E17586" w:rsidP="00E17586">
            <w:pPr>
              <w:autoSpaceDE/>
              <w:autoSpaceDN/>
              <w:rPr>
                <w:color w:val="000000"/>
                <w:sz w:val="22"/>
                <w:szCs w:val="22"/>
                <w:lang w:val="en-US"/>
              </w:rPr>
            </w:pPr>
            <w:r w:rsidRPr="00A46A16">
              <w:rPr>
                <w:b/>
                <w:bCs/>
                <w:color w:val="231F20"/>
                <w:sz w:val="22"/>
                <w:szCs w:val="22"/>
                <w:lang w:val="en-US"/>
              </w:rPr>
              <w:t>Net</w:t>
            </w:r>
            <w:r w:rsidRPr="00A46A16">
              <w:rPr>
                <w:color w:val="000000"/>
                <w:sz w:val="22"/>
                <w:szCs w:val="22"/>
                <w:lang w:val="en-US"/>
              </w:rPr>
              <w:t xml:space="preserve"> </w:t>
            </w: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from</w:t>
            </w:r>
            <w:r w:rsidRPr="00A46A16">
              <w:rPr>
                <w:color w:val="000000"/>
                <w:sz w:val="22"/>
                <w:szCs w:val="22"/>
                <w:lang w:val="en-US"/>
              </w:rPr>
              <w:t xml:space="preserve"> </w:t>
            </w:r>
            <w:r w:rsidRPr="00A46A16">
              <w:rPr>
                <w:b/>
                <w:bCs/>
                <w:color w:val="231F20"/>
                <w:sz w:val="22"/>
                <w:szCs w:val="22"/>
                <w:lang w:val="en-US"/>
              </w:rPr>
              <w:t>operating</w:t>
            </w:r>
            <w:r w:rsidRPr="00A46A16">
              <w:rPr>
                <w:color w:val="000000"/>
                <w:sz w:val="22"/>
                <w:szCs w:val="22"/>
                <w:lang w:val="en-US"/>
              </w:rPr>
              <w:t xml:space="preserve"> </w:t>
            </w:r>
            <w:r w:rsidRPr="00A46A16">
              <w:rPr>
                <w:b/>
                <w:bCs/>
                <w:color w:val="231F20"/>
                <w:sz w:val="22"/>
                <w:szCs w:val="22"/>
                <w:lang w:val="en-US"/>
              </w:rPr>
              <w:t xml:space="preserve">activities </w:t>
            </w:r>
          </w:p>
        </w:tc>
        <w:tc>
          <w:tcPr>
            <w:tcW w:w="850" w:type="dxa"/>
            <w:noWrap/>
            <w:vAlign w:val="center"/>
            <w:hideMark/>
          </w:tcPr>
          <w:p w14:paraId="71408A41" w14:textId="7733BB1B" w:rsidR="00E17586" w:rsidRPr="00A46A16" w:rsidRDefault="00373FF1" w:rsidP="00667948">
            <w:pPr>
              <w:autoSpaceDE/>
              <w:autoSpaceDN/>
              <w:jc w:val="center"/>
              <w:rPr>
                <w:color w:val="231F20"/>
                <w:sz w:val="22"/>
                <w:szCs w:val="22"/>
                <w:lang w:val="en-US"/>
              </w:rPr>
            </w:pPr>
            <w:r>
              <w:rPr>
                <w:color w:val="231F20"/>
                <w:sz w:val="22"/>
                <w:szCs w:val="22"/>
                <w:lang w:val="en-US"/>
              </w:rPr>
              <w:t>61</w:t>
            </w:r>
          </w:p>
        </w:tc>
        <w:tc>
          <w:tcPr>
            <w:tcW w:w="1915" w:type="dxa"/>
            <w:noWrap/>
            <w:vAlign w:val="center"/>
            <w:hideMark/>
          </w:tcPr>
          <w:p w14:paraId="5404C571" w14:textId="52C12272"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vAlign w:val="center"/>
            <w:hideMark/>
          </w:tcPr>
          <w:p w14:paraId="56175432" w14:textId="565342E2"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r>
      <w:tr w:rsidR="008343F5" w:rsidRPr="00A46A16" w14:paraId="666F03C5" w14:textId="77777777" w:rsidTr="00667948">
        <w:trPr>
          <w:trHeight w:val="300"/>
        </w:trPr>
        <w:tc>
          <w:tcPr>
            <w:tcW w:w="4962" w:type="dxa"/>
            <w:tcBorders>
              <w:bottom w:val="single" w:sz="4" w:space="0" w:color="auto"/>
            </w:tcBorders>
            <w:noWrap/>
            <w:hideMark/>
          </w:tcPr>
          <w:p w14:paraId="73BC0532" w14:textId="77777777" w:rsidR="00E17586" w:rsidRPr="00A46A16" w:rsidRDefault="00E17586" w:rsidP="00E17586">
            <w:pPr>
              <w:autoSpaceDE/>
              <w:autoSpaceDN/>
              <w:rPr>
                <w:color w:val="000000"/>
                <w:sz w:val="22"/>
                <w:szCs w:val="22"/>
                <w:lang w:val="en-US"/>
              </w:rPr>
            </w:pPr>
            <w:r w:rsidRPr="00A46A16">
              <w:rPr>
                <w:color w:val="000000"/>
                <w:sz w:val="22"/>
                <w:szCs w:val="22"/>
                <w:lang w:val="en-US"/>
              </w:rPr>
              <w:t>Cash flows from investing activities</w:t>
            </w:r>
          </w:p>
        </w:tc>
        <w:tc>
          <w:tcPr>
            <w:tcW w:w="850" w:type="dxa"/>
            <w:tcBorders>
              <w:bottom w:val="single" w:sz="4" w:space="0" w:color="auto"/>
            </w:tcBorders>
            <w:noWrap/>
            <w:vAlign w:val="center"/>
            <w:hideMark/>
          </w:tcPr>
          <w:p w14:paraId="0F204DA5" w14:textId="5339BF47"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654F7DCB" w14:textId="696BE533" w:rsidR="00E17586" w:rsidRPr="00A46A16" w:rsidRDefault="00E17586" w:rsidP="00667948">
            <w:pPr>
              <w:autoSpaceDE/>
              <w:autoSpaceDN/>
              <w:jc w:val="center"/>
              <w:rPr>
                <w:color w:val="000000"/>
                <w:sz w:val="22"/>
                <w:szCs w:val="22"/>
                <w:lang w:val="en-US"/>
              </w:rPr>
            </w:pPr>
          </w:p>
        </w:tc>
        <w:tc>
          <w:tcPr>
            <w:tcW w:w="1916" w:type="dxa"/>
            <w:noWrap/>
            <w:vAlign w:val="center"/>
            <w:hideMark/>
          </w:tcPr>
          <w:p w14:paraId="3599C032" w14:textId="6B44D0A2" w:rsidR="00E17586" w:rsidRPr="00A46A16" w:rsidRDefault="00E17586" w:rsidP="00667948">
            <w:pPr>
              <w:autoSpaceDE/>
              <w:autoSpaceDN/>
              <w:jc w:val="center"/>
              <w:rPr>
                <w:color w:val="000000"/>
                <w:sz w:val="22"/>
                <w:szCs w:val="22"/>
                <w:lang w:val="en-US"/>
              </w:rPr>
            </w:pPr>
          </w:p>
        </w:tc>
      </w:tr>
      <w:tr w:rsidR="008A6F47" w:rsidRPr="00A46A16" w14:paraId="0EAC28E4" w14:textId="77777777" w:rsidTr="00667948">
        <w:trPr>
          <w:trHeight w:val="300"/>
        </w:trPr>
        <w:tc>
          <w:tcPr>
            <w:tcW w:w="4962" w:type="dxa"/>
            <w:noWrap/>
            <w:hideMark/>
          </w:tcPr>
          <w:p w14:paraId="1FC6BDFE" w14:textId="77777777" w:rsidR="00E17586" w:rsidRPr="00A46A16" w:rsidRDefault="00E17586" w:rsidP="00E17586">
            <w:pPr>
              <w:autoSpaceDE/>
              <w:autoSpaceDN/>
              <w:rPr>
                <w:color w:val="000000"/>
                <w:sz w:val="22"/>
                <w:szCs w:val="22"/>
                <w:lang w:val="en-US"/>
              </w:rPr>
            </w:pPr>
            <w:r w:rsidRPr="00A46A16">
              <w:rPr>
                <w:color w:val="231F20"/>
                <w:sz w:val="22"/>
                <w:szCs w:val="22"/>
                <w:lang w:val="en-US"/>
              </w:rPr>
              <w:t>Purchase of PPE and intangible</w:t>
            </w:r>
            <w:r w:rsidRPr="00A46A16">
              <w:rPr>
                <w:color w:val="000000"/>
                <w:sz w:val="22"/>
                <w:szCs w:val="22"/>
                <w:lang w:val="en-US"/>
              </w:rPr>
              <w:t xml:space="preserve"> </w:t>
            </w:r>
            <w:r w:rsidRPr="00A46A16">
              <w:rPr>
                <w:color w:val="231F20"/>
                <w:sz w:val="22"/>
                <w:szCs w:val="22"/>
                <w:lang w:val="en-US"/>
              </w:rPr>
              <w:t>assets</w:t>
            </w:r>
          </w:p>
        </w:tc>
        <w:tc>
          <w:tcPr>
            <w:tcW w:w="850" w:type="dxa"/>
            <w:vAlign w:val="center"/>
          </w:tcPr>
          <w:p w14:paraId="4BF092F4" w14:textId="0840248C"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6742742E" w14:textId="746E3486"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7B6FE4DF" w14:textId="6F69A6A0"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1F37D453" w14:textId="77777777" w:rsidTr="00667948">
        <w:trPr>
          <w:trHeight w:val="300"/>
        </w:trPr>
        <w:tc>
          <w:tcPr>
            <w:tcW w:w="4962" w:type="dxa"/>
            <w:noWrap/>
            <w:hideMark/>
          </w:tcPr>
          <w:p w14:paraId="7DA95943" w14:textId="18872799" w:rsidR="00E17586" w:rsidRPr="00A46A16" w:rsidRDefault="00E17586" w:rsidP="00E17586">
            <w:pPr>
              <w:autoSpaceDE/>
              <w:autoSpaceDN/>
              <w:rPr>
                <w:color w:val="000000"/>
                <w:sz w:val="22"/>
                <w:szCs w:val="22"/>
                <w:lang w:val="en-US"/>
              </w:rPr>
            </w:pPr>
            <w:r w:rsidRPr="00A46A16">
              <w:rPr>
                <w:color w:val="231F20"/>
                <w:sz w:val="22"/>
                <w:szCs w:val="22"/>
                <w:lang w:val="en-US"/>
              </w:rPr>
              <w:t>Proceeds</w:t>
            </w:r>
            <w:r w:rsidRPr="00A46A16">
              <w:rPr>
                <w:color w:val="000000"/>
                <w:sz w:val="22"/>
                <w:szCs w:val="22"/>
                <w:lang w:val="en-US"/>
              </w:rPr>
              <w:t xml:space="preserve"> </w:t>
            </w:r>
            <w:r w:rsidRPr="00A46A16">
              <w:rPr>
                <w:color w:val="231F20"/>
                <w:sz w:val="22"/>
                <w:szCs w:val="22"/>
                <w:lang w:val="en-US"/>
              </w:rPr>
              <w:t>from</w:t>
            </w:r>
            <w:r w:rsidRPr="00A46A16">
              <w:rPr>
                <w:color w:val="000000"/>
                <w:sz w:val="22"/>
                <w:szCs w:val="22"/>
                <w:lang w:val="en-US"/>
              </w:rPr>
              <w:t xml:space="preserve"> </w:t>
            </w:r>
            <w:r w:rsidRPr="00A46A16">
              <w:rPr>
                <w:color w:val="231F20"/>
                <w:sz w:val="22"/>
                <w:szCs w:val="22"/>
                <w:lang w:val="en-US"/>
              </w:rPr>
              <w:t>sale</w:t>
            </w:r>
            <w:r w:rsidRPr="00A46A16">
              <w:rPr>
                <w:color w:val="000000"/>
                <w:sz w:val="22"/>
                <w:szCs w:val="22"/>
                <w:lang w:val="en-US"/>
              </w:rPr>
              <w:t xml:space="preserve"> </w:t>
            </w:r>
            <w:r w:rsidRPr="00A46A16">
              <w:rPr>
                <w:color w:val="231F20"/>
                <w:sz w:val="22"/>
                <w:szCs w:val="22"/>
                <w:lang w:val="en-US"/>
              </w:rPr>
              <w:t>of</w:t>
            </w:r>
            <w:r w:rsidRPr="00A46A16">
              <w:rPr>
                <w:color w:val="000000"/>
                <w:sz w:val="22"/>
                <w:szCs w:val="22"/>
                <w:lang w:val="en-US"/>
              </w:rPr>
              <w:t xml:space="preserve"> </w:t>
            </w:r>
            <w:r>
              <w:rPr>
                <w:color w:val="231F20"/>
                <w:sz w:val="22"/>
                <w:szCs w:val="22"/>
                <w:lang w:val="en-US"/>
              </w:rPr>
              <w:t>PPE</w:t>
            </w:r>
          </w:p>
        </w:tc>
        <w:tc>
          <w:tcPr>
            <w:tcW w:w="850" w:type="dxa"/>
            <w:noWrap/>
            <w:vAlign w:val="center"/>
            <w:hideMark/>
          </w:tcPr>
          <w:p w14:paraId="64D26682" w14:textId="4A04C166"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76B37D23" w14:textId="337C4B22" w:rsidR="00E17586" w:rsidRPr="00A46A16" w:rsidRDefault="00E17586" w:rsidP="00667948">
            <w:pPr>
              <w:autoSpaceDE/>
              <w:autoSpaceDN/>
              <w:jc w:val="center"/>
              <w:rPr>
                <w:color w:val="000000"/>
                <w:sz w:val="22"/>
                <w:szCs w:val="22"/>
                <w:lang w:val="en-US"/>
              </w:rPr>
            </w:pPr>
            <w:r>
              <w:rPr>
                <w:color w:val="000000"/>
                <w:sz w:val="22"/>
                <w:szCs w:val="22"/>
                <w:lang w:val="en-US"/>
              </w:rPr>
              <w:t>xxx</w:t>
            </w:r>
          </w:p>
        </w:tc>
        <w:tc>
          <w:tcPr>
            <w:tcW w:w="1916" w:type="dxa"/>
            <w:noWrap/>
            <w:vAlign w:val="center"/>
            <w:hideMark/>
          </w:tcPr>
          <w:p w14:paraId="5ED4A7D7" w14:textId="425B3277" w:rsidR="00E17586" w:rsidRPr="00A46A16" w:rsidRDefault="00E17586" w:rsidP="00667948">
            <w:pPr>
              <w:autoSpaceDE/>
              <w:autoSpaceDN/>
              <w:jc w:val="center"/>
              <w:rPr>
                <w:color w:val="000000"/>
                <w:sz w:val="22"/>
                <w:szCs w:val="22"/>
                <w:lang w:val="en-US"/>
              </w:rPr>
            </w:pPr>
            <w:r>
              <w:rPr>
                <w:color w:val="000000"/>
                <w:sz w:val="22"/>
                <w:szCs w:val="22"/>
                <w:lang w:val="en-US"/>
              </w:rPr>
              <w:t>xxx</w:t>
            </w:r>
          </w:p>
        </w:tc>
      </w:tr>
      <w:tr w:rsidR="008A6F47" w:rsidRPr="00A46A16" w14:paraId="071DFA04" w14:textId="77777777" w:rsidTr="00667948">
        <w:trPr>
          <w:trHeight w:val="300"/>
        </w:trPr>
        <w:tc>
          <w:tcPr>
            <w:tcW w:w="4962" w:type="dxa"/>
            <w:noWrap/>
            <w:hideMark/>
          </w:tcPr>
          <w:p w14:paraId="04CD4C13" w14:textId="77777777" w:rsidR="00E17586" w:rsidRPr="00A46A16" w:rsidRDefault="00E17586" w:rsidP="00E17586">
            <w:pPr>
              <w:autoSpaceDE/>
              <w:autoSpaceDN/>
              <w:rPr>
                <w:color w:val="000000"/>
                <w:sz w:val="22"/>
                <w:szCs w:val="22"/>
                <w:lang w:val="en-US"/>
              </w:rPr>
            </w:pPr>
            <w:r w:rsidRPr="00A46A16">
              <w:rPr>
                <w:color w:val="231F20"/>
                <w:sz w:val="22"/>
                <w:szCs w:val="22"/>
                <w:lang w:val="en-US"/>
              </w:rPr>
              <w:t>Decrease</w:t>
            </w:r>
            <w:r w:rsidRPr="00A46A16">
              <w:rPr>
                <w:color w:val="000000"/>
                <w:sz w:val="22"/>
                <w:szCs w:val="22"/>
                <w:lang w:val="en-US"/>
              </w:rPr>
              <w:t xml:space="preserve"> </w:t>
            </w:r>
            <w:r w:rsidRPr="00A46A16">
              <w:rPr>
                <w:color w:val="231F20"/>
                <w:sz w:val="22"/>
                <w:szCs w:val="22"/>
                <w:lang w:val="en-US"/>
              </w:rPr>
              <w:t>in</w:t>
            </w:r>
            <w:r w:rsidRPr="00A46A16">
              <w:rPr>
                <w:color w:val="000000"/>
                <w:sz w:val="22"/>
                <w:szCs w:val="22"/>
                <w:lang w:val="en-US"/>
              </w:rPr>
              <w:t xml:space="preserve"> </w:t>
            </w:r>
            <w:r w:rsidRPr="00A46A16">
              <w:rPr>
                <w:color w:val="231F20"/>
                <w:sz w:val="22"/>
                <w:szCs w:val="22"/>
                <w:lang w:val="en-US"/>
              </w:rPr>
              <w:t>non-current</w:t>
            </w:r>
            <w:r w:rsidRPr="00A46A16">
              <w:rPr>
                <w:color w:val="000000"/>
                <w:sz w:val="22"/>
                <w:szCs w:val="22"/>
                <w:lang w:val="en-US"/>
              </w:rPr>
              <w:t xml:space="preserve"> </w:t>
            </w:r>
            <w:r w:rsidRPr="00A46A16">
              <w:rPr>
                <w:color w:val="231F20"/>
                <w:sz w:val="22"/>
                <w:szCs w:val="22"/>
                <w:lang w:val="en-US"/>
              </w:rPr>
              <w:t>receivables</w:t>
            </w:r>
          </w:p>
        </w:tc>
        <w:tc>
          <w:tcPr>
            <w:tcW w:w="850" w:type="dxa"/>
            <w:noWrap/>
            <w:vAlign w:val="center"/>
            <w:hideMark/>
          </w:tcPr>
          <w:p w14:paraId="52EC1B44" w14:textId="3FABD446"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46DED98B" w14:textId="3DFB617D"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6E4C7B2A" w14:textId="6FD7CD00"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7E7AC22C" w14:textId="77777777" w:rsidTr="00667948">
        <w:trPr>
          <w:trHeight w:val="300"/>
        </w:trPr>
        <w:tc>
          <w:tcPr>
            <w:tcW w:w="4962" w:type="dxa"/>
            <w:noWrap/>
            <w:hideMark/>
          </w:tcPr>
          <w:p w14:paraId="240D1364" w14:textId="77777777" w:rsidR="00E17586" w:rsidRPr="00A46A16" w:rsidRDefault="00E17586" w:rsidP="00E17586">
            <w:pPr>
              <w:autoSpaceDE/>
              <w:autoSpaceDN/>
              <w:rPr>
                <w:color w:val="000000"/>
                <w:sz w:val="22"/>
                <w:szCs w:val="22"/>
                <w:lang w:val="en-US"/>
              </w:rPr>
            </w:pPr>
            <w:r w:rsidRPr="00A46A16">
              <w:rPr>
                <w:color w:val="231F20"/>
                <w:sz w:val="22"/>
                <w:szCs w:val="22"/>
                <w:lang w:val="en-US"/>
              </w:rPr>
              <w:t>Increase</w:t>
            </w:r>
            <w:r w:rsidRPr="00A46A16">
              <w:rPr>
                <w:color w:val="000000"/>
                <w:sz w:val="22"/>
                <w:szCs w:val="22"/>
                <w:lang w:val="en-US"/>
              </w:rPr>
              <w:t xml:space="preserve"> </w:t>
            </w:r>
            <w:r w:rsidRPr="00A46A16">
              <w:rPr>
                <w:color w:val="231F20"/>
                <w:sz w:val="22"/>
                <w:szCs w:val="22"/>
                <w:lang w:val="en-US"/>
              </w:rPr>
              <w:t>in</w:t>
            </w:r>
            <w:r w:rsidRPr="00A46A16">
              <w:rPr>
                <w:color w:val="000000"/>
                <w:sz w:val="22"/>
                <w:szCs w:val="22"/>
                <w:lang w:val="en-US"/>
              </w:rPr>
              <w:t xml:space="preserve"> </w:t>
            </w:r>
            <w:r w:rsidRPr="00A46A16">
              <w:rPr>
                <w:color w:val="231F20"/>
                <w:sz w:val="22"/>
                <w:szCs w:val="22"/>
                <w:lang w:val="en-US"/>
              </w:rPr>
              <w:t>investments</w:t>
            </w:r>
          </w:p>
        </w:tc>
        <w:tc>
          <w:tcPr>
            <w:tcW w:w="850" w:type="dxa"/>
            <w:noWrap/>
            <w:vAlign w:val="center"/>
            <w:hideMark/>
          </w:tcPr>
          <w:p w14:paraId="24ADB60D" w14:textId="44E07BFA"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372DD894" w14:textId="5DDDF2E4"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74DA8705" w14:textId="13B9FC8B"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0F51E540" w14:textId="77777777" w:rsidTr="00667948">
        <w:trPr>
          <w:trHeight w:val="300"/>
        </w:trPr>
        <w:tc>
          <w:tcPr>
            <w:tcW w:w="4962" w:type="dxa"/>
            <w:noWrap/>
            <w:hideMark/>
          </w:tcPr>
          <w:p w14:paraId="46781FD3" w14:textId="77777777" w:rsidR="00E17586" w:rsidRPr="00A46A16" w:rsidRDefault="00E17586" w:rsidP="00E17586">
            <w:pPr>
              <w:autoSpaceDE/>
              <w:autoSpaceDN/>
              <w:rPr>
                <w:color w:val="000000"/>
                <w:sz w:val="22"/>
                <w:szCs w:val="22"/>
                <w:lang w:val="en-US"/>
              </w:rPr>
            </w:pPr>
            <w:r w:rsidRPr="00A46A16">
              <w:rPr>
                <w:b/>
                <w:bCs/>
                <w:color w:val="231F20"/>
                <w:sz w:val="22"/>
                <w:szCs w:val="22"/>
                <w:lang w:val="en-US"/>
              </w:rPr>
              <w:t>Net</w:t>
            </w:r>
            <w:r w:rsidRPr="00A46A16">
              <w:rPr>
                <w:color w:val="000000"/>
                <w:sz w:val="22"/>
                <w:szCs w:val="22"/>
                <w:lang w:val="en-US"/>
              </w:rPr>
              <w:t xml:space="preserve"> </w:t>
            </w: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used</w:t>
            </w:r>
            <w:r w:rsidRPr="00A46A16">
              <w:rPr>
                <w:color w:val="000000"/>
                <w:sz w:val="22"/>
                <w:szCs w:val="22"/>
                <w:lang w:val="en-US"/>
              </w:rPr>
              <w:t xml:space="preserve"> </w:t>
            </w:r>
            <w:r w:rsidRPr="00A46A16">
              <w:rPr>
                <w:b/>
                <w:bCs/>
                <w:color w:val="231F20"/>
                <w:sz w:val="22"/>
                <w:szCs w:val="22"/>
                <w:lang w:val="en-US"/>
              </w:rPr>
              <w:t>in</w:t>
            </w:r>
            <w:r w:rsidRPr="00A46A16">
              <w:rPr>
                <w:color w:val="000000"/>
                <w:sz w:val="22"/>
                <w:szCs w:val="22"/>
                <w:lang w:val="en-US"/>
              </w:rPr>
              <w:t xml:space="preserve"> </w:t>
            </w:r>
            <w:r w:rsidRPr="00A46A16">
              <w:rPr>
                <w:b/>
                <w:bCs/>
                <w:color w:val="231F20"/>
                <w:sz w:val="22"/>
                <w:szCs w:val="22"/>
                <w:lang w:val="en-US"/>
              </w:rPr>
              <w:t>investing</w:t>
            </w:r>
            <w:r w:rsidRPr="00A46A16">
              <w:rPr>
                <w:color w:val="000000"/>
                <w:sz w:val="22"/>
                <w:szCs w:val="22"/>
                <w:lang w:val="en-US"/>
              </w:rPr>
              <w:t xml:space="preserve"> </w:t>
            </w:r>
            <w:r w:rsidRPr="00A46A16">
              <w:rPr>
                <w:b/>
                <w:bCs/>
                <w:color w:val="231F20"/>
                <w:sz w:val="22"/>
                <w:szCs w:val="22"/>
                <w:lang w:val="en-US"/>
              </w:rPr>
              <w:t>activities</w:t>
            </w:r>
          </w:p>
        </w:tc>
        <w:tc>
          <w:tcPr>
            <w:tcW w:w="850" w:type="dxa"/>
            <w:noWrap/>
            <w:vAlign w:val="center"/>
            <w:hideMark/>
          </w:tcPr>
          <w:p w14:paraId="0969B5A7" w14:textId="7300ECC6"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376A6C89" w14:textId="442EBE95"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vAlign w:val="center"/>
            <w:hideMark/>
          </w:tcPr>
          <w:p w14:paraId="08D28556" w14:textId="7A983A2C"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r>
      <w:tr w:rsidR="008A6F47" w:rsidRPr="00A46A16" w14:paraId="143BFA70" w14:textId="77777777" w:rsidTr="00667948">
        <w:trPr>
          <w:trHeight w:val="300"/>
        </w:trPr>
        <w:tc>
          <w:tcPr>
            <w:tcW w:w="4962" w:type="dxa"/>
            <w:noWrap/>
            <w:hideMark/>
          </w:tcPr>
          <w:p w14:paraId="53D473C8" w14:textId="77777777" w:rsidR="00E17586" w:rsidRPr="00A46A16" w:rsidRDefault="00E17586" w:rsidP="00E17586">
            <w:pPr>
              <w:autoSpaceDE/>
              <w:autoSpaceDN/>
              <w:rPr>
                <w:color w:val="000000"/>
                <w:sz w:val="22"/>
                <w:szCs w:val="22"/>
                <w:lang w:val="en-US"/>
              </w:rPr>
            </w:pP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from</w:t>
            </w:r>
            <w:r w:rsidRPr="00A46A16">
              <w:rPr>
                <w:color w:val="000000"/>
                <w:sz w:val="22"/>
                <w:szCs w:val="22"/>
                <w:lang w:val="en-US"/>
              </w:rPr>
              <w:t xml:space="preserve"> </w:t>
            </w:r>
            <w:r w:rsidRPr="00A46A16">
              <w:rPr>
                <w:b/>
                <w:bCs/>
                <w:color w:val="231F20"/>
                <w:sz w:val="22"/>
                <w:szCs w:val="22"/>
                <w:lang w:val="en-US"/>
              </w:rPr>
              <w:t>financing</w:t>
            </w:r>
            <w:r w:rsidRPr="00A46A16">
              <w:rPr>
                <w:color w:val="000000"/>
                <w:sz w:val="22"/>
                <w:szCs w:val="22"/>
                <w:lang w:val="en-US"/>
              </w:rPr>
              <w:t xml:space="preserve"> </w:t>
            </w:r>
            <w:r w:rsidRPr="00A46A16">
              <w:rPr>
                <w:b/>
                <w:bCs/>
                <w:color w:val="231F20"/>
                <w:sz w:val="22"/>
                <w:szCs w:val="22"/>
                <w:lang w:val="en-US"/>
              </w:rPr>
              <w:t>activities</w:t>
            </w:r>
          </w:p>
        </w:tc>
        <w:tc>
          <w:tcPr>
            <w:tcW w:w="850" w:type="dxa"/>
            <w:noWrap/>
            <w:vAlign w:val="center"/>
            <w:hideMark/>
          </w:tcPr>
          <w:p w14:paraId="186AADF4" w14:textId="058868A9"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4FA02B81" w14:textId="5D23D11E" w:rsidR="00E17586" w:rsidRPr="00A46A16" w:rsidRDefault="00E17586" w:rsidP="00667948">
            <w:pPr>
              <w:autoSpaceDE/>
              <w:autoSpaceDN/>
              <w:jc w:val="center"/>
              <w:rPr>
                <w:color w:val="000000"/>
                <w:sz w:val="22"/>
                <w:szCs w:val="22"/>
                <w:lang w:val="en-US"/>
              </w:rPr>
            </w:pPr>
          </w:p>
        </w:tc>
        <w:tc>
          <w:tcPr>
            <w:tcW w:w="1916" w:type="dxa"/>
            <w:noWrap/>
            <w:vAlign w:val="center"/>
            <w:hideMark/>
          </w:tcPr>
          <w:p w14:paraId="4EB1C0BD" w14:textId="421A4ECE" w:rsidR="00E17586" w:rsidRPr="00A46A16" w:rsidRDefault="00E17586" w:rsidP="00667948">
            <w:pPr>
              <w:autoSpaceDE/>
              <w:autoSpaceDN/>
              <w:jc w:val="center"/>
              <w:rPr>
                <w:color w:val="000000"/>
                <w:sz w:val="22"/>
                <w:szCs w:val="22"/>
                <w:lang w:val="en-US"/>
              </w:rPr>
            </w:pPr>
          </w:p>
        </w:tc>
      </w:tr>
      <w:tr w:rsidR="008A6F47" w:rsidRPr="00A46A16" w14:paraId="73D0841A" w14:textId="77777777" w:rsidTr="00667948">
        <w:trPr>
          <w:trHeight w:val="300"/>
        </w:trPr>
        <w:tc>
          <w:tcPr>
            <w:tcW w:w="4962" w:type="dxa"/>
            <w:noWrap/>
            <w:hideMark/>
          </w:tcPr>
          <w:p w14:paraId="5C03641E" w14:textId="77777777" w:rsidR="00E17586" w:rsidRPr="00A46A16" w:rsidRDefault="00E17586" w:rsidP="00E17586">
            <w:pPr>
              <w:autoSpaceDE/>
              <w:autoSpaceDN/>
              <w:rPr>
                <w:color w:val="000000"/>
                <w:sz w:val="22"/>
                <w:szCs w:val="22"/>
                <w:lang w:val="en-US"/>
              </w:rPr>
            </w:pPr>
            <w:r w:rsidRPr="00A46A16">
              <w:rPr>
                <w:color w:val="231F20"/>
                <w:sz w:val="22"/>
                <w:szCs w:val="22"/>
                <w:lang w:val="en-US"/>
              </w:rPr>
              <w:t>Proceeds</w:t>
            </w:r>
            <w:r w:rsidRPr="00A46A16">
              <w:rPr>
                <w:color w:val="000000"/>
                <w:sz w:val="22"/>
                <w:szCs w:val="22"/>
                <w:lang w:val="en-US"/>
              </w:rPr>
              <w:t xml:space="preserve"> </w:t>
            </w:r>
            <w:r w:rsidRPr="00A46A16">
              <w:rPr>
                <w:color w:val="231F20"/>
                <w:sz w:val="22"/>
                <w:szCs w:val="22"/>
                <w:lang w:val="en-US"/>
              </w:rPr>
              <w:t>from</w:t>
            </w:r>
            <w:r w:rsidRPr="00A46A16">
              <w:rPr>
                <w:color w:val="000000"/>
                <w:sz w:val="22"/>
                <w:szCs w:val="22"/>
                <w:lang w:val="en-US"/>
              </w:rPr>
              <w:t xml:space="preserve"> </w:t>
            </w:r>
            <w:r w:rsidRPr="00A46A16">
              <w:rPr>
                <w:color w:val="231F20"/>
                <w:sz w:val="22"/>
                <w:szCs w:val="22"/>
                <w:lang w:val="en-US"/>
              </w:rPr>
              <w:t>borrowings</w:t>
            </w:r>
          </w:p>
        </w:tc>
        <w:tc>
          <w:tcPr>
            <w:tcW w:w="850" w:type="dxa"/>
            <w:noWrap/>
            <w:vAlign w:val="center"/>
            <w:hideMark/>
          </w:tcPr>
          <w:p w14:paraId="0924AD0A" w14:textId="064E05B0"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5F0F1FD0" w14:textId="70A2B5AA"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62445DD4" w14:textId="485D62B8"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754FC6AE" w14:textId="77777777" w:rsidTr="00667948">
        <w:trPr>
          <w:trHeight w:val="300"/>
        </w:trPr>
        <w:tc>
          <w:tcPr>
            <w:tcW w:w="4962" w:type="dxa"/>
            <w:noWrap/>
            <w:hideMark/>
          </w:tcPr>
          <w:p w14:paraId="2168BD7A" w14:textId="77777777" w:rsidR="00E17586" w:rsidRPr="00A46A16" w:rsidRDefault="00E17586" w:rsidP="00E17586">
            <w:pPr>
              <w:autoSpaceDE/>
              <w:autoSpaceDN/>
              <w:rPr>
                <w:color w:val="000000"/>
                <w:sz w:val="22"/>
                <w:szCs w:val="22"/>
                <w:lang w:val="en-US"/>
              </w:rPr>
            </w:pPr>
            <w:r w:rsidRPr="00A46A16">
              <w:rPr>
                <w:color w:val="231F20"/>
                <w:sz w:val="22"/>
                <w:szCs w:val="22"/>
                <w:lang w:val="en-US"/>
              </w:rPr>
              <w:t>Repayment</w:t>
            </w:r>
            <w:r w:rsidRPr="00A46A16">
              <w:rPr>
                <w:color w:val="000000"/>
                <w:sz w:val="22"/>
                <w:szCs w:val="22"/>
                <w:lang w:val="en-US"/>
              </w:rPr>
              <w:t xml:space="preserve"> </w:t>
            </w:r>
            <w:r w:rsidRPr="00A46A16">
              <w:rPr>
                <w:color w:val="231F20"/>
                <w:sz w:val="22"/>
                <w:szCs w:val="22"/>
                <w:lang w:val="en-US"/>
              </w:rPr>
              <w:t>of</w:t>
            </w:r>
            <w:r w:rsidRPr="00A46A16">
              <w:rPr>
                <w:color w:val="000000"/>
                <w:sz w:val="22"/>
                <w:szCs w:val="22"/>
                <w:lang w:val="en-US"/>
              </w:rPr>
              <w:t xml:space="preserve"> </w:t>
            </w:r>
            <w:r w:rsidRPr="00A46A16">
              <w:rPr>
                <w:color w:val="231F20"/>
                <w:sz w:val="22"/>
                <w:szCs w:val="22"/>
                <w:lang w:val="en-US"/>
              </w:rPr>
              <w:t>borrowings</w:t>
            </w:r>
          </w:p>
        </w:tc>
        <w:tc>
          <w:tcPr>
            <w:tcW w:w="850" w:type="dxa"/>
            <w:noWrap/>
            <w:vAlign w:val="center"/>
            <w:hideMark/>
          </w:tcPr>
          <w:p w14:paraId="4A39B7AD" w14:textId="7A3CE409"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23485731" w14:textId="5BC07FC4"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2945C97F" w14:textId="2B81CCF7"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3D07CDB8" w14:textId="77777777" w:rsidTr="00667948">
        <w:trPr>
          <w:trHeight w:val="300"/>
        </w:trPr>
        <w:tc>
          <w:tcPr>
            <w:tcW w:w="4962" w:type="dxa"/>
            <w:noWrap/>
            <w:hideMark/>
          </w:tcPr>
          <w:p w14:paraId="1085EE3C" w14:textId="77777777" w:rsidR="00E17586" w:rsidRPr="00A46A16" w:rsidRDefault="00E17586" w:rsidP="00E17586">
            <w:pPr>
              <w:autoSpaceDE/>
              <w:autoSpaceDN/>
              <w:rPr>
                <w:color w:val="000000"/>
                <w:sz w:val="22"/>
                <w:szCs w:val="22"/>
                <w:lang w:val="en-US"/>
              </w:rPr>
            </w:pPr>
            <w:r w:rsidRPr="00A46A16">
              <w:rPr>
                <w:color w:val="231F20"/>
                <w:sz w:val="22"/>
                <w:szCs w:val="22"/>
                <w:lang w:val="en-US"/>
              </w:rPr>
              <w:t>Increase</w:t>
            </w:r>
            <w:r w:rsidRPr="00A46A16">
              <w:rPr>
                <w:color w:val="000000"/>
                <w:sz w:val="22"/>
                <w:szCs w:val="22"/>
                <w:lang w:val="en-US"/>
              </w:rPr>
              <w:t xml:space="preserve"> </w:t>
            </w:r>
            <w:r w:rsidRPr="00A46A16">
              <w:rPr>
                <w:color w:val="231F20"/>
                <w:sz w:val="22"/>
                <w:szCs w:val="22"/>
                <w:lang w:val="en-US"/>
              </w:rPr>
              <w:t>in</w:t>
            </w:r>
            <w:r w:rsidRPr="00A46A16">
              <w:rPr>
                <w:color w:val="000000"/>
                <w:sz w:val="22"/>
                <w:szCs w:val="22"/>
                <w:lang w:val="en-US"/>
              </w:rPr>
              <w:t xml:space="preserve"> </w:t>
            </w:r>
            <w:r w:rsidRPr="00A46A16">
              <w:rPr>
                <w:color w:val="231F20"/>
                <w:sz w:val="22"/>
                <w:szCs w:val="22"/>
                <w:lang w:val="en-US"/>
              </w:rPr>
              <w:t>deposits</w:t>
            </w:r>
          </w:p>
        </w:tc>
        <w:tc>
          <w:tcPr>
            <w:tcW w:w="850" w:type="dxa"/>
            <w:noWrap/>
            <w:vAlign w:val="center"/>
            <w:hideMark/>
          </w:tcPr>
          <w:p w14:paraId="7D11325C" w14:textId="0D0528D4"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17C5E6F7" w14:textId="19FC14BA"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1E3A48CE" w14:textId="76B3D086"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8D74FD" w14:paraId="33F6B01D" w14:textId="77777777" w:rsidTr="00667948">
        <w:trPr>
          <w:trHeight w:val="300"/>
        </w:trPr>
        <w:tc>
          <w:tcPr>
            <w:tcW w:w="4962" w:type="dxa"/>
            <w:noWrap/>
          </w:tcPr>
          <w:p w14:paraId="3665DFF8" w14:textId="2FEDD008" w:rsidR="00525246" w:rsidRPr="008D74FD" w:rsidRDefault="001F3CAB" w:rsidP="00E17586">
            <w:pPr>
              <w:autoSpaceDE/>
              <w:autoSpaceDN/>
              <w:rPr>
                <w:color w:val="000000" w:themeColor="text1"/>
                <w:sz w:val="22"/>
                <w:szCs w:val="22"/>
                <w:lang w:val="en-US"/>
              </w:rPr>
            </w:pPr>
            <w:r w:rsidRPr="008D74FD">
              <w:rPr>
                <w:color w:val="000000" w:themeColor="text1"/>
                <w:sz w:val="22"/>
                <w:szCs w:val="22"/>
                <w:lang w:val="en-US"/>
              </w:rPr>
              <w:t>Principal Lease Paid</w:t>
            </w:r>
          </w:p>
        </w:tc>
        <w:tc>
          <w:tcPr>
            <w:tcW w:w="850" w:type="dxa"/>
            <w:noWrap/>
            <w:vAlign w:val="center"/>
          </w:tcPr>
          <w:p w14:paraId="7D4DED01" w14:textId="77777777" w:rsidR="00525246" w:rsidRPr="008D74FD" w:rsidRDefault="00525246" w:rsidP="00667948">
            <w:pPr>
              <w:autoSpaceDE/>
              <w:autoSpaceDN/>
              <w:jc w:val="center"/>
              <w:rPr>
                <w:color w:val="000000" w:themeColor="text1"/>
                <w:sz w:val="22"/>
                <w:szCs w:val="22"/>
                <w:lang w:val="en-US"/>
              </w:rPr>
            </w:pPr>
          </w:p>
        </w:tc>
        <w:tc>
          <w:tcPr>
            <w:tcW w:w="1915" w:type="dxa"/>
            <w:noWrap/>
            <w:vAlign w:val="center"/>
          </w:tcPr>
          <w:p w14:paraId="318A3D3E" w14:textId="3CE24E8E" w:rsidR="00525246" w:rsidRPr="008D74FD" w:rsidRDefault="008D74FD" w:rsidP="00667948">
            <w:pPr>
              <w:autoSpaceDE/>
              <w:autoSpaceDN/>
              <w:jc w:val="center"/>
              <w:rPr>
                <w:color w:val="000000" w:themeColor="text1"/>
                <w:sz w:val="22"/>
                <w:szCs w:val="22"/>
                <w:lang w:val="en-US"/>
              </w:rPr>
            </w:pPr>
            <w:r>
              <w:rPr>
                <w:color w:val="000000" w:themeColor="text1"/>
                <w:sz w:val="22"/>
                <w:szCs w:val="22"/>
                <w:lang w:val="en-US"/>
              </w:rPr>
              <w:t>(</w:t>
            </w:r>
            <w:r w:rsidR="001F3CAB" w:rsidRPr="008D74FD">
              <w:rPr>
                <w:color w:val="000000" w:themeColor="text1"/>
                <w:sz w:val="22"/>
                <w:szCs w:val="22"/>
                <w:lang w:val="en-US"/>
              </w:rPr>
              <w:t>xxx</w:t>
            </w:r>
            <w:r>
              <w:rPr>
                <w:color w:val="000000" w:themeColor="text1"/>
                <w:sz w:val="22"/>
                <w:szCs w:val="22"/>
                <w:lang w:val="en-US"/>
              </w:rPr>
              <w:t>)</w:t>
            </w:r>
          </w:p>
        </w:tc>
        <w:tc>
          <w:tcPr>
            <w:tcW w:w="1916" w:type="dxa"/>
            <w:noWrap/>
            <w:vAlign w:val="center"/>
          </w:tcPr>
          <w:p w14:paraId="1F5C535C" w14:textId="72A456FA" w:rsidR="00525246" w:rsidRPr="008D74FD" w:rsidRDefault="0044552A" w:rsidP="00667948">
            <w:pPr>
              <w:autoSpaceDE/>
              <w:autoSpaceDN/>
              <w:jc w:val="center"/>
              <w:rPr>
                <w:color w:val="000000" w:themeColor="text1"/>
                <w:sz w:val="22"/>
                <w:szCs w:val="22"/>
                <w:lang w:val="en-US"/>
              </w:rPr>
            </w:pPr>
            <w:r>
              <w:rPr>
                <w:color w:val="000000" w:themeColor="text1"/>
                <w:sz w:val="22"/>
                <w:szCs w:val="22"/>
                <w:lang w:val="en-US"/>
              </w:rPr>
              <w:t>(</w:t>
            </w:r>
            <w:r w:rsidR="001F3CAB" w:rsidRPr="008D74FD">
              <w:rPr>
                <w:color w:val="000000" w:themeColor="text1"/>
                <w:sz w:val="22"/>
                <w:szCs w:val="22"/>
                <w:lang w:val="en-US"/>
              </w:rPr>
              <w:t>xxx</w:t>
            </w:r>
            <w:r w:rsidR="008D74FD">
              <w:rPr>
                <w:color w:val="000000" w:themeColor="text1"/>
                <w:sz w:val="22"/>
                <w:szCs w:val="22"/>
                <w:lang w:val="en-US"/>
              </w:rPr>
              <w:t>)</w:t>
            </w:r>
          </w:p>
        </w:tc>
      </w:tr>
      <w:tr w:rsidR="008A6F47" w:rsidRPr="00A46A16" w14:paraId="3C2BE1D6" w14:textId="77777777" w:rsidTr="00667948">
        <w:trPr>
          <w:trHeight w:val="300"/>
        </w:trPr>
        <w:tc>
          <w:tcPr>
            <w:tcW w:w="4962" w:type="dxa"/>
            <w:noWrap/>
            <w:hideMark/>
          </w:tcPr>
          <w:p w14:paraId="6F6BDF3D" w14:textId="77777777" w:rsidR="00E17586" w:rsidRPr="00A46A16" w:rsidRDefault="00E17586" w:rsidP="00E17586">
            <w:pPr>
              <w:autoSpaceDE/>
              <w:autoSpaceDN/>
              <w:rPr>
                <w:color w:val="000000"/>
                <w:sz w:val="22"/>
                <w:szCs w:val="22"/>
                <w:lang w:val="en-US"/>
              </w:rPr>
            </w:pPr>
            <w:r w:rsidRPr="00A46A16">
              <w:rPr>
                <w:b/>
                <w:bCs/>
                <w:color w:val="231F20"/>
                <w:sz w:val="22"/>
                <w:szCs w:val="22"/>
                <w:lang w:val="en-US"/>
              </w:rPr>
              <w:t>Net</w:t>
            </w:r>
            <w:r w:rsidRPr="00A46A16">
              <w:rPr>
                <w:color w:val="000000"/>
                <w:sz w:val="22"/>
                <w:szCs w:val="22"/>
                <w:lang w:val="en-US"/>
              </w:rPr>
              <w:t xml:space="preserve"> </w:t>
            </w: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used</w:t>
            </w:r>
            <w:r w:rsidRPr="00A46A16">
              <w:rPr>
                <w:color w:val="000000"/>
                <w:sz w:val="22"/>
                <w:szCs w:val="22"/>
                <w:lang w:val="en-US"/>
              </w:rPr>
              <w:t xml:space="preserve"> </w:t>
            </w:r>
            <w:r w:rsidRPr="00A46A16">
              <w:rPr>
                <w:b/>
                <w:bCs/>
                <w:color w:val="231F20"/>
                <w:sz w:val="22"/>
                <w:szCs w:val="22"/>
                <w:lang w:val="en-US"/>
              </w:rPr>
              <w:t>in</w:t>
            </w:r>
            <w:r w:rsidRPr="00A46A16">
              <w:rPr>
                <w:color w:val="000000"/>
                <w:sz w:val="22"/>
                <w:szCs w:val="22"/>
                <w:lang w:val="en-US"/>
              </w:rPr>
              <w:t xml:space="preserve"> </w:t>
            </w:r>
            <w:r w:rsidRPr="00A46A16">
              <w:rPr>
                <w:b/>
                <w:bCs/>
                <w:color w:val="231F20"/>
                <w:sz w:val="22"/>
                <w:szCs w:val="22"/>
                <w:lang w:val="en-US"/>
              </w:rPr>
              <w:t>financing</w:t>
            </w:r>
            <w:r w:rsidRPr="00A46A16">
              <w:rPr>
                <w:color w:val="000000"/>
                <w:sz w:val="22"/>
                <w:szCs w:val="22"/>
                <w:lang w:val="en-US"/>
              </w:rPr>
              <w:t xml:space="preserve"> </w:t>
            </w:r>
            <w:r w:rsidRPr="00A46A16">
              <w:rPr>
                <w:b/>
                <w:bCs/>
                <w:color w:val="231F20"/>
                <w:sz w:val="22"/>
                <w:szCs w:val="22"/>
                <w:lang w:val="en-US"/>
              </w:rPr>
              <w:t>activities</w:t>
            </w:r>
          </w:p>
        </w:tc>
        <w:tc>
          <w:tcPr>
            <w:tcW w:w="850" w:type="dxa"/>
            <w:noWrap/>
            <w:vAlign w:val="center"/>
            <w:hideMark/>
          </w:tcPr>
          <w:p w14:paraId="1860075F" w14:textId="6B53A448"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370783AE" w14:textId="24822011"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vAlign w:val="center"/>
            <w:hideMark/>
          </w:tcPr>
          <w:p w14:paraId="36537E95" w14:textId="4EE61A90"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r>
      <w:tr w:rsidR="008A6F47" w:rsidRPr="00A46A16" w14:paraId="66568CBD" w14:textId="77777777" w:rsidTr="00667948">
        <w:trPr>
          <w:trHeight w:val="300"/>
        </w:trPr>
        <w:tc>
          <w:tcPr>
            <w:tcW w:w="4962" w:type="dxa"/>
            <w:noWrap/>
            <w:hideMark/>
          </w:tcPr>
          <w:p w14:paraId="4C4E4824" w14:textId="31C1F0F8" w:rsidR="00E17586" w:rsidRPr="00A46A16" w:rsidRDefault="00E17586" w:rsidP="00E17586">
            <w:pPr>
              <w:autoSpaceDE/>
              <w:autoSpaceDN/>
              <w:rPr>
                <w:color w:val="000000"/>
                <w:sz w:val="22"/>
                <w:szCs w:val="22"/>
                <w:lang w:val="en-US"/>
              </w:rPr>
            </w:pPr>
            <w:r w:rsidRPr="00A46A16">
              <w:rPr>
                <w:b/>
                <w:bCs/>
                <w:color w:val="231F20"/>
                <w:sz w:val="22"/>
                <w:szCs w:val="22"/>
                <w:lang w:val="en-US"/>
              </w:rPr>
              <w:t>Net</w:t>
            </w:r>
            <w:r w:rsidRPr="00A46A16">
              <w:rPr>
                <w:color w:val="000000"/>
                <w:sz w:val="22"/>
                <w:szCs w:val="22"/>
                <w:lang w:val="en-US"/>
              </w:rPr>
              <w:t xml:space="preserve"> </w:t>
            </w:r>
            <w:r w:rsidRPr="00A46A16">
              <w:rPr>
                <w:b/>
                <w:bCs/>
                <w:color w:val="231F20"/>
                <w:sz w:val="22"/>
                <w:szCs w:val="22"/>
                <w:lang w:val="en-US"/>
              </w:rPr>
              <w:t>increase/(decrease)</w:t>
            </w:r>
            <w:r w:rsidRPr="00A46A16">
              <w:rPr>
                <w:color w:val="000000"/>
                <w:sz w:val="22"/>
                <w:szCs w:val="22"/>
                <w:lang w:val="en-US"/>
              </w:rPr>
              <w:t xml:space="preserve"> </w:t>
            </w:r>
            <w:r w:rsidRPr="00A46A16">
              <w:rPr>
                <w:b/>
                <w:bCs/>
                <w:color w:val="231F20"/>
                <w:sz w:val="22"/>
                <w:szCs w:val="22"/>
                <w:lang w:val="en-US"/>
              </w:rPr>
              <w:t>in</w:t>
            </w:r>
            <w:r w:rsidRPr="00A46A16">
              <w:rPr>
                <w:color w:val="000000"/>
                <w:sz w:val="22"/>
                <w:szCs w:val="22"/>
                <w:lang w:val="en-US"/>
              </w:rPr>
              <w:t xml:space="preserve"> </w:t>
            </w:r>
            <w:r w:rsidRPr="00A46A16">
              <w:rPr>
                <w:b/>
                <w:bCs/>
                <w:color w:val="231F20"/>
                <w:sz w:val="22"/>
                <w:szCs w:val="22"/>
                <w:lang w:val="en-US"/>
              </w:rPr>
              <w:t>cash</w:t>
            </w:r>
            <w:r w:rsidRPr="00A46A16">
              <w:rPr>
                <w:color w:val="000000"/>
                <w:sz w:val="22"/>
                <w:szCs w:val="22"/>
                <w:lang w:val="en-US"/>
              </w:rPr>
              <w:t xml:space="preserve"> </w:t>
            </w:r>
            <w:r>
              <w:rPr>
                <w:b/>
                <w:bCs/>
                <w:color w:val="231F20"/>
                <w:sz w:val="22"/>
                <w:szCs w:val="22"/>
                <w:lang w:val="en-US"/>
              </w:rPr>
              <w:t>&amp;</w:t>
            </w:r>
            <w:r w:rsidRPr="00A46A16">
              <w:rPr>
                <w:color w:val="000000"/>
                <w:sz w:val="22"/>
                <w:szCs w:val="22"/>
                <w:lang w:val="en-US"/>
              </w:rPr>
              <w:t xml:space="preserve"> </w:t>
            </w:r>
            <w:r w:rsidRPr="00A46A16">
              <w:rPr>
                <w:b/>
                <w:bCs/>
                <w:color w:val="231F20"/>
                <w:sz w:val="22"/>
                <w:szCs w:val="22"/>
                <w:lang w:val="en-US"/>
              </w:rPr>
              <w:t>cash equivalents</w:t>
            </w:r>
          </w:p>
        </w:tc>
        <w:tc>
          <w:tcPr>
            <w:tcW w:w="850" w:type="dxa"/>
            <w:vAlign w:val="center"/>
          </w:tcPr>
          <w:p w14:paraId="7A83A20F" w14:textId="165815F0" w:rsidR="00E17586" w:rsidRPr="00A46A16" w:rsidRDefault="00E17586" w:rsidP="00667948">
            <w:pPr>
              <w:autoSpaceDE/>
              <w:autoSpaceDN/>
              <w:jc w:val="center"/>
              <w:rPr>
                <w:color w:val="000000"/>
                <w:sz w:val="22"/>
                <w:szCs w:val="22"/>
                <w:lang w:val="en-US"/>
              </w:rPr>
            </w:pPr>
          </w:p>
        </w:tc>
        <w:tc>
          <w:tcPr>
            <w:tcW w:w="1915" w:type="dxa"/>
            <w:noWrap/>
            <w:vAlign w:val="center"/>
            <w:hideMark/>
          </w:tcPr>
          <w:p w14:paraId="26ED190E" w14:textId="02D244E3" w:rsidR="00E17586" w:rsidRPr="00A46A16" w:rsidRDefault="00E17586" w:rsidP="00667948">
            <w:pPr>
              <w:autoSpaceDE/>
              <w:autoSpaceDN/>
              <w:jc w:val="center"/>
              <w:rPr>
                <w:color w:val="000000"/>
                <w:sz w:val="22"/>
                <w:szCs w:val="22"/>
                <w:lang w:val="en-US"/>
              </w:rPr>
            </w:pPr>
            <w:r w:rsidRPr="00A46A16">
              <w:rPr>
                <w:b/>
                <w:bCs/>
                <w:color w:val="231F20"/>
                <w:sz w:val="22"/>
                <w:szCs w:val="22"/>
                <w:lang w:val="en-US"/>
              </w:rPr>
              <w:t>xxx</w:t>
            </w:r>
          </w:p>
        </w:tc>
        <w:tc>
          <w:tcPr>
            <w:tcW w:w="1916" w:type="dxa"/>
            <w:noWrap/>
            <w:vAlign w:val="center"/>
            <w:hideMark/>
          </w:tcPr>
          <w:p w14:paraId="70E6EE72" w14:textId="64D5380C" w:rsidR="00E17586" w:rsidRPr="00A46A16" w:rsidRDefault="00E17586" w:rsidP="00667948">
            <w:pPr>
              <w:autoSpaceDE/>
              <w:autoSpaceDN/>
              <w:jc w:val="center"/>
              <w:rPr>
                <w:color w:val="000000"/>
                <w:sz w:val="22"/>
                <w:szCs w:val="22"/>
                <w:lang w:val="en-US"/>
              </w:rPr>
            </w:pPr>
            <w:r w:rsidRPr="00A46A16">
              <w:rPr>
                <w:b/>
                <w:bCs/>
                <w:color w:val="231F20"/>
                <w:sz w:val="22"/>
                <w:szCs w:val="22"/>
                <w:lang w:val="en-US"/>
              </w:rPr>
              <w:t>(xxx)</w:t>
            </w:r>
          </w:p>
        </w:tc>
      </w:tr>
      <w:tr w:rsidR="008A6F47" w:rsidRPr="00A46A16" w14:paraId="1063CD2C" w14:textId="77777777" w:rsidTr="00667948">
        <w:trPr>
          <w:trHeight w:val="300"/>
        </w:trPr>
        <w:tc>
          <w:tcPr>
            <w:tcW w:w="4962" w:type="dxa"/>
            <w:noWrap/>
          </w:tcPr>
          <w:p w14:paraId="704427F7" w14:textId="77777777" w:rsidR="001F3CAB" w:rsidRPr="00A46A16" w:rsidRDefault="001F3CAB" w:rsidP="00E17586">
            <w:pPr>
              <w:autoSpaceDE/>
              <w:autoSpaceDN/>
              <w:rPr>
                <w:b/>
                <w:bCs/>
                <w:color w:val="231F20"/>
                <w:sz w:val="22"/>
                <w:szCs w:val="22"/>
                <w:lang w:val="en-US"/>
              </w:rPr>
            </w:pPr>
          </w:p>
        </w:tc>
        <w:tc>
          <w:tcPr>
            <w:tcW w:w="850" w:type="dxa"/>
            <w:vAlign w:val="center"/>
          </w:tcPr>
          <w:p w14:paraId="01BE10AA" w14:textId="77777777" w:rsidR="001F3CAB" w:rsidRPr="00A46A16" w:rsidRDefault="001F3CAB" w:rsidP="00667948">
            <w:pPr>
              <w:autoSpaceDE/>
              <w:autoSpaceDN/>
              <w:jc w:val="center"/>
              <w:rPr>
                <w:color w:val="000000"/>
                <w:sz w:val="22"/>
                <w:szCs w:val="22"/>
                <w:lang w:val="en-US"/>
              </w:rPr>
            </w:pPr>
          </w:p>
        </w:tc>
        <w:tc>
          <w:tcPr>
            <w:tcW w:w="1915" w:type="dxa"/>
            <w:noWrap/>
            <w:vAlign w:val="center"/>
          </w:tcPr>
          <w:p w14:paraId="73920CD1" w14:textId="77777777" w:rsidR="001F3CAB" w:rsidRPr="00A46A16" w:rsidRDefault="001F3CAB" w:rsidP="00667948">
            <w:pPr>
              <w:autoSpaceDE/>
              <w:autoSpaceDN/>
              <w:jc w:val="center"/>
              <w:rPr>
                <w:b/>
                <w:bCs/>
                <w:color w:val="231F20"/>
                <w:sz w:val="22"/>
                <w:szCs w:val="22"/>
                <w:lang w:val="en-US"/>
              </w:rPr>
            </w:pPr>
          </w:p>
        </w:tc>
        <w:tc>
          <w:tcPr>
            <w:tcW w:w="1916" w:type="dxa"/>
            <w:noWrap/>
            <w:vAlign w:val="center"/>
          </w:tcPr>
          <w:p w14:paraId="45029D92" w14:textId="77777777" w:rsidR="001F3CAB" w:rsidRPr="00A46A16" w:rsidRDefault="001F3CAB" w:rsidP="00667948">
            <w:pPr>
              <w:autoSpaceDE/>
              <w:autoSpaceDN/>
              <w:jc w:val="center"/>
              <w:rPr>
                <w:b/>
                <w:bCs/>
                <w:color w:val="231F20"/>
                <w:sz w:val="22"/>
                <w:szCs w:val="22"/>
                <w:lang w:val="en-US"/>
              </w:rPr>
            </w:pPr>
          </w:p>
        </w:tc>
      </w:tr>
      <w:tr w:rsidR="008A6F47" w:rsidRPr="00A46A16" w14:paraId="72264012" w14:textId="77777777" w:rsidTr="00667948">
        <w:trPr>
          <w:trHeight w:val="300"/>
        </w:trPr>
        <w:tc>
          <w:tcPr>
            <w:tcW w:w="4962" w:type="dxa"/>
            <w:noWrap/>
            <w:hideMark/>
          </w:tcPr>
          <w:p w14:paraId="33D0D2E2" w14:textId="2D8F09D2" w:rsidR="00E17586" w:rsidRPr="003F1FD6" w:rsidRDefault="00E17586" w:rsidP="00E17586">
            <w:pPr>
              <w:autoSpaceDE/>
              <w:autoSpaceDN/>
              <w:rPr>
                <w:b/>
                <w:color w:val="000000"/>
                <w:sz w:val="22"/>
                <w:szCs w:val="22"/>
                <w:lang w:val="en-US"/>
              </w:rPr>
            </w:pPr>
            <w:r w:rsidRPr="003F1FD6">
              <w:rPr>
                <w:b/>
                <w:color w:val="231F20"/>
                <w:sz w:val="22"/>
                <w:szCs w:val="22"/>
                <w:lang w:val="en-US"/>
              </w:rPr>
              <w:t>Cash</w:t>
            </w:r>
            <w:r w:rsidRPr="003F1FD6">
              <w:rPr>
                <w:b/>
                <w:color w:val="000000"/>
                <w:sz w:val="22"/>
                <w:szCs w:val="22"/>
                <w:lang w:val="en-US"/>
              </w:rPr>
              <w:t xml:space="preserve"> </w:t>
            </w:r>
            <w:r w:rsidRPr="003F1FD6">
              <w:rPr>
                <w:b/>
                <w:color w:val="231F20"/>
                <w:sz w:val="22"/>
                <w:szCs w:val="22"/>
                <w:lang w:val="en-US"/>
              </w:rPr>
              <w:t>and</w:t>
            </w:r>
            <w:r w:rsidRPr="003F1FD6">
              <w:rPr>
                <w:b/>
                <w:color w:val="000000"/>
                <w:sz w:val="22"/>
                <w:szCs w:val="22"/>
                <w:lang w:val="en-US"/>
              </w:rPr>
              <w:t xml:space="preserve"> </w:t>
            </w:r>
            <w:r w:rsidRPr="003F1FD6">
              <w:rPr>
                <w:b/>
                <w:color w:val="231F20"/>
                <w:sz w:val="22"/>
                <w:szCs w:val="22"/>
                <w:lang w:val="en-US"/>
              </w:rPr>
              <w:t>cash</w:t>
            </w:r>
            <w:r w:rsidRPr="003F1FD6">
              <w:rPr>
                <w:b/>
                <w:color w:val="000000"/>
                <w:sz w:val="22"/>
                <w:szCs w:val="22"/>
                <w:lang w:val="en-US"/>
              </w:rPr>
              <w:t xml:space="preserve"> </w:t>
            </w:r>
            <w:r w:rsidRPr="003F1FD6">
              <w:rPr>
                <w:b/>
                <w:color w:val="231F20"/>
                <w:sz w:val="22"/>
                <w:szCs w:val="22"/>
                <w:lang w:val="en-US"/>
              </w:rPr>
              <w:t>equivalents</w:t>
            </w:r>
            <w:r w:rsidRPr="003F1FD6">
              <w:rPr>
                <w:b/>
                <w:color w:val="000000"/>
                <w:sz w:val="22"/>
                <w:szCs w:val="22"/>
                <w:lang w:val="en-US"/>
              </w:rPr>
              <w:t xml:space="preserve"> </w:t>
            </w:r>
            <w:r w:rsidRPr="003F1FD6">
              <w:rPr>
                <w:b/>
                <w:color w:val="231F20"/>
                <w:sz w:val="22"/>
                <w:szCs w:val="22"/>
                <w:lang w:val="en-US"/>
              </w:rPr>
              <w:t>at period Start</w:t>
            </w:r>
          </w:p>
        </w:tc>
        <w:tc>
          <w:tcPr>
            <w:tcW w:w="850" w:type="dxa"/>
            <w:noWrap/>
            <w:vAlign w:val="center"/>
            <w:hideMark/>
          </w:tcPr>
          <w:p w14:paraId="6D36E577" w14:textId="469575A9" w:rsidR="00E17586" w:rsidRPr="00A46A16" w:rsidRDefault="00354986" w:rsidP="00667948">
            <w:pPr>
              <w:autoSpaceDE/>
              <w:autoSpaceDN/>
              <w:jc w:val="center"/>
              <w:rPr>
                <w:color w:val="231F20"/>
                <w:sz w:val="22"/>
                <w:szCs w:val="22"/>
                <w:lang w:val="en-US"/>
              </w:rPr>
            </w:pPr>
            <w:r>
              <w:rPr>
                <w:color w:val="231F20"/>
                <w:sz w:val="22"/>
                <w:szCs w:val="22"/>
                <w:lang w:val="en-US"/>
              </w:rPr>
              <w:t>34</w:t>
            </w:r>
          </w:p>
        </w:tc>
        <w:tc>
          <w:tcPr>
            <w:tcW w:w="1915" w:type="dxa"/>
            <w:noWrap/>
            <w:vAlign w:val="center"/>
            <w:hideMark/>
          </w:tcPr>
          <w:p w14:paraId="6E0DFD5D" w14:textId="57A96D23"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c>
          <w:tcPr>
            <w:tcW w:w="1916" w:type="dxa"/>
            <w:noWrap/>
            <w:vAlign w:val="center"/>
            <w:hideMark/>
          </w:tcPr>
          <w:p w14:paraId="29BDD1CC" w14:textId="19CCCC29" w:rsidR="00E17586" w:rsidRPr="00A46A16" w:rsidRDefault="00E17586" w:rsidP="00667948">
            <w:pPr>
              <w:autoSpaceDE/>
              <w:autoSpaceDN/>
              <w:jc w:val="center"/>
              <w:rPr>
                <w:color w:val="231F20"/>
                <w:sz w:val="22"/>
                <w:szCs w:val="22"/>
                <w:lang w:val="en-US"/>
              </w:rPr>
            </w:pPr>
            <w:r w:rsidRPr="00A46A16">
              <w:rPr>
                <w:color w:val="231F20"/>
                <w:sz w:val="22"/>
                <w:szCs w:val="22"/>
                <w:lang w:val="en-US"/>
              </w:rPr>
              <w:t>xxx</w:t>
            </w:r>
          </w:p>
        </w:tc>
      </w:tr>
      <w:tr w:rsidR="008A6F47" w:rsidRPr="00A46A16" w14:paraId="7E529D82" w14:textId="77777777" w:rsidTr="00667948">
        <w:trPr>
          <w:trHeight w:val="300"/>
        </w:trPr>
        <w:tc>
          <w:tcPr>
            <w:tcW w:w="4962" w:type="dxa"/>
            <w:noWrap/>
            <w:hideMark/>
          </w:tcPr>
          <w:p w14:paraId="4074DEE3" w14:textId="4B388258" w:rsidR="00E17586" w:rsidRPr="003F1FD6" w:rsidRDefault="00E17586" w:rsidP="00E17586">
            <w:pPr>
              <w:autoSpaceDE/>
              <w:autoSpaceDN/>
              <w:rPr>
                <w:b/>
                <w:color w:val="000000"/>
                <w:sz w:val="22"/>
                <w:szCs w:val="22"/>
                <w:lang w:val="en-US"/>
              </w:rPr>
            </w:pPr>
            <w:r w:rsidRPr="003F1FD6">
              <w:rPr>
                <w:b/>
                <w:bCs/>
                <w:color w:val="231F20"/>
                <w:sz w:val="22"/>
                <w:szCs w:val="22"/>
                <w:lang w:val="en-US"/>
              </w:rPr>
              <w:t>Cash</w:t>
            </w:r>
            <w:r w:rsidRPr="003F1FD6">
              <w:rPr>
                <w:b/>
                <w:color w:val="000000"/>
                <w:sz w:val="22"/>
                <w:szCs w:val="22"/>
                <w:lang w:val="en-US"/>
              </w:rPr>
              <w:t xml:space="preserve"> </w:t>
            </w:r>
            <w:r w:rsidRPr="003F1FD6">
              <w:rPr>
                <w:b/>
                <w:bCs/>
                <w:color w:val="231F20"/>
                <w:sz w:val="22"/>
                <w:szCs w:val="22"/>
                <w:lang w:val="en-US"/>
              </w:rPr>
              <w:t>and</w:t>
            </w:r>
            <w:r w:rsidRPr="003F1FD6">
              <w:rPr>
                <w:b/>
                <w:color w:val="000000"/>
                <w:sz w:val="22"/>
                <w:szCs w:val="22"/>
                <w:lang w:val="en-US"/>
              </w:rPr>
              <w:t xml:space="preserve"> </w:t>
            </w:r>
            <w:r w:rsidRPr="003F1FD6">
              <w:rPr>
                <w:b/>
                <w:bCs/>
                <w:color w:val="231F20"/>
                <w:sz w:val="22"/>
                <w:szCs w:val="22"/>
                <w:lang w:val="en-US"/>
              </w:rPr>
              <w:t>cash</w:t>
            </w:r>
            <w:r w:rsidRPr="003F1FD6">
              <w:rPr>
                <w:b/>
                <w:color w:val="000000"/>
                <w:sz w:val="22"/>
                <w:szCs w:val="22"/>
                <w:lang w:val="en-US"/>
              </w:rPr>
              <w:t xml:space="preserve"> </w:t>
            </w:r>
            <w:r w:rsidRPr="003F1FD6">
              <w:rPr>
                <w:b/>
                <w:bCs/>
                <w:color w:val="231F20"/>
                <w:sz w:val="22"/>
                <w:szCs w:val="22"/>
                <w:lang w:val="en-US"/>
              </w:rPr>
              <w:t>equivalents</w:t>
            </w:r>
            <w:r w:rsidRPr="003F1FD6">
              <w:rPr>
                <w:b/>
                <w:color w:val="000000"/>
                <w:sz w:val="22"/>
                <w:szCs w:val="22"/>
                <w:lang w:val="en-US"/>
              </w:rPr>
              <w:t xml:space="preserve"> </w:t>
            </w:r>
            <w:r w:rsidRPr="003F1FD6">
              <w:rPr>
                <w:b/>
                <w:bCs/>
                <w:color w:val="231F20"/>
                <w:sz w:val="22"/>
                <w:szCs w:val="22"/>
                <w:lang w:val="en-US"/>
              </w:rPr>
              <w:t>at</w:t>
            </w:r>
            <w:r w:rsidRPr="003F1FD6">
              <w:rPr>
                <w:b/>
                <w:color w:val="000000"/>
                <w:sz w:val="22"/>
                <w:szCs w:val="22"/>
                <w:lang w:val="en-US"/>
              </w:rPr>
              <w:t xml:space="preserve"> Period end</w:t>
            </w:r>
          </w:p>
        </w:tc>
        <w:tc>
          <w:tcPr>
            <w:tcW w:w="850" w:type="dxa"/>
            <w:noWrap/>
            <w:vAlign w:val="center"/>
            <w:hideMark/>
          </w:tcPr>
          <w:p w14:paraId="5E97771D" w14:textId="2EA43942" w:rsidR="00E17586" w:rsidRPr="00A46A16" w:rsidRDefault="00E17586" w:rsidP="00667948">
            <w:pPr>
              <w:autoSpaceDE/>
              <w:autoSpaceDN/>
              <w:jc w:val="center"/>
              <w:rPr>
                <w:color w:val="231F20"/>
                <w:sz w:val="22"/>
                <w:szCs w:val="22"/>
                <w:lang w:val="en-US"/>
              </w:rPr>
            </w:pPr>
          </w:p>
        </w:tc>
        <w:tc>
          <w:tcPr>
            <w:tcW w:w="1915" w:type="dxa"/>
            <w:noWrap/>
            <w:vAlign w:val="center"/>
            <w:hideMark/>
          </w:tcPr>
          <w:p w14:paraId="73C18CC4" w14:textId="60C0EF59"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vAlign w:val="center"/>
            <w:hideMark/>
          </w:tcPr>
          <w:p w14:paraId="6342375C" w14:textId="64AB1AD9" w:rsidR="00E17586" w:rsidRPr="00A46A16" w:rsidRDefault="00E17586" w:rsidP="00667948">
            <w:pPr>
              <w:autoSpaceDE/>
              <w:autoSpaceDN/>
              <w:jc w:val="center"/>
              <w:rPr>
                <w:b/>
                <w:bCs/>
                <w:color w:val="231F20"/>
                <w:sz w:val="22"/>
                <w:szCs w:val="22"/>
                <w:lang w:val="en-US"/>
              </w:rPr>
            </w:pPr>
            <w:r w:rsidRPr="00A46A16">
              <w:rPr>
                <w:b/>
                <w:bCs/>
                <w:color w:val="231F20"/>
                <w:sz w:val="22"/>
                <w:szCs w:val="22"/>
                <w:lang w:val="en-US"/>
              </w:rPr>
              <w:t>xxx</w:t>
            </w:r>
          </w:p>
        </w:tc>
      </w:tr>
    </w:tbl>
    <w:p w14:paraId="084D2860" w14:textId="3533E42C" w:rsidR="0028462C" w:rsidRPr="00B331F5" w:rsidRDefault="0028462C" w:rsidP="0028462C">
      <w:pPr>
        <w:jc w:val="both"/>
        <w:rPr>
          <w:i/>
          <w:iCs/>
          <w:sz w:val="22"/>
          <w:szCs w:val="22"/>
          <w:lang w:val="en-US"/>
        </w:rPr>
      </w:pPr>
      <w:r w:rsidRPr="001849B7">
        <w:rPr>
          <w:i/>
          <w:color w:val="EE0000"/>
          <w:sz w:val="22"/>
          <w:szCs w:val="22"/>
          <w:lang w:val="en-US"/>
        </w:rPr>
        <w:lastRenderedPageBreak/>
        <w:t>(PSASB prescribed the direct method of cashflow presentation for all entities under the IPSAS Accrual basis of accounting</w:t>
      </w:r>
      <w:r w:rsidRPr="00B331F5">
        <w:rPr>
          <w:i/>
          <w:iCs/>
          <w:sz w:val="22"/>
          <w:szCs w:val="22"/>
          <w:lang w:val="en-US"/>
        </w:rPr>
        <w:t>)</w:t>
      </w:r>
      <w:r>
        <w:rPr>
          <w:i/>
          <w:iCs/>
          <w:sz w:val="22"/>
          <w:szCs w:val="22"/>
          <w:lang w:val="en-US"/>
        </w:rPr>
        <w:t>.</w:t>
      </w:r>
    </w:p>
    <w:p w14:paraId="4DAC88E1" w14:textId="77777777" w:rsidR="00DC05B6" w:rsidRDefault="00DC05B6" w:rsidP="003A7167">
      <w:pPr>
        <w:spacing w:before="360"/>
        <w:jc w:val="both"/>
        <w:sectPr w:rsidR="00DC05B6" w:rsidSect="008B5E9D">
          <w:pgSz w:w="12240" w:h="15840" w:code="1"/>
          <w:pgMar w:top="864" w:right="1152" w:bottom="720" w:left="1440" w:header="289" w:footer="142" w:gutter="0"/>
          <w:cols w:space="720"/>
          <w:titlePg/>
        </w:sectPr>
      </w:pPr>
    </w:p>
    <w:p w14:paraId="3C9D0FF8" w14:textId="2C73AAF3" w:rsidR="00BA4D52" w:rsidRPr="00B164FA" w:rsidRDefault="00860F86" w:rsidP="00812A11">
      <w:pPr>
        <w:pStyle w:val="Heading1"/>
        <w:numPr>
          <w:ilvl w:val="0"/>
          <w:numId w:val="16"/>
        </w:numPr>
        <w:jc w:val="both"/>
      </w:pPr>
      <w:bookmarkStart w:id="14" w:name="_Toc241557231"/>
      <w:r>
        <w:lastRenderedPageBreak/>
        <w:t xml:space="preserve">Statement </w:t>
      </w:r>
      <w:r w:rsidR="004B58F8">
        <w:t>o</w:t>
      </w:r>
      <w:r>
        <w:t xml:space="preserve">f Comparison </w:t>
      </w:r>
      <w:r w:rsidR="004B58F8">
        <w:t>of</w:t>
      </w:r>
      <w:r>
        <w:t xml:space="preserve"> Budget </w:t>
      </w:r>
      <w:r w:rsidR="00EE4D8B">
        <w:t>&amp;</w:t>
      </w:r>
      <w:r>
        <w:t xml:space="preserve"> Actual Amounts </w:t>
      </w:r>
      <w:r w:rsidR="004B58F8">
        <w:t>f</w:t>
      </w:r>
      <w:r w:rsidRPr="00AE22CE">
        <w:t xml:space="preserve">or </w:t>
      </w:r>
      <w:r>
        <w:t>Period</w:t>
      </w:r>
      <w:r w:rsidRPr="00AE22CE">
        <w:t xml:space="preserve"> Ended Sep/Dec/Mar/Jun </w:t>
      </w:r>
      <w:r w:rsidR="008E470A">
        <w:t>x</w:t>
      </w:r>
      <w:r w:rsidRPr="00AE22CE">
        <w:t>x, 20xx</w:t>
      </w:r>
      <w:bookmarkEnd w:id="14"/>
    </w:p>
    <w:p w14:paraId="707A6B3E" w14:textId="77777777" w:rsidR="00501B79" w:rsidRDefault="00501B79" w:rsidP="00A46A16">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7"/>
        <w:gridCol w:w="1558"/>
        <w:gridCol w:w="1559"/>
        <w:gridCol w:w="1559"/>
        <w:gridCol w:w="1559"/>
        <w:gridCol w:w="1559"/>
        <w:gridCol w:w="1337"/>
      </w:tblGrid>
      <w:tr w:rsidR="00F1149C" w:rsidRPr="007B457A" w14:paraId="5EB53FB6" w14:textId="77777777" w:rsidTr="001849B7">
        <w:trPr>
          <w:trHeight w:val="300"/>
        </w:trPr>
        <w:tc>
          <w:tcPr>
            <w:tcW w:w="1551" w:type="pct"/>
            <w:vMerge w:val="restart"/>
            <w:shd w:val="clear" w:color="auto" w:fill="8DB3E2" w:themeFill="text2" w:themeFillTint="66"/>
            <w:noWrap/>
            <w:hideMark/>
          </w:tcPr>
          <w:p w14:paraId="2F3020DD" w14:textId="77777777" w:rsidR="00247D7E" w:rsidRDefault="00247D7E" w:rsidP="00B0084B">
            <w:pPr>
              <w:autoSpaceDE/>
              <w:autoSpaceDN/>
              <w:rPr>
                <w:color w:val="000000"/>
                <w:sz w:val="22"/>
                <w:szCs w:val="22"/>
                <w:lang w:val="en-US"/>
              </w:rPr>
            </w:pPr>
          </w:p>
          <w:p w14:paraId="5CACFC26" w14:textId="378973E6" w:rsidR="00247D7E" w:rsidRPr="00C444DD" w:rsidRDefault="00247D7E" w:rsidP="00B0084B">
            <w:pPr>
              <w:autoSpaceDE/>
              <w:autoSpaceDN/>
              <w:rPr>
                <w:b/>
                <w:bCs/>
                <w:color w:val="000000"/>
                <w:sz w:val="22"/>
                <w:szCs w:val="22"/>
                <w:lang w:val="en-US"/>
              </w:rPr>
            </w:pPr>
            <w:r w:rsidRPr="007B457A">
              <w:rPr>
                <w:color w:val="000000"/>
                <w:sz w:val="22"/>
                <w:szCs w:val="22"/>
                <w:lang w:val="en-US"/>
              </w:rPr>
              <w:t> </w:t>
            </w:r>
            <w:r w:rsidRPr="00C444DD">
              <w:rPr>
                <w:b/>
                <w:bCs/>
                <w:color w:val="000000"/>
                <w:lang w:val="en-US"/>
              </w:rPr>
              <w:t>Description</w:t>
            </w:r>
          </w:p>
          <w:p w14:paraId="237114AC" w14:textId="735237C9" w:rsidR="00247D7E" w:rsidRPr="007B457A" w:rsidRDefault="00247D7E" w:rsidP="00B0084B">
            <w:pPr>
              <w:rPr>
                <w:color w:val="000000"/>
                <w:sz w:val="22"/>
                <w:szCs w:val="22"/>
                <w:lang w:val="en-US"/>
              </w:rPr>
            </w:pPr>
            <w:r w:rsidRPr="007B457A">
              <w:rPr>
                <w:color w:val="000000"/>
                <w:sz w:val="22"/>
                <w:szCs w:val="22"/>
                <w:lang w:val="en-US"/>
              </w:rPr>
              <w:t> </w:t>
            </w:r>
          </w:p>
        </w:tc>
        <w:tc>
          <w:tcPr>
            <w:tcW w:w="588" w:type="pct"/>
            <w:shd w:val="clear" w:color="auto" w:fill="8DB3E2" w:themeFill="text2" w:themeFillTint="66"/>
            <w:noWrap/>
            <w:vAlign w:val="center"/>
            <w:hideMark/>
          </w:tcPr>
          <w:p w14:paraId="4432DABC" w14:textId="7BBDF228" w:rsidR="00247D7E" w:rsidRPr="007B457A" w:rsidRDefault="00247D7E" w:rsidP="00A71CA9">
            <w:pPr>
              <w:autoSpaceDE/>
              <w:autoSpaceDN/>
              <w:jc w:val="center"/>
              <w:rPr>
                <w:color w:val="000000"/>
                <w:sz w:val="22"/>
                <w:szCs w:val="22"/>
                <w:lang w:val="en-US"/>
              </w:rPr>
            </w:pPr>
            <w:r w:rsidRPr="00DC05B6">
              <w:rPr>
                <w:b/>
                <w:bCs/>
                <w:color w:val="000000"/>
                <w:sz w:val="20"/>
                <w:szCs w:val="20"/>
                <w:lang w:val="en-US"/>
              </w:rPr>
              <w:t xml:space="preserve">Original </w:t>
            </w:r>
            <w:r>
              <w:rPr>
                <w:b/>
                <w:bCs/>
                <w:color w:val="000000"/>
                <w:sz w:val="20"/>
                <w:szCs w:val="20"/>
                <w:lang w:val="en-US"/>
              </w:rPr>
              <w:t xml:space="preserve">annual </w:t>
            </w:r>
            <w:r w:rsidRPr="00DC05B6">
              <w:rPr>
                <w:b/>
                <w:bCs/>
                <w:color w:val="000000"/>
                <w:sz w:val="20"/>
                <w:szCs w:val="20"/>
                <w:lang w:val="en-US"/>
              </w:rPr>
              <w:t>Budget</w:t>
            </w:r>
          </w:p>
        </w:tc>
        <w:tc>
          <w:tcPr>
            <w:tcW w:w="589" w:type="pct"/>
            <w:shd w:val="clear" w:color="auto" w:fill="8DB3E2" w:themeFill="text2" w:themeFillTint="66"/>
            <w:noWrap/>
            <w:vAlign w:val="center"/>
            <w:hideMark/>
          </w:tcPr>
          <w:p w14:paraId="6DFE2660" w14:textId="353F9E15" w:rsidR="00247D7E" w:rsidRPr="007B457A" w:rsidRDefault="00247D7E" w:rsidP="00A71CA9">
            <w:pPr>
              <w:autoSpaceDE/>
              <w:autoSpaceDN/>
              <w:jc w:val="center"/>
              <w:rPr>
                <w:b/>
                <w:bCs/>
                <w:color w:val="231F20"/>
                <w:sz w:val="22"/>
                <w:szCs w:val="22"/>
                <w:lang w:val="en-US"/>
              </w:rPr>
            </w:pPr>
            <w:r w:rsidRPr="00DC05B6">
              <w:rPr>
                <w:b/>
                <w:bCs/>
                <w:color w:val="000000"/>
                <w:sz w:val="20"/>
                <w:szCs w:val="20"/>
                <w:lang w:val="en-US"/>
              </w:rPr>
              <w:t>Adjustments</w:t>
            </w:r>
          </w:p>
        </w:tc>
        <w:tc>
          <w:tcPr>
            <w:tcW w:w="589" w:type="pct"/>
            <w:shd w:val="clear" w:color="auto" w:fill="8DB3E2" w:themeFill="text2" w:themeFillTint="66"/>
            <w:noWrap/>
            <w:vAlign w:val="center"/>
            <w:hideMark/>
          </w:tcPr>
          <w:p w14:paraId="4A132709" w14:textId="7522C3A3" w:rsidR="00247D7E" w:rsidRPr="007B457A" w:rsidRDefault="00247D7E" w:rsidP="00A71CA9">
            <w:pPr>
              <w:autoSpaceDE/>
              <w:autoSpaceDN/>
              <w:jc w:val="center"/>
              <w:rPr>
                <w:color w:val="000000"/>
                <w:sz w:val="22"/>
                <w:szCs w:val="22"/>
                <w:lang w:val="en-US"/>
              </w:rPr>
            </w:pPr>
            <w:r w:rsidRPr="00DC05B6">
              <w:rPr>
                <w:b/>
                <w:bCs/>
                <w:color w:val="000000"/>
                <w:sz w:val="20"/>
                <w:szCs w:val="20"/>
                <w:lang w:val="en-US"/>
              </w:rPr>
              <w:t xml:space="preserve">Final </w:t>
            </w:r>
            <w:r>
              <w:rPr>
                <w:b/>
                <w:bCs/>
                <w:color w:val="000000"/>
                <w:sz w:val="20"/>
                <w:szCs w:val="20"/>
                <w:lang w:val="en-US"/>
              </w:rPr>
              <w:t xml:space="preserve">Annual </w:t>
            </w:r>
            <w:r w:rsidRPr="00DC05B6">
              <w:rPr>
                <w:b/>
                <w:bCs/>
                <w:color w:val="000000"/>
                <w:sz w:val="20"/>
                <w:szCs w:val="20"/>
                <w:lang w:val="en-US"/>
              </w:rPr>
              <w:t>Budget</w:t>
            </w:r>
          </w:p>
        </w:tc>
        <w:tc>
          <w:tcPr>
            <w:tcW w:w="589" w:type="pct"/>
            <w:shd w:val="clear" w:color="auto" w:fill="8DB3E2" w:themeFill="text2" w:themeFillTint="66"/>
            <w:noWrap/>
            <w:vAlign w:val="center"/>
            <w:hideMark/>
          </w:tcPr>
          <w:p w14:paraId="5BCD6F57" w14:textId="51B845B1" w:rsidR="00247D7E" w:rsidRPr="007B457A" w:rsidRDefault="00247D7E" w:rsidP="00A71CA9">
            <w:pPr>
              <w:autoSpaceDE/>
              <w:autoSpaceDN/>
              <w:jc w:val="center"/>
              <w:rPr>
                <w:color w:val="000000"/>
                <w:sz w:val="22"/>
                <w:szCs w:val="22"/>
                <w:lang w:val="en-US"/>
              </w:rPr>
            </w:pPr>
            <w:r w:rsidRPr="00DC05B6">
              <w:rPr>
                <w:b/>
                <w:bCs/>
                <w:color w:val="000000"/>
                <w:sz w:val="20"/>
                <w:szCs w:val="20"/>
                <w:lang w:val="en-US"/>
              </w:rPr>
              <w:t xml:space="preserve">Actual </w:t>
            </w:r>
            <w:r>
              <w:rPr>
                <w:b/>
                <w:bCs/>
                <w:color w:val="000000"/>
                <w:sz w:val="20"/>
                <w:szCs w:val="20"/>
                <w:lang w:val="en-US"/>
              </w:rPr>
              <w:t>Cumulative to date</w:t>
            </w:r>
          </w:p>
        </w:tc>
        <w:tc>
          <w:tcPr>
            <w:tcW w:w="589" w:type="pct"/>
            <w:shd w:val="clear" w:color="auto" w:fill="8DB3E2" w:themeFill="text2" w:themeFillTint="66"/>
            <w:vAlign w:val="center"/>
          </w:tcPr>
          <w:p w14:paraId="57995753" w14:textId="2AA5E92C" w:rsidR="00247D7E" w:rsidRPr="00DC05B6" w:rsidRDefault="00C7328C" w:rsidP="00A71CA9">
            <w:pPr>
              <w:autoSpaceDE/>
              <w:autoSpaceDN/>
              <w:jc w:val="center"/>
              <w:rPr>
                <w:b/>
                <w:bCs/>
                <w:color w:val="000000"/>
                <w:sz w:val="20"/>
                <w:szCs w:val="20"/>
                <w:lang w:val="en-US"/>
              </w:rPr>
            </w:pPr>
            <w:r>
              <w:rPr>
                <w:b/>
                <w:bCs/>
                <w:color w:val="000000"/>
                <w:sz w:val="20"/>
                <w:szCs w:val="20"/>
                <w:lang w:val="en-US"/>
              </w:rPr>
              <w:t>Performance Difference</w:t>
            </w:r>
          </w:p>
        </w:tc>
        <w:tc>
          <w:tcPr>
            <w:tcW w:w="505" w:type="pct"/>
            <w:shd w:val="clear" w:color="auto" w:fill="8DB3E2" w:themeFill="text2" w:themeFillTint="66"/>
            <w:noWrap/>
            <w:vAlign w:val="center"/>
            <w:hideMark/>
          </w:tcPr>
          <w:p w14:paraId="73354C19" w14:textId="53289999" w:rsidR="00247D7E" w:rsidRPr="007B457A" w:rsidRDefault="00247D7E" w:rsidP="00A71CA9">
            <w:pPr>
              <w:autoSpaceDE/>
              <w:autoSpaceDN/>
              <w:jc w:val="center"/>
              <w:rPr>
                <w:b/>
                <w:bCs/>
                <w:color w:val="231F20"/>
                <w:sz w:val="22"/>
                <w:szCs w:val="22"/>
                <w:lang w:val="en-US"/>
              </w:rPr>
            </w:pPr>
            <w:r w:rsidRPr="00DC05B6">
              <w:rPr>
                <w:b/>
                <w:bCs/>
                <w:color w:val="000000"/>
                <w:sz w:val="20"/>
                <w:szCs w:val="20"/>
                <w:lang w:val="en-US"/>
              </w:rPr>
              <w:t>% of Utilization</w:t>
            </w:r>
          </w:p>
        </w:tc>
      </w:tr>
      <w:tr w:rsidR="00F1149C" w:rsidRPr="007B457A" w14:paraId="00085DDA" w14:textId="77777777" w:rsidTr="001849B7">
        <w:trPr>
          <w:trHeight w:val="300"/>
        </w:trPr>
        <w:tc>
          <w:tcPr>
            <w:tcW w:w="1551" w:type="pct"/>
            <w:vMerge/>
            <w:shd w:val="clear" w:color="auto" w:fill="8DB3E2" w:themeFill="text2" w:themeFillTint="66"/>
            <w:noWrap/>
            <w:hideMark/>
          </w:tcPr>
          <w:p w14:paraId="6A5A00DB" w14:textId="3A31A1C5" w:rsidR="00247D7E" w:rsidRPr="007B457A" w:rsidRDefault="00247D7E" w:rsidP="00B0084B">
            <w:pPr>
              <w:autoSpaceDE/>
              <w:autoSpaceDN/>
              <w:rPr>
                <w:color w:val="000000"/>
                <w:sz w:val="22"/>
                <w:szCs w:val="22"/>
                <w:lang w:val="en-US"/>
              </w:rPr>
            </w:pPr>
          </w:p>
        </w:tc>
        <w:tc>
          <w:tcPr>
            <w:tcW w:w="588" w:type="pct"/>
            <w:shd w:val="clear" w:color="auto" w:fill="8DB3E2" w:themeFill="text2" w:themeFillTint="66"/>
            <w:noWrap/>
            <w:vAlign w:val="center"/>
            <w:hideMark/>
          </w:tcPr>
          <w:p w14:paraId="19DFC64D" w14:textId="22756E70" w:rsidR="00247D7E" w:rsidRPr="007B457A" w:rsidRDefault="00247D7E" w:rsidP="00A71CA9">
            <w:pPr>
              <w:autoSpaceDE/>
              <w:autoSpaceDN/>
              <w:jc w:val="center"/>
              <w:rPr>
                <w:b/>
                <w:bCs/>
                <w:color w:val="231F20"/>
                <w:sz w:val="22"/>
                <w:szCs w:val="22"/>
                <w:lang w:val="en-US"/>
              </w:rPr>
            </w:pPr>
            <w:r w:rsidRPr="00DC05B6">
              <w:rPr>
                <w:color w:val="000000"/>
                <w:sz w:val="20"/>
                <w:szCs w:val="20"/>
                <w:lang w:val="en-US"/>
              </w:rPr>
              <w:t>a</w:t>
            </w:r>
          </w:p>
        </w:tc>
        <w:tc>
          <w:tcPr>
            <w:tcW w:w="589" w:type="pct"/>
            <w:shd w:val="clear" w:color="auto" w:fill="8DB3E2" w:themeFill="text2" w:themeFillTint="66"/>
            <w:noWrap/>
            <w:vAlign w:val="center"/>
            <w:hideMark/>
          </w:tcPr>
          <w:p w14:paraId="38C72B4D" w14:textId="2A57E760" w:rsidR="00247D7E" w:rsidRPr="007B457A" w:rsidRDefault="00247D7E" w:rsidP="00A71CA9">
            <w:pPr>
              <w:jc w:val="center"/>
              <w:rPr>
                <w:sz w:val="22"/>
                <w:szCs w:val="22"/>
              </w:rPr>
            </w:pPr>
            <w:r w:rsidRPr="00DC05B6">
              <w:rPr>
                <w:color w:val="000000"/>
                <w:sz w:val="20"/>
                <w:szCs w:val="20"/>
                <w:lang w:val="en-US"/>
              </w:rPr>
              <w:t>b</w:t>
            </w:r>
          </w:p>
        </w:tc>
        <w:tc>
          <w:tcPr>
            <w:tcW w:w="589" w:type="pct"/>
            <w:shd w:val="clear" w:color="auto" w:fill="8DB3E2" w:themeFill="text2" w:themeFillTint="66"/>
            <w:noWrap/>
            <w:vAlign w:val="center"/>
            <w:hideMark/>
          </w:tcPr>
          <w:p w14:paraId="4BD4ECB5" w14:textId="7B3CB7E4" w:rsidR="00247D7E" w:rsidRPr="007B457A" w:rsidRDefault="00247D7E" w:rsidP="00A71CA9">
            <w:pPr>
              <w:jc w:val="center"/>
              <w:rPr>
                <w:sz w:val="22"/>
                <w:szCs w:val="22"/>
              </w:rPr>
            </w:pPr>
            <w:r w:rsidRPr="00DC05B6">
              <w:rPr>
                <w:color w:val="000000"/>
                <w:sz w:val="20"/>
                <w:szCs w:val="20"/>
                <w:lang w:val="en-US"/>
              </w:rPr>
              <w:t>c=</w:t>
            </w:r>
            <w:proofErr w:type="spellStart"/>
            <w:r w:rsidRPr="00DC05B6">
              <w:rPr>
                <w:color w:val="000000"/>
                <w:sz w:val="20"/>
                <w:szCs w:val="20"/>
                <w:lang w:val="en-US"/>
              </w:rPr>
              <w:t>a+b</w:t>
            </w:r>
            <w:proofErr w:type="spellEnd"/>
          </w:p>
        </w:tc>
        <w:tc>
          <w:tcPr>
            <w:tcW w:w="589" w:type="pct"/>
            <w:shd w:val="clear" w:color="auto" w:fill="8DB3E2" w:themeFill="text2" w:themeFillTint="66"/>
            <w:noWrap/>
            <w:vAlign w:val="center"/>
            <w:hideMark/>
          </w:tcPr>
          <w:p w14:paraId="4289BD63" w14:textId="1BB24323" w:rsidR="00247D7E" w:rsidRPr="007B457A" w:rsidRDefault="00247D7E" w:rsidP="00A71CA9">
            <w:pPr>
              <w:jc w:val="center"/>
              <w:rPr>
                <w:sz w:val="22"/>
                <w:szCs w:val="22"/>
              </w:rPr>
            </w:pPr>
            <w:r w:rsidRPr="00DC05B6">
              <w:rPr>
                <w:color w:val="000000"/>
                <w:sz w:val="20"/>
                <w:szCs w:val="20"/>
                <w:lang w:val="en-US"/>
              </w:rPr>
              <w:t>d</w:t>
            </w:r>
          </w:p>
        </w:tc>
        <w:tc>
          <w:tcPr>
            <w:tcW w:w="589" w:type="pct"/>
            <w:shd w:val="clear" w:color="auto" w:fill="8DB3E2" w:themeFill="text2" w:themeFillTint="66"/>
            <w:vAlign w:val="center"/>
          </w:tcPr>
          <w:p w14:paraId="797F01C6" w14:textId="4894F4C2" w:rsidR="00247D7E" w:rsidRDefault="00CB30D7" w:rsidP="00A71CA9">
            <w:pPr>
              <w:jc w:val="center"/>
              <w:rPr>
                <w:color w:val="000000"/>
                <w:sz w:val="20"/>
                <w:szCs w:val="20"/>
                <w:lang w:val="en-US"/>
              </w:rPr>
            </w:pPr>
            <w:r>
              <w:rPr>
                <w:color w:val="000000"/>
                <w:sz w:val="20"/>
                <w:szCs w:val="20"/>
                <w:lang w:val="en-US"/>
              </w:rPr>
              <w:t>e=c-d</w:t>
            </w:r>
          </w:p>
        </w:tc>
        <w:tc>
          <w:tcPr>
            <w:tcW w:w="505" w:type="pct"/>
            <w:shd w:val="clear" w:color="auto" w:fill="8DB3E2" w:themeFill="text2" w:themeFillTint="66"/>
            <w:noWrap/>
            <w:vAlign w:val="center"/>
            <w:hideMark/>
          </w:tcPr>
          <w:p w14:paraId="39334C71" w14:textId="3970F064" w:rsidR="00247D7E" w:rsidRPr="007B457A" w:rsidRDefault="00C4310F" w:rsidP="00A71CA9">
            <w:pPr>
              <w:jc w:val="center"/>
              <w:rPr>
                <w:sz w:val="22"/>
                <w:szCs w:val="22"/>
              </w:rPr>
            </w:pPr>
            <w:r>
              <w:rPr>
                <w:color w:val="000000"/>
                <w:sz w:val="20"/>
                <w:szCs w:val="20"/>
                <w:lang w:val="en-US"/>
              </w:rPr>
              <w:t>f</w:t>
            </w:r>
            <w:r w:rsidR="00247D7E" w:rsidRPr="00DC05B6">
              <w:rPr>
                <w:color w:val="000000"/>
                <w:sz w:val="20"/>
                <w:szCs w:val="20"/>
                <w:lang w:val="en-US"/>
              </w:rPr>
              <w:t>=d/c %</w:t>
            </w:r>
          </w:p>
        </w:tc>
      </w:tr>
      <w:tr w:rsidR="00F1149C" w:rsidRPr="007B457A" w14:paraId="0E5A6E7F" w14:textId="77777777" w:rsidTr="001849B7">
        <w:trPr>
          <w:trHeight w:val="300"/>
        </w:trPr>
        <w:tc>
          <w:tcPr>
            <w:tcW w:w="1551" w:type="pct"/>
            <w:noWrap/>
            <w:hideMark/>
          </w:tcPr>
          <w:p w14:paraId="5C051CA8" w14:textId="295BBA0F" w:rsidR="00247D7E" w:rsidRPr="007B457A" w:rsidRDefault="00247D7E" w:rsidP="00B0084B">
            <w:pPr>
              <w:autoSpaceDE/>
              <w:autoSpaceDN/>
              <w:rPr>
                <w:b/>
                <w:bCs/>
                <w:color w:val="231F20"/>
                <w:sz w:val="22"/>
                <w:szCs w:val="22"/>
                <w:lang w:val="en-US"/>
              </w:rPr>
            </w:pPr>
          </w:p>
        </w:tc>
        <w:tc>
          <w:tcPr>
            <w:tcW w:w="588" w:type="pct"/>
            <w:noWrap/>
            <w:vAlign w:val="center"/>
            <w:hideMark/>
          </w:tcPr>
          <w:p w14:paraId="4B29362B" w14:textId="370E29D9" w:rsidR="00247D7E" w:rsidRPr="007B457A" w:rsidRDefault="001F297F" w:rsidP="00A71CA9">
            <w:pPr>
              <w:autoSpaceDE/>
              <w:autoSpaceDN/>
              <w:jc w:val="center"/>
              <w:rPr>
                <w:b/>
                <w:bCs/>
                <w:color w:val="231F20"/>
                <w:sz w:val="22"/>
                <w:szCs w:val="22"/>
                <w:lang w:val="en-US"/>
              </w:rPr>
            </w:pPr>
            <w:r w:rsidRPr="007B457A">
              <w:rPr>
                <w:b/>
                <w:bCs/>
                <w:color w:val="231F20"/>
                <w:sz w:val="22"/>
                <w:szCs w:val="22"/>
                <w:lang w:val="en-US"/>
              </w:rPr>
              <w:t>Kshs</w:t>
            </w:r>
          </w:p>
        </w:tc>
        <w:tc>
          <w:tcPr>
            <w:tcW w:w="589" w:type="pct"/>
            <w:noWrap/>
            <w:hideMark/>
          </w:tcPr>
          <w:p w14:paraId="070FEEA2" w14:textId="61DAAECD" w:rsidR="00247D7E" w:rsidRPr="007B457A" w:rsidRDefault="001F297F" w:rsidP="00A71CA9">
            <w:pPr>
              <w:jc w:val="center"/>
              <w:rPr>
                <w:sz w:val="22"/>
                <w:szCs w:val="22"/>
              </w:rPr>
            </w:pPr>
            <w:r w:rsidRPr="004D4255">
              <w:rPr>
                <w:b/>
                <w:bCs/>
                <w:color w:val="231F20"/>
                <w:sz w:val="22"/>
                <w:szCs w:val="22"/>
                <w:lang w:val="en-US"/>
              </w:rPr>
              <w:t>Kshs</w:t>
            </w:r>
          </w:p>
        </w:tc>
        <w:tc>
          <w:tcPr>
            <w:tcW w:w="589" w:type="pct"/>
            <w:noWrap/>
            <w:hideMark/>
          </w:tcPr>
          <w:p w14:paraId="09427C9F" w14:textId="4411F5B2" w:rsidR="00247D7E" w:rsidRPr="007B457A" w:rsidRDefault="001F297F" w:rsidP="00A71CA9">
            <w:pPr>
              <w:jc w:val="center"/>
              <w:rPr>
                <w:sz w:val="22"/>
                <w:szCs w:val="22"/>
              </w:rPr>
            </w:pPr>
            <w:r w:rsidRPr="004D4255">
              <w:rPr>
                <w:b/>
                <w:bCs/>
                <w:color w:val="231F20"/>
                <w:sz w:val="22"/>
                <w:szCs w:val="22"/>
                <w:lang w:val="en-US"/>
              </w:rPr>
              <w:t>Kshs</w:t>
            </w:r>
          </w:p>
        </w:tc>
        <w:tc>
          <w:tcPr>
            <w:tcW w:w="589" w:type="pct"/>
            <w:noWrap/>
            <w:hideMark/>
          </w:tcPr>
          <w:p w14:paraId="56B382FA" w14:textId="5C9EBE8E" w:rsidR="00247D7E" w:rsidRPr="007B457A" w:rsidRDefault="001F297F" w:rsidP="00A71CA9">
            <w:pPr>
              <w:jc w:val="center"/>
              <w:rPr>
                <w:sz w:val="22"/>
                <w:szCs w:val="22"/>
              </w:rPr>
            </w:pPr>
            <w:r w:rsidRPr="004D4255">
              <w:rPr>
                <w:b/>
                <w:bCs/>
                <w:color w:val="231F20"/>
                <w:sz w:val="22"/>
                <w:szCs w:val="22"/>
                <w:lang w:val="en-US"/>
              </w:rPr>
              <w:t>Kshs</w:t>
            </w:r>
          </w:p>
        </w:tc>
        <w:tc>
          <w:tcPr>
            <w:tcW w:w="589" w:type="pct"/>
          </w:tcPr>
          <w:p w14:paraId="2857FA18" w14:textId="72005329" w:rsidR="00247D7E" w:rsidRPr="007B457A" w:rsidRDefault="001F297F" w:rsidP="00A71CA9">
            <w:pPr>
              <w:jc w:val="center"/>
              <w:rPr>
                <w:b/>
                <w:bCs/>
                <w:color w:val="231F20"/>
                <w:sz w:val="22"/>
                <w:szCs w:val="22"/>
                <w:lang w:val="en-US"/>
              </w:rPr>
            </w:pPr>
            <w:r w:rsidRPr="004D4255">
              <w:rPr>
                <w:b/>
                <w:bCs/>
                <w:color w:val="231F20"/>
                <w:sz w:val="22"/>
                <w:szCs w:val="22"/>
                <w:lang w:val="en-US"/>
              </w:rPr>
              <w:t>Kshs</w:t>
            </w:r>
          </w:p>
        </w:tc>
        <w:tc>
          <w:tcPr>
            <w:tcW w:w="505" w:type="pct"/>
            <w:noWrap/>
            <w:hideMark/>
          </w:tcPr>
          <w:p w14:paraId="3FB498E5" w14:textId="4E0460E3" w:rsidR="00247D7E" w:rsidRPr="007B457A" w:rsidRDefault="001F297F" w:rsidP="00A71CA9">
            <w:pPr>
              <w:jc w:val="center"/>
              <w:rPr>
                <w:sz w:val="22"/>
                <w:szCs w:val="22"/>
              </w:rPr>
            </w:pPr>
            <w:r w:rsidRPr="004D4255">
              <w:rPr>
                <w:b/>
                <w:bCs/>
                <w:color w:val="231F20"/>
                <w:sz w:val="22"/>
                <w:szCs w:val="22"/>
                <w:lang w:val="en-US"/>
              </w:rPr>
              <w:t>Kshs</w:t>
            </w:r>
          </w:p>
        </w:tc>
      </w:tr>
      <w:tr w:rsidR="00F1149C" w:rsidRPr="003C1437" w14:paraId="13FCA09A" w14:textId="77777777" w:rsidTr="001379E4">
        <w:trPr>
          <w:trHeight w:val="300"/>
        </w:trPr>
        <w:tc>
          <w:tcPr>
            <w:tcW w:w="1551" w:type="pct"/>
            <w:noWrap/>
          </w:tcPr>
          <w:p w14:paraId="080DCA0D" w14:textId="64841C8C" w:rsidR="00247D7E" w:rsidRPr="003C1437" w:rsidRDefault="00247D7E" w:rsidP="00B0084B">
            <w:pPr>
              <w:autoSpaceDE/>
              <w:autoSpaceDN/>
              <w:rPr>
                <w:color w:val="231F20"/>
                <w:sz w:val="22"/>
                <w:szCs w:val="22"/>
                <w:lang w:val="en-US"/>
              </w:rPr>
            </w:pPr>
            <w:r w:rsidRPr="003C1437">
              <w:rPr>
                <w:color w:val="231F20"/>
                <w:sz w:val="22"/>
                <w:szCs w:val="22"/>
                <w:lang w:val="en-US"/>
              </w:rPr>
              <w:t>Budget Carryovers from the previous year</w:t>
            </w:r>
            <w:r w:rsidR="00F1149C">
              <w:rPr>
                <w:color w:val="231F20"/>
                <w:sz w:val="22"/>
                <w:szCs w:val="22"/>
                <w:lang w:val="en-US"/>
              </w:rPr>
              <w:t>*</w:t>
            </w:r>
          </w:p>
        </w:tc>
        <w:tc>
          <w:tcPr>
            <w:tcW w:w="588" w:type="pct"/>
            <w:noWrap/>
            <w:vAlign w:val="center"/>
          </w:tcPr>
          <w:p w14:paraId="140CFD7D" w14:textId="6F3980E3" w:rsidR="00247D7E" w:rsidRPr="003C1437" w:rsidRDefault="00247D7E" w:rsidP="00A71CA9">
            <w:pPr>
              <w:autoSpaceDE/>
              <w:autoSpaceDN/>
              <w:jc w:val="center"/>
              <w:rPr>
                <w:color w:val="231F20"/>
                <w:sz w:val="22"/>
                <w:szCs w:val="22"/>
                <w:lang w:val="en-US"/>
              </w:rPr>
            </w:pPr>
            <w:r>
              <w:rPr>
                <w:color w:val="231F20"/>
                <w:sz w:val="22"/>
                <w:szCs w:val="22"/>
                <w:lang w:val="en-US"/>
              </w:rPr>
              <w:t>-</w:t>
            </w:r>
          </w:p>
        </w:tc>
        <w:tc>
          <w:tcPr>
            <w:tcW w:w="589" w:type="pct"/>
            <w:noWrap/>
            <w:vAlign w:val="center"/>
          </w:tcPr>
          <w:p w14:paraId="516550B1" w14:textId="4E655811" w:rsidR="00247D7E" w:rsidRPr="003C1437" w:rsidRDefault="00247D7E" w:rsidP="00A71CA9">
            <w:pPr>
              <w:jc w:val="center"/>
              <w:rPr>
                <w:color w:val="231F20"/>
                <w:sz w:val="22"/>
                <w:szCs w:val="22"/>
                <w:lang w:val="en-US"/>
              </w:rPr>
            </w:pPr>
            <w:r>
              <w:rPr>
                <w:color w:val="231F20"/>
                <w:sz w:val="22"/>
                <w:szCs w:val="22"/>
                <w:lang w:val="en-US"/>
              </w:rPr>
              <w:t>xxx</w:t>
            </w:r>
          </w:p>
        </w:tc>
        <w:tc>
          <w:tcPr>
            <w:tcW w:w="589" w:type="pct"/>
            <w:noWrap/>
            <w:vAlign w:val="center"/>
          </w:tcPr>
          <w:p w14:paraId="36D57D8E" w14:textId="71F440F8" w:rsidR="00247D7E" w:rsidRPr="003C1437" w:rsidRDefault="00247D7E" w:rsidP="00A71CA9">
            <w:pPr>
              <w:jc w:val="center"/>
              <w:rPr>
                <w:color w:val="231F20"/>
                <w:sz w:val="22"/>
                <w:szCs w:val="22"/>
                <w:lang w:val="en-US"/>
              </w:rPr>
            </w:pPr>
            <w:r>
              <w:rPr>
                <w:color w:val="231F20"/>
                <w:sz w:val="22"/>
                <w:szCs w:val="22"/>
                <w:lang w:val="en-US"/>
              </w:rPr>
              <w:t>xxx</w:t>
            </w:r>
          </w:p>
        </w:tc>
        <w:tc>
          <w:tcPr>
            <w:tcW w:w="589" w:type="pct"/>
            <w:noWrap/>
            <w:vAlign w:val="center"/>
          </w:tcPr>
          <w:p w14:paraId="373E6F9A" w14:textId="3F46F772" w:rsidR="00247D7E" w:rsidRPr="003C1437" w:rsidRDefault="00247D7E" w:rsidP="00A71CA9">
            <w:pPr>
              <w:jc w:val="center"/>
              <w:rPr>
                <w:color w:val="231F20"/>
                <w:sz w:val="22"/>
                <w:szCs w:val="22"/>
                <w:lang w:val="en-US"/>
              </w:rPr>
            </w:pPr>
            <w:r>
              <w:rPr>
                <w:color w:val="231F20"/>
                <w:sz w:val="22"/>
                <w:szCs w:val="22"/>
                <w:lang w:val="en-US"/>
              </w:rPr>
              <w:t>xxx</w:t>
            </w:r>
          </w:p>
        </w:tc>
        <w:tc>
          <w:tcPr>
            <w:tcW w:w="589" w:type="pct"/>
            <w:vAlign w:val="center"/>
          </w:tcPr>
          <w:p w14:paraId="06A7CC05" w14:textId="2171149F" w:rsidR="00247D7E" w:rsidRDefault="00264293" w:rsidP="00A71CA9">
            <w:pPr>
              <w:jc w:val="center"/>
              <w:rPr>
                <w:color w:val="231F20"/>
                <w:sz w:val="22"/>
                <w:szCs w:val="22"/>
                <w:lang w:val="en-US"/>
              </w:rPr>
            </w:pPr>
            <w:r>
              <w:rPr>
                <w:color w:val="231F20"/>
                <w:sz w:val="22"/>
                <w:szCs w:val="22"/>
                <w:lang w:val="en-US"/>
              </w:rPr>
              <w:t>xxx</w:t>
            </w:r>
          </w:p>
        </w:tc>
        <w:tc>
          <w:tcPr>
            <w:tcW w:w="505" w:type="pct"/>
            <w:noWrap/>
            <w:vAlign w:val="center"/>
          </w:tcPr>
          <w:p w14:paraId="714C3791" w14:textId="033E4348" w:rsidR="00247D7E" w:rsidRPr="003C1437" w:rsidRDefault="00247D7E" w:rsidP="00A71CA9">
            <w:pPr>
              <w:jc w:val="center"/>
              <w:rPr>
                <w:color w:val="231F20"/>
                <w:sz w:val="22"/>
                <w:szCs w:val="22"/>
                <w:lang w:val="en-US"/>
              </w:rPr>
            </w:pPr>
            <w:r>
              <w:rPr>
                <w:color w:val="231F20"/>
                <w:sz w:val="22"/>
                <w:szCs w:val="22"/>
                <w:lang w:val="en-US"/>
              </w:rPr>
              <w:t>xxx</w:t>
            </w:r>
          </w:p>
        </w:tc>
      </w:tr>
      <w:tr w:rsidR="00F1149C" w:rsidRPr="007B457A" w14:paraId="71AAD342" w14:textId="77777777" w:rsidTr="001379E4">
        <w:trPr>
          <w:trHeight w:val="300"/>
        </w:trPr>
        <w:tc>
          <w:tcPr>
            <w:tcW w:w="1551" w:type="pct"/>
            <w:noWrap/>
          </w:tcPr>
          <w:p w14:paraId="28FC71DC" w14:textId="09ECE33B" w:rsidR="00247D7E" w:rsidRDefault="00247D7E" w:rsidP="00B0084B">
            <w:pPr>
              <w:autoSpaceDE/>
              <w:autoSpaceDN/>
              <w:rPr>
                <w:b/>
                <w:bCs/>
                <w:color w:val="231F20"/>
                <w:sz w:val="22"/>
                <w:szCs w:val="22"/>
                <w:lang w:val="en-US"/>
              </w:rPr>
            </w:pPr>
            <w:r>
              <w:rPr>
                <w:b/>
                <w:bCs/>
                <w:color w:val="231F20"/>
                <w:sz w:val="22"/>
                <w:szCs w:val="22"/>
                <w:lang w:val="en-US"/>
              </w:rPr>
              <w:t>Receipts</w:t>
            </w:r>
          </w:p>
        </w:tc>
        <w:tc>
          <w:tcPr>
            <w:tcW w:w="588" w:type="pct"/>
            <w:noWrap/>
            <w:vAlign w:val="center"/>
          </w:tcPr>
          <w:p w14:paraId="77A8BD57" w14:textId="77777777" w:rsidR="00247D7E" w:rsidRPr="007B457A" w:rsidRDefault="00247D7E" w:rsidP="00A71CA9">
            <w:pPr>
              <w:autoSpaceDE/>
              <w:autoSpaceDN/>
              <w:jc w:val="center"/>
              <w:rPr>
                <w:b/>
                <w:bCs/>
                <w:color w:val="231F20"/>
                <w:sz w:val="22"/>
                <w:szCs w:val="22"/>
                <w:lang w:val="en-US"/>
              </w:rPr>
            </w:pPr>
          </w:p>
        </w:tc>
        <w:tc>
          <w:tcPr>
            <w:tcW w:w="589" w:type="pct"/>
            <w:noWrap/>
            <w:vAlign w:val="center"/>
          </w:tcPr>
          <w:p w14:paraId="1F74AA31" w14:textId="77777777" w:rsidR="00247D7E" w:rsidRPr="007B457A" w:rsidRDefault="00247D7E" w:rsidP="00A71CA9">
            <w:pPr>
              <w:jc w:val="center"/>
              <w:rPr>
                <w:b/>
                <w:bCs/>
                <w:color w:val="231F20"/>
                <w:sz w:val="22"/>
                <w:szCs w:val="22"/>
                <w:lang w:val="en-US"/>
              </w:rPr>
            </w:pPr>
          </w:p>
        </w:tc>
        <w:tc>
          <w:tcPr>
            <w:tcW w:w="589" w:type="pct"/>
            <w:noWrap/>
            <w:vAlign w:val="center"/>
          </w:tcPr>
          <w:p w14:paraId="59B1EFBE" w14:textId="77777777" w:rsidR="00247D7E" w:rsidRPr="007B457A" w:rsidRDefault="00247D7E" w:rsidP="00A71CA9">
            <w:pPr>
              <w:jc w:val="center"/>
              <w:rPr>
                <w:b/>
                <w:bCs/>
                <w:color w:val="231F20"/>
                <w:sz w:val="22"/>
                <w:szCs w:val="22"/>
                <w:lang w:val="en-US"/>
              </w:rPr>
            </w:pPr>
          </w:p>
        </w:tc>
        <w:tc>
          <w:tcPr>
            <w:tcW w:w="589" w:type="pct"/>
            <w:noWrap/>
            <w:vAlign w:val="center"/>
          </w:tcPr>
          <w:p w14:paraId="1A4732FA" w14:textId="77777777" w:rsidR="00247D7E" w:rsidRPr="007B457A" w:rsidRDefault="00247D7E" w:rsidP="00A71CA9">
            <w:pPr>
              <w:jc w:val="center"/>
              <w:rPr>
                <w:b/>
                <w:bCs/>
                <w:color w:val="231F20"/>
                <w:sz w:val="22"/>
                <w:szCs w:val="22"/>
                <w:lang w:val="en-US"/>
              </w:rPr>
            </w:pPr>
          </w:p>
        </w:tc>
        <w:tc>
          <w:tcPr>
            <w:tcW w:w="589" w:type="pct"/>
            <w:vAlign w:val="center"/>
          </w:tcPr>
          <w:p w14:paraId="6874413B" w14:textId="77777777" w:rsidR="00247D7E" w:rsidRPr="007B457A" w:rsidRDefault="00247D7E" w:rsidP="00A71CA9">
            <w:pPr>
              <w:jc w:val="center"/>
              <w:rPr>
                <w:b/>
                <w:bCs/>
                <w:color w:val="231F20"/>
                <w:sz w:val="22"/>
                <w:szCs w:val="22"/>
                <w:lang w:val="en-US"/>
              </w:rPr>
            </w:pPr>
          </w:p>
        </w:tc>
        <w:tc>
          <w:tcPr>
            <w:tcW w:w="505" w:type="pct"/>
            <w:noWrap/>
            <w:vAlign w:val="center"/>
          </w:tcPr>
          <w:p w14:paraId="387B6A53" w14:textId="774335CF" w:rsidR="00247D7E" w:rsidRPr="007B457A" w:rsidRDefault="00247D7E" w:rsidP="00A71CA9">
            <w:pPr>
              <w:jc w:val="center"/>
              <w:rPr>
                <w:b/>
                <w:bCs/>
                <w:color w:val="231F20"/>
                <w:sz w:val="22"/>
                <w:szCs w:val="22"/>
                <w:lang w:val="en-US"/>
              </w:rPr>
            </w:pPr>
          </w:p>
        </w:tc>
      </w:tr>
      <w:tr w:rsidR="00F1149C" w:rsidRPr="007B457A" w14:paraId="14481E4D" w14:textId="77777777" w:rsidTr="001379E4">
        <w:trPr>
          <w:trHeight w:val="300"/>
        </w:trPr>
        <w:tc>
          <w:tcPr>
            <w:tcW w:w="1551" w:type="pct"/>
            <w:noWrap/>
            <w:hideMark/>
          </w:tcPr>
          <w:p w14:paraId="3E4DC7CB" w14:textId="09D68D73" w:rsidR="009E0093" w:rsidRPr="007B457A" w:rsidRDefault="009E0093" w:rsidP="009E0093">
            <w:pPr>
              <w:autoSpaceDE/>
              <w:autoSpaceDN/>
              <w:rPr>
                <w:color w:val="000000"/>
                <w:sz w:val="22"/>
                <w:szCs w:val="22"/>
                <w:lang w:val="en-US"/>
              </w:rPr>
            </w:pPr>
            <w:r w:rsidRPr="00C444DD">
              <w:rPr>
                <w:color w:val="231F20"/>
                <w:sz w:val="22"/>
                <w:szCs w:val="22"/>
                <w:lang w:val="en-US"/>
              </w:rPr>
              <w:t>Transfers from</w:t>
            </w:r>
            <w:r w:rsidRPr="00C444DD">
              <w:rPr>
                <w:color w:val="000000"/>
                <w:sz w:val="22"/>
                <w:szCs w:val="22"/>
                <w:lang w:val="en-US"/>
              </w:rPr>
              <w:t xml:space="preserve"> </w:t>
            </w:r>
            <w:r w:rsidRPr="00C444DD">
              <w:rPr>
                <w:color w:val="231F20"/>
                <w:sz w:val="22"/>
                <w:szCs w:val="22"/>
                <w:lang w:val="en-US"/>
              </w:rPr>
              <w:t>other</w:t>
            </w:r>
            <w:r w:rsidRPr="00C444DD">
              <w:rPr>
                <w:color w:val="000000"/>
                <w:sz w:val="22"/>
                <w:szCs w:val="22"/>
                <w:lang w:val="en-US"/>
              </w:rPr>
              <w:t xml:space="preserve"> </w:t>
            </w:r>
            <w:r w:rsidRPr="00C444DD">
              <w:rPr>
                <w:color w:val="231F20"/>
                <w:sz w:val="22"/>
                <w:szCs w:val="22"/>
                <w:lang w:val="en-US"/>
              </w:rPr>
              <w:t>governments entities</w:t>
            </w:r>
            <w:r w:rsidRPr="00C444DD">
              <w:rPr>
                <w:color w:val="000000"/>
                <w:sz w:val="22"/>
                <w:szCs w:val="22"/>
                <w:lang w:val="en-US"/>
              </w:rPr>
              <w:t xml:space="preserve"> </w:t>
            </w:r>
          </w:p>
        </w:tc>
        <w:tc>
          <w:tcPr>
            <w:tcW w:w="588" w:type="pct"/>
            <w:noWrap/>
            <w:vAlign w:val="center"/>
            <w:hideMark/>
          </w:tcPr>
          <w:p w14:paraId="48F67F6D" w14:textId="741B12FC"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338359C8" w14:textId="1D966454"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511817AF" w14:textId="4DB4541E"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24518019" w14:textId="1A0BE56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0E9B2D55" w14:textId="556D8154"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65AC0BA8" w14:textId="2EC6759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68651885" w14:textId="77777777" w:rsidTr="001379E4">
        <w:trPr>
          <w:trHeight w:val="300"/>
        </w:trPr>
        <w:tc>
          <w:tcPr>
            <w:tcW w:w="1551" w:type="pct"/>
            <w:noWrap/>
            <w:hideMark/>
          </w:tcPr>
          <w:p w14:paraId="2DBF2386" w14:textId="385A3EA8" w:rsidR="009E0093" w:rsidRPr="007B457A" w:rsidRDefault="009E0093" w:rsidP="009E0093">
            <w:pPr>
              <w:autoSpaceDE/>
              <w:autoSpaceDN/>
              <w:rPr>
                <w:color w:val="000000"/>
                <w:sz w:val="22"/>
                <w:szCs w:val="22"/>
                <w:lang w:val="en-US"/>
              </w:rPr>
            </w:pPr>
            <w:r w:rsidRPr="00C444DD">
              <w:rPr>
                <w:color w:val="231F20"/>
                <w:sz w:val="22"/>
                <w:szCs w:val="22"/>
                <w:lang w:val="en-US"/>
              </w:rPr>
              <w:t xml:space="preserve">Levies, Fines and </w:t>
            </w:r>
            <w:r w:rsidRPr="00C444DD">
              <w:rPr>
                <w:color w:val="000000"/>
                <w:sz w:val="22"/>
                <w:szCs w:val="22"/>
                <w:lang w:val="en-US"/>
              </w:rPr>
              <w:t xml:space="preserve">penalties </w:t>
            </w:r>
          </w:p>
        </w:tc>
        <w:tc>
          <w:tcPr>
            <w:tcW w:w="588" w:type="pct"/>
            <w:noWrap/>
            <w:vAlign w:val="center"/>
            <w:hideMark/>
          </w:tcPr>
          <w:p w14:paraId="18C2A453" w14:textId="65076195"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7E26B30E" w14:textId="13F5A161"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2DB0150D" w14:textId="67378AC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57245C07" w14:textId="58D526CD"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10DE1146" w14:textId="043E6D21"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28EB5D40" w14:textId="02EB1DAC"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06422C90" w14:textId="77777777" w:rsidTr="001379E4">
        <w:trPr>
          <w:trHeight w:val="300"/>
        </w:trPr>
        <w:tc>
          <w:tcPr>
            <w:tcW w:w="1551" w:type="pct"/>
            <w:noWrap/>
            <w:hideMark/>
          </w:tcPr>
          <w:p w14:paraId="096A8FF8" w14:textId="3E26F150" w:rsidR="009E0093" w:rsidRPr="007B457A" w:rsidRDefault="009E0093" w:rsidP="009E0093">
            <w:pPr>
              <w:autoSpaceDE/>
              <w:autoSpaceDN/>
              <w:rPr>
                <w:color w:val="000000"/>
                <w:sz w:val="22"/>
                <w:szCs w:val="22"/>
                <w:lang w:val="en-US"/>
              </w:rPr>
            </w:pPr>
            <w:r w:rsidRPr="00C444DD">
              <w:rPr>
                <w:color w:val="231F20"/>
                <w:sz w:val="22"/>
                <w:szCs w:val="22"/>
                <w:lang w:val="en-US"/>
              </w:rPr>
              <w:t>Public</w:t>
            </w:r>
            <w:r w:rsidRPr="00C444DD">
              <w:rPr>
                <w:color w:val="000000"/>
                <w:sz w:val="22"/>
                <w:szCs w:val="22"/>
                <w:lang w:val="en-US"/>
              </w:rPr>
              <w:t xml:space="preserve"> </w:t>
            </w:r>
            <w:r w:rsidRPr="00C444DD">
              <w:rPr>
                <w:color w:val="231F20"/>
                <w:sz w:val="22"/>
                <w:szCs w:val="22"/>
                <w:lang w:val="en-US"/>
              </w:rPr>
              <w:t>contributions</w:t>
            </w:r>
            <w:r w:rsidRPr="00C444DD">
              <w:rPr>
                <w:color w:val="000000"/>
                <w:sz w:val="22"/>
                <w:szCs w:val="22"/>
                <w:lang w:val="en-US"/>
              </w:rPr>
              <w:t xml:space="preserve"> </w:t>
            </w:r>
            <w:r w:rsidRPr="00C444DD">
              <w:rPr>
                <w:color w:val="231F20"/>
                <w:sz w:val="22"/>
                <w:szCs w:val="22"/>
                <w:lang w:val="en-US"/>
              </w:rPr>
              <w:t>and</w:t>
            </w:r>
            <w:r w:rsidRPr="00C444DD">
              <w:rPr>
                <w:color w:val="000000"/>
                <w:sz w:val="22"/>
                <w:szCs w:val="22"/>
                <w:lang w:val="en-US"/>
              </w:rPr>
              <w:t xml:space="preserve"> </w:t>
            </w:r>
            <w:r w:rsidRPr="00C444DD">
              <w:rPr>
                <w:color w:val="231F20"/>
                <w:sz w:val="22"/>
                <w:szCs w:val="22"/>
                <w:lang w:val="en-US"/>
              </w:rPr>
              <w:t>donations</w:t>
            </w:r>
          </w:p>
        </w:tc>
        <w:tc>
          <w:tcPr>
            <w:tcW w:w="588" w:type="pct"/>
            <w:noWrap/>
            <w:vAlign w:val="center"/>
            <w:hideMark/>
          </w:tcPr>
          <w:p w14:paraId="5821D4EA" w14:textId="69ED389E"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24F1FB36" w14:textId="21E6F091"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723F172A" w14:textId="4CA1F6FD"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79688A36" w14:textId="7C8D2FD5"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52F75F72" w14:textId="4F70FC1C"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3A8B1F72" w14:textId="0EF7C96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0BB905A9" w14:textId="77777777" w:rsidTr="001379E4">
        <w:trPr>
          <w:trHeight w:val="300"/>
        </w:trPr>
        <w:tc>
          <w:tcPr>
            <w:tcW w:w="1551" w:type="pct"/>
            <w:noWrap/>
            <w:hideMark/>
          </w:tcPr>
          <w:p w14:paraId="33B4431D" w14:textId="7DB5EF61" w:rsidR="009E0093" w:rsidRPr="007B457A" w:rsidRDefault="009E0093" w:rsidP="009E0093">
            <w:pPr>
              <w:autoSpaceDE/>
              <w:autoSpaceDN/>
              <w:rPr>
                <w:color w:val="000000"/>
                <w:sz w:val="22"/>
                <w:szCs w:val="22"/>
                <w:lang w:val="en-US"/>
              </w:rPr>
            </w:pPr>
            <w:r w:rsidRPr="00C444DD">
              <w:rPr>
                <w:color w:val="231F20"/>
                <w:sz w:val="22"/>
                <w:szCs w:val="22"/>
                <w:lang w:val="en-US"/>
              </w:rPr>
              <w:t>Property</w:t>
            </w:r>
            <w:r w:rsidRPr="00C444DD">
              <w:rPr>
                <w:color w:val="000000"/>
                <w:sz w:val="22"/>
                <w:szCs w:val="22"/>
                <w:lang w:val="en-US"/>
              </w:rPr>
              <w:t xml:space="preserve"> </w:t>
            </w:r>
            <w:r w:rsidRPr="00C444DD">
              <w:rPr>
                <w:color w:val="231F20"/>
                <w:sz w:val="22"/>
                <w:szCs w:val="22"/>
                <w:lang w:val="en-US"/>
              </w:rPr>
              <w:t>taxes</w:t>
            </w:r>
            <w:r w:rsidRPr="00C444DD">
              <w:rPr>
                <w:color w:val="000000"/>
                <w:sz w:val="22"/>
                <w:szCs w:val="22"/>
                <w:lang w:val="en-US"/>
              </w:rPr>
              <w:t xml:space="preserve"> </w:t>
            </w:r>
            <w:r w:rsidRPr="00C444DD">
              <w:rPr>
                <w:color w:val="231F20"/>
                <w:sz w:val="22"/>
                <w:szCs w:val="22"/>
                <w:lang w:val="en-US"/>
              </w:rPr>
              <w:t>revenue</w:t>
            </w:r>
          </w:p>
        </w:tc>
        <w:tc>
          <w:tcPr>
            <w:tcW w:w="588" w:type="pct"/>
            <w:noWrap/>
            <w:vAlign w:val="center"/>
            <w:hideMark/>
          </w:tcPr>
          <w:p w14:paraId="257F8F38" w14:textId="3C849012"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29A62F76" w14:textId="453F183B"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67778CB8" w14:textId="4497CA78"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705E5A4A" w14:textId="0E3F45D3"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74E4F3CE" w14:textId="2C66562B"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6EBAB4DA" w14:textId="6D047108"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5200BACB" w14:textId="77777777" w:rsidTr="001379E4">
        <w:trPr>
          <w:trHeight w:val="300"/>
        </w:trPr>
        <w:tc>
          <w:tcPr>
            <w:tcW w:w="1551" w:type="pct"/>
            <w:noWrap/>
            <w:hideMark/>
          </w:tcPr>
          <w:p w14:paraId="541ADE9D" w14:textId="62751923" w:rsidR="009E0093" w:rsidRPr="007B457A" w:rsidRDefault="009E0093" w:rsidP="009E0093">
            <w:pPr>
              <w:autoSpaceDE/>
              <w:autoSpaceDN/>
              <w:rPr>
                <w:color w:val="000000"/>
                <w:sz w:val="22"/>
                <w:szCs w:val="22"/>
                <w:lang w:val="en-US"/>
              </w:rPr>
            </w:pPr>
            <w:r w:rsidRPr="00C444DD">
              <w:rPr>
                <w:color w:val="231F20"/>
                <w:sz w:val="22"/>
                <w:szCs w:val="22"/>
                <w:lang w:val="en-US"/>
              </w:rPr>
              <w:t>Licenses, Fees,</w:t>
            </w:r>
            <w:r w:rsidRPr="00C444DD">
              <w:rPr>
                <w:color w:val="000000"/>
                <w:sz w:val="22"/>
                <w:szCs w:val="22"/>
                <w:lang w:val="en-US"/>
              </w:rPr>
              <w:t xml:space="preserve"> </w:t>
            </w:r>
            <w:r w:rsidRPr="00C444DD">
              <w:rPr>
                <w:color w:val="231F20"/>
                <w:sz w:val="22"/>
                <w:szCs w:val="22"/>
                <w:lang w:val="en-US"/>
              </w:rPr>
              <w:t>and</w:t>
            </w:r>
            <w:r w:rsidRPr="00C444DD">
              <w:rPr>
                <w:color w:val="000000"/>
                <w:sz w:val="22"/>
                <w:szCs w:val="22"/>
                <w:lang w:val="en-US"/>
              </w:rPr>
              <w:t xml:space="preserve"> </w:t>
            </w:r>
            <w:r w:rsidRPr="00C444DD">
              <w:rPr>
                <w:color w:val="231F20"/>
                <w:sz w:val="22"/>
                <w:szCs w:val="22"/>
                <w:lang w:val="en-US"/>
              </w:rPr>
              <w:t>permits</w:t>
            </w:r>
          </w:p>
        </w:tc>
        <w:tc>
          <w:tcPr>
            <w:tcW w:w="588" w:type="pct"/>
            <w:noWrap/>
            <w:vAlign w:val="center"/>
            <w:hideMark/>
          </w:tcPr>
          <w:p w14:paraId="25DB0C0C" w14:textId="5E712FB3"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5F69E81F" w14:textId="0455818E"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7CFADD34" w14:textId="373FC02B"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3F04FBF7" w14:textId="23BBF8CE"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51A92B9D" w14:textId="7D44BFBD"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3D43181C" w14:textId="517CABB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76BB800A" w14:textId="77777777" w:rsidTr="001379E4">
        <w:trPr>
          <w:trHeight w:val="300"/>
        </w:trPr>
        <w:tc>
          <w:tcPr>
            <w:tcW w:w="1551" w:type="pct"/>
            <w:noWrap/>
            <w:hideMark/>
          </w:tcPr>
          <w:p w14:paraId="010AE8AC" w14:textId="0D815A86" w:rsidR="009E0093" w:rsidRPr="007B457A" w:rsidRDefault="009E0093" w:rsidP="009E0093">
            <w:pPr>
              <w:autoSpaceDE/>
              <w:autoSpaceDN/>
              <w:rPr>
                <w:color w:val="000000"/>
                <w:sz w:val="22"/>
                <w:szCs w:val="22"/>
                <w:lang w:val="en-US"/>
              </w:rPr>
            </w:pPr>
            <w:r w:rsidRPr="00A46A16">
              <w:rPr>
                <w:color w:val="231F20"/>
                <w:sz w:val="22"/>
                <w:szCs w:val="22"/>
                <w:lang w:val="en-US"/>
              </w:rPr>
              <w:t>Rendering</w:t>
            </w:r>
            <w:r w:rsidRPr="00A46A16">
              <w:rPr>
                <w:color w:val="000000"/>
                <w:sz w:val="22"/>
                <w:szCs w:val="22"/>
                <w:lang w:val="en-US"/>
              </w:rPr>
              <w:t xml:space="preserve"> </w:t>
            </w:r>
            <w:r w:rsidRPr="00A46A16">
              <w:rPr>
                <w:color w:val="231F20"/>
                <w:sz w:val="22"/>
                <w:szCs w:val="22"/>
                <w:lang w:val="en-US"/>
              </w:rPr>
              <w:t>of</w:t>
            </w:r>
            <w:r w:rsidRPr="00A46A16">
              <w:rPr>
                <w:color w:val="000000"/>
                <w:sz w:val="22"/>
                <w:szCs w:val="22"/>
                <w:lang w:val="en-US"/>
              </w:rPr>
              <w:t xml:space="preserve"> </w:t>
            </w:r>
            <w:r w:rsidRPr="00A46A16">
              <w:rPr>
                <w:color w:val="231F20"/>
                <w:sz w:val="22"/>
                <w:szCs w:val="22"/>
                <w:lang w:val="en-US"/>
              </w:rPr>
              <w:t>services</w:t>
            </w:r>
          </w:p>
        </w:tc>
        <w:tc>
          <w:tcPr>
            <w:tcW w:w="588" w:type="pct"/>
            <w:noWrap/>
            <w:vAlign w:val="center"/>
            <w:hideMark/>
          </w:tcPr>
          <w:p w14:paraId="1A8CC9AE" w14:textId="36D5A26B"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2621DEB9" w14:textId="48F464E1"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7C6A1B42" w14:textId="3CC4A928"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0DA4B671" w14:textId="5F9A258B"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00FD2797" w14:textId="379F204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02F7C7E0" w14:textId="00881E40"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446DF5DE" w14:textId="77777777" w:rsidTr="001379E4">
        <w:trPr>
          <w:trHeight w:val="300"/>
        </w:trPr>
        <w:tc>
          <w:tcPr>
            <w:tcW w:w="1551" w:type="pct"/>
            <w:noWrap/>
            <w:hideMark/>
          </w:tcPr>
          <w:p w14:paraId="122BEB29" w14:textId="11E416C5" w:rsidR="009E0093" w:rsidRPr="007B457A" w:rsidRDefault="009E0093" w:rsidP="009E0093">
            <w:pPr>
              <w:autoSpaceDE/>
              <w:autoSpaceDN/>
              <w:rPr>
                <w:color w:val="000000"/>
                <w:sz w:val="22"/>
                <w:szCs w:val="22"/>
                <w:lang w:val="en-US"/>
              </w:rPr>
            </w:pPr>
            <w:r w:rsidRPr="00A46A16">
              <w:rPr>
                <w:color w:val="231F20"/>
                <w:sz w:val="22"/>
                <w:szCs w:val="22"/>
                <w:lang w:val="en-US"/>
              </w:rPr>
              <w:t>Sale</w:t>
            </w:r>
            <w:r w:rsidRPr="00A46A16">
              <w:rPr>
                <w:color w:val="000000"/>
                <w:sz w:val="22"/>
                <w:szCs w:val="22"/>
                <w:lang w:val="en-US"/>
              </w:rPr>
              <w:t xml:space="preserve"> </w:t>
            </w:r>
            <w:r w:rsidRPr="00A46A16">
              <w:rPr>
                <w:color w:val="231F20"/>
                <w:sz w:val="22"/>
                <w:szCs w:val="22"/>
                <w:lang w:val="en-US"/>
              </w:rPr>
              <w:t>of</w:t>
            </w:r>
            <w:r w:rsidRPr="00A46A16">
              <w:rPr>
                <w:color w:val="000000"/>
                <w:sz w:val="22"/>
                <w:szCs w:val="22"/>
                <w:lang w:val="en-US"/>
              </w:rPr>
              <w:t xml:space="preserve"> </w:t>
            </w:r>
            <w:r w:rsidRPr="00A46A16">
              <w:rPr>
                <w:color w:val="231F20"/>
                <w:sz w:val="22"/>
                <w:szCs w:val="22"/>
                <w:lang w:val="en-US"/>
              </w:rPr>
              <w:t>goods</w:t>
            </w:r>
          </w:p>
        </w:tc>
        <w:tc>
          <w:tcPr>
            <w:tcW w:w="588" w:type="pct"/>
            <w:noWrap/>
            <w:vAlign w:val="center"/>
            <w:hideMark/>
          </w:tcPr>
          <w:p w14:paraId="39E9411D" w14:textId="6EA7563B"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4473B85F" w14:textId="3752A48A"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2674EF40" w14:textId="24A405FA"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6F0B42D0" w14:textId="43861AEA"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2503AB6E" w14:textId="0AC36DB6"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1E0F1A3A" w14:textId="79D96BA6"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95076" w:rsidRPr="007B457A" w14:paraId="794C08B5" w14:textId="77777777" w:rsidTr="001379E4">
        <w:trPr>
          <w:trHeight w:val="300"/>
        </w:trPr>
        <w:tc>
          <w:tcPr>
            <w:tcW w:w="1551" w:type="pct"/>
            <w:noWrap/>
          </w:tcPr>
          <w:p w14:paraId="3560A01C" w14:textId="3FCEF053" w:rsidR="00F95076" w:rsidRPr="00A46A16" w:rsidRDefault="004A2D7A" w:rsidP="009E0093">
            <w:pPr>
              <w:autoSpaceDE/>
              <w:autoSpaceDN/>
              <w:rPr>
                <w:color w:val="231F20"/>
                <w:sz w:val="22"/>
                <w:szCs w:val="22"/>
                <w:lang w:val="en-US"/>
              </w:rPr>
            </w:pPr>
            <w:r>
              <w:rPr>
                <w:color w:val="231F20"/>
                <w:sz w:val="22"/>
                <w:szCs w:val="22"/>
                <w:lang w:val="en-US"/>
              </w:rPr>
              <w:t>Rental receipts</w:t>
            </w:r>
          </w:p>
        </w:tc>
        <w:tc>
          <w:tcPr>
            <w:tcW w:w="588" w:type="pct"/>
            <w:noWrap/>
            <w:vAlign w:val="center"/>
          </w:tcPr>
          <w:p w14:paraId="56EB2E08" w14:textId="282687C1" w:rsidR="00F95076" w:rsidRPr="007B457A" w:rsidRDefault="00716EAC" w:rsidP="00A71CA9">
            <w:pPr>
              <w:autoSpaceDE/>
              <w:autoSpaceDN/>
              <w:jc w:val="center"/>
              <w:rPr>
                <w:color w:val="231F20"/>
                <w:sz w:val="22"/>
                <w:szCs w:val="22"/>
                <w:lang w:val="en-US"/>
              </w:rPr>
            </w:pPr>
            <w:r>
              <w:rPr>
                <w:color w:val="231F20"/>
                <w:sz w:val="22"/>
                <w:szCs w:val="22"/>
                <w:lang w:val="en-US"/>
              </w:rPr>
              <w:t>xxx</w:t>
            </w:r>
          </w:p>
        </w:tc>
        <w:tc>
          <w:tcPr>
            <w:tcW w:w="589" w:type="pct"/>
            <w:noWrap/>
            <w:vAlign w:val="center"/>
          </w:tcPr>
          <w:p w14:paraId="1751DD46" w14:textId="56A0DC71" w:rsidR="00F95076" w:rsidRPr="00B656DF" w:rsidRDefault="00716EAC" w:rsidP="00A71CA9">
            <w:pPr>
              <w:autoSpaceDE/>
              <w:autoSpaceDN/>
              <w:jc w:val="center"/>
              <w:rPr>
                <w:color w:val="231F20"/>
                <w:sz w:val="22"/>
                <w:szCs w:val="22"/>
                <w:lang w:val="en-US"/>
              </w:rPr>
            </w:pPr>
            <w:r w:rsidRPr="00B656DF">
              <w:rPr>
                <w:color w:val="231F20"/>
                <w:sz w:val="22"/>
                <w:szCs w:val="22"/>
                <w:lang w:val="en-US"/>
              </w:rPr>
              <w:t>xxx/(xxx</w:t>
            </w:r>
            <w:r>
              <w:rPr>
                <w:color w:val="231F20"/>
                <w:sz w:val="22"/>
                <w:szCs w:val="22"/>
                <w:lang w:val="en-US"/>
              </w:rPr>
              <w:t>)</w:t>
            </w:r>
          </w:p>
        </w:tc>
        <w:tc>
          <w:tcPr>
            <w:tcW w:w="589" w:type="pct"/>
            <w:noWrap/>
            <w:vAlign w:val="center"/>
          </w:tcPr>
          <w:p w14:paraId="3AA27D47" w14:textId="266FAEEC" w:rsidR="00F95076" w:rsidRPr="007B457A" w:rsidRDefault="00716EAC" w:rsidP="00A71CA9">
            <w:pPr>
              <w:autoSpaceDE/>
              <w:autoSpaceDN/>
              <w:jc w:val="center"/>
              <w:rPr>
                <w:color w:val="231F20"/>
                <w:sz w:val="22"/>
                <w:szCs w:val="22"/>
                <w:lang w:val="en-US"/>
              </w:rPr>
            </w:pPr>
            <w:r>
              <w:rPr>
                <w:color w:val="231F20"/>
                <w:sz w:val="22"/>
                <w:szCs w:val="22"/>
                <w:lang w:val="en-US"/>
              </w:rPr>
              <w:t>xxx</w:t>
            </w:r>
          </w:p>
        </w:tc>
        <w:tc>
          <w:tcPr>
            <w:tcW w:w="589" w:type="pct"/>
            <w:noWrap/>
            <w:vAlign w:val="center"/>
          </w:tcPr>
          <w:p w14:paraId="06ACE523" w14:textId="4E8891D6" w:rsidR="00F95076" w:rsidRPr="007B457A" w:rsidRDefault="00716EAC" w:rsidP="00A71CA9">
            <w:pPr>
              <w:autoSpaceDE/>
              <w:autoSpaceDN/>
              <w:jc w:val="center"/>
              <w:rPr>
                <w:color w:val="231F20"/>
                <w:sz w:val="22"/>
                <w:szCs w:val="22"/>
                <w:lang w:val="en-US"/>
              </w:rPr>
            </w:pPr>
            <w:r>
              <w:rPr>
                <w:color w:val="231F20"/>
                <w:sz w:val="22"/>
                <w:szCs w:val="22"/>
                <w:lang w:val="en-US"/>
              </w:rPr>
              <w:t>xxx</w:t>
            </w:r>
          </w:p>
        </w:tc>
        <w:tc>
          <w:tcPr>
            <w:tcW w:w="589" w:type="pct"/>
            <w:vAlign w:val="center"/>
          </w:tcPr>
          <w:p w14:paraId="31DF291C" w14:textId="6B71518C" w:rsidR="00F95076" w:rsidRPr="007B457A" w:rsidRDefault="00716EAC" w:rsidP="00A71CA9">
            <w:pPr>
              <w:autoSpaceDE/>
              <w:autoSpaceDN/>
              <w:jc w:val="center"/>
              <w:rPr>
                <w:color w:val="231F20"/>
                <w:sz w:val="22"/>
                <w:szCs w:val="22"/>
                <w:lang w:val="en-US"/>
              </w:rPr>
            </w:pPr>
            <w:r>
              <w:rPr>
                <w:color w:val="231F20"/>
                <w:sz w:val="22"/>
                <w:szCs w:val="22"/>
                <w:lang w:val="en-US"/>
              </w:rPr>
              <w:t>xxx</w:t>
            </w:r>
          </w:p>
        </w:tc>
        <w:tc>
          <w:tcPr>
            <w:tcW w:w="505" w:type="pct"/>
            <w:noWrap/>
            <w:vAlign w:val="center"/>
          </w:tcPr>
          <w:p w14:paraId="5938F641" w14:textId="13131178" w:rsidR="00F95076" w:rsidRPr="007B457A" w:rsidRDefault="00716EAC" w:rsidP="00A71CA9">
            <w:pPr>
              <w:autoSpaceDE/>
              <w:autoSpaceDN/>
              <w:jc w:val="center"/>
              <w:rPr>
                <w:color w:val="231F20"/>
                <w:sz w:val="22"/>
                <w:szCs w:val="22"/>
                <w:lang w:val="en-US"/>
              </w:rPr>
            </w:pPr>
            <w:r>
              <w:rPr>
                <w:color w:val="231F20"/>
                <w:sz w:val="22"/>
                <w:szCs w:val="22"/>
                <w:lang w:val="en-US"/>
              </w:rPr>
              <w:t>(xxx)</w:t>
            </w:r>
          </w:p>
        </w:tc>
      </w:tr>
      <w:tr w:rsidR="00F1149C" w:rsidRPr="007B457A" w14:paraId="1DC054D3" w14:textId="77777777" w:rsidTr="001379E4">
        <w:trPr>
          <w:trHeight w:val="300"/>
        </w:trPr>
        <w:tc>
          <w:tcPr>
            <w:tcW w:w="1551" w:type="pct"/>
            <w:noWrap/>
            <w:hideMark/>
          </w:tcPr>
          <w:p w14:paraId="497E1479" w14:textId="18930E25" w:rsidR="009E0093" w:rsidRPr="007B457A" w:rsidRDefault="009E0093" w:rsidP="009E0093">
            <w:pPr>
              <w:autoSpaceDE/>
              <w:autoSpaceDN/>
              <w:rPr>
                <w:color w:val="000000"/>
                <w:sz w:val="22"/>
                <w:szCs w:val="22"/>
                <w:lang w:val="en-US"/>
              </w:rPr>
            </w:pPr>
            <w:r w:rsidRPr="00A46A16">
              <w:rPr>
                <w:color w:val="231F20"/>
                <w:sz w:val="22"/>
                <w:szCs w:val="22"/>
                <w:lang w:val="en-US"/>
              </w:rPr>
              <w:t>Finance</w:t>
            </w:r>
            <w:r w:rsidRPr="00A46A16">
              <w:rPr>
                <w:color w:val="000000"/>
                <w:sz w:val="22"/>
                <w:szCs w:val="22"/>
                <w:lang w:val="en-US"/>
              </w:rPr>
              <w:t xml:space="preserve"> </w:t>
            </w:r>
            <w:r w:rsidRPr="00A46A16">
              <w:rPr>
                <w:color w:val="231F20"/>
                <w:sz w:val="22"/>
                <w:szCs w:val="22"/>
                <w:lang w:val="en-US"/>
              </w:rPr>
              <w:t>income</w:t>
            </w:r>
          </w:p>
        </w:tc>
        <w:tc>
          <w:tcPr>
            <w:tcW w:w="588" w:type="pct"/>
            <w:noWrap/>
            <w:vAlign w:val="center"/>
            <w:hideMark/>
          </w:tcPr>
          <w:p w14:paraId="04E44319" w14:textId="06548569"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43EEC117" w14:textId="3FFC2A25"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3972733C" w14:textId="738EB9A6"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76BBA381" w14:textId="45751176"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4E9BCF24" w14:textId="372BB4F5"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177C7C7C" w14:textId="22C9F3B9"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10AC0176" w14:textId="77777777" w:rsidTr="001379E4">
        <w:trPr>
          <w:trHeight w:val="300"/>
        </w:trPr>
        <w:tc>
          <w:tcPr>
            <w:tcW w:w="1551" w:type="pct"/>
            <w:noWrap/>
            <w:hideMark/>
          </w:tcPr>
          <w:p w14:paraId="7682E9D5" w14:textId="4BCB3547" w:rsidR="009E0093" w:rsidRPr="007B457A" w:rsidRDefault="009E0093" w:rsidP="009E0093">
            <w:pPr>
              <w:autoSpaceDE/>
              <w:autoSpaceDN/>
              <w:rPr>
                <w:color w:val="000000"/>
                <w:sz w:val="22"/>
                <w:szCs w:val="22"/>
                <w:lang w:val="en-US"/>
              </w:rPr>
            </w:pPr>
            <w:r w:rsidRPr="00A46A16">
              <w:rPr>
                <w:color w:val="231F20"/>
                <w:sz w:val="22"/>
                <w:szCs w:val="22"/>
                <w:lang w:val="en-US"/>
              </w:rPr>
              <w:t>Other</w:t>
            </w:r>
            <w:r w:rsidRPr="00A46A16">
              <w:rPr>
                <w:color w:val="000000"/>
                <w:sz w:val="22"/>
                <w:szCs w:val="22"/>
                <w:lang w:val="en-US"/>
              </w:rPr>
              <w:t xml:space="preserve"> </w:t>
            </w:r>
            <w:r w:rsidRPr="00A46A16">
              <w:rPr>
                <w:color w:val="231F20"/>
                <w:sz w:val="22"/>
                <w:szCs w:val="22"/>
                <w:lang w:val="en-US"/>
              </w:rPr>
              <w:t>income</w:t>
            </w:r>
            <w:r w:rsidR="004A2D7A">
              <w:rPr>
                <w:color w:val="231F20"/>
                <w:sz w:val="22"/>
                <w:szCs w:val="22"/>
                <w:lang w:val="en-US"/>
              </w:rPr>
              <w:t xml:space="preserve"> </w:t>
            </w:r>
            <w:r w:rsidR="004A2D7A" w:rsidRPr="00847E01">
              <w:rPr>
                <w:i/>
                <w:iCs/>
                <w:color w:val="231F20"/>
                <w:sz w:val="22"/>
                <w:szCs w:val="22"/>
                <w:lang w:val="en-US"/>
              </w:rPr>
              <w:t>(specify)</w:t>
            </w:r>
          </w:p>
        </w:tc>
        <w:tc>
          <w:tcPr>
            <w:tcW w:w="588" w:type="pct"/>
            <w:noWrap/>
            <w:vAlign w:val="center"/>
            <w:hideMark/>
          </w:tcPr>
          <w:p w14:paraId="17517FA6" w14:textId="3897B615"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2C9AD31B" w14:textId="6AD73A69"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4AA17771" w14:textId="2F310E1C"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2F701294" w14:textId="07F710C8"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7AFD0049" w14:textId="2C4B7C82"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79857A26" w14:textId="0503B9D6"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7FD5BC1E" w14:textId="77777777" w:rsidTr="001379E4">
        <w:trPr>
          <w:trHeight w:val="300"/>
        </w:trPr>
        <w:tc>
          <w:tcPr>
            <w:tcW w:w="1551" w:type="pct"/>
            <w:noWrap/>
            <w:hideMark/>
          </w:tcPr>
          <w:p w14:paraId="31C0D6DF" w14:textId="5A09ABFC" w:rsidR="009E0093" w:rsidRPr="007B457A" w:rsidRDefault="009E0093" w:rsidP="009E0093">
            <w:pPr>
              <w:autoSpaceDE/>
              <w:autoSpaceDN/>
              <w:rPr>
                <w:color w:val="000000"/>
                <w:sz w:val="22"/>
                <w:szCs w:val="22"/>
                <w:lang w:val="en-US"/>
              </w:rPr>
            </w:pPr>
            <w:r w:rsidRPr="007B457A">
              <w:rPr>
                <w:b/>
                <w:bCs/>
                <w:color w:val="231F20"/>
                <w:sz w:val="22"/>
                <w:szCs w:val="22"/>
                <w:lang w:val="en-US"/>
              </w:rPr>
              <w:t>Total</w:t>
            </w:r>
            <w:r>
              <w:rPr>
                <w:b/>
                <w:bCs/>
                <w:color w:val="231F20"/>
                <w:sz w:val="22"/>
                <w:szCs w:val="22"/>
                <w:lang w:val="en-US"/>
              </w:rPr>
              <w:t xml:space="preserve"> receipts</w:t>
            </w:r>
          </w:p>
        </w:tc>
        <w:tc>
          <w:tcPr>
            <w:tcW w:w="588" w:type="pct"/>
            <w:noWrap/>
            <w:vAlign w:val="center"/>
            <w:hideMark/>
          </w:tcPr>
          <w:p w14:paraId="4DFFFC08" w14:textId="66F45560" w:rsidR="009E0093" w:rsidRPr="007B457A" w:rsidRDefault="009E0093" w:rsidP="00A71CA9">
            <w:pPr>
              <w:autoSpaceDE/>
              <w:autoSpaceDN/>
              <w:jc w:val="center"/>
              <w:rPr>
                <w:b/>
                <w:bCs/>
                <w:color w:val="231F20"/>
                <w:sz w:val="22"/>
                <w:szCs w:val="22"/>
                <w:lang w:val="en-US"/>
              </w:rPr>
            </w:pPr>
            <w:r w:rsidRPr="007B457A">
              <w:rPr>
                <w:b/>
                <w:bCs/>
                <w:color w:val="231F20"/>
                <w:sz w:val="22"/>
                <w:szCs w:val="22"/>
                <w:lang w:val="en-US"/>
              </w:rPr>
              <w:t>xxx</w:t>
            </w:r>
          </w:p>
        </w:tc>
        <w:tc>
          <w:tcPr>
            <w:tcW w:w="589" w:type="pct"/>
            <w:noWrap/>
            <w:vAlign w:val="center"/>
            <w:hideMark/>
          </w:tcPr>
          <w:p w14:paraId="7074A2A2" w14:textId="4563D38C" w:rsidR="009E0093" w:rsidRPr="003A738F" w:rsidRDefault="009E0093" w:rsidP="00A71CA9">
            <w:pPr>
              <w:autoSpaceDE/>
              <w:autoSpaceDN/>
              <w:jc w:val="center"/>
              <w:rPr>
                <w:b/>
                <w:bCs/>
                <w:color w:val="231F20"/>
                <w:sz w:val="22"/>
                <w:szCs w:val="22"/>
                <w:lang w:val="en-US"/>
              </w:rPr>
            </w:pPr>
            <w:r w:rsidRPr="003A738F">
              <w:rPr>
                <w:b/>
                <w:bCs/>
                <w:color w:val="231F20"/>
                <w:sz w:val="22"/>
                <w:szCs w:val="22"/>
                <w:lang w:val="en-US"/>
              </w:rPr>
              <w:t>xxx/(xxx)</w:t>
            </w:r>
          </w:p>
        </w:tc>
        <w:tc>
          <w:tcPr>
            <w:tcW w:w="589" w:type="pct"/>
            <w:noWrap/>
            <w:vAlign w:val="center"/>
            <w:hideMark/>
          </w:tcPr>
          <w:p w14:paraId="459017FD" w14:textId="467C2F06" w:rsidR="009E0093" w:rsidRPr="007B457A" w:rsidRDefault="009E0093" w:rsidP="00A71CA9">
            <w:pPr>
              <w:autoSpaceDE/>
              <w:autoSpaceDN/>
              <w:jc w:val="center"/>
              <w:rPr>
                <w:b/>
                <w:bCs/>
                <w:color w:val="231F20"/>
                <w:sz w:val="22"/>
                <w:szCs w:val="22"/>
                <w:lang w:val="en-US"/>
              </w:rPr>
            </w:pPr>
            <w:r w:rsidRPr="007B457A">
              <w:rPr>
                <w:b/>
                <w:bCs/>
                <w:color w:val="231F20"/>
                <w:sz w:val="22"/>
                <w:szCs w:val="22"/>
                <w:lang w:val="en-US"/>
              </w:rPr>
              <w:t>xxx</w:t>
            </w:r>
          </w:p>
        </w:tc>
        <w:tc>
          <w:tcPr>
            <w:tcW w:w="589" w:type="pct"/>
            <w:noWrap/>
            <w:vAlign w:val="center"/>
            <w:hideMark/>
          </w:tcPr>
          <w:p w14:paraId="43F5178E" w14:textId="2524C948" w:rsidR="009E0093" w:rsidRPr="007B457A" w:rsidRDefault="009E0093" w:rsidP="00A71CA9">
            <w:pPr>
              <w:autoSpaceDE/>
              <w:autoSpaceDN/>
              <w:jc w:val="center"/>
              <w:rPr>
                <w:b/>
                <w:bCs/>
                <w:color w:val="231F20"/>
                <w:sz w:val="22"/>
                <w:szCs w:val="22"/>
                <w:lang w:val="en-US"/>
              </w:rPr>
            </w:pPr>
            <w:r w:rsidRPr="007B457A">
              <w:rPr>
                <w:b/>
                <w:bCs/>
                <w:color w:val="231F20"/>
                <w:sz w:val="22"/>
                <w:szCs w:val="22"/>
                <w:lang w:val="en-US"/>
              </w:rPr>
              <w:t>xxx</w:t>
            </w:r>
          </w:p>
        </w:tc>
        <w:tc>
          <w:tcPr>
            <w:tcW w:w="589" w:type="pct"/>
            <w:vAlign w:val="center"/>
          </w:tcPr>
          <w:p w14:paraId="7BB3AD31" w14:textId="0F4A894E" w:rsidR="009E0093" w:rsidRPr="007B457A" w:rsidRDefault="009E0093" w:rsidP="00A71CA9">
            <w:pPr>
              <w:autoSpaceDE/>
              <w:autoSpaceDN/>
              <w:jc w:val="center"/>
              <w:rPr>
                <w:b/>
                <w:bCs/>
                <w:color w:val="231F20"/>
                <w:sz w:val="22"/>
                <w:szCs w:val="22"/>
                <w:lang w:val="en-US"/>
              </w:rPr>
            </w:pPr>
            <w:r w:rsidRPr="007B457A">
              <w:rPr>
                <w:b/>
                <w:bCs/>
                <w:color w:val="231F20"/>
                <w:sz w:val="22"/>
                <w:szCs w:val="22"/>
                <w:lang w:val="en-US"/>
              </w:rPr>
              <w:t>xxx</w:t>
            </w:r>
          </w:p>
        </w:tc>
        <w:tc>
          <w:tcPr>
            <w:tcW w:w="505" w:type="pct"/>
            <w:noWrap/>
            <w:vAlign w:val="center"/>
            <w:hideMark/>
          </w:tcPr>
          <w:p w14:paraId="2C9589D7" w14:textId="47EA1EFD" w:rsidR="009E0093" w:rsidRPr="007B457A" w:rsidRDefault="009E0093" w:rsidP="00A71CA9">
            <w:pPr>
              <w:autoSpaceDE/>
              <w:autoSpaceDN/>
              <w:jc w:val="center"/>
              <w:rPr>
                <w:b/>
                <w:bCs/>
                <w:color w:val="231F20"/>
                <w:sz w:val="22"/>
                <w:szCs w:val="22"/>
                <w:lang w:val="en-US"/>
              </w:rPr>
            </w:pPr>
            <w:r w:rsidRPr="007B457A">
              <w:rPr>
                <w:b/>
                <w:bCs/>
                <w:color w:val="231F20"/>
                <w:sz w:val="22"/>
                <w:szCs w:val="22"/>
                <w:lang w:val="en-US"/>
              </w:rPr>
              <w:t>(xxx)</w:t>
            </w:r>
          </w:p>
        </w:tc>
      </w:tr>
      <w:tr w:rsidR="00F1149C" w:rsidRPr="007B457A" w14:paraId="1D7C4B32" w14:textId="77777777" w:rsidTr="001379E4">
        <w:trPr>
          <w:trHeight w:val="300"/>
        </w:trPr>
        <w:tc>
          <w:tcPr>
            <w:tcW w:w="1551" w:type="pct"/>
            <w:noWrap/>
            <w:hideMark/>
          </w:tcPr>
          <w:p w14:paraId="459EC1E2" w14:textId="529AE640" w:rsidR="009E0093" w:rsidRPr="007B457A" w:rsidRDefault="009E0093" w:rsidP="009E0093">
            <w:pPr>
              <w:autoSpaceDE/>
              <w:autoSpaceDN/>
              <w:rPr>
                <w:b/>
                <w:bCs/>
                <w:color w:val="231F20"/>
                <w:sz w:val="22"/>
                <w:szCs w:val="22"/>
                <w:lang w:val="en-US"/>
              </w:rPr>
            </w:pPr>
            <w:r>
              <w:rPr>
                <w:b/>
                <w:bCs/>
                <w:color w:val="231F20"/>
                <w:sz w:val="22"/>
                <w:szCs w:val="22"/>
                <w:lang w:val="en-US"/>
              </w:rPr>
              <w:t>Payments</w:t>
            </w:r>
          </w:p>
        </w:tc>
        <w:tc>
          <w:tcPr>
            <w:tcW w:w="588" w:type="pct"/>
            <w:noWrap/>
            <w:vAlign w:val="center"/>
            <w:hideMark/>
          </w:tcPr>
          <w:p w14:paraId="7680E605" w14:textId="39822704" w:rsidR="009E0093" w:rsidRPr="007B457A" w:rsidRDefault="009E0093" w:rsidP="00A71CA9">
            <w:pPr>
              <w:autoSpaceDE/>
              <w:autoSpaceDN/>
              <w:jc w:val="center"/>
              <w:rPr>
                <w:color w:val="000000"/>
                <w:sz w:val="22"/>
                <w:szCs w:val="22"/>
                <w:lang w:val="en-US"/>
              </w:rPr>
            </w:pPr>
          </w:p>
        </w:tc>
        <w:tc>
          <w:tcPr>
            <w:tcW w:w="589" w:type="pct"/>
            <w:noWrap/>
            <w:vAlign w:val="center"/>
            <w:hideMark/>
          </w:tcPr>
          <w:p w14:paraId="4A0555BC" w14:textId="53FE018A" w:rsidR="009E0093" w:rsidRPr="007B457A" w:rsidRDefault="009E0093" w:rsidP="00A71CA9">
            <w:pPr>
              <w:autoSpaceDE/>
              <w:autoSpaceDN/>
              <w:jc w:val="center"/>
              <w:rPr>
                <w:color w:val="000000"/>
                <w:sz w:val="22"/>
                <w:szCs w:val="22"/>
                <w:lang w:val="en-US"/>
              </w:rPr>
            </w:pPr>
          </w:p>
        </w:tc>
        <w:tc>
          <w:tcPr>
            <w:tcW w:w="589" w:type="pct"/>
            <w:noWrap/>
            <w:vAlign w:val="center"/>
            <w:hideMark/>
          </w:tcPr>
          <w:p w14:paraId="49B6FA51" w14:textId="511F8856" w:rsidR="009E0093" w:rsidRPr="007B457A" w:rsidRDefault="009E0093" w:rsidP="00A71CA9">
            <w:pPr>
              <w:autoSpaceDE/>
              <w:autoSpaceDN/>
              <w:jc w:val="center"/>
              <w:rPr>
                <w:color w:val="000000"/>
                <w:sz w:val="22"/>
                <w:szCs w:val="22"/>
                <w:lang w:val="en-US"/>
              </w:rPr>
            </w:pPr>
          </w:p>
        </w:tc>
        <w:tc>
          <w:tcPr>
            <w:tcW w:w="589" w:type="pct"/>
            <w:noWrap/>
            <w:vAlign w:val="center"/>
            <w:hideMark/>
          </w:tcPr>
          <w:p w14:paraId="0BADDA48" w14:textId="41BE3AD0" w:rsidR="009E0093" w:rsidRPr="007B457A" w:rsidRDefault="009E0093" w:rsidP="00A71CA9">
            <w:pPr>
              <w:autoSpaceDE/>
              <w:autoSpaceDN/>
              <w:jc w:val="center"/>
              <w:rPr>
                <w:color w:val="000000"/>
                <w:sz w:val="22"/>
                <w:szCs w:val="22"/>
                <w:lang w:val="en-US"/>
              </w:rPr>
            </w:pPr>
          </w:p>
        </w:tc>
        <w:tc>
          <w:tcPr>
            <w:tcW w:w="589" w:type="pct"/>
            <w:vAlign w:val="center"/>
          </w:tcPr>
          <w:p w14:paraId="3034D76C" w14:textId="39E302CC" w:rsidR="009E0093" w:rsidRPr="007B457A" w:rsidRDefault="009E0093" w:rsidP="00A71CA9">
            <w:pPr>
              <w:autoSpaceDE/>
              <w:autoSpaceDN/>
              <w:jc w:val="center"/>
              <w:rPr>
                <w:color w:val="000000"/>
                <w:sz w:val="22"/>
                <w:szCs w:val="22"/>
                <w:lang w:val="en-US"/>
              </w:rPr>
            </w:pPr>
          </w:p>
        </w:tc>
        <w:tc>
          <w:tcPr>
            <w:tcW w:w="505" w:type="pct"/>
            <w:noWrap/>
            <w:vAlign w:val="center"/>
            <w:hideMark/>
          </w:tcPr>
          <w:p w14:paraId="279BC25E" w14:textId="54EF1FA7" w:rsidR="009E0093" w:rsidRPr="007B457A" w:rsidRDefault="009E0093" w:rsidP="00A71CA9">
            <w:pPr>
              <w:autoSpaceDE/>
              <w:autoSpaceDN/>
              <w:jc w:val="center"/>
              <w:rPr>
                <w:color w:val="000000"/>
                <w:sz w:val="22"/>
                <w:szCs w:val="22"/>
                <w:lang w:val="en-US"/>
              </w:rPr>
            </w:pPr>
          </w:p>
        </w:tc>
      </w:tr>
      <w:tr w:rsidR="00F1149C" w:rsidRPr="007B457A" w14:paraId="1DAFE8AD" w14:textId="77777777" w:rsidTr="001379E4">
        <w:trPr>
          <w:trHeight w:val="300"/>
        </w:trPr>
        <w:tc>
          <w:tcPr>
            <w:tcW w:w="1551" w:type="pct"/>
            <w:noWrap/>
            <w:hideMark/>
          </w:tcPr>
          <w:p w14:paraId="5186F5A1" w14:textId="5F9BCB32" w:rsidR="009E0093" w:rsidRPr="007B457A" w:rsidRDefault="00824670" w:rsidP="009E0093">
            <w:pPr>
              <w:autoSpaceDE/>
              <w:autoSpaceDN/>
              <w:rPr>
                <w:color w:val="000000"/>
                <w:sz w:val="22"/>
                <w:szCs w:val="22"/>
                <w:lang w:val="en-US"/>
              </w:rPr>
            </w:pPr>
            <w:r>
              <w:rPr>
                <w:color w:val="231F20"/>
                <w:sz w:val="22"/>
                <w:szCs w:val="22"/>
                <w:lang w:val="en-US"/>
              </w:rPr>
              <w:t>Use of g</w:t>
            </w:r>
            <w:r w:rsidR="009E0093" w:rsidRPr="007B457A">
              <w:rPr>
                <w:color w:val="231F20"/>
                <w:sz w:val="22"/>
                <w:szCs w:val="22"/>
                <w:lang w:val="en-US"/>
              </w:rPr>
              <w:t>oods</w:t>
            </w:r>
            <w:r w:rsidR="009E0093" w:rsidRPr="007B457A">
              <w:rPr>
                <w:color w:val="000000"/>
                <w:sz w:val="22"/>
                <w:szCs w:val="22"/>
                <w:lang w:val="en-US"/>
              </w:rPr>
              <w:t xml:space="preserve"> </w:t>
            </w:r>
            <w:r w:rsidR="009E0093" w:rsidRPr="007B457A">
              <w:rPr>
                <w:color w:val="231F20"/>
                <w:sz w:val="22"/>
                <w:szCs w:val="22"/>
                <w:lang w:val="en-US"/>
              </w:rPr>
              <w:t>and</w:t>
            </w:r>
            <w:r w:rsidR="009E0093" w:rsidRPr="007B457A">
              <w:rPr>
                <w:color w:val="000000"/>
                <w:sz w:val="22"/>
                <w:szCs w:val="22"/>
                <w:lang w:val="en-US"/>
              </w:rPr>
              <w:t xml:space="preserve"> </w:t>
            </w:r>
            <w:r w:rsidR="009E0093" w:rsidRPr="007B457A">
              <w:rPr>
                <w:color w:val="231F20"/>
                <w:sz w:val="22"/>
                <w:szCs w:val="22"/>
                <w:lang w:val="en-US"/>
              </w:rPr>
              <w:t>services</w:t>
            </w:r>
          </w:p>
        </w:tc>
        <w:tc>
          <w:tcPr>
            <w:tcW w:w="588" w:type="pct"/>
            <w:noWrap/>
            <w:vAlign w:val="center"/>
            <w:hideMark/>
          </w:tcPr>
          <w:p w14:paraId="418A05D1" w14:textId="749E37CF"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670E0514" w14:textId="22241080"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1FE5CE86" w14:textId="74D000D9"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4E30A0A1" w14:textId="6ABD8063"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36CCE853" w14:textId="02F3440A"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3A8F11F0" w14:textId="39637003"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9F11BC" w:rsidRPr="007B457A" w14:paraId="7BAD51F7" w14:textId="77777777" w:rsidTr="001379E4">
        <w:trPr>
          <w:trHeight w:val="300"/>
        </w:trPr>
        <w:tc>
          <w:tcPr>
            <w:tcW w:w="1551" w:type="pct"/>
            <w:noWrap/>
          </w:tcPr>
          <w:p w14:paraId="09C18196" w14:textId="45EE119B" w:rsidR="009F11BC" w:rsidRDefault="009F11BC" w:rsidP="009F11BC">
            <w:pPr>
              <w:autoSpaceDE/>
              <w:autoSpaceDN/>
              <w:rPr>
                <w:color w:val="231F20"/>
                <w:sz w:val="22"/>
                <w:szCs w:val="22"/>
                <w:lang w:val="en-US"/>
              </w:rPr>
            </w:pPr>
            <w:r>
              <w:rPr>
                <w:color w:val="231F20"/>
                <w:sz w:val="22"/>
                <w:szCs w:val="22"/>
                <w:lang w:val="en-US"/>
              </w:rPr>
              <w:t>Employee Costs</w:t>
            </w:r>
          </w:p>
        </w:tc>
        <w:tc>
          <w:tcPr>
            <w:tcW w:w="588" w:type="pct"/>
            <w:noWrap/>
            <w:vAlign w:val="center"/>
          </w:tcPr>
          <w:p w14:paraId="5F9506D8" w14:textId="4985E097"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733484E0" w14:textId="6CE246A9" w:rsidR="009F11BC" w:rsidRPr="00B656DF" w:rsidRDefault="009F11BC"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tcPr>
          <w:p w14:paraId="40DA819B" w14:textId="3005DA19"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19AAF74B" w14:textId="6B8CC85F"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4EDDC5DF" w14:textId="12EFD5CE"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tcPr>
          <w:p w14:paraId="2CFCDCBF" w14:textId="07873E5E"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r>
      <w:tr w:rsidR="009F11BC" w:rsidRPr="007B457A" w14:paraId="1E617B6E" w14:textId="77777777" w:rsidTr="001379E4">
        <w:trPr>
          <w:trHeight w:val="300"/>
        </w:trPr>
        <w:tc>
          <w:tcPr>
            <w:tcW w:w="1551" w:type="pct"/>
            <w:noWrap/>
          </w:tcPr>
          <w:p w14:paraId="563B5E91" w14:textId="6F54436A" w:rsidR="009F11BC" w:rsidRDefault="009F11BC" w:rsidP="009F11BC">
            <w:pPr>
              <w:autoSpaceDE/>
              <w:autoSpaceDN/>
              <w:rPr>
                <w:color w:val="231F20"/>
                <w:sz w:val="22"/>
                <w:szCs w:val="22"/>
                <w:lang w:val="en-US"/>
              </w:rPr>
            </w:pPr>
            <w:r>
              <w:rPr>
                <w:color w:val="231F20"/>
                <w:sz w:val="22"/>
                <w:szCs w:val="22"/>
                <w:lang w:val="en-US"/>
              </w:rPr>
              <w:t>Board/Council Expenses</w:t>
            </w:r>
          </w:p>
        </w:tc>
        <w:tc>
          <w:tcPr>
            <w:tcW w:w="588" w:type="pct"/>
            <w:noWrap/>
            <w:vAlign w:val="center"/>
          </w:tcPr>
          <w:p w14:paraId="3EA7B8B8" w14:textId="15EA0BE4"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43662EBB" w14:textId="724997AE" w:rsidR="009F11BC" w:rsidRPr="00B656DF" w:rsidRDefault="009F11BC"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tcPr>
          <w:p w14:paraId="421B8524" w14:textId="4ED6EB51"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34CF7B50" w14:textId="260E52D3"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16BA7F9C" w14:textId="0E8C3EAC"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tcPr>
          <w:p w14:paraId="0BBE4B75" w14:textId="2E878BFC"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r>
      <w:tr w:rsidR="00B70561" w:rsidRPr="007B457A" w14:paraId="5D1E869F" w14:textId="77777777" w:rsidTr="001379E4">
        <w:trPr>
          <w:trHeight w:val="300"/>
        </w:trPr>
        <w:tc>
          <w:tcPr>
            <w:tcW w:w="1551" w:type="pct"/>
            <w:noWrap/>
          </w:tcPr>
          <w:p w14:paraId="01B8D465" w14:textId="47C3FB01" w:rsidR="00B70561" w:rsidRDefault="00B70561" w:rsidP="00B70561">
            <w:pPr>
              <w:autoSpaceDE/>
              <w:autoSpaceDN/>
              <w:rPr>
                <w:color w:val="231F20"/>
                <w:sz w:val="22"/>
                <w:szCs w:val="22"/>
                <w:lang w:val="en-US"/>
              </w:rPr>
            </w:pPr>
            <w:r>
              <w:rPr>
                <w:color w:val="231F20"/>
                <w:sz w:val="22"/>
                <w:szCs w:val="22"/>
                <w:lang w:val="en-US"/>
              </w:rPr>
              <w:t>Transfer Expenses</w:t>
            </w:r>
          </w:p>
        </w:tc>
        <w:tc>
          <w:tcPr>
            <w:tcW w:w="588" w:type="pct"/>
            <w:noWrap/>
            <w:vAlign w:val="center"/>
          </w:tcPr>
          <w:p w14:paraId="2AB8D72C" w14:textId="7CCDC5D3" w:rsidR="00B70561" w:rsidRPr="007B457A" w:rsidRDefault="00B70561" w:rsidP="00B70561">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10237A79" w14:textId="7D2B347F" w:rsidR="00B70561" w:rsidRPr="00B656DF" w:rsidRDefault="00B70561" w:rsidP="00B70561">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tcPr>
          <w:p w14:paraId="3C1E2303" w14:textId="7D89EE49" w:rsidR="00B70561" w:rsidRPr="007B457A" w:rsidRDefault="00B70561" w:rsidP="00B70561">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6B3206A0" w14:textId="2F8753FE" w:rsidR="00B70561" w:rsidRPr="007B457A" w:rsidRDefault="00B70561" w:rsidP="00B70561">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79350E79" w14:textId="75ADF948" w:rsidR="00B70561" w:rsidRPr="007B457A" w:rsidRDefault="00B70561" w:rsidP="00B70561">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tcPr>
          <w:p w14:paraId="03793CCF" w14:textId="2E414056" w:rsidR="00B70561" w:rsidRPr="007B457A" w:rsidRDefault="00B70561" w:rsidP="00B70561">
            <w:pPr>
              <w:autoSpaceDE/>
              <w:autoSpaceDN/>
              <w:jc w:val="center"/>
              <w:rPr>
                <w:color w:val="231F20"/>
                <w:sz w:val="22"/>
                <w:szCs w:val="22"/>
                <w:lang w:val="en-US"/>
              </w:rPr>
            </w:pPr>
            <w:r w:rsidRPr="007B457A">
              <w:rPr>
                <w:color w:val="231F20"/>
                <w:sz w:val="22"/>
                <w:szCs w:val="22"/>
                <w:lang w:val="en-US"/>
              </w:rPr>
              <w:t>(xxx)</w:t>
            </w:r>
          </w:p>
        </w:tc>
      </w:tr>
      <w:tr w:rsidR="009F11BC" w:rsidRPr="007B457A" w14:paraId="4F861923" w14:textId="77777777" w:rsidTr="001379E4">
        <w:trPr>
          <w:trHeight w:val="300"/>
        </w:trPr>
        <w:tc>
          <w:tcPr>
            <w:tcW w:w="1551" w:type="pct"/>
            <w:noWrap/>
          </w:tcPr>
          <w:p w14:paraId="5F04DB19" w14:textId="6264B314" w:rsidR="009F11BC" w:rsidRPr="007B457A" w:rsidRDefault="009F11BC" w:rsidP="009F11BC">
            <w:pPr>
              <w:autoSpaceDE/>
              <w:autoSpaceDN/>
              <w:rPr>
                <w:color w:val="231F20"/>
                <w:sz w:val="22"/>
                <w:szCs w:val="22"/>
                <w:lang w:val="en-US"/>
              </w:rPr>
            </w:pPr>
            <w:r>
              <w:rPr>
                <w:color w:val="231F20"/>
                <w:sz w:val="22"/>
                <w:szCs w:val="22"/>
                <w:lang w:val="en-US"/>
              </w:rPr>
              <w:t>Repairs and Maintenance</w:t>
            </w:r>
          </w:p>
        </w:tc>
        <w:tc>
          <w:tcPr>
            <w:tcW w:w="588" w:type="pct"/>
            <w:noWrap/>
            <w:vAlign w:val="center"/>
          </w:tcPr>
          <w:p w14:paraId="585634CF" w14:textId="354D140B"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7E34C429" w14:textId="4E173C4D" w:rsidR="009F11BC" w:rsidRPr="00B656DF" w:rsidRDefault="009F11BC"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tcPr>
          <w:p w14:paraId="4956465D" w14:textId="6906AF61"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0DD6462A" w14:textId="4082FDB8"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704E6DB4" w14:textId="7C4C61BE"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tcPr>
          <w:p w14:paraId="0BD3984A" w14:textId="43824DCC"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r>
      <w:tr w:rsidR="009F11BC" w:rsidRPr="007B457A" w14:paraId="46E26BF7" w14:textId="77777777" w:rsidTr="001379E4">
        <w:trPr>
          <w:trHeight w:val="300"/>
        </w:trPr>
        <w:tc>
          <w:tcPr>
            <w:tcW w:w="1551" w:type="pct"/>
            <w:noWrap/>
          </w:tcPr>
          <w:p w14:paraId="4C217AFB" w14:textId="1C83F707" w:rsidR="009F11BC" w:rsidRPr="007B457A" w:rsidRDefault="009F11BC" w:rsidP="009F11BC">
            <w:pPr>
              <w:autoSpaceDE/>
              <w:autoSpaceDN/>
              <w:rPr>
                <w:color w:val="231F20"/>
                <w:sz w:val="22"/>
                <w:szCs w:val="22"/>
                <w:lang w:val="en-US"/>
              </w:rPr>
            </w:pPr>
            <w:r>
              <w:rPr>
                <w:color w:val="231F20"/>
                <w:sz w:val="22"/>
                <w:szCs w:val="22"/>
                <w:lang w:val="en-US"/>
              </w:rPr>
              <w:t>Contracted Services</w:t>
            </w:r>
          </w:p>
        </w:tc>
        <w:tc>
          <w:tcPr>
            <w:tcW w:w="588" w:type="pct"/>
            <w:noWrap/>
            <w:vAlign w:val="center"/>
          </w:tcPr>
          <w:p w14:paraId="3B77D995" w14:textId="194EB76D"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7FE30044" w14:textId="11E11CE3" w:rsidR="009F11BC" w:rsidRPr="00B656DF" w:rsidRDefault="009F11BC"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tcPr>
          <w:p w14:paraId="428E3A6C" w14:textId="7BDF9EBF"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65641587" w14:textId="4CD9F089"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4B9AC325" w14:textId="5FED87DE"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tcPr>
          <w:p w14:paraId="0B3D39E3" w14:textId="2956BB54" w:rsidR="009F11BC" w:rsidRPr="007B457A" w:rsidRDefault="009F11BC" w:rsidP="00A71CA9">
            <w:pPr>
              <w:autoSpaceDE/>
              <w:autoSpaceDN/>
              <w:jc w:val="center"/>
              <w:rPr>
                <w:color w:val="231F20"/>
                <w:sz w:val="22"/>
                <w:szCs w:val="22"/>
                <w:lang w:val="en-US"/>
              </w:rPr>
            </w:pPr>
            <w:r w:rsidRPr="007B457A">
              <w:rPr>
                <w:color w:val="231F20"/>
                <w:sz w:val="22"/>
                <w:szCs w:val="22"/>
                <w:lang w:val="en-US"/>
              </w:rPr>
              <w:t>(xxx)</w:t>
            </w:r>
          </w:p>
        </w:tc>
      </w:tr>
      <w:tr w:rsidR="00F1149C" w:rsidRPr="007B457A" w14:paraId="184BA338" w14:textId="77777777" w:rsidTr="001379E4">
        <w:trPr>
          <w:trHeight w:val="300"/>
        </w:trPr>
        <w:tc>
          <w:tcPr>
            <w:tcW w:w="1551" w:type="pct"/>
            <w:noWrap/>
            <w:hideMark/>
          </w:tcPr>
          <w:p w14:paraId="007DE914" w14:textId="77777777" w:rsidR="009E0093" w:rsidRPr="007B457A" w:rsidRDefault="009E0093" w:rsidP="009E0093">
            <w:pPr>
              <w:autoSpaceDE/>
              <w:autoSpaceDN/>
              <w:rPr>
                <w:color w:val="000000"/>
                <w:sz w:val="22"/>
                <w:szCs w:val="22"/>
                <w:lang w:val="en-US"/>
              </w:rPr>
            </w:pPr>
            <w:r w:rsidRPr="007B457A">
              <w:rPr>
                <w:color w:val="231F20"/>
                <w:sz w:val="22"/>
                <w:szCs w:val="22"/>
                <w:lang w:val="en-US"/>
              </w:rPr>
              <w:t>Finance</w:t>
            </w:r>
            <w:r w:rsidRPr="007B457A">
              <w:rPr>
                <w:color w:val="000000"/>
                <w:sz w:val="22"/>
                <w:szCs w:val="22"/>
                <w:lang w:val="en-US"/>
              </w:rPr>
              <w:t xml:space="preserve"> </w:t>
            </w:r>
            <w:r w:rsidRPr="007B457A">
              <w:rPr>
                <w:color w:val="231F20"/>
                <w:sz w:val="22"/>
                <w:szCs w:val="22"/>
                <w:lang w:val="en-US"/>
              </w:rPr>
              <w:t>cost</w:t>
            </w:r>
          </w:p>
        </w:tc>
        <w:tc>
          <w:tcPr>
            <w:tcW w:w="588" w:type="pct"/>
            <w:noWrap/>
            <w:vAlign w:val="center"/>
            <w:hideMark/>
          </w:tcPr>
          <w:p w14:paraId="79634887" w14:textId="735458A9"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70E25FF2" w14:textId="10058D38" w:rsidR="009E0093" w:rsidRPr="007B457A" w:rsidRDefault="009E0093" w:rsidP="00A71CA9">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hideMark/>
          </w:tcPr>
          <w:p w14:paraId="3787CADD" w14:textId="05DA4C46"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hideMark/>
          </w:tcPr>
          <w:p w14:paraId="6F7E552D" w14:textId="22ACDD18"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1D6B3488" w14:textId="5CAA9604"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hideMark/>
          </w:tcPr>
          <w:p w14:paraId="5C9697D5" w14:textId="22F7F47D" w:rsidR="009E0093" w:rsidRPr="007B457A" w:rsidRDefault="009E0093" w:rsidP="00A71CA9">
            <w:pPr>
              <w:autoSpaceDE/>
              <w:autoSpaceDN/>
              <w:jc w:val="center"/>
              <w:rPr>
                <w:color w:val="231F20"/>
                <w:sz w:val="22"/>
                <w:szCs w:val="22"/>
                <w:lang w:val="en-US"/>
              </w:rPr>
            </w:pPr>
            <w:r w:rsidRPr="007B457A">
              <w:rPr>
                <w:color w:val="231F20"/>
                <w:sz w:val="22"/>
                <w:szCs w:val="22"/>
                <w:lang w:val="en-US"/>
              </w:rPr>
              <w:t>(xxx)</w:t>
            </w:r>
          </w:p>
        </w:tc>
      </w:tr>
      <w:tr w:rsidR="0074279D" w:rsidRPr="007B457A" w14:paraId="2B3504CE" w14:textId="77777777" w:rsidTr="001379E4">
        <w:trPr>
          <w:trHeight w:val="300"/>
        </w:trPr>
        <w:tc>
          <w:tcPr>
            <w:tcW w:w="1551" w:type="pct"/>
            <w:noWrap/>
          </w:tcPr>
          <w:p w14:paraId="5FAF32DF" w14:textId="50DE96DF" w:rsidR="0074279D" w:rsidRPr="007B457A" w:rsidRDefault="0074279D" w:rsidP="0074279D">
            <w:pPr>
              <w:autoSpaceDE/>
              <w:autoSpaceDN/>
              <w:rPr>
                <w:color w:val="231F20"/>
                <w:sz w:val="22"/>
                <w:szCs w:val="22"/>
                <w:lang w:val="en-US"/>
              </w:rPr>
            </w:pPr>
            <w:r>
              <w:rPr>
                <w:color w:val="231F20"/>
                <w:sz w:val="22"/>
                <w:szCs w:val="22"/>
                <w:lang w:val="en-US"/>
              </w:rPr>
              <w:t>Social Benefits</w:t>
            </w:r>
          </w:p>
        </w:tc>
        <w:tc>
          <w:tcPr>
            <w:tcW w:w="588" w:type="pct"/>
            <w:noWrap/>
            <w:vAlign w:val="center"/>
          </w:tcPr>
          <w:p w14:paraId="5F3F7358" w14:textId="08E09109" w:rsidR="0074279D" w:rsidRPr="007B457A" w:rsidRDefault="0074279D" w:rsidP="0074279D">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2038EB1C" w14:textId="2A28B387" w:rsidR="0074279D" w:rsidRPr="00B656DF" w:rsidRDefault="0074279D" w:rsidP="0074279D">
            <w:pPr>
              <w:autoSpaceDE/>
              <w:autoSpaceDN/>
              <w:jc w:val="center"/>
              <w:rPr>
                <w:color w:val="231F20"/>
                <w:sz w:val="22"/>
                <w:szCs w:val="22"/>
                <w:lang w:val="en-US"/>
              </w:rPr>
            </w:pPr>
            <w:r w:rsidRPr="00B656DF">
              <w:rPr>
                <w:color w:val="231F20"/>
                <w:sz w:val="22"/>
                <w:szCs w:val="22"/>
                <w:lang w:val="en-US"/>
              </w:rPr>
              <w:t>xxx/(xxx)</w:t>
            </w:r>
          </w:p>
        </w:tc>
        <w:tc>
          <w:tcPr>
            <w:tcW w:w="589" w:type="pct"/>
            <w:noWrap/>
            <w:vAlign w:val="center"/>
          </w:tcPr>
          <w:p w14:paraId="42A0597A" w14:textId="767C10CA" w:rsidR="0074279D" w:rsidRPr="007B457A" w:rsidRDefault="0074279D" w:rsidP="0074279D">
            <w:pPr>
              <w:autoSpaceDE/>
              <w:autoSpaceDN/>
              <w:jc w:val="center"/>
              <w:rPr>
                <w:color w:val="231F20"/>
                <w:sz w:val="22"/>
                <w:szCs w:val="22"/>
                <w:lang w:val="en-US"/>
              </w:rPr>
            </w:pPr>
            <w:r w:rsidRPr="007B457A">
              <w:rPr>
                <w:color w:val="231F20"/>
                <w:sz w:val="22"/>
                <w:szCs w:val="22"/>
                <w:lang w:val="en-US"/>
              </w:rPr>
              <w:t>xxx</w:t>
            </w:r>
          </w:p>
        </w:tc>
        <w:tc>
          <w:tcPr>
            <w:tcW w:w="589" w:type="pct"/>
            <w:noWrap/>
            <w:vAlign w:val="center"/>
          </w:tcPr>
          <w:p w14:paraId="1C958207" w14:textId="109D11EB" w:rsidR="0074279D" w:rsidRPr="007B457A" w:rsidRDefault="0074279D" w:rsidP="0074279D">
            <w:pPr>
              <w:autoSpaceDE/>
              <w:autoSpaceDN/>
              <w:jc w:val="center"/>
              <w:rPr>
                <w:color w:val="231F20"/>
                <w:sz w:val="22"/>
                <w:szCs w:val="22"/>
                <w:lang w:val="en-US"/>
              </w:rPr>
            </w:pPr>
            <w:r w:rsidRPr="007B457A">
              <w:rPr>
                <w:color w:val="231F20"/>
                <w:sz w:val="22"/>
                <w:szCs w:val="22"/>
                <w:lang w:val="en-US"/>
              </w:rPr>
              <w:t>xxx</w:t>
            </w:r>
          </w:p>
        </w:tc>
        <w:tc>
          <w:tcPr>
            <w:tcW w:w="589" w:type="pct"/>
            <w:vAlign w:val="center"/>
          </w:tcPr>
          <w:p w14:paraId="2EA9FED1" w14:textId="74C51380" w:rsidR="0074279D" w:rsidRPr="007B457A" w:rsidRDefault="0074279D" w:rsidP="0074279D">
            <w:pPr>
              <w:autoSpaceDE/>
              <w:autoSpaceDN/>
              <w:jc w:val="center"/>
              <w:rPr>
                <w:color w:val="231F20"/>
                <w:sz w:val="22"/>
                <w:szCs w:val="22"/>
                <w:lang w:val="en-US"/>
              </w:rPr>
            </w:pPr>
            <w:r w:rsidRPr="007B457A">
              <w:rPr>
                <w:color w:val="231F20"/>
                <w:sz w:val="22"/>
                <w:szCs w:val="22"/>
                <w:lang w:val="en-US"/>
              </w:rPr>
              <w:t>xxx</w:t>
            </w:r>
          </w:p>
        </w:tc>
        <w:tc>
          <w:tcPr>
            <w:tcW w:w="505" w:type="pct"/>
            <w:noWrap/>
            <w:vAlign w:val="center"/>
          </w:tcPr>
          <w:p w14:paraId="4AA15B36" w14:textId="4789F901" w:rsidR="0074279D" w:rsidRPr="007B457A" w:rsidRDefault="0074279D" w:rsidP="0074279D">
            <w:pPr>
              <w:autoSpaceDE/>
              <w:autoSpaceDN/>
              <w:jc w:val="center"/>
              <w:rPr>
                <w:color w:val="231F20"/>
                <w:sz w:val="22"/>
                <w:szCs w:val="22"/>
                <w:lang w:val="en-US"/>
              </w:rPr>
            </w:pPr>
            <w:r w:rsidRPr="007B457A">
              <w:rPr>
                <w:color w:val="231F20"/>
                <w:sz w:val="22"/>
                <w:szCs w:val="22"/>
                <w:lang w:val="en-US"/>
              </w:rPr>
              <w:t>(xxx)</w:t>
            </w:r>
          </w:p>
        </w:tc>
      </w:tr>
      <w:tr w:rsidR="00F1149C" w:rsidRPr="007B457A" w14:paraId="0784ED66" w14:textId="77777777" w:rsidTr="001379E4">
        <w:trPr>
          <w:trHeight w:val="300"/>
        </w:trPr>
        <w:tc>
          <w:tcPr>
            <w:tcW w:w="1551" w:type="pct"/>
            <w:noWrap/>
            <w:hideMark/>
          </w:tcPr>
          <w:p w14:paraId="5C94C778" w14:textId="08632EC6" w:rsidR="00264293" w:rsidRPr="007B457A" w:rsidRDefault="00264293" w:rsidP="00264293">
            <w:pPr>
              <w:autoSpaceDE/>
              <w:autoSpaceDN/>
              <w:rPr>
                <w:color w:val="000000"/>
                <w:sz w:val="22"/>
                <w:szCs w:val="22"/>
                <w:lang w:val="en-US"/>
              </w:rPr>
            </w:pPr>
            <w:r w:rsidRPr="007B457A">
              <w:rPr>
                <w:b/>
                <w:bCs/>
                <w:color w:val="231F20"/>
                <w:sz w:val="22"/>
                <w:szCs w:val="22"/>
                <w:lang w:val="en-US"/>
              </w:rPr>
              <w:t>Total</w:t>
            </w:r>
            <w:r w:rsidRPr="007B457A">
              <w:rPr>
                <w:color w:val="000000"/>
                <w:sz w:val="22"/>
                <w:szCs w:val="22"/>
                <w:lang w:val="en-US"/>
              </w:rPr>
              <w:t xml:space="preserve"> </w:t>
            </w:r>
            <w:r>
              <w:rPr>
                <w:b/>
                <w:bCs/>
                <w:color w:val="231F20"/>
                <w:sz w:val="22"/>
                <w:szCs w:val="22"/>
                <w:lang w:val="en-US"/>
              </w:rPr>
              <w:t>Payments</w:t>
            </w:r>
          </w:p>
        </w:tc>
        <w:tc>
          <w:tcPr>
            <w:tcW w:w="588" w:type="pct"/>
            <w:noWrap/>
            <w:vAlign w:val="center"/>
            <w:hideMark/>
          </w:tcPr>
          <w:p w14:paraId="52B53A5B" w14:textId="174A0F6B" w:rsidR="00264293" w:rsidRPr="007B457A" w:rsidRDefault="00264293" w:rsidP="00A71CA9">
            <w:pPr>
              <w:autoSpaceDE/>
              <w:autoSpaceDN/>
              <w:jc w:val="center"/>
              <w:rPr>
                <w:b/>
                <w:bCs/>
                <w:color w:val="231F20"/>
                <w:sz w:val="22"/>
                <w:szCs w:val="22"/>
                <w:lang w:val="en-US"/>
              </w:rPr>
            </w:pPr>
            <w:r w:rsidRPr="007B457A">
              <w:rPr>
                <w:b/>
                <w:bCs/>
                <w:color w:val="231F20"/>
                <w:sz w:val="22"/>
                <w:szCs w:val="22"/>
                <w:lang w:val="en-US"/>
              </w:rPr>
              <w:t>xxx</w:t>
            </w:r>
          </w:p>
        </w:tc>
        <w:tc>
          <w:tcPr>
            <w:tcW w:w="589" w:type="pct"/>
            <w:noWrap/>
            <w:vAlign w:val="center"/>
            <w:hideMark/>
          </w:tcPr>
          <w:p w14:paraId="0D8CA741" w14:textId="2C2BE589" w:rsidR="00264293" w:rsidRPr="007B457A" w:rsidRDefault="003A738F" w:rsidP="00A71CA9">
            <w:pPr>
              <w:autoSpaceDE/>
              <w:autoSpaceDN/>
              <w:jc w:val="center"/>
              <w:rPr>
                <w:b/>
                <w:bCs/>
                <w:color w:val="231F20"/>
                <w:sz w:val="22"/>
                <w:szCs w:val="22"/>
                <w:lang w:val="en-US"/>
              </w:rPr>
            </w:pPr>
            <w:r>
              <w:rPr>
                <w:b/>
                <w:bCs/>
                <w:color w:val="231F20"/>
                <w:sz w:val="22"/>
                <w:szCs w:val="22"/>
                <w:lang w:val="en-US"/>
              </w:rPr>
              <w:t>xxx/</w:t>
            </w:r>
            <w:r w:rsidRPr="007B457A">
              <w:rPr>
                <w:b/>
                <w:bCs/>
                <w:color w:val="231F20"/>
                <w:sz w:val="22"/>
                <w:szCs w:val="22"/>
                <w:lang w:val="en-US"/>
              </w:rPr>
              <w:t>(xxx</w:t>
            </w:r>
            <w:r w:rsidR="00264293" w:rsidRPr="007B457A">
              <w:rPr>
                <w:b/>
                <w:bCs/>
                <w:color w:val="231F20"/>
                <w:sz w:val="22"/>
                <w:szCs w:val="22"/>
                <w:lang w:val="en-US"/>
              </w:rPr>
              <w:t>)</w:t>
            </w:r>
          </w:p>
        </w:tc>
        <w:tc>
          <w:tcPr>
            <w:tcW w:w="589" w:type="pct"/>
            <w:noWrap/>
            <w:vAlign w:val="center"/>
            <w:hideMark/>
          </w:tcPr>
          <w:p w14:paraId="67F91532" w14:textId="0F3E27EF" w:rsidR="00264293" w:rsidRPr="007B457A" w:rsidRDefault="00264293" w:rsidP="00A71CA9">
            <w:pPr>
              <w:autoSpaceDE/>
              <w:autoSpaceDN/>
              <w:jc w:val="center"/>
              <w:rPr>
                <w:b/>
                <w:bCs/>
                <w:color w:val="231F20"/>
                <w:sz w:val="22"/>
                <w:szCs w:val="22"/>
                <w:lang w:val="en-US"/>
              </w:rPr>
            </w:pPr>
            <w:r w:rsidRPr="007B457A">
              <w:rPr>
                <w:b/>
                <w:bCs/>
                <w:color w:val="231F20"/>
                <w:sz w:val="22"/>
                <w:szCs w:val="22"/>
                <w:lang w:val="en-US"/>
              </w:rPr>
              <w:t>xxx</w:t>
            </w:r>
          </w:p>
        </w:tc>
        <w:tc>
          <w:tcPr>
            <w:tcW w:w="589" w:type="pct"/>
            <w:noWrap/>
            <w:vAlign w:val="center"/>
            <w:hideMark/>
          </w:tcPr>
          <w:p w14:paraId="59AEFBED" w14:textId="5E8EA7CE" w:rsidR="00264293" w:rsidRPr="007B457A" w:rsidRDefault="00264293" w:rsidP="00A71CA9">
            <w:pPr>
              <w:autoSpaceDE/>
              <w:autoSpaceDN/>
              <w:jc w:val="center"/>
              <w:rPr>
                <w:b/>
                <w:bCs/>
                <w:color w:val="231F20"/>
                <w:sz w:val="22"/>
                <w:szCs w:val="22"/>
                <w:lang w:val="en-US"/>
              </w:rPr>
            </w:pPr>
            <w:r w:rsidRPr="007B457A">
              <w:rPr>
                <w:b/>
                <w:bCs/>
                <w:color w:val="231F20"/>
                <w:sz w:val="22"/>
                <w:szCs w:val="22"/>
                <w:lang w:val="en-US"/>
              </w:rPr>
              <w:t>xxx</w:t>
            </w:r>
          </w:p>
        </w:tc>
        <w:tc>
          <w:tcPr>
            <w:tcW w:w="589" w:type="pct"/>
            <w:vAlign w:val="center"/>
          </w:tcPr>
          <w:p w14:paraId="6B26AFBB" w14:textId="21C87B94" w:rsidR="00264293" w:rsidRPr="007B457A" w:rsidRDefault="00264293" w:rsidP="00A71CA9">
            <w:pPr>
              <w:autoSpaceDE/>
              <w:autoSpaceDN/>
              <w:jc w:val="center"/>
              <w:rPr>
                <w:b/>
                <w:bCs/>
                <w:color w:val="231F20"/>
                <w:sz w:val="22"/>
                <w:szCs w:val="22"/>
                <w:lang w:val="en-US"/>
              </w:rPr>
            </w:pPr>
            <w:r w:rsidRPr="007B457A">
              <w:rPr>
                <w:b/>
                <w:bCs/>
                <w:color w:val="231F20"/>
                <w:sz w:val="22"/>
                <w:szCs w:val="22"/>
                <w:lang w:val="en-US"/>
              </w:rPr>
              <w:t>xxx</w:t>
            </w:r>
          </w:p>
        </w:tc>
        <w:tc>
          <w:tcPr>
            <w:tcW w:w="505" w:type="pct"/>
            <w:noWrap/>
            <w:vAlign w:val="center"/>
            <w:hideMark/>
          </w:tcPr>
          <w:p w14:paraId="290387FE" w14:textId="1644DEDE" w:rsidR="00264293" w:rsidRPr="007B457A" w:rsidRDefault="00264293" w:rsidP="00A71CA9">
            <w:pPr>
              <w:autoSpaceDE/>
              <w:autoSpaceDN/>
              <w:jc w:val="center"/>
              <w:rPr>
                <w:b/>
                <w:bCs/>
                <w:color w:val="231F20"/>
                <w:sz w:val="22"/>
                <w:szCs w:val="22"/>
                <w:lang w:val="en-US"/>
              </w:rPr>
            </w:pPr>
            <w:r w:rsidRPr="007B457A">
              <w:rPr>
                <w:b/>
                <w:bCs/>
                <w:color w:val="231F20"/>
                <w:sz w:val="22"/>
                <w:szCs w:val="22"/>
                <w:lang w:val="en-US"/>
              </w:rPr>
              <w:t>(xxx)</w:t>
            </w:r>
          </w:p>
        </w:tc>
      </w:tr>
      <w:tr w:rsidR="00A9581D" w:rsidRPr="00716EAC" w14:paraId="1D7E2667" w14:textId="77777777" w:rsidTr="001379E4">
        <w:trPr>
          <w:trHeight w:val="300"/>
        </w:trPr>
        <w:tc>
          <w:tcPr>
            <w:tcW w:w="1551" w:type="pct"/>
            <w:noWrap/>
          </w:tcPr>
          <w:p w14:paraId="67B04C7E" w14:textId="55195699" w:rsidR="00A9581D" w:rsidRPr="00716EAC" w:rsidRDefault="00A9581D" w:rsidP="00A9581D">
            <w:pPr>
              <w:autoSpaceDE/>
              <w:autoSpaceDN/>
              <w:rPr>
                <w:color w:val="231F20"/>
                <w:sz w:val="22"/>
                <w:szCs w:val="22"/>
                <w:lang w:val="en-US"/>
              </w:rPr>
            </w:pPr>
            <w:r w:rsidRPr="00716EAC">
              <w:rPr>
                <w:color w:val="231F20"/>
                <w:sz w:val="22"/>
                <w:szCs w:val="22"/>
                <w:lang w:val="en-US"/>
              </w:rPr>
              <w:t>Capital Expenditure Payments</w:t>
            </w:r>
          </w:p>
        </w:tc>
        <w:tc>
          <w:tcPr>
            <w:tcW w:w="588" w:type="pct"/>
            <w:noWrap/>
            <w:vAlign w:val="center"/>
          </w:tcPr>
          <w:p w14:paraId="71736360" w14:textId="0850FA5D" w:rsidR="00A9581D" w:rsidRPr="00716EAC" w:rsidRDefault="00A9581D" w:rsidP="00A9581D">
            <w:pPr>
              <w:autoSpaceDE/>
              <w:autoSpaceDN/>
              <w:jc w:val="center"/>
              <w:rPr>
                <w:color w:val="231F20"/>
                <w:sz w:val="22"/>
                <w:szCs w:val="22"/>
                <w:lang w:val="en-US"/>
              </w:rPr>
            </w:pPr>
            <w:r w:rsidRPr="00716EAC">
              <w:rPr>
                <w:color w:val="231F20"/>
                <w:sz w:val="22"/>
                <w:szCs w:val="22"/>
                <w:lang w:val="en-US"/>
              </w:rPr>
              <w:t>xxx</w:t>
            </w:r>
          </w:p>
        </w:tc>
        <w:tc>
          <w:tcPr>
            <w:tcW w:w="589" w:type="pct"/>
            <w:noWrap/>
            <w:vAlign w:val="center"/>
          </w:tcPr>
          <w:p w14:paraId="72B83F66" w14:textId="7D7DE509" w:rsidR="00A9581D" w:rsidRPr="00716EAC" w:rsidRDefault="00A9581D" w:rsidP="00A9581D">
            <w:pPr>
              <w:autoSpaceDE/>
              <w:autoSpaceDN/>
              <w:jc w:val="center"/>
              <w:rPr>
                <w:color w:val="231F20"/>
                <w:sz w:val="22"/>
                <w:szCs w:val="22"/>
                <w:lang w:val="en-US"/>
              </w:rPr>
            </w:pPr>
            <w:r w:rsidRPr="00716EAC">
              <w:rPr>
                <w:color w:val="231F20"/>
                <w:sz w:val="22"/>
                <w:szCs w:val="22"/>
                <w:lang w:val="en-US"/>
              </w:rPr>
              <w:t>xxx/(xxx)</w:t>
            </w:r>
          </w:p>
        </w:tc>
        <w:tc>
          <w:tcPr>
            <w:tcW w:w="589" w:type="pct"/>
            <w:noWrap/>
            <w:vAlign w:val="center"/>
          </w:tcPr>
          <w:p w14:paraId="2165310E" w14:textId="61C88560" w:rsidR="00A9581D" w:rsidRPr="00716EAC" w:rsidRDefault="00A9581D" w:rsidP="00A9581D">
            <w:pPr>
              <w:autoSpaceDE/>
              <w:autoSpaceDN/>
              <w:jc w:val="center"/>
              <w:rPr>
                <w:color w:val="231F20"/>
                <w:sz w:val="22"/>
                <w:szCs w:val="22"/>
                <w:lang w:val="en-US"/>
              </w:rPr>
            </w:pPr>
            <w:r w:rsidRPr="00716EAC">
              <w:rPr>
                <w:color w:val="231F20"/>
                <w:sz w:val="22"/>
                <w:szCs w:val="22"/>
                <w:lang w:val="en-US"/>
              </w:rPr>
              <w:t>xxx</w:t>
            </w:r>
          </w:p>
        </w:tc>
        <w:tc>
          <w:tcPr>
            <w:tcW w:w="589" w:type="pct"/>
            <w:noWrap/>
            <w:vAlign w:val="center"/>
          </w:tcPr>
          <w:p w14:paraId="4217A972" w14:textId="64B19E7F" w:rsidR="00A9581D" w:rsidRPr="00716EAC" w:rsidRDefault="00A9581D" w:rsidP="00A9581D">
            <w:pPr>
              <w:autoSpaceDE/>
              <w:autoSpaceDN/>
              <w:jc w:val="center"/>
              <w:rPr>
                <w:color w:val="231F20"/>
                <w:sz w:val="22"/>
                <w:szCs w:val="22"/>
                <w:lang w:val="en-US"/>
              </w:rPr>
            </w:pPr>
            <w:r w:rsidRPr="00716EAC">
              <w:rPr>
                <w:color w:val="231F20"/>
                <w:sz w:val="22"/>
                <w:szCs w:val="22"/>
                <w:lang w:val="en-US"/>
              </w:rPr>
              <w:t>xxx</w:t>
            </w:r>
          </w:p>
        </w:tc>
        <w:tc>
          <w:tcPr>
            <w:tcW w:w="589" w:type="pct"/>
            <w:vAlign w:val="center"/>
          </w:tcPr>
          <w:p w14:paraId="20CC5F92" w14:textId="0D1A5A30" w:rsidR="00A9581D" w:rsidRPr="00716EAC" w:rsidRDefault="00A9581D" w:rsidP="00A9581D">
            <w:pPr>
              <w:autoSpaceDE/>
              <w:autoSpaceDN/>
              <w:jc w:val="center"/>
              <w:rPr>
                <w:color w:val="231F20"/>
                <w:sz w:val="22"/>
                <w:szCs w:val="22"/>
                <w:lang w:val="en-US"/>
              </w:rPr>
            </w:pPr>
            <w:r w:rsidRPr="00716EAC">
              <w:rPr>
                <w:color w:val="231F20"/>
                <w:sz w:val="22"/>
                <w:szCs w:val="22"/>
                <w:lang w:val="en-US"/>
              </w:rPr>
              <w:t>xxx</w:t>
            </w:r>
          </w:p>
        </w:tc>
        <w:tc>
          <w:tcPr>
            <w:tcW w:w="505" w:type="pct"/>
            <w:noWrap/>
            <w:vAlign w:val="center"/>
          </w:tcPr>
          <w:p w14:paraId="5B7B1FC1" w14:textId="45723CED" w:rsidR="00A9581D" w:rsidRPr="00716EAC" w:rsidRDefault="00E24609" w:rsidP="00A9581D">
            <w:pPr>
              <w:autoSpaceDE/>
              <w:autoSpaceDN/>
              <w:jc w:val="center"/>
              <w:rPr>
                <w:color w:val="231F20"/>
                <w:sz w:val="22"/>
                <w:szCs w:val="22"/>
                <w:lang w:val="en-US"/>
              </w:rPr>
            </w:pPr>
            <w:r w:rsidRPr="00716EAC">
              <w:rPr>
                <w:color w:val="231F20"/>
                <w:sz w:val="22"/>
                <w:szCs w:val="22"/>
                <w:lang w:val="en-US"/>
              </w:rPr>
              <w:t>(xxx)</w:t>
            </w:r>
          </w:p>
        </w:tc>
      </w:tr>
      <w:tr w:rsidR="00F1149C" w:rsidRPr="007B457A" w14:paraId="02FA0FEA" w14:textId="77777777" w:rsidTr="001379E4">
        <w:trPr>
          <w:trHeight w:val="300"/>
        </w:trPr>
        <w:tc>
          <w:tcPr>
            <w:tcW w:w="1551" w:type="pct"/>
            <w:noWrap/>
            <w:hideMark/>
          </w:tcPr>
          <w:p w14:paraId="11941888" w14:textId="77777777" w:rsidR="0099772E" w:rsidRPr="007B457A" w:rsidRDefault="0099772E" w:rsidP="0099772E">
            <w:pPr>
              <w:autoSpaceDE/>
              <w:autoSpaceDN/>
              <w:rPr>
                <w:color w:val="000000"/>
                <w:sz w:val="22"/>
                <w:szCs w:val="22"/>
                <w:lang w:val="en-US"/>
              </w:rPr>
            </w:pPr>
            <w:r w:rsidRPr="007B457A">
              <w:rPr>
                <w:b/>
                <w:bCs/>
                <w:color w:val="231F20"/>
                <w:sz w:val="22"/>
                <w:szCs w:val="22"/>
                <w:lang w:val="en-US"/>
              </w:rPr>
              <w:t>Surplus</w:t>
            </w:r>
            <w:r w:rsidRPr="007B457A">
              <w:rPr>
                <w:color w:val="000000"/>
                <w:sz w:val="22"/>
                <w:szCs w:val="22"/>
                <w:lang w:val="en-US"/>
              </w:rPr>
              <w:t xml:space="preserve"> </w:t>
            </w:r>
            <w:r w:rsidRPr="007B457A">
              <w:rPr>
                <w:b/>
                <w:bCs/>
                <w:color w:val="231F20"/>
                <w:sz w:val="22"/>
                <w:szCs w:val="22"/>
                <w:lang w:val="en-US"/>
              </w:rPr>
              <w:t>for</w:t>
            </w:r>
            <w:r w:rsidRPr="007B457A">
              <w:rPr>
                <w:color w:val="000000"/>
                <w:sz w:val="22"/>
                <w:szCs w:val="22"/>
                <w:lang w:val="en-US"/>
              </w:rPr>
              <w:t xml:space="preserve"> </w:t>
            </w:r>
            <w:r w:rsidRPr="007B457A">
              <w:rPr>
                <w:b/>
                <w:bCs/>
                <w:color w:val="231F20"/>
                <w:sz w:val="22"/>
                <w:szCs w:val="22"/>
                <w:lang w:val="en-US"/>
              </w:rPr>
              <w:t>the</w:t>
            </w:r>
            <w:r w:rsidRPr="007B457A">
              <w:rPr>
                <w:color w:val="000000"/>
                <w:sz w:val="22"/>
                <w:szCs w:val="22"/>
                <w:lang w:val="en-US"/>
              </w:rPr>
              <w:t xml:space="preserve"> </w:t>
            </w:r>
            <w:r w:rsidRPr="007B457A">
              <w:rPr>
                <w:b/>
                <w:bCs/>
                <w:color w:val="231F20"/>
                <w:sz w:val="22"/>
                <w:szCs w:val="22"/>
                <w:lang w:val="en-US"/>
              </w:rPr>
              <w:t>period</w:t>
            </w:r>
          </w:p>
        </w:tc>
        <w:tc>
          <w:tcPr>
            <w:tcW w:w="588" w:type="pct"/>
            <w:noWrap/>
            <w:vAlign w:val="center"/>
            <w:hideMark/>
          </w:tcPr>
          <w:p w14:paraId="797DCEE7" w14:textId="2339AC44" w:rsidR="0099772E" w:rsidRPr="007B457A" w:rsidRDefault="0099772E" w:rsidP="00A71CA9">
            <w:pPr>
              <w:autoSpaceDE/>
              <w:autoSpaceDN/>
              <w:jc w:val="center"/>
              <w:rPr>
                <w:b/>
                <w:bCs/>
                <w:color w:val="231F20"/>
                <w:sz w:val="22"/>
                <w:szCs w:val="22"/>
                <w:lang w:val="en-US"/>
              </w:rPr>
            </w:pPr>
            <w:r w:rsidRPr="00A84F2F">
              <w:rPr>
                <w:b/>
                <w:bCs/>
                <w:color w:val="231F20"/>
                <w:sz w:val="22"/>
                <w:szCs w:val="22"/>
                <w:lang w:val="en-US"/>
              </w:rPr>
              <w:t>xxx</w:t>
            </w:r>
          </w:p>
        </w:tc>
        <w:tc>
          <w:tcPr>
            <w:tcW w:w="589" w:type="pct"/>
            <w:noWrap/>
            <w:vAlign w:val="center"/>
            <w:hideMark/>
          </w:tcPr>
          <w:p w14:paraId="6A776848" w14:textId="76927BD3" w:rsidR="0099772E" w:rsidRPr="007B457A" w:rsidRDefault="0099772E" w:rsidP="00A71CA9">
            <w:pPr>
              <w:autoSpaceDE/>
              <w:autoSpaceDN/>
              <w:jc w:val="center"/>
              <w:rPr>
                <w:b/>
                <w:bCs/>
                <w:color w:val="231F20"/>
                <w:sz w:val="22"/>
                <w:szCs w:val="22"/>
                <w:lang w:val="en-US"/>
              </w:rPr>
            </w:pPr>
            <w:r w:rsidRPr="00A84F2F">
              <w:rPr>
                <w:b/>
                <w:bCs/>
                <w:color w:val="231F20"/>
                <w:sz w:val="22"/>
                <w:szCs w:val="22"/>
                <w:lang w:val="en-US"/>
              </w:rPr>
              <w:t>xxx</w:t>
            </w:r>
          </w:p>
        </w:tc>
        <w:tc>
          <w:tcPr>
            <w:tcW w:w="589" w:type="pct"/>
            <w:noWrap/>
            <w:vAlign w:val="center"/>
            <w:hideMark/>
          </w:tcPr>
          <w:p w14:paraId="01E86F72" w14:textId="6CA546A9" w:rsidR="0099772E" w:rsidRPr="007B457A" w:rsidRDefault="0099772E" w:rsidP="00A71CA9">
            <w:pPr>
              <w:autoSpaceDE/>
              <w:autoSpaceDN/>
              <w:jc w:val="center"/>
              <w:rPr>
                <w:b/>
                <w:bCs/>
                <w:color w:val="231F20"/>
                <w:sz w:val="22"/>
                <w:szCs w:val="22"/>
                <w:lang w:val="en-US"/>
              </w:rPr>
            </w:pPr>
            <w:r w:rsidRPr="00A84F2F">
              <w:rPr>
                <w:b/>
                <w:bCs/>
                <w:color w:val="231F20"/>
                <w:sz w:val="22"/>
                <w:szCs w:val="22"/>
                <w:lang w:val="en-US"/>
              </w:rPr>
              <w:t>xxx</w:t>
            </w:r>
          </w:p>
        </w:tc>
        <w:tc>
          <w:tcPr>
            <w:tcW w:w="589" w:type="pct"/>
            <w:noWrap/>
            <w:vAlign w:val="center"/>
            <w:hideMark/>
          </w:tcPr>
          <w:p w14:paraId="4D08215C" w14:textId="19773BF0" w:rsidR="0099772E" w:rsidRPr="007B457A" w:rsidRDefault="0099772E" w:rsidP="00A71CA9">
            <w:pPr>
              <w:autoSpaceDE/>
              <w:autoSpaceDN/>
              <w:jc w:val="center"/>
              <w:rPr>
                <w:b/>
                <w:bCs/>
                <w:color w:val="231F20"/>
                <w:sz w:val="22"/>
                <w:szCs w:val="22"/>
                <w:lang w:val="en-US"/>
              </w:rPr>
            </w:pPr>
            <w:r>
              <w:rPr>
                <w:b/>
                <w:bCs/>
                <w:color w:val="231F20"/>
                <w:sz w:val="22"/>
                <w:szCs w:val="22"/>
                <w:lang w:val="en-US"/>
              </w:rPr>
              <w:t>A</w:t>
            </w:r>
          </w:p>
        </w:tc>
        <w:tc>
          <w:tcPr>
            <w:tcW w:w="589" w:type="pct"/>
            <w:vAlign w:val="center"/>
          </w:tcPr>
          <w:p w14:paraId="7C66646D" w14:textId="1B94A8B9" w:rsidR="0099772E" w:rsidRPr="007B457A" w:rsidRDefault="0099772E" w:rsidP="00A71CA9">
            <w:pPr>
              <w:autoSpaceDE/>
              <w:autoSpaceDN/>
              <w:jc w:val="center"/>
              <w:rPr>
                <w:b/>
                <w:bCs/>
                <w:color w:val="231F20"/>
                <w:sz w:val="22"/>
                <w:szCs w:val="22"/>
                <w:lang w:val="en-US"/>
              </w:rPr>
            </w:pPr>
            <w:r w:rsidRPr="007B457A">
              <w:rPr>
                <w:b/>
                <w:bCs/>
                <w:color w:val="231F20"/>
                <w:sz w:val="22"/>
                <w:szCs w:val="22"/>
                <w:lang w:val="en-US"/>
              </w:rPr>
              <w:t>xxx</w:t>
            </w:r>
          </w:p>
        </w:tc>
        <w:tc>
          <w:tcPr>
            <w:tcW w:w="505" w:type="pct"/>
            <w:noWrap/>
            <w:vAlign w:val="center"/>
            <w:hideMark/>
          </w:tcPr>
          <w:p w14:paraId="4BF4A210" w14:textId="31198744" w:rsidR="0099772E" w:rsidRPr="007B457A" w:rsidRDefault="0099772E" w:rsidP="00A71CA9">
            <w:pPr>
              <w:autoSpaceDE/>
              <w:autoSpaceDN/>
              <w:jc w:val="center"/>
              <w:rPr>
                <w:b/>
                <w:bCs/>
                <w:color w:val="231F20"/>
                <w:sz w:val="22"/>
                <w:szCs w:val="22"/>
                <w:lang w:val="en-US"/>
              </w:rPr>
            </w:pPr>
            <w:r w:rsidRPr="007B457A">
              <w:rPr>
                <w:b/>
                <w:bCs/>
                <w:color w:val="231F20"/>
                <w:sz w:val="22"/>
                <w:szCs w:val="22"/>
                <w:lang w:val="en-US"/>
              </w:rPr>
              <w:t>xxx</w:t>
            </w:r>
          </w:p>
        </w:tc>
      </w:tr>
    </w:tbl>
    <w:p w14:paraId="20292387" w14:textId="77777777" w:rsidR="00CA4699" w:rsidRDefault="00CA4699" w:rsidP="008B5E9D">
      <w:pPr>
        <w:rPr>
          <w:b/>
          <w:sz w:val="20"/>
          <w:szCs w:val="20"/>
        </w:rPr>
      </w:pPr>
    </w:p>
    <w:p w14:paraId="600D6974" w14:textId="77777777" w:rsidR="005F5E47" w:rsidRDefault="005F5E47">
      <w:pPr>
        <w:autoSpaceDE/>
        <w:autoSpaceDN/>
        <w:rPr>
          <w:b/>
          <w:sz w:val="20"/>
          <w:szCs w:val="20"/>
        </w:rPr>
      </w:pPr>
      <w:r>
        <w:rPr>
          <w:b/>
          <w:sz w:val="20"/>
          <w:szCs w:val="20"/>
        </w:rPr>
        <w:br w:type="page"/>
      </w:r>
    </w:p>
    <w:p w14:paraId="54CA5210" w14:textId="6BFAA035" w:rsidR="00F05909" w:rsidRPr="004B4D0B" w:rsidRDefault="00433B66" w:rsidP="00F05909">
      <w:pPr>
        <w:spacing w:line="360" w:lineRule="auto"/>
        <w:rPr>
          <w:i/>
          <w:color w:val="EE0000"/>
          <w:sz w:val="22"/>
          <w:szCs w:val="22"/>
        </w:rPr>
      </w:pPr>
      <w:r w:rsidRPr="004B4D0B">
        <w:rPr>
          <w:b/>
          <w:color w:val="EE0000"/>
          <w:sz w:val="20"/>
          <w:szCs w:val="20"/>
        </w:rPr>
        <w:lastRenderedPageBreak/>
        <w:t>*</w:t>
      </w:r>
      <w:r w:rsidR="00F05909" w:rsidRPr="004B4D0B">
        <w:rPr>
          <w:b/>
          <w:color w:val="EE0000"/>
          <w:sz w:val="20"/>
          <w:szCs w:val="20"/>
        </w:rPr>
        <w:t xml:space="preserve"> </w:t>
      </w:r>
      <w:r w:rsidR="00F05909" w:rsidRPr="004B4D0B">
        <w:rPr>
          <w:b/>
          <w:i/>
          <w:color w:val="EE0000"/>
          <w:sz w:val="22"/>
          <w:szCs w:val="22"/>
        </w:rPr>
        <w:t>(Budget carryovers</w:t>
      </w:r>
      <w:r w:rsidR="00F05909" w:rsidRPr="004B4D0B">
        <w:rPr>
          <w:i/>
          <w:color w:val="EE0000"/>
          <w:sz w:val="22"/>
          <w:szCs w:val="22"/>
        </w:rPr>
        <w:t>* This is for entities whose budget lapses at year-end, but the surpluses are not legally required to be remitted to the Exchequer</w:t>
      </w:r>
      <w:r w:rsidR="00BF74E0" w:rsidRPr="004B4D0B">
        <w:rPr>
          <w:i/>
          <w:color w:val="EE0000"/>
          <w:sz w:val="22"/>
          <w:szCs w:val="22"/>
        </w:rPr>
        <w:t>.</w:t>
      </w:r>
      <w:r w:rsidR="00F05909" w:rsidRPr="004B4D0B">
        <w:rPr>
          <w:i/>
          <w:color w:val="EE0000"/>
          <w:sz w:val="22"/>
          <w:szCs w:val="22"/>
        </w:rPr>
        <w:t xml:space="preserve"> Budget carryovers should not include third-party funds such as contractors’ retention.)</w:t>
      </w:r>
    </w:p>
    <w:p w14:paraId="70BB224D" w14:textId="52759A00" w:rsidR="00F05909" w:rsidRPr="004B4D0B" w:rsidRDefault="00F05909" w:rsidP="00F05909">
      <w:pPr>
        <w:autoSpaceDE/>
        <w:autoSpaceDN/>
        <w:rPr>
          <w:i/>
          <w:color w:val="EE0000"/>
        </w:rPr>
      </w:pPr>
      <w:r w:rsidRPr="004B4D0B">
        <w:rPr>
          <w:i/>
          <w:color w:val="EE0000"/>
        </w:rPr>
        <w:t xml:space="preserve">(Entities </w:t>
      </w:r>
      <w:r w:rsidR="0096214E" w:rsidRPr="004B4D0B">
        <w:rPr>
          <w:i/>
          <w:color w:val="EE0000"/>
        </w:rPr>
        <w:t>may</w:t>
      </w:r>
      <w:r w:rsidRPr="004B4D0B">
        <w:rPr>
          <w:i/>
          <w:color w:val="EE0000"/>
        </w:rPr>
        <w:t xml:space="preserve"> present the Statement of Comparison of Budget &amp; Actual amounts in a different format/categorization as approved by the governing body.)</w:t>
      </w:r>
    </w:p>
    <w:p w14:paraId="694376A2" w14:textId="561FD2CA" w:rsidR="00F1149C" w:rsidRPr="004B4D0B" w:rsidRDefault="00F1149C" w:rsidP="008B5E9D">
      <w:pPr>
        <w:rPr>
          <w:b/>
          <w:color w:val="EE0000"/>
          <w:sz w:val="20"/>
          <w:szCs w:val="20"/>
        </w:rPr>
      </w:pPr>
    </w:p>
    <w:p w14:paraId="4E413E27" w14:textId="2D5139F4" w:rsidR="00501B79" w:rsidRPr="004B4D0B" w:rsidRDefault="0031704F" w:rsidP="008B5E9D">
      <w:pPr>
        <w:rPr>
          <w:b/>
          <w:color w:val="EE0000"/>
          <w:sz w:val="22"/>
          <w:szCs w:val="22"/>
        </w:rPr>
      </w:pPr>
      <w:r w:rsidRPr="004B4D0B">
        <w:rPr>
          <w:b/>
          <w:color w:val="EE0000"/>
          <w:sz w:val="22"/>
          <w:szCs w:val="22"/>
        </w:rPr>
        <w:t>Budget notes</w:t>
      </w:r>
    </w:p>
    <w:p w14:paraId="14FE9082" w14:textId="46BCCB45" w:rsidR="00BA4D52" w:rsidRPr="004B4D0B" w:rsidRDefault="0031704F" w:rsidP="008B5E9D">
      <w:pPr>
        <w:rPr>
          <w:i/>
          <w:color w:val="EE0000"/>
          <w:sz w:val="22"/>
          <w:szCs w:val="22"/>
        </w:rPr>
      </w:pPr>
      <w:r w:rsidRPr="004B4D0B">
        <w:rPr>
          <w:i/>
          <w:color w:val="EE0000"/>
          <w:sz w:val="22"/>
          <w:szCs w:val="22"/>
        </w:rPr>
        <w:t xml:space="preserve">Provide an explanation of changes between </w:t>
      </w:r>
      <w:r w:rsidR="00117C29">
        <w:rPr>
          <w:i/>
          <w:color w:val="EE0000"/>
          <w:sz w:val="22"/>
          <w:szCs w:val="22"/>
        </w:rPr>
        <w:t xml:space="preserve">the </w:t>
      </w:r>
      <w:r w:rsidRPr="004B4D0B">
        <w:rPr>
          <w:i/>
          <w:color w:val="EE0000"/>
          <w:sz w:val="22"/>
          <w:szCs w:val="22"/>
        </w:rPr>
        <w:t>original and final budget</w:t>
      </w:r>
      <w:r w:rsidR="00117C29">
        <w:rPr>
          <w:i/>
          <w:color w:val="EE0000"/>
          <w:sz w:val="22"/>
          <w:szCs w:val="22"/>
        </w:rPr>
        <w:t>,</w:t>
      </w:r>
      <w:r w:rsidRPr="004B4D0B">
        <w:rPr>
          <w:i/>
          <w:color w:val="EE0000"/>
          <w:sz w:val="22"/>
          <w:szCs w:val="22"/>
        </w:rPr>
        <w:t xml:space="preserve"> indicating whether the difference is due to reallocations or other causes. (IPSAS 24.29)</w:t>
      </w:r>
    </w:p>
    <w:p w14:paraId="19453EB3" w14:textId="77777777" w:rsidR="002C2EB7" w:rsidRDefault="002C2EB7" w:rsidP="003A7167">
      <w:pPr>
        <w:jc w:val="both"/>
      </w:pPr>
    </w:p>
    <w:p w14:paraId="0D6CAF15" w14:textId="77777777" w:rsidR="00551813" w:rsidRPr="00591212" w:rsidRDefault="00551813" w:rsidP="003A7167">
      <w:pPr>
        <w:jc w:val="both"/>
        <w:rPr>
          <w:sz w:val="22"/>
          <w:szCs w:val="22"/>
        </w:rPr>
      </w:pPr>
    </w:p>
    <w:p w14:paraId="64E3093B" w14:textId="64D1648C" w:rsidR="00551813" w:rsidRDefault="00551813" w:rsidP="003A7167">
      <w:pPr>
        <w:jc w:val="both"/>
        <w:rPr>
          <w:b/>
          <w:bCs/>
          <w:sz w:val="22"/>
          <w:szCs w:val="22"/>
        </w:rPr>
      </w:pPr>
      <w:r w:rsidRPr="00591212">
        <w:rPr>
          <w:b/>
          <w:bCs/>
          <w:sz w:val="22"/>
          <w:szCs w:val="22"/>
        </w:rPr>
        <w:t>Budget Reconciliation</w:t>
      </w:r>
    </w:p>
    <w:p w14:paraId="7BAC2C40" w14:textId="77777777" w:rsidR="0044552A" w:rsidRPr="00591212" w:rsidRDefault="0044552A" w:rsidP="003A7167">
      <w:pPr>
        <w:jc w:val="both"/>
        <w:rPr>
          <w:b/>
          <w:bCs/>
          <w:sz w:val="22"/>
          <w:szCs w:val="22"/>
        </w:rPr>
      </w:pPr>
    </w:p>
    <w:tbl>
      <w:tblPr>
        <w:tblStyle w:val="TableGrid"/>
        <w:tblW w:w="0" w:type="auto"/>
        <w:tblLook w:val="04A0" w:firstRow="1" w:lastRow="0" w:firstColumn="1" w:lastColumn="0" w:noHBand="0" w:noVBand="1"/>
      </w:tblPr>
      <w:tblGrid>
        <w:gridCol w:w="690"/>
        <w:gridCol w:w="10245"/>
        <w:gridCol w:w="2010"/>
      </w:tblGrid>
      <w:tr w:rsidR="238AFF06" w14:paraId="5B4CEA69" w14:textId="77777777" w:rsidTr="00DD0749">
        <w:trPr>
          <w:trHeight w:val="300"/>
        </w:trPr>
        <w:tc>
          <w:tcPr>
            <w:tcW w:w="690" w:type="dxa"/>
            <w:shd w:val="clear" w:color="auto" w:fill="8DB3E2" w:themeFill="text2" w:themeFillTint="66"/>
            <w:tcMar>
              <w:left w:w="108" w:type="dxa"/>
              <w:right w:w="108" w:type="dxa"/>
            </w:tcMar>
          </w:tcPr>
          <w:p w14:paraId="69A6E660" w14:textId="386DFCE5" w:rsidR="238AFF06" w:rsidRDefault="238AFF06" w:rsidP="00135699">
            <w:pPr>
              <w:spacing w:line="360" w:lineRule="auto"/>
              <w:jc w:val="center"/>
              <w:rPr>
                <w:color w:val="000000" w:themeColor="text1"/>
                <w:sz w:val="22"/>
                <w:szCs w:val="22"/>
              </w:rPr>
            </w:pPr>
          </w:p>
        </w:tc>
        <w:tc>
          <w:tcPr>
            <w:tcW w:w="10245" w:type="dxa"/>
            <w:shd w:val="clear" w:color="auto" w:fill="8DB3E2" w:themeFill="text2" w:themeFillTint="66"/>
            <w:tcMar>
              <w:left w:w="108" w:type="dxa"/>
              <w:right w:w="108" w:type="dxa"/>
            </w:tcMar>
            <w:vAlign w:val="center"/>
          </w:tcPr>
          <w:p w14:paraId="5C075FC5" w14:textId="531A3760" w:rsidR="238AFF06" w:rsidRDefault="238AFF06" w:rsidP="00135699">
            <w:pPr>
              <w:spacing w:line="360" w:lineRule="auto"/>
              <w:rPr>
                <w:color w:val="000000" w:themeColor="text1"/>
                <w:sz w:val="22"/>
                <w:szCs w:val="22"/>
              </w:rPr>
            </w:pPr>
            <w:r w:rsidRPr="238AFF06">
              <w:rPr>
                <w:color w:val="000000" w:themeColor="text1"/>
                <w:sz w:val="22"/>
                <w:szCs w:val="22"/>
              </w:rPr>
              <w:t>Description of Particulars</w:t>
            </w:r>
          </w:p>
        </w:tc>
        <w:tc>
          <w:tcPr>
            <w:tcW w:w="2010" w:type="dxa"/>
            <w:shd w:val="clear" w:color="auto" w:fill="8DB3E2" w:themeFill="text2" w:themeFillTint="66"/>
            <w:tcMar>
              <w:left w:w="108" w:type="dxa"/>
              <w:right w:w="108" w:type="dxa"/>
            </w:tcMar>
            <w:vAlign w:val="center"/>
          </w:tcPr>
          <w:p w14:paraId="6C931F54" w14:textId="0A7D9B1E" w:rsidR="238AFF06" w:rsidRDefault="238AFF06" w:rsidP="00135699">
            <w:pPr>
              <w:spacing w:line="360" w:lineRule="auto"/>
              <w:jc w:val="center"/>
              <w:rPr>
                <w:color w:val="000000" w:themeColor="text1"/>
                <w:sz w:val="22"/>
                <w:szCs w:val="22"/>
              </w:rPr>
            </w:pPr>
            <w:r w:rsidRPr="238AFF06">
              <w:rPr>
                <w:color w:val="000000" w:themeColor="text1"/>
                <w:sz w:val="22"/>
                <w:szCs w:val="22"/>
              </w:rPr>
              <w:t>Amount in Kshs</w:t>
            </w:r>
          </w:p>
        </w:tc>
      </w:tr>
      <w:tr w:rsidR="238AFF06" w14:paraId="1A3F30F6" w14:textId="77777777" w:rsidTr="00DD0749">
        <w:trPr>
          <w:trHeight w:val="300"/>
        </w:trPr>
        <w:tc>
          <w:tcPr>
            <w:tcW w:w="690" w:type="dxa"/>
            <w:tcMar>
              <w:left w:w="108" w:type="dxa"/>
              <w:right w:w="108" w:type="dxa"/>
            </w:tcMar>
          </w:tcPr>
          <w:p w14:paraId="21F4118E" w14:textId="5D11E1DC" w:rsidR="238AFF06" w:rsidRDefault="238AFF06" w:rsidP="00135699">
            <w:pPr>
              <w:spacing w:line="360" w:lineRule="auto"/>
              <w:jc w:val="center"/>
              <w:rPr>
                <w:color w:val="000000" w:themeColor="text1"/>
                <w:sz w:val="22"/>
                <w:szCs w:val="22"/>
              </w:rPr>
            </w:pPr>
            <w:r w:rsidRPr="238AFF06">
              <w:rPr>
                <w:color w:val="000000" w:themeColor="text1"/>
                <w:sz w:val="22"/>
                <w:szCs w:val="22"/>
              </w:rPr>
              <w:t xml:space="preserve"> </w:t>
            </w:r>
          </w:p>
        </w:tc>
        <w:tc>
          <w:tcPr>
            <w:tcW w:w="10245" w:type="dxa"/>
            <w:tcMar>
              <w:left w:w="108" w:type="dxa"/>
              <w:right w:w="108" w:type="dxa"/>
            </w:tcMar>
            <w:vAlign w:val="center"/>
          </w:tcPr>
          <w:p w14:paraId="216F01B2" w14:textId="7463F89E" w:rsidR="238AFF06" w:rsidRDefault="238AFF06" w:rsidP="00135699">
            <w:pPr>
              <w:spacing w:line="360" w:lineRule="auto"/>
              <w:rPr>
                <w:color w:val="000000" w:themeColor="text1"/>
                <w:sz w:val="22"/>
                <w:szCs w:val="22"/>
              </w:rPr>
            </w:pPr>
            <w:r w:rsidRPr="238AFF06">
              <w:rPr>
                <w:color w:val="000000" w:themeColor="text1"/>
                <w:sz w:val="22"/>
                <w:szCs w:val="22"/>
              </w:rPr>
              <w:t xml:space="preserve">Actual Surplus Amounts as per the statement of Budget </w:t>
            </w:r>
          </w:p>
        </w:tc>
        <w:tc>
          <w:tcPr>
            <w:tcW w:w="2010" w:type="dxa"/>
            <w:tcMar>
              <w:left w:w="108" w:type="dxa"/>
              <w:right w:w="108" w:type="dxa"/>
            </w:tcMar>
            <w:vAlign w:val="center"/>
          </w:tcPr>
          <w:p w14:paraId="1250D2C0" w14:textId="5109C27B" w:rsidR="238AFF06" w:rsidRDefault="238AFF06" w:rsidP="00135699">
            <w:pPr>
              <w:spacing w:line="360" w:lineRule="auto"/>
              <w:jc w:val="center"/>
              <w:rPr>
                <w:color w:val="000000" w:themeColor="text1"/>
                <w:sz w:val="22"/>
                <w:szCs w:val="22"/>
              </w:rPr>
            </w:pPr>
            <w:r w:rsidRPr="238AFF06">
              <w:rPr>
                <w:color w:val="000000" w:themeColor="text1"/>
                <w:sz w:val="22"/>
                <w:szCs w:val="22"/>
              </w:rPr>
              <w:t>A</w:t>
            </w:r>
          </w:p>
        </w:tc>
      </w:tr>
      <w:tr w:rsidR="238AFF06" w14:paraId="79978A03" w14:textId="77777777" w:rsidTr="00DD0749">
        <w:trPr>
          <w:trHeight w:val="300"/>
        </w:trPr>
        <w:tc>
          <w:tcPr>
            <w:tcW w:w="690" w:type="dxa"/>
            <w:tcMar>
              <w:left w:w="108" w:type="dxa"/>
              <w:right w:w="108" w:type="dxa"/>
            </w:tcMar>
          </w:tcPr>
          <w:p w14:paraId="3C1E02E9" w14:textId="0B616171" w:rsidR="238AFF06" w:rsidRDefault="238AFF06" w:rsidP="00135699">
            <w:pPr>
              <w:spacing w:line="360" w:lineRule="auto"/>
              <w:jc w:val="center"/>
              <w:rPr>
                <w:color w:val="000000" w:themeColor="text1"/>
                <w:sz w:val="22"/>
                <w:szCs w:val="22"/>
              </w:rPr>
            </w:pPr>
            <w:r w:rsidRPr="238AFF06">
              <w:rPr>
                <w:color w:val="000000" w:themeColor="text1"/>
                <w:sz w:val="22"/>
                <w:szCs w:val="22"/>
              </w:rPr>
              <w:t>1</w:t>
            </w:r>
          </w:p>
        </w:tc>
        <w:tc>
          <w:tcPr>
            <w:tcW w:w="10245" w:type="dxa"/>
            <w:tcMar>
              <w:left w:w="108" w:type="dxa"/>
              <w:right w:w="108" w:type="dxa"/>
            </w:tcMar>
            <w:vAlign w:val="center"/>
          </w:tcPr>
          <w:p w14:paraId="0C6F2F78" w14:textId="029929F4" w:rsidR="238AFF06" w:rsidRDefault="238AFF06" w:rsidP="00135699">
            <w:pPr>
              <w:spacing w:line="360" w:lineRule="auto"/>
              <w:rPr>
                <w:i/>
                <w:iCs/>
                <w:color w:val="000000" w:themeColor="text1"/>
                <w:sz w:val="22"/>
                <w:szCs w:val="22"/>
              </w:rPr>
            </w:pPr>
            <w:r w:rsidRPr="238AFF06">
              <w:rPr>
                <w:i/>
                <w:iCs/>
                <w:color w:val="000000" w:themeColor="text1"/>
                <w:sz w:val="22"/>
                <w:szCs w:val="22"/>
              </w:rPr>
              <w:t>Reason for differences. E.g. Gratuity held from previous periods that are not affecting current year’s budget</w:t>
            </w:r>
          </w:p>
        </w:tc>
        <w:tc>
          <w:tcPr>
            <w:tcW w:w="2010" w:type="dxa"/>
            <w:tcMar>
              <w:left w:w="108" w:type="dxa"/>
              <w:right w:w="108" w:type="dxa"/>
            </w:tcMar>
            <w:vAlign w:val="center"/>
          </w:tcPr>
          <w:p w14:paraId="2F2E7552" w14:textId="3A74298B" w:rsidR="238AFF06" w:rsidRDefault="238AFF06" w:rsidP="00135699">
            <w:pPr>
              <w:spacing w:line="360" w:lineRule="auto"/>
              <w:jc w:val="center"/>
              <w:rPr>
                <w:color w:val="000000" w:themeColor="text1"/>
                <w:sz w:val="22"/>
                <w:szCs w:val="22"/>
              </w:rPr>
            </w:pPr>
            <w:r w:rsidRPr="238AFF06">
              <w:rPr>
                <w:color w:val="000000" w:themeColor="text1"/>
                <w:sz w:val="22"/>
                <w:szCs w:val="22"/>
              </w:rPr>
              <w:t>xx</w:t>
            </w:r>
          </w:p>
        </w:tc>
      </w:tr>
      <w:tr w:rsidR="238AFF06" w14:paraId="58783727" w14:textId="77777777" w:rsidTr="00DD0749">
        <w:trPr>
          <w:trHeight w:val="300"/>
        </w:trPr>
        <w:tc>
          <w:tcPr>
            <w:tcW w:w="690" w:type="dxa"/>
            <w:tcMar>
              <w:left w:w="108" w:type="dxa"/>
              <w:right w:w="108" w:type="dxa"/>
            </w:tcMar>
          </w:tcPr>
          <w:p w14:paraId="0B45E085" w14:textId="0EB6D1B9" w:rsidR="238AFF06" w:rsidRDefault="238AFF06" w:rsidP="00135699">
            <w:pPr>
              <w:spacing w:line="360" w:lineRule="auto"/>
              <w:jc w:val="center"/>
              <w:rPr>
                <w:color w:val="000000" w:themeColor="text1"/>
                <w:sz w:val="22"/>
                <w:szCs w:val="22"/>
              </w:rPr>
            </w:pPr>
            <w:r w:rsidRPr="238AFF06">
              <w:rPr>
                <w:color w:val="000000" w:themeColor="text1"/>
                <w:sz w:val="22"/>
                <w:szCs w:val="22"/>
              </w:rPr>
              <w:t>2</w:t>
            </w:r>
          </w:p>
        </w:tc>
        <w:tc>
          <w:tcPr>
            <w:tcW w:w="10245" w:type="dxa"/>
            <w:tcMar>
              <w:left w:w="108" w:type="dxa"/>
              <w:right w:w="108" w:type="dxa"/>
            </w:tcMar>
          </w:tcPr>
          <w:p w14:paraId="43423C25" w14:textId="4C186031" w:rsidR="238AFF06" w:rsidRDefault="238AFF06" w:rsidP="00135699">
            <w:pPr>
              <w:spacing w:line="360" w:lineRule="auto"/>
              <w:rPr>
                <w:i/>
                <w:iCs/>
                <w:color w:val="000000" w:themeColor="text1"/>
                <w:sz w:val="22"/>
                <w:szCs w:val="22"/>
              </w:rPr>
            </w:pPr>
            <w:r w:rsidRPr="238AFF06">
              <w:rPr>
                <w:i/>
                <w:iCs/>
                <w:color w:val="000000" w:themeColor="text1"/>
                <w:sz w:val="22"/>
                <w:szCs w:val="22"/>
              </w:rPr>
              <w:t>Reason for differences.  E.g. Funds received in the period and were not in the approved budget</w:t>
            </w:r>
          </w:p>
        </w:tc>
        <w:tc>
          <w:tcPr>
            <w:tcW w:w="2010" w:type="dxa"/>
            <w:tcMar>
              <w:left w:w="108" w:type="dxa"/>
              <w:right w:w="108" w:type="dxa"/>
            </w:tcMar>
            <w:vAlign w:val="center"/>
          </w:tcPr>
          <w:p w14:paraId="5A931AE7" w14:textId="2141B864" w:rsidR="238AFF06" w:rsidRDefault="238AFF06" w:rsidP="00135699">
            <w:pPr>
              <w:spacing w:line="360" w:lineRule="auto"/>
              <w:jc w:val="center"/>
              <w:rPr>
                <w:color w:val="000000" w:themeColor="text1"/>
                <w:sz w:val="22"/>
                <w:szCs w:val="22"/>
              </w:rPr>
            </w:pPr>
            <w:r w:rsidRPr="238AFF06">
              <w:rPr>
                <w:color w:val="000000" w:themeColor="text1"/>
                <w:sz w:val="22"/>
                <w:szCs w:val="22"/>
              </w:rPr>
              <w:t>xx</w:t>
            </w:r>
          </w:p>
        </w:tc>
      </w:tr>
      <w:tr w:rsidR="238AFF06" w14:paraId="613C8F01" w14:textId="77777777" w:rsidTr="00DD0749">
        <w:trPr>
          <w:trHeight w:val="300"/>
        </w:trPr>
        <w:tc>
          <w:tcPr>
            <w:tcW w:w="690" w:type="dxa"/>
            <w:tcMar>
              <w:left w:w="108" w:type="dxa"/>
              <w:right w:w="108" w:type="dxa"/>
            </w:tcMar>
          </w:tcPr>
          <w:p w14:paraId="05BFB83E" w14:textId="66EF7228" w:rsidR="238AFF06" w:rsidRDefault="238AFF06" w:rsidP="00135699">
            <w:pPr>
              <w:spacing w:line="360" w:lineRule="auto"/>
              <w:jc w:val="center"/>
              <w:rPr>
                <w:color w:val="000000" w:themeColor="text1"/>
                <w:sz w:val="22"/>
                <w:szCs w:val="22"/>
              </w:rPr>
            </w:pPr>
            <w:r w:rsidRPr="238AFF06">
              <w:rPr>
                <w:color w:val="000000" w:themeColor="text1"/>
                <w:sz w:val="22"/>
                <w:szCs w:val="22"/>
              </w:rPr>
              <w:t>3</w:t>
            </w:r>
          </w:p>
        </w:tc>
        <w:tc>
          <w:tcPr>
            <w:tcW w:w="10245" w:type="dxa"/>
            <w:tcMar>
              <w:left w:w="108" w:type="dxa"/>
              <w:right w:w="108" w:type="dxa"/>
            </w:tcMar>
          </w:tcPr>
          <w:p w14:paraId="760982E0" w14:textId="549CB2A2" w:rsidR="238AFF06" w:rsidRDefault="238AFF06" w:rsidP="00135699">
            <w:pPr>
              <w:spacing w:line="360" w:lineRule="auto"/>
              <w:rPr>
                <w:i/>
                <w:iCs/>
                <w:color w:val="000000" w:themeColor="text1"/>
                <w:sz w:val="22"/>
                <w:szCs w:val="22"/>
              </w:rPr>
            </w:pPr>
            <w:r w:rsidRPr="238AFF06">
              <w:rPr>
                <w:i/>
                <w:iCs/>
                <w:color w:val="000000" w:themeColor="text1"/>
                <w:sz w:val="22"/>
                <w:szCs w:val="22"/>
              </w:rPr>
              <w:t>Reason for differences: E.g. Contractor’s Retention/Deposit cash executed in the budget and is still retained in bank</w:t>
            </w:r>
          </w:p>
        </w:tc>
        <w:tc>
          <w:tcPr>
            <w:tcW w:w="2010" w:type="dxa"/>
            <w:tcMar>
              <w:left w:w="108" w:type="dxa"/>
              <w:right w:w="108" w:type="dxa"/>
            </w:tcMar>
            <w:vAlign w:val="center"/>
          </w:tcPr>
          <w:p w14:paraId="6B425BA3" w14:textId="4BE5F7B8" w:rsidR="238AFF06" w:rsidRDefault="238AFF06" w:rsidP="00135699">
            <w:pPr>
              <w:spacing w:line="360" w:lineRule="auto"/>
              <w:jc w:val="center"/>
              <w:rPr>
                <w:color w:val="000000" w:themeColor="text1"/>
                <w:sz w:val="22"/>
                <w:szCs w:val="22"/>
              </w:rPr>
            </w:pPr>
            <w:r w:rsidRPr="238AFF06">
              <w:rPr>
                <w:color w:val="000000" w:themeColor="text1"/>
                <w:sz w:val="22"/>
                <w:szCs w:val="22"/>
              </w:rPr>
              <w:t>xx</w:t>
            </w:r>
          </w:p>
        </w:tc>
      </w:tr>
      <w:tr w:rsidR="238AFF06" w14:paraId="7354DD89" w14:textId="77777777" w:rsidTr="00DD0749">
        <w:trPr>
          <w:trHeight w:val="300"/>
        </w:trPr>
        <w:tc>
          <w:tcPr>
            <w:tcW w:w="690" w:type="dxa"/>
            <w:tcMar>
              <w:left w:w="108" w:type="dxa"/>
              <w:right w:w="108" w:type="dxa"/>
            </w:tcMar>
          </w:tcPr>
          <w:p w14:paraId="328A1950" w14:textId="79FC26F1" w:rsidR="238AFF06" w:rsidRDefault="238AFF06" w:rsidP="00135699">
            <w:pPr>
              <w:spacing w:line="360" w:lineRule="auto"/>
              <w:jc w:val="center"/>
              <w:rPr>
                <w:color w:val="000000" w:themeColor="text1"/>
                <w:sz w:val="22"/>
                <w:szCs w:val="22"/>
              </w:rPr>
            </w:pPr>
            <w:r w:rsidRPr="238AFF06">
              <w:rPr>
                <w:color w:val="000000" w:themeColor="text1"/>
                <w:sz w:val="22"/>
                <w:szCs w:val="22"/>
              </w:rPr>
              <w:t>4</w:t>
            </w:r>
          </w:p>
        </w:tc>
        <w:tc>
          <w:tcPr>
            <w:tcW w:w="10245" w:type="dxa"/>
            <w:tcMar>
              <w:left w:w="108" w:type="dxa"/>
              <w:right w:w="108" w:type="dxa"/>
            </w:tcMar>
          </w:tcPr>
          <w:p w14:paraId="4E246507" w14:textId="59B0DECE" w:rsidR="238AFF06" w:rsidRPr="00FC4A3C" w:rsidRDefault="238AFF06" w:rsidP="00135699">
            <w:pPr>
              <w:spacing w:line="360" w:lineRule="auto"/>
              <w:rPr>
                <w:i/>
                <w:iCs/>
                <w:color w:val="000000" w:themeColor="text1"/>
                <w:sz w:val="22"/>
                <w:szCs w:val="22"/>
              </w:rPr>
            </w:pPr>
            <w:r w:rsidRPr="00FC4A3C">
              <w:rPr>
                <w:i/>
                <w:iCs/>
                <w:color w:val="000000" w:themeColor="text1"/>
                <w:sz w:val="22"/>
                <w:szCs w:val="22"/>
              </w:rPr>
              <w:t>Reason for differences</w:t>
            </w:r>
            <w:r w:rsidR="00FC4A3C">
              <w:rPr>
                <w:i/>
                <w:iCs/>
                <w:color w:val="000000" w:themeColor="text1"/>
                <w:sz w:val="22"/>
                <w:szCs w:val="22"/>
              </w:rPr>
              <w:t>: others specify</w:t>
            </w:r>
          </w:p>
        </w:tc>
        <w:tc>
          <w:tcPr>
            <w:tcW w:w="2010" w:type="dxa"/>
            <w:tcMar>
              <w:left w:w="108" w:type="dxa"/>
              <w:right w:w="108" w:type="dxa"/>
            </w:tcMar>
            <w:vAlign w:val="center"/>
          </w:tcPr>
          <w:p w14:paraId="5BE1406A" w14:textId="07ACD2E4" w:rsidR="238AFF06" w:rsidRDefault="238AFF06" w:rsidP="00135699">
            <w:pPr>
              <w:spacing w:line="360" w:lineRule="auto"/>
              <w:jc w:val="center"/>
              <w:rPr>
                <w:color w:val="000000" w:themeColor="text1"/>
                <w:sz w:val="22"/>
                <w:szCs w:val="22"/>
              </w:rPr>
            </w:pPr>
            <w:r w:rsidRPr="238AFF06">
              <w:rPr>
                <w:color w:val="000000" w:themeColor="text1"/>
                <w:sz w:val="22"/>
                <w:szCs w:val="22"/>
              </w:rPr>
              <w:t>xx</w:t>
            </w:r>
          </w:p>
        </w:tc>
      </w:tr>
      <w:tr w:rsidR="238AFF06" w14:paraId="117F1DAA" w14:textId="77777777" w:rsidTr="00DD0749">
        <w:trPr>
          <w:trHeight w:val="300"/>
        </w:trPr>
        <w:tc>
          <w:tcPr>
            <w:tcW w:w="690" w:type="dxa"/>
            <w:tcMar>
              <w:left w:w="108" w:type="dxa"/>
              <w:right w:w="108" w:type="dxa"/>
            </w:tcMar>
          </w:tcPr>
          <w:p w14:paraId="04F6A205" w14:textId="215807B1" w:rsidR="238AFF06" w:rsidRDefault="238AFF06" w:rsidP="00135699">
            <w:pPr>
              <w:spacing w:line="360" w:lineRule="auto"/>
              <w:jc w:val="center"/>
              <w:rPr>
                <w:color w:val="000000" w:themeColor="text1"/>
                <w:sz w:val="22"/>
                <w:szCs w:val="22"/>
              </w:rPr>
            </w:pPr>
            <w:r w:rsidRPr="238AFF06">
              <w:rPr>
                <w:color w:val="000000" w:themeColor="text1"/>
                <w:sz w:val="22"/>
                <w:szCs w:val="22"/>
              </w:rPr>
              <w:t xml:space="preserve"> </w:t>
            </w:r>
          </w:p>
        </w:tc>
        <w:tc>
          <w:tcPr>
            <w:tcW w:w="10245" w:type="dxa"/>
            <w:tcMar>
              <w:left w:w="108" w:type="dxa"/>
              <w:right w:w="108" w:type="dxa"/>
            </w:tcMar>
            <w:vAlign w:val="center"/>
          </w:tcPr>
          <w:p w14:paraId="2A0DB749" w14:textId="465D69C6" w:rsidR="238AFF06" w:rsidRDefault="238AFF06" w:rsidP="00135699">
            <w:pPr>
              <w:spacing w:line="360" w:lineRule="auto"/>
              <w:rPr>
                <w:color w:val="000000" w:themeColor="text1"/>
                <w:sz w:val="22"/>
                <w:szCs w:val="22"/>
              </w:rPr>
            </w:pPr>
            <w:r w:rsidRPr="238AFF06">
              <w:rPr>
                <w:color w:val="000000" w:themeColor="text1"/>
                <w:sz w:val="22"/>
                <w:szCs w:val="22"/>
              </w:rPr>
              <w:t>Closing Cash and Cash Equivalent as per the statement of Cash flows</w:t>
            </w:r>
          </w:p>
        </w:tc>
        <w:tc>
          <w:tcPr>
            <w:tcW w:w="2010" w:type="dxa"/>
            <w:tcMar>
              <w:left w:w="108" w:type="dxa"/>
              <w:right w:w="108" w:type="dxa"/>
            </w:tcMar>
            <w:vAlign w:val="center"/>
          </w:tcPr>
          <w:p w14:paraId="1087D387" w14:textId="2F741070" w:rsidR="238AFF06" w:rsidRDefault="238AFF06" w:rsidP="00135699">
            <w:pPr>
              <w:spacing w:line="360" w:lineRule="auto"/>
              <w:jc w:val="center"/>
              <w:rPr>
                <w:color w:val="000000" w:themeColor="text1"/>
                <w:sz w:val="22"/>
                <w:szCs w:val="22"/>
              </w:rPr>
            </w:pPr>
            <w:r w:rsidRPr="238AFF06">
              <w:rPr>
                <w:color w:val="000000" w:themeColor="text1"/>
                <w:sz w:val="22"/>
                <w:szCs w:val="22"/>
              </w:rPr>
              <w:t>xxx</w:t>
            </w:r>
          </w:p>
        </w:tc>
      </w:tr>
    </w:tbl>
    <w:p w14:paraId="397B3B2F" w14:textId="2E5BE9ED" w:rsidR="007C239E" w:rsidRDefault="007C239E" w:rsidP="003A7167">
      <w:pPr>
        <w:jc w:val="both"/>
        <w:rPr>
          <w:b/>
          <w:bCs/>
        </w:rPr>
      </w:pPr>
    </w:p>
    <w:p w14:paraId="03D4A93D" w14:textId="77777777" w:rsidR="007C239E" w:rsidRDefault="007C239E" w:rsidP="003A7167">
      <w:pPr>
        <w:jc w:val="both"/>
        <w:rPr>
          <w:b/>
          <w:bCs/>
        </w:rPr>
      </w:pPr>
    </w:p>
    <w:p w14:paraId="1AC15B36" w14:textId="1594C0D0" w:rsidR="007C239E" w:rsidRPr="00551813" w:rsidRDefault="007C239E" w:rsidP="003A7167">
      <w:pPr>
        <w:jc w:val="both"/>
        <w:rPr>
          <w:b/>
          <w:bCs/>
        </w:rPr>
        <w:sectPr w:rsidR="007C239E" w:rsidRPr="00551813" w:rsidSect="008B5E9D">
          <w:pgSz w:w="15840" w:h="12240" w:orient="landscape" w:code="1"/>
          <w:pgMar w:top="864" w:right="1152" w:bottom="720" w:left="1440" w:header="289" w:footer="142" w:gutter="0"/>
          <w:cols w:space="720"/>
          <w:titlePg/>
          <w:docGrid w:linePitch="326"/>
        </w:sectPr>
      </w:pPr>
    </w:p>
    <w:p w14:paraId="06D4D3BA" w14:textId="77777777" w:rsidR="00AE125A" w:rsidRDefault="00AE125A" w:rsidP="00AE125A">
      <w:pPr>
        <w:pStyle w:val="Heading1"/>
        <w:numPr>
          <w:ilvl w:val="0"/>
          <w:numId w:val="0"/>
        </w:numPr>
        <w:ind w:left="720" w:hanging="360"/>
        <w:jc w:val="both"/>
      </w:pPr>
    </w:p>
    <w:p w14:paraId="2DCB4762" w14:textId="34D66623" w:rsidR="00AE125A" w:rsidRPr="00AE125A" w:rsidRDefault="00B57FC2" w:rsidP="00812A11">
      <w:pPr>
        <w:pStyle w:val="Heading1"/>
        <w:numPr>
          <w:ilvl w:val="0"/>
          <w:numId w:val="16"/>
        </w:numPr>
        <w:jc w:val="both"/>
      </w:pPr>
      <w:bookmarkStart w:id="15" w:name="_Toc241557232"/>
      <w:r>
        <w:t xml:space="preserve">Notes To </w:t>
      </w:r>
      <w:r w:rsidR="004B58F8">
        <w:t>the</w:t>
      </w:r>
      <w:r>
        <w:t xml:space="preserve"> Financial Statements</w:t>
      </w:r>
      <w:bookmarkEnd w:id="15"/>
    </w:p>
    <w:p w14:paraId="6A7E5902" w14:textId="77777777" w:rsidR="00E44E41" w:rsidRDefault="00E44E41" w:rsidP="003A7167">
      <w:pPr>
        <w:spacing w:before="31"/>
        <w:ind w:right="-20"/>
        <w:jc w:val="both"/>
        <w:rPr>
          <w:rFonts w:ascii="Arial" w:eastAsia="Arial" w:hAnsi="Arial" w:cs="Arial"/>
          <w:sz w:val="18"/>
          <w:szCs w:val="18"/>
        </w:rPr>
      </w:pPr>
    </w:p>
    <w:p w14:paraId="0C299CD6" w14:textId="79B2613E" w:rsidR="00AE125A" w:rsidRPr="003812DD" w:rsidRDefault="004068B1" w:rsidP="00F973E9">
      <w:pPr>
        <w:pStyle w:val="ListParagraph"/>
        <w:numPr>
          <w:ilvl w:val="0"/>
          <w:numId w:val="5"/>
        </w:numPr>
        <w:spacing w:line="276" w:lineRule="auto"/>
        <w:ind w:right="-20" w:hanging="575"/>
        <w:jc w:val="both"/>
        <w:rPr>
          <w:rFonts w:eastAsia="Arial"/>
          <w:b/>
        </w:rPr>
      </w:pPr>
      <w:r>
        <w:rPr>
          <w:rFonts w:eastAsia="Arial"/>
          <w:b/>
        </w:rPr>
        <w:t>G</w:t>
      </w:r>
      <w:r w:rsidRPr="003812DD">
        <w:rPr>
          <w:rFonts w:eastAsia="Arial"/>
          <w:b/>
        </w:rPr>
        <w:t xml:space="preserve">eneral </w:t>
      </w:r>
      <w:r>
        <w:rPr>
          <w:rFonts w:eastAsia="Arial"/>
          <w:b/>
        </w:rPr>
        <w:t>I</w:t>
      </w:r>
      <w:r w:rsidRPr="003812DD">
        <w:rPr>
          <w:rFonts w:eastAsia="Arial"/>
          <w:b/>
        </w:rPr>
        <w:t>nformation</w:t>
      </w:r>
    </w:p>
    <w:p w14:paraId="337281EE" w14:textId="77777777" w:rsidR="00AE125A" w:rsidRPr="004068B1" w:rsidRDefault="00AE125A" w:rsidP="004068B1">
      <w:pPr>
        <w:spacing w:line="276" w:lineRule="auto"/>
        <w:ind w:right="-20"/>
        <w:jc w:val="both"/>
        <w:rPr>
          <w:rFonts w:eastAsia="Arial"/>
        </w:rPr>
      </w:pPr>
      <w:r w:rsidRPr="004068B1">
        <w:rPr>
          <w:rFonts w:eastAsia="Arial"/>
        </w:rPr>
        <w:t>xxx entity is established by and derives its authority and accountabi</w:t>
      </w:r>
      <w:r w:rsidR="003812DD" w:rsidRPr="004068B1">
        <w:rPr>
          <w:rFonts w:eastAsia="Arial"/>
        </w:rPr>
        <w:t>lity from xxx Act. The entity is</w:t>
      </w:r>
      <w:r w:rsidRPr="004068B1">
        <w:rPr>
          <w:rFonts w:eastAsia="Arial"/>
        </w:rPr>
        <w:t xml:space="preserve"> wholly owned by the Government of Kenya and is domiciled in Kenya. The entity’s principal activity is xxx</w:t>
      </w:r>
    </w:p>
    <w:p w14:paraId="4AEF462D" w14:textId="77777777" w:rsidR="00AE125A" w:rsidRPr="00AE125A" w:rsidRDefault="00AE125A" w:rsidP="00AE125A">
      <w:pPr>
        <w:pStyle w:val="ListParagraph"/>
        <w:spacing w:line="276" w:lineRule="auto"/>
        <w:ind w:left="575" w:right="-20"/>
        <w:jc w:val="both"/>
        <w:rPr>
          <w:rFonts w:eastAsia="Arial"/>
        </w:rPr>
      </w:pPr>
    </w:p>
    <w:p w14:paraId="58640776" w14:textId="22DE282A" w:rsidR="00E44E41" w:rsidRPr="008B5E9D" w:rsidRDefault="004068B1" w:rsidP="00F973E9">
      <w:pPr>
        <w:pStyle w:val="ListParagraph"/>
        <w:numPr>
          <w:ilvl w:val="0"/>
          <w:numId w:val="5"/>
        </w:numPr>
        <w:spacing w:line="276" w:lineRule="auto"/>
        <w:ind w:right="-20" w:hanging="575"/>
        <w:jc w:val="both"/>
        <w:rPr>
          <w:rFonts w:eastAsia="Arial"/>
          <w:b/>
        </w:rPr>
      </w:pPr>
      <w:r w:rsidRPr="008B5E9D">
        <w:rPr>
          <w:rFonts w:eastAsia="Arial"/>
          <w:b/>
        </w:rPr>
        <w:t xml:space="preserve">Statement </w:t>
      </w:r>
      <w:r>
        <w:rPr>
          <w:rFonts w:eastAsia="Arial"/>
          <w:b/>
        </w:rPr>
        <w:t>o</w:t>
      </w:r>
      <w:r w:rsidRPr="008B5E9D">
        <w:rPr>
          <w:rFonts w:eastAsia="Arial"/>
          <w:b/>
        </w:rPr>
        <w:t xml:space="preserve">f Compliance and Basis </w:t>
      </w:r>
      <w:r>
        <w:rPr>
          <w:rFonts w:eastAsia="Arial"/>
          <w:b/>
        </w:rPr>
        <w:t>o</w:t>
      </w:r>
      <w:r w:rsidRPr="008B5E9D">
        <w:rPr>
          <w:rFonts w:eastAsia="Arial"/>
          <w:b/>
        </w:rPr>
        <w:t xml:space="preserve">f Preparation </w:t>
      </w:r>
    </w:p>
    <w:p w14:paraId="107F0EEA" w14:textId="77777777" w:rsidR="00B41D59" w:rsidRDefault="00B41D59" w:rsidP="00B41D59">
      <w:pPr>
        <w:spacing w:line="276" w:lineRule="auto"/>
        <w:ind w:right="-20"/>
        <w:jc w:val="both"/>
        <w:rPr>
          <w:rFonts w:eastAsia="Arial"/>
        </w:rPr>
      </w:pPr>
    </w:p>
    <w:p w14:paraId="756BE0B3" w14:textId="22AA7C2E" w:rsidR="00646D5C" w:rsidRDefault="00646D5C" w:rsidP="004068B1">
      <w:pPr>
        <w:pStyle w:val="Header"/>
        <w:tabs>
          <w:tab w:val="left" w:pos="567"/>
          <w:tab w:val="decimal" w:pos="7920"/>
        </w:tabs>
        <w:jc w:val="both"/>
      </w:pPr>
      <w:r w:rsidRPr="00B16A65">
        <w:t xml:space="preserve">The financial statements have been prepared </w:t>
      </w:r>
      <w:r>
        <w:t>on a historical cost basis except for the measurement at re-valued amounts of certain items of property, plant</w:t>
      </w:r>
      <w:r w:rsidR="00315A83">
        <w:t>,</w:t>
      </w:r>
      <w:r>
        <w:t xml:space="preserve"> and equipment, marketable securities and financial instruments at fair value, impaired assets at their estimated recoverable amounts and actuarially determined liabilities at their present value. The preparation of financial statements in conformity with </w:t>
      </w:r>
      <w:r w:rsidRPr="00B16A65">
        <w:t xml:space="preserve">International </w:t>
      </w:r>
      <w:r>
        <w:t xml:space="preserve">Public Sector Accounting </w:t>
      </w:r>
      <w:r w:rsidRPr="00B16A65">
        <w:t>Standards (I</w:t>
      </w:r>
      <w:r>
        <w:t>PSAS</w:t>
      </w:r>
      <w:r w:rsidRPr="00B16A65">
        <w:t xml:space="preserve">) </w:t>
      </w:r>
      <w:r>
        <w:t xml:space="preserve">allows the use of estimates and assumptions. It also requires management to exercise judgement in the process of applying the </w:t>
      </w:r>
      <w:r w:rsidRPr="0083580A">
        <w:rPr>
          <w:i/>
        </w:rPr>
        <w:t>entity’s</w:t>
      </w:r>
      <w:r>
        <w:t xml:space="preserve"> accounting policies.</w:t>
      </w:r>
      <w:r w:rsidRPr="00594E39">
        <w:rPr>
          <w:rFonts w:ascii="Arial" w:eastAsia="Calibri" w:hAnsi="Arial" w:cs="Arial"/>
          <w:spacing w:val="-2"/>
          <w:sz w:val="20"/>
          <w:szCs w:val="20"/>
          <w:lang w:val="en-US"/>
        </w:rPr>
        <w:t xml:space="preserve"> </w:t>
      </w:r>
      <w:r w:rsidRPr="00594E39">
        <w:rPr>
          <w:lang w:val="en-US"/>
        </w:rPr>
        <w:t>The areas involving a higher degree of judg</w:t>
      </w:r>
      <w:r>
        <w:rPr>
          <w:lang w:val="en-US"/>
        </w:rPr>
        <w:t>e</w:t>
      </w:r>
      <w:r w:rsidRPr="00594E39">
        <w:rPr>
          <w:lang w:val="en-US"/>
        </w:rPr>
        <w:t>ment or complexity, or where assumptions and estimates are significant to the financial sta</w:t>
      </w:r>
      <w:r>
        <w:rPr>
          <w:lang w:val="en-US"/>
        </w:rPr>
        <w:t>tements, are disclosed in Note xx</w:t>
      </w:r>
    </w:p>
    <w:p w14:paraId="46982DFC" w14:textId="4B497B36" w:rsidR="00646D5C" w:rsidRDefault="00646D5C" w:rsidP="004068B1">
      <w:pPr>
        <w:pStyle w:val="Header"/>
        <w:tabs>
          <w:tab w:val="left" w:pos="567"/>
          <w:tab w:val="decimal" w:pos="7920"/>
        </w:tabs>
        <w:jc w:val="both"/>
      </w:pPr>
      <w:r>
        <w:t xml:space="preserve">The financial statements have been prepared and presented in Kenya Shillings, which is the functional and reporting currency of the </w:t>
      </w:r>
      <w:r w:rsidRPr="002B70E2">
        <w:rPr>
          <w:i/>
        </w:rPr>
        <w:t>entity</w:t>
      </w:r>
      <w:r>
        <w:t>.</w:t>
      </w:r>
    </w:p>
    <w:p w14:paraId="5728F93B" w14:textId="77777777" w:rsidR="00646D5C" w:rsidRPr="0023398B" w:rsidRDefault="00646D5C" w:rsidP="00646D5C">
      <w:pPr>
        <w:pStyle w:val="Header"/>
        <w:tabs>
          <w:tab w:val="left" w:pos="567"/>
          <w:tab w:val="decimal" w:pos="7920"/>
        </w:tabs>
        <w:ind w:left="567"/>
        <w:jc w:val="both"/>
        <w:rPr>
          <w:sz w:val="12"/>
          <w:szCs w:val="12"/>
        </w:rPr>
      </w:pPr>
    </w:p>
    <w:p w14:paraId="5B05CEAC" w14:textId="78C77C7F" w:rsidR="00E350C4" w:rsidRDefault="00646D5C" w:rsidP="004068B1">
      <w:pPr>
        <w:pStyle w:val="Header"/>
        <w:tabs>
          <w:tab w:val="left" w:pos="567"/>
          <w:tab w:val="decimal" w:pos="7920"/>
        </w:tabs>
        <w:jc w:val="both"/>
      </w:pPr>
      <w:r>
        <w:t xml:space="preserve">The financial statements have been prepared in accordance with the PFM Act, the State Corporations Act </w:t>
      </w:r>
      <w:r w:rsidRPr="00AA5DBD">
        <w:rPr>
          <w:i/>
        </w:rPr>
        <w:t>(include any other applicable legislation),</w:t>
      </w:r>
      <w:r>
        <w:t xml:space="preserve"> and </w:t>
      </w:r>
      <w:r w:rsidRPr="00B16A65">
        <w:t xml:space="preserve">International </w:t>
      </w:r>
      <w:r>
        <w:t xml:space="preserve">Public Sector Accounting </w:t>
      </w:r>
      <w:r w:rsidRPr="00B16A65">
        <w:t>Standards (I</w:t>
      </w:r>
      <w:r>
        <w:t>PSAS</w:t>
      </w:r>
      <w:r w:rsidRPr="00B16A65">
        <w:t>)</w:t>
      </w:r>
      <w:r>
        <w:t>. The accounting policies adopted have been consi</w:t>
      </w:r>
      <w:r w:rsidR="00A46A16">
        <w:t>stently applied to all the period</w:t>
      </w:r>
      <w:r w:rsidR="00E668FA">
        <w:t>s</w:t>
      </w:r>
      <w:r>
        <w:t xml:space="preserve"> presented.</w:t>
      </w:r>
    </w:p>
    <w:p w14:paraId="5B2774F4" w14:textId="77777777" w:rsidR="004B58F8" w:rsidRDefault="004B58F8" w:rsidP="003C577C">
      <w:pPr>
        <w:pStyle w:val="Header"/>
        <w:tabs>
          <w:tab w:val="left" w:pos="567"/>
          <w:tab w:val="decimal" w:pos="7920"/>
        </w:tabs>
        <w:ind w:left="567"/>
        <w:jc w:val="both"/>
      </w:pPr>
    </w:p>
    <w:p w14:paraId="1B2EE1D6" w14:textId="7A8143A0" w:rsidR="001750C6" w:rsidRPr="00E625D5" w:rsidRDefault="004068B1" w:rsidP="00F973E9">
      <w:pPr>
        <w:pStyle w:val="ListParagraph"/>
        <w:numPr>
          <w:ilvl w:val="0"/>
          <w:numId w:val="5"/>
        </w:numPr>
        <w:spacing w:line="276" w:lineRule="auto"/>
        <w:ind w:right="-20" w:hanging="575"/>
        <w:jc w:val="both"/>
        <w:rPr>
          <w:rFonts w:eastAsia="Arial"/>
          <w:b/>
        </w:rPr>
      </w:pPr>
      <w:r>
        <w:rPr>
          <w:rFonts w:eastAsia="Arial"/>
          <w:b/>
          <w:bCs/>
          <w:color w:val="231F20"/>
          <w:spacing w:val="3"/>
        </w:rPr>
        <w:t>S</w:t>
      </w:r>
      <w:r w:rsidRPr="008B5E9D">
        <w:rPr>
          <w:rFonts w:eastAsia="Arial"/>
          <w:b/>
          <w:bCs/>
          <w:color w:val="231F20"/>
          <w:spacing w:val="3"/>
        </w:rPr>
        <w:t xml:space="preserve">ummary of </w:t>
      </w:r>
      <w:r>
        <w:rPr>
          <w:rFonts w:eastAsia="Arial"/>
          <w:b/>
          <w:bCs/>
          <w:color w:val="231F20"/>
          <w:spacing w:val="3"/>
        </w:rPr>
        <w:t>S</w:t>
      </w:r>
      <w:r w:rsidRPr="008B5E9D">
        <w:rPr>
          <w:rFonts w:eastAsia="Arial"/>
          <w:b/>
          <w:bCs/>
          <w:color w:val="231F20"/>
          <w:spacing w:val="3"/>
        </w:rPr>
        <w:t xml:space="preserve">ignificant </w:t>
      </w:r>
      <w:r>
        <w:rPr>
          <w:rFonts w:eastAsia="Arial"/>
          <w:b/>
          <w:bCs/>
          <w:color w:val="231F20"/>
          <w:spacing w:val="3"/>
        </w:rPr>
        <w:t>A</w:t>
      </w:r>
      <w:r w:rsidRPr="008B5E9D">
        <w:rPr>
          <w:rFonts w:eastAsia="Arial"/>
          <w:b/>
          <w:bCs/>
          <w:color w:val="231F20"/>
          <w:spacing w:val="3"/>
        </w:rPr>
        <w:t xml:space="preserve">ccounting </w:t>
      </w:r>
      <w:r>
        <w:rPr>
          <w:rFonts w:eastAsia="Arial"/>
          <w:b/>
          <w:bCs/>
          <w:color w:val="231F20"/>
          <w:spacing w:val="3"/>
        </w:rPr>
        <w:t>P</w:t>
      </w:r>
      <w:r w:rsidRPr="008B5E9D">
        <w:rPr>
          <w:rFonts w:eastAsia="Arial"/>
          <w:b/>
          <w:bCs/>
          <w:color w:val="231F20"/>
          <w:spacing w:val="3"/>
        </w:rPr>
        <w:t>olicies</w:t>
      </w:r>
    </w:p>
    <w:p w14:paraId="4D3C0A97" w14:textId="77777777" w:rsidR="00E625D5" w:rsidRPr="008B5E9D" w:rsidRDefault="00E625D5" w:rsidP="00E625D5">
      <w:pPr>
        <w:pStyle w:val="ListParagraph"/>
        <w:spacing w:line="276" w:lineRule="auto"/>
        <w:ind w:left="575" w:right="-20"/>
        <w:jc w:val="both"/>
        <w:rPr>
          <w:rFonts w:eastAsia="Arial"/>
          <w:b/>
        </w:rPr>
      </w:pPr>
    </w:p>
    <w:p w14:paraId="59BEE821" w14:textId="10BC20B5" w:rsidR="00103ADA" w:rsidRPr="00672511" w:rsidRDefault="00103ADA" w:rsidP="00672511">
      <w:pPr>
        <w:pStyle w:val="ListParagraph"/>
        <w:numPr>
          <w:ilvl w:val="0"/>
          <w:numId w:val="13"/>
        </w:numPr>
        <w:adjustRightInd w:val="0"/>
        <w:spacing w:line="276" w:lineRule="auto"/>
        <w:ind w:hanging="935"/>
        <w:jc w:val="both"/>
        <w:rPr>
          <w:b/>
          <w:color w:val="EE0000"/>
        </w:rPr>
      </w:pPr>
      <w:r w:rsidRPr="00672511">
        <w:rPr>
          <w:b/>
        </w:rPr>
        <w:t>Revenue</w:t>
      </w:r>
      <w:r w:rsidRPr="00672511">
        <w:rPr>
          <w:b/>
          <w:color w:val="EE0000"/>
        </w:rPr>
        <w:t xml:space="preserve">  </w:t>
      </w:r>
    </w:p>
    <w:p w14:paraId="0BDC103C" w14:textId="77777777" w:rsidR="00103ADA" w:rsidRPr="00521621" w:rsidRDefault="00103ADA" w:rsidP="00103ADA">
      <w:pPr>
        <w:spacing w:after="240" w:line="300" w:lineRule="auto"/>
        <w:jc w:val="both"/>
        <w:rPr>
          <w:color w:val="000000" w:themeColor="text1"/>
        </w:rPr>
      </w:pPr>
      <w:r w:rsidRPr="00521621">
        <w:rPr>
          <w:color w:val="000000" w:themeColor="text1"/>
        </w:rPr>
        <w:t xml:space="preserve">The Entity recognizes revenue in accordance with IPSAS 47, </w:t>
      </w:r>
      <w:r w:rsidRPr="00521621">
        <w:rPr>
          <w:i/>
          <w:color w:val="000000" w:themeColor="text1"/>
        </w:rPr>
        <w:t>Revenue</w:t>
      </w:r>
      <w:r w:rsidRPr="00521621">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35564ACC" w14:textId="77777777" w:rsidR="00C056A5" w:rsidRPr="00C93D25" w:rsidRDefault="00C056A5" w:rsidP="00E3272D">
      <w:pPr>
        <w:pStyle w:val="ListParagraph"/>
        <w:spacing w:line="360" w:lineRule="auto"/>
        <w:ind w:left="935" w:right="-20"/>
        <w:rPr>
          <w:rFonts w:eastAsia="Arial"/>
          <w:b/>
          <w:bCs/>
          <w:color w:val="EE0000"/>
        </w:rPr>
      </w:pPr>
    </w:p>
    <w:p w14:paraId="5B155583" w14:textId="27431285" w:rsidR="0075202F" w:rsidRPr="00521621" w:rsidRDefault="0007657B" w:rsidP="0075202F">
      <w:pPr>
        <w:spacing w:line="360" w:lineRule="auto"/>
        <w:ind w:right="-20"/>
        <w:rPr>
          <w:rFonts w:eastAsia="Arial"/>
          <w:b/>
          <w:bCs/>
          <w:color w:val="000000" w:themeColor="text1"/>
        </w:rPr>
      </w:pPr>
      <w:r w:rsidRPr="00521621">
        <w:rPr>
          <w:rFonts w:eastAsia="Arial"/>
          <w:b/>
          <w:bCs/>
          <w:color w:val="000000" w:themeColor="text1"/>
        </w:rPr>
        <w:t>Recognition</w:t>
      </w:r>
      <w:r w:rsidR="00E42016" w:rsidRPr="00521621">
        <w:rPr>
          <w:rFonts w:eastAsia="Arial"/>
          <w:b/>
          <w:bCs/>
          <w:color w:val="000000" w:themeColor="text1"/>
        </w:rPr>
        <w:t xml:space="preserve"> and Measu</w:t>
      </w:r>
      <w:r w:rsidR="00937869" w:rsidRPr="00521621">
        <w:rPr>
          <w:rFonts w:eastAsia="Arial"/>
          <w:b/>
          <w:bCs/>
          <w:color w:val="000000" w:themeColor="text1"/>
        </w:rPr>
        <w:t>rement</w:t>
      </w:r>
    </w:p>
    <w:p w14:paraId="0A219E7B" w14:textId="45D5DF05" w:rsidR="00E50E20" w:rsidRPr="00521621" w:rsidRDefault="00A7198F" w:rsidP="00812A11">
      <w:pPr>
        <w:pStyle w:val="ListParagraph"/>
        <w:numPr>
          <w:ilvl w:val="0"/>
          <w:numId w:val="14"/>
        </w:numPr>
        <w:spacing w:line="360" w:lineRule="auto"/>
        <w:ind w:left="1440" w:right="-20" w:hanging="1440"/>
        <w:rPr>
          <w:rFonts w:eastAsia="Arial"/>
          <w:color w:val="000000" w:themeColor="text1"/>
        </w:rPr>
      </w:pPr>
      <w:r w:rsidRPr="00521621">
        <w:rPr>
          <w:rFonts w:eastAsia="Arial"/>
          <w:b/>
          <w:bCs/>
          <w:color w:val="000000" w:themeColor="text1"/>
          <w:spacing w:val="1"/>
          <w:w w:val="96"/>
        </w:rPr>
        <w:t>Revenue</w:t>
      </w:r>
      <w:r w:rsidR="00E60575" w:rsidRPr="00521621">
        <w:rPr>
          <w:rFonts w:eastAsia="Arial"/>
          <w:b/>
          <w:bCs/>
          <w:color w:val="000000" w:themeColor="text1"/>
          <w:spacing w:val="1"/>
          <w:w w:val="96"/>
        </w:rPr>
        <w:t xml:space="preserve"> from transactions</w:t>
      </w:r>
      <w:r w:rsidRPr="00521621">
        <w:rPr>
          <w:rFonts w:eastAsia="Arial"/>
          <w:b/>
          <w:bCs/>
          <w:color w:val="000000" w:themeColor="text1"/>
          <w:spacing w:val="1"/>
          <w:w w:val="96"/>
        </w:rPr>
        <w:t xml:space="preserve"> </w:t>
      </w:r>
      <w:r w:rsidR="00176D1D" w:rsidRPr="00521621">
        <w:rPr>
          <w:rFonts w:eastAsia="Arial"/>
          <w:b/>
          <w:bCs/>
          <w:color w:val="000000" w:themeColor="text1"/>
          <w:spacing w:val="1"/>
          <w:w w:val="96"/>
        </w:rPr>
        <w:t xml:space="preserve">without Binding </w:t>
      </w:r>
      <w:r w:rsidR="0083460E" w:rsidRPr="00521621">
        <w:rPr>
          <w:rFonts w:eastAsia="Arial"/>
          <w:b/>
          <w:bCs/>
          <w:color w:val="000000" w:themeColor="text1"/>
          <w:spacing w:val="1"/>
          <w:w w:val="96"/>
        </w:rPr>
        <w:t>Arrangements</w:t>
      </w:r>
    </w:p>
    <w:p w14:paraId="7ED95210" w14:textId="54EE2E0F" w:rsidR="00E50E20" w:rsidRPr="00521621" w:rsidRDefault="00E50E20" w:rsidP="00801A1B">
      <w:pPr>
        <w:ind w:right="-20"/>
        <w:jc w:val="both"/>
        <w:rPr>
          <w:color w:val="000000" w:themeColor="text1"/>
        </w:rPr>
      </w:pPr>
      <w:r w:rsidRPr="00521621">
        <w:rPr>
          <w:color w:val="000000" w:themeColor="text1"/>
        </w:rPr>
        <w:t>Revenue</w:t>
      </w:r>
      <w:r w:rsidR="00CD3C82" w:rsidRPr="00521621">
        <w:rPr>
          <w:color w:val="000000" w:themeColor="text1"/>
        </w:rPr>
        <w:t xml:space="preserve"> </w:t>
      </w:r>
      <w:r w:rsidR="00E60575" w:rsidRPr="00521621">
        <w:rPr>
          <w:color w:val="000000" w:themeColor="text1"/>
        </w:rPr>
        <w:t xml:space="preserve">from transactions </w:t>
      </w:r>
      <w:r w:rsidR="00CD3C82" w:rsidRPr="00521621">
        <w:rPr>
          <w:color w:val="000000" w:themeColor="text1"/>
        </w:rPr>
        <w:t>without binding</w:t>
      </w:r>
      <w:r w:rsidR="00A7198F" w:rsidRPr="00521621">
        <w:rPr>
          <w:color w:val="000000" w:themeColor="text1"/>
        </w:rPr>
        <w:t xml:space="preserve"> </w:t>
      </w:r>
      <w:r w:rsidR="156BD860" w:rsidRPr="00521621">
        <w:rPr>
          <w:color w:val="000000" w:themeColor="text1"/>
        </w:rPr>
        <w:t>arrangements</w:t>
      </w:r>
      <w:r w:rsidR="00E96B3B" w:rsidRPr="00521621">
        <w:rPr>
          <w:color w:val="000000" w:themeColor="text1"/>
        </w:rPr>
        <w:t xml:space="preserve"> </w:t>
      </w:r>
      <w:r w:rsidR="00CD3C82" w:rsidRPr="00521621">
        <w:rPr>
          <w:color w:val="000000" w:themeColor="text1"/>
        </w:rPr>
        <w:t>is recognised</w:t>
      </w:r>
      <w:r w:rsidRPr="00521621">
        <w:rPr>
          <w:color w:val="000000" w:themeColor="text1"/>
        </w:rPr>
        <w:t xml:space="preserve"> when the entity controls an asset arising from the transaction</w:t>
      </w:r>
      <w:r w:rsidR="00A37195" w:rsidRPr="00521621">
        <w:rPr>
          <w:color w:val="000000" w:themeColor="text1"/>
        </w:rPr>
        <w:t xml:space="preserve">, </w:t>
      </w:r>
      <w:r w:rsidR="00FE2A23" w:rsidRPr="00521621">
        <w:rPr>
          <w:color w:val="000000" w:themeColor="text1"/>
        </w:rPr>
        <w:t>i</w:t>
      </w:r>
      <w:r w:rsidR="00A37195" w:rsidRPr="00521621">
        <w:rPr>
          <w:color w:val="000000" w:themeColor="text1"/>
        </w:rPr>
        <w:t xml:space="preserve">t is probable that the future economic benefits or service </w:t>
      </w:r>
      <w:r w:rsidR="00A37195" w:rsidRPr="00521621">
        <w:rPr>
          <w:color w:val="000000" w:themeColor="text1"/>
        </w:rPr>
        <w:lastRenderedPageBreak/>
        <w:t>potential associated with the asset will flow to the entity and the fair value of the asset can be measured reliably</w:t>
      </w:r>
      <w:r w:rsidR="00AD6F99" w:rsidRPr="00521621">
        <w:rPr>
          <w:color w:val="000000" w:themeColor="text1"/>
        </w:rPr>
        <w:t>.</w:t>
      </w:r>
    </w:p>
    <w:p w14:paraId="06805A58" w14:textId="77777777" w:rsidR="006B3740" w:rsidRPr="00521621" w:rsidRDefault="006B3740" w:rsidP="00801A1B">
      <w:pPr>
        <w:ind w:right="-20"/>
        <w:jc w:val="both"/>
        <w:rPr>
          <w:rFonts w:eastAsia="Arial"/>
          <w:b/>
          <w:bCs/>
          <w:color w:val="000000" w:themeColor="text1"/>
          <w:spacing w:val="1"/>
        </w:rPr>
      </w:pPr>
    </w:p>
    <w:p w14:paraId="1EECDA6A" w14:textId="72F1DA6F" w:rsidR="00E44E41" w:rsidRPr="00E926AB" w:rsidRDefault="00E96B3B" w:rsidP="00275A65">
      <w:pPr>
        <w:spacing w:line="360" w:lineRule="auto"/>
        <w:ind w:right="-20"/>
        <w:rPr>
          <w:b/>
          <w:i/>
          <w:iCs/>
          <w:color w:val="000000" w:themeColor="text1"/>
        </w:rPr>
      </w:pPr>
      <w:r w:rsidRPr="00E926AB">
        <w:rPr>
          <w:rFonts w:eastAsia="Arial"/>
          <w:b/>
          <w:bCs/>
          <w:i/>
          <w:iCs/>
          <w:color w:val="000000" w:themeColor="text1"/>
          <w:spacing w:val="1"/>
        </w:rPr>
        <w:t xml:space="preserve"> </w:t>
      </w:r>
      <w:r w:rsidR="00CD7FD6" w:rsidRPr="00E926AB">
        <w:rPr>
          <w:b/>
          <w:i/>
          <w:iCs/>
          <w:color w:val="000000" w:themeColor="text1"/>
        </w:rPr>
        <w:t>Taxes</w:t>
      </w:r>
    </w:p>
    <w:p w14:paraId="1D034FC0" w14:textId="6EC27EBC" w:rsidR="00AB5FF8" w:rsidRPr="00521621" w:rsidRDefault="00A6477E" w:rsidP="00AB5FF8">
      <w:pPr>
        <w:pStyle w:val="Default"/>
        <w:jc w:val="both"/>
        <w:rPr>
          <w:rFonts w:ascii="Times New Roman" w:hAnsi="Times New Roman" w:cs="Times New Roman"/>
          <w:color w:val="000000" w:themeColor="text1"/>
          <w:lang w:eastAsia="en-US"/>
        </w:rPr>
      </w:pPr>
      <w:r w:rsidRPr="00521621">
        <w:rPr>
          <w:rFonts w:ascii="Times New Roman" w:hAnsi="Times New Roman" w:cs="Times New Roman"/>
          <w:color w:val="000000" w:themeColor="text1"/>
          <w:lang w:eastAsia="en-US"/>
        </w:rPr>
        <w:t>Taxes are a transaction without binding arrangement because the taxpayer transfers resources to the government, but the government is not required to transfer distinct goods or services to the taxpayer in return.</w:t>
      </w:r>
      <w:r w:rsidR="00FC341D" w:rsidRPr="00521621">
        <w:rPr>
          <w:rFonts w:ascii="Times New Roman" w:hAnsi="Times New Roman" w:cs="Times New Roman"/>
          <w:color w:val="000000" w:themeColor="text1"/>
          <w:lang w:eastAsia="en-US"/>
        </w:rPr>
        <w:t xml:space="preserve"> </w:t>
      </w:r>
      <w:r w:rsidR="00E44E41" w:rsidRPr="00521621">
        <w:rPr>
          <w:rFonts w:ascii="Times New Roman" w:hAnsi="Times New Roman" w:cs="Times New Roman"/>
          <w:color w:val="000000" w:themeColor="text1"/>
          <w:lang w:eastAsia="en-US"/>
        </w:rPr>
        <w:t xml:space="preserve">The </w:t>
      </w:r>
      <w:r w:rsidR="008C1777" w:rsidRPr="00521621">
        <w:rPr>
          <w:rFonts w:ascii="Times New Roman" w:hAnsi="Times New Roman" w:cs="Times New Roman"/>
          <w:color w:val="000000" w:themeColor="text1"/>
          <w:lang w:eastAsia="en-US"/>
        </w:rPr>
        <w:t>entity</w:t>
      </w:r>
      <w:r w:rsidR="00E44E41" w:rsidRPr="00521621">
        <w:rPr>
          <w:rFonts w:ascii="Times New Roman" w:hAnsi="Times New Roman" w:cs="Times New Roman"/>
          <w:color w:val="000000" w:themeColor="text1"/>
          <w:lang w:eastAsia="en-US"/>
        </w:rPr>
        <w:t xml:space="preserve"> recognizes revenues from taxes when the </w:t>
      </w:r>
      <w:r w:rsidR="00604A80" w:rsidRPr="00521621">
        <w:rPr>
          <w:rFonts w:ascii="Times New Roman" w:hAnsi="Times New Roman" w:cs="Times New Roman"/>
          <w:color w:val="000000" w:themeColor="text1"/>
          <w:lang w:eastAsia="en-US"/>
        </w:rPr>
        <w:t xml:space="preserve">taxable </w:t>
      </w:r>
      <w:r w:rsidR="00E44E41" w:rsidRPr="00521621">
        <w:rPr>
          <w:rFonts w:ascii="Times New Roman" w:hAnsi="Times New Roman" w:cs="Times New Roman"/>
          <w:color w:val="000000" w:themeColor="text1"/>
          <w:lang w:eastAsia="en-US"/>
        </w:rPr>
        <w:t xml:space="preserve">event </w:t>
      </w:r>
      <w:r w:rsidR="00382876" w:rsidRPr="00521621">
        <w:rPr>
          <w:rFonts w:ascii="Times New Roman" w:hAnsi="Times New Roman" w:cs="Times New Roman"/>
          <w:color w:val="000000" w:themeColor="text1"/>
          <w:lang w:eastAsia="en-US"/>
        </w:rPr>
        <w:t>occurs,</w:t>
      </w:r>
      <w:r w:rsidR="00E44E41" w:rsidRPr="00521621">
        <w:rPr>
          <w:rFonts w:ascii="Times New Roman" w:hAnsi="Times New Roman" w:cs="Times New Roman"/>
          <w:color w:val="000000" w:themeColor="text1"/>
          <w:lang w:eastAsia="en-US"/>
        </w:rPr>
        <w:t xml:space="preserve"> and </w:t>
      </w:r>
      <w:r w:rsidR="00ED7A17" w:rsidRPr="00521621">
        <w:rPr>
          <w:rFonts w:ascii="Times New Roman" w:hAnsi="Times New Roman" w:cs="Times New Roman"/>
          <w:color w:val="000000" w:themeColor="text1"/>
        </w:rPr>
        <w:t>there is</w:t>
      </w:r>
      <w:r w:rsidR="00AB5FF8" w:rsidRPr="00521621">
        <w:rPr>
          <w:rFonts w:ascii="Times New Roman" w:hAnsi="Times New Roman" w:cs="Times New Roman" w:hint="cs"/>
          <w:color w:val="000000" w:themeColor="text1"/>
        </w:rPr>
        <w:t xml:space="preserve"> control over the asset, provided it is probable that the economic benefits or service potential will flow to the entity and the asset’s fair value can be measured reliably.</w:t>
      </w:r>
    </w:p>
    <w:p w14:paraId="6705B1A4" w14:textId="77777777" w:rsidR="005D6682" w:rsidRPr="00521621" w:rsidRDefault="005D6682" w:rsidP="005D6682">
      <w:pPr>
        <w:pStyle w:val="Default"/>
        <w:jc w:val="both"/>
        <w:rPr>
          <w:rFonts w:ascii="Times New Roman" w:hAnsi="Times New Roman" w:cs="Times New Roman"/>
          <w:color w:val="000000" w:themeColor="text1"/>
          <w:lang w:eastAsia="en-US"/>
        </w:rPr>
      </w:pPr>
    </w:p>
    <w:p w14:paraId="23E2C324" w14:textId="3479B450" w:rsidR="005D6682" w:rsidRPr="00E926AB" w:rsidRDefault="005D6682" w:rsidP="00BE14AD">
      <w:pPr>
        <w:pStyle w:val="Default"/>
        <w:spacing w:after="240"/>
        <w:jc w:val="both"/>
        <w:rPr>
          <w:rFonts w:ascii="Times New Roman" w:hAnsi="Times New Roman" w:cs="Times New Roman"/>
          <w:b/>
          <w:i/>
          <w:iCs/>
          <w:color w:val="000000" w:themeColor="text1"/>
        </w:rPr>
      </w:pPr>
      <w:r w:rsidRPr="00E926AB">
        <w:rPr>
          <w:rFonts w:ascii="Times New Roman" w:hAnsi="Times New Roman" w:cs="Times New Roman"/>
          <w:b/>
          <w:i/>
          <w:iCs/>
          <w:color w:val="000000" w:themeColor="text1"/>
        </w:rPr>
        <w:t>L</w:t>
      </w:r>
      <w:r w:rsidRPr="00E926AB">
        <w:rPr>
          <w:rFonts w:ascii="Times New Roman" w:hAnsi="Times New Roman" w:cs="Times New Roman" w:hint="cs"/>
          <w:b/>
          <w:i/>
          <w:iCs/>
          <w:color w:val="000000" w:themeColor="text1"/>
        </w:rPr>
        <w:t>evies</w:t>
      </w:r>
      <w:r w:rsidRPr="00E926AB">
        <w:rPr>
          <w:rFonts w:ascii="Times New Roman" w:hAnsi="Times New Roman" w:cs="Times New Roman"/>
          <w:b/>
          <w:i/>
          <w:iCs/>
          <w:color w:val="000000" w:themeColor="text1"/>
        </w:rPr>
        <w:t>,</w:t>
      </w:r>
      <w:r w:rsidRPr="00E926AB">
        <w:rPr>
          <w:rFonts w:ascii="Times New Roman" w:hAnsi="Times New Roman" w:cs="Times New Roman" w:hint="cs"/>
          <w:b/>
          <w:i/>
          <w:iCs/>
          <w:color w:val="000000" w:themeColor="text1"/>
        </w:rPr>
        <w:t xml:space="preserve"> fines</w:t>
      </w:r>
      <w:r w:rsidRPr="00E926AB">
        <w:rPr>
          <w:rFonts w:ascii="Times New Roman" w:hAnsi="Times New Roman" w:cs="Times New Roman"/>
          <w:b/>
          <w:i/>
          <w:iCs/>
          <w:color w:val="000000" w:themeColor="text1"/>
        </w:rPr>
        <w:t xml:space="preserve"> and </w:t>
      </w:r>
      <w:r w:rsidR="00604A80" w:rsidRPr="00E926AB">
        <w:rPr>
          <w:rFonts w:ascii="Times New Roman" w:hAnsi="Times New Roman" w:cs="Times New Roman"/>
          <w:b/>
          <w:i/>
          <w:iCs/>
          <w:color w:val="000000" w:themeColor="text1"/>
        </w:rPr>
        <w:t>penalties</w:t>
      </w:r>
    </w:p>
    <w:p w14:paraId="7D76D58F" w14:textId="0E91A259" w:rsidR="00604A80" w:rsidRPr="00521621" w:rsidRDefault="00604A80" w:rsidP="005D6682">
      <w:pPr>
        <w:pStyle w:val="Default"/>
        <w:jc w:val="both"/>
        <w:rPr>
          <w:rFonts w:ascii="Times New Roman" w:hAnsi="Times New Roman" w:cs="Times New Roman"/>
          <w:b/>
          <w:color w:val="000000" w:themeColor="text1"/>
        </w:rPr>
      </w:pPr>
      <w:r w:rsidRPr="00521621">
        <w:rPr>
          <w:rFonts w:ascii="Times New Roman" w:hAnsi="Times New Roman" w:cs="Times New Roman" w:hint="cs"/>
          <w:color w:val="000000" w:themeColor="text1"/>
          <w:lang w:eastAsia="en-US"/>
        </w:rPr>
        <w:t xml:space="preserve">The entity recognizes revenues from </w:t>
      </w:r>
      <w:r w:rsidR="007D4308" w:rsidRPr="00521621">
        <w:rPr>
          <w:rFonts w:ascii="Times New Roman" w:hAnsi="Times New Roman" w:cs="Times New Roman" w:hint="cs"/>
          <w:color w:val="000000" w:themeColor="text1"/>
          <w:lang w:eastAsia="en-US"/>
        </w:rPr>
        <w:t>levies</w:t>
      </w:r>
      <w:r w:rsidRPr="00521621">
        <w:rPr>
          <w:rFonts w:ascii="Times New Roman" w:hAnsi="Times New Roman" w:cs="Times New Roman" w:hint="cs"/>
          <w:color w:val="000000" w:themeColor="text1"/>
          <w:lang w:eastAsia="en-US"/>
        </w:rPr>
        <w:t xml:space="preserve">, </w:t>
      </w:r>
      <w:r w:rsidR="007D4308" w:rsidRPr="00521621">
        <w:rPr>
          <w:rFonts w:ascii="Times New Roman" w:hAnsi="Times New Roman" w:cs="Times New Roman" w:hint="cs"/>
          <w:color w:val="000000" w:themeColor="text1"/>
          <w:lang w:eastAsia="en-US"/>
        </w:rPr>
        <w:t>fines</w:t>
      </w:r>
      <w:r w:rsidRPr="00521621">
        <w:rPr>
          <w:rFonts w:ascii="Times New Roman" w:hAnsi="Times New Roman" w:cs="Times New Roman" w:hint="cs"/>
          <w:color w:val="000000" w:themeColor="text1"/>
          <w:lang w:eastAsia="en-US"/>
        </w:rPr>
        <w:t xml:space="preserve"> and </w:t>
      </w:r>
      <w:r w:rsidR="007D4308" w:rsidRPr="00521621">
        <w:rPr>
          <w:rFonts w:ascii="Times New Roman" w:hAnsi="Times New Roman" w:cs="Times New Roman" w:hint="cs"/>
          <w:color w:val="000000" w:themeColor="text1"/>
          <w:lang w:eastAsia="en-US"/>
        </w:rPr>
        <w:t>penalties</w:t>
      </w:r>
      <w:r w:rsidRPr="00521621">
        <w:rPr>
          <w:rFonts w:ascii="Times New Roman" w:hAnsi="Times New Roman" w:cs="Times New Roman" w:hint="cs"/>
          <w:color w:val="000000" w:themeColor="text1"/>
          <w:lang w:eastAsia="en-US"/>
        </w:rPr>
        <w:t xml:space="preserve"> </w:t>
      </w:r>
      <w:r w:rsidR="00182BC0" w:rsidRPr="00521621">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3B73FCF8" w14:textId="77777777" w:rsidR="00604A80" w:rsidRPr="00521621" w:rsidRDefault="00604A80" w:rsidP="005D6682">
      <w:pPr>
        <w:pStyle w:val="Default"/>
        <w:jc w:val="both"/>
        <w:rPr>
          <w:rFonts w:ascii="Times New Roman" w:hAnsi="Times New Roman" w:cs="Times New Roman"/>
          <w:b/>
          <w:color w:val="000000" w:themeColor="text1"/>
        </w:rPr>
      </w:pPr>
    </w:p>
    <w:p w14:paraId="1E85B747" w14:textId="5A2F894C" w:rsidR="006A4D21" w:rsidRPr="00E926AB" w:rsidRDefault="00953941" w:rsidP="004B58F8">
      <w:pPr>
        <w:spacing w:line="360" w:lineRule="auto"/>
        <w:jc w:val="both"/>
        <w:rPr>
          <w:b/>
          <w:i/>
          <w:iCs/>
          <w:color w:val="000000" w:themeColor="text1"/>
        </w:rPr>
      </w:pPr>
      <w:r w:rsidRPr="00E926AB">
        <w:rPr>
          <w:b/>
          <w:i/>
          <w:iCs/>
          <w:color w:val="000000" w:themeColor="text1"/>
        </w:rPr>
        <w:t xml:space="preserve">Unconditional </w:t>
      </w:r>
      <w:r w:rsidR="006A4D21" w:rsidRPr="00E926AB">
        <w:rPr>
          <w:b/>
          <w:i/>
          <w:iCs/>
          <w:color w:val="000000" w:themeColor="text1"/>
        </w:rPr>
        <w:t>Transfers from other government entities</w:t>
      </w:r>
    </w:p>
    <w:p w14:paraId="592E420B" w14:textId="7203103D" w:rsidR="003C577C" w:rsidRPr="00521621" w:rsidRDefault="005B7B67" w:rsidP="003C577C">
      <w:pPr>
        <w:pStyle w:val="Default"/>
        <w:jc w:val="both"/>
        <w:rPr>
          <w:rFonts w:ascii="Times New Roman" w:hAnsi="Times New Roman" w:cs="Times New Roman"/>
          <w:color w:val="000000" w:themeColor="text1"/>
        </w:rPr>
      </w:pPr>
      <w:r w:rsidRPr="00521621">
        <w:rPr>
          <w:rFonts w:ascii="Times New Roman" w:hAnsi="Times New Roman" w:cs="Times New Roman" w:hint="cs"/>
          <w:color w:val="000000" w:themeColor="text1"/>
        </w:rPr>
        <w:t>Revenue is recognized when the entity obtains control over the asset, provided it is probable that the future economic benefits or service potential will flow to the entity and the fair value of the asset can be measured reliably.</w:t>
      </w:r>
      <w:r w:rsidR="009F4E33" w:rsidRPr="00521621">
        <w:rPr>
          <w:rFonts w:ascii="Times New Roman" w:hAnsi="Times New Roman" w:cs="Times New Roman"/>
          <w:color w:val="000000" w:themeColor="text1"/>
        </w:rPr>
        <w:t xml:space="preserve"> </w:t>
      </w:r>
      <w:r w:rsidR="009F4E33" w:rsidRPr="00521621">
        <w:rPr>
          <w:rFonts w:ascii="Times New Roman" w:hAnsi="Times New Roman" w:cs="Times New Roman" w:hint="cs"/>
          <w:color w:val="000000" w:themeColor="text1"/>
        </w:rPr>
        <w:t>Control over the asset</w:t>
      </w:r>
      <w:r w:rsidR="009F4E33" w:rsidRPr="00521621">
        <w:rPr>
          <w:rFonts w:ascii="Times New Roman" w:hAnsi="Times New Roman" w:cs="Times New Roman"/>
          <w:color w:val="000000" w:themeColor="text1"/>
        </w:rPr>
        <w:t xml:space="preserve"> </w:t>
      </w:r>
      <w:r w:rsidR="009F4E33" w:rsidRPr="00521621">
        <w:rPr>
          <w:rFonts w:ascii="Times New Roman" w:hAnsi="Times New Roman" w:cs="Times New Roman" w:hint="cs"/>
          <w:color w:val="000000" w:themeColor="text1"/>
        </w:rPr>
        <w:t>is established when the entity receives an enforceable legal right to the transfer,</w:t>
      </w:r>
      <w:r w:rsidR="00027BE2" w:rsidRPr="00521621">
        <w:rPr>
          <w:rFonts w:ascii="Times New Roman" w:hAnsi="Times New Roman" w:cs="Times New Roman"/>
          <w:color w:val="000000" w:themeColor="text1"/>
        </w:rPr>
        <w:t xml:space="preserve"> </w:t>
      </w:r>
      <w:r w:rsidR="009F4E33" w:rsidRPr="00521621">
        <w:rPr>
          <w:rFonts w:ascii="Times New Roman" w:hAnsi="Times New Roman" w:cs="Times New Roman" w:hint="cs"/>
          <w:color w:val="000000" w:themeColor="text1"/>
        </w:rPr>
        <w:t xml:space="preserve">provided no enforceable </w:t>
      </w:r>
      <w:r w:rsidR="0045711A" w:rsidRPr="00521621">
        <w:rPr>
          <w:rFonts w:ascii="Times New Roman" w:hAnsi="Times New Roman" w:cs="Times New Roman"/>
          <w:color w:val="000000" w:themeColor="text1"/>
        </w:rPr>
        <w:t>compliance</w:t>
      </w:r>
      <w:r w:rsidR="009F4E33" w:rsidRPr="00521621">
        <w:rPr>
          <w:rFonts w:ascii="Times New Roman" w:hAnsi="Times New Roman" w:cs="Times New Roman" w:hint="cs"/>
          <w:color w:val="000000" w:themeColor="text1"/>
        </w:rPr>
        <w:t xml:space="preserve"> obligations or return conditions exist.</w:t>
      </w:r>
    </w:p>
    <w:p w14:paraId="1B593CD3" w14:textId="77777777" w:rsidR="00A56000" w:rsidRPr="00521621" w:rsidRDefault="00A56000" w:rsidP="003C577C">
      <w:pPr>
        <w:pStyle w:val="Default"/>
        <w:jc w:val="both"/>
        <w:rPr>
          <w:rFonts w:ascii="Times New Roman" w:hAnsi="Times New Roman" w:cs="Times New Roman"/>
          <w:color w:val="000000" w:themeColor="text1"/>
        </w:rPr>
      </w:pPr>
    </w:p>
    <w:p w14:paraId="2C4C2E51" w14:textId="166E7A7C" w:rsidR="00A56000" w:rsidRPr="00E926AB" w:rsidRDefault="00A56000" w:rsidP="003C577C">
      <w:pPr>
        <w:pStyle w:val="Default"/>
        <w:jc w:val="both"/>
        <w:rPr>
          <w:rFonts w:ascii="Times New Roman" w:hAnsi="Times New Roman" w:cs="Times New Roman"/>
          <w:b/>
          <w:bCs/>
          <w:i/>
          <w:iCs/>
          <w:color w:val="000000" w:themeColor="text1"/>
        </w:rPr>
      </w:pPr>
      <w:r w:rsidRPr="00E926AB">
        <w:rPr>
          <w:rFonts w:ascii="Times New Roman" w:hAnsi="Times New Roman" w:cs="Times New Roman"/>
          <w:b/>
          <w:bCs/>
          <w:i/>
          <w:iCs/>
          <w:color w:val="000000" w:themeColor="text1"/>
        </w:rPr>
        <w:t>Licences and Permits</w:t>
      </w:r>
    </w:p>
    <w:p w14:paraId="0F3C82C5" w14:textId="7D16947E" w:rsidR="00B97214" w:rsidRPr="00521621" w:rsidRDefault="00B97214" w:rsidP="003C577C">
      <w:pPr>
        <w:pStyle w:val="Default"/>
        <w:jc w:val="both"/>
        <w:rPr>
          <w:rFonts w:ascii="Times New Roman" w:hAnsi="Times New Roman" w:cs="Times New Roman"/>
          <w:color w:val="000000" w:themeColor="text1"/>
        </w:rPr>
      </w:pPr>
      <w:r w:rsidRPr="00521621">
        <w:rPr>
          <w:rFonts w:ascii="Times New Roman" w:hAnsi="Times New Roman" w:cs="Times New Roman"/>
          <w:color w:val="000000" w:themeColor="text1"/>
        </w:rPr>
        <w:t xml:space="preserve">Revenue from licences and permits </w:t>
      </w:r>
      <w:r w:rsidR="0044515E" w:rsidRPr="00521621">
        <w:rPr>
          <w:rFonts w:ascii="Times New Roman" w:hAnsi="Times New Roman" w:cs="Times New Roman"/>
          <w:color w:val="000000" w:themeColor="text1"/>
        </w:rPr>
        <w:t xml:space="preserve">whereby the </w:t>
      </w:r>
      <w:r w:rsidR="00E329CC" w:rsidRPr="00521621">
        <w:rPr>
          <w:rFonts w:ascii="Times New Roman" w:hAnsi="Times New Roman" w:cs="Times New Roman"/>
          <w:color w:val="000000" w:themeColor="text1"/>
        </w:rPr>
        <w:t xml:space="preserve">arrangement </w:t>
      </w:r>
      <w:r w:rsidR="00B20967" w:rsidRPr="00521621">
        <w:rPr>
          <w:rFonts w:ascii="Times New Roman" w:hAnsi="Times New Roman" w:cs="Times New Roman"/>
          <w:color w:val="000000" w:themeColor="text1"/>
        </w:rPr>
        <w:t xml:space="preserve">gives a statutory right to perform an activity is </w:t>
      </w:r>
      <w:r w:rsidR="00F61B32" w:rsidRPr="00521621">
        <w:rPr>
          <w:rFonts w:ascii="Times New Roman" w:hAnsi="Times New Roman" w:cs="Times New Roman"/>
          <w:color w:val="000000" w:themeColor="text1"/>
        </w:rPr>
        <w:t>classified as</w:t>
      </w:r>
      <w:r w:rsidR="00212758" w:rsidRPr="00521621">
        <w:rPr>
          <w:rFonts w:ascii="Times New Roman" w:hAnsi="Times New Roman" w:cs="Times New Roman"/>
          <w:color w:val="000000" w:themeColor="text1"/>
        </w:rPr>
        <w:t xml:space="preserve"> arising from transactions without binding arrangements</w:t>
      </w:r>
      <w:r w:rsidR="002B7300" w:rsidRPr="00521621">
        <w:rPr>
          <w:rFonts w:ascii="Times New Roman" w:hAnsi="Times New Roman" w:cs="Times New Roman"/>
          <w:color w:val="000000" w:themeColor="text1"/>
        </w:rPr>
        <w:t xml:space="preserve">. </w:t>
      </w:r>
      <w:r w:rsidR="00982295" w:rsidRPr="00521621">
        <w:rPr>
          <w:rFonts w:ascii="Times New Roman" w:hAnsi="Times New Roman" w:cs="Times New Roman"/>
          <w:color w:val="000000" w:themeColor="text1"/>
        </w:rPr>
        <w:t xml:space="preserve">This revenue </w:t>
      </w:r>
      <w:r w:rsidR="00C60A1D" w:rsidRPr="00521621">
        <w:rPr>
          <w:rFonts w:ascii="Times New Roman" w:hAnsi="Times New Roman" w:cs="Times New Roman"/>
          <w:color w:val="000000" w:themeColor="text1"/>
        </w:rPr>
        <w:t>is recognized when the permit or licence is issued and fee</w:t>
      </w:r>
      <w:r w:rsidR="00E707BB" w:rsidRPr="00521621">
        <w:rPr>
          <w:rFonts w:ascii="Times New Roman" w:hAnsi="Times New Roman" w:cs="Times New Roman"/>
          <w:color w:val="000000" w:themeColor="text1"/>
        </w:rPr>
        <w:t xml:space="preserve"> becomes legally binding.</w:t>
      </w:r>
    </w:p>
    <w:p w14:paraId="0A475EED" w14:textId="77777777" w:rsidR="00E24349" w:rsidRPr="00521621" w:rsidRDefault="00E24349" w:rsidP="003C577C">
      <w:pPr>
        <w:pStyle w:val="Default"/>
        <w:jc w:val="both"/>
        <w:rPr>
          <w:rFonts w:ascii="Times New Roman" w:hAnsi="Times New Roman" w:cs="Times New Roman"/>
          <w:color w:val="000000" w:themeColor="text1"/>
        </w:rPr>
      </w:pPr>
    </w:p>
    <w:p w14:paraId="07FD850D" w14:textId="1441BEFA" w:rsidR="00E24349" w:rsidRPr="00521621" w:rsidRDefault="00D2234C" w:rsidP="003C577C">
      <w:pPr>
        <w:pStyle w:val="Default"/>
        <w:jc w:val="both"/>
        <w:rPr>
          <w:rFonts w:ascii="Times New Roman" w:hAnsi="Times New Roman" w:cs="Times New Roman"/>
          <w:i/>
          <w:iCs/>
          <w:color w:val="000000" w:themeColor="text1"/>
          <w:lang w:eastAsia="en-US"/>
        </w:rPr>
      </w:pPr>
      <w:r w:rsidRPr="00521621">
        <w:rPr>
          <w:rFonts w:ascii="Times New Roman" w:hAnsi="Times New Roman" w:cs="Times New Roman"/>
          <w:i/>
          <w:iCs/>
          <w:color w:val="000000" w:themeColor="text1"/>
          <w:lang w:eastAsia="en-US"/>
        </w:rPr>
        <w:t>(Entities to ensure</w:t>
      </w:r>
      <w:r w:rsidR="004023C6" w:rsidRPr="00521621">
        <w:rPr>
          <w:rFonts w:ascii="Times New Roman" w:hAnsi="Times New Roman" w:cs="Times New Roman"/>
          <w:i/>
          <w:iCs/>
          <w:color w:val="000000" w:themeColor="text1"/>
          <w:lang w:eastAsia="en-US"/>
        </w:rPr>
        <w:t xml:space="preserve"> that </w:t>
      </w:r>
      <w:r w:rsidR="005E2809" w:rsidRPr="00521621">
        <w:rPr>
          <w:rFonts w:ascii="Times New Roman" w:hAnsi="Times New Roman" w:cs="Times New Roman"/>
          <w:i/>
          <w:iCs/>
          <w:color w:val="000000" w:themeColor="text1"/>
          <w:lang w:eastAsia="en-US"/>
        </w:rPr>
        <w:t>they asse</w:t>
      </w:r>
      <w:r w:rsidR="00FB40A1" w:rsidRPr="00521621">
        <w:rPr>
          <w:rFonts w:ascii="Times New Roman" w:hAnsi="Times New Roman" w:cs="Times New Roman"/>
          <w:i/>
          <w:iCs/>
          <w:color w:val="000000" w:themeColor="text1"/>
          <w:lang w:eastAsia="en-US"/>
        </w:rPr>
        <w:t xml:space="preserve">ss whether there </w:t>
      </w:r>
      <w:r w:rsidR="00C93D25" w:rsidRPr="00521621">
        <w:rPr>
          <w:rFonts w:ascii="Times New Roman" w:hAnsi="Times New Roman" w:cs="Times New Roman"/>
          <w:i/>
          <w:iCs/>
          <w:color w:val="000000" w:themeColor="text1"/>
          <w:lang w:eastAsia="en-US"/>
        </w:rPr>
        <w:t>exist</w:t>
      </w:r>
      <w:r w:rsidR="00FB40A1" w:rsidRPr="00521621">
        <w:rPr>
          <w:rFonts w:ascii="Times New Roman" w:hAnsi="Times New Roman" w:cs="Times New Roman"/>
          <w:i/>
          <w:iCs/>
          <w:color w:val="000000" w:themeColor="text1"/>
          <w:lang w:eastAsia="en-US"/>
        </w:rPr>
        <w:t xml:space="preserve"> </w:t>
      </w:r>
      <w:r w:rsidR="00CC26C2" w:rsidRPr="00521621">
        <w:rPr>
          <w:rFonts w:ascii="Times New Roman" w:hAnsi="Times New Roman" w:cs="Times New Roman"/>
          <w:i/>
          <w:iCs/>
          <w:color w:val="000000" w:themeColor="text1"/>
          <w:lang w:eastAsia="en-US"/>
        </w:rPr>
        <w:t xml:space="preserve">enforceable rights and obligations to determine whether the revenue transactions </w:t>
      </w:r>
      <w:r w:rsidR="003758CC" w:rsidRPr="00521621">
        <w:rPr>
          <w:rFonts w:ascii="Times New Roman" w:hAnsi="Times New Roman" w:cs="Times New Roman"/>
          <w:i/>
          <w:iCs/>
          <w:color w:val="000000" w:themeColor="text1"/>
          <w:lang w:eastAsia="en-US"/>
        </w:rPr>
        <w:t>are</w:t>
      </w:r>
      <w:r w:rsidR="00CC26C2" w:rsidRPr="00521621">
        <w:rPr>
          <w:rFonts w:ascii="Times New Roman" w:hAnsi="Times New Roman" w:cs="Times New Roman"/>
          <w:i/>
          <w:iCs/>
          <w:color w:val="000000" w:themeColor="text1"/>
          <w:lang w:eastAsia="en-US"/>
        </w:rPr>
        <w:t xml:space="preserve"> with or without binding arrangements.)</w:t>
      </w:r>
    </w:p>
    <w:p w14:paraId="0058561D" w14:textId="77777777" w:rsidR="003C577C" w:rsidRPr="00521621" w:rsidRDefault="003C577C" w:rsidP="004B58F8">
      <w:pPr>
        <w:spacing w:line="276" w:lineRule="auto"/>
        <w:jc w:val="both"/>
        <w:rPr>
          <w:b/>
          <w:i/>
          <w:color w:val="000000" w:themeColor="text1"/>
        </w:rPr>
      </w:pPr>
    </w:p>
    <w:p w14:paraId="08370DA6" w14:textId="65425769" w:rsidR="00A900E2" w:rsidRPr="00521621" w:rsidRDefault="003C013F" w:rsidP="00812A11">
      <w:pPr>
        <w:pStyle w:val="ListParagraph"/>
        <w:numPr>
          <w:ilvl w:val="0"/>
          <w:numId w:val="14"/>
        </w:numPr>
        <w:spacing w:line="360" w:lineRule="auto"/>
        <w:ind w:left="1440" w:right="-20" w:hanging="1440"/>
        <w:rPr>
          <w:rFonts w:eastAsia="Arial"/>
          <w:b/>
          <w:bCs/>
          <w:color w:val="000000" w:themeColor="text1"/>
          <w:spacing w:val="1"/>
          <w:w w:val="96"/>
        </w:rPr>
      </w:pPr>
      <w:r w:rsidRPr="00521621">
        <w:rPr>
          <w:rFonts w:eastAsia="Arial"/>
          <w:b/>
          <w:bCs/>
          <w:color w:val="000000" w:themeColor="text1"/>
          <w:spacing w:val="1"/>
          <w:w w:val="96"/>
        </w:rPr>
        <w:t xml:space="preserve">Revenue </w:t>
      </w:r>
      <w:r w:rsidR="00B17E66" w:rsidRPr="00521621">
        <w:rPr>
          <w:rFonts w:eastAsia="Arial"/>
          <w:b/>
          <w:bCs/>
          <w:color w:val="000000" w:themeColor="text1"/>
          <w:spacing w:val="1"/>
          <w:w w:val="96"/>
        </w:rPr>
        <w:t xml:space="preserve">from </w:t>
      </w:r>
      <w:r w:rsidR="00EF595D" w:rsidRPr="00521621">
        <w:rPr>
          <w:rFonts w:eastAsia="Arial"/>
          <w:b/>
          <w:bCs/>
          <w:color w:val="000000" w:themeColor="text1"/>
          <w:spacing w:val="1"/>
          <w:w w:val="96"/>
        </w:rPr>
        <w:t>transaction</w:t>
      </w:r>
      <w:r w:rsidR="009C658D" w:rsidRPr="00521621">
        <w:rPr>
          <w:rFonts w:eastAsia="Arial"/>
          <w:b/>
          <w:bCs/>
          <w:color w:val="000000" w:themeColor="text1"/>
          <w:spacing w:val="1"/>
          <w:w w:val="96"/>
        </w:rPr>
        <w:t xml:space="preserve">s </w:t>
      </w:r>
      <w:r w:rsidRPr="00521621">
        <w:rPr>
          <w:rFonts w:eastAsia="Arial"/>
          <w:b/>
          <w:bCs/>
          <w:color w:val="000000" w:themeColor="text1"/>
          <w:spacing w:val="1"/>
          <w:w w:val="96"/>
        </w:rPr>
        <w:t xml:space="preserve">with Binding </w:t>
      </w:r>
      <w:r w:rsidR="0083460E" w:rsidRPr="00521621">
        <w:rPr>
          <w:rFonts w:eastAsia="Arial"/>
          <w:b/>
          <w:bCs/>
          <w:color w:val="000000" w:themeColor="text1"/>
          <w:spacing w:val="1"/>
          <w:w w:val="96"/>
        </w:rPr>
        <w:t>Arrangements</w:t>
      </w:r>
    </w:p>
    <w:p w14:paraId="58BA0C34" w14:textId="644EC6FF" w:rsidR="00A900E2" w:rsidRDefault="00811D4F" w:rsidP="004B58F8">
      <w:pPr>
        <w:spacing w:line="276" w:lineRule="auto"/>
        <w:jc w:val="both"/>
        <w:rPr>
          <w:bCs/>
          <w:iCs/>
          <w:color w:val="000000" w:themeColor="text1"/>
        </w:rPr>
      </w:pPr>
      <w:r w:rsidRPr="00521621">
        <w:rPr>
          <w:bCs/>
          <w:iCs/>
          <w:color w:val="000000" w:themeColor="text1"/>
        </w:rPr>
        <w:t>Revenue with binding arrangements</w:t>
      </w:r>
      <w:r w:rsidR="00A047E9" w:rsidRPr="00521621">
        <w:rPr>
          <w:bCs/>
          <w:iCs/>
          <w:color w:val="000000" w:themeColor="text1"/>
        </w:rPr>
        <w:t xml:space="preserve"> is recognised </w:t>
      </w:r>
      <w:r w:rsidR="00400944" w:rsidRPr="00521621">
        <w:rPr>
          <w:bCs/>
          <w:iCs/>
          <w:color w:val="000000" w:themeColor="text1"/>
        </w:rPr>
        <w:t>by applying</w:t>
      </w:r>
      <w:r w:rsidR="00A047E9" w:rsidRPr="00521621">
        <w:rPr>
          <w:bCs/>
          <w:iCs/>
          <w:color w:val="000000" w:themeColor="text1"/>
        </w:rPr>
        <w:t xml:space="preserve"> the </w:t>
      </w:r>
      <w:r w:rsidR="00362349" w:rsidRPr="00521621">
        <w:rPr>
          <w:bCs/>
          <w:iCs/>
          <w:color w:val="000000" w:themeColor="text1"/>
        </w:rPr>
        <w:t>five-step</w:t>
      </w:r>
      <w:r w:rsidR="00A047E9" w:rsidRPr="00521621">
        <w:rPr>
          <w:bCs/>
          <w:iCs/>
          <w:color w:val="000000" w:themeColor="text1"/>
        </w:rPr>
        <w:t xml:space="preserve"> model as below:</w:t>
      </w:r>
    </w:p>
    <w:p w14:paraId="2262D5CE" w14:textId="77777777" w:rsidR="00DB6DB7" w:rsidRPr="00521621" w:rsidRDefault="00DB6DB7" w:rsidP="004B58F8">
      <w:pPr>
        <w:spacing w:line="276" w:lineRule="auto"/>
        <w:jc w:val="both"/>
        <w:rPr>
          <w:bCs/>
          <w:iCs/>
          <w:color w:val="000000" w:themeColor="text1"/>
        </w:rPr>
      </w:pPr>
    </w:p>
    <w:p w14:paraId="5B03E4B7" w14:textId="6C0358A9" w:rsidR="00C51961" w:rsidRPr="00521621" w:rsidRDefault="00C51961" w:rsidP="00812A11">
      <w:pPr>
        <w:pStyle w:val="ListParagraph"/>
        <w:numPr>
          <w:ilvl w:val="0"/>
          <w:numId w:val="23"/>
        </w:numPr>
        <w:autoSpaceDE/>
        <w:autoSpaceDN/>
        <w:contextualSpacing/>
        <w:rPr>
          <w:color w:val="000000" w:themeColor="text1"/>
        </w:rPr>
      </w:pPr>
      <w:r w:rsidRPr="00521621">
        <w:rPr>
          <w:color w:val="000000" w:themeColor="text1"/>
        </w:rPr>
        <w:t>Identif</w:t>
      </w:r>
      <w:r w:rsidR="000F10B9" w:rsidRPr="00521621">
        <w:rPr>
          <w:color w:val="000000" w:themeColor="text1"/>
        </w:rPr>
        <w:t>ication of</w:t>
      </w:r>
      <w:r w:rsidRPr="00521621">
        <w:rPr>
          <w:color w:val="000000" w:themeColor="text1"/>
        </w:rPr>
        <w:t xml:space="preserve"> the binding arrangement</w:t>
      </w:r>
      <w:r w:rsidR="004D3C38" w:rsidRPr="00521621">
        <w:rPr>
          <w:color w:val="000000" w:themeColor="text1"/>
        </w:rPr>
        <w:t xml:space="preserve"> </w:t>
      </w:r>
      <w:r w:rsidR="00EA069F" w:rsidRPr="00521621">
        <w:rPr>
          <w:color w:val="000000" w:themeColor="text1"/>
        </w:rPr>
        <w:t xml:space="preserve">which is a </w:t>
      </w:r>
      <w:r w:rsidR="004D3C38" w:rsidRPr="00521621">
        <w:rPr>
          <w:color w:val="000000" w:themeColor="text1"/>
        </w:rPr>
        <w:t>contract or enforceable agreement with another party that creates enforceable rights and obligations.</w:t>
      </w:r>
    </w:p>
    <w:p w14:paraId="149E597D" w14:textId="77777777" w:rsidR="00EA069F" w:rsidRPr="00521621" w:rsidRDefault="00EA069F" w:rsidP="00EA069F">
      <w:pPr>
        <w:pStyle w:val="ListParagraph"/>
        <w:autoSpaceDE/>
        <w:autoSpaceDN/>
        <w:contextualSpacing/>
        <w:rPr>
          <w:color w:val="000000" w:themeColor="text1"/>
        </w:rPr>
      </w:pPr>
    </w:p>
    <w:p w14:paraId="3F6A287B" w14:textId="5F39DD9B" w:rsidR="00C51961" w:rsidRPr="00521621" w:rsidRDefault="00C51961" w:rsidP="00812A11">
      <w:pPr>
        <w:pStyle w:val="ListParagraph"/>
        <w:numPr>
          <w:ilvl w:val="0"/>
          <w:numId w:val="23"/>
        </w:numPr>
        <w:autoSpaceDE/>
        <w:autoSpaceDN/>
        <w:contextualSpacing/>
        <w:rPr>
          <w:color w:val="000000" w:themeColor="text1"/>
        </w:rPr>
      </w:pPr>
      <w:r w:rsidRPr="00521621">
        <w:rPr>
          <w:color w:val="000000" w:themeColor="text1"/>
        </w:rPr>
        <w:t>Identif</w:t>
      </w:r>
      <w:r w:rsidR="000F10B9" w:rsidRPr="00521621">
        <w:rPr>
          <w:color w:val="000000" w:themeColor="text1"/>
        </w:rPr>
        <w:t>i</w:t>
      </w:r>
      <w:r w:rsidR="0016692E" w:rsidRPr="00521621">
        <w:rPr>
          <w:color w:val="000000" w:themeColor="text1"/>
        </w:rPr>
        <w:t>cation of the</w:t>
      </w:r>
      <w:r w:rsidRPr="00521621">
        <w:rPr>
          <w:color w:val="000000" w:themeColor="text1"/>
        </w:rPr>
        <w:t xml:space="preserve"> </w:t>
      </w:r>
      <w:r w:rsidR="00884DF3" w:rsidRPr="00521621">
        <w:rPr>
          <w:color w:val="000000" w:themeColor="text1"/>
        </w:rPr>
        <w:t>compliance</w:t>
      </w:r>
      <w:r w:rsidRPr="00521621">
        <w:rPr>
          <w:color w:val="000000" w:themeColor="text1"/>
        </w:rPr>
        <w:t xml:space="preserve"> obligations</w:t>
      </w:r>
      <w:r w:rsidR="0095054B" w:rsidRPr="00521621">
        <w:rPr>
          <w:color w:val="000000" w:themeColor="text1"/>
        </w:rPr>
        <w:t xml:space="preserve">. These may be distinct goods, services, or public service outcomes promised to the </w:t>
      </w:r>
      <w:r w:rsidR="00A174A9" w:rsidRPr="00521621">
        <w:rPr>
          <w:color w:val="000000" w:themeColor="text1"/>
        </w:rPr>
        <w:t>recipient</w:t>
      </w:r>
      <w:r w:rsidR="0095054B" w:rsidRPr="00521621">
        <w:rPr>
          <w:color w:val="000000" w:themeColor="text1"/>
        </w:rPr>
        <w:t>.</w:t>
      </w:r>
    </w:p>
    <w:p w14:paraId="2326DCE6" w14:textId="77777777" w:rsidR="00EA069F" w:rsidRPr="00521621" w:rsidRDefault="00EA069F" w:rsidP="00EA069F">
      <w:pPr>
        <w:autoSpaceDE/>
        <w:autoSpaceDN/>
        <w:contextualSpacing/>
        <w:rPr>
          <w:color w:val="000000" w:themeColor="text1"/>
        </w:rPr>
      </w:pPr>
    </w:p>
    <w:p w14:paraId="669FD504" w14:textId="0A61B21F" w:rsidR="00C51961" w:rsidRPr="00521621" w:rsidRDefault="00C51961" w:rsidP="00812A11">
      <w:pPr>
        <w:pStyle w:val="ListParagraph"/>
        <w:numPr>
          <w:ilvl w:val="0"/>
          <w:numId w:val="23"/>
        </w:numPr>
        <w:autoSpaceDE/>
        <w:autoSpaceDN/>
        <w:contextualSpacing/>
        <w:rPr>
          <w:color w:val="000000" w:themeColor="text1"/>
        </w:rPr>
      </w:pPr>
      <w:r w:rsidRPr="00521621">
        <w:rPr>
          <w:color w:val="000000" w:themeColor="text1"/>
        </w:rPr>
        <w:t>Determin</w:t>
      </w:r>
      <w:r w:rsidR="0016692E" w:rsidRPr="00521621">
        <w:rPr>
          <w:color w:val="000000" w:themeColor="text1"/>
        </w:rPr>
        <w:t>ation of the</w:t>
      </w:r>
      <w:r w:rsidRPr="00521621">
        <w:rPr>
          <w:color w:val="000000" w:themeColor="text1"/>
        </w:rPr>
        <w:t xml:space="preserve"> transaction price</w:t>
      </w:r>
    </w:p>
    <w:p w14:paraId="0F0DD3F9" w14:textId="77777777" w:rsidR="00EA069F" w:rsidRPr="00521621" w:rsidRDefault="00EA069F" w:rsidP="00EA069F">
      <w:pPr>
        <w:autoSpaceDE/>
        <w:autoSpaceDN/>
        <w:contextualSpacing/>
        <w:rPr>
          <w:color w:val="000000" w:themeColor="text1"/>
        </w:rPr>
      </w:pPr>
    </w:p>
    <w:p w14:paraId="1CBBEE98" w14:textId="5B0875D5" w:rsidR="00C51961" w:rsidRPr="00521621" w:rsidRDefault="00C51961" w:rsidP="00812A11">
      <w:pPr>
        <w:pStyle w:val="ListParagraph"/>
        <w:numPr>
          <w:ilvl w:val="0"/>
          <w:numId w:val="23"/>
        </w:numPr>
        <w:autoSpaceDE/>
        <w:autoSpaceDN/>
        <w:contextualSpacing/>
        <w:rPr>
          <w:color w:val="000000" w:themeColor="text1"/>
        </w:rPr>
      </w:pPr>
      <w:r w:rsidRPr="00521621">
        <w:rPr>
          <w:color w:val="000000" w:themeColor="text1"/>
        </w:rPr>
        <w:t>Allocat</w:t>
      </w:r>
      <w:r w:rsidR="00195388" w:rsidRPr="00521621">
        <w:rPr>
          <w:color w:val="000000" w:themeColor="text1"/>
        </w:rPr>
        <w:t>i</w:t>
      </w:r>
      <w:r w:rsidR="0009195B" w:rsidRPr="00521621">
        <w:rPr>
          <w:color w:val="000000" w:themeColor="text1"/>
        </w:rPr>
        <w:t>on</w:t>
      </w:r>
      <w:r w:rsidR="00195388" w:rsidRPr="00521621">
        <w:rPr>
          <w:color w:val="000000" w:themeColor="text1"/>
        </w:rPr>
        <w:t xml:space="preserve"> of</w:t>
      </w:r>
      <w:r w:rsidRPr="00521621">
        <w:rPr>
          <w:color w:val="000000" w:themeColor="text1"/>
        </w:rPr>
        <w:t xml:space="preserve"> transaction price to </w:t>
      </w:r>
      <w:r w:rsidR="00CB3D81" w:rsidRPr="00521621">
        <w:rPr>
          <w:color w:val="000000" w:themeColor="text1"/>
        </w:rPr>
        <w:t>compliance</w:t>
      </w:r>
      <w:r w:rsidRPr="00521621">
        <w:rPr>
          <w:color w:val="000000" w:themeColor="text1"/>
        </w:rPr>
        <w:t xml:space="preserve"> obligations</w:t>
      </w:r>
      <w:r w:rsidR="00DA709F" w:rsidRPr="00521621">
        <w:rPr>
          <w:color w:val="000000" w:themeColor="text1"/>
        </w:rPr>
        <w:t xml:space="preserve"> to each distinct performance obligation</w:t>
      </w:r>
      <w:r w:rsidR="001E3182" w:rsidRPr="00521621">
        <w:rPr>
          <w:color w:val="000000" w:themeColor="text1"/>
        </w:rPr>
        <w:t>.</w:t>
      </w:r>
    </w:p>
    <w:p w14:paraId="6B9FE658" w14:textId="77777777" w:rsidR="0013009B" w:rsidRPr="00521621" w:rsidRDefault="0013009B" w:rsidP="0013009B">
      <w:pPr>
        <w:autoSpaceDE/>
        <w:autoSpaceDN/>
        <w:contextualSpacing/>
        <w:rPr>
          <w:color w:val="000000" w:themeColor="text1"/>
        </w:rPr>
      </w:pPr>
    </w:p>
    <w:p w14:paraId="70BD0586" w14:textId="0425280A" w:rsidR="00C51961" w:rsidRPr="00521621" w:rsidRDefault="00C51961" w:rsidP="00812A11">
      <w:pPr>
        <w:pStyle w:val="ListParagraph"/>
        <w:numPr>
          <w:ilvl w:val="0"/>
          <w:numId w:val="23"/>
        </w:numPr>
        <w:autoSpaceDE/>
        <w:autoSpaceDN/>
        <w:contextualSpacing/>
        <w:rPr>
          <w:color w:val="000000" w:themeColor="text1"/>
        </w:rPr>
      </w:pPr>
      <w:r w:rsidRPr="00521621">
        <w:rPr>
          <w:color w:val="000000" w:themeColor="text1"/>
        </w:rPr>
        <w:t>Recogni</w:t>
      </w:r>
      <w:r w:rsidR="00C56AF9" w:rsidRPr="00521621">
        <w:rPr>
          <w:color w:val="000000" w:themeColor="text1"/>
        </w:rPr>
        <w:t>tion of</w:t>
      </w:r>
      <w:r w:rsidRPr="00521621">
        <w:rPr>
          <w:color w:val="000000" w:themeColor="text1"/>
        </w:rPr>
        <w:t xml:space="preserve"> revenue when </w:t>
      </w:r>
      <w:r w:rsidR="00CB3D81" w:rsidRPr="00521621">
        <w:rPr>
          <w:color w:val="000000" w:themeColor="text1"/>
        </w:rPr>
        <w:t>compliance</w:t>
      </w:r>
      <w:r w:rsidRPr="00521621">
        <w:rPr>
          <w:color w:val="000000" w:themeColor="text1"/>
        </w:rPr>
        <w:t xml:space="preserve"> obligations are satisfied</w:t>
      </w:r>
      <w:r w:rsidR="00A350DB" w:rsidRPr="00521621">
        <w:rPr>
          <w:color w:val="000000" w:themeColor="text1"/>
        </w:rPr>
        <w:t xml:space="preserve"> by the entity</w:t>
      </w:r>
      <w:r w:rsidR="003B22F4" w:rsidRPr="00521621">
        <w:rPr>
          <w:color w:val="000000" w:themeColor="text1"/>
        </w:rPr>
        <w:t>. This may be</w:t>
      </w:r>
      <w:r w:rsidRPr="00521621">
        <w:rPr>
          <w:color w:val="000000" w:themeColor="text1"/>
        </w:rPr>
        <w:t xml:space="preserve"> over time or at a point in time.</w:t>
      </w:r>
    </w:p>
    <w:p w14:paraId="250F54A1" w14:textId="77777777" w:rsidR="00A047E9" w:rsidRPr="00521621" w:rsidRDefault="00A047E9" w:rsidP="004B58F8">
      <w:pPr>
        <w:spacing w:line="276" w:lineRule="auto"/>
        <w:jc w:val="both"/>
        <w:rPr>
          <w:bCs/>
          <w:iCs/>
          <w:color w:val="000000" w:themeColor="text1"/>
        </w:rPr>
      </w:pPr>
    </w:p>
    <w:p w14:paraId="500EF5E5" w14:textId="03F020D7" w:rsidR="003C013F" w:rsidRPr="00521621" w:rsidRDefault="00256EB5" w:rsidP="004B58F8">
      <w:pPr>
        <w:spacing w:line="276" w:lineRule="auto"/>
        <w:jc w:val="both"/>
        <w:rPr>
          <w:bCs/>
          <w:i/>
          <w:color w:val="000000" w:themeColor="text1"/>
        </w:rPr>
      </w:pPr>
      <w:r w:rsidRPr="00521621">
        <w:rPr>
          <w:bCs/>
          <w:i/>
          <w:color w:val="000000" w:themeColor="text1"/>
        </w:rPr>
        <w:t xml:space="preserve">(Entities are required to </w:t>
      </w:r>
      <w:r w:rsidR="00BB1584" w:rsidRPr="00521621">
        <w:rPr>
          <w:bCs/>
          <w:i/>
          <w:color w:val="000000" w:themeColor="text1"/>
        </w:rPr>
        <w:t>apply</w:t>
      </w:r>
      <w:r w:rsidR="00C52D6A" w:rsidRPr="00521621">
        <w:rPr>
          <w:bCs/>
          <w:i/>
          <w:color w:val="000000" w:themeColor="text1"/>
        </w:rPr>
        <w:t xml:space="preserve"> the </w:t>
      </w:r>
      <w:r w:rsidR="00362349" w:rsidRPr="00521621">
        <w:rPr>
          <w:bCs/>
          <w:i/>
          <w:color w:val="000000" w:themeColor="text1"/>
        </w:rPr>
        <w:t>5-step</w:t>
      </w:r>
      <w:r w:rsidR="00C52D6A" w:rsidRPr="00521621">
        <w:rPr>
          <w:bCs/>
          <w:i/>
          <w:color w:val="000000" w:themeColor="text1"/>
        </w:rPr>
        <w:t xml:space="preserve"> model</w:t>
      </w:r>
      <w:r w:rsidR="00AC6721" w:rsidRPr="00521621">
        <w:rPr>
          <w:bCs/>
          <w:i/>
          <w:color w:val="000000" w:themeColor="text1"/>
        </w:rPr>
        <w:t xml:space="preserve"> to </w:t>
      </w:r>
      <w:r w:rsidR="00BB1584" w:rsidRPr="00521621">
        <w:rPr>
          <w:bCs/>
          <w:i/>
          <w:color w:val="000000" w:themeColor="text1"/>
        </w:rPr>
        <w:t>determine the</w:t>
      </w:r>
      <w:r w:rsidR="00AC6721" w:rsidRPr="00521621">
        <w:rPr>
          <w:bCs/>
          <w:i/>
          <w:color w:val="000000" w:themeColor="text1"/>
        </w:rPr>
        <w:t xml:space="preserve"> recogni</w:t>
      </w:r>
      <w:r w:rsidR="00BB1584" w:rsidRPr="00521621">
        <w:rPr>
          <w:bCs/>
          <w:i/>
          <w:color w:val="000000" w:themeColor="text1"/>
        </w:rPr>
        <w:t xml:space="preserve">tion criteria </w:t>
      </w:r>
      <w:r w:rsidR="0008081C" w:rsidRPr="00521621">
        <w:rPr>
          <w:bCs/>
          <w:i/>
          <w:color w:val="000000" w:themeColor="text1"/>
        </w:rPr>
        <w:t xml:space="preserve">for </w:t>
      </w:r>
      <w:r w:rsidR="00AC6721" w:rsidRPr="00521621">
        <w:rPr>
          <w:bCs/>
          <w:i/>
          <w:color w:val="000000" w:themeColor="text1"/>
        </w:rPr>
        <w:t>revenue</w:t>
      </w:r>
      <w:r w:rsidR="00C52D6A" w:rsidRPr="00521621">
        <w:rPr>
          <w:bCs/>
          <w:i/>
          <w:color w:val="000000" w:themeColor="text1"/>
        </w:rPr>
        <w:t xml:space="preserve"> </w:t>
      </w:r>
      <w:r w:rsidR="00FB3FEA" w:rsidRPr="00521621">
        <w:rPr>
          <w:bCs/>
          <w:i/>
          <w:color w:val="000000" w:themeColor="text1"/>
        </w:rPr>
        <w:t>fr</w:t>
      </w:r>
      <w:r w:rsidR="002E182F" w:rsidRPr="00521621">
        <w:rPr>
          <w:bCs/>
          <w:i/>
          <w:color w:val="000000" w:themeColor="text1"/>
        </w:rPr>
        <w:t>om</w:t>
      </w:r>
      <w:r w:rsidR="00FB3FEA" w:rsidRPr="00521621">
        <w:rPr>
          <w:bCs/>
          <w:i/>
          <w:color w:val="000000" w:themeColor="text1"/>
        </w:rPr>
        <w:t xml:space="preserve"> each of their revenue stream</w:t>
      </w:r>
      <w:r w:rsidR="00AC6721" w:rsidRPr="00521621">
        <w:rPr>
          <w:bCs/>
          <w:i/>
          <w:color w:val="000000" w:themeColor="text1"/>
        </w:rPr>
        <w:t>s)</w:t>
      </w:r>
      <w:r w:rsidR="00536CEF" w:rsidRPr="00521621">
        <w:rPr>
          <w:bCs/>
          <w:i/>
          <w:color w:val="000000" w:themeColor="text1"/>
        </w:rPr>
        <w:t>.</w:t>
      </w:r>
    </w:p>
    <w:p w14:paraId="5766CC66" w14:textId="77777777" w:rsidR="003C013F" w:rsidRPr="00521621" w:rsidRDefault="003C013F" w:rsidP="004B58F8">
      <w:pPr>
        <w:spacing w:line="276" w:lineRule="auto"/>
        <w:jc w:val="both"/>
        <w:rPr>
          <w:bCs/>
          <w:iCs/>
          <w:color w:val="000000" w:themeColor="text1"/>
        </w:rPr>
      </w:pPr>
    </w:p>
    <w:p w14:paraId="3A0C51F8" w14:textId="43135BEB" w:rsidR="00E350C4" w:rsidRPr="000654DF" w:rsidRDefault="00E350C4" w:rsidP="004B58F8">
      <w:pPr>
        <w:spacing w:line="276" w:lineRule="auto"/>
        <w:jc w:val="both"/>
        <w:rPr>
          <w:b/>
          <w:i/>
        </w:rPr>
      </w:pPr>
      <w:r w:rsidRPr="000654DF">
        <w:rPr>
          <w:b/>
          <w:i/>
        </w:rPr>
        <w:t>Rendering of services</w:t>
      </w:r>
    </w:p>
    <w:p w14:paraId="1E113014" w14:textId="77777777" w:rsidR="004B58F8" w:rsidRDefault="004B58F8" w:rsidP="004B58F8">
      <w:pPr>
        <w:pStyle w:val="Default"/>
        <w:jc w:val="both"/>
        <w:rPr>
          <w:rFonts w:ascii="Times New Roman" w:hAnsi="Times New Roman" w:cs="Times New Roman"/>
          <w:color w:val="auto"/>
          <w:lang w:eastAsia="en-US"/>
        </w:rPr>
      </w:pPr>
    </w:p>
    <w:p w14:paraId="20B30763" w14:textId="77777777" w:rsidR="00BA1E18" w:rsidRPr="00053F5C" w:rsidRDefault="00BA1E18" w:rsidP="00BA1E18">
      <w:pPr>
        <w:pStyle w:val="NormalWeb"/>
        <w:spacing w:before="0" w:beforeAutospacing="0"/>
        <w:jc w:val="both"/>
      </w:pPr>
      <w:r w:rsidRPr="00053F5C">
        <w:rPr>
          <w:rFonts w:hint="cs"/>
        </w:rPr>
        <w:t xml:space="preserve">Revenue from the rendering of services is </w:t>
      </w:r>
      <w:r>
        <w:t>classified</w:t>
      </w:r>
      <w:r w:rsidRPr="00053F5C">
        <w:rPr>
          <w:rFonts w:hint="cs"/>
        </w:rPr>
        <w:t xml:space="preserve"> as a transaction with binding arrangements. Revenue is recognized by applying the five-step model as the entity satisfies its compliance obligations under the agreement</w:t>
      </w:r>
      <w:r>
        <w:t>. This may be over time progressively over the service period or at a point in time</w:t>
      </w:r>
      <w:r w:rsidRPr="00053F5C">
        <w:rPr>
          <w:rFonts w:hint="cs"/>
        </w:rPr>
        <w:t xml:space="preserve"> </w:t>
      </w:r>
    </w:p>
    <w:p w14:paraId="0F2F2A53" w14:textId="77777777" w:rsidR="00BA1E18" w:rsidRPr="00053F5C" w:rsidRDefault="00BA1E18" w:rsidP="00BA1E18">
      <w:pPr>
        <w:pStyle w:val="NormalWeb"/>
        <w:spacing w:before="0" w:beforeAutospacing="0"/>
        <w:jc w:val="both"/>
      </w:pPr>
      <w:r w:rsidRPr="00053F5C">
        <w:rPr>
          <w:rFonts w:hint="cs"/>
        </w:rPr>
        <w:t>Where payment is received prior to the satisfaction of the compliance obligation, a</w:t>
      </w:r>
      <w:r>
        <w:t xml:space="preserve"> </w:t>
      </w:r>
      <w:r w:rsidRPr="00053F5C">
        <w:rPr>
          <w:rFonts w:hint="cs"/>
        </w:rPr>
        <w:t>liability</w:t>
      </w:r>
      <w:r>
        <w:t xml:space="preserve"> </w:t>
      </w:r>
      <w:r w:rsidRPr="00053F5C">
        <w:rPr>
          <w:rFonts w:hint="cs"/>
        </w:rPr>
        <w:t xml:space="preserve">is recognized. Where services are rendered before </w:t>
      </w:r>
      <w:r>
        <w:t xml:space="preserve">the </w:t>
      </w:r>
      <w:r w:rsidRPr="00053F5C">
        <w:rPr>
          <w:rFonts w:hint="cs"/>
        </w:rPr>
        <w:t>payment, a receivable is recognized</w:t>
      </w:r>
      <w:r>
        <w:t>.</w:t>
      </w:r>
    </w:p>
    <w:p w14:paraId="26D6D2C5" w14:textId="77777777" w:rsidR="00E350C4" w:rsidRDefault="00E350C4" w:rsidP="00672511">
      <w:pPr>
        <w:pStyle w:val="Default"/>
        <w:jc w:val="both"/>
      </w:pPr>
    </w:p>
    <w:p w14:paraId="3191BD20" w14:textId="17A4C2EE" w:rsidR="00E350C4" w:rsidRPr="000654DF" w:rsidRDefault="00E350C4" w:rsidP="004B58F8">
      <w:pPr>
        <w:spacing w:line="276" w:lineRule="auto"/>
        <w:jc w:val="both"/>
        <w:rPr>
          <w:b/>
          <w:i/>
        </w:rPr>
      </w:pPr>
      <w:r w:rsidRPr="000654DF">
        <w:rPr>
          <w:b/>
          <w:i/>
        </w:rPr>
        <w:t>Sale of goods</w:t>
      </w:r>
    </w:p>
    <w:p w14:paraId="0505BDDC" w14:textId="77777777" w:rsidR="004B58F8" w:rsidRDefault="004B58F8" w:rsidP="004B58F8">
      <w:pPr>
        <w:pStyle w:val="Default"/>
        <w:jc w:val="both"/>
        <w:rPr>
          <w:rFonts w:ascii="Times New Roman" w:hAnsi="Times New Roman" w:cs="Times New Roman"/>
          <w:color w:val="auto"/>
          <w:lang w:eastAsia="en-US"/>
        </w:rPr>
      </w:pPr>
    </w:p>
    <w:p w14:paraId="7D381445" w14:textId="21599FB3" w:rsidR="002477C4" w:rsidRPr="007A5E4E" w:rsidRDefault="002477C4" w:rsidP="002477C4">
      <w:pPr>
        <w:pStyle w:val="NormalWeb"/>
        <w:spacing w:before="0" w:beforeAutospacing="0"/>
        <w:jc w:val="both"/>
      </w:pPr>
      <w:r w:rsidRPr="007A5E4E">
        <w:rPr>
          <w:rFonts w:hint="cs"/>
        </w:rPr>
        <w:t>Revenue</w:t>
      </w:r>
      <w:r w:rsidR="00853B15">
        <w:t xml:space="preserve"> from </w:t>
      </w:r>
      <w:r w:rsidR="00BD14F6">
        <w:t>sale of goods</w:t>
      </w:r>
      <w:r w:rsidRPr="007A5E4E">
        <w:rPr>
          <w:rFonts w:hint="cs"/>
        </w:rPr>
        <w:t xml:space="preserve"> is recognized under the five-step model at a point in time when the entity satisfies its compliance obligation by transferring control of the goods to the purchaser. Control transfers when the physical items </w:t>
      </w:r>
      <w:r>
        <w:t>are transferred</w:t>
      </w:r>
      <w:r w:rsidRPr="007A5E4E">
        <w:rPr>
          <w:rFonts w:hint="cs"/>
        </w:rPr>
        <w:t xml:space="preserve"> and the purchaser accepts the goods along with an unconditional obligation to pay. If consideration is received before physical delivery occurs, a liability</w:t>
      </w:r>
      <w:r>
        <w:t xml:space="preserve"> </w:t>
      </w:r>
      <w:r w:rsidRPr="007A5E4E">
        <w:rPr>
          <w:rFonts w:hint="cs"/>
        </w:rPr>
        <w:t xml:space="preserve">is recognized until control of the goods is fully transferred. </w:t>
      </w:r>
    </w:p>
    <w:p w14:paraId="4959541A" w14:textId="77777777" w:rsidR="00E350C4" w:rsidRDefault="00E350C4" w:rsidP="004B58F8">
      <w:pPr>
        <w:spacing w:line="276" w:lineRule="auto"/>
        <w:jc w:val="both"/>
        <w:rPr>
          <w:b/>
        </w:rPr>
      </w:pPr>
    </w:p>
    <w:p w14:paraId="0937F254" w14:textId="73BEBD06" w:rsidR="00E350C4" w:rsidRPr="00521621" w:rsidRDefault="0067382A" w:rsidP="004B58F8">
      <w:pPr>
        <w:spacing w:line="276" w:lineRule="auto"/>
        <w:jc w:val="both"/>
        <w:rPr>
          <w:b/>
          <w:i/>
          <w:iCs/>
        </w:rPr>
      </w:pPr>
      <w:r w:rsidRPr="00521621">
        <w:rPr>
          <w:b/>
          <w:i/>
          <w:iCs/>
        </w:rPr>
        <w:t xml:space="preserve">Finance </w:t>
      </w:r>
      <w:r w:rsidR="00E350C4" w:rsidRPr="00521621">
        <w:rPr>
          <w:b/>
          <w:i/>
          <w:iCs/>
        </w:rPr>
        <w:t>income</w:t>
      </w:r>
    </w:p>
    <w:p w14:paraId="5E899D48" w14:textId="77777777" w:rsidR="00A65B63" w:rsidRPr="006A4D21" w:rsidRDefault="00A65B63" w:rsidP="004B58F8">
      <w:pPr>
        <w:spacing w:line="276" w:lineRule="auto"/>
        <w:jc w:val="both"/>
        <w:rPr>
          <w:b/>
        </w:rPr>
      </w:pPr>
    </w:p>
    <w:p w14:paraId="5D1A9A58" w14:textId="63E984BE" w:rsidR="003F6512" w:rsidRPr="00E04F4A" w:rsidRDefault="001724E3" w:rsidP="004B58F8">
      <w:pPr>
        <w:pStyle w:val="Default"/>
        <w:jc w:val="both"/>
        <w:rPr>
          <w:rFonts w:ascii="Times New Roman" w:hAnsi="Times New Roman" w:cs="Times New Roman"/>
          <w:color w:val="auto"/>
          <w:lang w:eastAsia="en-US"/>
        </w:rPr>
      </w:pPr>
      <w:r w:rsidRPr="00E04F4A">
        <w:rPr>
          <w:rFonts w:ascii="Times New Roman" w:hAnsi="Times New Roman" w:cs="Times New Roman"/>
        </w:rPr>
        <w:t xml:space="preserve">This revenue is </w:t>
      </w:r>
      <w:r w:rsidR="009B14F4" w:rsidRPr="00E04F4A">
        <w:rPr>
          <w:rFonts w:ascii="Times New Roman" w:hAnsi="Times New Roman" w:cs="Times New Roman"/>
        </w:rPr>
        <w:t xml:space="preserve">recognized </w:t>
      </w:r>
      <w:r w:rsidR="003F6512" w:rsidRPr="00E04F4A">
        <w:rPr>
          <w:rFonts w:ascii="Times New Roman" w:hAnsi="Times New Roman" w:cs="Times New Roman"/>
        </w:rPr>
        <w:t>over time on a time-proportion basis</w:t>
      </w:r>
      <w:r w:rsidR="009B14F4" w:rsidRPr="00E04F4A">
        <w:rPr>
          <w:rFonts w:ascii="Times New Roman" w:hAnsi="Times New Roman" w:cs="Times New Roman"/>
        </w:rPr>
        <w:t>,</w:t>
      </w:r>
      <w:r w:rsidR="003F6512" w:rsidRPr="00E04F4A">
        <w:rPr>
          <w:rFonts w:ascii="Times New Roman" w:hAnsi="Times New Roman" w:cs="Times New Roman"/>
        </w:rPr>
        <w:t xml:space="preserve"> </w:t>
      </w:r>
      <w:proofErr w:type="gramStart"/>
      <w:r w:rsidR="003F6512" w:rsidRPr="00E04F4A">
        <w:rPr>
          <w:rFonts w:ascii="Times New Roman" w:hAnsi="Times New Roman" w:cs="Times New Roman"/>
        </w:rPr>
        <w:t>taking into account</w:t>
      </w:r>
      <w:proofErr w:type="gramEnd"/>
      <w:r w:rsidR="003F6512" w:rsidRPr="00E04F4A">
        <w:rPr>
          <w:rFonts w:ascii="Times New Roman" w:hAnsi="Times New Roman" w:cs="Times New Roman"/>
        </w:rPr>
        <w:t xml:space="preserve"> the effective yield on the underlying financial asset</w:t>
      </w:r>
    </w:p>
    <w:p w14:paraId="5C0930C3" w14:textId="77777777" w:rsidR="009843DE" w:rsidRDefault="009843DE" w:rsidP="004B58F8">
      <w:pPr>
        <w:spacing w:line="276" w:lineRule="auto"/>
        <w:jc w:val="both"/>
        <w:rPr>
          <w:b/>
        </w:rPr>
      </w:pPr>
    </w:p>
    <w:p w14:paraId="08C70DE7" w14:textId="3AE33F08" w:rsidR="009843DE" w:rsidRPr="00521621" w:rsidRDefault="009843DE" w:rsidP="004B58F8">
      <w:pPr>
        <w:spacing w:line="276" w:lineRule="auto"/>
        <w:jc w:val="both"/>
        <w:rPr>
          <w:b/>
          <w:i/>
          <w:iCs/>
        </w:rPr>
      </w:pPr>
      <w:r w:rsidRPr="00521621">
        <w:rPr>
          <w:b/>
          <w:i/>
          <w:iCs/>
        </w:rPr>
        <w:t xml:space="preserve">Rental </w:t>
      </w:r>
      <w:r w:rsidR="0067382A" w:rsidRPr="00521621">
        <w:rPr>
          <w:b/>
          <w:i/>
          <w:iCs/>
        </w:rPr>
        <w:t>Revenue</w:t>
      </w:r>
    </w:p>
    <w:p w14:paraId="074EA7F7" w14:textId="18DD9C0C" w:rsidR="005C5F71" w:rsidRPr="009B14F4" w:rsidRDefault="009843DE" w:rsidP="00977DC2">
      <w:pPr>
        <w:pStyle w:val="NormalWeb"/>
        <w:jc w:val="both"/>
      </w:pPr>
      <w:r>
        <w:rPr>
          <w:rFonts w:hint="cs"/>
        </w:rPr>
        <w:t xml:space="preserve">Rental </w:t>
      </w:r>
      <w:r w:rsidR="004F2E01">
        <w:rPr>
          <w:rFonts w:hint="cs"/>
        </w:rPr>
        <w:t>revenue</w:t>
      </w:r>
      <w:r>
        <w:rPr>
          <w:rFonts w:hint="cs"/>
        </w:rPr>
        <w:t xml:space="preserve"> </w:t>
      </w:r>
      <w:r w:rsidR="005C5F71" w:rsidRPr="009B14F4">
        <w:t xml:space="preserve">is recognized under the five-step model over time on a straight-line basis across the term of the rental agreement as the compliance obligation to grant access to and use of the asset is satisfied. </w:t>
      </w:r>
    </w:p>
    <w:p w14:paraId="6F8E7649" w14:textId="04AC2BDB" w:rsidR="005C5F71" w:rsidRPr="009B14F4" w:rsidRDefault="005C5F71" w:rsidP="00977DC2">
      <w:pPr>
        <w:pStyle w:val="NormalWeb"/>
        <w:spacing w:before="0" w:beforeAutospacing="0"/>
        <w:jc w:val="both"/>
      </w:pPr>
      <w:r w:rsidRPr="009B14F4">
        <w:t xml:space="preserve">Where rental payments are received in advance of the rental period, a liability is recognized and released to revenue over the </w:t>
      </w:r>
      <w:r w:rsidR="00821990">
        <w:t xml:space="preserve">rental </w:t>
      </w:r>
      <w:r w:rsidRPr="009B14F4">
        <w:t>term</w:t>
      </w:r>
      <w:r w:rsidR="00821990">
        <w:t>.</w:t>
      </w:r>
      <w:r w:rsidR="00E04F4A">
        <w:t xml:space="preserve"> </w:t>
      </w:r>
      <w:r w:rsidRPr="009B14F4">
        <w:t xml:space="preserve">Any contingent or variable rental inflows are recognized in the period in which they are earned once the underlying condition is met. </w:t>
      </w:r>
    </w:p>
    <w:p w14:paraId="4C48FB04" w14:textId="77777777" w:rsidR="00B55DBC" w:rsidRDefault="00B55DBC">
      <w:pPr>
        <w:autoSpaceDE/>
        <w:autoSpaceDN/>
        <w:rPr>
          <w:b/>
        </w:rPr>
      </w:pPr>
    </w:p>
    <w:p w14:paraId="5BB6EBFB" w14:textId="254C6D27" w:rsidR="002E0457" w:rsidRPr="002E0457" w:rsidRDefault="00A8796A">
      <w:pPr>
        <w:autoSpaceDE/>
        <w:autoSpaceDN/>
        <w:rPr>
          <w:b/>
        </w:rPr>
      </w:pPr>
      <w:r>
        <w:rPr>
          <w:b/>
        </w:rPr>
        <w:br w:type="page"/>
      </w:r>
    </w:p>
    <w:p w14:paraId="3866EE30" w14:textId="77777777" w:rsidR="002E0457" w:rsidRPr="002E0457" w:rsidRDefault="002E0457" w:rsidP="002E0457">
      <w:pPr>
        <w:spacing w:line="276" w:lineRule="auto"/>
        <w:jc w:val="both"/>
        <w:rPr>
          <w:b/>
        </w:rPr>
      </w:pPr>
    </w:p>
    <w:p w14:paraId="5B211D80" w14:textId="4CD669F7" w:rsidR="00E350C4" w:rsidRPr="00E350C4" w:rsidRDefault="00E350C4" w:rsidP="00812A11">
      <w:pPr>
        <w:pStyle w:val="ListParagraph"/>
        <w:numPr>
          <w:ilvl w:val="0"/>
          <w:numId w:val="13"/>
        </w:numPr>
        <w:adjustRightInd w:val="0"/>
        <w:spacing w:line="276" w:lineRule="auto"/>
        <w:ind w:hanging="935"/>
        <w:jc w:val="both"/>
        <w:rPr>
          <w:b/>
        </w:rPr>
      </w:pPr>
      <w:r w:rsidRPr="00CA3444">
        <w:rPr>
          <w:b/>
        </w:rPr>
        <w:t xml:space="preserve">Budget information </w:t>
      </w:r>
    </w:p>
    <w:p w14:paraId="4AB94169" w14:textId="77777777" w:rsidR="004B58F8" w:rsidRDefault="004B58F8" w:rsidP="004B58F8">
      <w:pPr>
        <w:pStyle w:val="Default"/>
        <w:jc w:val="both"/>
        <w:rPr>
          <w:rFonts w:ascii="Times New Roman" w:hAnsi="Times New Roman" w:cs="Times New Roman"/>
          <w:color w:val="auto"/>
          <w:lang w:eastAsia="en-US"/>
        </w:rPr>
      </w:pPr>
    </w:p>
    <w:p w14:paraId="2075A400" w14:textId="6C447B3E" w:rsidR="00E350C4" w:rsidRDefault="00E350C4" w:rsidP="004B58F8">
      <w:pPr>
        <w:pStyle w:val="Default"/>
        <w:jc w:val="both"/>
        <w:rPr>
          <w:rFonts w:ascii="Times New Roman" w:hAnsi="Times New Roman" w:cs="Times New Roman"/>
          <w:color w:val="auto"/>
          <w:lang w:eastAsia="en-US"/>
        </w:rPr>
      </w:pPr>
      <w:r w:rsidRPr="006D6AA0">
        <w:rPr>
          <w:rFonts w:ascii="Times New Roman" w:hAnsi="Times New Roman" w:cs="Times New Roman"/>
          <w:color w:val="auto"/>
          <w:lang w:eastAsia="en-US"/>
        </w:rPr>
        <w:t xml:space="preserve">The original budget for </w:t>
      </w:r>
      <w:r>
        <w:rPr>
          <w:rFonts w:ascii="Times New Roman" w:hAnsi="Times New Roman" w:cs="Times New Roman"/>
          <w:color w:val="auto"/>
          <w:lang w:eastAsia="en-US"/>
        </w:rPr>
        <w:t xml:space="preserve">FY </w:t>
      </w:r>
      <w:r w:rsidR="00146876">
        <w:rPr>
          <w:rFonts w:ascii="Times New Roman" w:hAnsi="Times New Roman" w:cs="Times New Roman"/>
          <w:color w:val="auto"/>
          <w:lang w:eastAsia="en-US"/>
        </w:rPr>
        <w:t>2026/202</w:t>
      </w:r>
      <w:r w:rsidR="003E1CC2">
        <w:rPr>
          <w:rFonts w:ascii="Times New Roman" w:hAnsi="Times New Roman" w:cs="Times New Roman"/>
          <w:color w:val="auto"/>
          <w:lang w:eastAsia="en-US"/>
        </w:rPr>
        <w:t>7</w:t>
      </w:r>
      <w:r w:rsidRPr="006D6AA0">
        <w:rPr>
          <w:rFonts w:ascii="Times New Roman" w:hAnsi="Times New Roman" w:cs="Times New Roman"/>
          <w:color w:val="auto"/>
          <w:lang w:eastAsia="en-US"/>
        </w:rPr>
        <w:t xml:space="preserve"> was approved by the </w:t>
      </w:r>
      <w:r>
        <w:rPr>
          <w:rFonts w:ascii="Times New Roman" w:hAnsi="Times New Roman" w:cs="Times New Roman"/>
          <w:color w:val="auto"/>
          <w:lang w:eastAsia="en-US"/>
        </w:rPr>
        <w:t xml:space="preserve">National Assembly on </w:t>
      </w:r>
      <w:proofErr w:type="spellStart"/>
      <w:r w:rsidRPr="00BA2D97">
        <w:rPr>
          <w:rFonts w:ascii="Times New Roman" w:hAnsi="Times New Roman" w:cs="Times New Roman"/>
          <w:i/>
          <w:iCs/>
          <w:color w:val="FF0000"/>
          <w:lang w:eastAsia="en-US"/>
        </w:rPr>
        <w:t>xxxx</w:t>
      </w:r>
      <w:proofErr w:type="spellEnd"/>
      <w:r>
        <w:rPr>
          <w:rFonts w:ascii="Times New Roman" w:hAnsi="Times New Roman" w:cs="Times New Roman"/>
          <w:color w:val="auto"/>
          <w:lang w:eastAsia="en-US"/>
        </w:rPr>
        <w:t>.</w:t>
      </w:r>
      <w:r w:rsidRPr="006D6AA0">
        <w:rPr>
          <w:rFonts w:ascii="Times New Roman" w:hAnsi="Times New Roman" w:cs="Times New Roman"/>
          <w:color w:val="auto"/>
          <w:lang w:eastAsia="en-US"/>
        </w:rPr>
        <w:t xml:space="preserve"> Subsequent revisions or additional appropriations were made to the approved budget in accordance with specific approvals from the appropriate authorities. The additional appropriations are added to the original budget by the </w:t>
      </w:r>
      <w:r>
        <w:rPr>
          <w:rFonts w:ascii="Times New Roman" w:hAnsi="Times New Roman" w:cs="Times New Roman"/>
          <w:color w:val="auto"/>
          <w:lang w:eastAsia="en-US"/>
        </w:rPr>
        <w:t>entity</w:t>
      </w:r>
      <w:r w:rsidRPr="006D6AA0">
        <w:rPr>
          <w:rFonts w:ascii="Times New Roman" w:hAnsi="Times New Roman" w:cs="Times New Roman"/>
          <w:color w:val="auto"/>
          <w:lang w:eastAsia="en-US"/>
        </w:rPr>
        <w:t xml:space="preserve"> upon receiving the respective approvals </w:t>
      </w:r>
      <w:proofErr w:type="gramStart"/>
      <w:r w:rsidRPr="006D6AA0">
        <w:rPr>
          <w:rFonts w:ascii="Times New Roman" w:hAnsi="Times New Roman" w:cs="Times New Roman"/>
          <w:color w:val="auto"/>
          <w:lang w:eastAsia="en-US"/>
        </w:rPr>
        <w:t>in order to</w:t>
      </w:r>
      <w:proofErr w:type="gramEnd"/>
      <w:r w:rsidRPr="006D6AA0">
        <w:rPr>
          <w:rFonts w:ascii="Times New Roman" w:hAnsi="Times New Roman" w:cs="Times New Roman"/>
          <w:color w:val="auto"/>
          <w:lang w:eastAsia="en-US"/>
        </w:rPr>
        <w:t xml:space="preserve"> conclude the final budget. Accordingly, the </w:t>
      </w:r>
      <w:r>
        <w:rPr>
          <w:rFonts w:ascii="Times New Roman" w:hAnsi="Times New Roman" w:cs="Times New Roman"/>
          <w:color w:val="auto"/>
          <w:lang w:eastAsia="en-US"/>
        </w:rPr>
        <w:t xml:space="preserve">entity </w:t>
      </w:r>
      <w:r w:rsidRPr="006D6AA0">
        <w:rPr>
          <w:rFonts w:ascii="Times New Roman" w:hAnsi="Times New Roman" w:cs="Times New Roman"/>
          <w:color w:val="auto"/>
          <w:lang w:eastAsia="en-US"/>
        </w:rPr>
        <w:t xml:space="preserve">recorded additional appropriations of </w:t>
      </w:r>
      <w:proofErr w:type="spellStart"/>
      <w:r w:rsidRPr="00BA2D97">
        <w:rPr>
          <w:rFonts w:ascii="Times New Roman" w:hAnsi="Times New Roman" w:cs="Times New Roman"/>
          <w:i/>
          <w:iCs/>
          <w:color w:val="FF0000"/>
          <w:lang w:eastAsia="en-US"/>
        </w:rPr>
        <w:t>xxxx</w:t>
      </w:r>
      <w:proofErr w:type="spellEnd"/>
      <w:r w:rsidRPr="006D6AA0">
        <w:rPr>
          <w:rFonts w:ascii="Times New Roman" w:hAnsi="Times New Roman" w:cs="Times New Roman"/>
          <w:color w:val="auto"/>
          <w:lang w:eastAsia="en-US"/>
        </w:rPr>
        <w:t xml:space="preserve"> on </w:t>
      </w:r>
      <w:r>
        <w:rPr>
          <w:rFonts w:ascii="Times New Roman" w:hAnsi="Times New Roman" w:cs="Times New Roman"/>
          <w:color w:val="auto"/>
          <w:lang w:eastAsia="en-US"/>
        </w:rPr>
        <w:t xml:space="preserve">the </w:t>
      </w:r>
      <w:proofErr w:type="spellStart"/>
      <w:r w:rsidR="009843DE">
        <w:rPr>
          <w:rFonts w:ascii="Times New Roman" w:hAnsi="Times New Roman" w:cs="Times New Roman"/>
          <w:color w:val="auto"/>
          <w:lang w:eastAsia="en-US"/>
        </w:rPr>
        <w:t>xxxx</w:t>
      </w:r>
      <w:proofErr w:type="spellEnd"/>
      <w:r w:rsidRPr="006D6AA0">
        <w:rPr>
          <w:rFonts w:ascii="Times New Roman" w:hAnsi="Times New Roman" w:cs="Times New Roman"/>
          <w:color w:val="auto"/>
          <w:lang w:eastAsia="en-US"/>
        </w:rPr>
        <w:t xml:space="preserve"> </w:t>
      </w:r>
      <w:r>
        <w:rPr>
          <w:rFonts w:ascii="Times New Roman" w:hAnsi="Times New Roman" w:cs="Times New Roman"/>
          <w:color w:val="auto"/>
          <w:lang w:eastAsia="en-US"/>
        </w:rPr>
        <w:t>budget</w:t>
      </w:r>
      <w:r w:rsidRPr="006D6AA0">
        <w:rPr>
          <w:rFonts w:ascii="Times New Roman" w:hAnsi="Times New Roman" w:cs="Times New Roman"/>
          <w:color w:val="auto"/>
          <w:lang w:eastAsia="en-US"/>
        </w:rPr>
        <w:t xml:space="preserve"> </w:t>
      </w:r>
      <w:r>
        <w:rPr>
          <w:rFonts w:ascii="Times New Roman" w:hAnsi="Times New Roman" w:cs="Times New Roman"/>
          <w:color w:val="auto"/>
          <w:lang w:eastAsia="en-US"/>
        </w:rPr>
        <w:t>following the governing body’s approval.</w:t>
      </w:r>
    </w:p>
    <w:p w14:paraId="1D357FC7" w14:textId="77777777" w:rsidR="00E350C4" w:rsidRPr="006D6AA0" w:rsidRDefault="00E350C4" w:rsidP="004B58F8">
      <w:pPr>
        <w:pStyle w:val="Default"/>
        <w:jc w:val="both"/>
        <w:rPr>
          <w:rFonts w:ascii="Times New Roman" w:hAnsi="Times New Roman" w:cs="Times New Roman"/>
          <w:color w:val="auto"/>
          <w:lang w:eastAsia="en-US"/>
        </w:rPr>
      </w:pPr>
    </w:p>
    <w:p w14:paraId="03D6E3F6" w14:textId="7BD7B486" w:rsidR="00E350C4" w:rsidRPr="006D6AA0" w:rsidRDefault="00E350C4" w:rsidP="004B58F8">
      <w:pPr>
        <w:pStyle w:val="Default"/>
        <w:jc w:val="both"/>
        <w:rPr>
          <w:rFonts w:ascii="Times New Roman" w:hAnsi="Times New Roman" w:cs="Times New Roman"/>
          <w:color w:val="auto"/>
          <w:lang w:eastAsia="en-US"/>
        </w:rPr>
      </w:pPr>
      <w:r>
        <w:rPr>
          <w:rFonts w:ascii="Times New Roman" w:hAnsi="Times New Roman" w:cs="Times New Roman"/>
          <w:color w:val="auto"/>
          <w:lang w:eastAsia="en-US"/>
        </w:rPr>
        <w:t>The entity’s</w:t>
      </w:r>
      <w:r w:rsidRPr="006D6AA0">
        <w:rPr>
          <w:rFonts w:ascii="Times New Roman" w:hAnsi="Times New Roman" w:cs="Times New Roman"/>
          <w:color w:val="auto"/>
          <w:lang w:eastAsia="en-US"/>
        </w:rPr>
        <w:t xml:space="preserve">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w:t>
      </w:r>
    </w:p>
    <w:p w14:paraId="4FCF3153" w14:textId="77777777" w:rsidR="00E350C4" w:rsidRPr="006D6AA0" w:rsidRDefault="00E350C4" w:rsidP="004B58F8">
      <w:pPr>
        <w:pStyle w:val="Default"/>
        <w:jc w:val="both"/>
        <w:rPr>
          <w:rFonts w:ascii="Times New Roman" w:hAnsi="Times New Roman" w:cs="Times New Roman"/>
          <w:color w:val="auto"/>
          <w:lang w:eastAsia="en-US"/>
        </w:rPr>
      </w:pPr>
    </w:p>
    <w:p w14:paraId="5E9B729B" w14:textId="43A298DD" w:rsidR="00E350C4" w:rsidRPr="00CA3444" w:rsidRDefault="00E350C4" w:rsidP="004B58F8">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In addition to the Basis difference, adjustments to amounts in the financial statements are also made for differences in the formats and classification schemes adopted for the presentation of the financial statements and the approved budget.</w:t>
      </w:r>
    </w:p>
    <w:p w14:paraId="69090A8C" w14:textId="77777777" w:rsidR="00E350C4" w:rsidRPr="00CA3444" w:rsidRDefault="00E350C4" w:rsidP="004B58F8">
      <w:pPr>
        <w:pStyle w:val="Default"/>
        <w:jc w:val="both"/>
        <w:rPr>
          <w:rFonts w:ascii="Times New Roman" w:hAnsi="Times New Roman" w:cs="Times New Roman"/>
          <w:color w:val="auto"/>
          <w:lang w:eastAsia="en-US"/>
        </w:rPr>
      </w:pPr>
    </w:p>
    <w:p w14:paraId="6AC6D033" w14:textId="337A5431" w:rsidR="00E350C4" w:rsidRPr="00CA3444" w:rsidRDefault="00E350C4" w:rsidP="004B58F8">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 xml:space="preserve">A statement to reconcile the actual amounts on a comparable basis included in the statement of comparison of budget and actual amounts and the actuals as per the statement of </w:t>
      </w:r>
      <w:r w:rsidR="00A17E3B">
        <w:rPr>
          <w:rFonts w:ascii="Times New Roman" w:hAnsi="Times New Roman" w:cs="Times New Roman"/>
          <w:color w:val="auto"/>
          <w:lang w:eastAsia="en-US"/>
        </w:rPr>
        <w:t>cashf</w:t>
      </w:r>
      <w:r w:rsidR="006D1CB9">
        <w:rPr>
          <w:rFonts w:ascii="Times New Roman" w:hAnsi="Times New Roman" w:cs="Times New Roman"/>
          <w:color w:val="auto"/>
          <w:lang w:eastAsia="en-US"/>
        </w:rPr>
        <w:t xml:space="preserve">lows </w:t>
      </w:r>
      <w:r w:rsidRPr="00CA3444">
        <w:rPr>
          <w:rFonts w:ascii="Times New Roman" w:hAnsi="Times New Roman" w:cs="Times New Roman"/>
          <w:color w:val="auto"/>
          <w:lang w:eastAsia="en-US"/>
        </w:rPr>
        <w:t xml:space="preserve">has been presented under section </w:t>
      </w:r>
      <w:r w:rsidRPr="007A062C">
        <w:rPr>
          <w:rFonts w:ascii="Times New Roman" w:hAnsi="Times New Roman" w:cs="Times New Roman"/>
          <w:i/>
          <w:iCs/>
          <w:color w:val="FF0000"/>
          <w:lang w:eastAsia="en-US"/>
        </w:rPr>
        <w:t>xxx</w:t>
      </w:r>
      <w:r w:rsidRPr="00CA3444">
        <w:rPr>
          <w:rFonts w:ascii="Times New Roman" w:hAnsi="Times New Roman" w:cs="Times New Roman"/>
          <w:color w:val="auto"/>
          <w:lang w:eastAsia="en-US"/>
        </w:rPr>
        <w:t xml:space="preserve"> of these financial statements.</w:t>
      </w:r>
    </w:p>
    <w:p w14:paraId="5BC2F928" w14:textId="77777777" w:rsidR="006A4D21" w:rsidRDefault="006A4D21" w:rsidP="00CA3444">
      <w:pPr>
        <w:pStyle w:val="Default"/>
        <w:ind w:left="1260"/>
        <w:jc w:val="both"/>
        <w:rPr>
          <w:rFonts w:ascii="Times New Roman" w:hAnsi="Times New Roman" w:cs="Times New Roman"/>
          <w:color w:val="auto"/>
          <w:lang w:eastAsia="en-US"/>
        </w:rPr>
      </w:pPr>
    </w:p>
    <w:p w14:paraId="1FECB2FA" w14:textId="75428B08" w:rsidR="00C444DD" w:rsidRPr="00CA3444" w:rsidRDefault="00C444DD" w:rsidP="00672511">
      <w:pPr>
        <w:pStyle w:val="ListParagraph"/>
        <w:numPr>
          <w:ilvl w:val="0"/>
          <w:numId w:val="13"/>
        </w:numPr>
        <w:adjustRightInd w:val="0"/>
        <w:spacing w:line="276" w:lineRule="auto"/>
        <w:ind w:hanging="935"/>
        <w:jc w:val="both"/>
        <w:rPr>
          <w:b/>
        </w:rPr>
      </w:pPr>
      <w:r w:rsidRPr="00CA3444">
        <w:rPr>
          <w:b/>
        </w:rPr>
        <w:t xml:space="preserve">Taxes </w:t>
      </w:r>
    </w:p>
    <w:p w14:paraId="569AF078" w14:textId="77777777" w:rsidR="00C444DD" w:rsidRPr="00E350C4" w:rsidRDefault="00C444DD" w:rsidP="00C444DD">
      <w:pPr>
        <w:adjustRightInd w:val="0"/>
        <w:spacing w:line="276" w:lineRule="auto"/>
        <w:ind w:firstLine="900"/>
        <w:jc w:val="both"/>
        <w:rPr>
          <w:b/>
          <w:i/>
          <w:sz w:val="4"/>
          <w:szCs w:val="4"/>
        </w:rPr>
      </w:pPr>
    </w:p>
    <w:p w14:paraId="110808A8" w14:textId="77777777" w:rsidR="00C444DD" w:rsidRPr="000654DF" w:rsidRDefault="00C444DD" w:rsidP="00C444DD">
      <w:pPr>
        <w:adjustRightInd w:val="0"/>
        <w:spacing w:line="276" w:lineRule="auto"/>
        <w:jc w:val="both"/>
        <w:rPr>
          <w:b/>
          <w:i/>
        </w:rPr>
      </w:pPr>
      <w:r w:rsidRPr="000654DF">
        <w:rPr>
          <w:b/>
          <w:i/>
        </w:rPr>
        <w:t>Current income tax</w:t>
      </w:r>
    </w:p>
    <w:p w14:paraId="7C40DF6F" w14:textId="34740C78" w:rsidR="00C444DD" w:rsidRDefault="00C444DD" w:rsidP="00C444DD">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Current income tax assets and liabilities for the current period are measured at the amount expected to be recovered from or paid to the taxation authorities. The tax rates and tax laws used to compute the amount are those that are enacted or substantively enacted, at the reporting date in the area where the Entity operates and generates taxable income.</w:t>
      </w:r>
      <w:r>
        <w:rPr>
          <w:rFonts w:ascii="Times New Roman" w:hAnsi="Times New Roman" w:cs="Times New Roman"/>
          <w:color w:val="auto"/>
          <w:lang w:eastAsia="en-US"/>
        </w:rPr>
        <w:t xml:space="preserve"> </w:t>
      </w:r>
      <w:r w:rsidR="5E1C3E44" w:rsidRPr="498299F8">
        <w:rPr>
          <w:rFonts w:ascii="Times New Roman" w:hAnsi="Times New Roman" w:cs="Times New Roman"/>
          <w:color w:val="auto"/>
          <w:lang w:eastAsia="en-US"/>
        </w:rPr>
        <w:t xml:space="preserve">  </w:t>
      </w:r>
      <w:r w:rsidRPr="00CA3444">
        <w:rPr>
          <w:rFonts w:ascii="Times New Roman" w:hAnsi="Times New Roman" w:cs="Times New Roman"/>
          <w:color w:val="auto"/>
          <w:lang w:eastAsia="en-US"/>
        </w:rPr>
        <w:t>Current income tax relating to items recognized directly in net assets is recognized in net assets and not in the statement of financial performance. Management periodically evaluates positions taken in the tax returns with respect to situations in which applicable tax regulations are subject to interpretation and establishes provisions where appropriate.</w:t>
      </w:r>
    </w:p>
    <w:p w14:paraId="31BEABEA" w14:textId="77777777" w:rsidR="00CA3444" w:rsidRPr="00E350C4" w:rsidRDefault="00CA3444" w:rsidP="00CA3444">
      <w:pPr>
        <w:spacing w:line="276" w:lineRule="auto"/>
        <w:jc w:val="both"/>
        <w:rPr>
          <w:b/>
          <w:sz w:val="12"/>
          <w:szCs w:val="12"/>
        </w:rPr>
      </w:pPr>
    </w:p>
    <w:p w14:paraId="26AA4A51" w14:textId="77777777" w:rsidR="00E350C4" w:rsidRPr="000654DF" w:rsidRDefault="00E350C4" w:rsidP="00FB13FB">
      <w:pPr>
        <w:adjustRightInd w:val="0"/>
        <w:spacing w:before="120" w:after="120" w:line="276" w:lineRule="auto"/>
        <w:jc w:val="both"/>
        <w:rPr>
          <w:b/>
          <w:i/>
        </w:rPr>
      </w:pPr>
      <w:r w:rsidRPr="000654DF">
        <w:rPr>
          <w:b/>
          <w:i/>
        </w:rPr>
        <w:t>Deferred tax</w:t>
      </w:r>
    </w:p>
    <w:p w14:paraId="6DF1C6B0" w14:textId="77777777" w:rsidR="00E350C4" w:rsidRDefault="00E350C4" w:rsidP="00FB13FB">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Deferred tax is provided using the liability method on temporary differences between the tax bases of assets and liabilities and their carrying amounts for financial reporting purposes at the reporting date.</w:t>
      </w:r>
    </w:p>
    <w:p w14:paraId="6F602FCB" w14:textId="77777777" w:rsidR="00E350C4" w:rsidRPr="00E350C4" w:rsidRDefault="00E350C4" w:rsidP="00E350C4">
      <w:pPr>
        <w:pStyle w:val="Default"/>
        <w:ind w:left="900"/>
        <w:jc w:val="both"/>
        <w:rPr>
          <w:rFonts w:ascii="Times New Roman" w:hAnsi="Times New Roman" w:cs="Times New Roman"/>
          <w:color w:val="auto"/>
          <w:sz w:val="4"/>
          <w:szCs w:val="4"/>
          <w:lang w:eastAsia="en-US"/>
        </w:rPr>
      </w:pPr>
    </w:p>
    <w:p w14:paraId="58166147" w14:textId="77777777" w:rsidR="00E350C4" w:rsidRDefault="00E350C4" w:rsidP="00FB13FB">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Deferred tax liabilities are recognized for all taxable temporary differences, except in respect of taxable temporary differences associated with investments in controlled entities, associates and interests in joint ventures, when the timing of the reversal of the temporary differences can be controlled and it is probable that the temporary differences will not reverse in the foreseeable future.</w:t>
      </w:r>
    </w:p>
    <w:p w14:paraId="6D9EB53C" w14:textId="77777777" w:rsidR="00E350C4" w:rsidRPr="00E350C4" w:rsidRDefault="00E350C4" w:rsidP="00E350C4">
      <w:pPr>
        <w:pStyle w:val="Default"/>
        <w:ind w:left="900"/>
        <w:jc w:val="both"/>
        <w:rPr>
          <w:rFonts w:ascii="Times New Roman" w:hAnsi="Times New Roman" w:cs="Times New Roman"/>
          <w:color w:val="auto"/>
          <w:sz w:val="6"/>
          <w:szCs w:val="6"/>
          <w:lang w:eastAsia="en-US"/>
        </w:rPr>
      </w:pPr>
    </w:p>
    <w:p w14:paraId="7C9BB3D5" w14:textId="77777777" w:rsidR="00E350C4" w:rsidRDefault="00E350C4" w:rsidP="00FB13FB">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lastRenderedPageBreak/>
        <w:t>Deferred tax assets are recognized for all deductible temporary differences, the carry forward of unused tax credits and any unused tax losses. Deferred tax assets are recognized to the extent that it is probable that taxable profit will be available against which the deductible temporary differences, and the carry forward of unused tax credits and unused tax losses can be utilized, except in respect of deductible temporary differences associated with investments in controlled entities, associates and interests in joint ventures, deferred tax assets are recognized only to the extent that it is probable that the temporary differences will reverse in the foreseeable future and taxable profit will be available against which the temporary differences can be utilized.</w:t>
      </w:r>
    </w:p>
    <w:p w14:paraId="7C4EE817" w14:textId="77777777" w:rsidR="00E350C4" w:rsidRPr="00E350C4" w:rsidRDefault="00E350C4" w:rsidP="00E350C4">
      <w:pPr>
        <w:pStyle w:val="Default"/>
        <w:ind w:left="900"/>
        <w:jc w:val="both"/>
        <w:rPr>
          <w:rFonts w:ascii="Times New Roman" w:hAnsi="Times New Roman" w:cs="Times New Roman"/>
          <w:color w:val="auto"/>
          <w:sz w:val="6"/>
          <w:szCs w:val="6"/>
          <w:lang w:eastAsia="en-US"/>
        </w:rPr>
      </w:pPr>
    </w:p>
    <w:p w14:paraId="7A2AA1FA" w14:textId="77777777" w:rsidR="00E350C4" w:rsidRDefault="00E350C4" w:rsidP="00FB13FB">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The carrying amount of deferred tax assets is reviewed at each reporting date and reduced to the extent that it is no longer probable that sufficient taxable profit will be available to allow all or part of the deferred tax asset to be utilized. Unrecognized deferred tax assets are re-assessed at each reporting date and are recognized to the extent that it has become probable that future taxable profits will allow the deferred tax asset to be recovered.</w:t>
      </w:r>
    </w:p>
    <w:p w14:paraId="5094FC1D" w14:textId="77777777" w:rsidR="00E350C4" w:rsidRPr="00E350C4" w:rsidRDefault="00E350C4" w:rsidP="00E350C4">
      <w:pPr>
        <w:pStyle w:val="Default"/>
        <w:ind w:left="900"/>
        <w:jc w:val="both"/>
        <w:rPr>
          <w:rFonts w:ascii="Times New Roman" w:hAnsi="Times New Roman" w:cs="Times New Roman"/>
          <w:color w:val="auto"/>
          <w:sz w:val="8"/>
          <w:szCs w:val="8"/>
          <w:lang w:eastAsia="en-US"/>
        </w:rPr>
      </w:pPr>
    </w:p>
    <w:p w14:paraId="7E98CDF5" w14:textId="4B175145" w:rsidR="00E350C4" w:rsidRDefault="00E350C4" w:rsidP="00FB13FB">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 xml:space="preserve">Deferred tax assets and liabilities are measured at the tax rates that are expected to apply in the </w:t>
      </w:r>
      <w:r w:rsidR="00495ED6">
        <w:rPr>
          <w:rFonts w:ascii="Times New Roman" w:hAnsi="Times New Roman" w:cs="Times New Roman"/>
          <w:color w:val="auto"/>
          <w:lang w:eastAsia="en-US"/>
        </w:rPr>
        <w:t>period</w:t>
      </w:r>
      <w:r w:rsidRPr="00CA3444">
        <w:rPr>
          <w:rFonts w:ascii="Times New Roman" w:hAnsi="Times New Roman" w:cs="Times New Roman"/>
          <w:color w:val="auto"/>
          <w:lang w:eastAsia="en-US"/>
        </w:rPr>
        <w:t xml:space="preserve"> when the asset is realized or the liability is settled, based on tax rates (and tax laws) that have been enacted or substantively enacted at the reporting date.</w:t>
      </w:r>
    </w:p>
    <w:p w14:paraId="47221FA6" w14:textId="77777777" w:rsidR="00E350C4" w:rsidRPr="00E350C4" w:rsidRDefault="00E350C4" w:rsidP="00E350C4">
      <w:pPr>
        <w:pStyle w:val="Default"/>
        <w:ind w:left="900"/>
        <w:jc w:val="both"/>
        <w:rPr>
          <w:rFonts w:ascii="Times New Roman" w:hAnsi="Times New Roman" w:cs="Times New Roman"/>
          <w:color w:val="auto"/>
          <w:sz w:val="6"/>
          <w:szCs w:val="6"/>
          <w:lang w:eastAsia="en-US"/>
        </w:rPr>
      </w:pPr>
    </w:p>
    <w:p w14:paraId="0324EFA9" w14:textId="77777777" w:rsidR="00E350C4" w:rsidRPr="00CA3444" w:rsidRDefault="00E350C4" w:rsidP="00FB13FB">
      <w:pPr>
        <w:pStyle w:val="Default"/>
        <w:jc w:val="both"/>
        <w:rPr>
          <w:rFonts w:ascii="Times New Roman" w:hAnsi="Times New Roman" w:cs="Times New Roman"/>
          <w:color w:val="auto"/>
          <w:lang w:eastAsia="en-US"/>
        </w:rPr>
      </w:pPr>
      <w:r w:rsidRPr="00CA3444">
        <w:rPr>
          <w:rFonts w:ascii="Times New Roman" w:hAnsi="Times New Roman" w:cs="Times New Roman"/>
          <w:color w:val="auto"/>
          <w:lang w:eastAsia="en-US"/>
        </w:rPr>
        <w:t>Deferred tax relating to items recognized outside surplus or deficit is recognized outside surplus or deficit. Deferred tax items are recognized in correlation to the underlying transaction in net assets.</w:t>
      </w:r>
    </w:p>
    <w:p w14:paraId="3B0ADD64" w14:textId="77777777" w:rsidR="00E350C4" w:rsidRPr="00E350C4" w:rsidRDefault="00E350C4" w:rsidP="00E350C4">
      <w:pPr>
        <w:pStyle w:val="Default"/>
        <w:ind w:left="900"/>
        <w:jc w:val="both"/>
        <w:rPr>
          <w:rFonts w:ascii="Times New Roman" w:hAnsi="Times New Roman" w:cs="Times New Roman"/>
          <w:color w:val="auto"/>
          <w:sz w:val="6"/>
          <w:szCs w:val="6"/>
          <w:lang w:eastAsia="en-US"/>
        </w:rPr>
      </w:pPr>
    </w:p>
    <w:p w14:paraId="2ADC2B9C" w14:textId="77777777" w:rsidR="00E350C4" w:rsidRDefault="00E350C4" w:rsidP="00FB13FB">
      <w:pPr>
        <w:pStyle w:val="Default"/>
        <w:jc w:val="both"/>
        <w:rPr>
          <w:rFonts w:ascii="Times New Roman" w:hAnsi="Times New Roman" w:cs="Times New Roman"/>
          <w:color w:val="auto"/>
          <w:lang w:eastAsia="en-US"/>
        </w:rPr>
      </w:pPr>
      <w:r w:rsidRPr="00723815">
        <w:rPr>
          <w:rFonts w:ascii="Times New Roman" w:hAnsi="Times New Roman" w:cs="Times New Roman"/>
          <w:color w:val="auto"/>
          <w:lang w:eastAsia="en-US"/>
        </w:rPr>
        <w:t>Deferred tax assets and deferred tax liabilities are offset if a legally enforceable right exists to set off current tax assets against current income tax liabilities and the deferred taxes relate to the same taxable entity and the same taxation authority.</w:t>
      </w:r>
    </w:p>
    <w:p w14:paraId="19C5E24F" w14:textId="77777777" w:rsidR="00C444DD" w:rsidRDefault="00C444DD" w:rsidP="00FB13FB">
      <w:pPr>
        <w:pStyle w:val="Default"/>
        <w:jc w:val="both"/>
        <w:rPr>
          <w:rFonts w:ascii="Times New Roman" w:hAnsi="Times New Roman" w:cs="Times New Roman"/>
          <w:color w:val="auto"/>
          <w:lang w:eastAsia="en-US"/>
        </w:rPr>
      </w:pPr>
    </w:p>
    <w:p w14:paraId="3BA1DCF0" w14:textId="77777777" w:rsidR="00C444DD" w:rsidRPr="000654DF" w:rsidRDefault="00C444DD" w:rsidP="00C444DD">
      <w:pPr>
        <w:adjustRightInd w:val="0"/>
        <w:spacing w:line="276" w:lineRule="auto"/>
        <w:jc w:val="both"/>
        <w:rPr>
          <w:b/>
          <w:i/>
        </w:rPr>
      </w:pPr>
      <w:r w:rsidRPr="000654DF">
        <w:rPr>
          <w:b/>
          <w:i/>
        </w:rPr>
        <w:t>Sales tax</w:t>
      </w:r>
    </w:p>
    <w:p w14:paraId="4BA5B66F" w14:textId="77777777" w:rsidR="00C444DD" w:rsidRPr="000654DF" w:rsidRDefault="00C444DD" w:rsidP="00C444DD">
      <w:pPr>
        <w:adjustRightInd w:val="0"/>
        <w:spacing w:before="120" w:after="120" w:line="276" w:lineRule="auto"/>
        <w:jc w:val="both"/>
      </w:pPr>
      <w:r w:rsidRPr="000654DF">
        <w:t>Expenses and assets are recognized net of the amount of sales tax, except:</w:t>
      </w:r>
    </w:p>
    <w:p w14:paraId="2F549299" w14:textId="77777777" w:rsidR="00C444DD" w:rsidRPr="00BD16C7" w:rsidRDefault="00C444DD" w:rsidP="00F973E9">
      <w:pPr>
        <w:pStyle w:val="ListParagraph"/>
        <w:numPr>
          <w:ilvl w:val="0"/>
          <w:numId w:val="7"/>
        </w:numPr>
        <w:adjustRightInd w:val="0"/>
        <w:spacing w:before="120" w:after="120" w:line="276" w:lineRule="auto"/>
        <w:ind w:left="1287"/>
        <w:jc w:val="both"/>
      </w:pPr>
      <w:r w:rsidRPr="000654DF">
        <w:t xml:space="preserve">When the sales tax incurred on a purchase of assets or services is not recoverable </w:t>
      </w:r>
      <w:r w:rsidRPr="00BD16C7">
        <w:t>from the taxation authority, in which case, the sales tax is recognized as part of the cost of acquisition of the asset or as part of the expense item, as applicable</w:t>
      </w:r>
    </w:p>
    <w:p w14:paraId="5A88BBFE" w14:textId="77777777" w:rsidR="00C444DD" w:rsidRPr="00BD16C7" w:rsidRDefault="00C444DD" w:rsidP="00F973E9">
      <w:pPr>
        <w:pStyle w:val="ListParagraph"/>
        <w:numPr>
          <w:ilvl w:val="0"/>
          <w:numId w:val="7"/>
        </w:numPr>
        <w:adjustRightInd w:val="0"/>
        <w:spacing w:before="120" w:after="120" w:line="276" w:lineRule="auto"/>
        <w:ind w:left="1287"/>
        <w:jc w:val="both"/>
      </w:pPr>
      <w:r w:rsidRPr="00BD16C7">
        <w:t>When receivables and payables are stated with the amount of sales tax included</w:t>
      </w:r>
    </w:p>
    <w:p w14:paraId="4AA0D2E5" w14:textId="77777777" w:rsidR="00C444DD" w:rsidRPr="00BD16C7" w:rsidRDefault="00C444DD" w:rsidP="00C444DD">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The net amount of sales tax recoverable from, or payable to, the taxation authority is included as part of receivables or payables in the statement of financial position.</w:t>
      </w:r>
    </w:p>
    <w:p w14:paraId="17B442B9" w14:textId="77777777" w:rsidR="003C2D5D" w:rsidRPr="00BD16C7" w:rsidRDefault="003C2D5D" w:rsidP="000654DF">
      <w:pPr>
        <w:spacing w:line="276" w:lineRule="auto"/>
        <w:jc w:val="both"/>
      </w:pPr>
    </w:p>
    <w:p w14:paraId="79707119" w14:textId="77777777" w:rsidR="00B2265C" w:rsidRPr="00BD16C7" w:rsidRDefault="00B963A9" w:rsidP="00812A11">
      <w:pPr>
        <w:pStyle w:val="ListParagraph"/>
        <w:numPr>
          <w:ilvl w:val="0"/>
          <w:numId w:val="13"/>
        </w:numPr>
        <w:adjustRightInd w:val="0"/>
        <w:spacing w:line="276" w:lineRule="auto"/>
        <w:ind w:hanging="845"/>
        <w:jc w:val="both"/>
        <w:rPr>
          <w:b/>
        </w:rPr>
      </w:pPr>
      <w:r w:rsidRPr="00BD16C7">
        <w:rPr>
          <w:b/>
        </w:rPr>
        <w:t>Investment property</w:t>
      </w:r>
      <w:r w:rsidR="00D079FB" w:rsidRPr="00BD16C7">
        <w:rPr>
          <w:b/>
        </w:rPr>
        <w:t xml:space="preserve"> </w:t>
      </w:r>
    </w:p>
    <w:p w14:paraId="69AFBE45" w14:textId="77777777" w:rsidR="00BD16C7" w:rsidRDefault="00BD16C7" w:rsidP="00BD16C7">
      <w:pPr>
        <w:pStyle w:val="Default"/>
        <w:ind w:left="900"/>
        <w:jc w:val="both"/>
        <w:rPr>
          <w:rFonts w:ascii="Times New Roman" w:hAnsi="Times New Roman" w:cs="Times New Roman"/>
          <w:color w:val="auto"/>
          <w:lang w:eastAsia="en-US"/>
        </w:rPr>
      </w:pPr>
    </w:p>
    <w:p w14:paraId="16235661" w14:textId="77777777" w:rsidR="00B963A9" w:rsidRPr="00BD16C7" w:rsidRDefault="00B963A9" w:rsidP="00FB13FB">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Investment properties are measured initially at cost, including transaction costs. The carrying amount includes the</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replacement cost of components of an existing investment property at the time that cost is incurred if the</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recognition criteria are met and excludes the costs of day-to-day maintenance of an investment property.</w:t>
      </w:r>
    </w:p>
    <w:p w14:paraId="64B57DA2" w14:textId="77777777" w:rsidR="00B963A9" w:rsidRPr="00BD16C7" w:rsidRDefault="00B963A9" w:rsidP="00BD16C7">
      <w:pPr>
        <w:pStyle w:val="Default"/>
        <w:ind w:left="900"/>
        <w:jc w:val="both"/>
        <w:rPr>
          <w:rFonts w:ascii="Times New Roman" w:hAnsi="Times New Roman" w:cs="Times New Roman"/>
          <w:color w:val="auto"/>
          <w:lang w:eastAsia="en-US"/>
        </w:rPr>
      </w:pPr>
    </w:p>
    <w:p w14:paraId="21A1AB1C" w14:textId="77777777" w:rsidR="00B963A9" w:rsidRPr="00BD16C7" w:rsidRDefault="00B963A9" w:rsidP="00FB13FB">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Investment property acquired through a non-exchange transaction is measured at its fair value at the date of</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 xml:space="preserve">acquisition. </w:t>
      </w:r>
      <w:proofErr w:type="gramStart"/>
      <w:r w:rsidRPr="00BD16C7">
        <w:rPr>
          <w:rFonts w:ascii="Times New Roman" w:hAnsi="Times New Roman" w:cs="Times New Roman"/>
          <w:color w:val="auto"/>
          <w:lang w:eastAsia="en-US"/>
        </w:rPr>
        <w:t>Subsequent to</w:t>
      </w:r>
      <w:proofErr w:type="gramEnd"/>
      <w:r w:rsidRPr="00BD16C7">
        <w:rPr>
          <w:rFonts w:ascii="Times New Roman" w:hAnsi="Times New Roman" w:cs="Times New Roman"/>
          <w:color w:val="auto"/>
          <w:lang w:eastAsia="en-US"/>
        </w:rPr>
        <w:t xml:space="preserve"> initial recognition, investment properties are measured using the cost model and are</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depreciated over a 30-year period.</w:t>
      </w:r>
    </w:p>
    <w:p w14:paraId="522E234B" w14:textId="77777777" w:rsidR="00B963A9" w:rsidRPr="00BD16C7" w:rsidRDefault="00B963A9" w:rsidP="00BD16C7">
      <w:pPr>
        <w:pStyle w:val="Default"/>
        <w:ind w:left="900"/>
        <w:jc w:val="both"/>
        <w:rPr>
          <w:rFonts w:ascii="Times New Roman" w:hAnsi="Times New Roman" w:cs="Times New Roman"/>
          <w:color w:val="auto"/>
          <w:lang w:eastAsia="en-US"/>
        </w:rPr>
      </w:pPr>
    </w:p>
    <w:p w14:paraId="4F0CD115" w14:textId="77777777" w:rsidR="00B963A9" w:rsidRPr="00BD16C7" w:rsidRDefault="00B963A9" w:rsidP="00FB13FB">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Investment properties are derecognized either when they have been disposed of or when the investment property</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is permanently withdrawn from use and no future economic benefit or service potential is expected from its</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 xml:space="preserve">disposal. The difference between the net disposal proceeds </w:t>
      </w:r>
      <w:r w:rsidRPr="00BD16C7">
        <w:rPr>
          <w:rFonts w:ascii="Times New Roman" w:hAnsi="Times New Roman" w:cs="Times New Roman"/>
          <w:color w:val="auto"/>
          <w:lang w:eastAsia="en-US"/>
        </w:rPr>
        <w:lastRenderedPageBreak/>
        <w:t>and the carrying amount of the asset is recognized in</w:t>
      </w:r>
      <w:r w:rsidR="008C1777"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the surplus or deficit in the period of de</w:t>
      </w:r>
      <w:r w:rsidR="008C1777" w:rsidRPr="00BD16C7">
        <w:rPr>
          <w:rFonts w:ascii="Times New Roman" w:hAnsi="Times New Roman" w:cs="Times New Roman"/>
          <w:color w:val="auto"/>
          <w:lang w:eastAsia="en-US"/>
        </w:rPr>
        <w:t>-</w:t>
      </w:r>
      <w:r w:rsidRPr="00BD16C7">
        <w:rPr>
          <w:rFonts w:ascii="Times New Roman" w:hAnsi="Times New Roman" w:cs="Times New Roman"/>
          <w:color w:val="auto"/>
          <w:lang w:eastAsia="en-US"/>
        </w:rPr>
        <w:t>recognition.</w:t>
      </w:r>
    </w:p>
    <w:p w14:paraId="39BDEE7E" w14:textId="77777777" w:rsidR="00B963A9" w:rsidRPr="00BD16C7" w:rsidRDefault="00B963A9" w:rsidP="00BD16C7">
      <w:pPr>
        <w:pStyle w:val="Default"/>
        <w:ind w:left="900"/>
        <w:jc w:val="both"/>
        <w:rPr>
          <w:rFonts w:ascii="Times New Roman" w:hAnsi="Times New Roman" w:cs="Times New Roman"/>
          <w:color w:val="auto"/>
          <w:lang w:eastAsia="en-US"/>
        </w:rPr>
      </w:pPr>
    </w:p>
    <w:p w14:paraId="467325C6" w14:textId="77777777" w:rsidR="00B963A9" w:rsidRPr="00BD16C7" w:rsidRDefault="00B963A9" w:rsidP="00FB13FB">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Transfers are made to or from investment property only when there is a change in use.</w:t>
      </w:r>
    </w:p>
    <w:p w14:paraId="4A7CFA24" w14:textId="77777777" w:rsidR="00B963A9" w:rsidRPr="00BD16C7" w:rsidRDefault="00B963A9" w:rsidP="000654DF">
      <w:pPr>
        <w:adjustRightInd w:val="0"/>
        <w:spacing w:line="276" w:lineRule="auto"/>
        <w:jc w:val="both"/>
        <w:rPr>
          <w:color w:val="231F20"/>
          <w:lang w:val="en-US" w:eastAsia="en-GB"/>
        </w:rPr>
      </w:pPr>
    </w:p>
    <w:p w14:paraId="37950F6B" w14:textId="309683A2" w:rsidR="00B963A9" w:rsidRPr="00BD16C7" w:rsidRDefault="00B963A9" w:rsidP="00812A11">
      <w:pPr>
        <w:pStyle w:val="ListParagraph"/>
        <w:numPr>
          <w:ilvl w:val="0"/>
          <w:numId w:val="13"/>
        </w:numPr>
        <w:adjustRightInd w:val="0"/>
        <w:spacing w:line="276" w:lineRule="auto"/>
        <w:ind w:hanging="935"/>
        <w:jc w:val="both"/>
        <w:rPr>
          <w:b/>
        </w:rPr>
      </w:pPr>
      <w:r w:rsidRPr="00BD16C7">
        <w:rPr>
          <w:b/>
        </w:rPr>
        <w:t xml:space="preserve">Property, </w:t>
      </w:r>
      <w:r w:rsidR="00FF47A4" w:rsidRPr="00BD16C7">
        <w:rPr>
          <w:b/>
        </w:rPr>
        <w:t>plant and</w:t>
      </w:r>
      <w:r w:rsidRPr="00BD16C7">
        <w:rPr>
          <w:b/>
        </w:rPr>
        <w:t xml:space="preserve"> equipment</w:t>
      </w:r>
      <w:r w:rsidR="004205E7" w:rsidRPr="00BD16C7">
        <w:rPr>
          <w:b/>
        </w:rPr>
        <w:t xml:space="preserve"> </w:t>
      </w:r>
    </w:p>
    <w:p w14:paraId="6C7D5BA1" w14:textId="77777777" w:rsidR="00BD16C7" w:rsidRDefault="00BD16C7" w:rsidP="00BD16C7">
      <w:pPr>
        <w:pStyle w:val="Default"/>
        <w:ind w:left="900"/>
        <w:jc w:val="both"/>
        <w:rPr>
          <w:rFonts w:ascii="Times New Roman" w:hAnsi="Times New Roman" w:cs="Times New Roman"/>
          <w:color w:val="auto"/>
          <w:lang w:eastAsia="en-US"/>
        </w:rPr>
      </w:pPr>
    </w:p>
    <w:p w14:paraId="56B18F1A" w14:textId="77777777" w:rsidR="00C2317A" w:rsidRPr="00716EAC" w:rsidRDefault="00C2317A" w:rsidP="00C2317A">
      <w:pPr>
        <w:spacing w:after="100" w:afterAutospacing="1"/>
        <w:rPr>
          <w:b/>
          <w:bCs/>
          <w:color w:val="000000" w:themeColor="text1"/>
        </w:rPr>
      </w:pPr>
      <w:r w:rsidRPr="00716EAC">
        <w:rPr>
          <w:b/>
          <w:bCs/>
          <w:color w:val="000000" w:themeColor="text1"/>
        </w:rPr>
        <w:t xml:space="preserve">Recognition and Measurement </w:t>
      </w:r>
    </w:p>
    <w:p w14:paraId="74CBB91A" w14:textId="2F564A74" w:rsidR="00C2317A" w:rsidRPr="0056394E" w:rsidRDefault="00C2317A" w:rsidP="6C922AF6">
      <w:pPr>
        <w:spacing w:after="100" w:afterAutospacing="1"/>
        <w:jc w:val="both"/>
        <w:rPr>
          <w:color w:val="000000" w:themeColor="text1"/>
        </w:rPr>
      </w:pPr>
      <w:r w:rsidRPr="6C922AF6">
        <w:rPr>
          <w:color w:val="000000" w:themeColor="text1"/>
        </w:rPr>
        <w:t>The Entity’s Property, Plant, and Equipment (PPE) are tangible items held for use in the production or supply of goods and services, for rental to others, or for administrative purposes, and are expected to be used for more than one reporting period.</w:t>
      </w:r>
      <w:r w:rsidR="4D1DF337" w:rsidRPr="6C922AF6">
        <w:rPr>
          <w:color w:val="000000" w:themeColor="text1"/>
        </w:rPr>
        <w:t xml:space="preserve"> </w:t>
      </w:r>
      <w:r w:rsidR="4D1DF337" w:rsidRPr="0056394E">
        <w:rPr>
          <w:color w:val="000000" w:themeColor="text1"/>
        </w:rPr>
        <w:t>Th</w:t>
      </w:r>
      <w:r w:rsidR="00B12014" w:rsidRPr="0056394E">
        <w:rPr>
          <w:color w:val="000000" w:themeColor="text1"/>
        </w:rPr>
        <w:t>is</w:t>
      </w:r>
      <w:r w:rsidR="4D1DF337" w:rsidRPr="0056394E">
        <w:rPr>
          <w:color w:val="000000" w:themeColor="text1"/>
        </w:rPr>
        <w:t xml:space="preserve"> include</w:t>
      </w:r>
      <w:r w:rsidR="00D75D25" w:rsidRPr="0056394E">
        <w:rPr>
          <w:color w:val="000000" w:themeColor="text1"/>
        </w:rPr>
        <w:t>s</w:t>
      </w:r>
      <w:r w:rsidR="104BAA35" w:rsidRPr="0056394E">
        <w:rPr>
          <w:color w:val="000000" w:themeColor="text1"/>
        </w:rPr>
        <w:t xml:space="preserve"> infrastructure and</w:t>
      </w:r>
      <w:r w:rsidR="4D1DF337" w:rsidRPr="0056394E">
        <w:rPr>
          <w:color w:val="000000" w:themeColor="text1"/>
        </w:rPr>
        <w:t xml:space="preserve"> Heritage assets held for cultural, environmental, or historical significance</w:t>
      </w:r>
      <w:r w:rsidR="4CF860DD" w:rsidRPr="0056394E">
        <w:rPr>
          <w:color w:val="000000" w:themeColor="text1"/>
        </w:rPr>
        <w:t>.</w:t>
      </w:r>
    </w:p>
    <w:p w14:paraId="4689006C" w14:textId="77777777" w:rsidR="00C2317A" w:rsidRPr="00716EAC" w:rsidRDefault="00C2317A" w:rsidP="00C2317A">
      <w:pPr>
        <w:spacing w:after="100" w:afterAutospacing="1"/>
        <w:jc w:val="both"/>
        <w:rPr>
          <w:color w:val="000000" w:themeColor="text1"/>
        </w:rPr>
      </w:pPr>
      <w:r w:rsidRPr="00716EAC">
        <w:rPr>
          <w:color w:val="000000" w:themeColor="text1"/>
        </w:rPr>
        <w:t>An item of PPE is recognized as an asset if, and only if:</w:t>
      </w:r>
    </w:p>
    <w:p w14:paraId="10E21152" w14:textId="77777777" w:rsidR="00C2317A" w:rsidRPr="00716EAC" w:rsidRDefault="00C2317A" w:rsidP="00812A11">
      <w:pPr>
        <w:numPr>
          <w:ilvl w:val="0"/>
          <w:numId w:val="19"/>
        </w:numPr>
        <w:autoSpaceDE/>
        <w:autoSpaceDN/>
        <w:spacing w:after="100" w:afterAutospacing="1"/>
        <w:jc w:val="both"/>
        <w:rPr>
          <w:color w:val="000000" w:themeColor="text1"/>
        </w:rPr>
      </w:pPr>
      <w:r w:rsidRPr="00716EAC">
        <w:rPr>
          <w:color w:val="000000" w:themeColor="text1"/>
        </w:rPr>
        <w:t xml:space="preserve">It's </w:t>
      </w:r>
      <w:r w:rsidRPr="00716EAC">
        <w:rPr>
          <w:b/>
          <w:bCs/>
          <w:color w:val="000000" w:themeColor="text1"/>
        </w:rPr>
        <w:t>probable</w:t>
      </w:r>
      <w:r w:rsidRPr="00716EAC">
        <w:rPr>
          <w:color w:val="000000" w:themeColor="text1"/>
        </w:rPr>
        <w:t xml:space="preserve"> that the future economic benefits or service potential associated with the item will flow to the ministry.</w:t>
      </w:r>
    </w:p>
    <w:p w14:paraId="4BBF2159" w14:textId="77777777" w:rsidR="00C2317A" w:rsidRPr="00716EAC" w:rsidRDefault="00C2317A" w:rsidP="00812A11">
      <w:pPr>
        <w:numPr>
          <w:ilvl w:val="0"/>
          <w:numId w:val="19"/>
        </w:numPr>
        <w:autoSpaceDE/>
        <w:autoSpaceDN/>
        <w:spacing w:after="100" w:afterAutospacing="1"/>
        <w:jc w:val="both"/>
        <w:rPr>
          <w:color w:val="000000" w:themeColor="text1"/>
        </w:rPr>
      </w:pPr>
      <w:r w:rsidRPr="00716EAC">
        <w:rPr>
          <w:color w:val="000000" w:themeColor="text1"/>
        </w:rPr>
        <w:t xml:space="preserve">The cost or fair value of the item can be measured </w:t>
      </w:r>
      <w:r w:rsidRPr="00716EAC">
        <w:rPr>
          <w:b/>
          <w:bCs/>
          <w:color w:val="000000" w:themeColor="text1"/>
        </w:rPr>
        <w:t>reliably</w:t>
      </w:r>
      <w:r w:rsidRPr="00716EAC">
        <w:rPr>
          <w:color w:val="000000" w:themeColor="text1"/>
        </w:rPr>
        <w:t>.</w:t>
      </w:r>
    </w:p>
    <w:p w14:paraId="7E6F33C3" w14:textId="77777777" w:rsidR="00C2317A" w:rsidRPr="00716EAC" w:rsidRDefault="00C2317A" w:rsidP="00C2317A">
      <w:pPr>
        <w:spacing w:after="100" w:afterAutospacing="1"/>
        <w:jc w:val="both"/>
        <w:rPr>
          <w:color w:val="000000" w:themeColor="text1"/>
        </w:rPr>
      </w:pPr>
      <w:r w:rsidRPr="00716EAC">
        <w:rPr>
          <w:color w:val="000000" w:themeColor="text1"/>
        </w:rPr>
        <w:t xml:space="preserve">Items acquired through non-exchange transactions (e.g., donations) are measured at their </w:t>
      </w:r>
      <w:r w:rsidRPr="00716EAC">
        <w:rPr>
          <w:b/>
          <w:bCs/>
          <w:color w:val="000000" w:themeColor="text1"/>
        </w:rPr>
        <w:t>deemed cost</w:t>
      </w:r>
      <w:r w:rsidRPr="00716EAC">
        <w:rPr>
          <w:color w:val="000000" w:themeColor="text1"/>
        </w:rPr>
        <w:t xml:space="preserve">, which is the fair value at the date of acquisition. For all other acquisitions, initial measurement is at </w:t>
      </w:r>
      <w:r w:rsidRPr="00716EAC">
        <w:rPr>
          <w:b/>
          <w:bCs/>
          <w:color w:val="000000" w:themeColor="text1"/>
        </w:rPr>
        <w:t>cost</w:t>
      </w:r>
      <w:r w:rsidRPr="00716EAC">
        <w:rPr>
          <w:color w:val="000000" w:themeColor="text1"/>
        </w:rPr>
        <w:t xml:space="preserve">, which includes all expenses directly attributable to bringing the asset to the location and condition necessary for it to be capable of operating in the manner intended by management. </w:t>
      </w:r>
    </w:p>
    <w:p w14:paraId="45957D83" w14:textId="3FC00F2A" w:rsidR="00C2317A" w:rsidRPr="00371421" w:rsidRDefault="21262738" w:rsidP="6C922AF6">
      <w:pPr>
        <w:spacing w:afterAutospacing="1"/>
        <w:jc w:val="both"/>
        <w:rPr>
          <w:color w:val="000000" w:themeColor="text1"/>
        </w:rPr>
      </w:pPr>
      <w:r w:rsidRPr="00371421">
        <w:rPr>
          <w:color w:val="000000" w:themeColor="text1"/>
        </w:rPr>
        <w:t>After</w:t>
      </w:r>
      <w:r w:rsidR="35B014DD" w:rsidRPr="00371421">
        <w:rPr>
          <w:color w:val="000000" w:themeColor="text1"/>
        </w:rPr>
        <w:t xml:space="preserve"> initial recognition, the entity measures each class of Property, Plant, and Equipment using either the Historical Cost Model </w:t>
      </w:r>
      <w:r w:rsidR="009E28DD" w:rsidRPr="00371421">
        <w:rPr>
          <w:color w:val="000000" w:themeColor="text1"/>
        </w:rPr>
        <w:t xml:space="preserve">and </w:t>
      </w:r>
      <w:r w:rsidR="35B014DD" w:rsidRPr="00371421">
        <w:rPr>
          <w:color w:val="000000" w:themeColor="text1"/>
        </w:rPr>
        <w:t>or the Current Value Model.</w:t>
      </w:r>
      <w:r w:rsidR="1EA4182C" w:rsidRPr="00371421">
        <w:rPr>
          <w:color w:val="000000" w:themeColor="text1"/>
        </w:rPr>
        <w:t xml:space="preserve"> </w:t>
      </w:r>
    </w:p>
    <w:p w14:paraId="32C36B97" w14:textId="5415392E" w:rsidR="1EA4182C" w:rsidRPr="00371421" w:rsidRDefault="1EA4182C" w:rsidP="6C922AF6">
      <w:pPr>
        <w:spacing w:afterAutospacing="1"/>
        <w:jc w:val="both"/>
        <w:rPr>
          <w:color w:val="000000" w:themeColor="text1"/>
        </w:rPr>
      </w:pPr>
      <w:r w:rsidRPr="00371421">
        <w:rPr>
          <w:color w:val="000000" w:themeColor="text1"/>
        </w:rPr>
        <w:t>Under the cost model, assets are carried at cost less accumulated depreciation and any accumulated impairment losses.</w:t>
      </w:r>
    </w:p>
    <w:p w14:paraId="676F35B1" w14:textId="4195B85E" w:rsidR="4AFC57EC" w:rsidRPr="00371421" w:rsidRDefault="4AFC57EC" w:rsidP="6C922AF6">
      <w:pPr>
        <w:spacing w:afterAutospacing="1"/>
        <w:jc w:val="both"/>
        <w:rPr>
          <w:color w:val="000000" w:themeColor="text1"/>
        </w:rPr>
      </w:pPr>
      <w:r w:rsidRPr="00371421">
        <w:rPr>
          <w:color w:val="000000" w:themeColor="text1"/>
        </w:rPr>
        <w:t xml:space="preserve">Under the current value model, an item of PPE is carried at its current value </w:t>
      </w:r>
      <w:r w:rsidR="3D2F39C9" w:rsidRPr="00371421">
        <w:rPr>
          <w:color w:val="000000" w:themeColor="text1"/>
        </w:rPr>
        <w:t>being its Current Operational Value or Fair Value at the date of</w:t>
      </w:r>
      <w:r w:rsidR="19937FB0" w:rsidRPr="00371421">
        <w:rPr>
          <w:color w:val="000000" w:themeColor="text1"/>
        </w:rPr>
        <w:t xml:space="preserve"> </w:t>
      </w:r>
      <w:r w:rsidR="29E1FF41" w:rsidRPr="00371421">
        <w:rPr>
          <w:color w:val="000000" w:themeColor="text1"/>
        </w:rPr>
        <w:t>revaluation, less a</w:t>
      </w:r>
      <w:r w:rsidRPr="00371421">
        <w:rPr>
          <w:color w:val="000000" w:themeColor="text1"/>
        </w:rPr>
        <w:t xml:space="preserve">ny subsequent accumulated depreciation and subsequent accumulated impairment losses. </w:t>
      </w:r>
    </w:p>
    <w:p w14:paraId="2780E6CD" w14:textId="77777777" w:rsidR="00C2317A" w:rsidRPr="00666BAD" w:rsidRDefault="00C2317A" w:rsidP="00666BAD">
      <w:pPr>
        <w:spacing w:afterAutospacing="1"/>
        <w:jc w:val="both"/>
        <w:rPr>
          <w:color w:val="FF0000"/>
          <w:sz w:val="21"/>
          <w:szCs w:val="21"/>
        </w:rPr>
      </w:pPr>
      <w:r w:rsidRPr="00716EAC">
        <w:rPr>
          <w:b/>
          <w:bCs/>
          <w:color w:val="000000" w:themeColor="text1"/>
        </w:rPr>
        <w:t>Depreciation and Impairment</w:t>
      </w:r>
    </w:p>
    <w:p w14:paraId="17230F4E" w14:textId="3665E158" w:rsidR="00C2317A" w:rsidRPr="00716EAC" w:rsidRDefault="00C2317A" w:rsidP="6C922AF6">
      <w:pPr>
        <w:spacing w:after="100" w:afterAutospacing="1"/>
        <w:jc w:val="both"/>
        <w:outlineLvl w:val="2"/>
        <w:rPr>
          <w:color w:val="000000" w:themeColor="text1"/>
        </w:rPr>
      </w:pPr>
      <w:r w:rsidRPr="005608DA">
        <w:t xml:space="preserve">The entity applies </w:t>
      </w:r>
      <w:r w:rsidRPr="00EF26FE">
        <w:rPr>
          <w:color w:val="000000" w:themeColor="text1"/>
        </w:rPr>
        <w:t xml:space="preserve">the </w:t>
      </w:r>
      <w:r w:rsidR="17BAFD50" w:rsidRPr="00EF26FE">
        <w:rPr>
          <w:color w:val="000000" w:themeColor="text1"/>
        </w:rPr>
        <w:t>reducing balance</w:t>
      </w:r>
      <w:r w:rsidRPr="00EF26FE">
        <w:rPr>
          <w:color w:val="000000" w:themeColor="text1"/>
        </w:rPr>
        <w:t xml:space="preserve"> method of depreciation</w:t>
      </w:r>
      <w:r w:rsidRPr="005608DA">
        <w:t>, as it best reflects the pattern of the asset's consumption of its future economic benefits or service potential</w:t>
      </w:r>
      <w:r w:rsidRPr="005608DA">
        <w:rPr>
          <w:color w:val="000000" w:themeColor="text1"/>
        </w:rPr>
        <w:t>. Depreciation begins when the asset is available for use and ceases at the earlier of the date the asset is classified as held for sale or the date of derecognition.</w:t>
      </w:r>
      <w:r w:rsidR="00716EAC" w:rsidRPr="005608DA">
        <w:rPr>
          <w:color w:val="000000" w:themeColor="text1"/>
        </w:rPr>
        <w:t xml:space="preserve"> </w:t>
      </w:r>
      <w:r w:rsidRPr="005608DA">
        <w:rPr>
          <w:color w:val="000000" w:themeColor="text1"/>
        </w:rPr>
        <w:t>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954"/>
      </w:tblGrid>
      <w:tr w:rsidR="00716EAC" w:rsidRPr="00716EAC" w14:paraId="734A8D18" w14:textId="77777777" w:rsidTr="006A5389">
        <w:trPr>
          <w:trHeight w:val="340"/>
          <w:tblHeader/>
        </w:trPr>
        <w:tc>
          <w:tcPr>
            <w:tcW w:w="1671" w:type="pct"/>
            <w:shd w:val="clear" w:color="auto" w:fill="0070C0"/>
            <w:noWrap/>
          </w:tcPr>
          <w:p w14:paraId="519A79BC" w14:textId="77777777" w:rsidR="00934E00" w:rsidRPr="00716EAC" w:rsidRDefault="00934E00" w:rsidP="006A5389">
            <w:pPr>
              <w:rPr>
                <w:b/>
                <w:bCs/>
                <w:color w:val="000000" w:themeColor="text1"/>
              </w:rPr>
            </w:pPr>
            <w:r w:rsidRPr="00716EAC">
              <w:rPr>
                <w:b/>
                <w:bCs/>
                <w:color w:val="000000" w:themeColor="text1"/>
              </w:rPr>
              <w:t>PPE Item</w:t>
            </w:r>
          </w:p>
        </w:tc>
        <w:tc>
          <w:tcPr>
            <w:tcW w:w="3329" w:type="pct"/>
            <w:shd w:val="clear" w:color="auto" w:fill="0070C0"/>
            <w:vAlign w:val="center"/>
          </w:tcPr>
          <w:p w14:paraId="2E3CF332" w14:textId="77777777" w:rsidR="00934E00" w:rsidRPr="00716EAC" w:rsidRDefault="00934E00" w:rsidP="001C6664">
            <w:pPr>
              <w:jc w:val="center"/>
              <w:rPr>
                <w:b/>
                <w:bCs/>
                <w:color w:val="000000" w:themeColor="text1"/>
              </w:rPr>
            </w:pPr>
            <w:r w:rsidRPr="00716EAC">
              <w:rPr>
                <w:b/>
                <w:bCs/>
                <w:color w:val="000000" w:themeColor="text1"/>
              </w:rPr>
              <w:t>Depreciation Rate</w:t>
            </w:r>
          </w:p>
        </w:tc>
      </w:tr>
      <w:tr w:rsidR="00716EAC" w:rsidRPr="00716EAC" w14:paraId="68721E07" w14:textId="77777777" w:rsidTr="006A5389">
        <w:trPr>
          <w:trHeight w:val="340"/>
          <w:tblHeader/>
        </w:trPr>
        <w:tc>
          <w:tcPr>
            <w:tcW w:w="1671" w:type="pct"/>
            <w:noWrap/>
            <w:vAlign w:val="bottom"/>
            <w:hideMark/>
          </w:tcPr>
          <w:p w14:paraId="0E13B9F3" w14:textId="77777777" w:rsidR="00934E00" w:rsidRPr="00716EAC" w:rsidRDefault="00934E00" w:rsidP="006A5389">
            <w:pPr>
              <w:rPr>
                <w:color w:val="000000" w:themeColor="text1"/>
              </w:rPr>
            </w:pPr>
            <w:r w:rsidRPr="00716EAC">
              <w:rPr>
                <w:color w:val="000000" w:themeColor="text1"/>
              </w:rPr>
              <w:t>Land</w:t>
            </w:r>
          </w:p>
        </w:tc>
        <w:tc>
          <w:tcPr>
            <w:tcW w:w="3329" w:type="pct"/>
            <w:vAlign w:val="center"/>
          </w:tcPr>
          <w:p w14:paraId="25D145DE" w14:textId="0C4D1171" w:rsidR="00934E00" w:rsidRPr="00716EAC" w:rsidRDefault="00716EAC" w:rsidP="001C6664">
            <w:pPr>
              <w:jc w:val="center"/>
              <w:rPr>
                <w:color w:val="000000" w:themeColor="text1"/>
              </w:rPr>
            </w:pPr>
            <w:r>
              <w:rPr>
                <w:color w:val="000000" w:themeColor="text1"/>
              </w:rPr>
              <w:t>-</w:t>
            </w:r>
          </w:p>
        </w:tc>
      </w:tr>
      <w:tr w:rsidR="00716EAC" w:rsidRPr="00716EAC" w14:paraId="1513D1CD" w14:textId="77777777" w:rsidTr="006A5389">
        <w:trPr>
          <w:trHeight w:val="340"/>
        </w:trPr>
        <w:tc>
          <w:tcPr>
            <w:tcW w:w="1671" w:type="pct"/>
            <w:noWrap/>
            <w:vAlign w:val="bottom"/>
            <w:hideMark/>
          </w:tcPr>
          <w:p w14:paraId="7CF6DE36" w14:textId="77777777" w:rsidR="00934E00" w:rsidRPr="00716EAC" w:rsidRDefault="00934E00" w:rsidP="006A5389">
            <w:pPr>
              <w:rPr>
                <w:color w:val="000000" w:themeColor="text1"/>
              </w:rPr>
            </w:pPr>
            <w:r w:rsidRPr="00716EAC">
              <w:rPr>
                <w:color w:val="000000" w:themeColor="text1"/>
              </w:rPr>
              <w:t>Buildings</w:t>
            </w:r>
          </w:p>
        </w:tc>
        <w:tc>
          <w:tcPr>
            <w:tcW w:w="3329" w:type="pct"/>
            <w:vAlign w:val="bottom"/>
          </w:tcPr>
          <w:p w14:paraId="25B7BE7F" w14:textId="77777777" w:rsidR="00934E00" w:rsidRPr="00716EAC" w:rsidRDefault="00934E00" w:rsidP="001C6664">
            <w:pPr>
              <w:jc w:val="center"/>
              <w:rPr>
                <w:color w:val="000000" w:themeColor="text1"/>
              </w:rPr>
            </w:pPr>
            <w:r w:rsidRPr="00716EAC">
              <w:rPr>
                <w:color w:val="000000" w:themeColor="text1"/>
              </w:rPr>
              <w:t>2-10%</w:t>
            </w:r>
          </w:p>
        </w:tc>
      </w:tr>
      <w:tr w:rsidR="00716EAC" w:rsidRPr="00716EAC" w14:paraId="679D5776" w14:textId="77777777" w:rsidTr="006A5389">
        <w:trPr>
          <w:trHeight w:val="340"/>
        </w:trPr>
        <w:tc>
          <w:tcPr>
            <w:tcW w:w="1671" w:type="pct"/>
            <w:noWrap/>
            <w:vAlign w:val="bottom"/>
          </w:tcPr>
          <w:p w14:paraId="346459C6" w14:textId="77777777" w:rsidR="00934E00" w:rsidRPr="00716EAC" w:rsidRDefault="00934E00" w:rsidP="006A5389">
            <w:pPr>
              <w:rPr>
                <w:color w:val="000000" w:themeColor="text1"/>
              </w:rPr>
            </w:pPr>
            <w:r w:rsidRPr="00716EAC">
              <w:rPr>
                <w:color w:val="000000" w:themeColor="text1"/>
              </w:rPr>
              <w:lastRenderedPageBreak/>
              <w:t>Motor vehicles</w:t>
            </w:r>
          </w:p>
        </w:tc>
        <w:tc>
          <w:tcPr>
            <w:tcW w:w="3329" w:type="pct"/>
            <w:vAlign w:val="bottom"/>
          </w:tcPr>
          <w:p w14:paraId="08D4D288" w14:textId="77777777" w:rsidR="00934E00" w:rsidRPr="00716EAC" w:rsidRDefault="00934E00" w:rsidP="001C6664">
            <w:pPr>
              <w:jc w:val="center"/>
              <w:rPr>
                <w:color w:val="000000" w:themeColor="text1"/>
              </w:rPr>
            </w:pPr>
            <w:r w:rsidRPr="00716EAC">
              <w:rPr>
                <w:color w:val="000000" w:themeColor="text1"/>
              </w:rPr>
              <w:t>10-16.67%</w:t>
            </w:r>
          </w:p>
        </w:tc>
      </w:tr>
      <w:tr w:rsidR="00716EAC" w:rsidRPr="00716EAC" w14:paraId="5423A1F0" w14:textId="77777777" w:rsidTr="006A5389">
        <w:trPr>
          <w:trHeight w:val="340"/>
        </w:trPr>
        <w:tc>
          <w:tcPr>
            <w:tcW w:w="1671" w:type="pct"/>
            <w:noWrap/>
            <w:vAlign w:val="bottom"/>
          </w:tcPr>
          <w:p w14:paraId="1A314294" w14:textId="77777777" w:rsidR="00934E00" w:rsidRPr="00716EAC" w:rsidRDefault="00934E00" w:rsidP="006A5389">
            <w:pPr>
              <w:rPr>
                <w:color w:val="000000" w:themeColor="text1"/>
              </w:rPr>
            </w:pPr>
            <w:r w:rsidRPr="00716EAC">
              <w:rPr>
                <w:color w:val="000000" w:themeColor="text1"/>
              </w:rPr>
              <w:t>Infrastructure assets</w:t>
            </w:r>
          </w:p>
        </w:tc>
        <w:tc>
          <w:tcPr>
            <w:tcW w:w="3329" w:type="pct"/>
            <w:vAlign w:val="bottom"/>
          </w:tcPr>
          <w:p w14:paraId="6ED3F324" w14:textId="77777777" w:rsidR="00934E00" w:rsidRPr="00716EAC" w:rsidRDefault="00934E00" w:rsidP="001C6664">
            <w:pPr>
              <w:jc w:val="center"/>
              <w:rPr>
                <w:color w:val="000000" w:themeColor="text1"/>
              </w:rPr>
            </w:pPr>
            <w:r w:rsidRPr="00716EAC">
              <w:rPr>
                <w:color w:val="000000" w:themeColor="text1"/>
              </w:rPr>
              <w:t>2-20%</w:t>
            </w:r>
          </w:p>
        </w:tc>
      </w:tr>
      <w:tr w:rsidR="00716EAC" w:rsidRPr="00716EAC" w14:paraId="5FF306EA" w14:textId="77777777" w:rsidTr="006A5389">
        <w:trPr>
          <w:trHeight w:val="340"/>
        </w:trPr>
        <w:tc>
          <w:tcPr>
            <w:tcW w:w="1671" w:type="pct"/>
            <w:noWrap/>
            <w:vAlign w:val="bottom"/>
          </w:tcPr>
          <w:p w14:paraId="760869BF" w14:textId="77777777" w:rsidR="00934E00" w:rsidRPr="00716EAC" w:rsidRDefault="00934E00" w:rsidP="006A5389">
            <w:pPr>
              <w:rPr>
                <w:color w:val="000000" w:themeColor="text1"/>
              </w:rPr>
            </w:pPr>
            <w:r w:rsidRPr="00716EAC">
              <w:rPr>
                <w:color w:val="000000" w:themeColor="text1"/>
              </w:rPr>
              <w:t>Furniture and fittings</w:t>
            </w:r>
          </w:p>
        </w:tc>
        <w:tc>
          <w:tcPr>
            <w:tcW w:w="3329" w:type="pct"/>
            <w:vAlign w:val="bottom"/>
          </w:tcPr>
          <w:p w14:paraId="3BCDC45D" w14:textId="77777777" w:rsidR="00934E00" w:rsidRPr="00716EAC" w:rsidRDefault="00934E00" w:rsidP="001C6664">
            <w:pPr>
              <w:jc w:val="center"/>
              <w:rPr>
                <w:color w:val="000000" w:themeColor="text1"/>
              </w:rPr>
            </w:pPr>
            <w:r w:rsidRPr="00716EAC">
              <w:rPr>
                <w:color w:val="000000" w:themeColor="text1"/>
              </w:rPr>
              <w:t>12.5%</w:t>
            </w:r>
          </w:p>
        </w:tc>
      </w:tr>
      <w:tr w:rsidR="00716EAC" w:rsidRPr="00716EAC" w14:paraId="2FE808DF" w14:textId="77777777" w:rsidTr="006A5389">
        <w:trPr>
          <w:trHeight w:val="340"/>
        </w:trPr>
        <w:tc>
          <w:tcPr>
            <w:tcW w:w="1671" w:type="pct"/>
            <w:noWrap/>
            <w:vAlign w:val="bottom"/>
          </w:tcPr>
          <w:p w14:paraId="095D24C4" w14:textId="77777777" w:rsidR="00934E00" w:rsidRPr="00716EAC" w:rsidRDefault="00934E00" w:rsidP="006A5389">
            <w:pPr>
              <w:rPr>
                <w:color w:val="000000" w:themeColor="text1"/>
              </w:rPr>
            </w:pPr>
            <w:r w:rsidRPr="00716EAC">
              <w:rPr>
                <w:color w:val="000000" w:themeColor="text1"/>
              </w:rPr>
              <w:t>Computers &amp; ICT Equipment</w:t>
            </w:r>
          </w:p>
        </w:tc>
        <w:tc>
          <w:tcPr>
            <w:tcW w:w="3329" w:type="pct"/>
            <w:vAlign w:val="bottom"/>
          </w:tcPr>
          <w:p w14:paraId="555819F1" w14:textId="77777777" w:rsidR="00934E00" w:rsidRPr="00716EAC" w:rsidRDefault="00934E00" w:rsidP="001C6664">
            <w:pPr>
              <w:jc w:val="center"/>
              <w:rPr>
                <w:color w:val="000000" w:themeColor="text1"/>
              </w:rPr>
            </w:pPr>
            <w:r w:rsidRPr="00716EAC">
              <w:rPr>
                <w:color w:val="000000" w:themeColor="text1"/>
              </w:rPr>
              <w:t>33.3%</w:t>
            </w:r>
          </w:p>
        </w:tc>
      </w:tr>
      <w:tr w:rsidR="00716EAC" w:rsidRPr="00716EAC" w14:paraId="5ACCE006" w14:textId="77777777" w:rsidTr="006A5389">
        <w:trPr>
          <w:trHeight w:val="340"/>
        </w:trPr>
        <w:tc>
          <w:tcPr>
            <w:tcW w:w="1671" w:type="pct"/>
            <w:noWrap/>
            <w:vAlign w:val="bottom"/>
          </w:tcPr>
          <w:p w14:paraId="73A91013" w14:textId="77777777" w:rsidR="00934E00" w:rsidRPr="00716EAC" w:rsidRDefault="00934E00" w:rsidP="006A5389">
            <w:pPr>
              <w:rPr>
                <w:color w:val="000000" w:themeColor="text1"/>
              </w:rPr>
            </w:pPr>
            <w:r w:rsidRPr="00716EAC">
              <w:rPr>
                <w:color w:val="000000" w:themeColor="text1"/>
              </w:rPr>
              <w:t>Heritage Assets</w:t>
            </w:r>
          </w:p>
        </w:tc>
        <w:tc>
          <w:tcPr>
            <w:tcW w:w="3329" w:type="pct"/>
            <w:vAlign w:val="bottom"/>
          </w:tcPr>
          <w:p w14:paraId="37DAAA87" w14:textId="1330BE63" w:rsidR="00934E00" w:rsidRPr="00716EAC" w:rsidRDefault="006A5389" w:rsidP="001C6664">
            <w:pPr>
              <w:jc w:val="center"/>
              <w:rPr>
                <w:color w:val="000000" w:themeColor="text1"/>
              </w:rPr>
            </w:pPr>
            <w:r w:rsidRPr="006A5389">
              <w:rPr>
                <w:color w:val="000000" w:themeColor="text1"/>
              </w:rPr>
              <w:t>Where applicable, based on useful life</w:t>
            </w:r>
          </w:p>
        </w:tc>
      </w:tr>
      <w:tr w:rsidR="00716EAC" w:rsidRPr="00716EAC" w14:paraId="6AB236C0" w14:textId="77777777" w:rsidTr="006A5389">
        <w:trPr>
          <w:trHeight w:val="340"/>
        </w:trPr>
        <w:tc>
          <w:tcPr>
            <w:tcW w:w="1671" w:type="pct"/>
            <w:noWrap/>
            <w:vAlign w:val="bottom"/>
          </w:tcPr>
          <w:p w14:paraId="00BB1E00" w14:textId="77777777" w:rsidR="00934E00" w:rsidRPr="00716EAC" w:rsidRDefault="00934E00" w:rsidP="006A5389">
            <w:pPr>
              <w:rPr>
                <w:color w:val="000000" w:themeColor="text1"/>
              </w:rPr>
            </w:pPr>
            <w:r w:rsidRPr="00716EAC">
              <w:rPr>
                <w:color w:val="000000" w:themeColor="text1"/>
              </w:rPr>
              <w:t>Work in progress (WIP)</w:t>
            </w:r>
          </w:p>
        </w:tc>
        <w:tc>
          <w:tcPr>
            <w:tcW w:w="3329" w:type="pct"/>
            <w:vAlign w:val="bottom"/>
          </w:tcPr>
          <w:p w14:paraId="257A94FB" w14:textId="065C416B" w:rsidR="00934E00" w:rsidRPr="00716EAC" w:rsidRDefault="006A5389" w:rsidP="001C6664">
            <w:pPr>
              <w:jc w:val="center"/>
              <w:rPr>
                <w:color w:val="000000" w:themeColor="text1"/>
              </w:rPr>
            </w:pPr>
            <w:r w:rsidRPr="006A5389">
              <w:rPr>
                <w:color w:val="000000" w:themeColor="text1"/>
              </w:rPr>
              <w:t>Not depreciated until available for use</w:t>
            </w:r>
          </w:p>
        </w:tc>
      </w:tr>
      <w:tr w:rsidR="00716EAC" w:rsidRPr="00716EAC" w14:paraId="7AF3254F" w14:textId="77777777" w:rsidTr="006A5389">
        <w:trPr>
          <w:trHeight w:val="57"/>
        </w:trPr>
        <w:tc>
          <w:tcPr>
            <w:tcW w:w="1671" w:type="pct"/>
            <w:noWrap/>
          </w:tcPr>
          <w:p w14:paraId="51EB59B9" w14:textId="77777777" w:rsidR="00934E00" w:rsidRPr="00716EAC" w:rsidRDefault="00934E00" w:rsidP="006A5389">
            <w:pPr>
              <w:rPr>
                <w:color w:val="000000" w:themeColor="text1"/>
              </w:rPr>
            </w:pPr>
            <w:r w:rsidRPr="00716EAC">
              <w:rPr>
                <w:color w:val="000000" w:themeColor="text1"/>
              </w:rPr>
              <w:t>Service concession assets</w:t>
            </w:r>
          </w:p>
        </w:tc>
        <w:tc>
          <w:tcPr>
            <w:tcW w:w="3329" w:type="pct"/>
          </w:tcPr>
          <w:p w14:paraId="4CDDFB01" w14:textId="0542D773" w:rsidR="00934E00" w:rsidRPr="00716EAC" w:rsidRDefault="006A5389" w:rsidP="001C6664">
            <w:pPr>
              <w:jc w:val="center"/>
              <w:rPr>
                <w:color w:val="000000" w:themeColor="text1"/>
              </w:rPr>
            </w:pPr>
            <w:r w:rsidRPr="006A5389">
              <w:rPr>
                <w:color w:val="000000" w:themeColor="text1"/>
              </w:rPr>
              <w:t>Based on the asset’s estimated useful life and pattern of consumption</w:t>
            </w:r>
          </w:p>
        </w:tc>
      </w:tr>
      <w:tr w:rsidR="004E3E7F" w:rsidRPr="00716EAC" w14:paraId="76CEE6AA" w14:textId="77777777" w:rsidTr="006A5389">
        <w:trPr>
          <w:trHeight w:val="340"/>
        </w:trPr>
        <w:tc>
          <w:tcPr>
            <w:tcW w:w="1671" w:type="pct"/>
            <w:noWrap/>
            <w:vAlign w:val="bottom"/>
          </w:tcPr>
          <w:p w14:paraId="16640D6F" w14:textId="40F44033" w:rsidR="004E3E7F" w:rsidRPr="00B25B5B" w:rsidRDefault="004E3E7F" w:rsidP="006A5389">
            <w:pPr>
              <w:rPr>
                <w:i/>
                <w:color w:val="000000" w:themeColor="text1"/>
              </w:rPr>
            </w:pPr>
            <w:r w:rsidRPr="00B25B5B">
              <w:rPr>
                <w:i/>
                <w:color w:val="000000" w:themeColor="text1"/>
              </w:rPr>
              <w:t>Others spe</w:t>
            </w:r>
            <w:r w:rsidR="00FB2CF2" w:rsidRPr="00B25B5B">
              <w:rPr>
                <w:i/>
                <w:color w:val="000000" w:themeColor="text1"/>
              </w:rPr>
              <w:t>cify</w:t>
            </w:r>
          </w:p>
        </w:tc>
        <w:tc>
          <w:tcPr>
            <w:tcW w:w="3329" w:type="pct"/>
            <w:vAlign w:val="bottom"/>
          </w:tcPr>
          <w:p w14:paraId="17641D90" w14:textId="754FAFD4" w:rsidR="004E3E7F" w:rsidRDefault="00FB2CF2" w:rsidP="001C6664">
            <w:pPr>
              <w:jc w:val="center"/>
              <w:rPr>
                <w:color w:val="000000" w:themeColor="text1"/>
              </w:rPr>
            </w:pPr>
            <w:r>
              <w:rPr>
                <w:color w:val="000000" w:themeColor="text1"/>
              </w:rPr>
              <w:t>x</w:t>
            </w:r>
          </w:p>
        </w:tc>
      </w:tr>
    </w:tbl>
    <w:p w14:paraId="68961FE8" w14:textId="64AB0299" w:rsidR="00C444DD" w:rsidRPr="000824BC" w:rsidRDefault="00244664" w:rsidP="00FB13FB">
      <w:pPr>
        <w:pStyle w:val="Default"/>
        <w:jc w:val="both"/>
        <w:rPr>
          <w:rFonts w:ascii="Times New Roman" w:hAnsi="Times New Roman" w:cs="Times New Roman"/>
          <w:i/>
          <w:color w:val="EE0000"/>
          <w:lang w:eastAsia="en-US"/>
        </w:rPr>
      </w:pPr>
      <w:r>
        <w:rPr>
          <w:rFonts w:ascii="Times New Roman" w:hAnsi="Times New Roman" w:cs="Times New Roman"/>
          <w:i/>
          <w:iCs/>
          <w:color w:val="EE0000"/>
          <w:lang w:eastAsia="en-US"/>
        </w:rPr>
        <w:t>(</w:t>
      </w:r>
      <w:r w:rsidR="000824BC" w:rsidRPr="000824BC">
        <w:rPr>
          <w:rFonts w:ascii="Times New Roman" w:hAnsi="Times New Roman" w:cs="Times New Roman"/>
          <w:i/>
          <w:iCs/>
          <w:color w:val="EE0000"/>
          <w:lang w:eastAsia="en-US"/>
        </w:rPr>
        <w:t>Entities to provide</w:t>
      </w:r>
      <w:r w:rsidR="0012071A">
        <w:rPr>
          <w:rFonts w:ascii="Times New Roman" w:hAnsi="Times New Roman" w:cs="Times New Roman"/>
          <w:i/>
          <w:iCs/>
          <w:color w:val="EE0000"/>
          <w:lang w:eastAsia="en-US"/>
        </w:rPr>
        <w:t xml:space="preserve"> rates based on </w:t>
      </w:r>
      <w:r w:rsidR="000824BC" w:rsidRPr="000824BC">
        <w:rPr>
          <w:rFonts w:ascii="Times New Roman" w:hAnsi="Times New Roman" w:cs="Times New Roman"/>
          <w:i/>
          <w:iCs/>
          <w:color w:val="EE0000"/>
          <w:lang w:eastAsia="en-US"/>
        </w:rPr>
        <w:t>their approved accounting polic</w:t>
      </w:r>
      <w:r w:rsidR="007F6A68">
        <w:rPr>
          <w:rFonts w:ascii="Times New Roman" w:hAnsi="Times New Roman" w:cs="Times New Roman"/>
          <w:i/>
          <w:iCs/>
          <w:color w:val="EE0000"/>
          <w:lang w:eastAsia="en-US"/>
        </w:rPr>
        <w:t>i</w:t>
      </w:r>
      <w:r w:rsidR="000824BC" w:rsidRPr="000824BC">
        <w:rPr>
          <w:rFonts w:ascii="Times New Roman" w:hAnsi="Times New Roman" w:cs="Times New Roman"/>
          <w:i/>
          <w:iCs/>
          <w:color w:val="EE0000"/>
          <w:lang w:eastAsia="en-US"/>
        </w:rPr>
        <w:t>es</w:t>
      </w:r>
      <w:r>
        <w:rPr>
          <w:rFonts w:ascii="Times New Roman" w:hAnsi="Times New Roman" w:cs="Times New Roman"/>
          <w:i/>
          <w:iCs/>
          <w:color w:val="EE0000"/>
          <w:lang w:eastAsia="en-US"/>
        </w:rPr>
        <w:t>)</w:t>
      </w:r>
    </w:p>
    <w:p w14:paraId="083B50BF" w14:textId="77777777" w:rsidR="00934E00" w:rsidRPr="00716EAC" w:rsidRDefault="00934E00" w:rsidP="00FB13FB">
      <w:pPr>
        <w:pStyle w:val="Default"/>
        <w:jc w:val="both"/>
        <w:rPr>
          <w:rFonts w:ascii="Times New Roman" w:hAnsi="Times New Roman" w:cs="Times New Roman"/>
          <w:color w:val="000000" w:themeColor="text1"/>
          <w:lang w:eastAsia="en-US"/>
        </w:rPr>
      </w:pPr>
    </w:p>
    <w:p w14:paraId="71E01C03" w14:textId="77777777" w:rsidR="00CA3F80" w:rsidRDefault="004E630E" w:rsidP="004E630E">
      <w:pPr>
        <w:spacing w:after="100" w:afterAutospacing="1"/>
        <w:rPr>
          <w:color w:val="000000" w:themeColor="text1"/>
        </w:rPr>
      </w:pPr>
      <w:r w:rsidRPr="00716EAC">
        <w:rPr>
          <w:b/>
          <w:bCs/>
          <w:color w:val="000000" w:themeColor="text1"/>
        </w:rPr>
        <w:t>Impairment</w:t>
      </w:r>
      <w:r w:rsidRPr="00716EAC">
        <w:rPr>
          <w:color w:val="000000" w:themeColor="text1"/>
        </w:rPr>
        <w:t xml:space="preserve"> </w:t>
      </w:r>
    </w:p>
    <w:p w14:paraId="579A4109" w14:textId="11CAA1F2" w:rsidR="004E630E" w:rsidRPr="00716EAC" w:rsidRDefault="004E630E" w:rsidP="004E630E">
      <w:pPr>
        <w:spacing w:after="100" w:afterAutospacing="1"/>
        <w:rPr>
          <w:color w:val="000000" w:themeColor="text1"/>
        </w:rPr>
      </w:pPr>
      <w:r w:rsidRPr="00716EAC">
        <w:rPr>
          <w:color w:val="000000" w:themeColor="text1"/>
        </w:rPr>
        <w:t xml:space="preserve">The entity assesses at each reporting date whether there is any indication that an asset may be impaired. If an indication exists, the </w:t>
      </w:r>
      <w:r w:rsidR="001C6664">
        <w:rPr>
          <w:color w:val="000000" w:themeColor="text1"/>
        </w:rPr>
        <w:t xml:space="preserve">asset’s </w:t>
      </w:r>
      <w:r w:rsidRPr="00716EAC">
        <w:rPr>
          <w:color w:val="000000" w:themeColor="text1"/>
        </w:rPr>
        <w:t>recoverable amount is estimated. An impairment loss is recognized immediately in the statement of financial performance.</w:t>
      </w:r>
    </w:p>
    <w:p w14:paraId="27CF18C0" w14:textId="325C43DF" w:rsidR="00934E00" w:rsidRPr="00F259F4" w:rsidRDefault="004E630E" w:rsidP="00FB13FB">
      <w:pPr>
        <w:pStyle w:val="Default"/>
        <w:jc w:val="both"/>
        <w:rPr>
          <w:rFonts w:ascii="Times New Roman" w:hAnsi="Times New Roman" w:cs="Times New Roman"/>
          <w:color w:val="000000" w:themeColor="text1"/>
          <w:lang w:val="en-US" w:eastAsia="en-US"/>
        </w:rPr>
      </w:pPr>
      <w:r w:rsidRPr="6C922AF6">
        <w:rPr>
          <w:rFonts w:ascii="Times New Roman" w:hAnsi="Times New Roman" w:cs="Times New Roman"/>
          <w:color w:val="000000" w:themeColor="text1"/>
          <w:lang w:val="en-US" w:eastAsia="en-US"/>
        </w:rPr>
        <w:t>An item of property, plant</w:t>
      </w:r>
      <w:r w:rsidR="001C6664">
        <w:rPr>
          <w:rFonts w:ascii="Times New Roman" w:hAnsi="Times New Roman" w:cs="Times New Roman"/>
          <w:color w:val="000000" w:themeColor="text1"/>
          <w:lang w:val="en-US" w:eastAsia="en-US"/>
        </w:rPr>
        <w:t>,</w:t>
      </w:r>
      <w:r w:rsidRPr="6C922AF6">
        <w:rPr>
          <w:rFonts w:ascii="Times New Roman" w:hAnsi="Times New Roman" w:cs="Times New Roman"/>
          <w:color w:val="000000" w:themeColor="text1"/>
          <w:lang w:val="en-US" w:eastAsia="en-US"/>
        </w:rPr>
        <w:t xml:space="preserve"> and equipment is </w:t>
      </w:r>
      <w:r w:rsidR="4C86A0CE" w:rsidRPr="6C922AF6">
        <w:rPr>
          <w:rFonts w:ascii="Times New Roman" w:hAnsi="Times New Roman" w:cs="Times New Roman"/>
          <w:color w:val="000000" w:themeColor="text1"/>
          <w:lang w:val="en-US" w:eastAsia="en-US"/>
        </w:rPr>
        <w:t>derecognized</w:t>
      </w:r>
      <w:r w:rsidRPr="6C922AF6">
        <w:rPr>
          <w:rFonts w:ascii="Times New Roman" w:hAnsi="Times New Roman" w:cs="Times New Roman"/>
          <w:color w:val="000000" w:themeColor="text1"/>
          <w:lang w:val="en-US" w:eastAsia="en-US"/>
        </w:rPr>
        <w:t xml:space="preserve"> upon disposal or when no future economic benefits are expected to arise from the continued use of the asset. The gain or loss arising on the disposal or retirement of an asset is determined as the difference between the sales proceeds and the carrying amount of the asset and is </w:t>
      </w:r>
      <w:r w:rsidR="57AC43DA" w:rsidRPr="6C922AF6">
        <w:rPr>
          <w:rFonts w:ascii="Times New Roman" w:hAnsi="Times New Roman" w:cs="Times New Roman"/>
          <w:color w:val="000000" w:themeColor="text1"/>
          <w:lang w:val="en-US" w:eastAsia="en-US"/>
        </w:rPr>
        <w:t>recognized</w:t>
      </w:r>
      <w:r w:rsidRPr="6C922AF6">
        <w:rPr>
          <w:rFonts w:ascii="Times New Roman" w:hAnsi="Times New Roman" w:cs="Times New Roman"/>
          <w:color w:val="000000" w:themeColor="text1"/>
          <w:lang w:val="en-US" w:eastAsia="en-US"/>
        </w:rPr>
        <w:t xml:space="preserve"> in </w:t>
      </w:r>
      <w:r w:rsidR="001C6664">
        <w:rPr>
          <w:rFonts w:ascii="Times New Roman" w:hAnsi="Times New Roman" w:cs="Times New Roman"/>
          <w:color w:val="000000" w:themeColor="text1"/>
          <w:lang w:val="en-US" w:eastAsia="en-US"/>
        </w:rPr>
        <w:t xml:space="preserve">the </w:t>
      </w:r>
      <w:r w:rsidRPr="6C922AF6">
        <w:rPr>
          <w:rFonts w:ascii="Times New Roman" w:hAnsi="Times New Roman" w:cs="Times New Roman"/>
          <w:color w:val="000000" w:themeColor="text1"/>
          <w:lang w:val="en-US" w:eastAsia="en-US"/>
        </w:rPr>
        <w:t>statement of financial performance</w:t>
      </w:r>
      <w:r w:rsidRPr="00F259F4">
        <w:rPr>
          <w:rFonts w:ascii="Times New Roman" w:hAnsi="Times New Roman" w:cs="Times New Roman"/>
          <w:color w:val="000000" w:themeColor="text1"/>
          <w:lang w:val="en-US" w:eastAsia="en-US"/>
        </w:rPr>
        <w:t>.</w:t>
      </w:r>
      <w:r w:rsidR="009C12D5" w:rsidRPr="00F259F4">
        <w:rPr>
          <w:rFonts w:ascii="Times New Roman" w:hAnsi="Times New Roman" w:cs="Times New Roman"/>
          <w:color w:val="000000" w:themeColor="text1"/>
          <w:lang w:val="en-US" w:eastAsia="en-US"/>
        </w:rPr>
        <w:t xml:space="preserve"> </w:t>
      </w:r>
      <w:r w:rsidR="386E823E" w:rsidRPr="00F259F4">
        <w:rPr>
          <w:rFonts w:ascii="Times New Roman" w:hAnsi="Times New Roman" w:cs="Times New Roman"/>
          <w:color w:val="000000" w:themeColor="text1"/>
          <w:lang w:val="en-US" w:eastAsia="en-US"/>
        </w:rPr>
        <w:t>Compensation from third parties for items of PPE that were impaired,</w:t>
      </w:r>
      <w:r w:rsidR="0066568C" w:rsidRPr="00F259F4">
        <w:rPr>
          <w:rFonts w:ascii="Times New Roman" w:hAnsi="Times New Roman" w:cs="Times New Roman"/>
          <w:color w:val="000000" w:themeColor="text1"/>
          <w:lang w:val="en-US" w:eastAsia="en-US"/>
        </w:rPr>
        <w:t xml:space="preserve"> </w:t>
      </w:r>
      <w:r w:rsidR="386E823E" w:rsidRPr="00F259F4">
        <w:rPr>
          <w:rFonts w:ascii="Times New Roman" w:hAnsi="Times New Roman" w:cs="Times New Roman"/>
          <w:color w:val="000000" w:themeColor="text1"/>
          <w:lang w:val="en-US" w:eastAsia="en-US"/>
        </w:rPr>
        <w:t>lost o</w:t>
      </w:r>
      <w:r w:rsidR="297FD8E8" w:rsidRPr="00F259F4">
        <w:rPr>
          <w:rFonts w:ascii="Times New Roman" w:hAnsi="Times New Roman" w:cs="Times New Roman"/>
          <w:color w:val="000000" w:themeColor="text1"/>
          <w:lang w:val="en-US" w:eastAsia="en-US"/>
        </w:rPr>
        <w:t>r</w:t>
      </w:r>
      <w:r w:rsidR="386E823E" w:rsidRPr="00F259F4">
        <w:rPr>
          <w:rFonts w:ascii="Times New Roman" w:hAnsi="Times New Roman" w:cs="Times New Roman"/>
          <w:color w:val="000000" w:themeColor="text1"/>
          <w:lang w:val="en-US" w:eastAsia="en-US"/>
        </w:rPr>
        <w:t xml:space="preserve"> given up shall be included</w:t>
      </w:r>
      <w:r w:rsidR="088881AE" w:rsidRPr="00F259F4">
        <w:rPr>
          <w:rFonts w:ascii="Times New Roman" w:hAnsi="Times New Roman" w:cs="Times New Roman"/>
          <w:color w:val="000000" w:themeColor="text1"/>
          <w:lang w:val="en-US" w:eastAsia="en-US"/>
        </w:rPr>
        <w:t xml:space="preserve"> in surplus or deficit whe</w:t>
      </w:r>
      <w:r w:rsidR="007F1844" w:rsidRPr="00F259F4">
        <w:rPr>
          <w:rFonts w:ascii="Times New Roman" w:hAnsi="Times New Roman" w:cs="Times New Roman"/>
          <w:color w:val="000000" w:themeColor="text1"/>
          <w:lang w:val="en-US" w:eastAsia="en-US"/>
        </w:rPr>
        <w:t>n</w:t>
      </w:r>
      <w:r w:rsidR="088881AE" w:rsidRPr="00F259F4">
        <w:rPr>
          <w:rFonts w:ascii="Times New Roman" w:hAnsi="Times New Roman" w:cs="Times New Roman"/>
          <w:color w:val="000000" w:themeColor="text1"/>
          <w:lang w:val="en-US" w:eastAsia="en-US"/>
        </w:rPr>
        <w:t xml:space="preserve"> compensation becomes receivable.</w:t>
      </w:r>
    </w:p>
    <w:p w14:paraId="66E3F760" w14:textId="30519D8D" w:rsidR="0054495E" w:rsidRDefault="009C12D5" w:rsidP="00FB13FB">
      <w:pPr>
        <w:pStyle w:val="Default"/>
        <w:jc w:val="both"/>
        <w:rPr>
          <w:rFonts w:ascii="Times New Roman" w:hAnsi="Times New Roman" w:cs="Times New Roman"/>
          <w:color w:val="EE0000"/>
          <w:lang w:val="en-US" w:eastAsia="en-US"/>
        </w:rPr>
      </w:pPr>
      <w:r>
        <w:rPr>
          <w:rFonts w:ascii="Times New Roman" w:hAnsi="Times New Roman" w:cs="Times New Roman"/>
          <w:color w:val="EE0000"/>
          <w:lang w:val="en-US" w:eastAsia="en-US"/>
        </w:rPr>
        <w:t xml:space="preserve"> </w:t>
      </w:r>
    </w:p>
    <w:p w14:paraId="4E42E67C" w14:textId="77777777" w:rsidR="00D06202" w:rsidRPr="0054495E" w:rsidRDefault="00D06202" w:rsidP="00FB13FB">
      <w:pPr>
        <w:pStyle w:val="Default"/>
        <w:jc w:val="both"/>
        <w:rPr>
          <w:rFonts w:ascii="Times New Roman" w:hAnsi="Times New Roman" w:cs="Times New Roman"/>
          <w:color w:val="EE0000"/>
          <w:lang w:val="en-US" w:eastAsia="en-US"/>
        </w:rPr>
      </w:pPr>
    </w:p>
    <w:p w14:paraId="1C57D945" w14:textId="04B822CB" w:rsidR="004E630E" w:rsidRPr="00C07B4A" w:rsidRDefault="004E630E" w:rsidP="00812A11">
      <w:pPr>
        <w:pStyle w:val="ListParagraph"/>
        <w:numPr>
          <w:ilvl w:val="0"/>
          <w:numId w:val="13"/>
        </w:numPr>
        <w:adjustRightInd w:val="0"/>
        <w:spacing w:line="276" w:lineRule="auto"/>
        <w:ind w:hanging="935"/>
        <w:jc w:val="both"/>
        <w:rPr>
          <w:b/>
          <w:color w:val="000000" w:themeColor="text1"/>
        </w:rPr>
      </w:pPr>
      <w:r w:rsidRPr="00C07B4A">
        <w:rPr>
          <w:b/>
          <w:color w:val="000000" w:themeColor="text1"/>
        </w:rPr>
        <w:t>Right</w:t>
      </w:r>
      <w:r w:rsidR="009E2AB5" w:rsidRPr="00C07B4A">
        <w:rPr>
          <w:b/>
          <w:color w:val="000000" w:themeColor="text1"/>
        </w:rPr>
        <w:t>-of-Use (ROU) Assets</w:t>
      </w:r>
    </w:p>
    <w:p w14:paraId="2287CDD2" w14:textId="18A49FAD" w:rsidR="00853644" w:rsidRDefault="00853644" w:rsidP="00853644">
      <w:pPr>
        <w:pStyle w:val="NoSpacing"/>
        <w:jc w:val="both"/>
        <w:rPr>
          <w:color w:val="000000" w:themeColor="text1"/>
          <w:lang w:val="en-US" w:eastAsia="en-GB"/>
        </w:rPr>
      </w:pPr>
      <w:r w:rsidRPr="00C07B4A">
        <w:rPr>
          <w:color w:val="000000" w:themeColor="text1"/>
          <w:lang w:val="en-US" w:eastAsia="en-GB"/>
        </w:rPr>
        <w:t xml:space="preserve">A right-of-use asset represents the entity’s right to use an underlying leased asset over the lease term. At the commencement date of a lease, the entity </w:t>
      </w:r>
      <w:r w:rsidR="0073745A" w:rsidRPr="00C07B4A">
        <w:rPr>
          <w:color w:val="000000" w:themeColor="text1"/>
          <w:lang w:val="en-US" w:eastAsia="en-GB"/>
        </w:rPr>
        <w:t>recogni</w:t>
      </w:r>
      <w:r w:rsidR="0073745A">
        <w:rPr>
          <w:color w:val="000000" w:themeColor="text1"/>
          <w:lang w:val="en-US" w:eastAsia="en-GB"/>
        </w:rPr>
        <w:t>z</w:t>
      </w:r>
      <w:r w:rsidR="0073745A" w:rsidRPr="00C07B4A">
        <w:rPr>
          <w:color w:val="000000" w:themeColor="text1"/>
          <w:lang w:val="en-US" w:eastAsia="en-GB"/>
        </w:rPr>
        <w:t xml:space="preserve">es </w:t>
      </w:r>
      <w:r w:rsidRPr="00C07B4A">
        <w:rPr>
          <w:color w:val="000000" w:themeColor="text1"/>
          <w:lang w:val="en-US" w:eastAsia="en-GB"/>
        </w:rPr>
        <w:t xml:space="preserve">a right-of-use asset and a lease liability, except for short-term leases and leases of low-value assets as allowed under </w:t>
      </w:r>
      <w:r w:rsidRPr="00B03BDC">
        <w:rPr>
          <w:color w:val="000000" w:themeColor="text1"/>
          <w:lang w:val="en-US" w:eastAsia="en-GB"/>
        </w:rPr>
        <w:t>IPSAS 4</w:t>
      </w:r>
      <w:r w:rsidR="00BE34AC" w:rsidRPr="00B03BDC">
        <w:rPr>
          <w:color w:val="000000" w:themeColor="text1"/>
          <w:lang w:val="en-US" w:eastAsia="en-GB"/>
        </w:rPr>
        <w:t>3</w:t>
      </w:r>
      <w:r w:rsidRPr="00B03BDC">
        <w:rPr>
          <w:color w:val="000000" w:themeColor="text1"/>
          <w:lang w:val="en-US" w:eastAsia="en-GB"/>
        </w:rPr>
        <w:t>.</w:t>
      </w:r>
    </w:p>
    <w:p w14:paraId="60A1255B" w14:textId="77777777" w:rsidR="005608DA" w:rsidRDefault="005608DA" w:rsidP="00853644">
      <w:pPr>
        <w:pStyle w:val="NoSpacing"/>
        <w:jc w:val="both"/>
        <w:rPr>
          <w:b/>
          <w:bCs/>
          <w:color w:val="000000" w:themeColor="text1"/>
          <w:lang w:eastAsia="en-GB"/>
        </w:rPr>
      </w:pPr>
    </w:p>
    <w:p w14:paraId="4EEFAF7B" w14:textId="77777777" w:rsidR="00853644" w:rsidRPr="00C07B4A" w:rsidRDefault="00853644" w:rsidP="00853644">
      <w:pPr>
        <w:pStyle w:val="NoSpacing"/>
        <w:jc w:val="both"/>
        <w:rPr>
          <w:b/>
          <w:bCs/>
          <w:color w:val="000000" w:themeColor="text1"/>
          <w:lang w:eastAsia="en-GB"/>
        </w:rPr>
      </w:pPr>
      <w:r w:rsidRPr="00C07B4A">
        <w:rPr>
          <w:b/>
          <w:bCs/>
          <w:color w:val="000000" w:themeColor="text1"/>
          <w:lang w:eastAsia="en-GB"/>
        </w:rPr>
        <w:t>Recognition</w:t>
      </w:r>
    </w:p>
    <w:p w14:paraId="5C2BD261" w14:textId="7E8E6545" w:rsidR="00853644" w:rsidRPr="00C07B4A" w:rsidRDefault="00853644" w:rsidP="00853644">
      <w:pPr>
        <w:pStyle w:val="NoSpacing"/>
        <w:jc w:val="both"/>
        <w:rPr>
          <w:color w:val="000000" w:themeColor="text1"/>
          <w:lang w:val="en-US" w:eastAsia="en-GB"/>
        </w:rPr>
      </w:pPr>
      <w:r w:rsidRPr="00C07B4A">
        <w:rPr>
          <w:color w:val="000000" w:themeColor="text1"/>
          <w:lang w:val="en-US" w:eastAsia="en-GB"/>
        </w:rPr>
        <w:t xml:space="preserve">The entity </w:t>
      </w:r>
      <w:r w:rsidR="0073745A" w:rsidRPr="00C07B4A">
        <w:rPr>
          <w:color w:val="000000" w:themeColor="text1"/>
          <w:lang w:val="en-US" w:eastAsia="en-GB"/>
        </w:rPr>
        <w:t>recognizes</w:t>
      </w:r>
      <w:r w:rsidRPr="00C07B4A">
        <w:rPr>
          <w:color w:val="000000" w:themeColor="text1"/>
          <w:lang w:val="en-US" w:eastAsia="en-GB"/>
        </w:rPr>
        <w:t xml:space="preserve"> a right-of-use asset at the lease commencement date. The right-of-use asset is initially measured at cost, which comprises:</w:t>
      </w:r>
    </w:p>
    <w:p w14:paraId="1832C522" w14:textId="77777777" w:rsidR="00853644" w:rsidRPr="00C07B4A" w:rsidRDefault="00853644" w:rsidP="00812A11">
      <w:pPr>
        <w:pStyle w:val="NoSpacing"/>
        <w:numPr>
          <w:ilvl w:val="0"/>
          <w:numId w:val="20"/>
        </w:numPr>
        <w:autoSpaceDE/>
        <w:autoSpaceDN/>
        <w:jc w:val="both"/>
        <w:rPr>
          <w:color w:val="000000" w:themeColor="text1"/>
          <w:lang w:val="en-US" w:eastAsia="en-GB"/>
        </w:rPr>
      </w:pPr>
      <w:r w:rsidRPr="00C07B4A">
        <w:rPr>
          <w:color w:val="000000" w:themeColor="text1"/>
          <w:lang w:val="en-US" w:eastAsia="en-GB"/>
        </w:rPr>
        <w:t>The amount of the initial lease liability;</w:t>
      </w:r>
    </w:p>
    <w:p w14:paraId="6EC1606C" w14:textId="77777777" w:rsidR="00853644" w:rsidRPr="00C07B4A" w:rsidRDefault="00853644" w:rsidP="00812A11">
      <w:pPr>
        <w:pStyle w:val="NoSpacing"/>
        <w:numPr>
          <w:ilvl w:val="0"/>
          <w:numId w:val="20"/>
        </w:numPr>
        <w:autoSpaceDE/>
        <w:autoSpaceDN/>
        <w:jc w:val="both"/>
        <w:rPr>
          <w:color w:val="000000" w:themeColor="text1"/>
          <w:lang w:eastAsia="en-GB"/>
        </w:rPr>
      </w:pPr>
      <w:r w:rsidRPr="00C07B4A">
        <w:rPr>
          <w:color w:val="000000" w:themeColor="text1"/>
          <w:lang w:eastAsia="en-GB"/>
        </w:rPr>
        <w:t>Any lease payments made at or before the commencement date, less any lease incentives received;</w:t>
      </w:r>
    </w:p>
    <w:p w14:paraId="0B9CFC7C" w14:textId="77777777" w:rsidR="00853644" w:rsidRPr="00C07B4A" w:rsidRDefault="00853644" w:rsidP="00812A11">
      <w:pPr>
        <w:pStyle w:val="NoSpacing"/>
        <w:numPr>
          <w:ilvl w:val="0"/>
          <w:numId w:val="20"/>
        </w:numPr>
        <w:autoSpaceDE/>
        <w:autoSpaceDN/>
        <w:jc w:val="both"/>
        <w:rPr>
          <w:color w:val="000000" w:themeColor="text1"/>
          <w:lang w:val="en-US" w:eastAsia="en-GB"/>
        </w:rPr>
      </w:pPr>
      <w:r w:rsidRPr="00C07B4A">
        <w:rPr>
          <w:color w:val="000000" w:themeColor="text1"/>
          <w:lang w:val="en-US" w:eastAsia="en-GB"/>
        </w:rPr>
        <w:t>Any initial direct costs incurred; and</w:t>
      </w:r>
    </w:p>
    <w:p w14:paraId="208ECE15" w14:textId="77777777" w:rsidR="00853644" w:rsidRPr="00C07B4A" w:rsidRDefault="00853644" w:rsidP="00812A11">
      <w:pPr>
        <w:pStyle w:val="NoSpacing"/>
        <w:numPr>
          <w:ilvl w:val="0"/>
          <w:numId w:val="20"/>
        </w:numPr>
        <w:autoSpaceDE/>
        <w:autoSpaceDN/>
        <w:jc w:val="both"/>
        <w:rPr>
          <w:color w:val="000000" w:themeColor="text1"/>
          <w:lang w:eastAsia="en-GB"/>
        </w:rPr>
      </w:pPr>
      <w:r w:rsidRPr="00C07B4A">
        <w:rPr>
          <w:color w:val="000000" w:themeColor="text1"/>
          <w:lang w:eastAsia="en-GB"/>
        </w:rPr>
        <w:t>An estimate of the costs to be incurred in dismantling and removing the underlying asset or restoring the site.</w:t>
      </w:r>
    </w:p>
    <w:p w14:paraId="2184B57A" w14:textId="77777777" w:rsidR="00853644" w:rsidRPr="00C07B4A" w:rsidRDefault="00853644" w:rsidP="00853644">
      <w:pPr>
        <w:pStyle w:val="NoSpacing"/>
        <w:ind w:left="720"/>
        <w:jc w:val="both"/>
        <w:rPr>
          <w:color w:val="000000" w:themeColor="text1"/>
          <w:lang w:eastAsia="en-GB"/>
        </w:rPr>
      </w:pPr>
    </w:p>
    <w:p w14:paraId="7D6751A5" w14:textId="77777777" w:rsidR="005F565A" w:rsidRDefault="005F565A">
      <w:pPr>
        <w:autoSpaceDE/>
        <w:autoSpaceDN/>
        <w:rPr>
          <w:b/>
          <w:bCs/>
          <w:color w:val="000000" w:themeColor="text1"/>
          <w:lang w:eastAsia="en-GB"/>
        </w:rPr>
      </w:pPr>
      <w:r>
        <w:rPr>
          <w:b/>
          <w:bCs/>
          <w:color w:val="000000" w:themeColor="text1"/>
          <w:lang w:eastAsia="en-GB"/>
        </w:rPr>
        <w:br w:type="page"/>
      </w:r>
    </w:p>
    <w:p w14:paraId="7B32C57C" w14:textId="77777777" w:rsidR="00853644" w:rsidRPr="00C07B4A" w:rsidRDefault="00853644" w:rsidP="00853644">
      <w:pPr>
        <w:pStyle w:val="NoSpacing"/>
        <w:rPr>
          <w:b/>
          <w:bCs/>
          <w:color w:val="000000" w:themeColor="text1"/>
          <w:lang w:eastAsia="en-GB"/>
        </w:rPr>
      </w:pPr>
      <w:r w:rsidRPr="00C07B4A">
        <w:rPr>
          <w:b/>
          <w:bCs/>
          <w:color w:val="000000" w:themeColor="text1"/>
          <w:lang w:eastAsia="en-GB"/>
        </w:rPr>
        <w:lastRenderedPageBreak/>
        <w:t>Measurement</w:t>
      </w:r>
    </w:p>
    <w:p w14:paraId="65CF20C7" w14:textId="1E3790BD" w:rsidR="00853644" w:rsidRDefault="00853644" w:rsidP="00853644">
      <w:pPr>
        <w:pStyle w:val="NoSpacing"/>
        <w:rPr>
          <w:color w:val="000000" w:themeColor="text1"/>
          <w:lang w:val="en-US" w:eastAsia="en-GB"/>
        </w:rPr>
      </w:pPr>
      <w:r w:rsidRPr="00C07B4A">
        <w:rPr>
          <w:color w:val="000000" w:themeColor="text1"/>
          <w:lang w:val="en-US" w:eastAsia="en-GB"/>
        </w:rPr>
        <w:t xml:space="preserve">Right-of-use assets are initially measured at cost. </w:t>
      </w:r>
    </w:p>
    <w:p w14:paraId="3C95FD12" w14:textId="77777777" w:rsidR="0065488B" w:rsidRPr="00B03BDC" w:rsidRDefault="002E4BA3" w:rsidP="002E4BA3">
      <w:pPr>
        <w:pStyle w:val="NoSpacing"/>
        <w:jc w:val="both"/>
        <w:rPr>
          <w:color w:val="000000" w:themeColor="text1"/>
          <w:lang w:val="en-US" w:eastAsia="en-GB"/>
        </w:rPr>
      </w:pPr>
      <w:r w:rsidRPr="00B03BDC">
        <w:rPr>
          <w:color w:val="000000" w:themeColor="text1"/>
          <w:lang w:val="en-US" w:eastAsia="en-GB"/>
        </w:rPr>
        <w:t xml:space="preserve">After </w:t>
      </w:r>
      <w:r w:rsidR="00221C0A" w:rsidRPr="00B03BDC">
        <w:rPr>
          <w:color w:val="000000" w:themeColor="text1"/>
          <w:lang w:val="en-US" w:eastAsia="en-GB"/>
        </w:rPr>
        <w:t>initial recognition</w:t>
      </w:r>
      <w:r w:rsidRPr="00B03BDC">
        <w:rPr>
          <w:color w:val="000000" w:themeColor="text1"/>
          <w:lang w:val="en-US" w:eastAsia="en-GB"/>
        </w:rPr>
        <w:t xml:space="preserve">, </w:t>
      </w:r>
      <w:r w:rsidR="00AB1667" w:rsidRPr="00B03BDC">
        <w:rPr>
          <w:color w:val="000000" w:themeColor="text1"/>
          <w:lang w:val="en-US" w:eastAsia="en-GB"/>
        </w:rPr>
        <w:t>the entity</w:t>
      </w:r>
      <w:r w:rsidRPr="00B03BDC">
        <w:rPr>
          <w:color w:val="000000" w:themeColor="text1"/>
          <w:lang w:val="en-US" w:eastAsia="en-GB"/>
        </w:rPr>
        <w:t xml:space="preserve"> measures the right-of-use asset applying a cost model, being cost less accumulated depreciation and accumulated impairment losses, and adjusted for any remeasurement of the lease liability, unless:</w:t>
      </w:r>
    </w:p>
    <w:p w14:paraId="7BB8ED5C" w14:textId="12301DAF" w:rsidR="00334B21" w:rsidRPr="00B03BDC" w:rsidRDefault="002E4BA3" w:rsidP="00812A11">
      <w:pPr>
        <w:pStyle w:val="NoSpacing"/>
        <w:numPr>
          <w:ilvl w:val="0"/>
          <w:numId w:val="20"/>
        </w:numPr>
        <w:autoSpaceDE/>
        <w:autoSpaceDN/>
        <w:jc w:val="both"/>
        <w:rPr>
          <w:color w:val="000000" w:themeColor="text1"/>
          <w:lang w:val="en-US" w:eastAsia="en-GB"/>
        </w:rPr>
      </w:pPr>
      <w:r w:rsidRPr="00B03BDC">
        <w:rPr>
          <w:color w:val="000000" w:themeColor="text1"/>
          <w:lang w:val="en-US" w:eastAsia="en-GB"/>
        </w:rPr>
        <w:t xml:space="preserve"> the right-of-use asset relates to a class of property, plant, and equipment to which </w:t>
      </w:r>
      <w:r w:rsidR="0068337E" w:rsidRPr="00B03BDC">
        <w:rPr>
          <w:color w:val="000000" w:themeColor="text1"/>
          <w:lang w:val="en-US" w:eastAsia="en-GB"/>
        </w:rPr>
        <w:t>the entity</w:t>
      </w:r>
      <w:r w:rsidRPr="00B03BDC">
        <w:rPr>
          <w:color w:val="000000" w:themeColor="text1"/>
          <w:lang w:val="en-US" w:eastAsia="en-GB"/>
        </w:rPr>
        <w:t xml:space="preserve"> applies the current value model under IPSAS 4, in which case </w:t>
      </w:r>
      <w:r w:rsidR="00DE1D5E" w:rsidRPr="00B03BDC">
        <w:rPr>
          <w:color w:val="000000" w:themeColor="text1"/>
          <w:lang w:val="en-US" w:eastAsia="en-GB"/>
        </w:rPr>
        <w:t>the entity</w:t>
      </w:r>
      <w:r w:rsidRPr="00B03BDC">
        <w:rPr>
          <w:color w:val="000000" w:themeColor="text1"/>
          <w:lang w:val="en-US" w:eastAsia="en-GB"/>
        </w:rPr>
        <w:t xml:space="preserve"> may elect to apply that current value model to all right-of-use assets in that class</w:t>
      </w:r>
      <w:r w:rsidR="00334B21" w:rsidRPr="00B03BDC">
        <w:rPr>
          <w:color w:val="000000" w:themeColor="text1"/>
          <w:lang w:val="en-US" w:eastAsia="en-GB"/>
        </w:rPr>
        <w:t>,</w:t>
      </w:r>
    </w:p>
    <w:p w14:paraId="74E3C920" w14:textId="2F402604" w:rsidR="002E4BA3" w:rsidRPr="00B03BDC" w:rsidRDefault="002E4BA3" w:rsidP="00812A11">
      <w:pPr>
        <w:pStyle w:val="NoSpacing"/>
        <w:numPr>
          <w:ilvl w:val="0"/>
          <w:numId w:val="20"/>
        </w:numPr>
        <w:autoSpaceDE/>
        <w:autoSpaceDN/>
        <w:jc w:val="both"/>
        <w:rPr>
          <w:color w:val="000000" w:themeColor="text1"/>
          <w:lang w:val="en-US" w:eastAsia="en-GB"/>
        </w:rPr>
      </w:pPr>
      <w:r w:rsidRPr="00B03BDC">
        <w:rPr>
          <w:color w:val="000000" w:themeColor="text1"/>
          <w:lang w:val="en-US" w:eastAsia="en-GB"/>
        </w:rPr>
        <w:t xml:space="preserve">the right-of-use asset meets the definition of investment property, in which case it is measured at fair value in accordance with </w:t>
      </w:r>
      <w:r w:rsidR="3521E1D3" w:rsidRPr="00B03BDC">
        <w:rPr>
          <w:color w:val="000000" w:themeColor="text1"/>
          <w:lang w:val="en-US" w:eastAsia="en-GB"/>
        </w:rPr>
        <w:t>the entity’s</w:t>
      </w:r>
      <w:r w:rsidRPr="00B03BDC">
        <w:rPr>
          <w:color w:val="000000" w:themeColor="text1"/>
          <w:lang w:val="en-US" w:eastAsia="en-GB"/>
        </w:rPr>
        <w:t xml:space="preserve"> policy under IPSAS 16.</w:t>
      </w:r>
    </w:p>
    <w:p w14:paraId="61A7BB8C" w14:textId="3D72EC2D" w:rsidR="002E4BA3" w:rsidRPr="00B03BDC" w:rsidRDefault="002E4BA3" w:rsidP="002E4BA3">
      <w:pPr>
        <w:pStyle w:val="NoSpacing"/>
        <w:jc w:val="both"/>
        <w:rPr>
          <w:color w:val="000000" w:themeColor="text1"/>
          <w:lang w:val="en-US" w:eastAsia="en-GB"/>
        </w:rPr>
      </w:pPr>
      <w:r w:rsidRPr="00B03BDC">
        <w:rPr>
          <w:color w:val="000000" w:themeColor="text1"/>
          <w:lang w:val="en-US" w:eastAsia="en-GB"/>
        </w:rPr>
        <w:t xml:space="preserve">Right-of-use assets measured under the cost model are depreciated on a straight-line basis from the commencement date to the earlier of the end of the useful life of the right-of-use asset and the end of the lease term, unless the lease transfers ownership of the underlying asset to </w:t>
      </w:r>
      <w:r w:rsidR="00DE1D5E" w:rsidRPr="00B03BDC">
        <w:rPr>
          <w:color w:val="000000" w:themeColor="text1"/>
          <w:lang w:val="en-US" w:eastAsia="en-GB"/>
        </w:rPr>
        <w:t>entity</w:t>
      </w:r>
      <w:r w:rsidRPr="00B03BDC">
        <w:rPr>
          <w:color w:val="000000" w:themeColor="text1"/>
          <w:lang w:val="en-US" w:eastAsia="en-GB"/>
        </w:rPr>
        <w:t xml:space="preserve">, or the cost of the right-of-use asset reflects that </w:t>
      </w:r>
      <w:r w:rsidR="00CE41B1" w:rsidRPr="00B03BDC">
        <w:rPr>
          <w:color w:val="000000" w:themeColor="text1"/>
          <w:lang w:val="en-US" w:eastAsia="en-GB"/>
        </w:rPr>
        <w:t>the entity</w:t>
      </w:r>
      <w:r w:rsidRPr="00B03BDC">
        <w:rPr>
          <w:color w:val="000000" w:themeColor="text1"/>
          <w:lang w:val="en-US" w:eastAsia="en-GB"/>
        </w:rPr>
        <w:t xml:space="preserve"> will exercise a purchase option, in which case the right-of-use asset is depreciated over the useful life of the underlying asset. Right-of-use assets are assessed for impairment in accordance with </w:t>
      </w:r>
      <w:r w:rsidR="1302E95D" w:rsidRPr="00B03BDC">
        <w:rPr>
          <w:color w:val="000000" w:themeColor="text1"/>
          <w:lang w:val="en-US" w:eastAsia="en-GB"/>
        </w:rPr>
        <w:t>the entity’s</w:t>
      </w:r>
      <w:r w:rsidRPr="00B03BDC">
        <w:rPr>
          <w:color w:val="000000" w:themeColor="text1"/>
          <w:lang w:val="en-US" w:eastAsia="en-GB"/>
        </w:rPr>
        <w:t xml:space="preserve"> impairment policies under IPSAS 21 and IPSAS 26.</w:t>
      </w:r>
    </w:p>
    <w:p w14:paraId="455A9304" w14:textId="77777777" w:rsidR="009E2AB5" w:rsidRPr="00C07B4A" w:rsidRDefault="009E2AB5" w:rsidP="009E2AB5">
      <w:pPr>
        <w:adjustRightInd w:val="0"/>
        <w:spacing w:line="276" w:lineRule="auto"/>
        <w:jc w:val="both"/>
        <w:rPr>
          <w:b/>
          <w:color w:val="000000" w:themeColor="text1"/>
        </w:rPr>
      </w:pPr>
    </w:p>
    <w:p w14:paraId="0A9411B7" w14:textId="00D8CAEE" w:rsidR="00C444DD" w:rsidRPr="00BD16C7" w:rsidRDefault="00C444DD" w:rsidP="00812A11">
      <w:pPr>
        <w:pStyle w:val="ListParagraph"/>
        <w:numPr>
          <w:ilvl w:val="0"/>
          <w:numId w:val="13"/>
        </w:numPr>
        <w:adjustRightInd w:val="0"/>
        <w:spacing w:line="276" w:lineRule="auto"/>
        <w:ind w:hanging="935"/>
        <w:jc w:val="both"/>
        <w:rPr>
          <w:b/>
        </w:rPr>
      </w:pPr>
      <w:r w:rsidRPr="00BD16C7">
        <w:rPr>
          <w:b/>
        </w:rPr>
        <w:t>Lease</w:t>
      </w:r>
      <w:r w:rsidR="00853644">
        <w:rPr>
          <w:b/>
        </w:rPr>
        <w:t xml:space="preserve"> Liability</w:t>
      </w:r>
      <w:r w:rsidRPr="00BD16C7">
        <w:rPr>
          <w:b/>
        </w:rPr>
        <w:t xml:space="preserve"> </w:t>
      </w:r>
    </w:p>
    <w:p w14:paraId="6D784EC1" w14:textId="77777777" w:rsidR="00C444DD" w:rsidRPr="00BD16C7" w:rsidRDefault="00C444DD" w:rsidP="00C444DD">
      <w:pPr>
        <w:pStyle w:val="Default"/>
        <w:ind w:left="900"/>
        <w:jc w:val="both"/>
        <w:rPr>
          <w:rFonts w:ascii="Times New Roman" w:hAnsi="Times New Roman" w:cs="Times New Roman"/>
          <w:color w:val="auto"/>
          <w:lang w:eastAsia="en-US"/>
        </w:rPr>
      </w:pPr>
    </w:p>
    <w:p w14:paraId="427C0DFC" w14:textId="7CDB5BFA" w:rsidR="00864CB2" w:rsidRPr="00B03BDC" w:rsidRDefault="00864CB2" w:rsidP="00864CB2">
      <w:pPr>
        <w:pStyle w:val="paragraph"/>
        <w:spacing w:before="0" w:beforeAutospacing="0" w:after="0" w:afterAutospacing="0"/>
        <w:ind w:left="105"/>
        <w:jc w:val="both"/>
        <w:textAlignment w:val="baseline"/>
        <w:rPr>
          <w:i/>
          <w:color w:val="000000" w:themeColor="text1"/>
        </w:rPr>
      </w:pPr>
      <w:r w:rsidRPr="00C07B4A">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sidR="00266AEE" w:rsidRPr="00B03BDC">
        <w:rPr>
          <w:color w:val="000000" w:themeColor="text1"/>
        </w:rPr>
        <w:t>(</w:t>
      </w:r>
      <w:r w:rsidR="00304913" w:rsidRPr="00B03BDC">
        <w:rPr>
          <w:i/>
          <w:color w:val="000000" w:themeColor="text1"/>
        </w:rPr>
        <w:t xml:space="preserve">Where neither the interest rate implicit in the lease nor the lessee’s incremental borrowing rate is readily available, </w:t>
      </w:r>
      <w:r w:rsidR="009F5F0A" w:rsidRPr="00B03BDC">
        <w:rPr>
          <w:i/>
          <w:color w:val="000000" w:themeColor="text1"/>
        </w:rPr>
        <w:t xml:space="preserve">the entity </w:t>
      </w:r>
      <w:proofErr w:type="gramStart"/>
      <w:r w:rsidR="00304913" w:rsidRPr="00B03BDC">
        <w:rPr>
          <w:i/>
          <w:color w:val="000000" w:themeColor="text1"/>
        </w:rPr>
        <w:t>use</w:t>
      </w:r>
      <w:proofErr w:type="gramEnd"/>
      <w:r w:rsidR="00304913" w:rsidRPr="00B03BDC">
        <w:rPr>
          <w:i/>
          <w:color w:val="000000" w:themeColor="text1"/>
        </w:rPr>
        <w:t xml:space="preserve"> the prevailing Central Bank of Kenya (CBK) rate as at the commencement date of the lease as the discount rate for measuring the lease liability</w:t>
      </w:r>
      <w:r w:rsidR="00B85C52" w:rsidRPr="00B03BDC">
        <w:rPr>
          <w:i/>
          <w:iCs/>
          <w:color w:val="000000" w:themeColor="text1"/>
        </w:rPr>
        <w:t>.</w:t>
      </w:r>
      <w:r w:rsidR="002804BF" w:rsidRPr="00B03BDC">
        <w:rPr>
          <w:i/>
          <w:iCs/>
          <w:color w:val="000000" w:themeColor="text1"/>
        </w:rPr>
        <w:t>)</w:t>
      </w:r>
    </w:p>
    <w:p w14:paraId="2C315257" w14:textId="77777777" w:rsidR="00864CB2" w:rsidRPr="00C07B4A" w:rsidRDefault="00864CB2" w:rsidP="00864CB2">
      <w:pPr>
        <w:pStyle w:val="paragraph"/>
        <w:spacing w:before="0" w:beforeAutospacing="0" w:after="0" w:afterAutospacing="0"/>
        <w:ind w:left="105"/>
        <w:jc w:val="both"/>
        <w:textAlignment w:val="baseline"/>
        <w:rPr>
          <w:color w:val="000000" w:themeColor="text1"/>
        </w:rPr>
      </w:pPr>
    </w:p>
    <w:p w14:paraId="28500643" w14:textId="63F9F131" w:rsidR="00B963A9" w:rsidRDefault="00864CB2" w:rsidP="00C07B4A">
      <w:pPr>
        <w:pStyle w:val="paragraph"/>
        <w:spacing w:before="0" w:beforeAutospacing="0" w:after="0" w:afterAutospacing="0"/>
        <w:ind w:left="105"/>
        <w:jc w:val="both"/>
        <w:textAlignment w:val="baseline"/>
        <w:rPr>
          <w:color w:val="000000" w:themeColor="text1"/>
        </w:rPr>
      </w:pPr>
      <w:r w:rsidRPr="00C07B4A">
        <w:rPr>
          <w:color w:val="000000" w:themeColor="text1"/>
        </w:rPr>
        <w:t>Subsequently, the lease liability is measured at amortized cost using the effective interest method and reduced by lease payments. Interest expense is recognized in the statement of financial performance. </w:t>
      </w:r>
    </w:p>
    <w:p w14:paraId="52CC4157" w14:textId="77777777" w:rsidR="00C07B4A" w:rsidRPr="00C07B4A" w:rsidRDefault="00C07B4A" w:rsidP="00C07B4A">
      <w:pPr>
        <w:pStyle w:val="paragraph"/>
        <w:spacing w:before="0" w:beforeAutospacing="0" w:after="0" w:afterAutospacing="0"/>
        <w:ind w:left="105"/>
        <w:jc w:val="both"/>
        <w:textAlignment w:val="baseline"/>
        <w:rPr>
          <w:color w:val="000000" w:themeColor="text1"/>
        </w:rPr>
      </w:pPr>
    </w:p>
    <w:p w14:paraId="210CFF13" w14:textId="77777777" w:rsidR="00B963A9" w:rsidRDefault="00B963A9" w:rsidP="00812A11">
      <w:pPr>
        <w:pStyle w:val="ListParagraph"/>
        <w:numPr>
          <w:ilvl w:val="0"/>
          <w:numId w:val="13"/>
        </w:numPr>
        <w:adjustRightInd w:val="0"/>
        <w:spacing w:line="276" w:lineRule="auto"/>
        <w:ind w:hanging="935"/>
        <w:jc w:val="both"/>
        <w:rPr>
          <w:b/>
        </w:rPr>
      </w:pPr>
      <w:r w:rsidRPr="00BD16C7">
        <w:rPr>
          <w:b/>
        </w:rPr>
        <w:t>Intangible assets</w:t>
      </w:r>
      <w:r w:rsidR="006F755A" w:rsidRPr="00BD16C7">
        <w:rPr>
          <w:b/>
        </w:rPr>
        <w:t xml:space="preserve"> </w:t>
      </w:r>
    </w:p>
    <w:p w14:paraId="14545752" w14:textId="77777777" w:rsidR="00BD16C7" w:rsidRDefault="00BD16C7" w:rsidP="00FB13FB">
      <w:pPr>
        <w:pStyle w:val="Default"/>
        <w:jc w:val="both"/>
        <w:rPr>
          <w:rFonts w:ascii="Times New Roman" w:hAnsi="Times New Roman" w:cs="Times New Roman"/>
          <w:color w:val="auto"/>
          <w:lang w:eastAsia="en-US"/>
        </w:rPr>
      </w:pPr>
    </w:p>
    <w:p w14:paraId="0DB24EE0" w14:textId="41DB478A" w:rsidR="00B963A9" w:rsidRPr="00BD16C7" w:rsidRDefault="00B963A9" w:rsidP="00FB13FB">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Intangible assets acquired separately are initially recognized at cost. The cost of intangible assets acquired in a non</w:t>
      </w:r>
      <w:r w:rsidR="00B52E40" w:rsidRPr="00BD16C7">
        <w:rPr>
          <w:rFonts w:ascii="Times New Roman" w:hAnsi="Times New Roman" w:cs="Times New Roman"/>
          <w:color w:val="auto"/>
          <w:lang w:eastAsia="en-US"/>
        </w:rPr>
        <w:t>-</w:t>
      </w:r>
      <w:r w:rsidRPr="00BD16C7">
        <w:rPr>
          <w:rFonts w:ascii="Times New Roman" w:hAnsi="Times New Roman" w:cs="Times New Roman"/>
          <w:color w:val="auto"/>
          <w:lang w:eastAsia="en-US"/>
        </w:rPr>
        <w:t>exchange</w:t>
      </w:r>
      <w:r w:rsidR="00B52E40"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transaction is their fair value at the date of the exchange. Following initial recognition, intangible assets</w:t>
      </w:r>
      <w:r w:rsidR="003D5FFC"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are carried at cost less any accumulated amortization and accumulated impairment losses. Internally generated</w:t>
      </w:r>
      <w:r w:rsidR="003D5FFC"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intangible assets, excluding capitalized development costs, are not capitalized and expenditure is reflected in</w:t>
      </w:r>
      <w:r w:rsidR="003D5FFC" w:rsidRPr="00BD16C7">
        <w:rPr>
          <w:rFonts w:ascii="Times New Roman" w:hAnsi="Times New Roman" w:cs="Times New Roman"/>
          <w:color w:val="auto"/>
          <w:lang w:eastAsia="en-US"/>
        </w:rPr>
        <w:t xml:space="preserve"> </w:t>
      </w:r>
      <w:r w:rsidRPr="00BD16C7">
        <w:rPr>
          <w:rFonts w:ascii="Times New Roman" w:hAnsi="Times New Roman" w:cs="Times New Roman"/>
          <w:color w:val="auto"/>
          <w:lang w:eastAsia="en-US"/>
        </w:rPr>
        <w:t>surplus or deficit in the period in which the expenditure is incurred.</w:t>
      </w:r>
    </w:p>
    <w:p w14:paraId="45215523" w14:textId="77777777" w:rsidR="00BD16C7" w:rsidRPr="00BD16C7" w:rsidRDefault="00BD16C7" w:rsidP="00FB13FB">
      <w:pPr>
        <w:pStyle w:val="Default"/>
        <w:jc w:val="both"/>
        <w:rPr>
          <w:rFonts w:ascii="Times New Roman" w:hAnsi="Times New Roman" w:cs="Times New Roman"/>
          <w:color w:val="auto"/>
          <w:sz w:val="14"/>
          <w:szCs w:val="14"/>
          <w:lang w:eastAsia="en-US"/>
        </w:rPr>
      </w:pPr>
    </w:p>
    <w:p w14:paraId="70DA2128" w14:textId="78BB510D" w:rsidR="00B963A9" w:rsidRDefault="00B963A9" w:rsidP="00FB13FB">
      <w:pPr>
        <w:pStyle w:val="Default"/>
        <w:jc w:val="both"/>
        <w:rPr>
          <w:rFonts w:ascii="Times New Roman" w:hAnsi="Times New Roman" w:cs="Times New Roman"/>
          <w:color w:val="auto"/>
          <w:lang w:eastAsia="en-US"/>
        </w:rPr>
      </w:pPr>
      <w:r w:rsidRPr="00BD16C7">
        <w:rPr>
          <w:rFonts w:ascii="Times New Roman" w:hAnsi="Times New Roman" w:cs="Times New Roman"/>
          <w:color w:val="auto"/>
          <w:lang w:eastAsia="en-US"/>
        </w:rPr>
        <w:t>The useful life of the intangible assets is assessed as either finite or indefinite.</w:t>
      </w:r>
    </w:p>
    <w:p w14:paraId="686A9690" w14:textId="77777777" w:rsidR="00C07B4A" w:rsidRPr="00BD16C7" w:rsidRDefault="00C07B4A" w:rsidP="00FB13FB">
      <w:pPr>
        <w:pStyle w:val="Default"/>
        <w:jc w:val="both"/>
        <w:rPr>
          <w:rFonts w:ascii="Times New Roman" w:hAnsi="Times New Roman" w:cs="Times New Roman"/>
          <w:color w:val="auto"/>
          <w:lang w:eastAsia="en-US"/>
        </w:rPr>
      </w:pPr>
    </w:p>
    <w:p w14:paraId="7B36EC72" w14:textId="77777777" w:rsidR="00B963A9" w:rsidRPr="00BD16C7" w:rsidRDefault="00B963A9" w:rsidP="00BD16C7">
      <w:pPr>
        <w:pStyle w:val="Header"/>
        <w:tabs>
          <w:tab w:val="clear" w:pos="4320"/>
          <w:tab w:val="clear" w:pos="8640"/>
          <w:tab w:val="left" w:pos="567"/>
        </w:tabs>
        <w:jc w:val="both"/>
        <w:rPr>
          <w:color w:val="231F20"/>
          <w:sz w:val="14"/>
          <w:szCs w:val="14"/>
          <w:lang w:val="en-US" w:eastAsia="en-GB"/>
        </w:rPr>
      </w:pPr>
    </w:p>
    <w:p w14:paraId="5CDE7CC6" w14:textId="06893815" w:rsidR="00864CB2" w:rsidRDefault="003F0E0A" w:rsidP="00812A11">
      <w:pPr>
        <w:pStyle w:val="ListParagraph"/>
        <w:numPr>
          <w:ilvl w:val="0"/>
          <w:numId w:val="13"/>
        </w:numPr>
        <w:adjustRightInd w:val="0"/>
        <w:spacing w:line="276" w:lineRule="auto"/>
        <w:ind w:hanging="935"/>
        <w:jc w:val="both"/>
        <w:rPr>
          <w:b/>
        </w:rPr>
      </w:pPr>
      <w:r>
        <w:rPr>
          <w:b/>
        </w:rPr>
        <w:t>Non-Current Assets Held for Sale and Discontinued Operations</w:t>
      </w:r>
    </w:p>
    <w:p w14:paraId="4EFA34A9" w14:textId="77777777" w:rsidR="004930FF" w:rsidRPr="00C07B4A" w:rsidRDefault="004930FF" w:rsidP="00C07B4A">
      <w:pPr>
        <w:pStyle w:val="NormalWeb"/>
        <w:shd w:val="clear" w:color="auto" w:fill="FAFAFA"/>
        <w:spacing w:before="120" w:beforeAutospacing="0" w:after="60" w:afterAutospacing="0"/>
        <w:jc w:val="both"/>
        <w:rPr>
          <w:color w:val="000000" w:themeColor="text1"/>
        </w:rPr>
      </w:pPr>
      <w:r w:rsidRPr="00C07B4A">
        <w:rPr>
          <w:color w:val="000000" w:themeColor="text1"/>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6FC30731" w14:textId="77777777" w:rsidR="004930FF" w:rsidRPr="00C07B4A" w:rsidRDefault="004930FF" w:rsidP="00C07B4A">
      <w:pPr>
        <w:pStyle w:val="NormalWeb"/>
        <w:shd w:val="clear" w:color="auto" w:fill="FAFAFA"/>
        <w:spacing w:before="120" w:beforeAutospacing="0" w:after="60" w:afterAutospacing="0"/>
        <w:jc w:val="both"/>
        <w:rPr>
          <w:color w:val="000000" w:themeColor="text1"/>
        </w:rPr>
      </w:pPr>
      <w:r w:rsidRPr="00C07B4A">
        <w:rPr>
          <w:color w:val="000000" w:themeColor="text1"/>
        </w:rPr>
        <w:lastRenderedPageBreak/>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27F7CDCD" w14:textId="367A194B" w:rsidR="004930FF" w:rsidRPr="00C07B4A" w:rsidRDefault="004930FF" w:rsidP="00C07B4A">
      <w:pPr>
        <w:pStyle w:val="NormalWeb"/>
        <w:shd w:val="clear" w:color="auto" w:fill="FAFAFA"/>
        <w:spacing w:before="120" w:beforeAutospacing="0" w:after="60" w:afterAutospacing="0"/>
        <w:jc w:val="both"/>
        <w:rPr>
          <w:color w:val="000000" w:themeColor="text1"/>
        </w:rPr>
      </w:pPr>
      <w:r w:rsidRPr="00C07B4A">
        <w:rPr>
          <w:color w:val="000000" w:themeColor="text1"/>
        </w:rPr>
        <w:t>Discontinued operations are the major components that have been disposed of or are held for sale. Their results have been presented separately in the Statement of Financial Performance. Presentation of the non</w:t>
      </w:r>
      <w:r w:rsidR="0056130A">
        <w:rPr>
          <w:color w:val="000000" w:themeColor="text1"/>
        </w:rPr>
        <w:t>-</w:t>
      </w:r>
      <w:r w:rsidRPr="00C07B4A">
        <w:rPr>
          <w:color w:val="000000" w:themeColor="text1"/>
        </w:rPr>
        <w:t xml:space="preserve">current assets and discontinued assets has been done separately in the financial statements. Any proceeds from </w:t>
      </w:r>
      <w:r w:rsidR="0056130A">
        <w:rPr>
          <w:color w:val="000000" w:themeColor="text1"/>
        </w:rPr>
        <w:t xml:space="preserve">the </w:t>
      </w:r>
      <w:r w:rsidRPr="00C07B4A">
        <w:rPr>
          <w:color w:val="000000" w:themeColor="text1"/>
        </w:rPr>
        <w:t>sale of non</w:t>
      </w:r>
      <w:r w:rsidR="0056130A">
        <w:rPr>
          <w:color w:val="000000" w:themeColor="text1"/>
        </w:rPr>
        <w:t>-</w:t>
      </w:r>
      <w:r w:rsidRPr="00C07B4A">
        <w:rPr>
          <w:color w:val="000000" w:themeColor="text1"/>
        </w:rPr>
        <w:t>current assets held for sale ha</w:t>
      </w:r>
      <w:r w:rsidR="0056130A">
        <w:rPr>
          <w:color w:val="000000" w:themeColor="text1"/>
        </w:rPr>
        <w:t>ve</w:t>
      </w:r>
      <w:r w:rsidRPr="00C07B4A">
        <w:rPr>
          <w:color w:val="000000" w:themeColor="text1"/>
        </w:rPr>
        <w:t xml:space="preserve"> been presented separately.</w:t>
      </w:r>
    </w:p>
    <w:p w14:paraId="04B27D12" w14:textId="77777777" w:rsidR="003F0E0A" w:rsidRPr="003F0E0A" w:rsidRDefault="003F0E0A" w:rsidP="003F0E0A">
      <w:pPr>
        <w:adjustRightInd w:val="0"/>
        <w:spacing w:line="276" w:lineRule="auto"/>
        <w:jc w:val="both"/>
        <w:rPr>
          <w:b/>
        </w:rPr>
      </w:pPr>
    </w:p>
    <w:p w14:paraId="4E8FF4EF" w14:textId="2A3E0253" w:rsidR="00D0039C" w:rsidRDefault="00D0039C" w:rsidP="00812A11">
      <w:pPr>
        <w:pStyle w:val="ListParagraph"/>
        <w:numPr>
          <w:ilvl w:val="0"/>
          <w:numId w:val="13"/>
        </w:numPr>
        <w:adjustRightInd w:val="0"/>
        <w:spacing w:line="276" w:lineRule="auto"/>
        <w:ind w:hanging="935"/>
        <w:jc w:val="both"/>
        <w:rPr>
          <w:b/>
        </w:rPr>
      </w:pPr>
      <w:r>
        <w:rPr>
          <w:b/>
        </w:rPr>
        <w:t>Tangible Na</w:t>
      </w:r>
      <w:r w:rsidR="00566782">
        <w:rPr>
          <w:b/>
        </w:rPr>
        <w:t>tural Resources</w:t>
      </w:r>
    </w:p>
    <w:p w14:paraId="541A5E77" w14:textId="64BEC7E6" w:rsidR="00BF00CA" w:rsidRPr="00BF00CA" w:rsidRDefault="00BF00CA" w:rsidP="00BF00CA">
      <w:pPr>
        <w:spacing w:line="360" w:lineRule="auto"/>
        <w:jc w:val="both"/>
        <w:rPr>
          <w:color w:val="000000" w:themeColor="text1"/>
        </w:rPr>
      </w:pPr>
      <w:r w:rsidRPr="00BF00CA">
        <w:rPr>
          <w:color w:val="000000" w:themeColor="text1"/>
        </w:rPr>
        <w:t xml:space="preserve">The </w:t>
      </w:r>
      <w:r>
        <w:rPr>
          <w:color w:val="000000" w:themeColor="text1"/>
        </w:rPr>
        <w:t>entity</w:t>
      </w:r>
      <w:r w:rsidRPr="00BF00CA">
        <w:rPr>
          <w:color w:val="000000" w:themeColor="text1"/>
        </w:rPr>
        <w:t xml:space="preserve"> recognises a tangible natural resource if, and only if: It is probable that service potential associated with the natural resource will flow to the </w:t>
      </w:r>
      <w:r>
        <w:rPr>
          <w:color w:val="000000" w:themeColor="text1"/>
        </w:rPr>
        <w:t>entity</w:t>
      </w:r>
      <w:r w:rsidRPr="00BF00CA">
        <w:rPr>
          <w:color w:val="000000" w:themeColor="text1"/>
        </w:rPr>
        <w:t xml:space="preserve">; the </w:t>
      </w:r>
      <w:r>
        <w:rPr>
          <w:color w:val="000000" w:themeColor="text1"/>
        </w:rPr>
        <w:t>entity</w:t>
      </w:r>
      <w:r w:rsidRPr="00BF00CA">
        <w:rPr>
          <w:color w:val="000000" w:themeColor="text1"/>
        </w:rPr>
        <w:t xml:space="preserve"> controls the tangible natural resource as a result of past events; and The tangible natural resource can be measured reliably. Where these criteria are not met, the </w:t>
      </w:r>
      <w:r>
        <w:rPr>
          <w:color w:val="000000" w:themeColor="text1"/>
        </w:rPr>
        <w:t>entity</w:t>
      </w:r>
      <w:r w:rsidRPr="00BF00CA">
        <w:rPr>
          <w:color w:val="000000" w:themeColor="text1"/>
        </w:rPr>
        <w:t xml:space="preserve">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w:t>
      </w:r>
      <w:r>
        <w:rPr>
          <w:color w:val="000000" w:themeColor="text1"/>
        </w:rPr>
        <w:t>entity</w:t>
      </w:r>
      <w:r w:rsidRPr="00BF00CA">
        <w:rPr>
          <w:color w:val="000000" w:themeColor="text1"/>
        </w:rPr>
        <w:t xml:space="preserve"> shall apply IPSAS 46, Measurement when measuring the deemed cost of such a recognized tangible natural resource. A recognized tangible natural resource acquired through an exchange transaction shall be measured at its cost.  The historical cost model is applied after initial recognition less any depreciation and impairment losses.</w:t>
      </w:r>
    </w:p>
    <w:p w14:paraId="228A8E28" w14:textId="77777777" w:rsidR="00566782" w:rsidRDefault="00566782" w:rsidP="00566782">
      <w:pPr>
        <w:adjustRightInd w:val="0"/>
        <w:spacing w:line="276" w:lineRule="auto"/>
        <w:jc w:val="both"/>
        <w:rPr>
          <w:b/>
        </w:rPr>
      </w:pPr>
    </w:p>
    <w:p w14:paraId="1D92CC00" w14:textId="77777777" w:rsidR="00566782" w:rsidRPr="00566782" w:rsidRDefault="00566782" w:rsidP="00566782">
      <w:pPr>
        <w:adjustRightInd w:val="0"/>
        <w:spacing w:line="276" w:lineRule="auto"/>
        <w:jc w:val="both"/>
        <w:rPr>
          <w:b/>
        </w:rPr>
      </w:pPr>
    </w:p>
    <w:p w14:paraId="2E425624" w14:textId="6A111104" w:rsidR="00863059" w:rsidRDefault="00863059" w:rsidP="00812A11">
      <w:pPr>
        <w:pStyle w:val="ListParagraph"/>
        <w:numPr>
          <w:ilvl w:val="0"/>
          <w:numId w:val="13"/>
        </w:numPr>
        <w:adjustRightInd w:val="0"/>
        <w:spacing w:line="276" w:lineRule="auto"/>
        <w:ind w:hanging="935"/>
        <w:jc w:val="both"/>
        <w:rPr>
          <w:b/>
        </w:rPr>
      </w:pPr>
      <w:r>
        <w:rPr>
          <w:b/>
        </w:rPr>
        <w:t>Heritage Assets</w:t>
      </w:r>
    </w:p>
    <w:p w14:paraId="2728676D" w14:textId="77777777" w:rsidR="00F91251" w:rsidRPr="00F91251" w:rsidRDefault="00F91251" w:rsidP="00F91251">
      <w:pPr>
        <w:spacing w:before="60" w:after="60" w:line="276" w:lineRule="auto"/>
        <w:jc w:val="both"/>
        <w:rPr>
          <w:color w:val="000000" w:themeColor="text1"/>
        </w:rPr>
      </w:pPr>
      <w:r w:rsidRPr="00F91251">
        <w:rPr>
          <w:rFonts w:eastAsia="Arial"/>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418E52BC" w14:textId="77777777" w:rsidR="00C72F00" w:rsidRPr="00D64A01" w:rsidRDefault="00C72F00" w:rsidP="00C72F00">
      <w:pPr>
        <w:spacing w:before="60" w:after="60" w:line="276" w:lineRule="auto"/>
        <w:jc w:val="both"/>
        <w:rPr>
          <w:color w:val="000000" w:themeColor="text1"/>
        </w:rPr>
      </w:pPr>
      <w:r w:rsidRPr="00D64A01">
        <w:rPr>
          <w:rFonts w:eastAsia="Arial"/>
          <w:color w:val="000000" w:themeColor="text1"/>
        </w:rPr>
        <w:t>Heritage assets controlled by the entity include:</w:t>
      </w:r>
    </w:p>
    <w:p w14:paraId="0C08CCC5" w14:textId="77777777" w:rsidR="00C72F00" w:rsidRPr="00D64A01" w:rsidRDefault="00C72F00" w:rsidP="00C72F00">
      <w:pPr>
        <w:pStyle w:val="ListParagraph"/>
        <w:spacing w:before="60" w:after="60" w:line="276" w:lineRule="auto"/>
        <w:ind w:left="935"/>
        <w:jc w:val="both"/>
        <w:rPr>
          <w:color w:val="000000" w:themeColor="text1"/>
        </w:rPr>
      </w:pPr>
      <w:r w:rsidRPr="00D64A01">
        <w:rPr>
          <w:rFonts w:eastAsia="Arial"/>
          <w:color w:val="000000" w:themeColor="text1"/>
        </w:rPr>
        <w:t>(</w:t>
      </w:r>
      <w:proofErr w:type="spellStart"/>
      <w:r w:rsidRPr="00D64A01">
        <w:rPr>
          <w:rFonts w:eastAsia="Arial"/>
          <w:color w:val="000000" w:themeColor="text1"/>
        </w:rPr>
        <w:t>i</w:t>
      </w:r>
      <w:proofErr w:type="spellEnd"/>
      <w:r w:rsidRPr="00D64A01">
        <w:rPr>
          <w:rFonts w:eastAsia="Arial"/>
          <w:color w:val="000000" w:themeColor="text1"/>
        </w:rPr>
        <w:t>)  Historical buildings, monuments, and structures;</w:t>
      </w:r>
    </w:p>
    <w:p w14:paraId="48A44635" w14:textId="77777777" w:rsidR="00C72F00" w:rsidRPr="00D64A01" w:rsidRDefault="00C72F00" w:rsidP="00C72F00">
      <w:pPr>
        <w:pStyle w:val="ListParagraph"/>
        <w:spacing w:before="60" w:after="60" w:line="276" w:lineRule="auto"/>
        <w:ind w:left="935"/>
        <w:jc w:val="both"/>
        <w:rPr>
          <w:color w:val="000000" w:themeColor="text1"/>
        </w:rPr>
      </w:pPr>
      <w:r w:rsidRPr="00D64A01">
        <w:rPr>
          <w:rFonts w:eastAsia="Arial"/>
          <w:color w:val="000000" w:themeColor="text1"/>
        </w:rPr>
        <w:t>(ii) Artifacts, museum collections, artworks, and archaeological finds; and</w:t>
      </w:r>
    </w:p>
    <w:p w14:paraId="61263246" w14:textId="77777777" w:rsidR="00C72F00" w:rsidRPr="00D64A01" w:rsidRDefault="00C72F00" w:rsidP="00C72F00">
      <w:pPr>
        <w:pStyle w:val="ListParagraph"/>
        <w:spacing w:before="60" w:after="60" w:line="276" w:lineRule="auto"/>
        <w:ind w:left="935"/>
        <w:jc w:val="both"/>
        <w:rPr>
          <w:color w:val="000000" w:themeColor="text1"/>
        </w:rPr>
      </w:pPr>
      <w:r w:rsidRPr="00D64A01">
        <w:rPr>
          <w:rFonts w:eastAsia="Arial"/>
          <w:color w:val="000000" w:themeColor="text1"/>
        </w:rPr>
        <w:t>(iii)  Heritage infrastructure such as historic bridges.</w:t>
      </w:r>
    </w:p>
    <w:p w14:paraId="11638B2A" w14:textId="77777777" w:rsidR="00C72F00" w:rsidRPr="00D64A01" w:rsidRDefault="00C72F00" w:rsidP="00C72F00">
      <w:pPr>
        <w:pStyle w:val="ListParagraph"/>
        <w:spacing w:before="80" w:after="80" w:line="276" w:lineRule="auto"/>
        <w:ind w:left="935"/>
        <w:jc w:val="both"/>
        <w:rPr>
          <w:color w:val="000000" w:themeColor="text1"/>
        </w:rPr>
      </w:pPr>
    </w:p>
    <w:p w14:paraId="32DE74AB" w14:textId="77777777" w:rsidR="00C72F00" w:rsidRPr="00D64A01" w:rsidRDefault="00C72F00" w:rsidP="00C72F00">
      <w:pPr>
        <w:spacing w:before="60" w:after="60" w:line="276" w:lineRule="auto"/>
        <w:jc w:val="both"/>
        <w:rPr>
          <w:color w:val="000000" w:themeColor="text1"/>
        </w:rPr>
      </w:pPr>
      <w:r w:rsidRPr="00D64A01">
        <w:rPr>
          <w:rFonts w:eastAsia="Arial"/>
          <w:color w:val="000000" w:themeColor="text1"/>
        </w:rPr>
        <w:t xml:space="preserve">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w:t>
      </w:r>
      <w:r w:rsidRPr="00D64A01">
        <w:rPr>
          <w:rFonts w:eastAsia="Arial"/>
          <w:color w:val="000000" w:themeColor="text1"/>
        </w:rPr>
        <w:lastRenderedPageBreak/>
        <w:t>heritage assets that are difficult to value or whose value cannot be reliably determined are disclosed.</w:t>
      </w:r>
    </w:p>
    <w:p w14:paraId="1B2E969F" w14:textId="77777777" w:rsidR="00C72F00" w:rsidRPr="00D64A01" w:rsidRDefault="00C72F00" w:rsidP="00C72F00">
      <w:pPr>
        <w:spacing w:before="80" w:after="80" w:line="276" w:lineRule="auto"/>
        <w:rPr>
          <w:color w:val="000000" w:themeColor="text1"/>
        </w:rPr>
      </w:pPr>
    </w:p>
    <w:p w14:paraId="655504B6" w14:textId="77777777" w:rsidR="00C72F00" w:rsidRPr="00D64A01" w:rsidRDefault="00C72F00" w:rsidP="00C72F00">
      <w:pPr>
        <w:spacing w:before="60" w:after="60" w:line="276" w:lineRule="auto"/>
        <w:jc w:val="both"/>
        <w:rPr>
          <w:color w:val="000000" w:themeColor="text1"/>
        </w:rPr>
      </w:pPr>
      <w:r w:rsidRPr="00D64A01">
        <w:rPr>
          <w:rFonts w:eastAsia="Arial"/>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09A2A7BE" w14:textId="77777777" w:rsidR="00C72F00" w:rsidRPr="00D64A01" w:rsidRDefault="00C72F00" w:rsidP="00C72F00">
      <w:pPr>
        <w:pStyle w:val="ListParagraph"/>
        <w:spacing w:before="60" w:after="60" w:line="276" w:lineRule="auto"/>
        <w:ind w:left="935"/>
        <w:jc w:val="both"/>
        <w:rPr>
          <w:color w:val="000000" w:themeColor="text1"/>
        </w:rPr>
      </w:pPr>
      <w:r w:rsidRPr="00D64A01">
        <w:rPr>
          <w:rFonts w:eastAsia="Arial"/>
          <w:color w:val="000000" w:themeColor="text1"/>
        </w:rPr>
        <w:t>Buildings:  xx</w:t>
      </w:r>
    </w:p>
    <w:p w14:paraId="4009CD89" w14:textId="77777777" w:rsidR="00C72F00" w:rsidRPr="00D64A01" w:rsidRDefault="00C72F00" w:rsidP="00C72F00">
      <w:pPr>
        <w:pStyle w:val="ListParagraph"/>
        <w:spacing w:before="60" w:after="60" w:line="276" w:lineRule="auto"/>
        <w:ind w:left="935"/>
        <w:jc w:val="both"/>
        <w:rPr>
          <w:color w:val="000000" w:themeColor="text1"/>
        </w:rPr>
      </w:pPr>
      <w:r w:rsidRPr="00D64A01">
        <w:rPr>
          <w:rFonts w:eastAsia="Arial"/>
          <w:color w:val="000000" w:themeColor="text1"/>
        </w:rPr>
        <w:t>Infrastructure Assets xxx</w:t>
      </w:r>
    </w:p>
    <w:p w14:paraId="531ECC5F" w14:textId="77777777" w:rsidR="00C72F00" w:rsidRPr="00E02022" w:rsidRDefault="00C72F00" w:rsidP="00C72F00">
      <w:pPr>
        <w:spacing w:before="60" w:after="60" w:line="276" w:lineRule="auto"/>
        <w:jc w:val="both"/>
        <w:rPr>
          <w:color w:val="000000" w:themeColor="text1"/>
        </w:rPr>
      </w:pPr>
      <w:r w:rsidRPr="00E02022">
        <w:rPr>
          <w:rFonts w:eastAsia="Arial"/>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5F933CEA" w14:textId="77777777" w:rsidR="00C72F00" w:rsidRPr="00D64A01" w:rsidRDefault="00C72F00" w:rsidP="00C72F00">
      <w:pPr>
        <w:pStyle w:val="ListParagraph"/>
        <w:spacing w:before="80" w:after="80" w:line="276" w:lineRule="auto"/>
        <w:ind w:left="935"/>
        <w:rPr>
          <w:color w:val="000000" w:themeColor="text1"/>
        </w:rPr>
      </w:pPr>
    </w:p>
    <w:p w14:paraId="2E94C622" w14:textId="77777777" w:rsidR="00C72F00" w:rsidRPr="00E02022" w:rsidRDefault="00C72F00" w:rsidP="00C72F00">
      <w:pPr>
        <w:spacing w:before="60" w:after="60" w:line="276" w:lineRule="auto"/>
        <w:jc w:val="both"/>
        <w:rPr>
          <w:color w:val="000000" w:themeColor="text1"/>
        </w:rPr>
      </w:pPr>
      <w:r w:rsidRPr="00E02022">
        <w:rPr>
          <w:rFonts w:eastAsia="Arial"/>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0394CEA6" w14:textId="3431E636" w:rsidR="00863059" w:rsidRDefault="00C72F00" w:rsidP="00C72F00">
      <w:pPr>
        <w:spacing w:before="60" w:after="60" w:line="276" w:lineRule="auto"/>
        <w:jc w:val="both"/>
        <w:rPr>
          <w:b/>
        </w:rPr>
      </w:pPr>
      <w:r>
        <w:rPr>
          <w:rFonts w:eastAsia="Arial"/>
          <w:color w:val="000000" w:themeColor="text1"/>
        </w:rPr>
        <w:t>I</w:t>
      </w:r>
      <w:r w:rsidRPr="00E02022">
        <w:rPr>
          <w:rFonts w:eastAsia="Arial"/>
          <w:color w:val="000000" w:themeColor="text1"/>
        </w:rPr>
        <w:t>mpairment assessments require estimates of the recoverable service amount of heritage assets, which involve judgments about the condition, preservation plans, and future economic benefits or service potential of individual assets or groups of assets</w:t>
      </w:r>
      <w:r w:rsidRPr="00E02022">
        <w:rPr>
          <w:rFonts w:eastAsia="Arial"/>
          <w:color w:val="EE0000"/>
        </w:rPr>
        <w:t>.</w:t>
      </w:r>
    </w:p>
    <w:p w14:paraId="37D4AF05" w14:textId="77777777" w:rsidR="00863059" w:rsidRPr="00863059" w:rsidRDefault="00863059" w:rsidP="00863059">
      <w:pPr>
        <w:adjustRightInd w:val="0"/>
        <w:spacing w:line="276" w:lineRule="auto"/>
        <w:jc w:val="both"/>
        <w:rPr>
          <w:b/>
        </w:rPr>
      </w:pPr>
    </w:p>
    <w:p w14:paraId="6A92F2AA" w14:textId="39F6059E" w:rsidR="00282D76" w:rsidRPr="00600E9E" w:rsidRDefault="005065AC" w:rsidP="00812A11">
      <w:pPr>
        <w:pStyle w:val="ListParagraph"/>
        <w:numPr>
          <w:ilvl w:val="0"/>
          <w:numId w:val="13"/>
        </w:numPr>
        <w:adjustRightInd w:val="0"/>
        <w:spacing w:line="276" w:lineRule="auto"/>
        <w:ind w:hanging="935"/>
        <w:jc w:val="both"/>
        <w:rPr>
          <w:b/>
        </w:rPr>
      </w:pPr>
      <w:r w:rsidRPr="00600E9E">
        <w:rPr>
          <w:b/>
        </w:rPr>
        <w:t>Transfer</w:t>
      </w:r>
      <w:r w:rsidR="00A07F27" w:rsidRPr="00600E9E">
        <w:rPr>
          <w:b/>
        </w:rPr>
        <w:t xml:space="preserve"> Expenses</w:t>
      </w:r>
    </w:p>
    <w:p w14:paraId="44C332D9" w14:textId="4D11FFF5" w:rsidR="004F4DFF" w:rsidRPr="00600E9E" w:rsidRDefault="004F4DFF" w:rsidP="004F4DFF">
      <w:pPr>
        <w:pStyle w:val="Header"/>
        <w:tabs>
          <w:tab w:val="clear" w:pos="4320"/>
          <w:tab w:val="clear" w:pos="8640"/>
          <w:tab w:val="left" w:pos="567"/>
        </w:tabs>
        <w:spacing w:before="120"/>
        <w:jc w:val="both"/>
      </w:pPr>
      <w:r w:rsidRPr="00600E9E">
        <w:t xml:space="preserve">Transfer expenses are expenses arising from transactions in which the Entity </w:t>
      </w:r>
      <w:r w:rsidR="000B3CEC" w:rsidRPr="00600E9E">
        <w:t>transfers</w:t>
      </w:r>
      <w:r w:rsidRPr="00600E9E">
        <w:t xml:space="preserve"> resources, such as cash, goods,</w:t>
      </w:r>
      <w:r w:rsidR="40C04930" w:rsidRPr="00600E9E">
        <w:t xml:space="preserve"> </w:t>
      </w:r>
      <w:r w:rsidR="5A629E22" w:rsidRPr="00600E9E">
        <w:t>services</w:t>
      </w:r>
      <w:r w:rsidR="001A2019" w:rsidRPr="00600E9E">
        <w:t>,</w:t>
      </w:r>
      <w:r w:rsidRPr="00600E9E">
        <w:t xml:space="preserve"> or other assets, to another party, </w:t>
      </w:r>
      <w:r w:rsidR="000B3CEC" w:rsidRPr="00600E9E">
        <w:t>the</w:t>
      </w:r>
      <w:r w:rsidRPr="00600E9E">
        <w:t xml:space="preserve"> transfer recipient, without directly receiving approximately equal value in exchange. The Entity classifies transfer expense into one of two categories</w:t>
      </w:r>
      <w:r w:rsidR="0EBC5AF8" w:rsidRPr="00600E9E">
        <w:t>:</w:t>
      </w:r>
    </w:p>
    <w:p w14:paraId="5B31D765" w14:textId="5860494D" w:rsidR="004F4DFF" w:rsidRPr="00600E9E" w:rsidRDefault="004F4DFF" w:rsidP="001A2019">
      <w:pPr>
        <w:pStyle w:val="Header"/>
        <w:numPr>
          <w:ilvl w:val="0"/>
          <w:numId w:val="29"/>
        </w:numPr>
        <w:tabs>
          <w:tab w:val="clear" w:pos="4320"/>
          <w:tab w:val="clear" w:pos="8640"/>
          <w:tab w:val="left" w:pos="567"/>
        </w:tabs>
        <w:spacing w:before="120"/>
        <w:jc w:val="both"/>
      </w:pPr>
      <w:r w:rsidRPr="00600E9E">
        <w:rPr>
          <w:b/>
        </w:rPr>
        <w:t xml:space="preserve">Transfer expenses with </w:t>
      </w:r>
      <w:r w:rsidR="00440789" w:rsidRPr="00600E9E">
        <w:rPr>
          <w:b/>
        </w:rPr>
        <w:t>compliance</w:t>
      </w:r>
      <w:r w:rsidRPr="00600E9E">
        <w:rPr>
          <w:b/>
        </w:rPr>
        <w:t xml:space="preserve"> obligations</w:t>
      </w:r>
      <w:r w:rsidRPr="00600E9E">
        <w:t xml:space="preserve"> </w:t>
      </w:r>
      <w:r w:rsidR="006420C7" w:rsidRPr="00600E9E">
        <w:t>that</w:t>
      </w:r>
      <w:r w:rsidR="016BFD3F" w:rsidRPr="00600E9E">
        <w:t xml:space="preserve"> </w:t>
      </w:r>
      <w:r w:rsidRPr="00600E9E">
        <w:t xml:space="preserve">arise from enforceable agreements </w:t>
      </w:r>
      <w:r w:rsidR="3BB2D089" w:rsidRPr="00600E9E">
        <w:t>(</w:t>
      </w:r>
      <w:r w:rsidRPr="00600E9E">
        <w:t>agreements with legal or equivalent enforceability</w:t>
      </w:r>
      <w:r w:rsidR="7B0D67DE" w:rsidRPr="00600E9E">
        <w:t>)</w:t>
      </w:r>
      <w:r w:rsidRPr="00600E9E">
        <w:t xml:space="preserve"> that contain distinct </w:t>
      </w:r>
      <w:r w:rsidR="00231EF0" w:rsidRPr="00600E9E">
        <w:t>compliance</w:t>
      </w:r>
      <w:r w:rsidRPr="00600E9E">
        <w:t xml:space="preserve"> obligations requiring the transfer recipient to deliver goods, services, or capital assets to third parties or specified beneficiaries. </w:t>
      </w:r>
    </w:p>
    <w:p w14:paraId="1A1B0D40" w14:textId="523544AF" w:rsidR="004F4DFF" w:rsidRPr="00600E9E" w:rsidRDefault="004F4DFF" w:rsidP="001A2019">
      <w:pPr>
        <w:pStyle w:val="Header"/>
        <w:numPr>
          <w:ilvl w:val="0"/>
          <w:numId w:val="29"/>
        </w:numPr>
        <w:tabs>
          <w:tab w:val="clear" w:pos="4320"/>
          <w:tab w:val="clear" w:pos="8640"/>
          <w:tab w:val="left" w:pos="567"/>
        </w:tabs>
        <w:spacing w:before="120"/>
        <w:jc w:val="both"/>
      </w:pPr>
      <w:r w:rsidRPr="00600E9E">
        <w:rPr>
          <w:b/>
        </w:rPr>
        <w:t xml:space="preserve">Transfer expenses without </w:t>
      </w:r>
      <w:r w:rsidR="00874D9C" w:rsidRPr="00600E9E">
        <w:rPr>
          <w:b/>
        </w:rPr>
        <w:t>compliance</w:t>
      </w:r>
      <w:r w:rsidRPr="00600E9E">
        <w:rPr>
          <w:b/>
        </w:rPr>
        <w:t xml:space="preserve"> obligations</w:t>
      </w:r>
      <w:r w:rsidRPr="00600E9E">
        <w:t xml:space="preserve">, </w:t>
      </w:r>
      <w:r w:rsidR="212B2AFF" w:rsidRPr="00600E9E">
        <w:t>which</w:t>
      </w:r>
      <w:r w:rsidR="001A2019" w:rsidRPr="00600E9E">
        <w:t>,</w:t>
      </w:r>
      <w:r w:rsidRPr="00600E9E">
        <w:t xml:space="preserve"> by contrast, arise from arrangements that lack enforceable rights and obligations altogether, or from arrangements in which the transfer recipient, th</w:t>
      </w:r>
      <w:r w:rsidR="674C786F" w:rsidRPr="00600E9E">
        <w:t>r</w:t>
      </w:r>
      <w:r w:rsidRPr="00600E9E">
        <w:t xml:space="preserve">ough a party to an agreement, has no distinct </w:t>
      </w:r>
      <w:r w:rsidR="00A048BE" w:rsidRPr="00600E9E">
        <w:t>compliance</w:t>
      </w:r>
      <w:r w:rsidRPr="00600E9E">
        <w:t xml:space="preserve"> obligation to satisfy.</w:t>
      </w:r>
    </w:p>
    <w:p w14:paraId="1953566E" w14:textId="2B8F3E30" w:rsidR="006C593F" w:rsidRPr="00600E9E" w:rsidRDefault="006C593F">
      <w:pPr>
        <w:autoSpaceDE/>
        <w:autoSpaceDN/>
        <w:rPr>
          <w:b/>
          <w:bCs/>
        </w:rPr>
      </w:pPr>
    </w:p>
    <w:p w14:paraId="2BDA87FE" w14:textId="0FDFD74D" w:rsidR="00046710" w:rsidRPr="00600E9E" w:rsidRDefault="00046710" w:rsidP="004F4DFF">
      <w:pPr>
        <w:pStyle w:val="Header"/>
        <w:tabs>
          <w:tab w:val="clear" w:pos="4320"/>
          <w:tab w:val="clear" w:pos="8640"/>
          <w:tab w:val="left" w:pos="567"/>
        </w:tabs>
        <w:spacing w:before="120"/>
        <w:jc w:val="both"/>
        <w:rPr>
          <w:b/>
          <w:bCs/>
        </w:rPr>
      </w:pPr>
      <w:r w:rsidRPr="00600E9E">
        <w:rPr>
          <w:b/>
          <w:bCs/>
        </w:rPr>
        <w:t>Recognition and Measurement</w:t>
      </w:r>
    </w:p>
    <w:p w14:paraId="2CCC490D" w14:textId="062B0C2D" w:rsidR="00830BC8" w:rsidRPr="00600E9E" w:rsidRDefault="00830BC8" w:rsidP="00140DD8">
      <w:pPr>
        <w:pStyle w:val="Header"/>
        <w:tabs>
          <w:tab w:val="left" w:pos="567"/>
        </w:tabs>
        <w:spacing w:before="120"/>
        <w:jc w:val="both"/>
      </w:pPr>
      <w:r w:rsidRPr="00600E9E">
        <w:t xml:space="preserve">Where a transfer expense carries </w:t>
      </w:r>
      <w:r w:rsidR="00A048BE" w:rsidRPr="00600E9E">
        <w:t>compliance</w:t>
      </w:r>
      <w:r w:rsidRPr="00600E9E">
        <w:t xml:space="preserve"> obligations, the Entity recogni</w:t>
      </w:r>
      <w:r w:rsidR="0071108D" w:rsidRPr="00600E9E">
        <w:t>z</w:t>
      </w:r>
      <w:r w:rsidRPr="00600E9E">
        <w:t>es a transfer right asset</w:t>
      </w:r>
      <w:r w:rsidR="00795552" w:rsidRPr="00600E9E">
        <w:t xml:space="preserve"> </w:t>
      </w:r>
      <w:r w:rsidRPr="00600E9E">
        <w:t xml:space="preserve">whenever it transfers cash or non-cash resources </w:t>
      </w:r>
      <w:r w:rsidR="007E6F18" w:rsidRPr="00600E9E">
        <w:t>before</w:t>
      </w:r>
      <w:r w:rsidRPr="00600E9E">
        <w:t xml:space="preserve"> the recipient satisf</w:t>
      </w:r>
      <w:r w:rsidR="0065145A" w:rsidRPr="00600E9E">
        <w:t>ies</w:t>
      </w:r>
      <w:r w:rsidRPr="00600E9E">
        <w:t xml:space="preserve"> its </w:t>
      </w:r>
      <w:r w:rsidR="00E647FB" w:rsidRPr="00600E9E">
        <w:t>compliance</w:t>
      </w:r>
      <w:r w:rsidRPr="00600E9E">
        <w:t xml:space="preserve"> obligations. This asset is expensed in the Statement of Financial Performance as, or when, the recipient satisfies those obligations under the binding arrangement, for instance</w:t>
      </w:r>
      <w:r w:rsidR="0071108D" w:rsidRPr="00600E9E">
        <w:t>,</w:t>
      </w:r>
      <w:r w:rsidRPr="00600E9E">
        <w:t xml:space="preserve"> on delivery of goods or services to beneficiaries or on completion of an agreed milestone. </w:t>
      </w:r>
      <w:r w:rsidRPr="00600E9E">
        <w:lastRenderedPageBreak/>
        <w:t xml:space="preserve">Where the recipient satisfies its </w:t>
      </w:r>
      <w:r w:rsidR="00DD02B3" w:rsidRPr="00600E9E">
        <w:t>compliance</w:t>
      </w:r>
      <w:r w:rsidRPr="00600E9E">
        <w:t xml:space="preserve"> obligation, or the conditions attaching to it, before the Entity has paid cash, the Entity recogni</w:t>
      </w:r>
      <w:r w:rsidR="0071108D" w:rsidRPr="00600E9E">
        <w:t>z</w:t>
      </w:r>
      <w:r w:rsidRPr="00600E9E">
        <w:t>es a transfer obligation liability to the extent of that satisfaction, reflecting its present obligation to transfer resources under the arrangement.</w:t>
      </w:r>
    </w:p>
    <w:p w14:paraId="341B54EF" w14:textId="650767B7" w:rsidR="00830BC8" w:rsidRPr="00600E9E" w:rsidRDefault="00830BC8" w:rsidP="00140DD8">
      <w:pPr>
        <w:pStyle w:val="Header"/>
        <w:tabs>
          <w:tab w:val="left" w:pos="567"/>
        </w:tabs>
        <w:spacing w:before="120"/>
        <w:jc w:val="both"/>
      </w:pPr>
      <w:r w:rsidRPr="00600E9E">
        <w:t xml:space="preserve">For transfer expenses without </w:t>
      </w:r>
      <w:r w:rsidR="00471B9C" w:rsidRPr="00600E9E">
        <w:t>compliance</w:t>
      </w:r>
      <w:r w:rsidRPr="00600E9E">
        <w:t xml:space="preserve"> obligations, the Entity recogni</w:t>
      </w:r>
      <w:r w:rsidR="0071108D" w:rsidRPr="00600E9E">
        <w:t>z</w:t>
      </w:r>
      <w:r w:rsidRPr="00600E9E">
        <w:t>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w:t>
      </w:r>
      <w:r w:rsidR="0071108D" w:rsidRPr="00600E9E">
        <w:t>z</w:t>
      </w:r>
      <w:r w:rsidRPr="00600E9E">
        <w:t>es a prepayment asset instead, which is carried until those criteria are satisfied and the expense can be recogni</w:t>
      </w:r>
      <w:r w:rsidR="0071108D" w:rsidRPr="00600E9E">
        <w:t>z</w:t>
      </w:r>
      <w:r w:rsidRPr="00600E9E">
        <w:t>ed.</w:t>
      </w:r>
    </w:p>
    <w:p w14:paraId="352174D2" w14:textId="0AFA11C4" w:rsidR="12ABBD11" w:rsidRPr="00600E9E" w:rsidRDefault="3D6B4BDB" w:rsidP="12ABBD11">
      <w:pPr>
        <w:pStyle w:val="Header"/>
        <w:tabs>
          <w:tab w:val="left" w:pos="567"/>
        </w:tabs>
        <w:spacing w:before="120"/>
        <w:jc w:val="both"/>
      </w:pPr>
      <w:r w:rsidRPr="00600E9E">
        <w:t xml:space="preserve">The transfer expense is measured at the carrying amount of the transferred resources. </w:t>
      </w:r>
      <w:r w:rsidR="25E3E8D5" w:rsidRPr="00600E9E">
        <w:t>For cash transfer, the measurements will be the amount of cash transferred.</w:t>
      </w:r>
    </w:p>
    <w:p w14:paraId="653D6B16" w14:textId="77777777" w:rsidR="00B33F45" w:rsidRPr="00600E9E" w:rsidRDefault="00B33F45" w:rsidP="004F4DFF">
      <w:pPr>
        <w:pStyle w:val="Header"/>
        <w:tabs>
          <w:tab w:val="clear" w:pos="4320"/>
          <w:tab w:val="clear" w:pos="8640"/>
          <w:tab w:val="left" w:pos="567"/>
        </w:tabs>
        <w:spacing w:before="120"/>
        <w:jc w:val="both"/>
        <w:rPr>
          <w:b/>
          <w:bCs/>
        </w:rPr>
      </w:pPr>
    </w:p>
    <w:p w14:paraId="2A7D27C1" w14:textId="0B0650AC" w:rsidR="00046710" w:rsidRPr="00600E9E" w:rsidRDefault="00830BC8" w:rsidP="004F4DFF">
      <w:pPr>
        <w:pStyle w:val="Header"/>
        <w:tabs>
          <w:tab w:val="clear" w:pos="4320"/>
          <w:tab w:val="clear" w:pos="8640"/>
          <w:tab w:val="left" w:pos="567"/>
        </w:tabs>
        <w:spacing w:before="120"/>
        <w:jc w:val="both"/>
        <w:rPr>
          <w:b/>
          <w:bCs/>
        </w:rPr>
      </w:pPr>
      <w:r w:rsidRPr="00600E9E">
        <w:rPr>
          <w:b/>
          <w:bCs/>
        </w:rPr>
        <w:t>Derecognition and Impairment</w:t>
      </w:r>
    </w:p>
    <w:p w14:paraId="19E6ABEF" w14:textId="1BCD70B6" w:rsidR="00515A05" w:rsidRPr="00600E9E" w:rsidRDefault="00515A05" w:rsidP="00A541FD">
      <w:pPr>
        <w:pStyle w:val="Header"/>
        <w:tabs>
          <w:tab w:val="left" w:pos="567"/>
        </w:tabs>
        <w:spacing w:before="120"/>
        <w:jc w:val="both"/>
      </w:pPr>
      <w:r w:rsidRPr="00600E9E">
        <w:t>The Entity assesses transfer right assets for impairment at each reporting date. Where the transfer recipient is unable, or unlikely, to satisfy its performance obligations, the Entity reduces the carrying amount of the transfer right asset accordingly and recogni</w:t>
      </w:r>
      <w:r w:rsidR="00F163CB" w:rsidRPr="00600E9E">
        <w:t>z</w:t>
      </w:r>
      <w:r w:rsidRPr="00600E9E">
        <w:t>es the resulting impairment loss in surplus or deficit.</w:t>
      </w:r>
    </w:p>
    <w:p w14:paraId="3211D26A" w14:textId="2E157413" w:rsidR="00830BC8" w:rsidRPr="00515A05" w:rsidRDefault="2D3A9212" w:rsidP="004F4DFF">
      <w:pPr>
        <w:pStyle w:val="Header"/>
        <w:tabs>
          <w:tab w:val="clear" w:pos="4320"/>
          <w:tab w:val="clear" w:pos="8640"/>
          <w:tab w:val="left" w:pos="567"/>
        </w:tabs>
        <w:spacing w:before="120"/>
        <w:jc w:val="both"/>
      </w:pPr>
      <w:r w:rsidRPr="00600E9E">
        <w:t xml:space="preserve">When the </w:t>
      </w:r>
      <w:r w:rsidR="648BAEDA" w:rsidRPr="00600E9E">
        <w:t>transferred</w:t>
      </w:r>
      <w:r w:rsidRPr="00600E9E">
        <w:t xml:space="preserve"> resources are </w:t>
      </w:r>
      <w:r w:rsidR="633C6F9B" w:rsidRPr="00600E9E">
        <w:t>derecogni</w:t>
      </w:r>
      <w:r w:rsidR="007B3AE1" w:rsidRPr="00600E9E">
        <w:t>z</w:t>
      </w:r>
      <w:r w:rsidR="633C6F9B" w:rsidRPr="00600E9E">
        <w:t>ed, an</w:t>
      </w:r>
      <w:r w:rsidRPr="00600E9E">
        <w:t xml:space="preserve"> entity should apply the </w:t>
      </w:r>
      <w:r w:rsidR="32465A11" w:rsidRPr="00600E9E">
        <w:t>derecognition</w:t>
      </w:r>
      <w:r w:rsidRPr="00600E9E">
        <w:t xml:space="preserve"> guidance from other standards that are applicable to the asse</w:t>
      </w:r>
      <w:r w:rsidR="7352B4FE" w:rsidRPr="00600E9E">
        <w:t xml:space="preserve">ts </w:t>
      </w:r>
      <w:r w:rsidR="007B3AE1" w:rsidRPr="00600E9E">
        <w:t>that</w:t>
      </w:r>
      <w:r w:rsidR="7352B4FE" w:rsidRPr="00600E9E">
        <w:t xml:space="preserve"> have been </w:t>
      </w:r>
      <w:r w:rsidR="6F1C2D70" w:rsidRPr="00600E9E">
        <w:t>transferred</w:t>
      </w:r>
    </w:p>
    <w:p w14:paraId="61B39982" w14:textId="77777777" w:rsidR="00282D76" w:rsidRDefault="00282D76" w:rsidP="00A07F27">
      <w:pPr>
        <w:pStyle w:val="ListParagraph"/>
        <w:adjustRightInd w:val="0"/>
        <w:spacing w:line="276" w:lineRule="auto"/>
        <w:ind w:left="935"/>
        <w:jc w:val="both"/>
        <w:rPr>
          <w:b/>
        </w:rPr>
      </w:pPr>
    </w:p>
    <w:p w14:paraId="0519C76E" w14:textId="22744624" w:rsidR="00B963A9" w:rsidRPr="00BD16C7" w:rsidRDefault="00B963A9" w:rsidP="00812A11">
      <w:pPr>
        <w:pStyle w:val="ListParagraph"/>
        <w:numPr>
          <w:ilvl w:val="0"/>
          <w:numId w:val="13"/>
        </w:numPr>
        <w:adjustRightInd w:val="0"/>
        <w:spacing w:line="276" w:lineRule="auto"/>
        <w:ind w:hanging="935"/>
        <w:jc w:val="both"/>
        <w:rPr>
          <w:b/>
        </w:rPr>
      </w:pPr>
      <w:r w:rsidRPr="00BD16C7">
        <w:rPr>
          <w:b/>
        </w:rPr>
        <w:t>Research and development costs</w:t>
      </w:r>
    </w:p>
    <w:p w14:paraId="49047DBC" w14:textId="77777777" w:rsidR="00B963A9" w:rsidRPr="00BD16C7" w:rsidRDefault="00B963A9" w:rsidP="00FB13FB">
      <w:pPr>
        <w:pStyle w:val="Header"/>
        <w:tabs>
          <w:tab w:val="clear" w:pos="4320"/>
          <w:tab w:val="clear" w:pos="8640"/>
          <w:tab w:val="left" w:pos="567"/>
        </w:tabs>
        <w:spacing w:before="120"/>
        <w:jc w:val="both"/>
      </w:pPr>
      <w:r w:rsidRPr="00BD16C7">
        <w:t xml:space="preserve">The </w:t>
      </w:r>
      <w:r w:rsidR="008C1777" w:rsidRPr="00BD16C7">
        <w:t>Entity</w:t>
      </w:r>
      <w:r w:rsidRPr="00BD16C7">
        <w:t xml:space="preserve"> expenses research costs as incurred. Development costs on an individual project are recognized as</w:t>
      </w:r>
      <w:r w:rsidR="003D5FFC" w:rsidRPr="00BD16C7">
        <w:t xml:space="preserve"> </w:t>
      </w:r>
      <w:r w:rsidRPr="00BD16C7">
        <w:t xml:space="preserve">intangible assets when the </w:t>
      </w:r>
      <w:r w:rsidR="008C1777" w:rsidRPr="00BD16C7">
        <w:t>Entity</w:t>
      </w:r>
      <w:r w:rsidRPr="00BD16C7">
        <w:t xml:space="preserve"> can demonstrate:</w:t>
      </w:r>
    </w:p>
    <w:p w14:paraId="4C5866AB" w14:textId="77777777" w:rsidR="00B963A9" w:rsidRPr="00BD16C7" w:rsidRDefault="00B963A9" w:rsidP="00F973E9">
      <w:pPr>
        <w:pStyle w:val="Header"/>
        <w:numPr>
          <w:ilvl w:val="0"/>
          <w:numId w:val="6"/>
        </w:numPr>
        <w:tabs>
          <w:tab w:val="clear" w:pos="4320"/>
          <w:tab w:val="clear" w:pos="8640"/>
          <w:tab w:val="left" w:pos="567"/>
        </w:tabs>
        <w:spacing w:before="120" w:after="120" w:line="276" w:lineRule="auto"/>
        <w:ind w:hanging="540"/>
        <w:jc w:val="both"/>
      </w:pPr>
      <w:r w:rsidRPr="00BD16C7">
        <w:t>The technical feasibility of completing the asset so that the asset will be available for use or sale</w:t>
      </w:r>
    </w:p>
    <w:p w14:paraId="766791FF" w14:textId="77777777" w:rsidR="00B963A9" w:rsidRPr="00BD16C7" w:rsidRDefault="00B963A9" w:rsidP="00F973E9">
      <w:pPr>
        <w:pStyle w:val="Header"/>
        <w:numPr>
          <w:ilvl w:val="0"/>
          <w:numId w:val="6"/>
        </w:numPr>
        <w:tabs>
          <w:tab w:val="clear" w:pos="4320"/>
          <w:tab w:val="clear" w:pos="8640"/>
          <w:tab w:val="left" w:pos="567"/>
        </w:tabs>
        <w:spacing w:before="120" w:after="120" w:line="276" w:lineRule="auto"/>
        <w:ind w:hanging="540"/>
        <w:jc w:val="both"/>
      </w:pPr>
      <w:r w:rsidRPr="00BD16C7">
        <w:t>Its intention to complete and its ability to use or sell the asset</w:t>
      </w:r>
    </w:p>
    <w:p w14:paraId="7E58E8B5" w14:textId="77777777" w:rsidR="00B963A9" w:rsidRPr="00BD16C7" w:rsidRDefault="00B963A9" w:rsidP="00F973E9">
      <w:pPr>
        <w:pStyle w:val="Header"/>
        <w:numPr>
          <w:ilvl w:val="0"/>
          <w:numId w:val="6"/>
        </w:numPr>
        <w:tabs>
          <w:tab w:val="clear" w:pos="4320"/>
          <w:tab w:val="clear" w:pos="8640"/>
          <w:tab w:val="left" w:pos="567"/>
        </w:tabs>
        <w:spacing w:before="120" w:after="120" w:line="276" w:lineRule="auto"/>
        <w:ind w:hanging="540"/>
        <w:jc w:val="both"/>
      </w:pPr>
      <w:r w:rsidRPr="00BD16C7">
        <w:t>How the asset will generate future economic benefits or service potential</w:t>
      </w:r>
    </w:p>
    <w:p w14:paraId="33E4585F" w14:textId="77777777" w:rsidR="00B963A9" w:rsidRPr="000654DF" w:rsidRDefault="00B963A9" w:rsidP="00F973E9">
      <w:pPr>
        <w:pStyle w:val="Header"/>
        <w:numPr>
          <w:ilvl w:val="0"/>
          <w:numId w:val="6"/>
        </w:numPr>
        <w:tabs>
          <w:tab w:val="clear" w:pos="4320"/>
          <w:tab w:val="clear" w:pos="8640"/>
          <w:tab w:val="left" w:pos="567"/>
        </w:tabs>
        <w:spacing w:before="120" w:after="120" w:line="276" w:lineRule="auto"/>
        <w:ind w:hanging="540"/>
        <w:jc w:val="both"/>
      </w:pPr>
      <w:r w:rsidRPr="000654DF">
        <w:t>The availability of resources to complete the asset</w:t>
      </w:r>
    </w:p>
    <w:p w14:paraId="42169B7B" w14:textId="77777777" w:rsidR="00C444DD" w:rsidRPr="00C444DD" w:rsidRDefault="00B963A9" w:rsidP="00F973E9">
      <w:pPr>
        <w:pStyle w:val="Header"/>
        <w:numPr>
          <w:ilvl w:val="0"/>
          <w:numId w:val="6"/>
        </w:numPr>
        <w:tabs>
          <w:tab w:val="clear" w:pos="4320"/>
          <w:tab w:val="clear" w:pos="8640"/>
          <w:tab w:val="left" w:pos="567"/>
        </w:tabs>
        <w:autoSpaceDE/>
        <w:autoSpaceDN/>
        <w:spacing w:before="120" w:after="120" w:line="276" w:lineRule="auto"/>
        <w:ind w:hanging="540"/>
        <w:jc w:val="both"/>
        <w:rPr>
          <w:b/>
        </w:rPr>
      </w:pPr>
      <w:r w:rsidRPr="000654DF">
        <w:t>The ability to measure reliably the expenditure during development</w:t>
      </w:r>
      <w:r w:rsidR="00BD16C7">
        <w:t>.</w:t>
      </w:r>
    </w:p>
    <w:p w14:paraId="360EEB1A" w14:textId="77777777" w:rsidR="00BD16C7" w:rsidRPr="00C444DD" w:rsidRDefault="00BD16C7" w:rsidP="00F973E9">
      <w:pPr>
        <w:pStyle w:val="Header"/>
        <w:numPr>
          <w:ilvl w:val="0"/>
          <w:numId w:val="6"/>
        </w:numPr>
        <w:tabs>
          <w:tab w:val="clear" w:pos="4320"/>
          <w:tab w:val="clear" w:pos="8640"/>
          <w:tab w:val="left" w:pos="567"/>
        </w:tabs>
        <w:autoSpaceDE/>
        <w:autoSpaceDN/>
        <w:spacing w:before="120" w:after="120" w:line="276" w:lineRule="auto"/>
        <w:ind w:hanging="540"/>
        <w:jc w:val="both"/>
        <w:rPr>
          <w:b/>
        </w:rPr>
      </w:pPr>
    </w:p>
    <w:p w14:paraId="1DC9ABDA" w14:textId="77777777" w:rsidR="00B963A9" w:rsidRDefault="00BD16C7" w:rsidP="00FB13FB">
      <w:pPr>
        <w:pStyle w:val="Header"/>
        <w:tabs>
          <w:tab w:val="clear" w:pos="4320"/>
          <w:tab w:val="clear" w:pos="8640"/>
          <w:tab w:val="left" w:pos="567"/>
        </w:tabs>
        <w:jc w:val="both"/>
      </w:pPr>
      <w:r w:rsidRPr="000654DF">
        <w:t>Following initial recognition of an asset, the asset is carried at cost less any accumulated amortization and</w:t>
      </w:r>
      <w:r>
        <w:t xml:space="preserve"> </w:t>
      </w:r>
      <w:r w:rsidRPr="000654DF">
        <w:t xml:space="preserve">accumulated impairment losses. Amortization of the asset begins when development is </w:t>
      </w:r>
      <w:proofErr w:type="gramStart"/>
      <w:r w:rsidRPr="000654DF">
        <w:t>complete</w:t>
      </w:r>
      <w:proofErr w:type="gramEnd"/>
      <w:r w:rsidRPr="000654DF">
        <w:t xml:space="preserve"> and the asset is</w:t>
      </w:r>
      <w:r>
        <w:t xml:space="preserve"> </w:t>
      </w:r>
      <w:r w:rsidRPr="000654DF">
        <w:t xml:space="preserve">available for use. It is amortized over the period of </w:t>
      </w:r>
      <w:r w:rsidR="00B963A9" w:rsidRPr="000654DF">
        <w:t>expected future benefit. During the period of development, the</w:t>
      </w:r>
      <w:r w:rsidR="003D5FFC">
        <w:t xml:space="preserve"> </w:t>
      </w:r>
      <w:r w:rsidR="00B963A9" w:rsidRPr="000654DF">
        <w:t>asset is tested for impairment annually with any impairment losses recognized immediately in surplus or deficit.</w:t>
      </w:r>
    </w:p>
    <w:p w14:paraId="5CD2951F" w14:textId="77777777" w:rsidR="00BD16C7" w:rsidRPr="00464187" w:rsidRDefault="00BD16C7" w:rsidP="00BD16C7">
      <w:pPr>
        <w:pStyle w:val="Header"/>
        <w:tabs>
          <w:tab w:val="clear" w:pos="4320"/>
          <w:tab w:val="clear" w:pos="8640"/>
          <w:tab w:val="left" w:pos="567"/>
        </w:tabs>
        <w:ind w:left="907"/>
        <w:jc w:val="both"/>
        <w:rPr>
          <w:sz w:val="14"/>
          <w:szCs w:val="14"/>
        </w:rPr>
      </w:pPr>
    </w:p>
    <w:p w14:paraId="15AFB8AE" w14:textId="77777777" w:rsidR="00B963A9" w:rsidRPr="000654DF" w:rsidRDefault="00B963A9" w:rsidP="00812A11">
      <w:pPr>
        <w:pStyle w:val="ListParagraph"/>
        <w:numPr>
          <w:ilvl w:val="0"/>
          <w:numId w:val="13"/>
        </w:numPr>
        <w:adjustRightInd w:val="0"/>
        <w:spacing w:line="276" w:lineRule="auto"/>
        <w:ind w:hanging="935"/>
        <w:jc w:val="both"/>
        <w:rPr>
          <w:b/>
        </w:rPr>
      </w:pPr>
      <w:r w:rsidRPr="000654DF">
        <w:rPr>
          <w:b/>
        </w:rPr>
        <w:t>Financial instruments</w:t>
      </w:r>
      <w:r w:rsidR="00A30B18" w:rsidRPr="000654DF">
        <w:rPr>
          <w:b/>
        </w:rPr>
        <w:t xml:space="preserve"> </w:t>
      </w:r>
    </w:p>
    <w:p w14:paraId="114CACB4" w14:textId="77777777" w:rsidR="00BD16C7" w:rsidRPr="00464187" w:rsidRDefault="00BD16C7" w:rsidP="00BD16C7">
      <w:pPr>
        <w:pStyle w:val="Header"/>
        <w:tabs>
          <w:tab w:val="clear" w:pos="4320"/>
          <w:tab w:val="clear" w:pos="8640"/>
        </w:tabs>
        <w:ind w:left="1267"/>
        <w:jc w:val="both"/>
        <w:rPr>
          <w:b/>
          <w:i/>
          <w:sz w:val="14"/>
          <w:szCs w:val="14"/>
        </w:rPr>
      </w:pPr>
    </w:p>
    <w:p w14:paraId="165E5433" w14:textId="7DD55805" w:rsidR="00C444DD" w:rsidRPr="00C07B4A" w:rsidRDefault="003A0B4C" w:rsidP="00C07B4A">
      <w:pPr>
        <w:pStyle w:val="Header"/>
        <w:tabs>
          <w:tab w:val="clear" w:pos="4320"/>
          <w:tab w:val="clear" w:pos="8640"/>
        </w:tabs>
        <w:jc w:val="both"/>
      </w:pPr>
      <w:r>
        <w:t xml:space="preserve">IPSAS 41 addresses the classification, measurement and de-recognition of financial assets and financial liabilities, introduces new rules for hedge accounting and a new impairment model for financial assets. </w:t>
      </w:r>
      <w:r w:rsidRPr="00483AB7">
        <w:rPr>
          <w:i/>
          <w:iCs/>
        </w:rPr>
        <w:t xml:space="preserve">The entity does not have any hedge relationships and therefore the new </w:t>
      </w:r>
      <w:r w:rsidRPr="00483AB7">
        <w:rPr>
          <w:i/>
          <w:iCs/>
        </w:rPr>
        <w:lastRenderedPageBreak/>
        <w:t>hedge accounting rules have no impact on the Company’s financial statements. (amend as appropriate)</w:t>
      </w:r>
      <w:r>
        <w:rPr>
          <w:i/>
          <w:iCs/>
        </w:rPr>
        <w:t>.</w:t>
      </w:r>
      <w:r>
        <w:t xml:space="preserve"> A financial instrument is any contract that gives rise to a financial asset of one entity and a financial liability or equity instrument of another entity. </w:t>
      </w:r>
      <w:r w:rsidRPr="00DC50EE">
        <w:rPr>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48D71FFD" w14:textId="73BD0C48" w:rsidR="00234B9D" w:rsidRDefault="00234B9D">
      <w:pPr>
        <w:autoSpaceDE/>
        <w:autoSpaceDN/>
        <w:rPr>
          <w:b/>
          <w:i/>
        </w:rPr>
      </w:pPr>
    </w:p>
    <w:p w14:paraId="458A1F6D" w14:textId="661B8556" w:rsidR="00B963A9" w:rsidRPr="000654DF" w:rsidRDefault="00B963A9" w:rsidP="00FB13FB">
      <w:pPr>
        <w:pStyle w:val="Header"/>
        <w:tabs>
          <w:tab w:val="clear" w:pos="4320"/>
          <w:tab w:val="clear" w:pos="8640"/>
        </w:tabs>
        <w:jc w:val="both"/>
        <w:rPr>
          <w:b/>
          <w:i/>
        </w:rPr>
      </w:pPr>
      <w:r w:rsidRPr="000654DF">
        <w:rPr>
          <w:b/>
          <w:i/>
        </w:rPr>
        <w:t>Financial assets</w:t>
      </w:r>
    </w:p>
    <w:p w14:paraId="5EE46E9D" w14:textId="77777777" w:rsidR="00BD16C7" w:rsidRPr="00464187" w:rsidRDefault="00BD16C7" w:rsidP="00BD16C7">
      <w:pPr>
        <w:pStyle w:val="Header"/>
        <w:tabs>
          <w:tab w:val="clear" w:pos="4320"/>
          <w:tab w:val="clear" w:pos="8640"/>
        </w:tabs>
        <w:ind w:left="1267"/>
        <w:jc w:val="both"/>
        <w:rPr>
          <w:b/>
          <w:i/>
          <w:sz w:val="14"/>
          <w:szCs w:val="14"/>
        </w:rPr>
      </w:pPr>
    </w:p>
    <w:p w14:paraId="2036881B" w14:textId="77777777" w:rsidR="00EB2B5E" w:rsidRPr="00206F0A" w:rsidRDefault="00EB2B5E" w:rsidP="00EB2B5E">
      <w:pPr>
        <w:pStyle w:val="Header"/>
        <w:tabs>
          <w:tab w:val="clear" w:pos="4320"/>
          <w:tab w:val="clear" w:pos="8640"/>
        </w:tabs>
        <w:spacing w:line="360" w:lineRule="auto"/>
        <w:jc w:val="both"/>
        <w:rPr>
          <w:b/>
          <w:iCs/>
        </w:rPr>
      </w:pPr>
      <w:r>
        <w:rPr>
          <w:b/>
          <w:iCs/>
        </w:rPr>
        <w:t>Classification of financial assets</w:t>
      </w:r>
    </w:p>
    <w:p w14:paraId="67103EA9" w14:textId="77777777" w:rsidR="00EB2B5E" w:rsidRDefault="00EB2B5E" w:rsidP="00471E3A">
      <w:pPr>
        <w:jc w:val="both"/>
      </w:pPr>
      <w:r>
        <w:t xml:space="preserve">The entity classifies its financial assets as subsequently measured at amortised cost, fair value through net assets/ equity or fair value through surplus and deficit </w:t>
      </w:r>
      <w:proofErr w:type="gramStart"/>
      <w:r>
        <w:t>on the basis of</w:t>
      </w:r>
      <w:proofErr w:type="gramEnd"/>
      <w: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t>particular investments</w:t>
      </w:r>
      <w:proofErr w:type="gramEnd"/>
      <w:r>
        <w:t xml:space="preserve"> in equity instruments.</w:t>
      </w:r>
    </w:p>
    <w:p w14:paraId="2CFD57FE" w14:textId="77777777" w:rsidR="003A0B4C" w:rsidRDefault="003A0B4C" w:rsidP="00471E3A">
      <w:pPr>
        <w:pStyle w:val="Header"/>
        <w:tabs>
          <w:tab w:val="clear" w:pos="4320"/>
          <w:tab w:val="clear" w:pos="8640"/>
        </w:tabs>
        <w:jc w:val="both"/>
        <w:rPr>
          <w:b/>
          <w:i/>
        </w:rPr>
      </w:pPr>
    </w:p>
    <w:p w14:paraId="4A5C7B4E" w14:textId="77777777" w:rsidR="006D7D0C" w:rsidRPr="00D320F9" w:rsidRDefault="006D7D0C" w:rsidP="006D7D0C">
      <w:pPr>
        <w:pStyle w:val="Header"/>
        <w:tabs>
          <w:tab w:val="clear" w:pos="4320"/>
          <w:tab w:val="clear" w:pos="8640"/>
          <w:tab w:val="left" w:pos="567"/>
        </w:tabs>
        <w:spacing w:line="360" w:lineRule="auto"/>
        <w:jc w:val="both"/>
        <w:rPr>
          <w:b/>
          <w:bCs/>
        </w:rPr>
      </w:pPr>
      <w:r w:rsidRPr="00D320F9">
        <w:rPr>
          <w:b/>
          <w:bCs/>
        </w:rPr>
        <w:t xml:space="preserve">Subsequent measurement </w:t>
      </w:r>
    </w:p>
    <w:p w14:paraId="58F32F22" w14:textId="77777777" w:rsidR="006D7D0C" w:rsidRDefault="006D7D0C" w:rsidP="00471E3A">
      <w:pPr>
        <w:pStyle w:val="Header"/>
        <w:tabs>
          <w:tab w:val="clear" w:pos="4320"/>
          <w:tab w:val="clear" w:pos="8640"/>
          <w:tab w:val="left" w:pos="567"/>
        </w:tabs>
        <w:jc w:val="both"/>
      </w:pPr>
      <w: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6A5B2961" w14:textId="77777777" w:rsidR="00396DE5" w:rsidRPr="00464187" w:rsidRDefault="00396DE5" w:rsidP="00396DE5">
      <w:pPr>
        <w:pStyle w:val="Header"/>
        <w:tabs>
          <w:tab w:val="clear" w:pos="4320"/>
          <w:tab w:val="clear" w:pos="8640"/>
          <w:tab w:val="left" w:pos="567"/>
        </w:tabs>
        <w:ind w:left="1267"/>
        <w:jc w:val="both"/>
        <w:rPr>
          <w:sz w:val="14"/>
          <w:szCs w:val="14"/>
        </w:rPr>
      </w:pPr>
    </w:p>
    <w:p w14:paraId="72AA5CEF" w14:textId="77777777" w:rsidR="0001750B" w:rsidRPr="00206F0A" w:rsidRDefault="0001750B" w:rsidP="0001750B">
      <w:pPr>
        <w:pStyle w:val="Header"/>
        <w:tabs>
          <w:tab w:val="clear" w:pos="4320"/>
          <w:tab w:val="clear" w:pos="8640"/>
        </w:tabs>
        <w:spacing w:line="360" w:lineRule="auto"/>
        <w:jc w:val="both"/>
        <w:rPr>
          <w:b/>
          <w:iCs/>
        </w:rPr>
      </w:pPr>
      <w:r>
        <w:rPr>
          <w:b/>
          <w:iCs/>
        </w:rPr>
        <w:t>Amortized cost</w:t>
      </w:r>
    </w:p>
    <w:p w14:paraId="0CBC2221" w14:textId="77777777" w:rsidR="0001750B" w:rsidRDefault="0001750B" w:rsidP="00471E3A">
      <w:pPr>
        <w:autoSpaceDE/>
        <w:autoSpaceDN/>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287615A5" w14:textId="77777777" w:rsidR="0001750B" w:rsidRDefault="0001750B" w:rsidP="0001750B">
      <w:pPr>
        <w:autoSpaceDE/>
        <w:autoSpaceDN/>
        <w:spacing w:line="360" w:lineRule="auto"/>
        <w:jc w:val="both"/>
      </w:pPr>
    </w:p>
    <w:p w14:paraId="5529239F" w14:textId="77777777" w:rsidR="0001750B" w:rsidRPr="009364AE" w:rsidRDefault="0001750B" w:rsidP="0001750B">
      <w:pPr>
        <w:autoSpaceDE/>
        <w:autoSpaceDN/>
        <w:spacing w:line="360" w:lineRule="auto"/>
        <w:jc w:val="both"/>
        <w:rPr>
          <w:b/>
          <w:bCs/>
        </w:rPr>
      </w:pPr>
      <w:r w:rsidRPr="009364AE">
        <w:rPr>
          <w:b/>
          <w:bCs/>
        </w:rPr>
        <w:t>Fair value through</w:t>
      </w:r>
      <w:r>
        <w:rPr>
          <w:b/>
          <w:bCs/>
        </w:rPr>
        <w:t xml:space="preserve"> net assets/ equity</w:t>
      </w:r>
    </w:p>
    <w:p w14:paraId="26486BF2" w14:textId="77777777" w:rsidR="0001750B" w:rsidRDefault="0001750B" w:rsidP="00471E3A">
      <w:pPr>
        <w:autoSpaceDE/>
        <w:autoSpaceDN/>
        <w:jc w:val="both"/>
      </w:pPr>
      <w:r>
        <w:t xml:space="preserve">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w:t>
      </w:r>
      <w:r>
        <w:lastRenderedPageBreak/>
        <w:t>Interest income from these financial assets is included in finance income using the effective interest rate method.</w:t>
      </w:r>
    </w:p>
    <w:p w14:paraId="4361ECF1" w14:textId="77777777" w:rsidR="0001750B" w:rsidRDefault="0001750B" w:rsidP="0001750B">
      <w:pPr>
        <w:autoSpaceDE/>
        <w:autoSpaceDN/>
        <w:spacing w:line="360" w:lineRule="auto"/>
        <w:jc w:val="both"/>
      </w:pPr>
    </w:p>
    <w:p w14:paraId="1ECBC513" w14:textId="77777777" w:rsidR="0001750B" w:rsidRPr="00C82F20" w:rsidRDefault="0001750B" w:rsidP="0001750B">
      <w:pPr>
        <w:pStyle w:val="Header"/>
        <w:tabs>
          <w:tab w:val="clear" w:pos="4320"/>
          <w:tab w:val="clear" w:pos="8640"/>
        </w:tabs>
        <w:spacing w:line="360" w:lineRule="auto"/>
        <w:jc w:val="both"/>
        <w:rPr>
          <w:b/>
          <w:bCs/>
        </w:rPr>
      </w:pPr>
      <w:r w:rsidRPr="00C82F20">
        <w:rPr>
          <w:b/>
          <w:bCs/>
        </w:rPr>
        <w:t>Trade and other receivables</w:t>
      </w:r>
    </w:p>
    <w:p w14:paraId="0A54367C" w14:textId="77777777" w:rsidR="0001750B" w:rsidRDefault="0001750B" w:rsidP="00471E3A">
      <w:pPr>
        <w:pStyle w:val="Header"/>
        <w:tabs>
          <w:tab w:val="clear" w:pos="4320"/>
          <w:tab w:val="clear" w:pos="8640"/>
        </w:tabs>
        <w:jc w:val="both"/>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7E77313A" w14:textId="77777777" w:rsidR="00471E3A" w:rsidRDefault="00471E3A" w:rsidP="00471E3A">
      <w:pPr>
        <w:pStyle w:val="Header"/>
        <w:tabs>
          <w:tab w:val="clear" w:pos="4320"/>
          <w:tab w:val="clear" w:pos="8640"/>
        </w:tabs>
        <w:jc w:val="both"/>
      </w:pPr>
    </w:p>
    <w:p w14:paraId="2621D09B" w14:textId="77777777" w:rsidR="00326D2D" w:rsidRPr="00823233" w:rsidRDefault="00326D2D" w:rsidP="00326D2D">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7A4CA365" w14:textId="77777777" w:rsidR="00326D2D" w:rsidRDefault="00326D2D" w:rsidP="002A0463">
      <w:pPr>
        <w:pStyle w:val="Header"/>
        <w:tabs>
          <w:tab w:val="clear" w:pos="4320"/>
          <w:tab w:val="clear" w:pos="8640"/>
        </w:tabs>
        <w:jc w:val="both"/>
      </w:pPr>
      <w: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692558C5" w14:textId="77777777" w:rsidR="00326D2D" w:rsidRPr="00813DAA" w:rsidRDefault="00326D2D" w:rsidP="00326D2D">
      <w:pPr>
        <w:pStyle w:val="Header"/>
        <w:tabs>
          <w:tab w:val="clear" w:pos="4320"/>
          <w:tab w:val="clear" w:pos="8640"/>
        </w:tabs>
        <w:spacing w:line="360" w:lineRule="auto"/>
        <w:jc w:val="both"/>
        <w:rPr>
          <w:sz w:val="12"/>
          <w:szCs w:val="12"/>
        </w:rPr>
      </w:pPr>
    </w:p>
    <w:p w14:paraId="58CB59CD" w14:textId="77777777" w:rsidR="00326D2D" w:rsidRPr="00D12ED1" w:rsidRDefault="00326D2D" w:rsidP="00326D2D">
      <w:pPr>
        <w:pStyle w:val="Header"/>
        <w:tabs>
          <w:tab w:val="clear" w:pos="4320"/>
          <w:tab w:val="clear" w:pos="8640"/>
        </w:tabs>
        <w:spacing w:line="360" w:lineRule="auto"/>
        <w:jc w:val="both"/>
        <w:rPr>
          <w:b/>
          <w:bCs/>
        </w:rPr>
      </w:pPr>
      <w:r w:rsidRPr="00D12ED1">
        <w:rPr>
          <w:b/>
          <w:bCs/>
        </w:rPr>
        <w:t>Impairment</w:t>
      </w:r>
    </w:p>
    <w:p w14:paraId="0C40FE51" w14:textId="77777777" w:rsidR="00326D2D" w:rsidRDefault="00326D2D" w:rsidP="002A0463">
      <w:pPr>
        <w:pStyle w:val="Header"/>
        <w:tabs>
          <w:tab w:val="clear" w:pos="4320"/>
          <w:tab w:val="clear" w:pos="8640"/>
        </w:tabs>
        <w:jc w:val="both"/>
        <w:rPr>
          <w:b/>
          <w:iCs/>
        </w:rPr>
      </w:pPr>
      <w: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CA391D">
        <w:rPr>
          <w:i/>
          <w:iCs/>
        </w:rPr>
        <w:t xml:space="preserve"> Note xx.</w:t>
      </w:r>
    </w:p>
    <w:p w14:paraId="66A4B29D" w14:textId="77777777" w:rsidR="002A0463" w:rsidRDefault="002A0463" w:rsidP="002A0463">
      <w:pPr>
        <w:pStyle w:val="Header"/>
        <w:tabs>
          <w:tab w:val="clear" w:pos="4320"/>
          <w:tab w:val="clear" w:pos="8640"/>
          <w:tab w:val="left" w:pos="540"/>
          <w:tab w:val="left" w:pos="900"/>
        </w:tabs>
        <w:jc w:val="both"/>
        <w:rPr>
          <w:b/>
        </w:rPr>
      </w:pPr>
    </w:p>
    <w:p w14:paraId="33210E21" w14:textId="77777777" w:rsidR="003E4757" w:rsidRDefault="003E4757" w:rsidP="002A0463">
      <w:pPr>
        <w:pStyle w:val="Header"/>
        <w:tabs>
          <w:tab w:val="clear" w:pos="4320"/>
          <w:tab w:val="clear" w:pos="8640"/>
          <w:tab w:val="left" w:pos="540"/>
          <w:tab w:val="left" w:pos="900"/>
        </w:tabs>
        <w:jc w:val="both"/>
        <w:rPr>
          <w:b/>
          <w:i/>
        </w:rPr>
      </w:pPr>
    </w:p>
    <w:p w14:paraId="7EC41264" w14:textId="05F016BB" w:rsidR="00B963A9" w:rsidRDefault="00B963A9" w:rsidP="002A0463">
      <w:pPr>
        <w:pStyle w:val="Header"/>
        <w:tabs>
          <w:tab w:val="clear" w:pos="4320"/>
          <w:tab w:val="clear" w:pos="8640"/>
          <w:tab w:val="left" w:pos="540"/>
          <w:tab w:val="left" w:pos="900"/>
        </w:tabs>
        <w:jc w:val="both"/>
        <w:rPr>
          <w:b/>
          <w:i/>
        </w:rPr>
      </w:pPr>
      <w:r w:rsidRPr="000654DF">
        <w:rPr>
          <w:b/>
          <w:i/>
        </w:rPr>
        <w:t>Financial liabilities</w:t>
      </w:r>
    </w:p>
    <w:p w14:paraId="4840B4C7" w14:textId="77777777" w:rsidR="00412EC0" w:rsidRPr="00206F0A" w:rsidRDefault="00412EC0" w:rsidP="00412EC0">
      <w:pPr>
        <w:pStyle w:val="Header"/>
        <w:tabs>
          <w:tab w:val="clear" w:pos="4320"/>
          <w:tab w:val="clear" w:pos="8640"/>
        </w:tabs>
        <w:spacing w:line="360" w:lineRule="auto"/>
        <w:jc w:val="both"/>
        <w:rPr>
          <w:b/>
          <w:iCs/>
        </w:rPr>
      </w:pPr>
      <w:r>
        <w:rPr>
          <w:b/>
          <w:iCs/>
        </w:rPr>
        <w:t>Classification</w:t>
      </w:r>
    </w:p>
    <w:p w14:paraId="75640D48" w14:textId="77777777" w:rsidR="00412EC0" w:rsidRDefault="00412EC0" w:rsidP="00412EC0">
      <w:pPr>
        <w:pStyle w:val="Header"/>
        <w:tabs>
          <w:tab w:val="clear" w:pos="4320"/>
          <w:tab w:val="clear" w:pos="8640"/>
        </w:tabs>
        <w:jc w:val="both"/>
      </w:pPr>
      <w:r>
        <w:t>The entity classifies its liabilities as subsequently measured at amortized cost except for financial liabilities measured through profit or loss.</w:t>
      </w:r>
    </w:p>
    <w:p w14:paraId="43027AFE" w14:textId="77777777" w:rsidR="00ED260D" w:rsidRPr="000654DF" w:rsidRDefault="00ED260D" w:rsidP="00ED260D">
      <w:pPr>
        <w:pStyle w:val="Header"/>
        <w:tabs>
          <w:tab w:val="clear" w:pos="4320"/>
          <w:tab w:val="clear" w:pos="8640"/>
          <w:tab w:val="left" w:pos="567"/>
          <w:tab w:val="left" w:pos="1260"/>
        </w:tabs>
        <w:jc w:val="both"/>
        <w:rPr>
          <w:b/>
          <w:i/>
        </w:rPr>
      </w:pPr>
    </w:p>
    <w:p w14:paraId="790DD7F3" w14:textId="7F86A354" w:rsidR="00C92E26" w:rsidRPr="00F7370D" w:rsidRDefault="00C92E26" w:rsidP="00812A11">
      <w:pPr>
        <w:pStyle w:val="ListParagraph"/>
        <w:numPr>
          <w:ilvl w:val="0"/>
          <w:numId w:val="13"/>
        </w:numPr>
        <w:adjustRightInd w:val="0"/>
        <w:spacing w:line="276" w:lineRule="auto"/>
        <w:ind w:hanging="935"/>
        <w:jc w:val="both"/>
        <w:rPr>
          <w:b/>
        </w:rPr>
      </w:pPr>
      <w:r w:rsidRPr="00F7370D">
        <w:rPr>
          <w:b/>
        </w:rPr>
        <w:t>Inventories</w:t>
      </w:r>
      <w:r w:rsidR="009C5100" w:rsidRPr="00F7370D">
        <w:rPr>
          <w:b/>
        </w:rPr>
        <w:t xml:space="preserve"> </w:t>
      </w:r>
    </w:p>
    <w:p w14:paraId="23228ACD" w14:textId="77777777" w:rsidR="00C92E26" w:rsidRPr="000654DF" w:rsidRDefault="00C92E26" w:rsidP="002A1DBF">
      <w:pPr>
        <w:pStyle w:val="Header"/>
        <w:tabs>
          <w:tab w:val="clear" w:pos="4320"/>
          <w:tab w:val="clear" w:pos="8640"/>
        </w:tabs>
        <w:spacing w:before="120"/>
        <w:jc w:val="both"/>
      </w:pPr>
      <w:r w:rsidRPr="000654DF">
        <w:t>Inventory is measured at cost upon initial recognition. To the extent that inventory was received through non</w:t>
      </w:r>
      <w:r w:rsidR="001A12E1">
        <w:t>-</w:t>
      </w:r>
      <w:r w:rsidRPr="000654DF">
        <w:t>exchange</w:t>
      </w:r>
      <w:r w:rsidR="001A12E1">
        <w:t xml:space="preserve"> </w:t>
      </w:r>
      <w:r w:rsidRPr="000654DF">
        <w:t>transactions (for no cost or for a nominal cost), the cost of the inventory is its fair value at the date of</w:t>
      </w:r>
      <w:r w:rsidR="003D5FFC">
        <w:t xml:space="preserve"> </w:t>
      </w:r>
      <w:r w:rsidRPr="000654DF">
        <w:t>acquisition.</w:t>
      </w:r>
    </w:p>
    <w:p w14:paraId="7F33A852" w14:textId="77777777" w:rsidR="00C92E26" w:rsidRPr="000654DF" w:rsidRDefault="00C92E26" w:rsidP="002A1DBF">
      <w:pPr>
        <w:pStyle w:val="Header"/>
        <w:tabs>
          <w:tab w:val="clear" w:pos="4320"/>
          <w:tab w:val="clear" w:pos="8640"/>
        </w:tabs>
        <w:spacing w:before="120"/>
        <w:jc w:val="both"/>
      </w:pPr>
      <w:r w:rsidRPr="000654DF">
        <w:t xml:space="preserve">Costs incurred in bringing each product to its present location and </w:t>
      </w:r>
      <w:r w:rsidR="00987012" w:rsidRPr="000654DF">
        <w:t>conditions are</w:t>
      </w:r>
      <w:r w:rsidRPr="000654DF">
        <w:t xml:space="preserve"> accounted for, as follows:</w:t>
      </w:r>
    </w:p>
    <w:p w14:paraId="7BCD476C" w14:textId="77777777" w:rsidR="00C92E26" w:rsidRPr="000654DF" w:rsidRDefault="00C92E26" w:rsidP="00F973E9">
      <w:pPr>
        <w:pStyle w:val="Header"/>
        <w:numPr>
          <w:ilvl w:val="0"/>
          <w:numId w:val="8"/>
        </w:numPr>
        <w:tabs>
          <w:tab w:val="clear" w:pos="4320"/>
          <w:tab w:val="clear" w:pos="8640"/>
          <w:tab w:val="left" w:pos="567"/>
        </w:tabs>
        <w:spacing w:before="120" w:after="120" w:line="276" w:lineRule="auto"/>
        <w:ind w:left="1260"/>
        <w:jc w:val="both"/>
      </w:pPr>
      <w:r w:rsidRPr="000654DF">
        <w:t>Raw materials: purchase cost using the weighted average cost method</w:t>
      </w:r>
    </w:p>
    <w:p w14:paraId="382AFAA3" w14:textId="77817AC5" w:rsidR="0012119F" w:rsidRPr="00B46FC2" w:rsidRDefault="00C92E26" w:rsidP="00672511">
      <w:pPr>
        <w:pStyle w:val="Header"/>
        <w:numPr>
          <w:ilvl w:val="0"/>
          <w:numId w:val="8"/>
        </w:numPr>
        <w:tabs>
          <w:tab w:val="clear" w:pos="4320"/>
          <w:tab w:val="clear" w:pos="8640"/>
          <w:tab w:val="left" w:pos="567"/>
        </w:tabs>
        <w:spacing w:before="120" w:after="120" w:line="276" w:lineRule="auto"/>
        <w:ind w:left="1260"/>
        <w:jc w:val="both"/>
        <w:rPr>
          <w:b/>
        </w:rPr>
      </w:pPr>
      <w:r w:rsidRPr="000654DF">
        <w:t xml:space="preserve">Finished goods and work in progress: cost of direct materials and </w:t>
      </w:r>
      <w:proofErr w:type="spellStart"/>
      <w:r w:rsidRPr="000654DF">
        <w:t>labor</w:t>
      </w:r>
      <w:proofErr w:type="spellEnd"/>
      <w:r w:rsidRPr="000654DF">
        <w:t xml:space="preserve"> and a proportion of</w:t>
      </w:r>
      <w:r w:rsidR="003D5FFC">
        <w:t xml:space="preserve"> </w:t>
      </w:r>
      <w:r w:rsidRPr="000654DF">
        <w:t>manufacturing overheads based on the normal operating capacity, but excluding borrowing costs</w:t>
      </w:r>
    </w:p>
    <w:p w14:paraId="124D5ED9" w14:textId="77777777" w:rsidR="00C92E26" w:rsidRDefault="00C92E26" w:rsidP="002A1DBF">
      <w:pPr>
        <w:pStyle w:val="Header"/>
        <w:tabs>
          <w:tab w:val="clear" w:pos="4320"/>
          <w:tab w:val="clear" w:pos="8640"/>
        </w:tabs>
        <w:jc w:val="both"/>
      </w:pPr>
      <w:r w:rsidRPr="000654DF">
        <w:t>After initial recognition, inventory is measured at the lower of cost and net realizable value. However, to the</w:t>
      </w:r>
      <w:r w:rsidR="003D5FFC">
        <w:t xml:space="preserve"> </w:t>
      </w:r>
      <w:r w:rsidRPr="000654DF">
        <w:t>extent that a class of inventory is distributed or deployed at no charge or for a nominal charge, that class of</w:t>
      </w:r>
      <w:r w:rsidR="003D5FFC">
        <w:t xml:space="preserve"> </w:t>
      </w:r>
      <w:r w:rsidRPr="000654DF">
        <w:t>inventory is measured at the lower of cost and current replacement cost.</w:t>
      </w:r>
    </w:p>
    <w:p w14:paraId="3D3C6594" w14:textId="77777777" w:rsidR="00F410AE" w:rsidRPr="000654DF" w:rsidRDefault="00F410AE" w:rsidP="00F410AE">
      <w:pPr>
        <w:pStyle w:val="Header"/>
        <w:tabs>
          <w:tab w:val="clear" w:pos="4320"/>
          <w:tab w:val="clear" w:pos="8640"/>
        </w:tabs>
        <w:ind w:left="900"/>
        <w:jc w:val="both"/>
      </w:pPr>
    </w:p>
    <w:p w14:paraId="5111A1D3" w14:textId="77777777" w:rsidR="00C92E26" w:rsidRDefault="00C92E26" w:rsidP="002A1DBF">
      <w:pPr>
        <w:pStyle w:val="Header"/>
        <w:tabs>
          <w:tab w:val="clear" w:pos="4320"/>
          <w:tab w:val="clear" w:pos="8640"/>
        </w:tabs>
        <w:jc w:val="both"/>
      </w:pPr>
      <w:r w:rsidRPr="000654DF">
        <w:lastRenderedPageBreak/>
        <w:t>Net realizable value is the estimated selling price in the ordinary course of operations, less the estimated costs of</w:t>
      </w:r>
      <w:r w:rsidR="003D5FFC">
        <w:t xml:space="preserve"> </w:t>
      </w:r>
      <w:r w:rsidRPr="000654DF">
        <w:t>completion and the estimated costs necessary to make the sale, exchange, or distribution.</w:t>
      </w:r>
    </w:p>
    <w:p w14:paraId="2C7A0B4C" w14:textId="77777777" w:rsidR="00F410AE" w:rsidRPr="000654DF" w:rsidRDefault="00F410AE" w:rsidP="00F410AE">
      <w:pPr>
        <w:pStyle w:val="Header"/>
        <w:tabs>
          <w:tab w:val="clear" w:pos="4320"/>
          <w:tab w:val="clear" w:pos="8640"/>
        </w:tabs>
        <w:ind w:left="900"/>
        <w:jc w:val="both"/>
      </w:pPr>
    </w:p>
    <w:p w14:paraId="61102ECF" w14:textId="77777777" w:rsidR="00C92E26" w:rsidRDefault="00C92E26" w:rsidP="002A1DBF">
      <w:pPr>
        <w:pStyle w:val="Header"/>
        <w:tabs>
          <w:tab w:val="clear" w:pos="4320"/>
          <w:tab w:val="clear" w:pos="8640"/>
        </w:tabs>
        <w:jc w:val="both"/>
      </w:pPr>
      <w:r w:rsidRPr="000654DF">
        <w:t>Inventories are recognized as an expense when deployed for utilization or consumption in the ordinary course of</w:t>
      </w:r>
      <w:r w:rsidR="003D5FFC">
        <w:t xml:space="preserve"> </w:t>
      </w:r>
      <w:r w:rsidRPr="000654DF">
        <w:t xml:space="preserve">operations of the </w:t>
      </w:r>
      <w:r w:rsidR="008C1777">
        <w:t>Entity</w:t>
      </w:r>
      <w:r w:rsidRPr="000654DF">
        <w:t>.</w:t>
      </w:r>
    </w:p>
    <w:p w14:paraId="44E0B0FD" w14:textId="77777777" w:rsidR="00987012" w:rsidRPr="00987012" w:rsidRDefault="00987012" w:rsidP="00987012">
      <w:pPr>
        <w:spacing w:line="276" w:lineRule="auto"/>
        <w:ind w:right="-20"/>
        <w:jc w:val="both"/>
        <w:rPr>
          <w:b/>
          <w:sz w:val="10"/>
          <w:szCs w:val="10"/>
        </w:rPr>
      </w:pPr>
    </w:p>
    <w:p w14:paraId="7AF2A210" w14:textId="5EF76037" w:rsidR="00C92E26" w:rsidRDefault="002A1DBF" w:rsidP="00812A11">
      <w:pPr>
        <w:pStyle w:val="ListParagraph"/>
        <w:numPr>
          <w:ilvl w:val="0"/>
          <w:numId w:val="13"/>
        </w:numPr>
        <w:adjustRightInd w:val="0"/>
        <w:spacing w:line="276" w:lineRule="auto"/>
        <w:ind w:hanging="935"/>
        <w:jc w:val="both"/>
        <w:rPr>
          <w:b/>
        </w:rPr>
      </w:pPr>
      <w:r>
        <w:rPr>
          <w:b/>
        </w:rPr>
        <w:t xml:space="preserve"> </w:t>
      </w:r>
      <w:r w:rsidR="00C92E26" w:rsidRPr="000654DF">
        <w:rPr>
          <w:b/>
        </w:rPr>
        <w:t>Provisions</w:t>
      </w:r>
      <w:r w:rsidR="0068488E" w:rsidRPr="000654DF">
        <w:rPr>
          <w:b/>
        </w:rPr>
        <w:t xml:space="preserve"> </w:t>
      </w:r>
    </w:p>
    <w:p w14:paraId="49403CF1" w14:textId="77777777" w:rsidR="00B52E40" w:rsidRPr="00987012" w:rsidRDefault="00B52E40" w:rsidP="000654DF">
      <w:pPr>
        <w:pStyle w:val="Header"/>
        <w:tabs>
          <w:tab w:val="clear" w:pos="4320"/>
          <w:tab w:val="clear" w:pos="8640"/>
          <w:tab w:val="left" w:pos="567"/>
        </w:tabs>
        <w:spacing w:line="276" w:lineRule="auto"/>
        <w:jc w:val="both"/>
        <w:rPr>
          <w:b/>
          <w:sz w:val="10"/>
          <w:szCs w:val="10"/>
        </w:rPr>
      </w:pPr>
    </w:p>
    <w:p w14:paraId="406ED094" w14:textId="77777777" w:rsidR="00C92E26" w:rsidRDefault="00C92E26" w:rsidP="002A1DBF">
      <w:pPr>
        <w:pStyle w:val="Header"/>
        <w:tabs>
          <w:tab w:val="clear" w:pos="4320"/>
          <w:tab w:val="clear" w:pos="8640"/>
        </w:tabs>
        <w:jc w:val="both"/>
      </w:pPr>
      <w:r w:rsidRPr="000654DF">
        <w:t xml:space="preserve">Provisions are recognized when the </w:t>
      </w:r>
      <w:r w:rsidR="008C1777">
        <w:t>Entity</w:t>
      </w:r>
      <w:r w:rsidRPr="000654DF">
        <w:t xml:space="preserve"> has a present obligation (legal or constructive) as a result of a past</w:t>
      </w:r>
      <w:r w:rsidR="003D5FFC">
        <w:t xml:space="preserve"> </w:t>
      </w:r>
      <w:r w:rsidRPr="000654DF">
        <w:t>event, it is probable that an outflow of resources embodying economic benefits or service potential will be</w:t>
      </w:r>
      <w:r w:rsidR="003D5FFC">
        <w:t xml:space="preserve"> </w:t>
      </w:r>
      <w:r w:rsidRPr="000654DF">
        <w:t>required to settle the obligation and a reliable estimate can be made of the amount of the obligation.</w:t>
      </w:r>
    </w:p>
    <w:p w14:paraId="76448E3C" w14:textId="77777777" w:rsidR="00F410AE" w:rsidRPr="000654DF" w:rsidRDefault="00F410AE" w:rsidP="00F410AE">
      <w:pPr>
        <w:pStyle w:val="Header"/>
        <w:tabs>
          <w:tab w:val="clear" w:pos="4320"/>
          <w:tab w:val="clear" w:pos="8640"/>
        </w:tabs>
        <w:ind w:left="900"/>
        <w:jc w:val="both"/>
      </w:pPr>
    </w:p>
    <w:p w14:paraId="3F119726" w14:textId="77777777" w:rsidR="00C92E26" w:rsidRDefault="00C92E26" w:rsidP="002A1DBF">
      <w:pPr>
        <w:pStyle w:val="Header"/>
        <w:tabs>
          <w:tab w:val="clear" w:pos="4320"/>
          <w:tab w:val="clear" w:pos="8640"/>
        </w:tabs>
        <w:jc w:val="both"/>
      </w:pPr>
      <w:r w:rsidRPr="000654DF">
        <w:t xml:space="preserve">Where the </w:t>
      </w:r>
      <w:r w:rsidR="008C1777">
        <w:t>Entity</w:t>
      </w:r>
      <w:r w:rsidRPr="000654DF">
        <w:t xml:space="preserve"> expects some or </w:t>
      </w:r>
      <w:proofErr w:type="gramStart"/>
      <w:r w:rsidRPr="000654DF">
        <w:t>all of</w:t>
      </w:r>
      <w:proofErr w:type="gramEnd"/>
      <w:r w:rsidRPr="000654DF">
        <w:t xml:space="preserve"> a provision to be reimbursed, for example, under an insurance contract,</w:t>
      </w:r>
      <w:r w:rsidR="003D5FFC">
        <w:t xml:space="preserve"> </w:t>
      </w:r>
      <w:r w:rsidRPr="000654DF">
        <w:t>the reimbursement is recognized as a separate asset only when the reimbursement is virtually certain.</w:t>
      </w:r>
    </w:p>
    <w:p w14:paraId="20E05051" w14:textId="77777777" w:rsidR="00F410AE" w:rsidRPr="000654DF" w:rsidRDefault="00F410AE" w:rsidP="00F410AE">
      <w:pPr>
        <w:pStyle w:val="Header"/>
        <w:tabs>
          <w:tab w:val="clear" w:pos="4320"/>
          <w:tab w:val="clear" w:pos="8640"/>
        </w:tabs>
        <w:ind w:left="900"/>
        <w:jc w:val="both"/>
      </w:pPr>
    </w:p>
    <w:p w14:paraId="58760027" w14:textId="77777777" w:rsidR="00C92E26" w:rsidRPr="00F410AE" w:rsidRDefault="00C92E26" w:rsidP="002A1DBF">
      <w:pPr>
        <w:pStyle w:val="Header"/>
        <w:tabs>
          <w:tab w:val="clear" w:pos="4320"/>
          <w:tab w:val="clear" w:pos="8640"/>
        </w:tabs>
        <w:jc w:val="both"/>
      </w:pPr>
      <w:r w:rsidRPr="000654DF">
        <w:t xml:space="preserve">The expense relating to any provision is presented in the statement of </w:t>
      </w:r>
      <w:r w:rsidR="00987012">
        <w:t xml:space="preserve">financial </w:t>
      </w:r>
      <w:r w:rsidR="00987012" w:rsidRPr="00F410AE">
        <w:t xml:space="preserve">performance net of any </w:t>
      </w:r>
      <w:r w:rsidRPr="00F410AE">
        <w:t>reimbursement.</w:t>
      </w:r>
    </w:p>
    <w:p w14:paraId="41F0B202" w14:textId="77777777" w:rsidR="00C92E26" w:rsidRPr="00F410AE" w:rsidRDefault="00C92E26" w:rsidP="000654DF">
      <w:pPr>
        <w:pStyle w:val="Header"/>
        <w:tabs>
          <w:tab w:val="clear" w:pos="4320"/>
          <w:tab w:val="clear" w:pos="8640"/>
          <w:tab w:val="left" w:pos="567"/>
        </w:tabs>
        <w:spacing w:line="276" w:lineRule="auto"/>
        <w:jc w:val="both"/>
      </w:pPr>
    </w:p>
    <w:p w14:paraId="49E9C866" w14:textId="6464E506" w:rsidR="00C92E26" w:rsidRPr="00F410AE" w:rsidRDefault="00C92E26" w:rsidP="00F410AE">
      <w:pPr>
        <w:pStyle w:val="Header"/>
        <w:tabs>
          <w:tab w:val="clear" w:pos="4320"/>
          <w:tab w:val="clear" w:pos="8640"/>
          <w:tab w:val="left" w:pos="864"/>
        </w:tabs>
        <w:spacing w:line="276" w:lineRule="auto"/>
        <w:jc w:val="both"/>
        <w:rPr>
          <w:b/>
          <w:i/>
        </w:rPr>
      </w:pPr>
      <w:r w:rsidRPr="00F410AE">
        <w:rPr>
          <w:b/>
          <w:i/>
        </w:rPr>
        <w:t>Contingent liabilities</w:t>
      </w:r>
    </w:p>
    <w:p w14:paraId="28B9CA72" w14:textId="77777777" w:rsidR="00F410AE" w:rsidRDefault="00F410AE" w:rsidP="00F410AE">
      <w:pPr>
        <w:pStyle w:val="Header"/>
        <w:tabs>
          <w:tab w:val="clear" w:pos="4320"/>
          <w:tab w:val="clear" w:pos="8640"/>
        </w:tabs>
        <w:ind w:left="900"/>
        <w:jc w:val="both"/>
      </w:pPr>
    </w:p>
    <w:p w14:paraId="7A9845A3" w14:textId="1E023F14" w:rsidR="00C92E26" w:rsidRPr="00F410AE" w:rsidRDefault="00C92E26" w:rsidP="002A1DBF">
      <w:pPr>
        <w:pStyle w:val="Header"/>
        <w:tabs>
          <w:tab w:val="clear" w:pos="4320"/>
          <w:tab w:val="clear" w:pos="8640"/>
        </w:tabs>
        <w:jc w:val="both"/>
      </w:pPr>
      <w:r w:rsidRPr="00F410AE">
        <w:t xml:space="preserve">The </w:t>
      </w:r>
      <w:r w:rsidR="008C1777" w:rsidRPr="00F410AE">
        <w:t>Entity</w:t>
      </w:r>
      <w:r w:rsidRPr="00F410AE">
        <w:t xml:space="preserve"> does not recognize a contingent liability but discloses details of any contingencies in the notes to the</w:t>
      </w:r>
      <w:r w:rsidR="003D5FFC" w:rsidRPr="00F410AE">
        <w:t xml:space="preserve"> </w:t>
      </w:r>
      <w:r w:rsidRPr="00F410AE">
        <w:t>financial statements, unless the possibility of an outflow of resources embodying economic benefits or service</w:t>
      </w:r>
      <w:r w:rsidR="003D5FFC" w:rsidRPr="00F410AE">
        <w:t xml:space="preserve"> </w:t>
      </w:r>
      <w:r w:rsidRPr="00F410AE">
        <w:t>potential is remote.</w:t>
      </w:r>
    </w:p>
    <w:p w14:paraId="3EB47055" w14:textId="77777777" w:rsidR="00C92E26" w:rsidRPr="00F410AE" w:rsidRDefault="00C92E26" w:rsidP="000654DF">
      <w:pPr>
        <w:pStyle w:val="Header"/>
        <w:tabs>
          <w:tab w:val="clear" w:pos="4320"/>
          <w:tab w:val="clear" w:pos="8640"/>
          <w:tab w:val="left" w:pos="567"/>
        </w:tabs>
        <w:spacing w:line="276" w:lineRule="auto"/>
        <w:jc w:val="both"/>
      </w:pPr>
    </w:p>
    <w:p w14:paraId="2B4638EF" w14:textId="0DB30EB2" w:rsidR="00C92E26" w:rsidRPr="00F410AE" w:rsidRDefault="00C92E26" w:rsidP="00F410AE">
      <w:pPr>
        <w:pStyle w:val="Header"/>
        <w:tabs>
          <w:tab w:val="clear" w:pos="4320"/>
          <w:tab w:val="clear" w:pos="8640"/>
          <w:tab w:val="left" w:pos="909"/>
        </w:tabs>
        <w:spacing w:line="276" w:lineRule="auto"/>
        <w:jc w:val="both"/>
        <w:rPr>
          <w:b/>
          <w:i/>
        </w:rPr>
      </w:pPr>
      <w:r w:rsidRPr="00F410AE">
        <w:rPr>
          <w:b/>
          <w:i/>
        </w:rPr>
        <w:t>Contingent assets</w:t>
      </w:r>
    </w:p>
    <w:p w14:paraId="4002EA50" w14:textId="77777777" w:rsidR="00F410AE" w:rsidRDefault="00F410AE" w:rsidP="00F410AE">
      <w:pPr>
        <w:pStyle w:val="Header"/>
        <w:tabs>
          <w:tab w:val="clear" w:pos="4320"/>
          <w:tab w:val="clear" w:pos="8640"/>
        </w:tabs>
        <w:ind w:left="900"/>
        <w:jc w:val="both"/>
      </w:pPr>
    </w:p>
    <w:p w14:paraId="4AE3CF76" w14:textId="7ECB9D77" w:rsidR="00C92E26" w:rsidRPr="00F410AE" w:rsidRDefault="00C92E26" w:rsidP="002A1DBF">
      <w:pPr>
        <w:pStyle w:val="Header"/>
        <w:tabs>
          <w:tab w:val="clear" w:pos="4320"/>
          <w:tab w:val="clear" w:pos="8640"/>
        </w:tabs>
        <w:jc w:val="both"/>
      </w:pPr>
      <w:r w:rsidRPr="00F410AE">
        <w:t xml:space="preserve">The </w:t>
      </w:r>
      <w:r w:rsidR="008C1777" w:rsidRPr="00F410AE">
        <w:t>Entity</w:t>
      </w:r>
      <w:r w:rsidRPr="00F410AE">
        <w:t xml:space="preserve"> does not recognize a contingent asset but discloses details of a possible asset whose existence is</w:t>
      </w:r>
      <w:r w:rsidR="003D5FFC" w:rsidRPr="00F410AE">
        <w:t xml:space="preserve"> </w:t>
      </w:r>
      <w:r w:rsidRPr="00F410AE">
        <w:t>contingent on the occurrence or non-occurrence of one or more uncertain future events not wholly within the</w:t>
      </w:r>
      <w:r w:rsidR="003D5FFC" w:rsidRPr="00F410AE">
        <w:t xml:space="preserve"> </w:t>
      </w:r>
      <w:r w:rsidRPr="00F410AE">
        <w:t xml:space="preserve">control of the </w:t>
      </w:r>
      <w:r w:rsidR="008C1777" w:rsidRPr="00F410AE">
        <w:t>Entity</w:t>
      </w:r>
      <w:r w:rsidRPr="00F410AE">
        <w:t xml:space="preserve"> in the notes to the financial statements. Contingent assets are assessed continually to ensure</w:t>
      </w:r>
      <w:r w:rsidR="003D5FFC" w:rsidRPr="00F410AE">
        <w:t xml:space="preserve"> </w:t>
      </w:r>
      <w:r w:rsidRPr="00F410AE">
        <w:t>that developments are appropriately reflected in the financial statements. If it has become virtually certain that an</w:t>
      </w:r>
      <w:r w:rsidR="003D5FFC" w:rsidRPr="00F410AE">
        <w:t xml:space="preserve"> </w:t>
      </w:r>
      <w:r w:rsidRPr="00F410AE">
        <w:t>inflow of economic benefits or service potential will arise and the asset’s value can be measured reliably, the asset</w:t>
      </w:r>
      <w:r w:rsidR="003D5FFC" w:rsidRPr="00F410AE">
        <w:t xml:space="preserve"> </w:t>
      </w:r>
      <w:r w:rsidRPr="00F410AE">
        <w:t>and the related revenue are recognized in the financial statements of the period in which the change occurs.</w:t>
      </w:r>
    </w:p>
    <w:p w14:paraId="48EA7690" w14:textId="66C52274" w:rsidR="00F410AE" w:rsidRDefault="00F410AE" w:rsidP="00F410AE">
      <w:pPr>
        <w:ind w:right="-20"/>
        <w:jc w:val="both"/>
        <w:rPr>
          <w:b/>
        </w:rPr>
      </w:pPr>
    </w:p>
    <w:p w14:paraId="6785F664" w14:textId="77777777" w:rsidR="00375F94" w:rsidRDefault="00375F94" w:rsidP="00812A11">
      <w:pPr>
        <w:pStyle w:val="ListParagraph"/>
        <w:numPr>
          <w:ilvl w:val="0"/>
          <w:numId w:val="13"/>
        </w:numPr>
        <w:adjustRightInd w:val="0"/>
        <w:spacing w:line="276" w:lineRule="auto"/>
        <w:ind w:hanging="935"/>
        <w:jc w:val="both"/>
        <w:rPr>
          <w:b/>
        </w:rPr>
      </w:pPr>
      <w:r>
        <w:rPr>
          <w:b/>
        </w:rPr>
        <w:t>Social Benefits</w:t>
      </w:r>
    </w:p>
    <w:p w14:paraId="49496169" w14:textId="77777777" w:rsidR="000D1F66" w:rsidRDefault="000D1F66" w:rsidP="000D1F66">
      <w:pPr>
        <w:pStyle w:val="Header"/>
        <w:tabs>
          <w:tab w:val="clear" w:pos="4320"/>
          <w:tab w:val="clear" w:pos="8640"/>
        </w:tabs>
        <w:ind w:left="1267"/>
        <w:jc w:val="both"/>
        <w:rPr>
          <w:b/>
        </w:rPr>
      </w:pPr>
    </w:p>
    <w:p w14:paraId="566DA337" w14:textId="77777777" w:rsidR="000D1F66" w:rsidRPr="000D1F66" w:rsidRDefault="000D1F66" w:rsidP="00003DD7">
      <w:pPr>
        <w:adjustRightInd w:val="0"/>
        <w:jc w:val="both"/>
        <w:rPr>
          <w:bCs/>
        </w:rPr>
      </w:pPr>
      <w:r w:rsidRPr="000D1F66">
        <w:rPr>
          <w:bCs/>
        </w:rPr>
        <w:t xml:space="preserve">Social benefits are cash transfers provided to </w:t>
      </w:r>
      <w:proofErr w:type="spellStart"/>
      <w:r w:rsidRPr="000D1F66">
        <w:rPr>
          <w:bCs/>
        </w:rPr>
        <w:t>i</w:t>
      </w:r>
      <w:proofErr w:type="spellEnd"/>
      <w:r w:rsidRPr="000D1F66">
        <w:rPr>
          <w:bCs/>
        </w:rPr>
        <w:t xml:space="preserve">) specific individuals and / or households that meet the eligibility criteria, ii) mitigate the effects of social risks and iii) Address the need of </w:t>
      </w:r>
      <w:proofErr w:type="gramStart"/>
      <w:r w:rsidRPr="000D1F66">
        <w:rPr>
          <w:bCs/>
        </w:rPr>
        <w:t>society as a whole</w:t>
      </w:r>
      <w:proofErr w:type="gramEnd"/>
      <w:r w:rsidRPr="000D1F66">
        <w:rPr>
          <w:bCs/>
        </w:rPr>
        <w:t xml:space="preserve">. The entity recognises a social benefit as an expense for the social benefit scheme </w:t>
      </w:r>
      <w:proofErr w:type="gramStart"/>
      <w:r w:rsidRPr="000D1F66">
        <w:rPr>
          <w:bCs/>
        </w:rPr>
        <w:t>at the same time that</w:t>
      </w:r>
      <w:proofErr w:type="gramEnd"/>
      <w:r w:rsidRPr="000D1F66">
        <w:rPr>
          <w:bCs/>
        </w:rPr>
        <w:t xml:space="preserve"> it recognises a liability.  The liability for the social benefit scheme is measured at the best estimate of the cost (the social benefit payments) that the entity will incur in fulfilling the present obligations represented by the liability.</w:t>
      </w:r>
    </w:p>
    <w:p w14:paraId="4E07FCB8" w14:textId="7207A57B" w:rsidR="0071405A" w:rsidRDefault="0071405A">
      <w:pPr>
        <w:autoSpaceDE/>
        <w:autoSpaceDN/>
        <w:rPr>
          <w:b/>
        </w:rPr>
      </w:pPr>
      <w:r>
        <w:rPr>
          <w:b/>
        </w:rPr>
        <w:br w:type="page"/>
      </w:r>
    </w:p>
    <w:p w14:paraId="2A646030" w14:textId="77777777" w:rsidR="00375F94" w:rsidRDefault="00375F94" w:rsidP="00375F94">
      <w:pPr>
        <w:pStyle w:val="ListParagraph"/>
        <w:adjustRightInd w:val="0"/>
        <w:ind w:left="900"/>
        <w:jc w:val="both"/>
        <w:rPr>
          <w:b/>
        </w:rPr>
      </w:pPr>
    </w:p>
    <w:p w14:paraId="4F59251E" w14:textId="281523B7" w:rsidR="00C92E26" w:rsidRPr="00F410AE" w:rsidRDefault="00C92E26" w:rsidP="00812A11">
      <w:pPr>
        <w:pStyle w:val="ListParagraph"/>
        <w:numPr>
          <w:ilvl w:val="0"/>
          <w:numId w:val="13"/>
        </w:numPr>
        <w:adjustRightInd w:val="0"/>
        <w:spacing w:line="276" w:lineRule="auto"/>
        <w:ind w:hanging="935"/>
        <w:jc w:val="both"/>
        <w:rPr>
          <w:b/>
        </w:rPr>
      </w:pPr>
      <w:r w:rsidRPr="00F410AE">
        <w:rPr>
          <w:b/>
        </w:rPr>
        <w:t>Nature and purpose of reserves</w:t>
      </w:r>
    </w:p>
    <w:p w14:paraId="29F1DB0C" w14:textId="77777777" w:rsidR="00B52E40" w:rsidRPr="006A4D21" w:rsidRDefault="00B52E40" w:rsidP="000654DF">
      <w:pPr>
        <w:pStyle w:val="Header"/>
        <w:tabs>
          <w:tab w:val="clear" w:pos="4320"/>
          <w:tab w:val="clear" w:pos="8640"/>
          <w:tab w:val="left" w:pos="567"/>
        </w:tabs>
        <w:spacing w:line="276" w:lineRule="auto"/>
        <w:jc w:val="both"/>
        <w:rPr>
          <w:b/>
          <w:sz w:val="14"/>
          <w:szCs w:val="14"/>
        </w:rPr>
      </w:pPr>
    </w:p>
    <w:p w14:paraId="3E6D2B75" w14:textId="77777777" w:rsidR="00C92E26" w:rsidRPr="00F410AE" w:rsidRDefault="00C92E26" w:rsidP="0041424A">
      <w:pPr>
        <w:pStyle w:val="Header"/>
        <w:tabs>
          <w:tab w:val="clear" w:pos="4320"/>
          <w:tab w:val="clear" w:pos="8640"/>
        </w:tabs>
        <w:jc w:val="both"/>
        <w:rPr>
          <w:i/>
          <w:color w:val="FF0000"/>
        </w:rPr>
      </w:pPr>
      <w:r w:rsidRPr="00F410AE">
        <w:t xml:space="preserve">The </w:t>
      </w:r>
      <w:r w:rsidR="008C1777" w:rsidRPr="00F410AE">
        <w:t>Entity</w:t>
      </w:r>
      <w:r w:rsidRPr="00F410AE">
        <w:t xml:space="preserve"> creates and maintains reserves in terms of specific requirements.</w:t>
      </w:r>
      <w:r w:rsidR="003D5FFC" w:rsidRPr="00F410AE">
        <w:t xml:space="preserve"> </w:t>
      </w:r>
      <w:r w:rsidR="008C1777" w:rsidRPr="00F410AE">
        <w:rPr>
          <w:i/>
          <w:color w:val="FF0000"/>
        </w:rPr>
        <w:t>Entity</w:t>
      </w:r>
      <w:r w:rsidRPr="00F410AE">
        <w:rPr>
          <w:i/>
          <w:color w:val="FF0000"/>
        </w:rPr>
        <w:t xml:space="preserve"> to state the reserves maintained and appropriate policies adopted.</w:t>
      </w:r>
    </w:p>
    <w:p w14:paraId="435C33FC" w14:textId="77777777" w:rsidR="00C92E26" w:rsidRPr="00F410AE" w:rsidRDefault="00C92E26" w:rsidP="000654DF">
      <w:pPr>
        <w:pStyle w:val="Header"/>
        <w:tabs>
          <w:tab w:val="clear" w:pos="4320"/>
          <w:tab w:val="clear" w:pos="8640"/>
          <w:tab w:val="left" w:pos="567"/>
        </w:tabs>
        <w:spacing w:line="276" w:lineRule="auto"/>
        <w:jc w:val="both"/>
      </w:pPr>
    </w:p>
    <w:p w14:paraId="2A253322" w14:textId="77777777" w:rsidR="00C92E26" w:rsidRPr="00F410AE" w:rsidRDefault="00C92E26" w:rsidP="00812A11">
      <w:pPr>
        <w:pStyle w:val="ListParagraph"/>
        <w:numPr>
          <w:ilvl w:val="0"/>
          <w:numId w:val="13"/>
        </w:numPr>
        <w:adjustRightInd w:val="0"/>
        <w:spacing w:line="276" w:lineRule="auto"/>
        <w:ind w:hanging="935"/>
        <w:jc w:val="both"/>
        <w:rPr>
          <w:b/>
        </w:rPr>
      </w:pPr>
      <w:r w:rsidRPr="00F410AE">
        <w:rPr>
          <w:b/>
        </w:rPr>
        <w:t>Changes in accounting policies and estimates</w:t>
      </w:r>
      <w:r w:rsidR="00177D9F" w:rsidRPr="00F410AE">
        <w:rPr>
          <w:b/>
        </w:rPr>
        <w:t xml:space="preserve"> </w:t>
      </w:r>
    </w:p>
    <w:p w14:paraId="7027634F" w14:textId="77777777" w:rsidR="00B52E40" w:rsidRPr="00F410AE" w:rsidRDefault="00B52E40" w:rsidP="000654DF">
      <w:pPr>
        <w:pStyle w:val="Header"/>
        <w:tabs>
          <w:tab w:val="clear" w:pos="4320"/>
          <w:tab w:val="clear" w:pos="8640"/>
          <w:tab w:val="left" w:pos="567"/>
        </w:tabs>
        <w:spacing w:line="276" w:lineRule="auto"/>
        <w:jc w:val="both"/>
        <w:rPr>
          <w:b/>
        </w:rPr>
      </w:pPr>
    </w:p>
    <w:p w14:paraId="3E49D14A" w14:textId="770ABC25" w:rsidR="00B52E40" w:rsidRDefault="00C92E26" w:rsidP="00EB3E80">
      <w:pPr>
        <w:adjustRightInd w:val="0"/>
        <w:spacing w:line="276" w:lineRule="auto"/>
        <w:jc w:val="both"/>
      </w:pPr>
      <w:r w:rsidRPr="00F410AE">
        <w:t xml:space="preserve">The </w:t>
      </w:r>
      <w:r w:rsidR="008C1777" w:rsidRPr="00F410AE">
        <w:t>Entity</w:t>
      </w:r>
      <w:r w:rsidRPr="00F410AE">
        <w:t xml:space="preserve"> recognizes the effects of changes in accounting policy retrospectively. The effects of changes in</w:t>
      </w:r>
      <w:r w:rsidR="003D5FFC" w:rsidRPr="00F410AE">
        <w:t xml:space="preserve"> </w:t>
      </w:r>
      <w:r w:rsidRPr="00F410AE">
        <w:t>accounting policy are applied prospectively if retrospective application is impractical.</w:t>
      </w:r>
    </w:p>
    <w:p w14:paraId="5BA0A6DB" w14:textId="77777777" w:rsidR="00C07B4A" w:rsidRPr="00C07B4A" w:rsidRDefault="00C07B4A" w:rsidP="00C07B4A">
      <w:pPr>
        <w:pStyle w:val="Header"/>
        <w:tabs>
          <w:tab w:val="clear" w:pos="4320"/>
          <w:tab w:val="clear" w:pos="8640"/>
        </w:tabs>
        <w:jc w:val="both"/>
      </w:pPr>
    </w:p>
    <w:p w14:paraId="49FE2617" w14:textId="77777777" w:rsidR="00C92E26" w:rsidRPr="00F410AE" w:rsidRDefault="00C92E26" w:rsidP="00812A11">
      <w:pPr>
        <w:pStyle w:val="ListParagraph"/>
        <w:numPr>
          <w:ilvl w:val="0"/>
          <w:numId w:val="13"/>
        </w:numPr>
        <w:adjustRightInd w:val="0"/>
        <w:spacing w:line="276" w:lineRule="auto"/>
        <w:ind w:hanging="935"/>
        <w:jc w:val="both"/>
        <w:rPr>
          <w:b/>
        </w:rPr>
      </w:pPr>
      <w:r w:rsidRPr="00F410AE">
        <w:rPr>
          <w:b/>
        </w:rPr>
        <w:t>Employee benefits</w:t>
      </w:r>
      <w:r w:rsidR="00177D9F" w:rsidRPr="00F410AE">
        <w:rPr>
          <w:b/>
        </w:rPr>
        <w:t xml:space="preserve"> </w:t>
      </w:r>
    </w:p>
    <w:p w14:paraId="35B79D84" w14:textId="21260C9C" w:rsidR="004339C1" w:rsidRPr="00BD2944" w:rsidRDefault="004339C1" w:rsidP="00EB3E80">
      <w:pPr>
        <w:pStyle w:val="isselectedend"/>
        <w:jc w:val="both"/>
        <w:rPr>
          <w:b/>
          <w:bCs/>
          <w:color w:val="000000" w:themeColor="text1"/>
          <w:lang w:val="en-US"/>
        </w:rPr>
      </w:pPr>
      <w:r w:rsidRPr="00BD2944">
        <w:rPr>
          <w:color w:val="000000" w:themeColor="text1"/>
          <w:lang w:val="en-US"/>
        </w:rPr>
        <w:t>The Entity recogni</w:t>
      </w:r>
      <w:r w:rsidR="002F4B2D" w:rsidRPr="00BD2944">
        <w:rPr>
          <w:color w:val="000000" w:themeColor="text1"/>
          <w:lang w:val="en-US"/>
        </w:rPr>
        <w:t>z</w:t>
      </w:r>
      <w:r w:rsidRPr="00BD2944">
        <w:rPr>
          <w:color w:val="000000" w:themeColor="text1"/>
          <w:lang w:val="en-US"/>
        </w:rPr>
        <w:t xml:space="preserve">es employee benefits in accordance with </w:t>
      </w:r>
      <w:r w:rsidRPr="00BD2944">
        <w:rPr>
          <w:rStyle w:val="Strong"/>
          <w:b w:val="0"/>
          <w:bCs w:val="0"/>
          <w:color w:val="000000" w:themeColor="text1"/>
          <w:lang w:val="en-US"/>
        </w:rPr>
        <w:t>IPSAS 39 – Employee Benefits</w:t>
      </w:r>
      <w:r w:rsidRPr="00BD2944">
        <w:rPr>
          <w:color w:val="000000" w:themeColor="text1"/>
          <w:lang w:val="en-US"/>
        </w:rPr>
        <w:t xml:space="preserve">. Employee benefits are classified into </w:t>
      </w:r>
      <w:r w:rsidRPr="00BD2944">
        <w:rPr>
          <w:rStyle w:val="Strong"/>
          <w:b w:val="0"/>
          <w:bCs w:val="0"/>
          <w:color w:val="000000" w:themeColor="text1"/>
          <w:lang w:val="en-US"/>
        </w:rPr>
        <w:t>short-term employee benefits, post-employment benefits, other long-term employee benefits</w:t>
      </w:r>
      <w:r w:rsidR="004D7437" w:rsidRPr="00BD2944">
        <w:rPr>
          <w:rStyle w:val="Strong"/>
          <w:b w:val="0"/>
          <w:bCs w:val="0"/>
          <w:color w:val="000000" w:themeColor="text1"/>
          <w:lang w:val="en-US"/>
        </w:rPr>
        <w:t>,</w:t>
      </w:r>
      <w:r w:rsidRPr="00BD2944">
        <w:rPr>
          <w:rStyle w:val="Strong"/>
          <w:b w:val="0"/>
          <w:bCs w:val="0"/>
          <w:color w:val="000000" w:themeColor="text1"/>
          <w:lang w:val="en-US"/>
        </w:rPr>
        <w:t xml:space="preserve"> and termination benefits</w:t>
      </w:r>
      <w:r w:rsidRPr="00BD2944">
        <w:rPr>
          <w:b/>
          <w:bCs/>
          <w:color w:val="000000" w:themeColor="text1"/>
          <w:lang w:val="en-US"/>
        </w:rPr>
        <w:t>.</w:t>
      </w:r>
    </w:p>
    <w:p w14:paraId="3E6A92FC" w14:textId="77777777" w:rsidR="000C3CED" w:rsidRPr="00BD2944" w:rsidRDefault="004339C1" w:rsidP="00944588">
      <w:pPr>
        <w:pStyle w:val="isselectedend"/>
        <w:numPr>
          <w:ilvl w:val="0"/>
          <w:numId w:val="35"/>
        </w:numPr>
        <w:jc w:val="both"/>
        <w:rPr>
          <w:color w:val="000000" w:themeColor="text1"/>
          <w:lang w:val="en-US"/>
        </w:rPr>
      </w:pPr>
      <w:r w:rsidRPr="00BD2944">
        <w:rPr>
          <w:rStyle w:val="Strong"/>
          <w:color w:val="000000" w:themeColor="text1"/>
          <w:lang w:val="en-US"/>
        </w:rPr>
        <w:t>Short-term employee benefits</w:t>
      </w:r>
      <w:r w:rsidRPr="00BD2944">
        <w:rPr>
          <w:color w:val="000000" w:themeColor="text1"/>
          <w:lang w:val="en-US"/>
        </w:rPr>
        <w:t xml:space="preserve"> </w:t>
      </w:r>
    </w:p>
    <w:p w14:paraId="60228F71" w14:textId="1ED42F21" w:rsidR="004339C1" w:rsidRPr="004330BD" w:rsidRDefault="004330BD" w:rsidP="004330BD">
      <w:pPr>
        <w:pStyle w:val="isselectedend"/>
        <w:jc w:val="both"/>
        <w:rPr>
          <w:color w:val="000000" w:themeColor="text1"/>
          <w:lang w:val="en-US"/>
        </w:rPr>
      </w:pPr>
      <w:r w:rsidRPr="004330BD">
        <w:rPr>
          <w:color w:val="000000" w:themeColor="text1"/>
          <w:lang w:val="en-US"/>
        </w:rPr>
        <w:t xml:space="preserve">These are </w:t>
      </w:r>
      <w:r w:rsidR="004339C1" w:rsidRPr="004330BD">
        <w:rPr>
          <w:color w:val="000000" w:themeColor="text1"/>
          <w:lang w:val="en-US"/>
        </w:rPr>
        <w:t>salaries, wages, allowances, bonuses</w:t>
      </w:r>
      <w:r w:rsidR="00CA7A6E" w:rsidRPr="004330BD">
        <w:rPr>
          <w:color w:val="000000" w:themeColor="text1"/>
          <w:lang w:val="en-US"/>
        </w:rPr>
        <w:t>,</w:t>
      </w:r>
      <w:r w:rsidR="004339C1" w:rsidRPr="004330BD">
        <w:rPr>
          <w:color w:val="000000" w:themeColor="text1"/>
          <w:lang w:val="en-US"/>
        </w:rPr>
        <w:t xml:space="preserve"> and compensated absences are recogni</w:t>
      </w:r>
      <w:r w:rsidR="00CA7A6E" w:rsidRPr="004330BD">
        <w:rPr>
          <w:color w:val="000000" w:themeColor="text1"/>
          <w:lang w:val="en-US"/>
        </w:rPr>
        <w:t>z</w:t>
      </w:r>
      <w:r w:rsidR="004339C1" w:rsidRPr="004330BD">
        <w:rPr>
          <w:color w:val="000000" w:themeColor="text1"/>
          <w:lang w:val="en-US"/>
        </w:rPr>
        <w:t xml:space="preserve">ed as </w:t>
      </w:r>
      <w:r w:rsidR="00AA0B64" w:rsidRPr="004330BD">
        <w:rPr>
          <w:color w:val="000000" w:themeColor="text1"/>
          <w:lang w:val="en-US"/>
        </w:rPr>
        <w:t>expenses</w:t>
      </w:r>
      <w:r w:rsidR="004339C1" w:rsidRPr="004330BD">
        <w:rPr>
          <w:color w:val="000000" w:themeColor="text1"/>
          <w:lang w:val="en-US"/>
        </w:rPr>
        <w:t xml:space="preserve"> when employees render the related services. Unpaid amounts at the reporting date are recogni</w:t>
      </w:r>
      <w:r w:rsidR="006B5FB6" w:rsidRPr="004330BD">
        <w:rPr>
          <w:color w:val="000000" w:themeColor="text1"/>
          <w:lang w:val="en-US"/>
        </w:rPr>
        <w:t>z</w:t>
      </w:r>
      <w:r w:rsidR="004339C1" w:rsidRPr="004330BD">
        <w:rPr>
          <w:color w:val="000000" w:themeColor="text1"/>
          <w:lang w:val="en-US"/>
        </w:rPr>
        <w:t>ed as liabilities and</w:t>
      </w:r>
      <w:r w:rsidR="0050505B" w:rsidRPr="004330BD">
        <w:rPr>
          <w:color w:val="000000" w:themeColor="text1"/>
          <w:lang w:val="en-US"/>
        </w:rPr>
        <w:t xml:space="preserve"> </w:t>
      </w:r>
      <w:r w:rsidR="004339C1" w:rsidRPr="004330BD">
        <w:rPr>
          <w:color w:val="000000" w:themeColor="text1"/>
          <w:lang w:val="en-US"/>
        </w:rPr>
        <w:t>measured at the undiscounted amount expected to be paid.</w:t>
      </w:r>
    </w:p>
    <w:p w14:paraId="44154798" w14:textId="52290E8C" w:rsidR="000C3CED" w:rsidRPr="000C3CED" w:rsidRDefault="004339C1" w:rsidP="000C3CED">
      <w:pPr>
        <w:pStyle w:val="isselectedend"/>
        <w:numPr>
          <w:ilvl w:val="0"/>
          <w:numId w:val="35"/>
        </w:numPr>
        <w:jc w:val="both"/>
        <w:rPr>
          <w:rStyle w:val="Strong"/>
          <w:b w:val="0"/>
          <w:bCs w:val="0"/>
          <w:lang w:val="en-US"/>
        </w:rPr>
      </w:pPr>
      <w:r w:rsidRPr="000B1B9D">
        <w:rPr>
          <w:rStyle w:val="Strong"/>
          <w:color w:val="000000" w:themeColor="text1"/>
          <w:lang w:val="en-US"/>
        </w:rPr>
        <w:t>Post-employment benefits</w:t>
      </w:r>
    </w:p>
    <w:p w14:paraId="46DE1776" w14:textId="71E4A2B8" w:rsidR="0089368B" w:rsidRPr="000B1B9D" w:rsidRDefault="000C3CED" w:rsidP="000C3CED">
      <w:pPr>
        <w:pStyle w:val="isselectedend"/>
        <w:jc w:val="both"/>
        <w:rPr>
          <w:rStyle w:val="Strong"/>
          <w:b w:val="0"/>
          <w:bCs w:val="0"/>
          <w:lang w:val="en-US"/>
        </w:rPr>
      </w:pPr>
      <w:r>
        <w:rPr>
          <w:rStyle w:val="Strong"/>
          <w:b w:val="0"/>
          <w:bCs w:val="0"/>
          <w:lang w:val="en-US"/>
        </w:rPr>
        <w:t xml:space="preserve">These are </w:t>
      </w:r>
      <w:r w:rsidR="004339C1" w:rsidRPr="000B1B9D">
        <w:rPr>
          <w:rStyle w:val="Strong"/>
          <w:b w:val="0"/>
          <w:bCs w:val="0"/>
          <w:lang w:val="en-US"/>
        </w:rPr>
        <w:t xml:space="preserve">classified as defined contribution or defined benefit plans. </w:t>
      </w:r>
    </w:p>
    <w:p w14:paraId="0F1E20BB" w14:textId="6B85EF3D" w:rsidR="0089368B" w:rsidRPr="00F55F73" w:rsidRDefault="0089368B" w:rsidP="00EB3E80">
      <w:pPr>
        <w:pStyle w:val="Header"/>
        <w:tabs>
          <w:tab w:val="clear" w:pos="4320"/>
          <w:tab w:val="clear" w:pos="8640"/>
        </w:tabs>
        <w:jc w:val="both"/>
        <w:rPr>
          <w:color w:val="000000" w:themeColor="text1"/>
        </w:rPr>
      </w:pPr>
      <w:r w:rsidRPr="00F55F73">
        <w:rPr>
          <w:color w:val="000000" w:themeColor="text1"/>
        </w:rPr>
        <w:t>Defined contribution plans are post-employment benefit plans under which an entity pays fixed contributions into a separate entity (a fund</w:t>
      </w:r>
      <w:r w:rsidR="008E5B03" w:rsidRPr="00F55F73">
        <w:rPr>
          <w:color w:val="000000" w:themeColor="text1"/>
        </w:rPr>
        <w:t>)</w:t>
      </w:r>
      <w:r w:rsidRPr="00F55F73">
        <w:rPr>
          <w:color w:val="000000" w:themeColor="text1"/>
        </w:rPr>
        <w:t xml:space="preserve">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11DA6CBE" w14:textId="77777777" w:rsidR="0089368B" w:rsidRPr="00F55F73" w:rsidRDefault="0089368B" w:rsidP="00666338">
      <w:pPr>
        <w:pStyle w:val="Header"/>
        <w:tabs>
          <w:tab w:val="clear" w:pos="4320"/>
          <w:tab w:val="clear" w:pos="8640"/>
        </w:tabs>
        <w:ind w:left="2340"/>
        <w:jc w:val="both"/>
        <w:rPr>
          <w:color w:val="000000" w:themeColor="text1"/>
          <w:sz w:val="14"/>
          <w:szCs w:val="14"/>
        </w:rPr>
      </w:pPr>
    </w:p>
    <w:p w14:paraId="28E5CEA0" w14:textId="14758AD6" w:rsidR="004339C1" w:rsidRPr="00F55F73" w:rsidRDefault="0089368B" w:rsidP="00154121">
      <w:pPr>
        <w:pStyle w:val="Header"/>
        <w:tabs>
          <w:tab w:val="clear" w:pos="4320"/>
          <w:tab w:val="clear" w:pos="8640"/>
        </w:tabs>
        <w:jc w:val="both"/>
        <w:rPr>
          <w:color w:val="000000" w:themeColor="text1"/>
        </w:rPr>
      </w:pPr>
      <w:r w:rsidRPr="00F55F73">
        <w:rPr>
          <w:color w:val="000000" w:themeColor="text1"/>
        </w:rPr>
        <w:t xml:space="preserve">Defined benefit plans are post-employment benefit plans other than defined-contribution plans. The defined benefit funds are actuarially valued </w:t>
      </w:r>
      <w:r w:rsidR="008E5B03" w:rsidRPr="00F55F73">
        <w:rPr>
          <w:color w:val="000000" w:themeColor="text1"/>
        </w:rPr>
        <w:t>triennially</w:t>
      </w:r>
      <w:r w:rsidRPr="00F55F73">
        <w:rPr>
          <w:color w:val="000000" w:themeColor="text1"/>
        </w:rPr>
        <w:t xml:space="preserve"> on the projected unit credit method basis. Deficits identified are recovered through lump</w:t>
      </w:r>
      <w:r w:rsidR="008E5B03" w:rsidRPr="00F55F73">
        <w:rPr>
          <w:color w:val="000000" w:themeColor="text1"/>
        </w:rPr>
        <w:t>-</w:t>
      </w:r>
      <w:r w:rsidRPr="00F55F73">
        <w:rPr>
          <w:color w:val="000000" w:themeColor="text1"/>
        </w:rPr>
        <w:t>sum payments or increased future contributions</w:t>
      </w:r>
      <w:r w:rsidR="008E5B03" w:rsidRPr="00F55F73">
        <w:rPr>
          <w:color w:val="000000" w:themeColor="text1"/>
        </w:rPr>
        <w:t>,</w:t>
      </w:r>
      <w:r w:rsidRPr="00F55F73">
        <w:rPr>
          <w:color w:val="000000" w:themeColor="text1"/>
        </w:rPr>
        <w:t xml:space="preserve"> on </w:t>
      </w:r>
      <w:r w:rsidR="008E5B03" w:rsidRPr="00F55F73">
        <w:rPr>
          <w:color w:val="000000" w:themeColor="text1"/>
        </w:rPr>
        <w:t xml:space="preserve">a </w:t>
      </w:r>
      <w:r w:rsidRPr="00F55F73">
        <w:rPr>
          <w:color w:val="000000" w:themeColor="text1"/>
        </w:rPr>
        <w:t>proportional basis</w:t>
      </w:r>
      <w:r w:rsidR="008E5B03" w:rsidRPr="00F55F73">
        <w:rPr>
          <w:color w:val="000000" w:themeColor="text1"/>
        </w:rPr>
        <w:t>,</w:t>
      </w:r>
      <w:r w:rsidRPr="00F55F73">
        <w:rPr>
          <w:color w:val="000000" w:themeColor="text1"/>
        </w:rPr>
        <w:t xml:space="preserve"> to all participating employers. The contributions and lump sum payments reduce the post-employment benefit obligation.</w:t>
      </w:r>
    </w:p>
    <w:p w14:paraId="0E67A729" w14:textId="77777777" w:rsidR="006821E6" w:rsidRPr="006821E6" w:rsidRDefault="004339C1" w:rsidP="00F22815">
      <w:pPr>
        <w:pStyle w:val="isselectedend"/>
        <w:numPr>
          <w:ilvl w:val="0"/>
          <w:numId w:val="35"/>
        </w:numPr>
        <w:jc w:val="both"/>
        <w:rPr>
          <w:rStyle w:val="Strong"/>
          <w:color w:val="000000" w:themeColor="text1"/>
          <w:lang w:val="en-US"/>
        </w:rPr>
      </w:pPr>
      <w:r w:rsidRPr="006821E6">
        <w:rPr>
          <w:rStyle w:val="Strong"/>
          <w:color w:val="000000" w:themeColor="text1"/>
          <w:lang w:val="en-US"/>
        </w:rPr>
        <w:t xml:space="preserve">Other long-term employee benefits, </w:t>
      </w:r>
    </w:p>
    <w:p w14:paraId="472FEA9F" w14:textId="2E646E3E" w:rsidR="00D46E54" w:rsidRDefault="006821E6" w:rsidP="006821E6">
      <w:pPr>
        <w:pStyle w:val="isselectedend"/>
        <w:jc w:val="both"/>
        <w:rPr>
          <w:rStyle w:val="Strong"/>
          <w:b w:val="0"/>
          <w:bCs w:val="0"/>
          <w:color w:val="000000" w:themeColor="text1"/>
          <w:lang w:val="en-US"/>
        </w:rPr>
      </w:pPr>
      <w:r w:rsidRPr="006821E6">
        <w:rPr>
          <w:rStyle w:val="Strong"/>
          <w:b w:val="0"/>
          <w:bCs w:val="0"/>
          <w:color w:val="000000" w:themeColor="text1"/>
          <w:lang w:val="en-US"/>
        </w:rPr>
        <w:t xml:space="preserve">These </w:t>
      </w:r>
      <w:r w:rsidR="004339C1" w:rsidRPr="006821E6">
        <w:rPr>
          <w:rStyle w:val="Strong"/>
          <w:b w:val="0"/>
          <w:bCs w:val="0"/>
          <w:color w:val="000000" w:themeColor="text1"/>
          <w:lang w:val="en-US"/>
        </w:rPr>
        <w:t>includ</w:t>
      </w:r>
      <w:r w:rsidRPr="006821E6">
        <w:rPr>
          <w:rStyle w:val="Strong"/>
          <w:b w:val="0"/>
          <w:bCs w:val="0"/>
          <w:color w:val="000000" w:themeColor="text1"/>
          <w:lang w:val="en-US"/>
        </w:rPr>
        <w:t>e</w:t>
      </w:r>
      <w:r w:rsidR="004339C1" w:rsidRPr="006821E6">
        <w:rPr>
          <w:rStyle w:val="Strong"/>
          <w:b w:val="0"/>
          <w:bCs w:val="0"/>
          <w:color w:val="000000" w:themeColor="text1"/>
          <w:lang w:val="en-US"/>
        </w:rPr>
        <w:t xml:space="preserve"> long-service awards and long-term compensated absences, are recogni</w:t>
      </w:r>
      <w:r w:rsidR="008E5B03" w:rsidRPr="006821E6">
        <w:rPr>
          <w:rStyle w:val="Strong"/>
          <w:b w:val="0"/>
          <w:bCs w:val="0"/>
          <w:color w:val="000000" w:themeColor="text1"/>
          <w:lang w:val="en-US"/>
        </w:rPr>
        <w:t>z</w:t>
      </w:r>
      <w:r w:rsidR="004339C1" w:rsidRPr="006821E6">
        <w:rPr>
          <w:rStyle w:val="Strong"/>
          <w:b w:val="0"/>
          <w:bCs w:val="0"/>
          <w:color w:val="000000" w:themeColor="text1"/>
          <w:lang w:val="en-US"/>
        </w:rPr>
        <w:t>ed as liabilities based on the present value of</w:t>
      </w:r>
      <w:r w:rsidR="00F22815" w:rsidRPr="006821E6">
        <w:rPr>
          <w:rStyle w:val="Strong"/>
          <w:b w:val="0"/>
          <w:bCs w:val="0"/>
          <w:color w:val="000000" w:themeColor="text1"/>
          <w:lang w:val="en-US"/>
        </w:rPr>
        <w:t xml:space="preserve"> </w:t>
      </w:r>
      <w:r w:rsidR="004339C1" w:rsidRPr="006821E6">
        <w:rPr>
          <w:rStyle w:val="Strong"/>
          <w:b w:val="0"/>
          <w:bCs w:val="0"/>
          <w:color w:val="000000" w:themeColor="text1"/>
          <w:lang w:val="en-US"/>
        </w:rPr>
        <w:t>the obligation where material and accounted for in accordance with IPSAS 39.</w:t>
      </w:r>
    </w:p>
    <w:p w14:paraId="24CCE843" w14:textId="77777777" w:rsidR="005E1530" w:rsidRDefault="005E1530" w:rsidP="006821E6">
      <w:pPr>
        <w:pStyle w:val="isselectedend"/>
        <w:jc w:val="both"/>
        <w:rPr>
          <w:rStyle w:val="Strong"/>
          <w:b w:val="0"/>
          <w:bCs w:val="0"/>
          <w:color w:val="000000" w:themeColor="text1"/>
          <w:lang w:val="en-US"/>
        </w:rPr>
      </w:pPr>
    </w:p>
    <w:p w14:paraId="4251B959" w14:textId="77777777" w:rsidR="00A32465" w:rsidRPr="00254CD2" w:rsidRDefault="00A32465" w:rsidP="00254CD2">
      <w:pPr>
        <w:pStyle w:val="isselectedend"/>
        <w:numPr>
          <w:ilvl w:val="0"/>
          <w:numId w:val="35"/>
        </w:numPr>
        <w:jc w:val="both"/>
        <w:rPr>
          <w:rStyle w:val="Strong"/>
          <w:color w:val="000000" w:themeColor="text1"/>
          <w:lang w:val="en-US"/>
        </w:rPr>
      </w:pPr>
      <w:r w:rsidRPr="00254CD2">
        <w:rPr>
          <w:rStyle w:val="Strong"/>
          <w:color w:val="000000" w:themeColor="text1"/>
          <w:lang w:val="en-US"/>
        </w:rPr>
        <w:lastRenderedPageBreak/>
        <w:t>Termination benefits</w:t>
      </w:r>
    </w:p>
    <w:p w14:paraId="2CDAA8F3" w14:textId="24112532" w:rsidR="00A32465" w:rsidRPr="00254CD2" w:rsidRDefault="00254CD2" w:rsidP="00254CD2">
      <w:pPr>
        <w:pStyle w:val="isselectedend"/>
        <w:jc w:val="both"/>
        <w:rPr>
          <w:rStyle w:val="Strong"/>
          <w:b w:val="0"/>
          <w:bCs w:val="0"/>
          <w:color w:val="000000" w:themeColor="text1"/>
          <w:lang w:val="en-US"/>
        </w:rPr>
      </w:pPr>
      <w:r w:rsidRPr="00254CD2">
        <w:rPr>
          <w:rStyle w:val="Strong"/>
          <w:b w:val="0"/>
          <w:bCs w:val="0"/>
          <w:color w:val="000000" w:themeColor="text1"/>
          <w:lang w:val="en-US"/>
        </w:rPr>
        <w:t>These are</w:t>
      </w:r>
      <w:r w:rsidR="00A32465" w:rsidRPr="00254CD2">
        <w:rPr>
          <w:rStyle w:val="Strong"/>
          <w:b w:val="0"/>
          <w:bCs w:val="0"/>
          <w:color w:val="000000" w:themeColor="text1"/>
          <w:lang w:val="en-US"/>
        </w:rPr>
        <w:t xml:space="preserve"> recognized as a liability and expense at the earlier of when the Entity can no longer withdraw the offer of the benefits or when related restructuring costs are recognized.</w:t>
      </w:r>
    </w:p>
    <w:p w14:paraId="5B90411A" w14:textId="77777777" w:rsidR="00A32465" w:rsidRPr="00254CD2" w:rsidRDefault="00A32465" w:rsidP="00254CD2">
      <w:pPr>
        <w:pStyle w:val="isselectedend"/>
        <w:jc w:val="both"/>
        <w:rPr>
          <w:rStyle w:val="Strong"/>
          <w:b w:val="0"/>
          <w:bCs w:val="0"/>
          <w:color w:val="000000" w:themeColor="text1"/>
          <w:lang w:val="en-US"/>
        </w:rPr>
      </w:pPr>
      <w:r w:rsidRPr="00254CD2">
        <w:rPr>
          <w:rStyle w:val="Strong"/>
          <w:b w:val="0"/>
          <w:bCs w:val="0"/>
          <w:color w:val="000000" w:themeColor="text1"/>
          <w:lang w:val="en-US"/>
        </w:rPr>
        <w:t>The Entity discloses material employee benefit expenses and liabilities, including defined benefit obligations, actuarial assumptions, and termination benefits, where applicable.</w:t>
      </w:r>
    </w:p>
    <w:p w14:paraId="5DE60D79" w14:textId="05E97B1A" w:rsidR="00D46E54" w:rsidRDefault="00D46E54">
      <w:pPr>
        <w:autoSpaceDE/>
        <w:autoSpaceDN/>
        <w:rPr>
          <w:rStyle w:val="Strong"/>
          <w:b w:val="0"/>
          <w:bCs w:val="0"/>
          <w:color w:val="000000" w:themeColor="text1"/>
          <w:lang w:val="en-US" w:eastAsia="en-GB"/>
        </w:rPr>
      </w:pPr>
    </w:p>
    <w:p w14:paraId="574BB11B" w14:textId="77777777" w:rsidR="00C92E26" w:rsidRPr="00F410AE" w:rsidRDefault="00C92E26" w:rsidP="00812A11">
      <w:pPr>
        <w:pStyle w:val="ListParagraph"/>
        <w:numPr>
          <w:ilvl w:val="0"/>
          <w:numId w:val="13"/>
        </w:numPr>
        <w:adjustRightInd w:val="0"/>
        <w:spacing w:line="276" w:lineRule="auto"/>
        <w:ind w:hanging="935"/>
        <w:jc w:val="both"/>
        <w:rPr>
          <w:b/>
        </w:rPr>
      </w:pPr>
      <w:r w:rsidRPr="00F410AE">
        <w:rPr>
          <w:b/>
        </w:rPr>
        <w:t>Foreign currency transactions</w:t>
      </w:r>
      <w:r w:rsidR="00177D9F" w:rsidRPr="00F410AE">
        <w:rPr>
          <w:b/>
        </w:rPr>
        <w:t xml:space="preserve"> </w:t>
      </w:r>
    </w:p>
    <w:p w14:paraId="0DD65006" w14:textId="77777777" w:rsidR="00F410AE" w:rsidRPr="0020396E" w:rsidRDefault="00F410AE" w:rsidP="00F410AE">
      <w:pPr>
        <w:pStyle w:val="Header"/>
        <w:tabs>
          <w:tab w:val="clear" w:pos="4320"/>
          <w:tab w:val="clear" w:pos="8640"/>
        </w:tabs>
        <w:ind w:left="900"/>
        <w:jc w:val="both"/>
        <w:rPr>
          <w:sz w:val="14"/>
          <w:szCs w:val="14"/>
        </w:rPr>
      </w:pPr>
    </w:p>
    <w:p w14:paraId="71C8A947" w14:textId="77777777" w:rsidR="00C92E26" w:rsidRPr="00F410AE" w:rsidRDefault="00C92E26" w:rsidP="00003DD7">
      <w:pPr>
        <w:pStyle w:val="Header"/>
        <w:tabs>
          <w:tab w:val="clear" w:pos="4320"/>
          <w:tab w:val="clear" w:pos="8640"/>
        </w:tabs>
        <w:jc w:val="both"/>
      </w:pPr>
      <w:r w:rsidRPr="00F410AE">
        <w:t>Transactions in foreign currencies are initially accounted for at the ruling rate of exchange on the date of the</w:t>
      </w:r>
      <w:r w:rsidR="004302D0" w:rsidRPr="00F410AE">
        <w:t xml:space="preserve"> </w:t>
      </w:r>
      <w:r w:rsidRPr="00F410AE">
        <w:t>transaction. Trade creditors or debtors denominated in foreign currency are reported at the statement of financial</w:t>
      </w:r>
      <w:r w:rsidR="004302D0" w:rsidRPr="00F410AE">
        <w:t xml:space="preserve"> </w:t>
      </w:r>
      <w:r w:rsidRPr="00F410AE">
        <w:t>position reporting date by applying the exchange rate on that date. Exchange differences arising from the</w:t>
      </w:r>
      <w:r w:rsidR="004302D0" w:rsidRPr="00F410AE">
        <w:t xml:space="preserve"> </w:t>
      </w:r>
      <w:r w:rsidRPr="00F410AE">
        <w:t>settlement of creditors, or from the reporting of creditors at rates different from those at which they were initially</w:t>
      </w:r>
      <w:r w:rsidR="004302D0" w:rsidRPr="00F410AE">
        <w:t xml:space="preserve"> </w:t>
      </w:r>
      <w:r w:rsidRPr="00F410AE">
        <w:t>recorded during the period, are recognized as income or expenses in the period in which they arise.</w:t>
      </w:r>
    </w:p>
    <w:p w14:paraId="3A13045A" w14:textId="77777777" w:rsidR="00C92E26" w:rsidRPr="0020396E" w:rsidRDefault="00C92E26" w:rsidP="000654DF">
      <w:pPr>
        <w:pStyle w:val="Header"/>
        <w:tabs>
          <w:tab w:val="clear" w:pos="4320"/>
          <w:tab w:val="clear" w:pos="8640"/>
          <w:tab w:val="left" w:pos="567"/>
        </w:tabs>
        <w:spacing w:line="276" w:lineRule="auto"/>
        <w:jc w:val="both"/>
        <w:rPr>
          <w:sz w:val="14"/>
          <w:szCs w:val="14"/>
        </w:rPr>
      </w:pPr>
    </w:p>
    <w:p w14:paraId="069AB868" w14:textId="77777777" w:rsidR="00C92E26" w:rsidRPr="00F410AE" w:rsidRDefault="00C92E26" w:rsidP="00812A11">
      <w:pPr>
        <w:pStyle w:val="ListParagraph"/>
        <w:numPr>
          <w:ilvl w:val="0"/>
          <w:numId w:val="13"/>
        </w:numPr>
        <w:adjustRightInd w:val="0"/>
        <w:spacing w:line="276" w:lineRule="auto"/>
        <w:ind w:hanging="935"/>
        <w:jc w:val="both"/>
        <w:rPr>
          <w:b/>
        </w:rPr>
      </w:pPr>
      <w:r w:rsidRPr="00F410AE">
        <w:rPr>
          <w:b/>
        </w:rPr>
        <w:t>Borrowing costs</w:t>
      </w:r>
      <w:r w:rsidR="00177D9F" w:rsidRPr="00F410AE">
        <w:rPr>
          <w:b/>
        </w:rPr>
        <w:t xml:space="preserve"> </w:t>
      </w:r>
    </w:p>
    <w:p w14:paraId="78A11ABC" w14:textId="77777777" w:rsidR="00B52E40" w:rsidRPr="0020396E" w:rsidRDefault="00B52E40" w:rsidP="000654DF">
      <w:pPr>
        <w:pStyle w:val="Header"/>
        <w:tabs>
          <w:tab w:val="clear" w:pos="4320"/>
          <w:tab w:val="clear" w:pos="8640"/>
          <w:tab w:val="left" w:pos="567"/>
        </w:tabs>
        <w:spacing w:line="276" w:lineRule="auto"/>
        <w:jc w:val="both"/>
        <w:rPr>
          <w:b/>
          <w:sz w:val="14"/>
          <w:szCs w:val="14"/>
        </w:rPr>
      </w:pPr>
    </w:p>
    <w:p w14:paraId="578B9DE6" w14:textId="77777777" w:rsidR="00C92E26" w:rsidRDefault="00C92E26" w:rsidP="00003DD7">
      <w:pPr>
        <w:pStyle w:val="Header"/>
        <w:tabs>
          <w:tab w:val="clear" w:pos="4320"/>
          <w:tab w:val="clear" w:pos="8640"/>
        </w:tabs>
        <w:jc w:val="both"/>
      </w:pPr>
      <w:r w:rsidRPr="00F410AE">
        <w:t>Borrowing costs are capitalized against qualifying assets as part of property, plant and equipment.</w:t>
      </w:r>
    </w:p>
    <w:p w14:paraId="56A42D71" w14:textId="77777777" w:rsidR="00C444DD" w:rsidRDefault="00C92E26" w:rsidP="00003DD7">
      <w:pPr>
        <w:pStyle w:val="Header"/>
        <w:tabs>
          <w:tab w:val="clear" w:pos="4320"/>
          <w:tab w:val="clear" w:pos="8640"/>
        </w:tabs>
        <w:jc w:val="both"/>
      </w:pPr>
      <w:r w:rsidRPr="00F410AE">
        <w:t>Such borrowing costs are capitalized over the period during which the asset is being acquired or constructed and</w:t>
      </w:r>
      <w:r w:rsidR="004302D0" w:rsidRPr="00F410AE">
        <w:t xml:space="preserve"> </w:t>
      </w:r>
      <w:r w:rsidRPr="00F410AE">
        <w:t>borrowings have been incurred. Capitalization ceases when construction of the asset is complete. Further</w:t>
      </w:r>
      <w:r w:rsidR="004302D0" w:rsidRPr="00F410AE">
        <w:t xml:space="preserve"> </w:t>
      </w:r>
      <w:r w:rsidRPr="00F410AE">
        <w:t>borrowing costs are charged to the statement of financial performance.</w:t>
      </w:r>
    </w:p>
    <w:p w14:paraId="2EE5441B" w14:textId="77777777" w:rsidR="00C444DD" w:rsidRDefault="00C444DD" w:rsidP="00003DD7">
      <w:pPr>
        <w:pStyle w:val="Header"/>
        <w:tabs>
          <w:tab w:val="clear" w:pos="4320"/>
          <w:tab w:val="clear" w:pos="8640"/>
        </w:tabs>
        <w:jc w:val="both"/>
      </w:pPr>
    </w:p>
    <w:p w14:paraId="73E1A8B4" w14:textId="77777777" w:rsidR="00C92E26" w:rsidRDefault="00C92E26" w:rsidP="00812A11">
      <w:pPr>
        <w:pStyle w:val="ListParagraph"/>
        <w:numPr>
          <w:ilvl w:val="0"/>
          <w:numId w:val="13"/>
        </w:numPr>
        <w:adjustRightInd w:val="0"/>
        <w:spacing w:line="276" w:lineRule="auto"/>
        <w:ind w:hanging="935"/>
        <w:jc w:val="both"/>
        <w:rPr>
          <w:b/>
        </w:rPr>
      </w:pPr>
      <w:r w:rsidRPr="000654DF">
        <w:rPr>
          <w:b/>
        </w:rPr>
        <w:t>Related parties</w:t>
      </w:r>
      <w:r w:rsidR="00177D9F" w:rsidRPr="000654DF">
        <w:rPr>
          <w:b/>
        </w:rPr>
        <w:t xml:space="preserve"> </w:t>
      </w:r>
    </w:p>
    <w:p w14:paraId="3311E7F8" w14:textId="77777777" w:rsidR="00B52E40" w:rsidRPr="00635A4C" w:rsidRDefault="00B52E40" w:rsidP="000654DF">
      <w:pPr>
        <w:pStyle w:val="Header"/>
        <w:tabs>
          <w:tab w:val="clear" w:pos="4320"/>
          <w:tab w:val="clear" w:pos="8640"/>
          <w:tab w:val="left" w:pos="567"/>
        </w:tabs>
        <w:spacing w:line="276" w:lineRule="auto"/>
        <w:jc w:val="both"/>
        <w:rPr>
          <w:b/>
          <w:sz w:val="14"/>
          <w:szCs w:val="14"/>
        </w:rPr>
      </w:pPr>
    </w:p>
    <w:p w14:paraId="50FCE232" w14:textId="77777777" w:rsidR="00C92E26" w:rsidRPr="000654DF" w:rsidRDefault="00C92E26" w:rsidP="00003DD7">
      <w:pPr>
        <w:pStyle w:val="Header"/>
        <w:tabs>
          <w:tab w:val="clear" w:pos="4320"/>
          <w:tab w:val="clear" w:pos="8640"/>
        </w:tabs>
        <w:jc w:val="both"/>
      </w:pPr>
      <w:r w:rsidRPr="000654DF">
        <w:t xml:space="preserve">The </w:t>
      </w:r>
      <w:r w:rsidR="008C1777">
        <w:t>Entity</w:t>
      </w:r>
      <w:r w:rsidRPr="000654DF">
        <w:t xml:space="preserve"> regards a related party as a person or an </w:t>
      </w:r>
      <w:r w:rsidR="008C1777">
        <w:t>entity</w:t>
      </w:r>
      <w:r w:rsidRPr="000654DF">
        <w:t xml:space="preserve"> with the ability to exert control individually or jointly, or</w:t>
      </w:r>
      <w:r w:rsidR="004302D0">
        <w:t xml:space="preserve"> </w:t>
      </w:r>
      <w:r w:rsidRPr="000654DF">
        <w:t xml:space="preserve">to exercise significant influence over the </w:t>
      </w:r>
      <w:r w:rsidR="008C1777">
        <w:t>Entity</w:t>
      </w:r>
      <w:r w:rsidRPr="000654DF">
        <w:t>, or vice versa. Members of key management are regarded as</w:t>
      </w:r>
      <w:r w:rsidR="004302D0">
        <w:t xml:space="preserve"> </w:t>
      </w:r>
      <w:r w:rsidRPr="000654DF">
        <w:t xml:space="preserve">related parties and comprise the </w:t>
      </w:r>
      <w:r w:rsidR="00635A4C">
        <w:t>directors</w:t>
      </w:r>
      <w:r w:rsidRPr="000654DF">
        <w:t xml:space="preserve">, the </w:t>
      </w:r>
      <w:r w:rsidR="00635A4C">
        <w:t>CEO and senior managers.</w:t>
      </w:r>
    </w:p>
    <w:p w14:paraId="107E6E7C" w14:textId="77777777" w:rsidR="00C92E26" w:rsidRPr="00635A4C" w:rsidRDefault="00C92E26" w:rsidP="000654DF">
      <w:pPr>
        <w:pStyle w:val="Header"/>
        <w:tabs>
          <w:tab w:val="clear" w:pos="4320"/>
          <w:tab w:val="clear" w:pos="8640"/>
          <w:tab w:val="left" w:pos="567"/>
        </w:tabs>
        <w:spacing w:line="276" w:lineRule="auto"/>
        <w:jc w:val="both"/>
        <w:rPr>
          <w:sz w:val="14"/>
          <w:szCs w:val="14"/>
        </w:rPr>
      </w:pPr>
    </w:p>
    <w:p w14:paraId="5D61481D" w14:textId="77777777" w:rsidR="00C92E26" w:rsidRDefault="00C92E26" w:rsidP="00812A11">
      <w:pPr>
        <w:pStyle w:val="ListParagraph"/>
        <w:numPr>
          <w:ilvl w:val="0"/>
          <w:numId w:val="13"/>
        </w:numPr>
        <w:adjustRightInd w:val="0"/>
        <w:spacing w:line="276" w:lineRule="auto"/>
        <w:ind w:hanging="935"/>
        <w:jc w:val="both"/>
        <w:rPr>
          <w:b/>
        </w:rPr>
      </w:pPr>
      <w:r w:rsidRPr="000654DF">
        <w:rPr>
          <w:b/>
        </w:rPr>
        <w:t>Service concession arrangements</w:t>
      </w:r>
      <w:r w:rsidR="00177D9F" w:rsidRPr="000654DF">
        <w:rPr>
          <w:b/>
        </w:rPr>
        <w:t xml:space="preserve"> </w:t>
      </w:r>
    </w:p>
    <w:p w14:paraId="78185BCB" w14:textId="77777777" w:rsidR="00B52E40" w:rsidRPr="00635A4C" w:rsidRDefault="00B52E40" w:rsidP="000654DF">
      <w:pPr>
        <w:pStyle w:val="Header"/>
        <w:tabs>
          <w:tab w:val="clear" w:pos="4320"/>
          <w:tab w:val="clear" w:pos="8640"/>
          <w:tab w:val="left" w:pos="567"/>
        </w:tabs>
        <w:spacing w:line="276" w:lineRule="auto"/>
        <w:jc w:val="both"/>
        <w:rPr>
          <w:b/>
          <w:sz w:val="14"/>
          <w:szCs w:val="14"/>
        </w:rPr>
      </w:pPr>
    </w:p>
    <w:p w14:paraId="59868417" w14:textId="77777777" w:rsidR="00635A4C" w:rsidRDefault="00C92E26" w:rsidP="00003DD7">
      <w:pPr>
        <w:pStyle w:val="Header"/>
        <w:tabs>
          <w:tab w:val="clear" w:pos="4320"/>
          <w:tab w:val="clear" w:pos="8640"/>
        </w:tabs>
        <w:jc w:val="both"/>
      </w:pPr>
      <w:r w:rsidRPr="000654DF">
        <w:t xml:space="preserve">The </w:t>
      </w:r>
      <w:r w:rsidR="008C1777">
        <w:t>Entity</w:t>
      </w:r>
      <w:r w:rsidRPr="000654DF">
        <w:t xml:space="preserve"> analyses all aspects of service concession arrangements that it </w:t>
      </w:r>
      <w:proofErr w:type="gramStart"/>
      <w:r w:rsidRPr="000654DF">
        <w:t>enters into</w:t>
      </w:r>
      <w:proofErr w:type="gramEnd"/>
      <w:r w:rsidRPr="000654DF">
        <w:t xml:space="preserve"> in determining the</w:t>
      </w:r>
      <w:r w:rsidR="00635A4C">
        <w:t xml:space="preserve"> </w:t>
      </w:r>
      <w:r w:rsidRPr="000654DF">
        <w:t xml:space="preserve">appropriate accounting treatment and disclosure requirements. </w:t>
      </w:r>
      <w:proofErr w:type="gramStart"/>
      <w:r w:rsidRPr="000654DF">
        <w:t>In particular, where</w:t>
      </w:r>
      <w:proofErr w:type="gramEnd"/>
      <w:r w:rsidRPr="000654DF">
        <w:t xml:space="preserve"> a private party contributes an</w:t>
      </w:r>
      <w:r w:rsidR="004302D0">
        <w:t xml:space="preserve"> </w:t>
      </w:r>
      <w:r w:rsidRPr="000654DF">
        <w:t xml:space="preserve">asset to the arrangement, the </w:t>
      </w:r>
      <w:r w:rsidR="008C1777">
        <w:t>Entity</w:t>
      </w:r>
      <w:r w:rsidRPr="000654DF">
        <w:t xml:space="preserve"> recognizes that asset when, and only when, it controls or regulates the</w:t>
      </w:r>
      <w:r w:rsidR="004302D0">
        <w:t xml:space="preserve"> </w:t>
      </w:r>
      <w:r w:rsidRPr="000654DF">
        <w:t>services the operator must provide together with the asset, to whom it must provide them, and at what price. In</w:t>
      </w:r>
      <w:r w:rsidR="004302D0">
        <w:t xml:space="preserve"> </w:t>
      </w:r>
      <w:r w:rsidRPr="000654DF">
        <w:t>the case of assets other than ’whole-of-life’ assets, it controls, through ownership, beneficial entitlement or</w:t>
      </w:r>
      <w:r w:rsidR="004302D0">
        <w:t xml:space="preserve"> </w:t>
      </w:r>
      <w:r w:rsidRPr="000654DF">
        <w:t>otherwise – any significant residual interest in the asset at the end of the arrangement. Any assets so recognized</w:t>
      </w:r>
      <w:r w:rsidR="004302D0">
        <w:t xml:space="preserve"> </w:t>
      </w:r>
      <w:r w:rsidRPr="000654DF">
        <w:t xml:space="preserve">are measured at their fair value. To the extent that an asset has been recognized, the </w:t>
      </w:r>
      <w:r w:rsidR="008C1777">
        <w:t>Entity</w:t>
      </w:r>
      <w:r w:rsidRPr="000654DF">
        <w:t xml:space="preserve"> also recognizes a</w:t>
      </w:r>
      <w:r w:rsidR="004302D0">
        <w:t xml:space="preserve"> </w:t>
      </w:r>
      <w:r w:rsidRPr="000654DF">
        <w:t>corresponding liability, adjusted by a cash consideration paid or received.</w:t>
      </w:r>
    </w:p>
    <w:p w14:paraId="68C900FC" w14:textId="77777777" w:rsidR="00C444DD" w:rsidRDefault="00C444DD" w:rsidP="00C444DD">
      <w:pPr>
        <w:pStyle w:val="Header"/>
        <w:tabs>
          <w:tab w:val="clear" w:pos="4320"/>
          <w:tab w:val="clear" w:pos="8640"/>
        </w:tabs>
        <w:jc w:val="both"/>
        <w:rPr>
          <w:b/>
        </w:rPr>
      </w:pPr>
    </w:p>
    <w:p w14:paraId="710ED332" w14:textId="77777777" w:rsidR="003C2D5D" w:rsidRPr="000654DF" w:rsidRDefault="003C2D5D" w:rsidP="00812A11">
      <w:pPr>
        <w:pStyle w:val="ListParagraph"/>
        <w:numPr>
          <w:ilvl w:val="0"/>
          <w:numId w:val="13"/>
        </w:numPr>
        <w:adjustRightInd w:val="0"/>
        <w:spacing w:line="276" w:lineRule="auto"/>
        <w:ind w:hanging="935"/>
        <w:jc w:val="both"/>
        <w:rPr>
          <w:b/>
        </w:rPr>
      </w:pPr>
      <w:r w:rsidRPr="000654DF">
        <w:rPr>
          <w:b/>
        </w:rPr>
        <w:t>Cash and cash equivalents</w:t>
      </w:r>
    </w:p>
    <w:p w14:paraId="60C91CF9" w14:textId="77777777" w:rsidR="003C2D5D" w:rsidRPr="00635A4C" w:rsidRDefault="003C2D5D" w:rsidP="000654DF">
      <w:pPr>
        <w:pStyle w:val="Header"/>
        <w:tabs>
          <w:tab w:val="clear" w:pos="4320"/>
          <w:tab w:val="clear" w:pos="8640"/>
          <w:tab w:val="decimal" w:pos="5760"/>
          <w:tab w:val="decimal" w:pos="7920"/>
        </w:tabs>
        <w:spacing w:line="276" w:lineRule="auto"/>
        <w:jc w:val="both"/>
        <w:rPr>
          <w:sz w:val="14"/>
          <w:szCs w:val="14"/>
        </w:rPr>
      </w:pPr>
    </w:p>
    <w:p w14:paraId="1E696762" w14:textId="06C57625" w:rsidR="003C2D5D" w:rsidRDefault="003C2D5D" w:rsidP="00003DD7">
      <w:pPr>
        <w:pStyle w:val="Header"/>
        <w:tabs>
          <w:tab w:val="clear" w:pos="4320"/>
          <w:tab w:val="clear" w:pos="8640"/>
        </w:tabs>
        <w:jc w:val="both"/>
      </w:pPr>
      <w:r w:rsidRPr="000654DF">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w:t>
      </w:r>
      <w:r w:rsidRPr="000654DF">
        <w:lastRenderedPageBreak/>
        <w:t xml:space="preserve">various commercial banks </w:t>
      </w:r>
      <w:r w:rsidR="00C57172">
        <w:t>at the end of the financial period</w:t>
      </w:r>
      <w:r w:rsidRPr="000654DF">
        <w:t xml:space="preserve">. For the purposes of these financial statements, cash and cash equivalents also </w:t>
      </w:r>
      <w:r w:rsidR="00B52E40">
        <w:t xml:space="preserve">include short term cash </w:t>
      </w:r>
      <w:proofErr w:type="spellStart"/>
      <w:r w:rsidR="00B52E40">
        <w:t>imprests</w:t>
      </w:r>
      <w:proofErr w:type="spellEnd"/>
      <w:r w:rsidRPr="000654DF">
        <w:t xml:space="preserve"> and advances to authorised public officers and/or institutions which were not surrendered or accounted for </w:t>
      </w:r>
      <w:r w:rsidR="00C57172">
        <w:t>at the end of the financial period</w:t>
      </w:r>
      <w:r w:rsidRPr="000654DF">
        <w:t>.</w:t>
      </w:r>
    </w:p>
    <w:p w14:paraId="4CAFD5CB" w14:textId="77777777" w:rsidR="008F117C" w:rsidRPr="00E56806" w:rsidRDefault="008F117C" w:rsidP="00635A4C">
      <w:pPr>
        <w:spacing w:line="276" w:lineRule="auto"/>
        <w:ind w:left="720"/>
        <w:jc w:val="both"/>
        <w:rPr>
          <w:sz w:val="12"/>
          <w:szCs w:val="12"/>
        </w:rPr>
      </w:pPr>
    </w:p>
    <w:p w14:paraId="247C385B" w14:textId="1F7AFB37" w:rsidR="00E501B5" w:rsidRPr="00B46FC2" w:rsidRDefault="000F2080" w:rsidP="007D5389">
      <w:pPr>
        <w:pStyle w:val="ListParagraph"/>
        <w:numPr>
          <w:ilvl w:val="0"/>
          <w:numId w:val="13"/>
        </w:numPr>
        <w:adjustRightInd w:val="0"/>
        <w:spacing w:line="276" w:lineRule="auto"/>
        <w:ind w:hanging="935"/>
        <w:jc w:val="both"/>
        <w:rPr>
          <w:color w:val="000000"/>
          <w:lang w:eastAsia="en-GB"/>
        </w:rPr>
      </w:pPr>
      <w:r>
        <w:rPr>
          <w:b/>
        </w:rPr>
        <w:t>Biological Assets</w:t>
      </w:r>
    </w:p>
    <w:p w14:paraId="5C333677" w14:textId="63D9FD17" w:rsidR="00E501B5" w:rsidRPr="00E501B5" w:rsidRDefault="00E501B5" w:rsidP="00C07B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color w:val="000000"/>
          <w:lang w:eastAsia="en-GB"/>
        </w:rPr>
      </w:pPr>
      <w:r w:rsidRPr="00E501B5">
        <w:rPr>
          <w:color w:val="000000"/>
          <w:lang w:eastAsia="en-GB"/>
        </w:rPr>
        <w:t>All biological assets (including those acquired biological assets through a non</w:t>
      </w:r>
      <w:r w:rsidR="007D5389">
        <w:rPr>
          <w:color w:val="000000"/>
          <w:lang w:eastAsia="en-GB"/>
        </w:rPr>
        <w:t>-</w:t>
      </w:r>
      <w:r w:rsidRPr="00E501B5">
        <w:rPr>
          <w:color w:val="000000"/>
          <w:lang w:eastAsia="en-GB"/>
        </w:rPr>
        <w:t>exchange transaction) are measured at fair value less costs to sell, unless fair value cannot be measured reliably. Agricultural produce is measured at fair value at the point of harvest less costs to sell. Any change in the fair value of biological assets during a period is reported in surplus or deficit.</w:t>
      </w:r>
    </w:p>
    <w:p w14:paraId="2684AAA5" w14:textId="77777777" w:rsidR="000F2080" w:rsidRPr="000F2080" w:rsidRDefault="000F2080" w:rsidP="000F2080">
      <w:pPr>
        <w:adjustRightInd w:val="0"/>
        <w:spacing w:line="276" w:lineRule="auto"/>
        <w:jc w:val="both"/>
        <w:rPr>
          <w:b/>
        </w:rPr>
      </w:pPr>
    </w:p>
    <w:p w14:paraId="5CD0B42D" w14:textId="06581194" w:rsidR="0033569D" w:rsidRPr="000654DF" w:rsidRDefault="0033569D" w:rsidP="00812A11">
      <w:pPr>
        <w:pStyle w:val="ListParagraph"/>
        <w:numPr>
          <w:ilvl w:val="0"/>
          <w:numId w:val="13"/>
        </w:numPr>
        <w:adjustRightInd w:val="0"/>
        <w:spacing w:line="276" w:lineRule="auto"/>
        <w:ind w:hanging="935"/>
        <w:jc w:val="both"/>
        <w:rPr>
          <w:b/>
        </w:rPr>
      </w:pPr>
      <w:r w:rsidRPr="000654DF">
        <w:rPr>
          <w:b/>
        </w:rPr>
        <w:t>Comparative figures</w:t>
      </w:r>
    </w:p>
    <w:p w14:paraId="4D9D1969" w14:textId="77777777" w:rsidR="003C2D5D" w:rsidRPr="00635A4C" w:rsidRDefault="003C2D5D" w:rsidP="000654DF">
      <w:pPr>
        <w:spacing w:line="276" w:lineRule="auto"/>
        <w:jc w:val="both"/>
        <w:rPr>
          <w:sz w:val="14"/>
          <w:szCs w:val="14"/>
        </w:rPr>
      </w:pPr>
    </w:p>
    <w:p w14:paraId="1EE49CAD" w14:textId="32560146" w:rsidR="0033569D" w:rsidRDefault="0033569D" w:rsidP="00B82172">
      <w:pPr>
        <w:pStyle w:val="Header"/>
        <w:tabs>
          <w:tab w:val="clear" w:pos="4320"/>
          <w:tab w:val="clear" w:pos="8640"/>
        </w:tabs>
        <w:jc w:val="both"/>
      </w:pPr>
      <w:r w:rsidRPr="000654DF">
        <w:t>Where necessary comparative figures</w:t>
      </w:r>
      <w:r w:rsidR="00C57172">
        <w:t xml:space="preserve"> for the previous financial period</w:t>
      </w:r>
      <w:r w:rsidRPr="000654DF">
        <w:t xml:space="preserve"> have been amended or reconfigured to conform to the required changes in presentation.</w:t>
      </w:r>
    </w:p>
    <w:p w14:paraId="435B4FEC" w14:textId="77777777" w:rsidR="00143C86" w:rsidRDefault="00143C86" w:rsidP="00E56806">
      <w:pPr>
        <w:pStyle w:val="Header"/>
        <w:tabs>
          <w:tab w:val="clear" w:pos="4320"/>
          <w:tab w:val="clear" w:pos="8640"/>
        </w:tabs>
        <w:ind w:left="900"/>
        <w:jc w:val="both"/>
      </w:pPr>
    </w:p>
    <w:p w14:paraId="2115D79E" w14:textId="77777777" w:rsidR="00143C86" w:rsidRPr="000654DF" w:rsidRDefault="00143C86" w:rsidP="00812A11">
      <w:pPr>
        <w:pStyle w:val="ListParagraph"/>
        <w:numPr>
          <w:ilvl w:val="0"/>
          <w:numId w:val="13"/>
        </w:numPr>
        <w:adjustRightInd w:val="0"/>
        <w:spacing w:line="276" w:lineRule="auto"/>
        <w:ind w:hanging="935"/>
        <w:jc w:val="both"/>
        <w:rPr>
          <w:b/>
        </w:rPr>
      </w:pPr>
      <w:r w:rsidRPr="000654DF">
        <w:rPr>
          <w:b/>
        </w:rPr>
        <w:t xml:space="preserve">Subsequent events </w:t>
      </w:r>
    </w:p>
    <w:p w14:paraId="5DFD9BCB" w14:textId="77777777" w:rsidR="00E56806" w:rsidRDefault="00E56806" w:rsidP="00E56806">
      <w:pPr>
        <w:pStyle w:val="Header"/>
        <w:tabs>
          <w:tab w:val="clear" w:pos="4320"/>
          <w:tab w:val="clear" w:pos="8640"/>
        </w:tabs>
        <w:ind w:left="900"/>
        <w:jc w:val="both"/>
      </w:pPr>
    </w:p>
    <w:p w14:paraId="654E9AF4" w14:textId="604C4DC8" w:rsidR="00F4556B" w:rsidRDefault="00143C86" w:rsidP="00B82172">
      <w:pPr>
        <w:pStyle w:val="Header"/>
        <w:tabs>
          <w:tab w:val="clear" w:pos="4320"/>
          <w:tab w:val="clear" w:pos="8640"/>
        </w:tabs>
        <w:jc w:val="both"/>
      </w:pPr>
      <w:r w:rsidRPr="000654DF">
        <w:t xml:space="preserve">There have been no events </w:t>
      </w:r>
      <w:proofErr w:type="gramStart"/>
      <w:r w:rsidRPr="000654DF">
        <w:t>subsequent to</w:t>
      </w:r>
      <w:proofErr w:type="gramEnd"/>
      <w:r w:rsidRPr="000654DF">
        <w:t xml:space="preserve"> the financi</w:t>
      </w:r>
      <w:r w:rsidR="00C57172">
        <w:t xml:space="preserve">al period </w:t>
      </w:r>
      <w:r w:rsidRPr="000654DF">
        <w:t>end with a significant impact on the financial stateme</w:t>
      </w:r>
      <w:r w:rsidR="00C57172">
        <w:t>nts</w:t>
      </w:r>
      <w:r>
        <w:t>.</w:t>
      </w:r>
    </w:p>
    <w:p w14:paraId="3C6A97BF" w14:textId="4F2F2BA4" w:rsidR="00143C86" w:rsidRDefault="00143C86" w:rsidP="00F4556B">
      <w:pPr>
        <w:autoSpaceDE/>
        <w:autoSpaceDN/>
      </w:pPr>
    </w:p>
    <w:p w14:paraId="139B652D" w14:textId="77777777" w:rsidR="00143C86" w:rsidRPr="006E4A4D" w:rsidRDefault="00143C86" w:rsidP="00143C86">
      <w:pPr>
        <w:autoSpaceDE/>
        <w:autoSpaceDN/>
        <w:rPr>
          <w:b/>
          <w:sz w:val="14"/>
          <w:szCs w:val="14"/>
        </w:rPr>
      </w:pPr>
    </w:p>
    <w:p w14:paraId="4B851D5A" w14:textId="38DFD4A1" w:rsidR="00C92E26" w:rsidRPr="00635A4C" w:rsidRDefault="00F4556B" w:rsidP="00F973E9">
      <w:pPr>
        <w:pStyle w:val="ListParagraph"/>
        <w:numPr>
          <w:ilvl w:val="0"/>
          <w:numId w:val="5"/>
        </w:numPr>
        <w:spacing w:line="276" w:lineRule="auto"/>
        <w:ind w:right="-20" w:hanging="575"/>
        <w:jc w:val="both"/>
        <w:rPr>
          <w:rFonts w:eastAsia="Arial"/>
          <w:b/>
          <w:bCs/>
          <w:color w:val="231F20"/>
          <w:spacing w:val="3"/>
        </w:rPr>
      </w:pPr>
      <w:r w:rsidRPr="00635A4C">
        <w:rPr>
          <w:rFonts w:eastAsia="Arial"/>
          <w:b/>
          <w:bCs/>
          <w:color w:val="231F20"/>
          <w:spacing w:val="3"/>
        </w:rPr>
        <w:t xml:space="preserve">Significant Judgments </w:t>
      </w:r>
      <w:proofErr w:type="gramStart"/>
      <w:r w:rsidRPr="00635A4C">
        <w:rPr>
          <w:rFonts w:eastAsia="Arial"/>
          <w:b/>
          <w:bCs/>
          <w:color w:val="231F20"/>
          <w:spacing w:val="3"/>
        </w:rPr>
        <w:t>And</w:t>
      </w:r>
      <w:proofErr w:type="gramEnd"/>
      <w:r w:rsidRPr="00635A4C">
        <w:rPr>
          <w:rFonts w:eastAsia="Arial"/>
          <w:b/>
          <w:bCs/>
          <w:color w:val="231F20"/>
          <w:spacing w:val="3"/>
        </w:rPr>
        <w:t xml:space="preserve"> Sources </w:t>
      </w:r>
      <w:proofErr w:type="gramStart"/>
      <w:r w:rsidRPr="00635A4C">
        <w:rPr>
          <w:rFonts w:eastAsia="Arial"/>
          <w:b/>
          <w:bCs/>
          <w:color w:val="231F20"/>
          <w:spacing w:val="3"/>
        </w:rPr>
        <w:t>Of</w:t>
      </w:r>
      <w:proofErr w:type="gramEnd"/>
      <w:r w:rsidRPr="00635A4C">
        <w:rPr>
          <w:rFonts w:eastAsia="Arial"/>
          <w:b/>
          <w:bCs/>
          <w:color w:val="231F20"/>
          <w:spacing w:val="3"/>
        </w:rPr>
        <w:t xml:space="preserve"> Estimation Uncertainty </w:t>
      </w:r>
    </w:p>
    <w:p w14:paraId="4CC3F3C4" w14:textId="77777777" w:rsidR="00B52E40" w:rsidRPr="006E4A4D" w:rsidRDefault="00B52E40" w:rsidP="006E4A4D">
      <w:pPr>
        <w:pStyle w:val="Header"/>
        <w:tabs>
          <w:tab w:val="clear" w:pos="4320"/>
          <w:tab w:val="clear" w:pos="8640"/>
          <w:tab w:val="decimal" w:pos="5760"/>
          <w:tab w:val="decimal" w:pos="7920"/>
        </w:tabs>
        <w:spacing w:line="276" w:lineRule="auto"/>
        <w:ind w:left="990" w:hanging="441"/>
        <w:jc w:val="both"/>
        <w:rPr>
          <w:b/>
          <w:sz w:val="14"/>
          <w:szCs w:val="14"/>
        </w:rPr>
      </w:pPr>
    </w:p>
    <w:p w14:paraId="146B7987" w14:textId="77777777" w:rsidR="00C92E26" w:rsidRPr="000654DF" w:rsidRDefault="00C92E26" w:rsidP="00A35723">
      <w:pPr>
        <w:pStyle w:val="Header"/>
        <w:tabs>
          <w:tab w:val="clear" w:pos="4320"/>
          <w:tab w:val="clear" w:pos="8640"/>
          <w:tab w:val="decimal" w:pos="5760"/>
          <w:tab w:val="decimal" w:pos="7920"/>
        </w:tabs>
        <w:jc w:val="both"/>
      </w:pPr>
      <w:r w:rsidRPr="000654DF">
        <w:t xml:space="preserve">The preparation of the </w:t>
      </w:r>
      <w:r w:rsidR="008C1777">
        <w:t>Entity</w:t>
      </w:r>
      <w:r w:rsidRPr="000654DF">
        <w:t>'s financial statements in conformity with IPSAS requires management to make</w:t>
      </w:r>
      <w:r w:rsidR="004302D0">
        <w:t xml:space="preserve"> </w:t>
      </w:r>
      <w:r w:rsidRPr="000654DF">
        <w:t>judgments, estimates and assumptions that affect the reported amounts of revenues, expenses, assets and</w:t>
      </w:r>
      <w:r w:rsidR="004302D0">
        <w:t xml:space="preserve"> </w:t>
      </w:r>
      <w:r w:rsidRPr="000654DF">
        <w:t>liabilities, and the disclosure of contingent liabilities, at the end of the reporting period. However, uncertainty</w:t>
      </w:r>
      <w:r w:rsidR="004302D0">
        <w:t xml:space="preserve"> </w:t>
      </w:r>
      <w:r w:rsidRPr="000654DF">
        <w:t>about these assumptions and estimates could result in outcomes that require a material adjustment to the</w:t>
      </w:r>
      <w:r w:rsidR="004302D0">
        <w:t xml:space="preserve"> </w:t>
      </w:r>
      <w:r w:rsidRPr="000654DF">
        <w:t>carrying amount of the asset or liabi</w:t>
      </w:r>
      <w:r w:rsidR="00403EAE">
        <w:t>lity affected in future periods</w:t>
      </w:r>
      <w:r w:rsidR="00143C86">
        <w:t xml:space="preserve">. </w:t>
      </w:r>
      <w:r w:rsidRPr="000654DF">
        <w:t xml:space="preserve">State all judgements, estimates and assumptions </w:t>
      </w:r>
      <w:proofErr w:type="gramStart"/>
      <w:r w:rsidRPr="000654DF">
        <w:t>made:</w:t>
      </w:r>
      <w:proofErr w:type="gramEnd"/>
      <w:r w:rsidRPr="000654DF">
        <w:t xml:space="preserve"> </w:t>
      </w:r>
      <w:proofErr w:type="spellStart"/>
      <w:r w:rsidRPr="000654DF">
        <w:t>e.g</w:t>
      </w:r>
      <w:proofErr w:type="spellEnd"/>
    </w:p>
    <w:p w14:paraId="7A21E2EB" w14:textId="77777777" w:rsidR="00143C86" w:rsidRPr="006E4A4D" w:rsidRDefault="00143C86" w:rsidP="006E4A4D">
      <w:pPr>
        <w:pStyle w:val="Header"/>
        <w:tabs>
          <w:tab w:val="clear" w:pos="4320"/>
          <w:tab w:val="clear" w:pos="8640"/>
          <w:tab w:val="left" w:pos="567"/>
        </w:tabs>
        <w:ind w:left="990" w:hanging="441"/>
        <w:jc w:val="both"/>
        <w:rPr>
          <w:b/>
          <w:i/>
          <w:sz w:val="14"/>
          <w:szCs w:val="14"/>
        </w:rPr>
      </w:pPr>
    </w:p>
    <w:p w14:paraId="010B3807" w14:textId="77777777" w:rsidR="00C92E26" w:rsidRDefault="00143C86" w:rsidP="006E4A4D">
      <w:pPr>
        <w:pStyle w:val="Header"/>
        <w:tabs>
          <w:tab w:val="clear" w:pos="4320"/>
          <w:tab w:val="clear" w:pos="8640"/>
          <w:tab w:val="left" w:pos="567"/>
        </w:tabs>
        <w:jc w:val="both"/>
        <w:rPr>
          <w:b/>
        </w:rPr>
      </w:pPr>
      <w:r>
        <w:rPr>
          <w:b/>
          <w:i/>
        </w:rPr>
        <w:tab/>
      </w:r>
      <w:r w:rsidR="00C92E26" w:rsidRPr="00635A4C">
        <w:rPr>
          <w:b/>
        </w:rPr>
        <w:t>Estimates and assumptions</w:t>
      </w:r>
    </w:p>
    <w:p w14:paraId="26711253" w14:textId="77777777" w:rsidR="006E4A4D" w:rsidRPr="006E4A4D" w:rsidRDefault="006E4A4D" w:rsidP="006E4A4D">
      <w:pPr>
        <w:pStyle w:val="Header"/>
        <w:tabs>
          <w:tab w:val="clear" w:pos="4320"/>
          <w:tab w:val="clear" w:pos="8640"/>
          <w:tab w:val="left" w:pos="567"/>
        </w:tabs>
        <w:ind w:left="990" w:hanging="441"/>
        <w:jc w:val="both"/>
        <w:rPr>
          <w:b/>
          <w:i/>
          <w:sz w:val="14"/>
          <w:szCs w:val="14"/>
        </w:rPr>
      </w:pPr>
    </w:p>
    <w:p w14:paraId="5AD8D351" w14:textId="309555DD" w:rsidR="00C92E26" w:rsidRPr="000654DF" w:rsidRDefault="00C92E26" w:rsidP="00A35723">
      <w:pPr>
        <w:pStyle w:val="Header"/>
        <w:tabs>
          <w:tab w:val="clear" w:pos="4320"/>
          <w:tab w:val="clear" w:pos="8640"/>
          <w:tab w:val="decimal" w:pos="5760"/>
          <w:tab w:val="decimal" w:pos="7920"/>
        </w:tabs>
        <w:jc w:val="both"/>
      </w:pPr>
      <w:r w:rsidRPr="000654DF">
        <w:t>The key assumptions concerning the future and other key sources of estimation uncertainty at the reporting date,</w:t>
      </w:r>
      <w:r w:rsidR="004302D0">
        <w:t xml:space="preserve"> </w:t>
      </w:r>
      <w:r w:rsidRPr="000654DF">
        <w:t>that have a significant risk of causing a material adjustment to the carrying amounts of assets and liabilities within</w:t>
      </w:r>
      <w:r w:rsidR="004302D0">
        <w:t xml:space="preserve"> </w:t>
      </w:r>
      <w:r w:rsidR="00C57172">
        <w:t>the next financial period</w:t>
      </w:r>
      <w:r w:rsidRPr="000654DF">
        <w:t xml:space="preserve">, are described below. The </w:t>
      </w:r>
      <w:r w:rsidR="008C1777">
        <w:t>Entity</w:t>
      </w:r>
      <w:r w:rsidRPr="000654DF">
        <w:t xml:space="preserve"> based its assumptions and estimates on parameters</w:t>
      </w:r>
      <w:r w:rsidR="004302D0">
        <w:t xml:space="preserve"> </w:t>
      </w:r>
      <w:r w:rsidRPr="000654DF">
        <w:t>available when the consolidated financial statements were prepared. However, existing circumstances and</w:t>
      </w:r>
      <w:r w:rsidR="004302D0">
        <w:t xml:space="preserve"> </w:t>
      </w:r>
      <w:r w:rsidRPr="000654DF">
        <w:t>assumptions about future developments may change due to market changes or circumstances arising beyond the</w:t>
      </w:r>
      <w:r w:rsidR="004302D0">
        <w:t xml:space="preserve"> </w:t>
      </w:r>
      <w:r w:rsidRPr="000654DF">
        <w:t xml:space="preserve">control of the </w:t>
      </w:r>
      <w:r w:rsidR="008C1777">
        <w:t>Entity</w:t>
      </w:r>
      <w:r w:rsidRPr="000654DF">
        <w:t>. Such changes are reflected in the assumptions when they occur.</w:t>
      </w:r>
      <w:r w:rsidR="004302D0">
        <w:t xml:space="preserve"> </w:t>
      </w:r>
      <w:r w:rsidRPr="000654DF">
        <w:t>IPSAS 1.140</w:t>
      </w:r>
    </w:p>
    <w:p w14:paraId="4B2FB59C" w14:textId="77777777" w:rsidR="004F4FDF" w:rsidRPr="00403EAE" w:rsidRDefault="004F4FDF" w:rsidP="006E4A4D">
      <w:pPr>
        <w:pStyle w:val="Header"/>
        <w:tabs>
          <w:tab w:val="clear" w:pos="4320"/>
          <w:tab w:val="clear" w:pos="8640"/>
          <w:tab w:val="decimal" w:pos="5760"/>
          <w:tab w:val="decimal" w:pos="7920"/>
        </w:tabs>
        <w:jc w:val="both"/>
        <w:rPr>
          <w:b/>
          <w:i/>
          <w:sz w:val="14"/>
          <w:szCs w:val="14"/>
        </w:rPr>
      </w:pPr>
    </w:p>
    <w:p w14:paraId="0057087A" w14:textId="77777777" w:rsidR="00C92E26" w:rsidRPr="00403EAE" w:rsidRDefault="006E4A4D" w:rsidP="006E4A4D">
      <w:pPr>
        <w:pStyle w:val="Header"/>
        <w:tabs>
          <w:tab w:val="clear" w:pos="4320"/>
          <w:tab w:val="clear" w:pos="8640"/>
          <w:tab w:val="left" w:pos="567"/>
        </w:tabs>
        <w:jc w:val="both"/>
        <w:rPr>
          <w:b/>
        </w:rPr>
      </w:pPr>
      <w:r>
        <w:rPr>
          <w:b/>
        </w:rPr>
        <w:tab/>
      </w:r>
      <w:r w:rsidR="00C92E26" w:rsidRPr="00403EAE">
        <w:rPr>
          <w:b/>
        </w:rPr>
        <w:t>Useful lives and residual values</w:t>
      </w:r>
    </w:p>
    <w:p w14:paraId="25ECEBE4" w14:textId="77777777" w:rsidR="006E4A4D" w:rsidRPr="006E4A4D" w:rsidRDefault="006E4A4D" w:rsidP="006E4A4D">
      <w:pPr>
        <w:pStyle w:val="Header"/>
        <w:tabs>
          <w:tab w:val="clear" w:pos="4320"/>
          <w:tab w:val="clear" w:pos="8640"/>
          <w:tab w:val="decimal" w:pos="5760"/>
          <w:tab w:val="decimal" w:pos="7920"/>
        </w:tabs>
        <w:ind w:left="990" w:hanging="441"/>
        <w:jc w:val="both"/>
        <w:rPr>
          <w:sz w:val="14"/>
          <w:szCs w:val="14"/>
        </w:rPr>
      </w:pPr>
    </w:p>
    <w:p w14:paraId="0D224CD2" w14:textId="77777777" w:rsidR="00C92E26" w:rsidRDefault="00C92E26" w:rsidP="00A35723">
      <w:pPr>
        <w:pStyle w:val="Header"/>
        <w:tabs>
          <w:tab w:val="clear" w:pos="4320"/>
          <w:tab w:val="clear" w:pos="8640"/>
          <w:tab w:val="decimal" w:pos="5760"/>
          <w:tab w:val="decimal" w:pos="7920"/>
        </w:tabs>
        <w:jc w:val="both"/>
      </w:pPr>
      <w:r w:rsidRPr="000654DF">
        <w:t>The useful lives and residual values of assets are assessed using the following indicators to inform potential future</w:t>
      </w:r>
      <w:r w:rsidR="004302D0">
        <w:t xml:space="preserve"> </w:t>
      </w:r>
      <w:r w:rsidRPr="000654DF">
        <w:t>use and value from disposal:</w:t>
      </w:r>
    </w:p>
    <w:p w14:paraId="77E9BE9F" w14:textId="77777777" w:rsidR="006E4A4D" w:rsidRPr="000654DF" w:rsidRDefault="006E4A4D" w:rsidP="006E4A4D">
      <w:pPr>
        <w:pStyle w:val="Header"/>
        <w:tabs>
          <w:tab w:val="clear" w:pos="4320"/>
          <w:tab w:val="clear" w:pos="8640"/>
          <w:tab w:val="decimal" w:pos="5760"/>
          <w:tab w:val="decimal" w:pos="7920"/>
        </w:tabs>
        <w:ind w:left="540"/>
        <w:jc w:val="both"/>
      </w:pPr>
    </w:p>
    <w:p w14:paraId="5D42CBA7" w14:textId="77777777" w:rsidR="00C92E26" w:rsidRPr="000654DF" w:rsidRDefault="00C92E26" w:rsidP="00812A11">
      <w:pPr>
        <w:pStyle w:val="Header"/>
        <w:numPr>
          <w:ilvl w:val="0"/>
          <w:numId w:val="9"/>
        </w:numPr>
        <w:tabs>
          <w:tab w:val="clear" w:pos="4320"/>
          <w:tab w:val="clear" w:pos="8640"/>
          <w:tab w:val="decimal" w:pos="5760"/>
          <w:tab w:val="decimal" w:pos="7920"/>
        </w:tabs>
        <w:spacing w:line="276" w:lineRule="auto"/>
        <w:ind w:left="990" w:hanging="441"/>
        <w:jc w:val="both"/>
      </w:pPr>
      <w:r w:rsidRPr="000654DF">
        <w:t xml:space="preserve">The condition of the asset based on the assessment of experts employed by the </w:t>
      </w:r>
      <w:r w:rsidR="008C1777">
        <w:t>Entity</w:t>
      </w:r>
    </w:p>
    <w:p w14:paraId="668BA31A" w14:textId="77777777" w:rsidR="00C92E26" w:rsidRPr="000654DF" w:rsidRDefault="00C92E26" w:rsidP="00812A11">
      <w:pPr>
        <w:pStyle w:val="Header"/>
        <w:numPr>
          <w:ilvl w:val="0"/>
          <w:numId w:val="9"/>
        </w:numPr>
        <w:tabs>
          <w:tab w:val="clear" w:pos="4320"/>
          <w:tab w:val="clear" w:pos="8640"/>
          <w:tab w:val="decimal" w:pos="5760"/>
          <w:tab w:val="decimal" w:pos="7920"/>
        </w:tabs>
        <w:spacing w:line="276" w:lineRule="auto"/>
        <w:ind w:left="990" w:hanging="441"/>
        <w:jc w:val="both"/>
      </w:pPr>
      <w:r w:rsidRPr="000654DF">
        <w:t>The nature of the asset, its susceptibility and adaptability to changes in technology and processes</w:t>
      </w:r>
    </w:p>
    <w:p w14:paraId="15FD09B2" w14:textId="77777777" w:rsidR="00C92E26" w:rsidRPr="000654DF" w:rsidRDefault="00C92E26" w:rsidP="00812A11">
      <w:pPr>
        <w:pStyle w:val="Header"/>
        <w:numPr>
          <w:ilvl w:val="0"/>
          <w:numId w:val="9"/>
        </w:numPr>
        <w:tabs>
          <w:tab w:val="clear" w:pos="4320"/>
          <w:tab w:val="clear" w:pos="8640"/>
          <w:tab w:val="decimal" w:pos="5760"/>
          <w:tab w:val="decimal" w:pos="7920"/>
        </w:tabs>
        <w:spacing w:line="276" w:lineRule="auto"/>
        <w:ind w:left="990" w:hanging="441"/>
        <w:jc w:val="both"/>
      </w:pPr>
      <w:r w:rsidRPr="000654DF">
        <w:t>The nature of the processes in which the asset is deployed</w:t>
      </w:r>
    </w:p>
    <w:p w14:paraId="27699EB3" w14:textId="77777777" w:rsidR="00C92E26" w:rsidRPr="000654DF" w:rsidRDefault="00C92E26" w:rsidP="00812A11">
      <w:pPr>
        <w:pStyle w:val="Header"/>
        <w:numPr>
          <w:ilvl w:val="0"/>
          <w:numId w:val="9"/>
        </w:numPr>
        <w:tabs>
          <w:tab w:val="clear" w:pos="4320"/>
          <w:tab w:val="clear" w:pos="8640"/>
          <w:tab w:val="decimal" w:pos="5760"/>
          <w:tab w:val="decimal" w:pos="7920"/>
        </w:tabs>
        <w:spacing w:line="276" w:lineRule="auto"/>
        <w:ind w:left="990" w:hanging="441"/>
        <w:jc w:val="both"/>
      </w:pPr>
      <w:r w:rsidRPr="000654DF">
        <w:t>Availability of funding to replace the asset</w:t>
      </w:r>
    </w:p>
    <w:p w14:paraId="19F9F2E0" w14:textId="77777777" w:rsidR="00403EAE" w:rsidRDefault="00C92E26" w:rsidP="00812A11">
      <w:pPr>
        <w:pStyle w:val="Header"/>
        <w:numPr>
          <w:ilvl w:val="0"/>
          <w:numId w:val="9"/>
        </w:numPr>
        <w:tabs>
          <w:tab w:val="clear" w:pos="4320"/>
          <w:tab w:val="clear" w:pos="8640"/>
          <w:tab w:val="decimal" w:pos="5760"/>
          <w:tab w:val="decimal" w:pos="7920"/>
        </w:tabs>
        <w:spacing w:line="276" w:lineRule="auto"/>
        <w:ind w:left="990" w:hanging="441"/>
        <w:jc w:val="both"/>
      </w:pPr>
      <w:r w:rsidRPr="000654DF">
        <w:lastRenderedPageBreak/>
        <w:t>Changes in the market in relation to the asset</w:t>
      </w:r>
    </w:p>
    <w:p w14:paraId="2E77EB64" w14:textId="77777777" w:rsidR="00B164FA" w:rsidRDefault="00B164FA" w:rsidP="00B164FA">
      <w:pPr>
        <w:pStyle w:val="ListParagraph"/>
        <w:spacing w:before="31" w:line="276" w:lineRule="auto"/>
        <w:ind w:left="540" w:right="-302"/>
        <w:rPr>
          <w:rFonts w:eastAsia="Arial"/>
          <w:b/>
          <w:bCs/>
          <w:color w:val="231F20"/>
          <w:spacing w:val="3"/>
        </w:rPr>
      </w:pPr>
    </w:p>
    <w:p w14:paraId="7E0CDB79" w14:textId="77777777" w:rsidR="00D228DD" w:rsidRPr="000654DF" w:rsidRDefault="00403EAE" w:rsidP="006E4A4D">
      <w:pPr>
        <w:pStyle w:val="Header"/>
        <w:tabs>
          <w:tab w:val="clear" w:pos="4320"/>
          <w:tab w:val="clear" w:pos="8640"/>
          <w:tab w:val="left" w:pos="567"/>
        </w:tabs>
        <w:jc w:val="both"/>
        <w:rPr>
          <w:b/>
          <w:i/>
        </w:rPr>
      </w:pPr>
      <w:r>
        <w:rPr>
          <w:b/>
          <w:i/>
        </w:rPr>
        <w:tab/>
      </w:r>
      <w:r w:rsidRPr="00403EAE">
        <w:rPr>
          <w:b/>
        </w:rPr>
        <w:t>P</w:t>
      </w:r>
      <w:r w:rsidR="00D228DD" w:rsidRPr="00403EAE">
        <w:rPr>
          <w:b/>
        </w:rPr>
        <w:t>rovisions</w:t>
      </w:r>
    </w:p>
    <w:p w14:paraId="4E4CBE0C" w14:textId="6C0BBE99" w:rsidR="00D228DD" w:rsidRPr="000654DF" w:rsidRDefault="00D228DD" w:rsidP="00A35723">
      <w:pPr>
        <w:pStyle w:val="Header"/>
        <w:tabs>
          <w:tab w:val="clear" w:pos="4320"/>
          <w:tab w:val="clear" w:pos="8640"/>
          <w:tab w:val="decimal" w:pos="5760"/>
          <w:tab w:val="decimal" w:pos="7920"/>
        </w:tabs>
        <w:spacing w:before="120"/>
        <w:jc w:val="both"/>
      </w:pPr>
      <w:r w:rsidRPr="000654DF">
        <w:t>Provisions were raised and management determined an estimate based on the information available. Additional</w:t>
      </w:r>
      <w:r w:rsidR="004302D0">
        <w:t xml:space="preserve"> </w:t>
      </w:r>
      <w:r w:rsidRPr="000654DF">
        <w:t>disclosure of these estimates o</w:t>
      </w:r>
      <w:r w:rsidR="00403EAE">
        <w:t>f provisions is included in Note xxx.</w:t>
      </w:r>
    </w:p>
    <w:p w14:paraId="7123AD65" w14:textId="199BE015" w:rsidR="00D228DD" w:rsidRDefault="00D228DD" w:rsidP="00A35723">
      <w:pPr>
        <w:pStyle w:val="Header"/>
        <w:tabs>
          <w:tab w:val="clear" w:pos="4320"/>
          <w:tab w:val="clear" w:pos="8640"/>
          <w:tab w:val="decimal" w:pos="5760"/>
          <w:tab w:val="decimal" w:pos="7920"/>
        </w:tabs>
        <w:spacing w:before="120"/>
        <w:jc w:val="both"/>
      </w:pPr>
      <w:r w:rsidRPr="000654DF">
        <w:t>Provisions are measured at the management's best estimate of the expenditure required to settle the obligation at</w:t>
      </w:r>
      <w:r w:rsidR="004302D0">
        <w:t xml:space="preserve"> </w:t>
      </w:r>
      <w:r w:rsidRPr="000654DF">
        <w:t xml:space="preserve">the reporting </w:t>
      </w:r>
      <w:proofErr w:type="gramStart"/>
      <w:r w:rsidRPr="000654DF">
        <w:t>date, and</w:t>
      </w:r>
      <w:proofErr w:type="gramEnd"/>
      <w:r w:rsidRPr="000654DF">
        <w:t xml:space="preserve"> are discounted to present value where the effect is material.</w:t>
      </w:r>
    </w:p>
    <w:p w14:paraId="00BFF022" w14:textId="77777777" w:rsidR="00403EAE" w:rsidRPr="006A3369" w:rsidRDefault="00403EAE" w:rsidP="00A35723">
      <w:pPr>
        <w:pStyle w:val="Header"/>
        <w:tabs>
          <w:tab w:val="clear" w:pos="4320"/>
          <w:tab w:val="clear" w:pos="8640"/>
          <w:tab w:val="decimal" w:pos="5760"/>
          <w:tab w:val="decimal" w:pos="7920"/>
        </w:tabs>
        <w:spacing w:before="120"/>
        <w:jc w:val="both"/>
        <w:rPr>
          <w:i/>
          <w:color w:val="FF0000"/>
          <w:sz w:val="22"/>
          <w:szCs w:val="22"/>
        </w:rPr>
      </w:pPr>
      <w:r w:rsidRPr="006A3369">
        <w:rPr>
          <w:i/>
          <w:color w:val="FF0000"/>
          <w:sz w:val="22"/>
          <w:szCs w:val="22"/>
        </w:rPr>
        <w:t xml:space="preserve">(include provisions applicable for your organisation </w:t>
      </w:r>
      <w:proofErr w:type="spellStart"/>
      <w:r w:rsidRPr="006A3369">
        <w:rPr>
          <w:i/>
          <w:color w:val="FF0000"/>
          <w:sz w:val="22"/>
          <w:szCs w:val="22"/>
        </w:rPr>
        <w:t>e.g</w:t>
      </w:r>
      <w:proofErr w:type="spellEnd"/>
      <w:r w:rsidRPr="006A3369">
        <w:rPr>
          <w:i/>
          <w:color w:val="FF0000"/>
          <w:sz w:val="22"/>
          <w:szCs w:val="22"/>
        </w:rPr>
        <w:t xml:space="preserve"> provision for bad debts, provisions of obsolete stocks and how management estimates these provisions)</w:t>
      </w:r>
      <w:r w:rsidR="006E4A4D" w:rsidRPr="006A3369">
        <w:rPr>
          <w:i/>
          <w:color w:val="FF0000"/>
          <w:sz w:val="22"/>
          <w:szCs w:val="22"/>
        </w:rPr>
        <w:t>.</w:t>
      </w:r>
    </w:p>
    <w:p w14:paraId="67A3BE09" w14:textId="38D3430F" w:rsidR="00E6376B" w:rsidRDefault="00AD6996" w:rsidP="003543BF">
      <w:pPr>
        <w:pStyle w:val="Header"/>
        <w:tabs>
          <w:tab w:val="clear" w:pos="4320"/>
          <w:tab w:val="clear" w:pos="8640"/>
          <w:tab w:val="left" w:pos="567"/>
        </w:tabs>
        <w:spacing w:line="276" w:lineRule="auto"/>
        <w:jc w:val="both"/>
        <w:rPr>
          <w:b/>
        </w:rPr>
      </w:pPr>
      <w:r>
        <w:rPr>
          <w:b/>
        </w:rPr>
        <w:tab/>
      </w:r>
    </w:p>
    <w:p w14:paraId="1BC0576A" w14:textId="77777777" w:rsidR="00E6376B" w:rsidRDefault="00E6376B">
      <w:pPr>
        <w:autoSpaceDE/>
        <w:autoSpaceDN/>
        <w:rPr>
          <w:b/>
        </w:rPr>
      </w:pPr>
      <w:r>
        <w:rPr>
          <w:b/>
        </w:rPr>
        <w:br w:type="page"/>
      </w:r>
    </w:p>
    <w:p w14:paraId="0019F046" w14:textId="6E6C4A41" w:rsidR="00DE0948" w:rsidRDefault="00DE0948" w:rsidP="00DE0948">
      <w:pPr>
        <w:tabs>
          <w:tab w:val="decimal" w:pos="5760"/>
          <w:tab w:val="decimal" w:pos="7920"/>
        </w:tabs>
        <w:spacing w:before="31" w:line="276" w:lineRule="auto"/>
        <w:ind w:right="-302"/>
        <w:jc w:val="both"/>
        <w:rPr>
          <w:rFonts w:eastAsia="Arial"/>
          <w:b/>
          <w:bCs/>
          <w:color w:val="231F20"/>
          <w:spacing w:val="3"/>
        </w:rPr>
      </w:pPr>
      <w:r w:rsidRPr="00DE0948">
        <w:rPr>
          <w:rFonts w:eastAsia="Arial"/>
          <w:b/>
          <w:bCs/>
          <w:color w:val="231F20"/>
          <w:spacing w:val="3"/>
        </w:rPr>
        <w:lastRenderedPageBreak/>
        <w:t>Notes to the Financial Statements</w:t>
      </w:r>
    </w:p>
    <w:p w14:paraId="3899376D" w14:textId="77777777" w:rsidR="00DE0948" w:rsidRPr="00DE0948" w:rsidRDefault="00DE0948" w:rsidP="00DE0948">
      <w:pPr>
        <w:tabs>
          <w:tab w:val="decimal" w:pos="5760"/>
          <w:tab w:val="decimal" w:pos="7920"/>
        </w:tabs>
        <w:spacing w:before="31" w:line="276" w:lineRule="auto"/>
        <w:ind w:right="-302"/>
        <w:jc w:val="both"/>
        <w:rPr>
          <w:rFonts w:eastAsia="Arial"/>
          <w:b/>
          <w:bCs/>
          <w:color w:val="231F20"/>
          <w:spacing w:val="3"/>
        </w:rPr>
      </w:pPr>
    </w:p>
    <w:p w14:paraId="620C9497" w14:textId="1D4C9AFC" w:rsidR="007839CA" w:rsidRPr="004B0DAE" w:rsidRDefault="00B16B98"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000000" w:themeColor="text1"/>
          <w:spacing w:val="3"/>
        </w:rPr>
      </w:pPr>
      <w:r w:rsidRPr="004B0DAE">
        <w:rPr>
          <w:rFonts w:eastAsia="Arial"/>
          <w:b/>
          <w:color w:val="000000" w:themeColor="text1"/>
          <w:spacing w:val="3"/>
        </w:rPr>
        <w:t xml:space="preserve">Unconditional </w:t>
      </w:r>
      <w:r w:rsidR="003F68F0" w:rsidRPr="004B0DAE">
        <w:rPr>
          <w:rFonts w:eastAsia="Arial"/>
          <w:b/>
          <w:color w:val="000000" w:themeColor="text1"/>
          <w:spacing w:val="3"/>
        </w:rPr>
        <w:t>Transfers from Other Government Entities</w:t>
      </w:r>
    </w:p>
    <w:p w14:paraId="2F2F4E56" w14:textId="77777777" w:rsidR="00274080" w:rsidRPr="0063468E" w:rsidRDefault="00274080" w:rsidP="00274080">
      <w:pPr>
        <w:pStyle w:val="ListParagraph"/>
        <w:tabs>
          <w:tab w:val="decimal" w:pos="5760"/>
          <w:tab w:val="decimal" w:pos="7920"/>
        </w:tabs>
        <w:spacing w:before="31" w:line="276" w:lineRule="auto"/>
        <w:ind w:left="540" w:right="-302"/>
        <w:jc w:val="both"/>
        <w:rPr>
          <w:rFonts w:eastAsia="Arial"/>
          <w:b/>
          <w:bCs/>
          <w:color w:val="231F20"/>
          <w:spacing w:val="3"/>
        </w:rPr>
      </w:pPr>
    </w:p>
    <w:tbl>
      <w:tblPr>
        <w:tblW w:w="5000" w:type="pct"/>
        <w:tblLayout w:type="fixed"/>
        <w:tblLook w:val="04A0" w:firstRow="1" w:lastRow="0" w:firstColumn="1" w:lastColumn="0" w:noHBand="0" w:noVBand="1"/>
      </w:tblPr>
      <w:tblGrid>
        <w:gridCol w:w="4665"/>
        <w:gridCol w:w="2185"/>
        <w:gridCol w:w="2185"/>
      </w:tblGrid>
      <w:tr w:rsidR="00B0084B" w:rsidRPr="000C22BE" w14:paraId="69A26656" w14:textId="77777777" w:rsidTr="003B1521">
        <w:trPr>
          <w:trHeight w:val="274"/>
        </w:trPr>
        <w:tc>
          <w:tcPr>
            <w:tcW w:w="2582" w:type="pct"/>
            <w:vMerge w:val="restart"/>
            <w:tcBorders>
              <w:top w:val="single" w:sz="4" w:space="0" w:color="auto"/>
              <w:left w:val="single" w:sz="4" w:space="0" w:color="auto"/>
              <w:right w:val="single" w:sz="4" w:space="0" w:color="auto"/>
            </w:tcBorders>
            <w:shd w:val="clear" w:color="auto" w:fill="0070C0"/>
            <w:vAlign w:val="center"/>
            <w:hideMark/>
          </w:tcPr>
          <w:p w14:paraId="754E8B36" w14:textId="77777777" w:rsidR="00B0084B" w:rsidRPr="000C22BE" w:rsidRDefault="00B0084B" w:rsidP="00B0084B">
            <w:pPr>
              <w:autoSpaceDE/>
              <w:autoSpaceDN/>
              <w:rPr>
                <w:b/>
                <w:color w:val="000000" w:themeColor="text1"/>
                <w:lang w:val="en-US"/>
              </w:rPr>
            </w:pPr>
            <w:r w:rsidRPr="000C22BE">
              <w:rPr>
                <w:b/>
                <w:color w:val="000000" w:themeColor="text1"/>
                <w:lang w:eastAsia="en-GB"/>
              </w:rPr>
              <w:t>Description</w:t>
            </w:r>
          </w:p>
        </w:tc>
        <w:tc>
          <w:tcPr>
            <w:tcW w:w="1209" w:type="pct"/>
            <w:tcBorders>
              <w:top w:val="single" w:sz="4" w:space="0" w:color="auto"/>
              <w:bottom w:val="single" w:sz="4" w:space="0" w:color="auto"/>
              <w:right w:val="single" w:sz="4" w:space="0" w:color="auto"/>
            </w:tcBorders>
            <w:shd w:val="clear" w:color="auto" w:fill="0070C0"/>
            <w:noWrap/>
            <w:vAlign w:val="center"/>
            <w:hideMark/>
          </w:tcPr>
          <w:p w14:paraId="613F85E2" w14:textId="75CD6D65" w:rsidR="00B0084B" w:rsidRPr="000C22BE" w:rsidRDefault="00E5788F" w:rsidP="003B1521">
            <w:pPr>
              <w:autoSpaceDE/>
              <w:autoSpaceDN/>
              <w:jc w:val="center"/>
              <w:rPr>
                <w:b/>
                <w:color w:val="000000" w:themeColor="text1"/>
                <w:lang w:val="en-US"/>
              </w:rPr>
            </w:pPr>
            <w:r w:rsidRPr="000C22BE">
              <w:rPr>
                <w:b/>
                <w:color w:val="000000" w:themeColor="text1"/>
                <w:sz w:val="22"/>
                <w:szCs w:val="22"/>
                <w:lang w:val="en-US"/>
              </w:rPr>
              <w:t>Period</w:t>
            </w:r>
            <w:r w:rsidR="00B0084B" w:rsidRPr="000C22BE">
              <w:rPr>
                <w:b/>
                <w:color w:val="000000" w:themeColor="text1"/>
                <w:sz w:val="22"/>
                <w:szCs w:val="22"/>
                <w:lang w:val="en-US"/>
              </w:rPr>
              <w:t xml:space="preserve"> ended Sep*/Dec*/March*/June* 20xx</w:t>
            </w:r>
          </w:p>
        </w:tc>
        <w:tc>
          <w:tcPr>
            <w:tcW w:w="1209" w:type="pct"/>
            <w:tcBorders>
              <w:left w:val="single" w:sz="4" w:space="0" w:color="auto"/>
            </w:tcBorders>
            <w:shd w:val="clear" w:color="auto" w:fill="0070C0"/>
            <w:noWrap/>
            <w:vAlign w:val="center"/>
            <w:hideMark/>
          </w:tcPr>
          <w:p w14:paraId="5D002543" w14:textId="23265C9E" w:rsidR="00B0084B" w:rsidRPr="000C22BE" w:rsidRDefault="00B0084B" w:rsidP="003B1521">
            <w:pPr>
              <w:autoSpaceDE/>
              <w:autoSpaceDN/>
              <w:jc w:val="center"/>
              <w:rPr>
                <w:b/>
                <w:color w:val="000000" w:themeColor="text1"/>
                <w:lang w:val="en-US"/>
              </w:rPr>
            </w:pPr>
            <w:r w:rsidRPr="000C22BE">
              <w:rPr>
                <w:b/>
                <w:color w:val="000000" w:themeColor="text1"/>
                <w:sz w:val="22"/>
                <w:szCs w:val="22"/>
                <w:lang w:val="en-US"/>
              </w:rPr>
              <w:t>Comparative Period</w:t>
            </w:r>
          </w:p>
        </w:tc>
      </w:tr>
      <w:tr w:rsidR="00B0084B" w:rsidRPr="000C22BE" w14:paraId="28C202C1" w14:textId="77777777" w:rsidTr="758774FF">
        <w:trPr>
          <w:trHeight w:val="274"/>
        </w:trPr>
        <w:tc>
          <w:tcPr>
            <w:tcW w:w="2582" w:type="pct"/>
            <w:vMerge/>
            <w:vAlign w:val="bottom"/>
            <w:hideMark/>
          </w:tcPr>
          <w:p w14:paraId="163CD9C5" w14:textId="77777777" w:rsidR="00B0084B" w:rsidRPr="000C22BE" w:rsidRDefault="00B0084B" w:rsidP="00B0084B">
            <w:pPr>
              <w:autoSpaceDE/>
              <w:autoSpaceDN/>
              <w:rPr>
                <w:b/>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77B1CF4" w14:textId="14DC9617" w:rsidR="00B0084B" w:rsidRPr="000C22BE" w:rsidRDefault="785C0EC0" w:rsidP="003B1521">
            <w:pPr>
              <w:autoSpaceDE/>
              <w:autoSpaceDN/>
              <w:jc w:val="center"/>
              <w:rPr>
                <w:b/>
                <w:color w:val="000000" w:themeColor="text1"/>
                <w:lang w:val="en-US"/>
              </w:rPr>
            </w:pPr>
            <w:r w:rsidRPr="000C22BE">
              <w:rPr>
                <w:b/>
                <w:bCs/>
                <w:color w:val="000000" w:themeColor="text1"/>
                <w:lang w:val="en-US"/>
              </w:rPr>
              <w:t>K</w:t>
            </w:r>
            <w:r w:rsidR="1C2D77D7" w:rsidRPr="000C22BE">
              <w:rPr>
                <w:b/>
                <w:bCs/>
                <w:color w:val="000000" w:themeColor="text1"/>
                <w:lang w:val="en-US"/>
              </w:rPr>
              <w:t>s</w:t>
            </w:r>
            <w:r w:rsidRPr="000C22BE">
              <w:rPr>
                <w:b/>
                <w:bCs/>
                <w:color w:val="000000" w:themeColor="text1"/>
                <w:lang w:val="en-US"/>
              </w:rPr>
              <w:t>hs</w:t>
            </w: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91293F0" w14:textId="6D769E49" w:rsidR="00B0084B" w:rsidRPr="000C22BE" w:rsidRDefault="785C0EC0" w:rsidP="00672511">
            <w:pPr>
              <w:spacing w:line="259" w:lineRule="auto"/>
              <w:jc w:val="center"/>
              <w:rPr>
                <w:b/>
                <w:color w:val="000000" w:themeColor="text1"/>
                <w:lang w:val="en-US"/>
              </w:rPr>
            </w:pPr>
            <w:r w:rsidRPr="000C22BE">
              <w:rPr>
                <w:b/>
                <w:bCs/>
                <w:color w:val="000000" w:themeColor="text1"/>
                <w:lang w:val="en-US"/>
              </w:rPr>
              <w:t>K</w:t>
            </w:r>
            <w:r w:rsidR="4799006F" w:rsidRPr="000C22BE">
              <w:rPr>
                <w:b/>
                <w:bCs/>
                <w:color w:val="000000" w:themeColor="text1"/>
                <w:lang w:val="en-US"/>
              </w:rPr>
              <w:t>s</w:t>
            </w:r>
            <w:r w:rsidRPr="000C22BE">
              <w:rPr>
                <w:b/>
                <w:bCs/>
                <w:color w:val="000000" w:themeColor="text1"/>
                <w:lang w:val="en-US"/>
              </w:rPr>
              <w:t>hs</w:t>
            </w:r>
          </w:p>
        </w:tc>
      </w:tr>
      <w:tr w:rsidR="00B0084B" w:rsidRPr="000C22BE" w14:paraId="4F18B60E" w14:textId="77777777" w:rsidTr="003B1521">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35F0722B" w14:textId="77777777" w:rsidR="00B0084B" w:rsidRPr="000C22BE" w:rsidRDefault="00B0084B" w:rsidP="00B0084B">
            <w:pPr>
              <w:autoSpaceDE/>
              <w:autoSpaceDN/>
              <w:rPr>
                <w:b/>
                <w:color w:val="000000" w:themeColor="text1"/>
                <w:lang w:val="en-US"/>
              </w:rPr>
            </w:pPr>
            <w:r w:rsidRPr="000C22BE">
              <w:rPr>
                <w:b/>
                <w:color w:val="000000" w:themeColor="text1"/>
                <w:lang w:eastAsia="en-GB"/>
              </w:rPr>
              <w:t>Unconditional</w:t>
            </w:r>
            <w:r w:rsidRPr="000C22BE">
              <w:rPr>
                <w:color w:val="000000" w:themeColor="text1"/>
                <w:lang w:eastAsia="en-GB"/>
              </w:rPr>
              <w:t xml:space="preserve"> </w:t>
            </w:r>
            <w:r w:rsidRPr="000C22BE">
              <w:rPr>
                <w:b/>
                <w:color w:val="000000" w:themeColor="text1"/>
                <w:lang w:eastAsia="en-GB"/>
              </w:rPr>
              <w:t>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4589D1B" w14:textId="77777777" w:rsidR="00B0084B" w:rsidRPr="000C22BE" w:rsidRDefault="00B0084B" w:rsidP="003B1521">
            <w:pPr>
              <w:autoSpaceDE/>
              <w:autoSpaceDN/>
              <w:jc w:val="center"/>
              <w:rPr>
                <w:b/>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6900B92" w14:textId="77777777" w:rsidR="00B0084B" w:rsidRPr="000C22BE" w:rsidRDefault="00B0084B" w:rsidP="003B1521">
            <w:pPr>
              <w:autoSpaceDE/>
              <w:autoSpaceDN/>
              <w:jc w:val="center"/>
              <w:rPr>
                <w:b/>
                <w:color w:val="000000" w:themeColor="text1"/>
                <w:lang w:val="en-US"/>
              </w:rPr>
            </w:pPr>
          </w:p>
        </w:tc>
      </w:tr>
      <w:tr w:rsidR="00B0084B" w:rsidRPr="000C22BE" w14:paraId="18E2C593" w14:textId="77777777" w:rsidTr="003B1521">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020D2503" w14:textId="77777777" w:rsidR="00B0084B" w:rsidRPr="000C22BE" w:rsidRDefault="00B0084B" w:rsidP="00B0084B">
            <w:pPr>
              <w:autoSpaceDE/>
              <w:autoSpaceDN/>
              <w:rPr>
                <w:color w:val="000000" w:themeColor="text1"/>
                <w:lang w:val="en-US"/>
              </w:rPr>
            </w:pPr>
            <w:r w:rsidRPr="000C22BE">
              <w:rPr>
                <w:color w:val="000000" w:themeColor="text1"/>
                <w:lang w:eastAsia="en-GB"/>
              </w:rPr>
              <w:t>Operational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D51831C" w14:textId="77777777" w:rsidR="00B0084B" w:rsidRPr="000C22BE" w:rsidRDefault="00B0084B" w:rsidP="003B1521">
            <w:pPr>
              <w:autoSpaceDE/>
              <w:autoSpaceDN/>
              <w:jc w:val="center"/>
              <w:rPr>
                <w:color w:val="000000" w:themeColor="text1"/>
                <w:lang w:val="en-US"/>
              </w:rPr>
            </w:pPr>
            <w:r w:rsidRPr="000C22BE">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B1FAAA8" w14:textId="77777777" w:rsidR="00B0084B" w:rsidRPr="000C22BE" w:rsidRDefault="00B0084B" w:rsidP="003B1521">
            <w:pPr>
              <w:autoSpaceDE/>
              <w:autoSpaceDN/>
              <w:jc w:val="center"/>
              <w:rPr>
                <w:color w:val="000000" w:themeColor="text1"/>
                <w:lang w:val="en-US"/>
              </w:rPr>
            </w:pPr>
            <w:r w:rsidRPr="000C22BE">
              <w:rPr>
                <w:color w:val="000000" w:themeColor="text1"/>
                <w:lang w:val="en-US"/>
              </w:rPr>
              <w:t>xxx</w:t>
            </w:r>
          </w:p>
        </w:tc>
      </w:tr>
      <w:tr w:rsidR="00B42724" w:rsidRPr="000C22BE" w14:paraId="79C08428" w14:textId="77777777" w:rsidTr="003B1521">
        <w:trPr>
          <w:trHeight w:val="294"/>
        </w:trPr>
        <w:tc>
          <w:tcPr>
            <w:tcW w:w="2582" w:type="pct"/>
            <w:tcBorders>
              <w:top w:val="single" w:sz="4" w:space="0" w:color="auto"/>
              <w:left w:val="single" w:sz="4" w:space="0" w:color="auto"/>
              <w:bottom w:val="single" w:sz="4" w:space="0" w:color="auto"/>
              <w:right w:val="single" w:sz="4" w:space="0" w:color="auto"/>
            </w:tcBorders>
            <w:noWrap/>
          </w:tcPr>
          <w:p w14:paraId="64062468" w14:textId="6D5698F5" w:rsidR="00B42724" w:rsidRPr="000C22BE" w:rsidRDefault="00B42724" w:rsidP="00B0084B">
            <w:pPr>
              <w:autoSpaceDE/>
              <w:autoSpaceDN/>
              <w:rPr>
                <w:color w:val="000000" w:themeColor="text1"/>
                <w:lang w:eastAsia="en-GB"/>
              </w:rPr>
            </w:pPr>
            <w:r w:rsidRPr="000C22BE">
              <w:rPr>
                <w:color w:val="000000" w:themeColor="text1"/>
                <w:lang w:eastAsia="en-GB"/>
              </w:rPr>
              <w:t>Unconditional Development grant</w:t>
            </w:r>
          </w:p>
        </w:tc>
        <w:tc>
          <w:tcPr>
            <w:tcW w:w="1209" w:type="pct"/>
            <w:tcBorders>
              <w:top w:val="single" w:sz="4" w:space="0" w:color="auto"/>
              <w:left w:val="single" w:sz="4" w:space="0" w:color="auto"/>
              <w:bottom w:val="single" w:sz="4" w:space="0" w:color="auto"/>
              <w:right w:val="single" w:sz="4" w:space="0" w:color="auto"/>
            </w:tcBorders>
            <w:noWrap/>
            <w:vAlign w:val="center"/>
          </w:tcPr>
          <w:p w14:paraId="5AAF9680" w14:textId="6F3F4DA7" w:rsidR="00B42724" w:rsidRPr="000C22BE" w:rsidRDefault="002F5C5D" w:rsidP="003B1521">
            <w:pPr>
              <w:autoSpaceDE/>
              <w:autoSpaceDN/>
              <w:jc w:val="center"/>
              <w:rPr>
                <w:color w:val="000000" w:themeColor="text1"/>
                <w:lang w:val="en-US"/>
              </w:rPr>
            </w:pPr>
            <w:r w:rsidRPr="000C22BE">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tcPr>
          <w:p w14:paraId="1D2D9BD9" w14:textId="031A6180" w:rsidR="00B42724" w:rsidRPr="000C22BE" w:rsidRDefault="00E2648C" w:rsidP="003B1521">
            <w:pPr>
              <w:autoSpaceDE/>
              <w:autoSpaceDN/>
              <w:jc w:val="center"/>
              <w:rPr>
                <w:color w:val="000000" w:themeColor="text1"/>
                <w:lang w:val="en-US"/>
              </w:rPr>
            </w:pPr>
            <w:r w:rsidRPr="000C22BE">
              <w:rPr>
                <w:color w:val="000000" w:themeColor="text1"/>
                <w:lang w:val="en-US"/>
              </w:rPr>
              <w:t>xxx</w:t>
            </w:r>
          </w:p>
        </w:tc>
      </w:tr>
      <w:tr w:rsidR="00B0084B" w:rsidRPr="000C22BE" w14:paraId="00070186" w14:textId="77777777" w:rsidTr="003B1521">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EC26A60" w14:textId="77777777" w:rsidR="00B0084B" w:rsidRPr="000C22BE" w:rsidRDefault="00B0084B" w:rsidP="00B0084B">
            <w:pPr>
              <w:autoSpaceDE/>
              <w:autoSpaceDN/>
              <w:rPr>
                <w:color w:val="000000" w:themeColor="text1"/>
                <w:lang w:val="en-US"/>
              </w:rPr>
            </w:pPr>
            <w:r w:rsidRPr="000C22BE">
              <w:rPr>
                <w:color w:val="000000" w:themeColor="text1"/>
                <w:lang w:eastAsia="en-GB"/>
              </w:rPr>
              <w:t>Other 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377B3C7" w14:textId="77777777" w:rsidR="00B0084B" w:rsidRPr="000C22BE" w:rsidRDefault="00B0084B" w:rsidP="003B1521">
            <w:pPr>
              <w:autoSpaceDE/>
              <w:autoSpaceDN/>
              <w:jc w:val="center"/>
              <w:rPr>
                <w:color w:val="000000" w:themeColor="text1"/>
                <w:lang w:val="en-US"/>
              </w:rPr>
            </w:pPr>
            <w:r w:rsidRPr="000C22BE">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2389708" w14:textId="77777777" w:rsidR="00B0084B" w:rsidRPr="000C22BE" w:rsidRDefault="00B0084B" w:rsidP="003B1521">
            <w:pPr>
              <w:autoSpaceDE/>
              <w:autoSpaceDN/>
              <w:jc w:val="center"/>
              <w:rPr>
                <w:color w:val="000000" w:themeColor="text1"/>
                <w:lang w:val="en-US"/>
              </w:rPr>
            </w:pPr>
            <w:r w:rsidRPr="000C22BE">
              <w:rPr>
                <w:color w:val="000000" w:themeColor="text1"/>
                <w:lang w:val="en-US"/>
              </w:rPr>
              <w:t>xxx</w:t>
            </w:r>
          </w:p>
        </w:tc>
      </w:tr>
      <w:tr w:rsidR="00B0084B" w:rsidRPr="000C22BE" w14:paraId="1A0E3A3C" w14:textId="77777777" w:rsidTr="003B1521">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27D22FA6" w14:textId="2493D184" w:rsidR="00B0084B" w:rsidRPr="000C22BE" w:rsidRDefault="00D21E66" w:rsidP="00972DCC">
            <w:pPr>
              <w:autoSpaceDE/>
              <w:autoSpaceDN/>
              <w:rPr>
                <w:b/>
                <w:color w:val="000000" w:themeColor="text1"/>
                <w:lang w:val="en-US"/>
              </w:rPr>
            </w:pPr>
            <w:r w:rsidRPr="000C22BE">
              <w:rPr>
                <w:b/>
                <w:color w:val="000000" w:themeColor="text1"/>
                <w:lang w:val="en-US"/>
              </w:rPr>
              <w:t>Total</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57AAF19" w14:textId="77777777" w:rsidR="00B0084B" w:rsidRPr="000C22BE" w:rsidRDefault="00B0084B" w:rsidP="003B1521">
            <w:pPr>
              <w:autoSpaceDE/>
              <w:autoSpaceDN/>
              <w:jc w:val="center"/>
              <w:rPr>
                <w:b/>
                <w:color w:val="000000" w:themeColor="text1"/>
                <w:lang w:val="en-US"/>
              </w:rPr>
            </w:pPr>
            <w:r w:rsidRPr="000C22BE">
              <w:rPr>
                <w:b/>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E9C379D" w14:textId="77777777" w:rsidR="00B0084B" w:rsidRPr="000C22BE" w:rsidRDefault="00B0084B" w:rsidP="003B1521">
            <w:pPr>
              <w:autoSpaceDE/>
              <w:autoSpaceDN/>
              <w:jc w:val="center"/>
              <w:rPr>
                <w:b/>
                <w:color w:val="000000" w:themeColor="text1"/>
                <w:lang w:val="en-US"/>
              </w:rPr>
            </w:pPr>
            <w:r w:rsidRPr="000C22BE">
              <w:rPr>
                <w:b/>
                <w:color w:val="000000" w:themeColor="text1"/>
                <w:lang w:val="en-US"/>
              </w:rPr>
              <w:t>xxx</w:t>
            </w:r>
          </w:p>
        </w:tc>
      </w:tr>
    </w:tbl>
    <w:p w14:paraId="5129EAE3" w14:textId="77777777" w:rsidR="007E6805" w:rsidRDefault="007E6805" w:rsidP="002A6CC5">
      <w:pPr>
        <w:tabs>
          <w:tab w:val="left" w:pos="450"/>
        </w:tabs>
        <w:autoSpaceDE/>
        <w:autoSpaceDN/>
        <w:rPr>
          <w:b/>
          <w:i/>
          <w:iCs/>
        </w:rPr>
      </w:pPr>
    </w:p>
    <w:p w14:paraId="55F98A6C" w14:textId="2D487E81" w:rsidR="002A6CC5" w:rsidRDefault="00017194" w:rsidP="002A6CC5">
      <w:pPr>
        <w:tabs>
          <w:tab w:val="left" w:pos="450"/>
        </w:tabs>
        <w:autoSpaceDE/>
        <w:autoSpaceDN/>
        <w:rPr>
          <w:b/>
          <w:i/>
          <w:iCs/>
        </w:rPr>
      </w:pPr>
      <w:r w:rsidRPr="00017194">
        <w:rPr>
          <w:b/>
          <w:i/>
          <w:iCs/>
        </w:rPr>
        <w:t>Explain the purpose of funding.</w:t>
      </w:r>
    </w:p>
    <w:p w14:paraId="3FF795B6" w14:textId="77777777" w:rsidR="00017194" w:rsidRPr="00017194" w:rsidRDefault="00017194" w:rsidP="002A6CC5">
      <w:pPr>
        <w:tabs>
          <w:tab w:val="left" w:pos="450"/>
        </w:tabs>
        <w:autoSpaceDE/>
        <w:autoSpaceDN/>
        <w:rPr>
          <w:b/>
          <w:i/>
          <w:iCs/>
        </w:rPr>
      </w:pPr>
    </w:p>
    <w:p w14:paraId="14DFCCE7" w14:textId="35C7A933" w:rsidR="007839CA" w:rsidRPr="00DE0948" w:rsidRDefault="002A6CC5" w:rsidP="006F39D9">
      <w:pPr>
        <w:spacing w:before="31"/>
        <w:ind w:right="-302"/>
        <w:rPr>
          <w:i/>
          <w:sz w:val="22"/>
          <w:szCs w:val="22"/>
        </w:rPr>
      </w:pPr>
      <w:r w:rsidRPr="00DE0948">
        <w:rPr>
          <w:i/>
          <w:sz w:val="22"/>
          <w:szCs w:val="22"/>
        </w:rPr>
        <w:t>(Ensure that the amount recorded above as having been received from the Ministry fully reconciles to the amount recorded by the sending entity Ministry. The details of the reconciliation have been included under appendi</w:t>
      </w:r>
      <w:r w:rsidR="00636EBD">
        <w:rPr>
          <w:i/>
          <w:sz w:val="22"/>
          <w:szCs w:val="22"/>
        </w:rPr>
        <w:t>ces</w:t>
      </w:r>
      <w:r w:rsidRPr="00DE0948">
        <w:rPr>
          <w:i/>
          <w:sz w:val="22"/>
          <w:szCs w:val="22"/>
        </w:rPr>
        <w:t>)</w:t>
      </w:r>
    </w:p>
    <w:p w14:paraId="33354F7C" w14:textId="3F8FC1FB" w:rsidR="006F39D9" w:rsidRPr="00DE0948" w:rsidRDefault="006F39D9" w:rsidP="006F39D9">
      <w:pPr>
        <w:ind w:right="58"/>
        <w:jc w:val="both"/>
        <w:rPr>
          <w:i/>
          <w:sz w:val="22"/>
          <w:szCs w:val="22"/>
        </w:rPr>
      </w:pPr>
      <w:r w:rsidRPr="00DE0948">
        <w:rPr>
          <w:i/>
          <w:sz w:val="22"/>
          <w:szCs w:val="22"/>
        </w:rPr>
        <w:t>*Amount recognised in the statement of financial performance should be the recurrent grant and the development grant to the extent that there are no conditions attached.</w:t>
      </w:r>
      <w:r w:rsidRPr="00DE0948">
        <w:rPr>
          <w:i/>
          <w:iCs/>
          <w:sz w:val="22"/>
          <w:szCs w:val="22"/>
        </w:rPr>
        <w:t>).</w:t>
      </w:r>
    </w:p>
    <w:p w14:paraId="4131BFB2" w14:textId="4BA57D2E" w:rsidR="00E6376B" w:rsidRPr="000F722F" w:rsidRDefault="00E6376B">
      <w:pPr>
        <w:autoSpaceDE/>
        <w:autoSpaceDN/>
        <w:rPr>
          <w:rFonts w:eastAsia="Arial"/>
          <w:b/>
          <w:bCs/>
          <w:color w:val="FF0000"/>
          <w:spacing w:val="3"/>
        </w:rPr>
      </w:pPr>
    </w:p>
    <w:p w14:paraId="2012E166" w14:textId="77777777" w:rsidR="00DE0948" w:rsidRPr="00DE0948" w:rsidRDefault="00DE0948" w:rsidP="00DE0948">
      <w:pPr>
        <w:pStyle w:val="ListParagraph"/>
        <w:tabs>
          <w:tab w:val="decimal" w:pos="5760"/>
          <w:tab w:val="decimal" w:pos="7920"/>
        </w:tabs>
        <w:spacing w:before="31" w:line="276" w:lineRule="auto"/>
        <w:ind w:left="540" w:right="-302"/>
        <w:jc w:val="both"/>
        <w:rPr>
          <w:rFonts w:eastAsia="Arial"/>
          <w:b/>
          <w:bCs/>
          <w:color w:val="231F20"/>
          <w:spacing w:val="3"/>
          <w:sz w:val="10"/>
          <w:szCs w:val="10"/>
        </w:rPr>
      </w:pPr>
    </w:p>
    <w:p w14:paraId="52FB18FF" w14:textId="0C80DE0E" w:rsidR="00902B31" w:rsidRDefault="00F12F1B"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97377F">
        <w:rPr>
          <w:rFonts w:eastAsia="Arial"/>
          <w:b/>
          <w:bCs/>
          <w:color w:val="231F20"/>
          <w:spacing w:val="3"/>
        </w:rPr>
        <w:t>Levies, Fines</w:t>
      </w:r>
      <w:r w:rsidR="00CB38E1">
        <w:rPr>
          <w:rFonts w:eastAsia="Arial"/>
          <w:b/>
          <w:bCs/>
          <w:color w:val="231F20"/>
          <w:spacing w:val="3"/>
        </w:rPr>
        <w:t>,</w:t>
      </w:r>
      <w:r>
        <w:rPr>
          <w:rFonts w:eastAsia="Arial"/>
          <w:b/>
          <w:bCs/>
          <w:color w:val="231F20"/>
          <w:spacing w:val="3"/>
        </w:rPr>
        <w:t xml:space="preserve"> </w:t>
      </w:r>
      <w:r w:rsidR="00CB38E1">
        <w:rPr>
          <w:rFonts w:eastAsia="Arial"/>
          <w:b/>
          <w:bCs/>
          <w:color w:val="231F20"/>
          <w:spacing w:val="3"/>
        </w:rPr>
        <w:t>a</w:t>
      </w:r>
      <w:r w:rsidR="00CB38E1" w:rsidRPr="0097377F">
        <w:rPr>
          <w:rFonts w:eastAsia="Arial"/>
          <w:b/>
          <w:bCs/>
          <w:color w:val="231F20"/>
          <w:spacing w:val="3"/>
        </w:rPr>
        <w:t>nd</w:t>
      </w:r>
      <w:r w:rsidRPr="0097377F">
        <w:rPr>
          <w:rFonts w:eastAsia="Arial"/>
          <w:b/>
          <w:bCs/>
          <w:color w:val="231F20"/>
          <w:spacing w:val="3"/>
        </w:rPr>
        <w:t xml:space="preserve"> Penalties </w:t>
      </w:r>
    </w:p>
    <w:p w14:paraId="19CC7040" w14:textId="77777777" w:rsidR="00902B31" w:rsidRPr="00E6376B" w:rsidRDefault="00902B31" w:rsidP="00902B31">
      <w:pPr>
        <w:pStyle w:val="ListParagraph"/>
        <w:spacing w:before="31" w:line="276" w:lineRule="auto"/>
        <w:ind w:left="567" w:right="-302"/>
        <w:rPr>
          <w:rFonts w:eastAsia="Arial"/>
          <w:b/>
          <w:bCs/>
          <w:color w:val="231F20"/>
          <w:spacing w:val="3"/>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2044"/>
        <w:gridCol w:w="2044"/>
      </w:tblGrid>
      <w:tr w:rsidR="00B0084B" w:rsidRPr="00E24E79" w14:paraId="393DC48B" w14:textId="77777777" w:rsidTr="003B1521">
        <w:trPr>
          <w:trHeight w:val="321"/>
        </w:trPr>
        <w:tc>
          <w:tcPr>
            <w:tcW w:w="2736" w:type="pct"/>
            <w:vMerge w:val="restart"/>
            <w:tcBorders>
              <w:top w:val="single" w:sz="4" w:space="0" w:color="auto"/>
              <w:left w:val="single" w:sz="4" w:space="0" w:color="auto"/>
              <w:right w:val="single" w:sz="4" w:space="0" w:color="auto"/>
            </w:tcBorders>
            <w:shd w:val="clear" w:color="auto" w:fill="0070C0"/>
            <w:noWrap/>
            <w:vAlign w:val="center"/>
            <w:hideMark/>
          </w:tcPr>
          <w:p w14:paraId="1FDAFE5A" w14:textId="77777777" w:rsidR="00B0084B" w:rsidRPr="00FD4181" w:rsidRDefault="00B0084B" w:rsidP="002B60FD">
            <w:pPr>
              <w:autoSpaceDE/>
              <w:autoSpaceDN/>
              <w:spacing w:line="276" w:lineRule="auto"/>
              <w:rPr>
                <w:b/>
                <w:bCs/>
                <w:color w:val="231F20"/>
                <w:lang w:eastAsia="en-GB"/>
              </w:rPr>
            </w:pPr>
            <w:r w:rsidRPr="00FD4181">
              <w:rPr>
                <w:b/>
                <w:color w:val="231F20"/>
                <w:lang w:eastAsia="en-GB"/>
              </w:rPr>
              <w:t>Description</w:t>
            </w:r>
          </w:p>
        </w:tc>
        <w:tc>
          <w:tcPr>
            <w:tcW w:w="1132" w:type="pct"/>
            <w:shd w:val="clear" w:color="auto" w:fill="0070C0"/>
            <w:noWrap/>
            <w:vAlign w:val="center"/>
            <w:hideMark/>
          </w:tcPr>
          <w:p w14:paraId="27305369" w14:textId="77777777"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Period</w:t>
            </w:r>
            <w:r w:rsidR="00B0084B">
              <w:rPr>
                <w:b/>
                <w:bCs/>
                <w:color w:val="000000"/>
                <w:sz w:val="22"/>
                <w:szCs w:val="22"/>
                <w:lang w:val="en-US"/>
              </w:rPr>
              <w:t xml:space="preserve"> ended Sep*/</w:t>
            </w:r>
          </w:p>
          <w:p w14:paraId="2F5C8E13" w14:textId="7758DD57" w:rsidR="00B0084B" w:rsidRPr="00AD6996" w:rsidRDefault="00B0084B" w:rsidP="003B1521">
            <w:pPr>
              <w:autoSpaceDE/>
              <w:autoSpaceDN/>
              <w:spacing w:line="276" w:lineRule="auto"/>
              <w:jc w:val="center"/>
              <w:rPr>
                <w:b/>
                <w:bCs/>
                <w:color w:val="231F20"/>
                <w:lang w:val="en-US"/>
              </w:rPr>
            </w:pPr>
            <w:r>
              <w:rPr>
                <w:b/>
                <w:bCs/>
                <w:color w:val="000000"/>
                <w:sz w:val="22"/>
                <w:szCs w:val="22"/>
                <w:lang w:val="en-US"/>
              </w:rPr>
              <w:t>Dec*/March*/June* 20xx</w:t>
            </w:r>
          </w:p>
        </w:tc>
        <w:tc>
          <w:tcPr>
            <w:tcW w:w="1132" w:type="pct"/>
            <w:shd w:val="clear" w:color="auto" w:fill="0070C0"/>
            <w:noWrap/>
            <w:vAlign w:val="center"/>
            <w:hideMark/>
          </w:tcPr>
          <w:p w14:paraId="58167D28" w14:textId="77777777" w:rsidR="003B1521" w:rsidRDefault="00B0084B" w:rsidP="003B1521">
            <w:pPr>
              <w:autoSpaceDE/>
              <w:autoSpaceDN/>
              <w:spacing w:line="276" w:lineRule="auto"/>
              <w:jc w:val="center"/>
              <w:rPr>
                <w:b/>
                <w:bCs/>
                <w:color w:val="000000"/>
                <w:sz w:val="22"/>
                <w:szCs w:val="22"/>
                <w:lang w:val="en-US"/>
              </w:rPr>
            </w:pPr>
            <w:r>
              <w:rPr>
                <w:b/>
                <w:bCs/>
                <w:color w:val="000000"/>
                <w:sz w:val="22"/>
                <w:szCs w:val="22"/>
                <w:lang w:val="en-US"/>
              </w:rPr>
              <w:t xml:space="preserve">Comparative </w:t>
            </w:r>
          </w:p>
          <w:p w14:paraId="0CC33E68" w14:textId="0D8F9367" w:rsidR="00B0084B" w:rsidRPr="00AD6996" w:rsidRDefault="00B0084B" w:rsidP="003B1521">
            <w:pPr>
              <w:autoSpaceDE/>
              <w:autoSpaceDN/>
              <w:spacing w:line="276" w:lineRule="auto"/>
              <w:jc w:val="center"/>
              <w:rPr>
                <w:b/>
                <w:bCs/>
                <w:color w:val="231F20"/>
                <w:lang w:val="en-US"/>
              </w:rPr>
            </w:pPr>
            <w:r>
              <w:rPr>
                <w:b/>
                <w:bCs/>
                <w:color w:val="000000"/>
                <w:sz w:val="22"/>
                <w:szCs w:val="22"/>
                <w:lang w:val="en-US"/>
              </w:rPr>
              <w:t>Period</w:t>
            </w:r>
          </w:p>
        </w:tc>
      </w:tr>
      <w:tr w:rsidR="00B0084B" w:rsidRPr="00E24E79" w14:paraId="3F95C3D1" w14:textId="77777777" w:rsidTr="758774FF">
        <w:trPr>
          <w:trHeight w:val="321"/>
        </w:trPr>
        <w:tc>
          <w:tcPr>
            <w:tcW w:w="2736" w:type="pct"/>
            <w:vMerge/>
            <w:noWrap/>
            <w:hideMark/>
          </w:tcPr>
          <w:p w14:paraId="11A9DB25" w14:textId="77777777" w:rsidR="00B0084B" w:rsidRPr="00FD4181" w:rsidRDefault="00B0084B" w:rsidP="002B60FD">
            <w:pPr>
              <w:autoSpaceDE/>
              <w:autoSpaceDN/>
              <w:spacing w:line="276" w:lineRule="auto"/>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C48DB54" w14:textId="7AA33D9E" w:rsidR="00B0084B" w:rsidRPr="00FD4181" w:rsidRDefault="785C0EC0" w:rsidP="003B1521">
            <w:pPr>
              <w:autoSpaceDE/>
              <w:autoSpaceDN/>
              <w:spacing w:line="276" w:lineRule="auto"/>
              <w:jc w:val="center"/>
              <w:rPr>
                <w:b/>
                <w:bCs/>
                <w:color w:val="231F20"/>
                <w:lang w:val="en-US"/>
              </w:rPr>
            </w:pPr>
            <w:r w:rsidRPr="758774FF">
              <w:rPr>
                <w:b/>
                <w:bCs/>
                <w:color w:val="231F20"/>
                <w:lang w:val="en-US"/>
              </w:rPr>
              <w:t>K</w:t>
            </w:r>
            <w:r w:rsidR="48208790" w:rsidRPr="758774FF">
              <w:rPr>
                <w:b/>
                <w:bCs/>
                <w:color w:val="231F20"/>
                <w:lang w:val="en-US"/>
              </w:rPr>
              <w:t>s</w:t>
            </w:r>
            <w:r w:rsidRPr="758774FF">
              <w:rPr>
                <w:b/>
                <w:bCs/>
                <w:color w:val="231F20"/>
                <w:lang w:val="en-US"/>
              </w:rPr>
              <w:t>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130AE5" w14:textId="637FD434" w:rsidR="00B0084B" w:rsidRPr="00FD4181" w:rsidRDefault="785C0EC0" w:rsidP="003B1521">
            <w:pPr>
              <w:autoSpaceDE/>
              <w:autoSpaceDN/>
              <w:spacing w:line="276" w:lineRule="auto"/>
              <w:jc w:val="center"/>
              <w:rPr>
                <w:b/>
                <w:bCs/>
                <w:color w:val="231F20"/>
                <w:lang w:val="en-US"/>
              </w:rPr>
            </w:pPr>
            <w:r w:rsidRPr="758774FF">
              <w:rPr>
                <w:b/>
                <w:bCs/>
                <w:color w:val="231F20"/>
                <w:lang w:val="en-US"/>
              </w:rPr>
              <w:t>K</w:t>
            </w:r>
            <w:r w:rsidR="4504D377" w:rsidRPr="758774FF">
              <w:rPr>
                <w:b/>
                <w:bCs/>
                <w:color w:val="231F20"/>
                <w:lang w:val="en-US"/>
              </w:rPr>
              <w:t>s</w:t>
            </w:r>
            <w:r w:rsidRPr="758774FF">
              <w:rPr>
                <w:b/>
                <w:bCs/>
                <w:color w:val="231F20"/>
                <w:lang w:val="en-US"/>
              </w:rPr>
              <w:t>hs</w:t>
            </w:r>
          </w:p>
        </w:tc>
      </w:tr>
      <w:tr w:rsidR="00B0084B" w:rsidRPr="00E24E79" w14:paraId="04DD2FAA" w14:textId="77777777" w:rsidTr="003B1521">
        <w:trPr>
          <w:trHeight w:val="321"/>
        </w:trPr>
        <w:tc>
          <w:tcPr>
            <w:tcW w:w="2736" w:type="pct"/>
            <w:noWrap/>
            <w:hideMark/>
          </w:tcPr>
          <w:p w14:paraId="6F85ED7C" w14:textId="77777777" w:rsidR="00B0084B" w:rsidRPr="00FD4181" w:rsidRDefault="00B0084B" w:rsidP="002B60FD">
            <w:pPr>
              <w:autoSpaceDE/>
              <w:autoSpaceDN/>
              <w:spacing w:line="276" w:lineRule="auto"/>
              <w:rPr>
                <w:color w:val="231F20"/>
                <w:lang w:val="en-US"/>
              </w:rPr>
            </w:pPr>
            <w:r w:rsidRPr="00FD4181">
              <w:rPr>
                <w:color w:val="231F20"/>
                <w:lang w:eastAsia="en-GB"/>
              </w:rPr>
              <w:t>Fuel</w:t>
            </w:r>
            <w:r w:rsidRPr="00FD4181">
              <w:rPr>
                <w:color w:val="000000"/>
                <w:lang w:eastAsia="en-GB"/>
              </w:rPr>
              <w:t xml:space="preserve"> </w:t>
            </w:r>
            <w:r w:rsidRPr="00FD4181">
              <w:rPr>
                <w:color w:val="231F20"/>
                <w:lang w:eastAsia="en-GB"/>
              </w:rPr>
              <w:t>levy</w:t>
            </w:r>
          </w:p>
        </w:tc>
        <w:tc>
          <w:tcPr>
            <w:tcW w:w="1132" w:type="pct"/>
            <w:noWrap/>
            <w:vAlign w:val="center"/>
            <w:hideMark/>
          </w:tcPr>
          <w:p w14:paraId="7FF48F9A" w14:textId="6C28712B" w:rsidR="00B0084B" w:rsidRPr="00FD4181" w:rsidRDefault="00EA7E26" w:rsidP="003B1521">
            <w:pPr>
              <w:autoSpaceDE/>
              <w:autoSpaceDN/>
              <w:spacing w:line="276" w:lineRule="auto"/>
              <w:jc w:val="center"/>
              <w:rPr>
                <w:lang w:val="en-US"/>
              </w:rPr>
            </w:pPr>
            <w:r w:rsidRPr="00FD4181">
              <w:rPr>
                <w:lang w:val="en-US"/>
              </w:rPr>
              <w:t>xxx</w:t>
            </w:r>
          </w:p>
        </w:tc>
        <w:tc>
          <w:tcPr>
            <w:tcW w:w="1132" w:type="pct"/>
            <w:noWrap/>
            <w:vAlign w:val="center"/>
            <w:hideMark/>
          </w:tcPr>
          <w:p w14:paraId="6435F3F7" w14:textId="6756173F" w:rsidR="00B0084B" w:rsidRPr="00FD4181" w:rsidRDefault="00EA7E26" w:rsidP="003B1521">
            <w:pPr>
              <w:autoSpaceDE/>
              <w:autoSpaceDN/>
              <w:spacing w:line="276" w:lineRule="auto"/>
              <w:jc w:val="center"/>
              <w:rPr>
                <w:lang w:val="en-US"/>
              </w:rPr>
            </w:pPr>
            <w:r w:rsidRPr="00FD4181">
              <w:rPr>
                <w:lang w:val="en-US"/>
              </w:rPr>
              <w:t>xxx</w:t>
            </w:r>
          </w:p>
        </w:tc>
      </w:tr>
      <w:tr w:rsidR="00B0084B" w:rsidRPr="00E24E79" w14:paraId="72D26A80" w14:textId="77777777" w:rsidTr="003B1521">
        <w:trPr>
          <w:trHeight w:val="321"/>
        </w:trPr>
        <w:tc>
          <w:tcPr>
            <w:tcW w:w="2736" w:type="pct"/>
            <w:noWrap/>
            <w:hideMark/>
          </w:tcPr>
          <w:p w14:paraId="347A3392" w14:textId="77777777" w:rsidR="00B0084B" w:rsidRPr="00FD4181" w:rsidRDefault="00B0084B" w:rsidP="002B60FD">
            <w:pPr>
              <w:autoSpaceDE/>
              <w:autoSpaceDN/>
              <w:spacing w:line="276" w:lineRule="auto"/>
              <w:rPr>
                <w:color w:val="231F20"/>
                <w:lang w:val="en-US"/>
              </w:rPr>
            </w:pPr>
            <w:r w:rsidRPr="00FD4181">
              <w:rPr>
                <w:color w:val="231F20"/>
                <w:lang w:eastAsia="en-GB"/>
              </w:rPr>
              <w:t>Fines</w:t>
            </w:r>
          </w:p>
        </w:tc>
        <w:tc>
          <w:tcPr>
            <w:tcW w:w="1132" w:type="pct"/>
            <w:noWrap/>
            <w:vAlign w:val="center"/>
            <w:hideMark/>
          </w:tcPr>
          <w:p w14:paraId="4F194553" w14:textId="784DA758" w:rsidR="00B0084B" w:rsidRPr="00FD4181" w:rsidRDefault="00EA7E26" w:rsidP="003B1521">
            <w:pPr>
              <w:autoSpaceDE/>
              <w:autoSpaceDN/>
              <w:spacing w:line="276" w:lineRule="auto"/>
              <w:jc w:val="center"/>
              <w:rPr>
                <w:lang w:val="en-US"/>
              </w:rPr>
            </w:pPr>
            <w:r w:rsidRPr="00FD4181">
              <w:rPr>
                <w:lang w:val="en-US"/>
              </w:rPr>
              <w:t>xxx</w:t>
            </w:r>
          </w:p>
        </w:tc>
        <w:tc>
          <w:tcPr>
            <w:tcW w:w="1132" w:type="pct"/>
            <w:noWrap/>
            <w:vAlign w:val="center"/>
            <w:hideMark/>
          </w:tcPr>
          <w:p w14:paraId="17856077" w14:textId="39C32FAE" w:rsidR="00B0084B" w:rsidRPr="00FD4181" w:rsidRDefault="00EA7E26" w:rsidP="003B1521">
            <w:pPr>
              <w:autoSpaceDE/>
              <w:autoSpaceDN/>
              <w:spacing w:line="276" w:lineRule="auto"/>
              <w:jc w:val="center"/>
              <w:rPr>
                <w:lang w:val="en-US"/>
              </w:rPr>
            </w:pPr>
            <w:r w:rsidRPr="00FD4181">
              <w:rPr>
                <w:lang w:val="en-US"/>
              </w:rPr>
              <w:t>xxx</w:t>
            </w:r>
          </w:p>
        </w:tc>
      </w:tr>
      <w:tr w:rsidR="00B0084B" w:rsidRPr="00E24E79" w14:paraId="6AFDA21A" w14:textId="77777777" w:rsidTr="003B1521">
        <w:trPr>
          <w:trHeight w:val="321"/>
        </w:trPr>
        <w:tc>
          <w:tcPr>
            <w:tcW w:w="2736" w:type="pct"/>
            <w:noWrap/>
            <w:hideMark/>
          </w:tcPr>
          <w:p w14:paraId="0D4CB653" w14:textId="77777777" w:rsidR="00B0084B" w:rsidRPr="00FD4181" w:rsidRDefault="00B0084B" w:rsidP="002B60FD">
            <w:pPr>
              <w:autoSpaceDE/>
              <w:autoSpaceDN/>
              <w:spacing w:line="276" w:lineRule="auto"/>
              <w:rPr>
                <w:b/>
                <w:bCs/>
                <w:color w:val="231F20"/>
                <w:lang w:val="en-US"/>
              </w:rPr>
            </w:pPr>
            <w:r w:rsidRPr="00FD4181">
              <w:rPr>
                <w:b/>
                <w:bCs/>
                <w:color w:val="231F20"/>
                <w:lang w:eastAsia="en-GB"/>
              </w:rPr>
              <w:t>Total</w:t>
            </w:r>
          </w:p>
        </w:tc>
        <w:tc>
          <w:tcPr>
            <w:tcW w:w="1132" w:type="pct"/>
            <w:noWrap/>
            <w:vAlign w:val="center"/>
            <w:hideMark/>
          </w:tcPr>
          <w:p w14:paraId="52FB5183" w14:textId="06BF4F90" w:rsidR="00B0084B" w:rsidRPr="00FD4181" w:rsidRDefault="00EA7E26" w:rsidP="003B1521">
            <w:pPr>
              <w:autoSpaceDE/>
              <w:autoSpaceDN/>
              <w:spacing w:line="276" w:lineRule="auto"/>
              <w:jc w:val="center"/>
              <w:rPr>
                <w:b/>
                <w:bCs/>
                <w:lang w:val="en-US"/>
              </w:rPr>
            </w:pPr>
            <w:r w:rsidRPr="00FD4181">
              <w:rPr>
                <w:b/>
                <w:bCs/>
                <w:lang w:val="en-US"/>
              </w:rPr>
              <w:t>xxx</w:t>
            </w:r>
          </w:p>
        </w:tc>
        <w:tc>
          <w:tcPr>
            <w:tcW w:w="1132" w:type="pct"/>
            <w:noWrap/>
            <w:vAlign w:val="center"/>
            <w:hideMark/>
          </w:tcPr>
          <w:p w14:paraId="0E72F3BF" w14:textId="080FC4CA" w:rsidR="00B0084B" w:rsidRPr="00FD4181" w:rsidRDefault="00EA7E26" w:rsidP="003B1521">
            <w:pPr>
              <w:autoSpaceDE/>
              <w:autoSpaceDN/>
              <w:spacing w:line="276" w:lineRule="auto"/>
              <w:jc w:val="center"/>
              <w:rPr>
                <w:b/>
                <w:bCs/>
                <w:lang w:val="en-US"/>
              </w:rPr>
            </w:pPr>
            <w:r w:rsidRPr="00FD4181">
              <w:rPr>
                <w:b/>
                <w:bCs/>
                <w:lang w:val="en-US"/>
              </w:rPr>
              <w:t>xxx</w:t>
            </w:r>
          </w:p>
        </w:tc>
      </w:tr>
    </w:tbl>
    <w:p w14:paraId="54FBB779" w14:textId="77777777" w:rsidR="00002076" w:rsidRPr="006A3369" w:rsidRDefault="00FD4181" w:rsidP="00FE0099">
      <w:pPr>
        <w:pStyle w:val="Header"/>
        <w:tabs>
          <w:tab w:val="clear" w:pos="4320"/>
          <w:tab w:val="clear" w:pos="8640"/>
          <w:tab w:val="decimal" w:pos="5760"/>
          <w:tab w:val="decimal" w:pos="7920"/>
        </w:tabs>
        <w:spacing w:before="120" w:after="120" w:line="276" w:lineRule="auto"/>
        <w:jc w:val="both"/>
      </w:pPr>
      <w:r w:rsidRPr="006A3369">
        <w:t xml:space="preserve"> (Provide brief explanation for this revenue)</w:t>
      </w:r>
    </w:p>
    <w:p w14:paraId="406C9C85" w14:textId="77777777" w:rsidR="00CB38E1" w:rsidRDefault="00CB38E1">
      <w:pPr>
        <w:autoSpaceDE/>
        <w:autoSpaceDN/>
      </w:pPr>
      <w:r>
        <w:br w:type="page"/>
      </w:r>
    </w:p>
    <w:p w14:paraId="4637E4F1" w14:textId="77777777" w:rsidR="00002076" w:rsidRPr="006A3369" w:rsidRDefault="00002076" w:rsidP="00FE0099">
      <w:pPr>
        <w:pStyle w:val="Header"/>
        <w:tabs>
          <w:tab w:val="clear" w:pos="4320"/>
          <w:tab w:val="clear" w:pos="8640"/>
          <w:tab w:val="decimal" w:pos="5760"/>
          <w:tab w:val="decimal" w:pos="7920"/>
        </w:tabs>
        <w:spacing w:before="120" w:after="120" w:line="276" w:lineRule="auto"/>
        <w:jc w:val="both"/>
      </w:pPr>
    </w:p>
    <w:p w14:paraId="57BA7539" w14:textId="460B569F" w:rsidR="00AD6996" w:rsidRPr="0097377F" w:rsidRDefault="00F12F1B"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97377F">
        <w:rPr>
          <w:rFonts w:eastAsia="Arial"/>
          <w:b/>
          <w:bCs/>
          <w:color w:val="231F20"/>
          <w:spacing w:val="3"/>
        </w:rPr>
        <w:t xml:space="preserve">Public Contributions </w:t>
      </w:r>
      <w:proofErr w:type="gramStart"/>
      <w:r w:rsidRPr="0097377F">
        <w:rPr>
          <w:rFonts w:eastAsia="Arial"/>
          <w:b/>
          <w:bCs/>
          <w:color w:val="231F20"/>
          <w:spacing w:val="3"/>
        </w:rPr>
        <w:t>And</w:t>
      </w:r>
      <w:proofErr w:type="gramEnd"/>
      <w:r w:rsidRPr="0097377F">
        <w:rPr>
          <w:rFonts w:eastAsia="Arial"/>
          <w:b/>
          <w:bCs/>
          <w:color w:val="231F20"/>
          <w:spacing w:val="3"/>
        </w:rPr>
        <w:t xml:space="preserve"> Donations</w:t>
      </w:r>
    </w:p>
    <w:p w14:paraId="272FE480" w14:textId="77777777" w:rsidR="00AD6996" w:rsidRPr="00E6376B" w:rsidRDefault="00AD6996" w:rsidP="00D84D0C">
      <w:pPr>
        <w:autoSpaceDE/>
        <w:autoSpaceDN/>
        <w:rPr>
          <w:b/>
          <w:bCs/>
          <w:color w:val="231F20"/>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7"/>
        <w:gridCol w:w="2061"/>
        <w:gridCol w:w="2062"/>
      </w:tblGrid>
      <w:tr w:rsidR="00E5788F" w:rsidRPr="0080291A" w14:paraId="1E8122C7" w14:textId="77777777" w:rsidTr="00B80681">
        <w:trPr>
          <w:trHeight w:val="355"/>
        </w:trPr>
        <w:tc>
          <w:tcPr>
            <w:tcW w:w="2717" w:type="pct"/>
            <w:vMerge w:val="restart"/>
            <w:shd w:val="clear" w:color="auto" w:fill="0070C0"/>
            <w:vAlign w:val="center"/>
            <w:hideMark/>
          </w:tcPr>
          <w:p w14:paraId="735DBF57" w14:textId="77777777" w:rsidR="00E5788F" w:rsidRPr="00FD4181" w:rsidRDefault="00E5788F" w:rsidP="002B60FD">
            <w:pPr>
              <w:autoSpaceDE/>
              <w:autoSpaceDN/>
              <w:spacing w:line="276" w:lineRule="auto"/>
              <w:rPr>
                <w:b/>
                <w:bCs/>
                <w:color w:val="231F20"/>
                <w:lang w:val="en-US"/>
              </w:rPr>
            </w:pPr>
            <w:r w:rsidRPr="00FD4181">
              <w:rPr>
                <w:b/>
                <w:color w:val="231F20"/>
                <w:lang w:eastAsia="en-GB"/>
              </w:rPr>
              <w:t>Description</w:t>
            </w:r>
          </w:p>
        </w:tc>
        <w:tc>
          <w:tcPr>
            <w:tcW w:w="1141" w:type="pct"/>
            <w:shd w:val="clear" w:color="auto" w:fill="0070C0"/>
            <w:noWrap/>
            <w:vAlign w:val="center"/>
            <w:hideMark/>
          </w:tcPr>
          <w:p w14:paraId="55AF109D" w14:textId="77777777"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Period ended</w:t>
            </w:r>
          </w:p>
          <w:p w14:paraId="436D9143" w14:textId="4060D3A3"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Sep*/</w:t>
            </w:r>
          </w:p>
          <w:p w14:paraId="6E825953" w14:textId="426AEC94" w:rsidR="00E5788F" w:rsidRPr="007839CA" w:rsidRDefault="00E5788F" w:rsidP="003B1521">
            <w:pPr>
              <w:autoSpaceDE/>
              <w:autoSpaceDN/>
              <w:spacing w:line="276" w:lineRule="auto"/>
              <w:jc w:val="center"/>
              <w:rPr>
                <w:b/>
                <w:bCs/>
                <w:color w:val="231F20"/>
                <w:sz w:val="22"/>
                <w:szCs w:val="22"/>
                <w:lang w:val="en-US"/>
              </w:rPr>
            </w:pPr>
            <w:r>
              <w:rPr>
                <w:b/>
                <w:bCs/>
                <w:color w:val="000000"/>
                <w:sz w:val="22"/>
                <w:szCs w:val="22"/>
                <w:lang w:val="en-US"/>
              </w:rPr>
              <w:t>Dec*/Mar*/June* 20xx</w:t>
            </w:r>
          </w:p>
        </w:tc>
        <w:tc>
          <w:tcPr>
            <w:tcW w:w="1142" w:type="pct"/>
            <w:shd w:val="clear" w:color="auto" w:fill="0070C0"/>
            <w:noWrap/>
            <w:vAlign w:val="center"/>
            <w:hideMark/>
          </w:tcPr>
          <w:p w14:paraId="5721A26B" w14:textId="5DA3FC37"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Comparative</w:t>
            </w:r>
          </w:p>
          <w:p w14:paraId="19A9B493" w14:textId="381D4D0C" w:rsidR="00E5788F" w:rsidRPr="007839CA" w:rsidRDefault="00E5788F" w:rsidP="003B1521">
            <w:pPr>
              <w:autoSpaceDE/>
              <w:autoSpaceDN/>
              <w:spacing w:line="276" w:lineRule="auto"/>
              <w:jc w:val="center"/>
              <w:rPr>
                <w:b/>
                <w:bCs/>
                <w:color w:val="231F20"/>
                <w:sz w:val="22"/>
                <w:szCs w:val="22"/>
                <w:lang w:val="en-US"/>
              </w:rPr>
            </w:pPr>
            <w:r>
              <w:rPr>
                <w:b/>
                <w:bCs/>
                <w:color w:val="000000"/>
                <w:sz w:val="22"/>
                <w:szCs w:val="22"/>
                <w:lang w:val="en-US"/>
              </w:rPr>
              <w:t>Period</w:t>
            </w:r>
          </w:p>
        </w:tc>
      </w:tr>
      <w:tr w:rsidR="00E5788F" w:rsidRPr="0080291A" w14:paraId="3876CA94" w14:textId="77777777" w:rsidTr="00B80681">
        <w:trPr>
          <w:trHeight w:val="275"/>
        </w:trPr>
        <w:tc>
          <w:tcPr>
            <w:tcW w:w="2717" w:type="pct"/>
            <w:vMerge/>
            <w:hideMark/>
          </w:tcPr>
          <w:p w14:paraId="5B1FE8AF" w14:textId="77777777" w:rsidR="00E5788F" w:rsidRPr="0080291A" w:rsidRDefault="00E5788F" w:rsidP="002B60FD">
            <w:pPr>
              <w:pStyle w:val="ListParagraph"/>
              <w:autoSpaceDE/>
              <w:autoSpaceDN/>
              <w:spacing w:line="276" w:lineRule="auto"/>
              <w:ind w:left="342"/>
              <w:rPr>
                <w:b/>
                <w:bCs/>
                <w:color w:val="231F20"/>
                <w:lang w:val="en-US"/>
              </w:rPr>
            </w:pPr>
          </w:p>
        </w:tc>
        <w:tc>
          <w:tcPr>
            <w:tcW w:w="1141" w:type="pct"/>
            <w:shd w:val="clear" w:color="auto" w:fill="0070C0"/>
            <w:noWrap/>
            <w:vAlign w:val="center"/>
            <w:hideMark/>
          </w:tcPr>
          <w:p w14:paraId="722E6AD9" w14:textId="39FCA7D5" w:rsidR="00E5788F" w:rsidRPr="00AD6996" w:rsidRDefault="046CBE61" w:rsidP="003B1521">
            <w:pPr>
              <w:autoSpaceDE/>
              <w:autoSpaceDN/>
              <w:spacing w:line="276" w:lineRule="auto"/>
              <w:jc w:val="center"/>
              <w:rPr>
                <w:b/>
                <w:bCs/>
                <w:color w:val="231F20"/>
                <w:lang w:val="en-US"/>
              </w:rPr>
            </w:pPr>
            <w:r w:rsidRPr="758774FF">
              <w:rPr>
                <w:b/>
                <w:bCs/>
                <w:color w:val="231F20"/>
                <w:lang w:val="en-US"/>
              </w:rPr>
              <w:t>K</w:t>
            </w:r>
            <w:r w:rsidR="6F208D36" w:rsidRPr="758774FF">
              <w:rPr>
                <w:b/>
                <w:bCs/>
                <w:color w:val="231F20"/>
                <w:lang w:val="en-US"/>
              </w:rPr>
              <w:t>s</w:t>
            </w:r>
            <w:r w:rsidRPr="758774FF">
              <w:rPr>
                <w:b/>
                <w:bCs/>
                <w:color w:val="231F20"/>
                <w:lang w:val="en-US"/>
              </w:rPr>
              <w:t>hs</w:t>
            </w:r>
          </w:p>
        </w:tc>
        <w:tc>
          <w:tcPr>
            <w:tcW w:w="1142" w:type="pct"/>
            <w:shd w:val="clear" w:color="auto" w:fill="0070C0"/>
            <w:noWrap/>
            <w:vAlign w:val="center"/>
            <w:hideMark/>
          </w:tcPr>
          <w:p w14:paraId="79C5E889" w14:textId="2CBF6129" w:rsidR="00E5788F" w:rsidRPr="00AD6996" w:rsidRDefault="046CBE61" w:rsidP="003B1521">
            <w:pPr>
              <w:autoSpaceDE/>
              <w:autoSpaceDN/>
              <w:spacing w:line="276" w:lineRule="auto"/>
              <w:jc w:val="center"/>
              <w:rPr>
                <w:b/>
                <w:bCs/>
                <w:color w:val="231F20"/>
                <w:lang w:val="en-US"/>
              </w:rPr>
            </w:pPr>
            <w:r w:rsidRPr="758774FF">
              <w:rPr>
                <w:b/>
                <w:bCs/>
                <w:color w:val="231F20"/>
                <w:lang w:val="en-US"/>
              </w:rPr>
              <w:t>K</w:t>
            </w:r>
            <w:r w:rsidR="516F440A" w:rsidRPr="758774FF">
              <w:rPr>
                <w:b/>
                <w:bCs/>
                <w:color w:val="231F20"/>
                <w:lang w:val="en-US"/>
              </w:rPr>
              <w:t>s</w:t>
            </w:r>
            <w:r w:rsidRPr="758774FF">
              <w:rPr>
                <w:b/>
                <w:bCs/>
                <w:color w:val="231F20"/>
                <w:lang w:val="en-US"/>
              </w:rPr>
              <w:t>hs</w:t>
            </w:r>
          </w:p>
        </w:tc>
      </w:tr>
      <w:tr w:rsidR="00E5788F" w:rsidRPr="0080291A" w14:paraId="00B1059F" w14:textId="77777777" w:rsidTr="00B80681">
        <w:trPr>
          <w:trHeight w:val="287"/>
        </w:trPr>
        <w:tc>
          <w:tcPr>
            <w:tcW w:w="2717" w:type="pct"/>
            <w:noWrap/>
            <w:hideMark/>
          </w:tcPr>
          <w:p w14:paraId="40465E84" w14:textId="77777777" w:rsidR="00E5788F" w:rsidRPr="0080291A" w:rsidRDefault="00E5788F" w:rsidP="002B60FD">
            <w:pPr>
              <w:autoSpaceDE/>
              <w:autoSpaceDN/>
              <w:spacing w:line="276" w:lineRule="auto"/>
              <w:rPr>
                <w:color w:val="231F20"/>
                <w:lang w:val="en-US"/>
              </w:rPr>
            </w:pPr>
            <w:r w:rsidRPr="0080291A">
              <w:rPr>
                <w:color w:val="231F20"/>
                <w:lang w:eastAsia="en-GB"/>
              </w:rPr>
              <w:t>The Green Belt Movement</w:t>
            </w:r>
          </w:p>
        </w:tc>
        <w:tc>
          <w:tcPr>
            <w:tcW w:w="1141" w:type="pct"/>
            <w:noWrap/>
            <w:vAlign w:val="center"/>
            <w:hideMark/>
          </w:tcPr>
          <w:p w14:paraId="66A4C41E" w14:textId="3A766A21" w:rsidR="00E5788F" w:rsidRPr="0080291A" w:rsidRDefault="00EA7E26" w:rsidP="003B1521">
            <w:pPr>
              <w:autoSpaceDE/>
              <w:autoSpaceDN/>
              <w:spacing w:line="276" w:lineRule="auto"/>
              <w:jc w:val="center"/>
              <w:rPr>
                <w:lang w:val="en-US"/>
              </w:rPr>
            </w:pPr>
            <w:r w:rsidRPr="0080291A">
              <w:rPr>
                <w:lang w:val="en-US"/>
              </w:rPr>
              <w:t>xxx</w:t>
            </w:r>
          </w:p>
        </w:tc>
        <w:tc>
          <w:tcPr>
            <w:tcW w:w="1142" w:type="pct"/>
            <w:noWrap/>
            <w:vAlign w:val="center"/>
            <w:hideMark/>
          </w:tcPr>
          <w:p w14:paraId="5A04AEC1" w14:textId="7C4BA357" w:rsidR="00E5788F" w:rsidRPr="0080291A" w:rsidRDefault="00EA7E26" w:rsidP="003B1521">
            <w:pPr>
              <w:autoSpaceDE/>
              <w:autoSpaceDN/>
              <w:spacing w:line="276" w:lineRule="auto"/>
              <w:jc w:val="center"/>
              <w:rPr>
                <w:lang w:val="en-US"/>
              </w:rPr>
            </w:pPr>
            <w:r w:rsidRPr="0080291A">
              <w:rPr>
                <w:lang w:val="en-US"/>
              </w:rPr>
              <w:t>xxx</w:t>
            </w:r>
          </w:p>
        </w:tc>
      </w:tr>
      <w:tr w:rsidR="00E5788F" w:rsidRPr="0080291A" w14:paraId="1776EFB1" w14:textId="77777777" w:rsidTr="00B80681">
        <w:trPr>
          <w:trHeight w:val="287"/>
        </w:trPr>
        <w:tc>
          <w:tcPr>
            <w:tcW w:w="2717" w:type="pct"/>
            <w:noWrap/>
            <w:hideMark/>
          </w:tcPr>
          <w:p w14:paraId="223160A2" w14:textId="77777777" w:rsidR="00E5788F" w:rsidRPr="0080291A" w:rsidRDefault="00E5788F" w:rsidP="002B60FD">
            <w:pPr>
              <w:autoSpaceDE/>
              <w:autoSpaceDN/>
              <w:spacing w:line="276" w:lineRule="auto"/>
              <w:ind w:left="34"/>
              <w:rPr>
                <w:color w:val="231F20"/>
                <w:lang w:eastAsia="en-GB"/>
              </w:rPr>
            </w:pPr>
            <w:r w:rsidRPr="0080291A">
              <w:rPr>
                <w:color w:val="231F20"/>
                <w:lang w:eastAsia="en-GB"/>
              </w:rPr>
              <w:t>Other</w:t>
            </w:r>
            <w:r>
              <w:rPr>
                <w:color w:val="231F20"/>
                <w:lang w:eastAsia="en-GB"/>
              </w:rPr>
              <w:t xml:space="preserve"> public donations</w:t>
            </w:r>
          </w:p>
        </w:tc>
        <w:tc>
          <w:tcPr>
            <w:tcW w:w="1141" w:type="pct"/>
            <w:noWrap/>
            <w:vAlign w:val="center"/>
            <w:hideMark/>
          </w:tcPr>
          <w:p w14:paraId="5B54DF59" w14:textId="4BDF4241" w:rsidR="00E5788F" w:rsidRPr="0080291A" w:rsidRDefault="00EA7E26" w:rsidP="003B1521">
            <w:pPr>
              <w:autoSpaceDE/>
              <w:autoSpaceDN/>
              <w:spacing w:line="276" w:lineRule="auto"/>
              <w:jc w:val="center"/>
              <w:rPr>
                <w:lang w:val="en-US"/>
              </w:rPr>
            </w:pPr>
            <w:r w:rsidRPr="0080291A">
              <w:rPr>
                <w:lang w:val="en-US"/>
              </w:rPr>
              <w:t>xxx</w:t>
            </w:r>
          </w:p>
        </w:tc>
        <w:tc>
          <w:tcPr>
            <w:tcW w:w="1142" w:type="pct"/>
            <w:noWrap/>
            <w:vAlign w:val="center"/>
            <w:hideMark/>
          </w:tcPr>
          <w:p w14:paraId="62093D06" w14:textId="6ED3770E" w:rsidR="00E5788F" w:rsidRPr="0080291A" w:rsidRDefault="00EA7E26" w:rsidP="003B1521">
            <w:pPr>
              <w:autoSpaceDE/>
              <w:autoSpaceDN/>
              <w:spacing w:line="276" w:lineRule="auto"/>
              <w:jc w:val="center"/>
              <w:rPr>
                <w:lang w:val="en-US"/>
              </w:rPr>
            </w:pPr>
            <w:r w:rsidRPr="0080291A">
              <w:rPr>
                <w:lang w:val="en-US"/>
              </w:rPr>
              <w:t>xxx</w:t>
            </w:r>
          </w:p>
        </w:tc>
      </w:tr>
      <w:tr w:rsidR="00E5788F" w:rsidRPr="0080291A" w14:paraId="09346EA0" w14:textId="77777777" w:rsidTr="00B80681">
        <w:trPr>
          <w:trHeight w:val="388"/>
        </w:trPr>
        <w:tc>
          <w:tcPr>
            <w:tcW w:w="2717" w:type="pct"/>
            <w:hideMark/>
          </w:tcPr>
          <w:p w14:paraId="48D60AFA" w14:textId="77777777" w:rsidR="00E5788F" w:rsidRPr="00DD6508" w:rsidRDefault="00E5788F" w:rsidP="002B60FD">
            <w:pPr>
              <w:autoSpaceDE/>
              <w:autoSpaceDN/>
              <w:spacing w:line="276" w:lineRule="auto"/>
              <w:rPr>
                <w:b/>
                <w:color w:val="231F20"/>
                <w:lang w:eastAsia="en-GB"/>
              </w:rPr>
            </w:pPr>
            <w:r w:rsidRPr="00DD6508">
              <w:rPr>
                <w:b/>
                <w:color w:val="231F20"/>
                <w:lang w:eastAsia="en-GB"/>
              </w:rPr>
              <w:t>Total transfers and sponsorships</w:t>
            </w:r>
          </w:p>
        </w:tc>
        <w:tc>
          <w:tcPr>
            <w:tcW w:w="1141" w:type="pct"/>
            <w:noWrap/>
            <w:vAlign w:val="center"/>
            <w:hideMark/>
          </w:tcPr>
          <w:p w14:paraId="56700311" w14:textId="4F564361" w:rsidR="00E5788F" w:rsidRPr="0080291A" w:rsidRDefault="00EA7E26" w:rsidP="003B1521">
            <w:pPr>
              <w:autoSpaceDE/>
              <w:autoSpaceDN/>
              <w:spacing w:line="276" w:lineRule="auto"/>
              <w:jc w:val="center"/>
              <w:rPr>
                <w:b/>
                <w:bCs/>
                <w:lang w:val="en-US"/>
              </w:rPr>
            </w:pPr>
            <w:r w:rsidRPr="0080291A">
              <w:rPr>
                <w:b/>
                <w:bCs/>
                <w:lang w:val="en-US"/>
              </w:rPr>
              <w:t>xxx</w:t>
            </w:r>
          </w:p>
        </w:tc>
        <w:tc>
          <w:tcPr>
            <w:tcW w:w="1142" w:type="pct"/>
            <w:noWrap/>
            <w:vAlign w:val="center"/>
            <w:hideMark/>
          </w:tcPr>
          <w:p w14:paraId="223292BF" w14:textId="7ABB7062" w:rsidR="00E5788F" w:rsidRPr="0080291A" w:rsidRDefault="00EA7E26" w:rsidP="003B1521">
            <w:pPr>
              <w:autoSpaceDE/>
              <w:autoSpaceDN/>
              <w:spacing w:line="276" w:lineRule="auto"/>
              <w:jc w:val="center"/>
              <w:rPr>
                <w:b/>
                <w:bCs/>
                <w:lang w:val="en-US"/>
              </w:rPr>
            </w:pPr>
            <w:r w:rsidRPr="0080291A">
              <w:rPr>
                <w:b/>
                <w:bCs/>
                <w:lang w:val="en-US"/>
              </w:rPr>
              <w:t>xxx</w:t>
            </w:r>
          </w:p>
        </w:tc>
      </w:tr>
    </w:tbl>
    <w:p w14:paraId="3CAECC43" w14:textId="10FE05F1" w:rsidR="00F225B6" w:rsidRPr="006A3369" w:rsidRDefault="00FE0099" w:rsidP="00FE0099">
      <w:pPr>
        <w:pStyle w:val="Header"/>
        <w:tabs>
          <w:tab w:val="clear" w:pos="4320"/>
          <w:tab w:val="clear" w:pos="8640"/>
          <w:tab w:val="decimal" w:pos="5760"/>
          <w:tab w:val="decimal" w:pos="7920"/>
        </w:tabs>
        <w:spacing w:before="120" w:after="120" w:line="276" w:lineRule="auto"/>
        <w:jc w:val="both"/>
      </w:pPr>
      <w:r w:rsidRPr="006A3369">
        <w:t>(</w:t>
      </w:r>
      <w:r w:rsidR="00FD4181" w:rsidRPr="006A3369">
        <w:t>Provide brief explanation for this revenue)</w:t>
      </w:r>
    </w:p>
    <w:p w14:paraId="01E3D6BF" w14:textId="6DB7C513" w:rsidR="00902B31" w:rsidRDefault="00F12F1B"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97377F">
        <w:rPr>
          <w:rFonts w:eastAsia="Arial"/>
          <w:b/>
          <w:bCs/>
          <w:color w:val="231F20"/>
          <w:spacing w:val="3"/>
        </w:rPr>
        <w:t>Property Taxes Revenue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2061"/>
        <w:gridCol w:w="2061"/>
      </w:tblGrid>
      <w:tr w:rsidR="00E5788F" w:rsidRPr="00E24E79" w14:paraId="5685CA1E" w14:textId="77777777" w:rsidTr="003B1521">
        <w:trPr>
          <w:trHeight w:val="19"/>
        </w:trPr>
        <w:tc>
          <w:tcPr>
            <w:tcW w:w="2718" w:type="pct"/>
            <w:vMerge w:val="restart"/>
            <w:shd w:val="clear" w:color="auto" w:fill="0070C0"/>
            <w:noWrap/>
            <w:vAlign w:val="center"/>
            <w:hideMark/>
          </w:tcPr>
          <w:p w14:paraId="3D5B57B3" w14:textId="77777777" w:rsidR="00E5788F" w:rsidRPr="00FD4181" w:rsidRDefault="00E5788F" w:rsidP="002B60FD">
            <w:pPr>
              <w:autoSpaceDE/>
              <w:autoSpaceDN/>
              <w:spacing w:line="276" w:lineRule="auto"/>
              <w:ind w:left="34" w:hanging="34"/>
              <w:rPr>
                <w:rFonts w:ascii="Arial" w:hAnsi="Arial" w:cs="Arial"/>
                <w:b/>
                <w:lang w:val="en-US"/>
              </w:rPr>
            </w:pPr>
            <w:r w:rsidRPr="00FD4181">
              <w:rPr>
                <w:b/>
                <w:color w:val="231F20"/>
                <w:lang w:eastAsia="en-GB"/>
              </w:rPr>
              <w:t>Description</w:t>
            </w:r>
          </w:p>
        </w:tc>
        <w:tc>
          <w:tcPr>
            <w:tcW w:w="1141" w:type="pct"/>
            <w:shd w:val="clear" w:color="auto" w:fill="0070C0"/>
            <w:noWrap/>
            <w:vAlign w:val="center"/>
            <w:hideMark/>
          </w:tcPr>
          <w:p w14:paraId="093D0833" w14:textId="77777777"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Period ended</w:t>
            </w:r>
          </w:p>
          <w:p w14:paraId="4E6BB105" w14:textId="2F52378B"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Sep*/Dec*/Mar*/</w:t>
            </w:r>
          </w:p>
          <w:p w14:paraId="7440502E" w14:textId="35D884CE" w:rsidR="00E5788F" w:rsidRPr="007839CA" w:rsidRDefault="00E5788F" w:rsidP="003B1521">
            <w:pPr>
              <w:autoSpaceDE/>
              <w:autoSpaceDN/>
              <w:spacing w:line="276" w:lineRule="auto"/>
              <w:jc w:val="center"/>
              <w:rPr>
                <w:b/>
                <w:bCs/>
                <w:color w:val="231F20"/>
                <w:sz w:val="22"/>
                <w:szCs w:val="22"/>
                <w:lang w:val="en-US"/>
              </w:rPr>
            </w:pPr>
            <w:r>
              <w:rPr>
                <w:b/>
                <w:bCs/>
                <w:color w:val="000000"/>
                <w:sz w:val="22"/>
                <w:szCs w:val="22"/>
                <w:lang w:val="en-US"/>
              </w:rPr>
              <w:t>June* 20xx</w:t>
            </w:r>
          </w:p>
        </w:tc>
        <w:tc>
          <w:tcPr>
            <w:tcW w:w="1141" w:type="pct"/>
            <w:shd w:val="clear" w:color="auto" w:fill="0070C0"/>
            <w:noWrap/>
            <w:vAlign w:val="center"/>
            <w:hideMark/>
          </w:tcPr>
          <w:p w14:paraId="2CC57CD1" w14:textId="00298C44" w:rsidR="003B1521" w:rsidRDefault="00E5788F" w:rsidP="003B1521">
            <w:pPr>
              <w:autoSpaceDE/>
              <w:autoSpaceDN/>
              <w:spacing w:line="276" w:lineRule="auto"/>
              <w:jc w:val="center"/>
              <w:rPr>
                <w:b/>
                <w:bCs/>
                <w:color w:val="000000"/>
                <w:sz w:val="22"/>
                <w:szCs w:val="22"/>
                <w:lang w:val="en-US"/>
              </w:rPr>
            </w:pPr>
            <w:r>
              <w:rPr>
                <w:b/>
                <w:bCs/>
                <w:color w:val="000000"/>
                <w:sz w:val="22"/>
                <w:szCs w:val="22"/>
                <w:lang w:val="en-US"/>
              </w:rPr>
              <w:t>Comparative</w:t>
            </w:r>
          </w:p>
          <w:p w14:paraId="6250F2F7" w14:textId="357D8E36" w:rsidR="00E5788F" w:rsidRPr="007839CA" w:rsidRDefault="00E5788F" w:rsidP="003B1521">
            <w:pPr>
              <w:autoSpaceDE/>
              <w:autoSpaceDN/>
              <w:spacing w:line="276" w:lineRule="auto"/>
              <w:jc w:val="center"/>
              <w:rPr>
                <w:b/>
                <w:bCs/>
                <w:color w:val="231F20"/>
                <w:sz w:val="22"/>
                <w:szCs w:val="22"/>
                <w:lang w:val="en-US"/>
              </w:rPr>
            </w:pPr>
            <w:r>
              <w:rPr>
                <w:b/>
                <w:bCs/>
                <w:color w:val="000000"/>
                <w:sz w:val="22"/>
                <w:szCs w:val="22"/>
                <w:lang w:val="en-US"/>
              </w:rPr>
              <w:t>Period</w:t>
            </w:r>
          </w:p>
        </w:tc>
      </w:tr>
      <w:tr w:rsidR="00E5788F" w:rsidRPr="00E24E79" w14:paraId="63749596" w14:textId="77777777" w:rsidTr="758774FF">
        <w:trPr>
          <w:trHeight w:val="19"/>
        </w:trPr>
        <w:tc>
          <w:tcPr>
            <w:tcW w:w="2718" w:type="pct"/>
            <w:vMerge/>
            <w:noWrap/>
            <w:vAlign w:val="bottom"/>
            <w:hideMark/>
          </w:tcPr>
          <w:p w14:paraId="65A7B950" w14:textId="77777777" w:rsidR="00E5788F" w:rsidRPr="00AD6996" w:rsidRDefault="00E5788F" w:rsidP="002B60FD">
            <w:pPr>
              <w:autoSpaceDE/>
              <w:autoSpaceDN/>
              <w:spacing w:line="276" w:lineRule="auto"/>
              <w:rPr>
                <w:rFonts w:ascii="Arial" w:hAnsi="Arial" w:cs="Arial"/>
                <w:lang w:val="en-US"/>
              </w:rPr>
            </w:pPr>
          </w:p>
        </w:tc>
        <w:tc>
          <w:tcPr>
            <w:tcW w:w="1141" w:type="pct"/>
            <w:shd w:val="clear" w:color="auto" w:fill="0070C0"/>
            <w:vAlign w:val="center"/>
            <w:hideMark/>
          </w:tcPr>
          <w:p w14:paraId="6E7D18C9" w14:textId="44FF2003" w:rsidR="00E5788F" w:rsidRPr="00AD6996" w:rsidRDefault="046CBE61" w:rsidP="003B1521">
            <w:pPr>
              <w:autoSpaceDE/>
              <w:autoSpaceDN/>
              <w:spacing w:line="276" w:lineRule="auto"/>
              <w:jc w:val="center"/>
              <w:rPr>
                <w:b/>
                <w:bCs/>
                <w:color w:val="231F20"/>
                <w:lang w:val="en-US"/>
              </w:rPr>
            </w:pPr>
            <w:r w:rsidRPr="758774FF">
              <w:rPr>
                <w:b/>
                <w:bCs/>
                <w:color w:val="231F20"/>
                <w:lang w:val="en-US"/>
              </w:rPr>
              <w:t>K</w:t>
            </w:r>
            <w:r w:rsidR="7B6EA163" w:rsidRPr="758774FF">
              <w:rPr>
                <w:b/>
                <w:bCs/>
                <w:color w:val="231F20"/>
                <w:lang w:val="en-US"/>
              </w:rPr>
              <w:t>s</w:t>
            </w:r>
            <w:r w:rsidRPr="758774FF">
              <w:rPr>
                <w:b/>
                <w:bCs/>
                <w:color w:val="231F20"/>
                <w:lang w:val="en-US"/>
              </w:rPr>
              <w:t>hs</w:t>
            </w:r>
          </w:p>
        </w:tc>
        <w:tc>
          <w:tcPr>
            <w:tcW w:w="1141" w:type="pct"/>
            <w:shd w:val="clear" w:color="auto" w:fill="0070C0"/>
            <w:noWrap/>
            <w:vAlign w:val="center"/>
            <w:hideMark/>
          </w:tcPr>
          <w:p w14:paraId="502CD858" w14:textId="0A7BDCD3" w:rsidR="00E5788F" w:rsidRPr="00AD6996" w:rsidRDefault="046CBE61" w:rsidP="003B1521">
            <w:pPr>
              <w:autoSpaceDE/>
              <w:autoSpaceDN/>
              <w:spacing w:line="276" w:lineRule="auto"/>
              <w:jc w:val="center"/>
              <w:rPr>
                <w:b/>
                <w:bCs/>
                <w:color w:val="231F20"/>
                <w:lang w:val="en-US"/>
              </w:rPr>
            </w:pPr>
            <w:r w:rsidRPr="758774FF">
              <w:rPr>
                <w:b/>
                <w:bCs/>
                <w:color w:val="231F20"/>
                <w:lang w:val="en-US"/>
              </w:rPr>
              <w:t>K</w:t>
            </w:r>
            <w:r w:rsidR="0320C0C6" w:rsidRPr="758774FF">
              <w:rPr>
                <w:b/>
                <w:bCs/>
                <w:color w:val="231F20"/>
                <w:lang w:val="en-US"/>
              </w:rPr>
              <w:t>s</w:t>
            </w:r>
            <w:r w:rsidRPr="758774FF">
              <w:rPr>
                <w:b/>
                <w:bCs/>
                <w:color w:val="231F20"/>
                <w:lang w:val="en-US"/>
              </w:rPr>
              <w:t>hs</w:t>
            </w:r>
          </w:p>
        </w:tc>
      </w:tr>
      <w:tr w:rsidR="00E5788F" w:rsidRPr="00E24E79" w14:paraId="11EAAB1D" w14:textId="77777777" w:rsidTr="003B1521">
        <w:trPr>
          <w:trHeight w:val="19"/>
        </w:trPr>
        <w:tc>
          <w:tcPr>
            <w:tcW w:w="2718" w:type="pct"/>
            <w:noWrap/>
            <w:hideMark/>
          </w:tcPr>
          <w:p w14:paraId="0A9B91BC" w14:textId="77777777" w:rsidR="00E5788F" w:rsidRPr="0080291A" w:rsidRDefault="00E5788F" w:rsidP="002B60FD">
            <w:pPr>
              <w:autoSpaceDE/>
              <w:autoSpaceDN/>
              <w:spacing w:line="276" w:lineRule="auto"/>
              <w:ind w:left="34" w:hanging="34"/>
              <w:rPr>
                <w:b/>
                <w:color w:val="231F20"/>
                <w:lang w:eastAsia="en-GB"/>
              </w:rPr>
            </w:pPr>
            <w:r w:rsidRPr="0080291A">
              <w:rPr>
                <w:b/>
                <w:color w:val="231F20"/>
                <w:lang w:eastAsia="en-GB"/>
              </w:rPr>
              <w:t>Actual</w:t>
            </w:r>
          </w:p>
        </w:tc>
        <w:tc>
          <w:tcPr>
            <w:tcW w:w="1141" w:type="pct"/>
            <w:noWrap/>
            <w:vAlign w:val="center"/>
            <w:hideMark/>
          </w:tcPr>
          <w:p w14:paraId="0D327E8A" w14:textId="77777777" w:rsidR="00E5788F" w:rsidRPr="00AD6996" w:rsidRDefault="00E5788F" w:rsidP="003B1521">
            <w:pPr>
              <w:autoSpaceDE/>
              <w:autoSpaceDN/>
              <w:spacing w:line="276" w:lineRule="auto"/>
              <w:jc w:val="center"/>
              <w:rPr>
                <w:rFonts w:ascii="Arial" w:hAnsi="Arial" w:cs="Arial"/>
                <w:lang w:val="en-US"/>
              </w:rPr>
            </w:pPr>
          </w:p>
        </w:tc>
        <w:tc>
          <w:tcPr>
            <w:tcW w:w="1141" w:type="pct"/>
            <w:noWrap/>
            <w:vAlign w:val="center"/>
            <w:hideMark/>
          </w:tcPr>
          <w:p w14:paraId="652D322C" w14:textId="77777777" w:rsidR="00E5788F" w:rsidRPr="00AD6996" w:rsidRDefault="00E5788F" w:rsidP="003B1521">
            <w:pPr>
              <w:autoSpaceDE/>
              <w:autoSpaceDN/>
              <w:spacing w:line="276" w:lineRule="auto"/>
              <w:jc w:val="center"/>
              <w:rPr>
                <w:rFonts w:ascii="Arial" w:hAnsi="Arial" w:cs="Arial"/>
                <w:lang w:val="en-US"/>
              </w:rPr>
            </w:pPr>
          </w:p>
        </w:tc>
      </w:tr>
      <w:tr w:rsidR="00E5788F" w:rsidRPr="00E24E79" w14:paraId="199DEA1C" w14:textId="77777777" w:rsidTr="003B1521">
        <w:trPr>
          <w:trHeight w:val="19"/>
        </w:trPr>
        <w:tc>
          <w:tcPr>
            <w:tcW w:w="2718" w:type="pct"/>
            <w:noWrap/>
            <w:hideMark/>
          </w:tcPr>
          <w:p w14:paraId="72B324F0" w14:textId="77777777" w:rsidR="00E5788F" w:rsidRPr="0080291A" w:rsidRDefault="00E5788F" w:rsidP="002B60FD">
            <w:pPr>
              <w:autoSpaceDE/>
              <w:autoSpaceDN/>
              <w:spacing w:line="276" w:lineRule="auto"/>
              <w:ind w:left="34" w:hanging="34"/>
              <w:rPr>
                <w:b/>
                <w:color w:val="231F20"/>
                <w:lang w:eastAsia="en-GB"/>
              </w:rPr>
            </w:pPr>
            <w:r w:rsidRPr="0080291A">
              <w:rPr>
                <w:b/>
                <w:color w:val="231F20"/>
                <w:lang w:eastAsia="en-GB"/>
              </w:rPr>
              <w:t>Taxable land and buildings</w:t>
            </w:r>
          </w:p>
        </w:tc>
        <w:tc>
          <w:tcPr>
            <w:tcW w:w="1141" w:type="pct"/>
            <w:noWrap/>
            <w:vAlign w:val="center"/>
            <w:hideMark/>
          </w:tcPr>
          <w:p w14:paraId="5D9D0E3C" w14:textId="77777777" w:rsidR="00E5788F" w:rsidRPr="00AD6996" w:rsidRDefault="00E5788F" w:rsidP="003B1521">
            <w:pPr>
              <w:autoSpaceDE/>
              <w:autoSpaceDN/>
              <w:spacing w:line="276" w:lineRule="auto"/>
              <w:jc w:val="center"/>
              <w:rPr>
                <w:rFonts w:ascii="Arial" w:hAnsi="Arial" w:cs="Arial"/>
                <w:lang w:val="en-US"/>
              </w:rPr>
            </w:pPr>
          </w:p>
        </w:tc>
        <w:tc>
          <w:tcPr>
            <w:tcW w:w="1141" w:type="pct"/>
            <w:noWrap/>
            <w:vAlign w:val="center"/>
            <w:hideMark/>
          </w:tcPr>
          <w:p w14:paraId="6D380828" w14:textId="77777777" w:rsidR="00E5788F" w:rsidRPr="00AD6996" w:rsidRDefault="00E5788F" w:rsidP="003B1521">
            <w:pPr>
              <w:autoSpaceDE/>
              <w:autoSpaceDN/>
              <w:spacing w:line="276" w:lineRule="auto"/>
              <w:jc w:val="center"/>
              <w:rPr>
                <w:rFonts w:ascii="Arial" w:hAnsi="Arial" w:cs="Arial"/>
                <w:lang w:val="en-US"/>
              </w:rPr>
            </w:pPr>
          </w:p>
        </w:tc>
      </w:tr>
      <w:tr w:rsidR="00E5788F" w:rsidRPr="00E24E79" w14:paraId="11D92DCA" w14:textId="77777777" w:rsidTr="003B1521">
        <w:trPr>
          <w:trHeight w:val="19"/>
        </w:trPr>
        <w:tc>
          <w:tcPr>
            <w:tcW w:w="2718" w:type="pct"/>
            <w:noWrap/>
            <w:hideMark/>
          </w:tcPr>
          <w:p w14:paraId="5A2AE626" w14:textId="77777777" w:rsidR="00E5788F" w:rsidRPr="0080291A" w:rsidRDefault="00E5788F" w:rsidP="002B60FD">
            <w:pPr>
              <w:autoSpaceDE/>
              <w:autoSpaceDN/>
              <w:spacing w:line="276" w:lineRule="auto"/>
              <w:ind w:left="34" w:hanging="34"/>
              <w:rPr>
                <w:color w:val="231F20"/>
                <w:lang w:eastAsia="en-GB"/>
              </w:rPr>
            </w:pPr>
            <w:r w:rsidRPr="00AD6996">
              <w:rPr>
                <w:color w:val="231F20"/>
                <w:lang w:eastAsia="en-GB"/>
              </w:rPr>
              <w:t>Residential</w:t>
            </w:r>
          </w:p>
        </w:tc>
        <w:tc>
          <w:tcPr>
            <w:tcW w:w="1141" w:type="pct"/>
            <w:noWrap/>
            <w:vAlign w:val="center"/>
            <w:hideMark/>
          </w:tcPr>
          <w:p w14:paraId="3ACC1F90" w14:textId="72854C41" w:rsidR="00E5788F" w:rsidRPr="00AD6996" w:rsidRDefault="00EA7E26" w:rsidP="003B1521">
            <w:pPr>
              <w:autoSpaceDE/>
              <w:autoSpaceDN/>
              <w:spacing w:line="276" w:lineRule="auto"/>
              <w:jc w:val="center"/>
              <w:rPr>
                <w:lang w:val="en-US"/>
              </w:rPr>
            </w:pPr>
            <w:r>
              <w:rPr>
                <w:lang w:val="en-US"/>
              </w:rPr>
              <w:t>x</w:t>
            </w:r>
            <w:r w:rsidR="00E5788F" w:rsidRPr="00AD6996">
              <w:rPr>
                <w:lang w:val="en-US"/>
              </w:rPr>
              <w:t>xx</w:t>
            </w:r>
          </w:p>
        </w:tc>
        <w:tc>
          <w:tcPr>
            <w:tcW w:w="1141" w:type="pct"/>
            <w:noWrap/>
            <w:vAlign w:val="center"/>
            <w:hideMark/>
          </w:tcPr>
          <w:p w14:paraId="43E3B666" w14:textId="77777777" w:rsidR="00E5788F" w:rsidRPr="00AD6996" w:rsidRDefault="00E5788F" w:rsidP="003B1521">
            <w:pPr>
              <w:autoSpaceDE/>
              <w:autoSpaceDN/>
              <w:spacing w:line="276" w:lineRule="auto"/>
              <w:jc w:val="center"/>
              <w:rPr>
                <w:lang w:val="en-US"/>
              </w:rPr>
            </w:pPr>
            <w:r w:rsidRPr="00AD6996">
              <w:rPr>
                <w:lang w:val="en-US"/>
              </w:rPr>
              <w:t>xxx</w:t>
            </w:r>
          </w:p>
        </w:tc>
      </w:tr>
      <w:tr w:rsidR="00E5788F" w:rsidRPr="00E24E79" w14:paraId="08B7E591" w14:textId="77777777" w:rsidTr="003B1521">
        <w:trPr>
          <w:trHeight w:val="19"/>
        </w:trPr>
        <w:tc>
          <w:tcPr>
            <w:tcW w:w="2718" w:type="pct"/>
            <w:noWrap/>
            <w:hideMark/>
          </w:tcPr>
          <w:p w14:paraId="53BE63D7" w14:textId="77777777" w:rsidR="00E5788F" w:rsidRPr="0080291A" w:rsidRDefault="00E5788F" w:rsidP="002B60FD">
            <w:pPr>
              <w:autoSpaceDE/>
              <w:autoSpaceDN/>
              <w:spacing w:line="276" w:lineRule="auto"/>
              <w:ind w:left="34" w:hanging="34"/>
              <w:rPr>
                <w:color w:val="231F20"/>
                <w:lang w:eastAsia="en-GB"/>
              </w:rPr>
            </w:pPr>
            <w:r w:rsidRPr="00AD6996">
              <w:rPr>
                <w:color w:val="231F20"/>
                <w:lang w:eastAsia="en-GB"/>
              </w:rPr>
              <w:t>Commercial</w:t>
            </w:r>
          </w:p>
        </w:tc>
        <w:tc>
          <w:tcPr>
            <w:tcW w:w="1141" w:type="pct"/>
            <w:noWrap/>
            <w:vAlign w:val="center"/>
            <w:hideMark/>
          </w:tcPr>
          <w:p w14:paraId="4A09178E" w14:textId="77777777" w:rsidR="00E5788F" w:rsidRPr="00AD6996" w:rsidRDefault="00E5788F" w:rsidP="003B1521">
            <w:pPr>
              <w:autoSpaceDE/>
              <w:autoSpaceDN/>
              <w:spacing w:line="276" w:lineRule="auto"/>
              <w:jc w:val="center"/>
              <w:rPr>
                <w:lang w:val="en-US"/>
              </w:rPr>
            </w:pPr>
            <w:r w:rsidRPr="00AD6996">
              <w:rPr>
                <w:lang w:val="en-US"/>
              </w:rPr>
              <w:t>xxx</w:t>
            </w:r>
          </w:p>
        </w:tc>
        <w:tc>
          <w:tcPr>
            <w:tcW w:w="1141" w:type="pct"/>
            <w:noWrap/>
            <w:vAlign w:val="center"/>
            <w:hideMark/>
          </w:tcPr>
          <w:p w14:paraId="59D9845E" w14:textId="77777777" w:rsidR="00E5788F" w:rsidRPr="00AD6996" w:rsidRDefault="00E5788F" w:rsidP="003B1521">
            <w:pPr>
              <w:autoSpaceDE/>
              <w:autoSpaceDN/>
              <w:spacing w:line="276" w:lineRule="auto"/>
              <w:jc w:val="center"/>
              <w:rPr>
                <w:lang w:val="en-US"/>
              </w:rPr>
            </w:pPr>
            <w:r w:rsidRPr="00AD6996">
              <w:rPr>
                <w:lang w:val="en-US"/>
              </w:rPr>
              <w:t>xxx</w:t>
            </w:r>
          </w:p>
        </w:tc>
      </w:tr>
      <w:tr w:rsidR="00E5788F" w:rsidRPr="00E24E79" w14:paraId="7C81E5FE" w14:textId="77777777" w:rsidTr="003B1521">
        <w:trPr>
          <w:trHeight w:val="19"/>
        </w:trPr>
        <w:tc>
          <w:tcPr>
            <w:tcW w:w="2718" w:type="pct"/>
            <w:noWrap/>
            <w:hideMark/>
          </w:tcPr>
          <w:p w14:paraId="11EE8FDF" w14:textId="77777777" w:rsidR="00E5788F" w:rsidRPr="0080291A" w:rsidRDefault="00E5788F" w:rsidP="002B60FD">
            <w:pPr>
              <w:autoSpaceDE/>
              <w:autoSpaceDN/>
              <w:spacing w:line="276" w:lineRule="auto"/>
              <w:ind w:left="34" w:hanging="34"/>
              <w:rPr>
                <w:color w:val="231F20"/>
                <w:lang w:eastAsia="en-GB"/>
              </w:rPr>
            </w:pPr>
            <w:r w:rsidRPr="00AD6996">
              <w:rPr>
                <w:color w:val="231F20"/>
                <w:lang w:eastAsia="en-GB"/>
              </w:rPr>
              <w:t>State</w:t>
            </w:r>
          </w:p>
        </w:tc>
        <w:tc>
          <w:tcPr>
            <w:tcW w:w="1141" w:type="pct"/>
            <w:noWrap/>
            <w:vAlign w:val="center"/>
            <w:hideMark/>
          </w:tcPr>
          <w:p w14:paraId="0812073A" w14:textId="77777777" w:rsidR="00E5788F" w:rsidRPr="00AD6996" w:rsidRDefault="00E5788F" w:rsidP="003B1521">
            <w:pPr>
              <w:autoSpaceDE/>
              <w:autoSpaceDN/>
              <w:spacing w:line="276" w:lineRule="auto"/>
              <w:jc w:val="center"/>
              <w:rPr>
                <w:lang w:val="en-US"/>
              </w:rPr>
            </w:pPr>
            <w:r w:rsidRPr="00AD6996">
              <w:rPr>
                <w:lang w:val="en-US"/>
              </w:rPr>
              <w:t>xxx</w:t>
            </w:r>
          </w:p>
        </w:tc>
        <w:tc>
          <w:tcPr>
            <w:tcW w:w="1141" w:type="pct"/>
            <w:noWrap/>
            <w:vAlign w:val="center"/>
            <w:hideMark/>
          </w:tcPr>
          <w:p w14:paraId="36ABEBCD" w14:textId="77777777" w:rsidR="00E5788F" w:rsidRPr="00AD6996" w:rsidRDefault="00E5788F" w:rsidP="003B1521">
            <w:pPr>
              <w:autoSpaceDE/>
              <w:autoSpaceDN/>
              <w:spacing w:line="276" w:lineRule="auto"/>
              <w:jc w:val="center"/>
              <w:rPr>
                <w:lang w:val="en-US"/>
              </w:rPr>
            </w:pPr>
            <w:r w:rsidRPr="00AD6996">
              <w:rPr>
                <w:lang w:val="en-US"/>
              </w:rPr>
              <w:t>xxx</w:t>
            </w:r>
          </w:p>
        </w:tc>
      </w:tr>
      <w:tr w:rsidR="00E5788F" w:rsidRPr="00E24E79" w14:paraId="65E8E22E" w14:textId="77777777" w:rsidTr="003B1521">
        <w:trPr>
          <w:trHeight w:val="19"/>
        </w:trPr>
        <w:tc>
          <w:tcPr>
            <w:tcW w:w="2718" w:type="pct"/>
            <w:noWrap/>
            <w:hideMark/>
          </w:tcPr>
          <w:p w14:paraId="1E614F44" w14:textId="77777777" w:rsidR="00E5788F" w:rsidRPr="0080291A" w:rsidRDefault="00E5788F" w:rsidP="002B60FD">
            <w:pPr>
              <w:autoSpaceDE/>
              <w:autoSpaceDN/>
              <w:spacing w:line="276" w:lineRule="auto"/>
              <w:ind w:left="34" w:hanging="34"/>
              <w:rPr>
                <w:color w:val="231F20"/>
                <w:lang w:eastAsia="en-GB"/>
              </w:rPr>
            </w:pPr>
            <w:r w:rsidRPr="00AD6996">
              <w:rPr>
                <w:color w:val="231F20"/>
                <w:lang w:eastAsia="en-GB"/>
              </w:rPr>
              <w:t>Penalties</w:t>
            </w:r>
          </w:p>
        </w:tc>
        <w:tc>
          <w:tcPr>
            <w:tcW w:w="1141" w:type="pct"/>
            <w:noWrap/>
            <w:vAlign w:val="center"/>
            <w:hideMark/>
          </w:tcPr>
          <w:p w14:paraId="162A9F46" w14:textId="77777777" w:rsidR="00E5788F" w:rsidRPr="00AD6996" w:rsidRDefault="00E5788F" w:rsidP="003B1521">
            <w:pPr>
              <w:autoSpaceDE/>
              <w:autoSpaceDN/>
              <w:spacing w:line="276" w:lineRule="auto"/>
              <w:jc w:val="center"/>
              <w:rPr>
                <w:lang w:val="en-US"/>
              </w:rPr>
            </w:pPr>
            <w:r w:rsidRPr="00AD6996">
              <w:rPr>
                <w:lang w:val="en-US"/>
              </w:rPr>
              <w:t>xxx</w:t>
            </w:r>
          </w:p>
        </w:tc>
        <w:tc>
          <w:tcPr>
            <w:tcW w:w="1141" w:type="pct"/>
            <w:noWrap/>
            <w:vAlign w:val="center"/>
            <w:hideMark/>
          </w:tcPr>
          <w:p w14:paraId="7C2D036A" w14:textId="77777777" w:rsidR="00E5788F" w:rsidRPr="00AD6996" w:rsidRDefault="00E5788F" w:rsidP="003B1521">
            <w:pPr>
              <w:autoSpaceDE/>
              <w:autoSpaceDN/>
              <w:spacing w:line="276" w:lineRule="auto"/>
              <w:jc w:val="center"/>
              <w:rPr>
                <w:lang w:val="en-US"/>
              </w:rPr>
            </w:pPr>
            <w:r w:rsidRPr="00AD6996">
              <w:rPr>
                <w:lang w:val="en-US"/>
              </w:rPr>
              <w:t>xxx</w:t>
            </w:r>
          </w:p>
        </w:tc>
      </w:tr>
      <w:tr w:rsidR="00E5788F" w:rsidRPr="00E24E79" w14:paraId="13C48CB3" w14:textId="77777777" w:rsidTr="003B1521">
        <w:trPr>
          <w:trHeight w:val="19"/>
        </w:trPr>
        <w:tc>
          <w:tcPr>
            <w:tcW w:w="2718" w:type="pct"/>
            <w:noWrap/>
            <w:hideMark/>
          </w:tcPr>
          <w:p w14:paraId="3239F579" w14:textId="77777777" w:rsidR="00E5788F" w:rsidRPr="00DD6508" w:rsidRDefault="00E5788F" w:rsidP="002B60FD">
            <w:pPr>
              <w:autoSpaceDE/>
              <w:autoSpaceDN/>
              <w:spacing w:line="276" w:lineRule="auto"/>
              <w:rPr>
                <w:b/>
                <w:color w:val="231F20"/>
                <w:lang w:val="en-US"/>
              </w:rPr>
            </w:pPr>
            <w:r w:rsidRPr="00DD6508">
              <w:rPr>
                <w:b/>
                <w:color w:val="231F20"/>
                <w:lang w:val="en-US"/>
              </w:rPr>
              <w:t>Sub- total property and taxes</w:t>
            </w:r>
          </w:p>
        </w:tc>
        <w:tc>
          <w:tcPr>
            <w:tcW w:w="1141" w:type="pct"/>
            <w:noWrap/>
            <w:vAlign w:val="center"/>
            <w:hideMark/>
          </w:tcPr>
          <w:p w14:paraId="748AF8F9" w14:textId="77777777" w:rsidR="00E5788F" w:rsidRPr="00AD6996" w:rsidRDefault="00E5788F" w:rsidP="003B1521">
            <w:pPr>
              <w:autoSpaceDE/>
              <w:autoSpaceDN/>
              <w:spacing w:line="276" w:lineRule="auto"/>
              <w:jc w:val="center"/>
              <w:rPr>
                <w:b/>
                <w:bCs/>
                <w:lang w:val="en-US"/>
              </w:rPr>
            </w:pPr>
            <w:r w:rsidRPr="00AD6996">
              <w:rPr>
                <w:b/>
                <w:bCs/>
                <w:lang w:val="en-US"/>
              </w:rPr>
              <w:t>xxx</w:t>
            </w:r>
          </w:p>
        </w:tc>
        <w:tc>
          <w:tcPr>
            <w:tcW w:w="1141" w:type="pct"/>
            <w:noWrap/>
            <w:vAlign w:val="center"/>
            <w:hideMark/>
          </w:tcPr>
          <w:p w14:paraId="127E5661" w14:textId="77777777" w:rsidR="00E5788F" w:rsidRPr="00AD6996" w:rsidRDefault="00E5788F" w:rsidP="003B1521">
            <w:pPr>
              <w:autoSpaceDE/>
              <w:autoSpaceDN/>
              <w:spacing w:line="276" w:lineRule="auto"/>
              <w:jc w:val="center"/>
              <w:rPr>
                <w:b/>
                <w:bCs/>
                <w:lang w:val="en-US"/>
              </w:rPr>
            </w:pPr>
            <w:r w:rsidRPr="00AD6996">
              <w:rPr>
                <w:b/>
                <w:bCs/>
                <w:lang w:val="en-US"/>
              </w:rPr>
              <w:t>xxx</w:t>
            </w:r>
          </w:p>
        </w:tc>
      </w:tr>
      <w:tr w:rsidR="00E5788F" w:rsidRPr="00E24E79" w14:paraId="6248E79A" w14:textId="77777777" w:rsidTr="003B1521">
        <w:trPr>
          <w:trHeight w:val="19"/>
        </w:trPr>
        <w:tc>
          <w:tcPr>
            <w:tcW w:w="2718" w:type="pct"/>
            <w:noWrap/>
            <w:hideMark/>
          </w:tcPr>
          <w:p w14:paraId="7656711C" w14:textId="77777777" w:rsidR="00E5788F" w:rsidRPr="00AD6996" w:rsidRDefault="00E5788F" w:rsidP="002B60FD">
            <w:pPr>
              <w:autoSpaceDE/>
              <w:autoSpaceDN/>
              <w:spacing w:line="276" w:lineRule="auto"/>
              <w:ind w:left="34" w:hanging="34"/>
              <w:rPr>
                <w:color w:val="231F20"/>
                <w:lang w:val="en-US"/>
              </w:rPr>
            </w:pPr>
            <w:r w:rsidRPr="00AD6996">
              <w:rPr>
                <w:color w:val="231F20"/>
                <w:lang w:eastAsia="en-GB"/>
              </w:rPr>
              <w:t>Income forgone</w:t>
            </w:r>
          </w:p>
        </w:tc>
        <w:tc>
          <w:tcPr>
            <w:tcW w:w="1141" w:type="pct"/>
            <w:noWrap/>
            <w:vAlign w:val="center"/>
            <w:hideMark/>
          </w:tcPr>
          <w:p w14:paraId="6D3E4750" w14:textId="77777777" w:rsidR="00E5788F" w:rsidRPr="00AD6996" w:rsidRDefault="00E5788F" w:rsidP="003B1521">
            <w:pPr>
              <w:autoSpaceDE/>
              <w:autoSpaceDN/>
              <w:spacing w:line="276" w:lineRule="auto"/>
              <w:jc w:val="center"/>
              <w:rPr>
                <w:lang w:val="en-US"/>
              </w:rPr>
            </w:pPr>
            <w:r w:rsidRPr="00AD6996">
              <w:rPr>
                <w:lang w:val="en-US"/>
              </w:rPr>
              <w:t>(xxx)</w:t>
            </w:r>
          </w:p>
        </w:tc>
        <w:tc>
          <w:tcPr>
            <w:tcW w:w="1141" w:type="pct"/>
            <w:noWrap/>
            <w:vAlign w:val="center"/>
            <w:hideMark/>
          </w:tcPr>
          <w:p w14:paraId="0942C9EB" w14:textId="77777777" w:rsidR="00E5788F" w:rsidRPr="00AD6996" w:rsidRDefault="00E5788F" w:rsidP="003B1521">
            <w:pPr>
              <w:autoSpaceDE/>
              <w:autoSpaceDN/>
              <w:spacing w:line="276" w:lineRule="auto"/>
              <w:jc w:val="center"/>
              <w:rPr>
                <w:lang w:val="en-US"/>
              </w:rPr>
            </w:pPr>
            <w:r w:rsidRPr="00AD6996">
              <w:rPr>
                <w:lang w:val="en-US"/>
              </w:rPr>
              <w:t>(xxx)</w:t>
            </w:r>
          </w:p>
        </w:tc>
      </w:tr>
      <w:tr w:rsidR="00E5788F" w:rsidRPr="00E24E79" w14:paraId="1CE3E345" w14:textId="77777777" w:rsidTr="003B1521">
        <w:trPr>
          <w:trHeight w:val="19"/>
        </w:trPr>
        <w:tc>
          <w:tcPr>
            <w:tcW w:w="2718" w:type="pct"/>
            <w:noWrap/>
            <w:hideMark/>
          </w:tcPr>
          <w:p w14:paraId="21E9F7BB" w14:textId="77777777" w:rsidR="00E5788F" w:rsidRPr="00AD6996" w:rsidRDefault="00E5788F" w:rsidP="002B60FD">
            <w:pPr>
              <w:autoSpaceDE/>
              <w:autoSpaceDN/>
              <w:spacing w:line="276" w:lineRule="auto"/>
              <w:rPr>
                <w:b/>
                <w:bCs/>
                <w:color w:val="231F20"/>
                <w:lang w:val="en-US"/>
              </w:rPr>
            </w:pPr>
            <w:r w:rsidRPr="00AD6996">
              <w:rPr>
                <w:b/>
                <w:bCs/>
                <w:color w:val="231F20"/>
                <w:lang w:eastAsia="en-GB"/>
              </w:rPr>
              <w:t>Total property taxes revenue</w:t>
            </w:r>
          </w:p>
        </w:tc>
        <w:tc>
          <w:tcPr>
            <w:tcW w:w="1141" w:type="pct"/>
            <w:noWrap/>
            <w:vAlign w:val="center"/>
            <w:hideMark/>
          </w:tcPr>
          <w:p w14:paraId="27D19348" w14:textId="77777777" w:rsidR="00E5788F" w:rsidRPr="00AD6996" w:rsidRDefault="00E5788F" w:rsidP="003B1521">
            <w:pPr>
              <w:autoSpaceDE/>
              <w:autoSpaceDN/>
              <w:spacing w:line="276" w:lineRule="auto"/>
              <w:jc w:val="center"/>
              <w:rPr>
                <w:b/>
                <w:bCs/>
                <w:lang w:val="en-US"/>
              </w:rPr>
            </w:pPr>
            <w:r w:rsidRPr="00AD6996">
              <w:rPr>
                <w:b/>
                <w:bCs/>
                <w:lang w:val="en-US"/>
              </w:rPr>
              <w:t>xxx</w:t>
            </w:r>
          </w:p>
        </w:tc>
        <w:tc>
          <w:tcPr>
            <w:tcW w:w="1141" w:type="pct"/>
            <w:noWrap/>
            <w:vAlign w:val="center"/>
            <w:hideMark/>
          </w:tcPr>
          <w:p w14:paraId="2E0BFC89" w14:textId="77777777" w:rsidR="00E5788F" w:rsidRPr="00AD6996" w:rsidRDefault="00E5788F" w:rsidP="003B1521">
            <w:pPr>
              <w:autoSpaceDE/>
              <w:autoSpaceDN/>
              <w:spacing w:line="276" w:lineRule="auto"/>
              <w:jc w:val="center"/>
              <w:rPr>
                <w:b/>
                <w:bCs/>
                <w:lang w:val="en-US"/>
              </w:rPr>
            </w:pPr>
            <w:r w:rsidRPr="00AD6996">
              <w:rPr>
                <w:b/>
                <w:bCs/>
                <w:lang w:val="en-US"/>
              </w:rPr>
              <w:t>xxx</w:t>
            </w:r>
          </w:p>
        </w:tc>
      </w:tr>
    </w:tbl>
    <w:p w14:paraId="5FE9D56B" w14:textId="77777777" w:rsidR="00902B31" w:rsidRPr="006A3369" w:rsidRDefault="00902B31" w:rsidP="00FE0099">
      <w:pPr>
        <w:pStyle w:val="Header"/>
        <w:tabs>
          <w:tab w:val="clear" w:pos="4320"/>
          <w:tab w:val="clear" w:pos="8640"/>
          <w:tab w:val="decimal" w:pos="5760"/>
          <w:tab w:val="decimal" w:pos="7920"/>
        </w:tabs>
        <w:spacing w:before="120" w:after="120" w:line="276" w:lineRule="auto"/>
        <w:jc w:val="both"/>
      </w:pPr>
      <w:r w:rsidRPr="006A3369">
        <w:t>(Provide brief explanation for this revenue)</w:t>
      </w:r>
    </w:p>
    <w:p w14:paraId="01769412" w14:textId="77777777" w:rsidR="00DE0948" w:rsidRDefault="00DE0948" w:rsidP="00DE0948">
      <w:pPr>
        <w:pStyle w:val="ListParagraph"/>
        <w:tabs>
          <w:tab w:val="decimal" w:pos="5760"/>
          <w:tab w:val="decimal" w:pos="7920"/>
        </w:tabs>
        <w:spacing w:before="31" w:line="276" w:lineRule="auto"/>
        <w:ind w:left="540" w:right="-302"/>
        <w:jc w:val="both"/>
        <w:rPr>
          <w:rFonts w:eastAsia="Arial"/>
          <w:b/>
          <w:bCs/>
          <w:color w:val="231F20"/>
          <w:spacing w:val="3"/>
        </w:rPr>
      </w:pPr>
    </w:p>
    <w:p w14:paraId="52C1FB63" w14:textId="7646494A" w:rsidR="00902B31" w:rsidRDefault="00CA4F38"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Licenses, Fees and Permits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2044"/>
        <w:gridCol w:w="2044"/>
      </w:tblGrid>
      <w:tr w:rsidR="00E5788F" w:rsidRPr="00E24E79" w14:paraId="64E4A8D1" w14:textId="77777777" w:rsidTr="003B1521">
        <w:trPr>
          <w:trHeight w:val="321"/>
        </w:trPr>
        <w:tc>
          <w:tcPr>
            <w:tcW w:w="2736" w:type="pct"/>
            <w:vMerge w:val="restart"/>
            <w:tcBorders>
              <w:top w:val="single" w:sz="4" w:space="0" w:color="auto"/>
              <w:left w:val="single" w:sz="4" w:space="0" w:color="auto"/>
              <w:right w:val="single" w:sz="4" w:space="0" w:color="auto"/>
            </w:tcBorders>
            <w:shd w:val="clear" w:color="auto" w:fill="0070C0"/>
            <w:noWrap/>
            <w:vAlign w:val="center"/>
            <w:hideMark/>
          </w:tcPr>
          <w:p w14:paraId="373D2FFA" w14:textId="77777777" w:rsidR="00E5788F" w:rsidRPr="00FD4181" w:rsidRDefault="00E5788F" w:rsidP="00E5788F">
            <w:pPr>
              <w:autoSpaceDE/>
              <w:autoSpaceDN/>
              <w:rPr>
                <w:b/>
                <w:bCs/>
                <w:color w:val="231F20"/>
                <w:lang w:eastAsia="en-GB"/>
              </w:rPr>
            </w:pPr>
            <w:r w:rsidRPr="00FD4181">
              <w:rPr>
                <w:b/>
                <w:color w:val="231F20"/>
                <w:lang w:eastAsia="en-GB"/>
              </w:rPr>
              <w:t>Description</w:t>
            </w:r>
          </w:p>
        </w:tc>
        <w:tc>
          <w:tcPr>
            <w:tcW w:w="1132" w:type="pct"/>
            <w:shd w:val="clear" w:color="auto" w:fill="0070C0"/>
            <w:noWrap/>
            <w:vAlign w:val="center"/>
            <w:hideMark/>
          </w:tcPr>
          <w:p w14:paraId="43DD3B5E" w14:textId="77777777" w:rsidR="00DE0948" w:rsidRDefault="00E5788F" w:rsidP="003B1521">
            <w:pPr>
              <w:autoSpaceDE/>
              <w:autoSpaceDN/>
              <w:jc w:val="center"/>
              <w:rPr>
                <w:b/>
                <w:bCs/>
                <w:color w:val="000000"/>
                <w:sz w:val="22"/>
                <w:szCs w:val="22"/>
                <w:lang w:val="en-US"/>
              </w:rPr>
            </w:pPr>
            <w:r>
              <w:rPr>
                <w:b/>
                <w:bCs/>
                <w:color w:val="000000"/>
                <w:sz w:val="22"/>
                <w:szCs w:val="22"/>
                <w:lang w:val="en-US"/>
              </w:rPr>
              <w:t>Period ended</w:t>
            </w:r>
          </w:p>
          <w:p w14:paraId="048EE502" w14:textId="454C3034" w:rsidR="003B1521" w:rsidRDefault="00E5788F" w:rsidP="003B1521">
            <w:pPr>
              <w:autoSpaceDE/>
              <w:autoSpaceDN/>
              <w:jc w:val="center"/>
              <w:rPr>
                <w:b/>
                <w:bCs/>
                <w:color w:val="000000"/>
                <w:sz w:val="22"/>
                <w:szCs w:val="22"/>
                <w:lang w:val="en-US"/>
              </w:rPr>
            </w:pPr>
            <w:r>
              <w:rPr>
                <w:b/>
                <w:bCs/>
                <w:color w:val="000000"/>
                <w:sz w:val="22"/>
                <w:szCs w:val="22"/>
                <w:lang w:val="en-US"/>
              </w:rPr>
              <w:t>Sep*/Dec*/Mar*</w:t>
            </w:r>
          </w:p>
          <w:p w14:paraId="416669A7" w14:textId="619AA3E8" w:rsidR="00E5788F" w:rsidRPr="00AD6996" w:rsidRDefault="00E5788F" w:rsidP="003B1521">
            <w:pPr>
              <w:autoSpaceDE/>
              <w:autoSpaceDN/>
              <w:jc w:val="center"/>
              <w:rPr>
                <w:b/>
                <w:bCs/>
                <w:color w:val="231F20"/>
                <w:lang w:val="en-US"/>
              </w:rPr>
            </w:pPr>
            <w:r>
              <w:rPr>
                <w:b/>
                <w:bCs/>
                <w:color w:val="000000"/>
                <w:sz w:val="22"/>
                <w:szCs w:val="22"/>
                <w:lang w:val="en-US"/>
              </w:rPr>
              <w:t>/June* 20xx</w:t>
            </w:r>
          </w:p>
        </w:tc>
        <w:tc>
          <w:tcPr>
            <w:tcW w:w="1132" w:type="pct"/>
            <w:shd w:val="clear" w:color="auto" w:fill="0070C0"/>
            <w:noWrap/>
            <w:vAlign w:val="center"/>
            <w:hideMark/>
          </w:tcPr>
          <w:p w14:paraId="10F011B9" w14:textId="7AAAAFF1" w:rsidR="00E5788F" w:rsidRPr="00AD6996" w:rsidRDefault="00E5788F" w:rsidP="003B1521">
            <w:pPr>
              <w:autoSpaceDE/>
              <w:autoSpaceDN/>
              <w:jc w:val="center"/>
              <w:rPr>
                <w:b/>
                <w:bCs/>
                <w:color w:val="231F20"/>
                <w:lang w:val="en-US"/>
              </w:rPr>
            </w:pPr>
            <w:r>
              <w:rPr>
                <w:b/>
                <w:bCs/>
                <w:color w:val="000000"/>
                <w:sz w:val="22"/>
                <w:szCs w:val="22"/>
                <w:lang w:val="en-US"/>
              </w:rPr>
              <w:t>Comparative Period</w:t>
            </w:r>
          </w:p>
        </w:tc>
      </w:tr>
      <w:tr w:rsidR="00E5788F" w:rsidRPr="00E24E79" w14:paraId="29152042" w14:textId="77777777" w:rsidTr="758774FF">
        <w:trPr>
          <w:trHeight w:val="321"/>
        </w:trPr>
        <w:tc>
          <w:tcPr>
            <w:tcW w:w="2736" w:type="pct"/>
            <w:vMerge/>
            <w:noWrap/>
            <w:hideMark/>
          </w:tcPr>
          <w:p w14:paraId="332D4620" w14:textId="77777777" w:rsidR="00E5788F" w:rsidRPr="00FD4181" w:rsidRDefault="00E5788F" w:rsidP="00E5788F">
            <w:pPr>
              <w:autoSpaceDE/>
              <w:autoSpaceDN/>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AE7F830" w14:textId="4CD333F0" w:rsidR="00E5788F" w:rsidRPr="00FD4181" w:rsidRDefault="046CBE61" w:rsidP="003B1521">
            <w:pPr>
              <w:autoSpaceDE/>
              <w:autoSpaceDN/>
              <w:jc w:val="center"/>
              <w:rPr>
                <w:b/>
                <w:bCs/>
                <w:color w:val="231F20"/>
                <w:lang w:val="en-US"/>
              </w:rPr>
            </w:pPr>
            <w:r w:rsidRPr="758774FF">
              <w:rPr>
                <w:b/>
                <w:bCs/>
                <w:color w:val="231F20"/>
                <w:lang w:val="en-US"/>
              </w:rPr>
              <w:t>K</w:t>
            </w:r>
            <w:r w:rsidR="0FFFE19F" w:rsidRPr="758774FF">
              <w:rPr>
                <w:b/>
                <w:bCs/>
                <w:color w:val="231F20"/>
                <w:lang w:val="en-US"/>
              </w:rPr>
              <w:t>s</w:t>
            </w:r>
            <w:r w:rsidRPr="758774FF">
              <w:rPr>
                <w:b/>
                <w:bCs/>
                <w:color w:val="231F20"/>
                <w:lang w:val="en-US"/>
              </w:rPr>
              <w:t>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0293CFA" w14:textId="5D7C5B3F" w:rsidR="00E5788F" w:rsidRPr="00FD4181" w:rsidRDefault="046CBE61" w:rsidP="003B1521">
            <w:pPr>
              <w:autoSpaceDE/>
              <w:autoSpaceDN/>
              <w:jc w:val="center"/>
              <w:rPr>
                <w:b/>
                <w:bCs/>
                <w:color w:val="231F20"/>
                <w:lang w:val="en-US"/>
              </w:rPr>
            </w:pPr>
            <w:r w:rsidRPr="758774FF">
              <w:rPr>
                <w:b/>
                <w:bCs/>
                <w:color w:val="231F20"/>
                <w:lang w:val="en-US"/>
              </w:rPr>
              <w:t>K</w:t>
            </w:r>
            <w:r w:rsidR="5F97F928" w:rsidRPr="758774FF">
              <w:rPr>
                <w:b/>
                <w:bCs/>
                <w:color w:val="231F20"/>
                <w:lang w:val="en-US"/>
              </w:rPr>
              <w:t>s</w:t>
            </w:r>
            <w:r w:rsidRPr="758774FF">
              <w:rPr>
                <w:b/>
                <w:bCs/>
                <w:color w:val="231F20"/>
                <w:lang w:val="en-US"/>
              </w:rPr>
              <w:t>hs</w:t>
            </w:r>
          </w:p>
        </w:tc>
      </w:tr>
      <w:tr w:rsidR="00E5788F" w:rsidRPr="00E24E79" w14:paraId="28E11562" w14:textId="77777777" w:rsidTr="003B1521">
        <w:trPr>
          <w:trHeight w:val="321"/>
        </w:trPr>
        <w:tc>
          <w:tcPr>
            <w:tcW w:w="2736" w:type="pct"/>
            <w:noWrap/>
            <w:hideMark/>
          </w:tcPr>
          <w:p w14:paraId="2A834ADC" w14:textId="59B6C73F" w:rsidR="00E5788F" w:rsidRPr="00FD4181" w:rsidRDefault="00E5788F" w:rsidP="00E5788F">
            <w:pPr>
              <w:autoSpaceDE/>
              <w:autoSpaceDN/>
              <w:rPr>
                <w:color w:val="231F20"/>
                <w:lang w:val="en-US"/>
              </w:rPr>
            </w:pPr>
            <w:r>
              <w:rPr>
                <w:color w:val="231F20"/>
                <w:lang w:val="en-US"/>
              </w:rPr>
              <w:t xml:space="preserve">Licenses </w:t>
            </w:r>
          </w:p>
        </w:tc>
        <w:tc>
          <w:tcPr>
            <w:tcW w:w="1132" w:type="pct"/>
            <w:noWrap/>
            <w:vAlign w:val="center"/>
            <w:hideMark/>
          </w:tcPr>
          <w:p w14:paraId="09DBAD52" w14:textId="77777777" w:rsidR="00E5788F" w:rsidRPr="00FD4181" w:rsidRDefault="00E5788F" w:rsidP="003B1521">
            <w:pPr>
              <w:autoSpaceDE/>
              <w:autoSpaceDN/>
              <w:jc w:val="center"/>
              <w:rPr>
                <w:lang w:val="en-US"/>
              </w:rPr>
            </w:pPr>
            <w:r w:rsidRPr="00FD4181">
              <w:rPr>
                <w:lang w:val="en-US"/>
              </w:rPr>
              <w:t>xxx</w:t>
            </w:r>
          </w:p>
        </w:tc>
        <w:tc>
          <w:tcPr>
            <w:tcW w:w="1132" w:type="pct"/>
            <w:noWrap/>
            <w:vAlign w:val="center"/>
            <w:hideMark/>
          </w:tcPr>
          <w:p w14:paraId="4B94DCA2" w14:textId="77777777" w:rsidR="00E5788F" w:rsidRPr="00FD4181" w:rsidRDefault="00E5788F" w:rsidP="003B1521">
            <w:pPr>
              <w:autoSpaceDE/>
              <w:autoSpaceDN/>
              <w:jc w:val="center"/>
              <w:rPr>
                <w:lang w:val="en-US"/>
              </w:rPr>
            </w:pPr>
            <w:r w:rsidRPr="00FD4181">
              <w:rPr>
                <w:lang w:val="en-US"/>
              </w:rPr>
              <w:t>xxx</w:t>
            </w:r>
          </w:p>
        </w:tc>
      </w:tr>
      <w:tr w:rsidR="00E5788F" w:rsidRPr="00E24E79" w14:paraId="13AC7902" w14:textId="77777777" w:rsidTr="003B1521">
        <w:trPr>
          <w:trHeight w:val="321"/>
        </w:trPr>
        <w:tc>
          <w:tcPr>
            <w:tcW w:w="2736" w:type="pct"/>
            <w:noWrap/>
            <w:hideMark/>
          </w:tcPr>
          <w:p w14:paraId="5DFE24F8" w14:textId="56933BA3" w:rsidR="00E5788F" w:rsidRPr="00FD4181" w:rsidRDefault="00E5788F" w:rsidP="00E5788F">
            <w:pPr>
              <w:autoSpaceDE/>
              <w:autoSpaceDN/>
              <w:rPr>
                <w:color w:val="231F20"/>
                <w:lang w:val="en-US"/>
              </w:rPr>
            </w:pPr>
            <w:r>
              <w:rPr>
                <w:color w:val="231F20"/>
                <w:lang w:val="en-US"/>
              </w:rPr>
              <w:t>Fees</w:t>
            </w:r>
          </w:p>
        </w:tc>
        <w:tc>
          <w:tcPr>
            <w:tcW w:w="1132" w:type="pct"/>
            <w:noWrap/>
            <w:vAlign w:val="center"/>
            <w:hideMark/>
          </w:tcPr>
          <w:p w14:paraId="79DD2C29" w14:textId="77777777" w:rsidR="00E5788F" w:rsidRPr="00FD4181" w:rsidRDefault="00E5788F" w:rsidP="003B1521">
            <w:pPr>
              <w:autoSpaceDE/>
              <w:autoSpaceDN/>
              <w:jc w:val="center"/>
              <w:rPr>
                <w:lang w:val="en-US"/>
              </w:rPr>
            </w:pPr>
            <w:r w:rsidRPr="00FD4181">
              <w:rPr>
                <w:lang w:val="en-US"/>
              </w:rPr>
              <w:t>xxx</w:t>
            </w:r>
          </w:p>
        </w:tc>
        <w:tc>
          <w:tcPr>
            <w:tcW w:w="1132" w:type="pct"/>
            <w:noWrap/>
            <w:vAlign w:val="center"/>
            <w:hideMark/>
          </w:tcPr>
          <w:p w14:paraId="34F41A94" w14:textId="77777777" w:rsidR="00E5788F" w:rsidRPr="00FD4181" w:rsidRDefault="00E5788F" w:rsidP="003B1521">
            <w:pPr>
              <w:autoSpaceDE/>
              <w:autoSpaceDN/>
              <w:jc w:val="center"/>
              <w:rPr>
                <w:lang w:val="en-US"/>
              </w:rPr>
            </w:pPr>
            <w:r w:rsidRPr="00FD4181">
              <w:rPr>
                <w:lang w:val="en-US"/>
              </w:rPr>
              <w:t>xxx</w:t>
            </w:r>
          </w:p>
        </w:tc>
      </w:tr>
      <w:tr w:rsidR="00E5788F" w:rsidRPr="00E24E79" w14:paraId="7E0461A7" w14:textId="77777777" w:rsidTr="00A24DC4">
        <w:trPr>
          <w:trHeight w:val="75"/>
        </w:trPr>
        <w:tc>
          <w:tcPr>
            <w:tcW w:w="2736" w:type="pct"/>
            <w:noWrap/>
          </w:tcPr>
          <w:p w14:paraId="2D7A3B92" w14:textId="3382A4EB" w:rsidR="00E5788F" w:rsidRDefault="00E5788F" w:rsidP="00E5788F">
            <w:pPr>
              <w:autoSpaceDE/>
              <w:autoSpaceDN/>
              <w:rPr>
                <w:color w:val="231F20"/>
                <w:lang w:val="en-US"/>
              </w:rPr>
            </w:pPr>
            <w:r>
              <w:rPr>
                <w:color w:val="231F20"/>
                <w:lang w:val="en-US"/>
              </w:rPr>
              <w:t>Permits</w:t>
            </w:r>
          </w:p>
        </w:tc>
        <w:tc>
          <w:tcPr>
            <w:tcW w:w="1132" w:type="pct"/>
            <w:noWrap/>
            <w:vAlign w:val="center"/>
          </w:tcPr>
          <w:p w14:paraId="454C25AF" w14:textId="76BF1E5B" w:rsidR="00E5788F" w:rsidRPr="00FD4181" w:rsidRDefault="00E5788F" w:rsidP="003B1521">
            <w:pPr>
              <w:autoSpaceDE/>
              <w:autoSpaceDN/>
              <w:jc w:val="center"/>
              <w:rPr>
                <w:lang w:val="en-US"/>
              </w:rPr>
            </w:pPr>
            <w:r w:rsidRPr="00F11EF1">
              <w:rPr>
                <w:lang w:val="en-US"/>
              </w:rPr>
              <w:t>xxx</w:t>
            </w:r>
          </w:p>
        </w:tc>
        <w:tc>
          <w:tcPr>
            <w:tcW w:w="1132" w:type="pct"/>
            <w:noWrap/>
            <w:vAlign w:val="center"/>
          </w:tcPr>
          <w:p w14:paraId="154E75A8" w14:textId="1CFC7CC0" w:rsidR="00E5788F" w:rsidRPr="00FD4181" w:rsidRDefault="00E5788F" w:rsidP="003B1521">
            <w:pPr>
              <w:autoSpaceDE/>
              <w:autoSpaceDN/>
              <w:jc w:val="center"/>
              <w:rPr>
                <w:lang w:val="en-US"/>
              </w:rPr>
            </w:pPr>
            <w:r w:rsidRPr="00F11EF1">
              <w:rPr>
                <w:lang w:val="en-US"/>
              </w:rPr>
              <w:t>xxx</w:t>
            </w:r>
          </w:p>
        </w:tc>
      </w:tr>
      <w:tr w:rsidR="00E5788F" w:rsidRPr="00E24E79" w14:paraId="68EA3849" w14:textId="77777777" w:rsidTr="003B1521">
        <w:trPr>
          <w:trHeight w:val="321"/>
        </w:trPr>
        <w:tc>
          <w:tcPr>
            <w:tcW w:w="2736" w:type="pct"/>
            <w:noWrap/>
            <w:hideMark/>
          </w:tcPr>
          <w:p w14:paraId="5AAB0204" w14:textId="77777777" w:rsidR="00E5788F" w:rsidRPr="00FD4181" w:rsidRDefault="00E5788F" w:rsidP="00E5788F">
            <w:pPr>
              <w:autoSpaceDE/>
              <w:autoSpaceDN/>
              <w:rPr>
                <w:b/>
                <w:bCs/>
                <w:color w:val="231F20"/>
                <w:lang w:val="en-US"/>
              </w:rPr>
            </w:pPr>
            <w:r w:rsidRPr="00FD4181">
              <w:rPr>
                <w:b/>
                <w:bCs/>
                <w:color w:val="231F20"/>
                <w:lang w:eastAsia="en-GB"/>
              </w:rPr>
              <w:t>Total</w:t>
            </w:r>
          </w:p>
        </w:tc>
        <w:tc>
          <w:tcPr>
            <w:tcW w:w="1132" w:type="pct"/>
            <w:noWrap/>
            <w:vAlign w:val="center"/>
            <w:hideMark/>
          </w:tcPr>
          <w:p w14:paraId="6D792772" w14:textId="77777777" w:rsidR="00E5788F" w:rsidRPr="00FD4181" w:rsidRDefault="00E5788F" w:rsidP="003B1521">
            <w:pPr>
              <w:autoSpaceDE/>
              <w:autoSpaceDN/>
              <w:jc w:val="center"/>
              <w:rPr>
                <w:b/>
                <w:bCs/>
                <w:lang w:val="en-US"/>
              </w:rPr>
            </w:pPr>
            <w:r w:rsidRPr="00FD4181">
              <w:rPr>
                <w:b/>
                <w:bCs/>
                <w:lang w:val="en-US"/>
              </w:rPr>
              <w:t>xxx</w:t>
            </w:r>
          </w:p>
        </w:tc>
        <w:tc>
          <w:tcPr>
            <w:tcW w:w="1132" w:type="pct"/>
            <w:noWrap/>
            <w:vAlign w:val="center"/>
            <w:hideMark/>
          </w:tcPr>
          <w:p w14:paraId="5BEB3201" w14:textId="77777777" w:rsidR="00E5788F" w:rsidRPr="00FD4181" w:rsidRDefault="00E5788F" w:rsidP="003B1521">
            <w:pPr>
              <w:autoSpaceDE/>
              <w:autoSpaceDN/>
              <w:jc w:val="center"/>
              <w:rPr>
                <w:b/>
                <w:bCs/>
                <w:lang w:val="en-US"/>
              </w:rPr>
            </w:pPr>
            <w:r w:rsidRPr="00FD4181">
              <w:rPr>
                <w:b/>
                <w:bCs/>
                <w:lang w:val="en-US"/>
              </w:rPr>
              <w:t>xxx</w:t>
            </w:r>
          </w:p>
        </w:tc>
      </w:tr>
    </w:tbl>
    <w:p w14:paraId="59101949" w14:textId="2497A6B6" w:rsidR="005F6E08" w:rsidRDefault="005F6E08" w:rsidP="00902B31">
      <w:pPr>
        <w:autoSpaceDE/>
        <w:autoSpaceDN/>
        <w:rPr>
          <w:b/>
          <w:bCs/>
          <w:color w:val="231F20"/>
          <w:sz w:val="22"/>
          <w:szCs w:val="22"/>
          <w:lang w:eastAsia="en-GB"/>
        </w:rPr>
      </w:pPr>
    </w:p>
    <w:p w14:paraId="68E3584D" w14:textId="77777777" w:rsidR="005F6E08" w:rsidRDefault="005F6E08">
      <w:pPr>
        <w:autoSpaceDE/>
        <w:autoSpaceDN/>
        <w:rPr>
          <w:b/>
          <w:bCs/>
          <w:color w:val="231F20"/>
          <w:sz w:val="22"/>
          <w:szCs w:val="22"/>
          <w:lang w:eastAsia="en-GB"/>
        </w:rPr>
      </w:pPr>
      <w:r>
        <w:rPr>
          <w:b/>
          <w:bCs/>
          <w:color w:val="231F20"/>
          <w:sz w:val="22"/>
          <w:szCs w:val="22"/>
          <w:lang w:eastAsia="en-GB"/>
        </w:rPr>
        <w:br w:type="page"/>
      </w:r>
    </w:p>
    <w:p w14:paraId="18342C64" w14:textId="77777777" w:rsidR="00FD4181" w:rsidRPr="00902B31" w:rsidRDefault="00FD4181" w:rsidP="00902B31">
      <w:pPr>
        <w:autoSpaceDE/>
        <w:autoSpaceDN/>
        <w:rPr>
          <w:b/>
          <w:bCs/>
          <w:color w:val="231F20"/>
          <w:sz w:val="22"/>
          <w:szCs w:val="22"/>
          <w:lang w:eastAsia="en-GB"/>
        </w:rPr>
      </w:pPr>
    </w:p>
    <w:p w14:paraId="63CFF2A6" w14:textId="10230CF0" w:rsidR="008F10DE" w:rsidRDefault="00F13B5D"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Goods</w:t>
      </w:r>
      <w:r w:rsidR="00886E31">
        <w:rPr>
          <w:rFonts w:eastAsia="Arial"/>
          <w:b/>
          <w:bCs/>
          <w:color w:val="231F20"/>
          <w:spacing w:val="3"/>
        </w:rPr>
        <w:t xml:space="preserve">/Services </w:t>
      </w:r>
      <w:r>
        <w:rPr>
          <w:rFonts w:eastAsia="Arial"/>
          <w:b/>
          <w:bCs/>
          <w:color w:val="231F20"/>
          <w:spacing w:val="3"/>
        </w:rPr>
        <w:t>in Kind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2044"/>
        <w:gridCol w:w="2044"/>
      </w:tblGrid>
      <w:tr w:rsidR="00F13B5D" w:rsidRPr="00E24E79" w14:paraId="6240EC21" w14:textId="77777777">
        <w:trPr>
          <w:trHeight w:val="321"/>
        </w:trPr>
        <w:tc>
          <w:tcPr>
            <w:tcW w:w="2736" w:type="pct"/>
            <w:vMerge w:val="restart"/>
            <w:tcBorders>
              <w:top w:val="single" w:sz="4" w:space="0" w:color="auto"/>
              <w:left w:val="single" w:sz="4" w:space="0" w:color="auto"/>
              <w:right w:val="single" w:sz="4" w:space="0" w:color="auto"/>
            </w:tcBorders>
            <w:shd w:val="clear" w:color="auto" w:fill="0070C0"/>
            <w:noWrap/>
            <w:vAlign w:val="center"/>
            <w:hideMark/>
          </w:tcPr>
          <w:p w14:paraId="536DC94A" w14:textId="77777777" w:rsidR="00F13B5D" w:rsidRPr="00FD4181" w:rsidRDefault="00F13B5D">
            <w:pPr>
              <w:autoSpaceDE/>
              <w:autoSpaceDN/>
              <w:rPr>
                <w:b/>
                <w:bCs/>
                <w:color w:val="231F20"/>
                <w:lang w:eastAsia="en-GB"/>
              </w:rPr>
            </w:pPr>
            <w:r w:rsidRPr="00FD4181">
              <w:rPr>
                <w:b/>
                <w:color w:val="231F20"/>
                <w:lang w:eastAsia="en-GB"/>
              </w:rPr>
              <w:t>Description</w:t>
            </w:r>
          </w:p>
        </w:tc>
        <w:tc>
          <w:tcPr>
            <w:tcW w:w="1132" w:type="pct"/>
            <w:shd w:val="clear" w:color="auto" w:fill="0070C0"/>
            <w:noWrap/>
            <w:vAlign w:val="center"/>
            <w:hideMark/>
          </w:tcPr>
          <w:p w14:paraId="35CFF666" w14:textId="77777777" w:rsidR="00F13B5D" w:rsidRDefault="00F13B5D">
            <w:pPr>
              <w:autoSpaceDE/>
              <w:autoSpaceDN/>
              <w:jc w:val="center"/>
              <w:rPr>
                <w:b/>
                <w:bCs/>
                <w:color w:val="000000"/>
                <w:sz w:val="22"/>
                <w:szCs w:val="22"/>
                <w:lang w:val="en-US"/>
              </w:rPr>
            </w:pPr>
            <w:r>
              <w:rPr>
                <w:b/>
                <w:bCs/>
                <w:color w:val="000000"/>
                <w:sz w:val="22"/>
                <w:szCs w:val="22"/>
                <w:lang w:val="en-US"/>
              </w:rPr>
              <w:t>Period ended</w:t>
            </w:r>
          </w:p>
          <w:p w14:paraId="062C6AB8" w14:textId="77777777" w:rsidR="00F13B5D" w:rsidRDefault="00F13B5D">
            <w:pPr>
              <w:autoSpaceDE/>
              <w:autoSpaceDN/>
              <w:jc w:val="center"/>
              <w:rPr>
                <w:b/>
                <w:bCs/>
                <w:color w:val="000000"/>
                <w:sz w:val="22"/>
                <w:szCs w:val="22"/>
                <w:lang w:val="en-US"/>
              </w:rPr>
            </w:pPr>
            <w:r>
              <w:rPr>
                <w:b/>
                <w:bCs/>
                <w:color w:val="000000"/>
                <w:sz w:val="22"/>
                <w:szCs w:val="22"/>
                <w:lang w:val="en-US"/>
              </w:rPr>
              <w:t>Sep*/Dec*/Mar*</w:t>
            </w:r>
          </w:p>
          <w:p w14:paraId="7106C924" w14:textId="77777777" w:rsidR="00F13B5D" w:rsidRPr="00AD6996" w:rsidRDefault="00F13B5D">
            <w:pPr>
              <w:autoSpaceDE/>
              <w:autoSpaceDN/>
              <w:jc w:val="center"/>
              <w:rPr>
                <w:b/>
                <w:bCs/>
                <w:color w:val="231F20"/>
                <w:lang w:val="en-US"/>
              </w:rPr>
            </w:pPr>
            <w:r>
              <w:rPr>
                <w:b/>
                <w:bCs/>
                <w:color w:val="000000"/>
                <w:sz w:val="22"/>
                <w:szCs w:val="22"/>
                <w:lang w:val="en-US"/>
              </w:rPr>
              <w:t>/June* 20xx</w:t>
            </w:r>
          </w:p>
        </w:tc>
        <w:tc>
          <w:tcPr>
            <w:tcW w:w="1132" w:type="pct"/>
            <w:shd w:val="clear" w:color="auto" w:fill="0070C0"/>
            <w:noWrap/>
            <w:vAlign w:val="center"/>
            <w:hideMark/>
          </w:tcPr>
          <w:p w14:paraId="2C5F620A" w14:textId="77777777" w:rsidR="00F13B5D" w:rsidRPr="00AD6996" w:rsidRDefault="00F13B5D">
            <w:pPr>
              <w:autoSpaceDE/>
              <w:autoSpaceDN/>
              <w:jc w:val="center"/>
              <w:rPr>
                <w:b/>
                <w:bCs/>
                <w:color w:val="231F20"/>
                <w:lang w:val="en-US"/>
              </w:rPr>
            </w:pPr>
            <w:r>
              <w:rPr>
                <w:b/>
                <w:bCs/>
                <w:color w:val="000000"/>
                <w:sz w:val="22"/>
                <w:szCs w:val="22"/>
                <w:lang w:val="en-US"/>
              </w:rPr>
              <w:t>Comparative Period</w:t>
            </w:r>
          </w:p>
        </w:tc>
      </w:tr>
      <w:tr w:rsidR="00F13B5D" w:rsidRPr="00E24E79" w14:paraId="73613130" w14:textId="77777777" w:rsidTr="758774FF">
        <w:trPr>
          <w:trHeight w:val="321"/>
        </w:trPr>
        <w:tc>
          <w:tcPr>
            <w:tcW w:w="2736" w:type="pct"/>
            <w:vMerge/>
            <w:noWrap/>
            <w:hideMark/>
          </w:tcPr>
          <w:p w14:paraId="6FAF874D" w14:textId="77777777" w:rsidR="00F13B5D" w:rsidRPr="00FD4181" w:rsidRDefault="00F13B5D">
            <w:pPr>
              <w:autoSpaceDE/>
              <w:autoSpaceDN/>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BE68298" w14:textId="06C570A8" w:rsidR="00F13B5D" w:rsidRPr="00FD4181" w:rsidRDefault="00F13B5D">
            <w:pPr>
              <w:autoSpaceDE/>
              <w:autoSpaceDN/>
              <w:jc w:val="center"/>
              <w:rPr>
                <w:b/>
                <w:bCs/>
                <w:color w:val="231F20"/>
                <w:lang w:val="en-US"/>
              </w:rPr>
            </w:pPr>
            <w:r w:rsidRPr="758774FF">
              <w:rPr>
                <w:b/>
                <w:bCs/>
                <w:color w:val="231F20"/>
                <w:lang w:val="en-US"/>
              </w:rPr>
              <w:t>K</w:t>
            </w:r>
            <w:r w:rsidR="34A54CAB" w:rsidRPr="758774FF">
              <w:rPr>
                <w:b/>
                <w:bCs/>
                <w:color w:val="231F20"/>
                <w:lang w:val="en-US"/>
              </w:rPr>
              <w:t>s</w:t>
            </w:r>
            <w:r w:rsidRPr="758774FF">
              <w:rPr>
                <w:b/>
                <w:bCs/>
                <w:color w:val="231F20"/>
                <w:lang w:val="en-US"/>
              </w:rPr>
              <w:t>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52CD12C" w14:textId="5F7F9EAB" w:rsidR="00F13B5D" w:rsidRPr="00FD4181" w:rsidRDefault="00F13B5D">
            <w:pPr>
              <w:autoSpaceDE/>
              <w:autoSpaceDN/>
              <w:jc w:val="center"/>
              <w:rPr>
                <w:b/>
                <w:bCs/>
                <w:color w:val="231F20"/>
                <w:lang w:val="en-US"/>
              </w:rPr>
            </w:pPr>
            <w:r w:rsidRPr="758774FF">
              <w:rPr>
                <w:b/>
                <w:bCs/>
                <w:color w:val="231F20"/>
                <w:lang w:val="en-US"/>
              </w:rPr>
              <w:t>K</w:t>
            </w:r>
            <w:r w:rsidR="1655EBCF" w:rsidRPr="758774FF">
              <w:rPr>
                <w:b/>
                <w:bCs/>
                <w:color w:val="231F20"/>
                <w:lang w:val="en-US"/>
              </w:rPr>
              <w:t>s</w:t>
            </w:r>
            <w:r w:rsidRPr="758774FF">
              <w:rPr>
                <w:b/>
                <w:bCs/>
                <w:color w:val="231F20"/>
                <w:lang w:val="en-US"/>
              </w:rPr>
              <w:t>hs</w:t>
            </w:r>
          </w:p>
        </w:tc>
      </w:tr>
      <w:tr w:rsidR="00F13B5D" w:rsidRPr="00E24E79" w14:paraId="35829001" w14:textId="77777777">
        <w:trPr>
          <w:trHeight w:val="321"/>
        </w:trPr>
        <w:tc>
          <w:tcPr>
            <w:tcW w:w="2736" w:type="pct"/>
            <w:noWrap/>
            <w:hideMark/>
          </w:tcPr>
          <w:p w14:paraId="72A90515" w14:textId="32413130" w:rsidR="00F13B5D" w:rsidRPr="00FD4181" w:rsidRDefault="00F13B5D">
            <w:pPr>
              <w:autoSpaceDE/>
              <w:autoSpaceDN/>
              <w:rPr>
                <w:color w:val="231F20"/>
                <w:lang w:val="en-US"/>
              </w:rPr>
            </w:pPr>
            <w:r>
              <w:rPr>
                <w:color w:val="231F20"/>
                <w:lang w:val="en-US"/>
              </w:rPr>
              <w:t>Electricity Bills</w:t>
            </w:r>
          </w:p>
        </w:tc>
        <w:tc>
          <w:tcPr>
            <w:tcW w:w="1132" w:type="pct"/>
            <w:noWrap/>
            <w:vAlign w:val="center"/>
            <w:hideMark/>
          </w:tcPr>
          <w:p w14:paraId="5934E034" w14:textId="77777777" w:rsidR="00F13B5D" w:rsidRPr="00FD4181" w:rsidRDefault="00F13B5D">
            <w:pPr>
              <w:autoSpaceDE/>
              <w:autoSpaceDN/>
              <w:jc w:val="center"/>
              <w:rPr>
                <w:lang w:val="en-US"/>
              </w:rPr>
            </w:pPr>
            <w:r w:rsidRPr="00FD4181">
              <w:rPr>
                <w:lang w:val="en-US"/>
              </w:rPr>
              <w:t>xxx</w:t>
            </w:r>
          </w:p>
        </w:tc>
        <w:tc>
          <w:tcPr>
            <w:tcW w:w="1132" w:type="pct"/>
            <w:noWrap/>
            <w:vAlign w:val="center"/>
            <w:hideMark/>
          </w:tcPr>
          <w:p w14:paraId="5C8A022E" w14:textId="77777777" w:rsidR="00F13B5D" w:rsidRPr="00FD4181" w:rsidRDefault="00F13B5D">
            <w:pPr>
              <w:autoSpaceDE/>
              <w:autoSpaceDN/>
              <w:jc w:val="center"/>
              <w:rPr>
                <w:lang w:val="en-US"/>
              </w:rPr>
            </w:pPr>
            <w:r w:rsidRPr="00FD4181">
              <w:rPr>
                <w:lang w:val="en-US"/>
              </w:rPr>
              <w:t>xxx</w:t>
            </w:r>
          </w:p>
        </w:tc>
      </w:tr>
      <w:tr w:rsidR="00F13B5D" w:rsidRPr="00E24E79" w14:paraId="7920C74E" w14:textId="77777777">
        <w:trPr>
          <w:trHeight w:val="321"/>
        </w:trPr>
        <w:tc>
          <w:tcPr>
            <w:tcW w:w="2736" w:type="pct"/>
            <w:noWrap/>
            <w:hideMark/>
          </w:tcPr>
          <w:p w14:paraId="6CDB426A" w14:textId="0600EADE" w:rsidR="00F13B5D" w:rsidRPr="00FD4181" w:rsidRDefault="00F13B5D">
            <w:pPr>
              <w:autoSpaceDE/>
              <w:autoSpaceDN/>
              <w:rPr>
                <w:color w:val="231F20"/>
                <w:lang w:val="en-US"/>
              </w:rPr>
            </w:pPr>
            <w:r>
              <w:rPr>
                <w:color w:val="231F20"/>
                <w:lang w:val="en-US"/>
              </w:rPr>
              <w:t>Water Bills</w:t>
            </w:r>
          </w:p>
        </w:tc>
        <w:tc>
          <w:tcPr>
            <w:tcW w:w="1132" w:type="pct"/>
            <w:noWrap/>
            <w:vAlign w:val="center"/>
            <w:hideMark/>
          </w:tcPr>
          <w:p w14:paraId="328FC45C" w14:textId="77777777" w:rsidR="00F13B5D" w:rsidRPr="00FD4181" w:rsidRDefault="00F13B5D">
            <w:pPr>
              <w:autoSpaceDE/>
              <w:autoSpaceDN/>
              <w:jc w:val="center"/>
              <w:rPr>
                <w:lang w:val="en-US"/>
              </w:rPr>
            </w:pPr>
            <w:r w:rsidRPr="00FD4181">
              <w:rPr>
                <w:lang w:val="en-US"/>
              </w:rPr>
              <w:t>xxx</w:t>
            </w:r>
          </w:p>
        </w:tc>
        <w:tc>
          <w:tcPr>
            <w:tcW w:w="1132" w:type="pct"/>
            <w:noWrap/>
            <w:vAlign w:val="center"/>
            <w:hideMark/>
          </w:tcPr>
          <w:p w14:paraId="506CCDD2" w14:textId="77777777" w:rsidR="00F13B5D" w:rsidRPr="00FD4181" w:rsidRDefault="00F13B5D">
            <w:pPr>
              <w:autoSpaceDE/>
              <w:autoSpaceDN/>
              <w:jc w:val="center"/>
              <w:rPr>
                <w:lang w:val="en-US"/>
              </w:rPr>
            </w:pPr>
            <w:r w:rsidRPr="00FD4181">
              <w:rPr>
                <w:lang w:val="en-US"/>
              </w:rPr>
              <w:t>xxx</w:t>
            </w:r>
          </w:p>
        </w:tc>
      </w:tr>
      <w:tr w:rsidR="00F13B5D" w:rsidRPr="00E24E79" w14:paraId="5EB2CD95" w14:textId="77777777">
        <w:trPr>
          <w:trHeight w:val="321"/>
        </w:trPr>
        <w:tc>
          <w:tcPr>
            <w:tcW w:w="2736" w:type="pct"/>
            <w:noWrap/>
          </w:tcPr>
          <w:p w14:paraId="798AE941" w14:textId="26E81251" w:rsidR="00F13B5D" w:rsidRDefault="00F13B5D">
            <w:pPr>
              <w:autoSpaceDE/>
              <w:autoSpaceDN/>
              <w:rPr>
                <w:color w:val="231F20"/>
                <w:lang w:val="en-US"/>
              </w:rPr>
            </w:pPr>
            <w:r>
              <w:rPr>
                <w:color w:val="231F20"/>
                <w:lang w:val="en-US"/>
              </w:rPr>
              <w:t xml:space="preserve">Others </w:t>
            </w:r>
            <w:r w:rsidRPr="00A24DC4">
              <w:rPr>
                <w:i/>
                <w:color w:val="231F20"/>
                <w:lang w:val="en-US"/>
              </w:rPr>
              <w:t>(specify)</w:t>
            </w:r>
          </w:p>
        </w:tc>
        <w:tc>
          <w:tcPr>
            <w:tcW w:w="1132" w:type="pct"/>
            <w:noWrap/>
            <w:vAlign w:val="center"/>
          </w:tcPr>
          <w:p w14:paraId="61234E6F" w14:textId="77777777" w:rsidR="00F13B5D" w:rsidRPr="00FD4181" w:rsidRDefault="00F13B5D">
            <w:pPr>
              <w:autoSpaceDE/>
              <w:autoSpaceDN/>
              <w:jc w:val="center"/>
              <w:rPr>
                <w:lang w:val="en-US"/>
              </w:rPr>
            </w:pPr>
            <w:r w:rsidRPr="00F11EF1">
              <w:rPr>
                <w:lang w:val="en-US"/>
              </w:rPr>
              <w:t>xxx</w:t>
            </w:r>
          </w:p>
        </w:tc>
        <w:tc>
          <w:tcPr>
            <w:tcW w:w="1132" w:type="pct"/>
            <w:noWrap/>
            <w:vAlign w:val="center"/>
          </w:tcPr>
          <w:p w14:paraId="2284E0DA" w14:textId="77777777" w:rsidR="00F13B5D" w:rsidRPr="00FD4181" w:rsidRDefault="00F13B5D">
            <w:pPr>
              <w:autoSpaceDE/>
              <w:autoSpaceDN/>
              <w:jc w:val="center"/>
              <w:rPr>
                <w:lang w:val="en-US"/>
              </w:rPr>
            </w:pPr>
            <w:r w:rsidRPr="00F11EF1">
              <w:rPr>
                <w:lang w:val="en-US"/>
              </w:rPr>
              <w:t>xxx</w:t>
            </w:r>
          </w:p>
        </w:tc>
      </w:tr>
      <w:tr w:rsidR="00F13B5D" w:rsidRPr="00E24E79" w14:paraId="4D8097A0" w14:textId="77777777">
        <w:trPr>
          <w:trHeight w:val="321"/>
        </w:trPr>
        <w:tc>
          <w:tcPr>
            <w:tcW w:w="2736" w:type="pct"/>
            <w:noWrap/>
            <w:hideMark/>
          </w:tcPr>
          <w:p w14:paraId="0C85A46D" w14:textId="77777777" w:rsidR="00F13B5D" w:rsidRPr="00FD4181" w:rsidRDefault="00F13B5D">
            <w:pPr>
              <w:autoSpaceDE/>
              <w:autoSpaceDN/>
              <w:rPr>
                <w:b/>
                <w:bCs/>
                <w:color w:val="231F20"/>
                <w:lang w:val="en-US"/>
              </w:rPr>
            </w:pPr>
            <w:r w:rsidRPr="00FD4181">
              <w:rPr>
                <w:b/>
                <w:bCs/>
                <w:color w:val="231F20"/>
                <w:lang w:eastAsia="en-GB"/>
              </w:rPr>
              <w:t>Total</w:t>
            </w:r>
          </w:p>
        </w:tc>
        <w:tc>
          <w:tcPr>
            <w:tcW w:w="1132" w:type="pct"/>
            <w:noWrap/>
            <w:vAlign w:val="center"/>
            <w:hideMark/>
          </w:tcPr>
          <w:p w14:paraId="7E018E29" w14:textId="77777777" w:rsidR="00F13B5D" w:rsidRPr="00FD4181" w:rsidRDefault="00F13B5D">
            <w:pPr>
              <w:autoSpaceDE/>
              <w:autoSpaceDN/>
              <w:jc w:val="center"/>
              <w:rPr>
                <w:b/>
                <w:bCs/>
                <w:lang w:val="en-US"/>
              </w:rPr>
            </w:pPr>
            <w:r w:rsidRPr="00FD4181">
              <w:rPr>
                <w:b/>
                <w:bCs/>
                <w:lang w:val="en-US"/>
              </w:rPr>
              <w:t>xxx</w:t>
            </w:r>
          </w:p>
        </w:tc>
        <w:tc>
          <w:tcPr>
            <w:tcW w:w="1132" w:type="pct"/>
            <w:noWrap/>
            <w:vAlign w:val="center"/>
            <w:hideMark/>
          </w:tcPr>
          <w:p w14:paraId="1CB7AD50" w14:textId="77777777" w:rsidR="00F13B5D" w:rsidRPr="00FD4181" w:rsidRDefault="00F13B5D">
            <w:pPr>
              <w:autoSpaceDE/>
              <w:autoSpaceDN/>
              <w:jc w:val="center"/>
              <w:rPr>
                <w:b/>
                <w:bCs/>
                <w:lang w:val="en-US"/>
              </w:rPr>
            </w:pPr>
            <w:r w:rsidRPr="00FD4181">
              <w:rPr>
                <w:b/>
                <w:bCs/>
                <w:lang w:val="en-US"/>
              </w:rPr>
              <w:t>xxx</w:t>
            </w:r>
          </w:p>
        </w:tc>
      </w:tr>
    </w:tbl>
    <w:p w14:paraId="3C60F4D9" w14:textId="3D90BA69" w:rsidR="00F13B5D" w:rsidRPr="00A24DC4" w:rsidRDefault="00836469" w:rsidP="00F13B5D">
      <w:pPr>
        <w:tabs>
          <w:tab w:val="decimal" w:pos="5760"/>
          <w:tab w:val="decimal" w:pos="7920"/>
        </w:tabs>
        <w:spacing w:before="31" w:line="276" w:lineRule="auto"/>
        <w:ind w:right="-302"/>
        <w:jc w:val="both"/>
        <w:rPr>
          <w:rFonts w:eastAsia="Arial"/>
          <w:i/>
          <w:color w:val="231F20"/>
          <w:spacing w:val="3"/>
        </w:rPr>
      </w:pPr>
      <w:r>
        <w:rPr>
          <w:rFonts w:eastAsia="Arial"/>
          <w:i/>
          <w:iCs/>
          <w:color w:val="231F20"/>
          <w:spacing w:val="3"/>
        </w:rPr>
        <w:t>(</w:t>
      </w:r>
      <w:r w:rsidR="00284E7B" w:rsidRPr="00A24DC4">
        <w:rPr>
          <w:rFonts w:eastAsia="Arial"/>
          <w:i/>
          <w:color w:val="231F20"/>
          <w:spacing w:val="3"/>
        </w:rPr>
        <w:t xml:space="preserve">IPSAS 47 guides that </w:t>
      </w:r>
      <w:r w:rsidR="00FB1C4E" w:rsidRPr="00A24DC4">
        <w:rPr>
          <w:rFonts w:eastAsia="Arial"/>
          <w:i/>
          <w:color w:val="231F20"/>
          <w:spacing w:val="3"/>
        </w:rPr>
        <w:t xml:space="preserve">an entity </w:t>
      </w:r>
      <w:r w:rsidR="00FB1C4E" w:rsidRPr="00A24DC4">
        <w:rPr>
          <w:rFonts w:eastAsia="Arial"/>
          <w:b/>
          <w:i/>
          <w:color w:val="231F20"/>
          <w:spacing w:val="3"/>
        </w:rPr>
        <w:t>may</w:t>
      </w:r>
      <w:r w:rsidR="00FB1C4E" w:rsidRPr="00A24DC4">
        <w:rPr>
          <w:rFonts w:eastAsia="Arial"/>
          <w:i/>
          <w:color w:val="231F20"/>
          <w:spacing w:val="3"/>
        </w:rPr>
        <w:t xml:space="preserve"> </w:t>
      </w:r>
      <w:r w:rsidR="00C07AFA" w:rsidRPr="00A24DC4">
        <w:rPr>
          <w:rFonts w:eastAsia="Arial"/>
          <w:i/>
          <w:color w:val="231F20"/>
          <w:spacing w:val="3"/>
        </w:rPr>
        <w:t>elect</w:t>
      </w:r>
      <w:r w:rsidR="000F5985" w:rsidRPr="00A24DC4">
        <w:rPr>
          <w:rFonts w:eastAsia="Arial"/>
          <w:i/>
          <w:color w:val="231F20"/>
          <w:spacing w:val="3"/>
        </w:rPr>
        <w:t xml:space="preserve"> to recognize </w:t>
      </w:r>
      <w:r w:rsidR="00435486" w:rsidRPr="00A24DC4">
        <w:rPr>
          <w:rFonts w:eastAsia="Arial"/>
          <w:i/>
          <w:color w:val="231F20"/>
          <w:spacing w:val="3"/>
        </w:rPr>
        <w:t>services</w:t>
      </w:r>
      <w:r w:rsidR="00CC146C" w:rsidRPr="00A24DC4">
        <w:rPr>
          <w:rFonts w:eastAsia="Arial"/>
          <w:i/>
          <w:color w:val="231F20"/>
          <w:spacing w:val="3"/>
        </w:rPr>
        <w:t xml:space="preserve"> in-kind</w:t>
      </w:r>
      <w:r>
        <w:rPr>
          <w:rFonts w:eastAsia="Arial"/>
          <w:i/>
          <w:iCs/>
          <w:color w:val="231F20"/>
          <w:spacing w:val="3"/>
        </w:rPr>
        <w:t>)</w:t>
      </w:r>
    </w:p>
    <w:p w14:paraId="3929FCB1" w14:textId="77777777" w:rsidR="00F13B5D" w:rsidRDefault="00F13B5D" w:rsidP="00F13B5D">
      <w:pPr>
        <w:tabs>
          <w:tab w:val="decimal" w:pos="5760"/>
          <w:tab w:val="decimal" w:pos="7920"/>
        </w:tabs>
        <w:spacing w:before="31" w:line="276" w:lineRule="auto"/>
        <w:ind w:right="-302"/>
        <w:jc w:val="both"/>
        <w:rPr>
          <w:rFonts w:eastAsia="Arial"/>
          <w:b/>
          <w:bCs/>
          <w:color w:val="231F20"/>
          <w:spacing w:val="3"/>
        </w:rPr>
      </w:pPr>
    </w:p>
    <w:p w14:paraId="0327A9A2" w14:textId="1875E17B" w:rsidR="00727FC3" w:rsidRDefault="00727FC3"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1442BCBE">
        <w:rPr>
          <w:rFonts w:eastAsia="Arial"/>
          <w:b/>
          <w:color w:val="231F20"/>
        </w:rPr>
        <w:t xml:space="preserve">Other Revenue from </w:t>
      </w:r>
      <w:r w:rsidR="00107C71" w:rsidRPr="1442BCBE">
        <w:rPr>
          <w:rFonts w:eastAsia="Arial"/>
          <w:b/>
          <w:color w:val="231F20"/>
        </w:rPr>
        <w:t>T</w:t>
      </w:r>
      <w:r w:rsidRPr="1442BCBE">
        <w:rPr>
          <w:rFonts w:eastAsia="Arial"/>
          <w:b/>
          <w:color w:val="231F20"/>
        </w:rPr>
        <w:t>ransactions</w:t>
      </w:r>
      <w:r w:rsidR="00560E89" w:rsidRPr="1442BCBE">
        <w:rPr>
          <w:rFonts w:eastAsia="Arial"/>
          <w:b/>
          <w:color w:val="231F20"/>
        </w:rPr>
        <w:t xml:space="preserve"> without </w:t>
      </w:r>
      <w:r w:rsidR="00107C71" w:rsidRPr="1442BCBE">
        <w:rPr>
          <w:rFonts w:eastAsia="Arial"/>
          <w:b/>
          <w:color w:val="231F20"/>
        </w:rPr>
        <w:t>B</w:t>
      </w:r>
      <w:r w:rsidR="00560E89" w:rsidRPr="1442BCBE">
        <w:rPr>
          <w:rFonts w:eastAsia="Arial"/>
          <w:b/>
          <w:color w:val="231F20"/>
        </w:rPr>
        <w:t>inding</w:t>
      </w:r>
      <w:r w:rsidR="00107C71" w:rsidRPr="1442BCBE">
        <w:rPr>
          <w:rFonts w:eastAsia="Arial"/>
          <w:b/>
          <w:color w:val="231F20"/>
        </w:rPr>
        <w:t xml:space="preserve">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2044"/>
        <w:gridCol w:w="2044"/>
      </w:tblGrid>
      <w:tr w:rsidR="00C5029E" w:rsidRPr="00E24E79" w14:paraId="598BBACC" w14:textId="77777777">
        <w:trPr>
          <w:trHeight w:val="321"/>
        </w:trPr>
        <w:tc>
          <w:tcPr>
            <w:tcW w:w="2736" w:type="pct"/>
            <w:vMerge w:val="restart"/>
            <w:tcBorders>
              <w:top w:val="single" w:sz="4" w:space="0" w:color="auto"/>
              <w:left w:val="single" w:sz="4" w:space="0" w:color="auto"/>
              <w:right w:val="single" w:sz="4" w:space="0" w:color="auto"/>
            </w:tcBorders>
            <w:shd w:val="clear" w:color="auto" w:fill="0070C0"/>
            <w:noWrap/>
            <w:vAlign w:val="center"/>
            <w:hideMark/>
          </w:tcPr>
          <w:p w14:paraId="62407FDB" w14:textId="77777777" w:rsidR="00C5029E" w:rsidRPr="00FD4181" w:rsidRDefault="00C5029E">
            <w:pPr>
              <w:autoSpaceDE/>
              <w:autoSpaceDN/>
              <w:rPr>
                <w:b/>
                <w:bCs/>
                <w:color w:val="231F20"/>
                <w:lang w:eastAsia="en-GB"/>
              </w:rPr>
            </w:pPr>
            <w:r w:rsidRPr="00FD4181">
              <w:rPr>
                <w:b/>
                <w:color w:val="231F20"/>
                <w:lang w:eastAsia="en-GB"/>
              </w:rPr>
              <w:t>Description</w:t>
            </w:r>
          </w:p>
        </w:tc>
        <w:tc>
          <w:tcPr>
            <w:tcW w:w="1132" w:type="pct"/>
            <w:shd w:val="clear" w:color="auto" w:fill="0070C0"/>
            <w:noWrap/>
            <w:vAlign w:val="center"/>
            <w:hideMark/>
          </w:tcPr>
          <w:p w14:paraId="5F75E7F2" w14:textId="77777777" w:rsidR="00C5029E" w:rsidRDefault="00C5029E">
            <w:pPr>
              <w:autoSpaceDE/>
              <w:autoSpaceDN/>
              <w:jc w:val="center"/>
              <w:rPr>
                <w:b/>
                <w:bCs/>
                <w:color w:val="000000"/>
                <w:sz w:val="22"/>
                <w:szCs w:val="22"/>
                <w:lang w:val="en-US"/>
              </w:rPr>
            </w:pPr>
            <w:r>
              <w:rPr>
                <w:b/>
                <w:bCs/>
                <w:color w:val="000000"/>
                <w:sz w:val="22"/>
                <w:szCs w:val="22"/>
                <w:lang w:val="en-US"/>
              </w:rPr>
              <w:t>Period ended</w:t>
            </w:r>
          </w:p>
          <w:p w14:paraId="495024A0" w14:textId="77777777" w:rsidR="00C5029E" w:rsidRDefault="00C5029E">
            <w:pPr>
              <w:autoSpaceDE/>
              <w:autoSpaceDN/>
              <w:jc w:val="center"/>
              <w:rPr>
                <w:b/>
                <w:bCs/>
                <w:color w:val="000000"/>
                <w:sz w:val="22"/>
                <w:szCs w:val="22"/>
                <w:lang w:val="en-US"/>
              </w:rPr>
            </w:pPr>
            <w:r>
              <w:rPr>
                <w:b/>
                <w:bCs/>
                <w:color w:val="000000"/>
                <w:sz w:val="22"/>
                <w:szCs w:val="22"/>
                <w:lang w:val="en-US"/>
              </w:rPr>
              <w:t>Sep*/Dec*/Mar*</w:t>
            </w:r>
          </w:p>
          <w:p w14:paraId="2299F5AE" w14:textId="77777777" w:rsidR="00C5029E" w:rsidRPr="00AD6996" w:rsidRDefault="00C5029E">
            <w:pPr>
              <w:autoSpaceDE/>
              <w:autoSpaceDN/>
              <w:jc w:val="center"/>
              <w:rPr>
                <w:b/>
                <w:bCs/>
                <w:color w:val="231F20"/>
                <w:lang w:val="en-US"/>
              </w:rPr>
            </w:pPr>
            <w:r>
              <w:rPr>
                <w:b/>
                <w:bCs/>
                <w:color w:val="000000"/>
                <w:sz w:val="22"/>
                <w:szCs w:val="22"/>
                <w:lang w:val="en-US"/>
              </w:rPr>
              <w:t>/June* 20xx</w:t>
            </w:r>
          </w:p>
        </w:tc>
        <w:tc>
          <w:tcPr>
            <w:tcW w:w="1132" w:type="pct"/>
            <w:shd w:val="clear" w:color="auto" w:fill="0070C0"/>
            <w:noWrap/>
            <w:vAlign w:val="center"/>
            <w:hideMark/>
          </w:tcPr>
          <w:p w14:paraId="0772C8BD" w14:textId="77777777" w:rsidR="00C5029E" w:rsidRPr="00AD6996" w:rsidRDefault="00C5029E">
            <w:pPr>
              <w:autoSpaceDE/>
              <w:autoSpaceDN/>
              <w:jc w:val="center"/>
              <w:rPr>
                <w:b/>
                <w:bCs/>
                <w:color w:val="231F20"/>
                <w:lang w:val="en-US"/>
              </w:rPr>
            </w:pPr>
            <w:r>
              <w:rPr>
                <w:b/>
                <w:bCs/>
                <w:color w:val="000000"/>
                <w:sz w:val="22"/>
                <w:szCs w:val="22"/>
                <w:lang w:val="en-US"/>
              </w:rPr>
              <w:t>Comparative Period</w:t>
            </w:r>
          </w:p>
        </w:tc>
      </w:tr>
      <w:tr w:rsidR="00C5029E" w:rsidRPr="00E24E79" w14:paraId="6C7BBBA1" w14:textId="77777777" w:rsidTr="758774FF">
        <w:trPr>
          <w:trHeight w:val="321"/>
        </w:trPr>
        <w:tc>
          <w:tcPr>
            <w:tcW w:w="2736" w:type="pct"/>
            <w:vMerge/>
            <w:noWrap/>
            <w:hideMark/>
          </w:tcPr>
          <w:p w14:paraId="608A1087" w14:textId="77777777" w:rsidR="00C5029E" w:rsidRPr="00FD4181" w:rsidRDefault="00C5029E">
            <w:pPr>
              <w:autoSpaceDE/>
              <w:autoSpaceDN/>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BA904E1" w14:textId="3DF6E475" w:rsidR="00C5029E" w:rsidRPr="00FD4181" w:rsidRDefault="6566136D">
            <w:pPr>
              <w:autoSpaceDE/>
              <w:autoSpaceDN/>
              <w:jc w:val="center"/>
              <w:rPr>
                <w:b/>
                <w:bCs/>
                <w:color w:val="231F20"/>
                <w:lang w:val="en-US"/>
              </w:rPr>
            </w:pPr>
            <w:r w:rsidRPr="758774FF">
              <w:rPr>
                <w:b/>
                <w:bCs/>
                <w:color w:val="231F20"/>
                <w:lang w:val="en-US"/>
              </w:rPr>
              <w:t>K</w:t>
            </w:r>
            <w:r w:rsidR="214BBE09" w:rsidRPr="758774FF">
              <w:rPr>
                <w:b/>
                <w:bCs/>
                <w:color w:val="231F20"/>
                <w:lang w:val="en-US"/>
              </w:rPr>
              <w:t>s</w:t>
            </w:r>
            <w:r w:rsidRPr="758774FF">
              <w:rPr>
                <w:b/>
                <w:bCs/>
                <w:color w:val="231F20"/>
                <w:lang w:val="en-US"/>
              </w:rPr>
              <w:t>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E2CEC8E" w14:textId="43A72A48" w:rsidR="00C5029E" w:rsidRPr="00FD4181" w:rsidRDefault="6566136D">
            <w:pPr>
              <w:autoSpaceDE/>
              <w:autoSpaceDN/>
              <w:jc w:val="center"/>
              <w:rPr>
                <w:b/>
                <w:bCs/>
                <w:color w:val="231F20"/>
                <w:lang w:val="en-US"/>
              </w:rPr>
            </w:pPr>
            <w:r w:rsidRPr="758774FF">
              <w:rPr>
                <w:b/>
                <w:bCs/>
                <w:color w:val="231F20"/>
                <w:lang w:val="en-US"/>
              </w:rPr>
              <w:t>K</w:t>
            </w:r>
            <w:r w:rsidR="5707B868" w:rsidRPr="758774FF">
              <w:rPr>
                <w:b/>
                <w:bCs/>
                <w:color w:val="231F20"/>
                <w:lang w:val="en-US"/>
              </w:rPr>
              <w:t>s</w:t>
            </w:r>
            <w:r w:rsidRPr="758774FF">
              <w:rPr>
                <w:b/>
                <w:bCs/>
                <w:color w:val="231F20"/>
                <w:lang w:val="en-US"/>
              </w:rPr>
              <w:t>hs</w:t>
            </w:r>
          </w:p>
        </w:tc>
      </w:tr>
      <w:tr w:rsidR="00C5029E" w:rsidRPr="00E24E79" w14:paraId="6495EE28" w14:textId="77777777">
        <w:trPr>
          <w:trHeight w:val="321"/>
        </w:trPr>
        <w:tc>
          <w:tcPr>
            <w:tcW w:w="2736" w:type="pct"/>
            <w:noWrap/>
            <w:hideMark/>
          </w:tcPr>
          <w:p w14:paraId="61DA0A98" w14:textId="1FAF41F7" w:rsidR="00C5029E" w:rsidRPr="00A24DC4" w:rsidRDefault="00C5029E">
            <w:pPr>
              <w:autoSpaceDE/>
              <w:autoSpaceDN/>
              <w:rPr>
                <w:i/>
                <w:color w:val="231F20"/>
                <w:lang w:val="en-US"/>
              </w:rPr>
            </w:pPr>
            <w:r w:rsidRPr="00A24DC4">
              <w:rPr>
                <w:i/>
                <w:color w:val="231F20"/>
                <w:lang w:val="en-US"/>
              </w:rPr>
              <w:t>Specify</w:t>
            </w:r>
          </w:p>
        </w:tc>
        <w:tc>
          <w:tcPr>
            <w:tcW w:w="1132" w:type="pct"/>
            <w:noWrap/>
            <w:vAlign w:val="center"/>
            <w:hideMark/>
          </w:tcPr>
          <w:p w14:paraId="04D553D8" w14:textId="77777777" w:rsidR="00C5029E" w:rsidRPr="00FD4181" w:rsidRDefault="00C5029E">
            <w:pPr>
              <w:autoSpaceDE/>
              <w:autoSpaceDN/>
              <w:jc w:val="center"/>
              <w:rPr>
                <w:lang w:val="en-US"/>
              </w:rPr>
            </w:pPr>
            <w:r w:rsidRPr="00FD4181">
              <w:rPr>
                <w:lang w:val="en-US"/>
              </w:rPr>
              <w:t>xxx</w:t>
            </w:r>
          </w:p>
        </w:tc>
        <w:tc>
          <w:tcPr>
            <w:tcW w:w="1132" w:type="pct"/>
            <w:noWrap/>
            <w:vAlign w:val="center"/>
            <w:hideMark/>
          </w:tcPr>
          <w:p w14:paraId="06FE4B28" w14:textId="77777777" w:rsidR="00C5029E" w:rsidRPr="00FD4181" w:rsidRDefault="00C5029E">
            <w:pPr>
              <w:autoSpaceDE/>
              <w:autoSpaceDN/>
              <w:jc w:val="center"/>
              <w:rPr>
                <w:lang w:val="en-US"/>
              </w:rPr>
            </w:pPr>
            <w:r w:rsidRPr="00FD4181">
              <w:rPr>
                <w:lang w:val="en-US"/>
              </w:rPr>
              <w:t>xxx</w:t>
            </w:r>
          </w:p>
        </w:tc>
      </w:tr>
      <w:tr w:rsidR="00C5029E" w:rsidRPr="00E24E79" w14:paraId="1D98EA5E" w14:textId="77777777">
        <w:trPr>
          <w:trHeight w:val="321"/>
        </w:trPr>
        <w:tc>
          <w:tcPr>
            <w:tcW w:w="2736" w:type="pct"/>
            <w:noWrap/>
          </w:tcPr>
          <w:p w14:paraId="2B579D6A" w14:textId="4FE5B8D4" w:rsidR="00C5029E" w:rsidRDefault="00C5029E">
            <w:pPr>
              <w:autoSpaceDE/>
              <w:autoSpaceDN/>
              <w:rPr>
                <w:color w:val="231F20"/>
                <w:lang w:val="en-US"/>
              </w:rPr>
            </w:pPr>
            <w:r>
              <w:rPr>
                <w:i/>
                <w:iCs/>
                <w:color w:val="231F20"/>
                <w:lang w:val="en-US"/>
              </w:rPr>
              <w:t>S</w:t>
            </w:r>
            <w:r w:rsidRPr="003B1912">
              <w:rPr>
                <w:i/>
                <w:iCs/>
                <w:color w:val="231F20"/>
                <w:lang w:val="en-US"/>
              </w:rPr>
              <w:t>pecify)</w:t>
            </w:r>
          </w:p>
        </w:tc>
        <w:tc>
          <w:tcPr>
            <w:tcW w:w="1132" w:type="pct"/>
            <w:noWrap/>
            <w:vAlign w:val="center"/>
          </w:tcPr>
          <w:p w14:paraId="5B3EAB92" w14:textId="77777777" w:rsidR="00C5029E" w:rsidRPr="00FD4181" w:rsidRDefault="00C5029E">
            <w:pPr>
              <w:autoSpaceDE/>
              <w:autoSpaceDN/>
              <w:jc w:val="center"/>
              <w:rPr>
                <w:lang w:val="en-US"/>
              </w:rPr>
            </w:pPr>
            <w:r w:rsidRPr="00F11EF1">
              <w:rPr>
                <w:lang w:val="en-US"/>
              </w:rPr>
              <w:t>xxx</w:t>
            </w:r>
          </w:p>
        </w:tc>
        <w:tc>
          <w:tcPr>
            <w:tcW w:w="1132" w:type="pct"/>
            <w:noWrap/>
            <w:vAlign w:val="center"/>
          </w:tcPr>
          <w:p w14:paraId="0E48E57F" w14:textId="77777777" w:rsidR="00C5029E" w:rsidRPr="00FD4181" w:rsidRDefault="00C5029E">
            <w:pPr>
              <w:autoSpaceDE/>
              <w:autoSpaceDN/>
              <w:jc w:val="center"/>
              <w:rPr>
                <w:lang w:val="en-US"/>
              </w:rPr>
            </w:pPr>
            <w:r w:rsidRPr="00F11EF1">
              <w:rPr>
                <w:lang w:val="en-US"/>
              </w:rPr>
              <w:t>xxx</w:t>
            </w:r>
          </w:p>
        </w:tc>
      </w:tr>
      <w:tr w:rsidR="00C5029E" w:rsidRPr="00E24E79" w14:paraId="24A768CE" w14:textId="77777777">
        <w:trPr>
          <w:trHeight w:val="321"/>
        </w:trPr>
        <w:tc>
          <w:tcPr>
            <w:tcW w:w="2736" w:type="pct"/>
            <w:noWrap/>
            <w:hideMark/>
          </w:tcPr>
          <w:p w14:paraId="0E63D897" w14:textId="77777777" w:rsidR="00C5029E" w:rsidRPr="00FD4181" w:rsidRDefault="00C5029E">
            <w:pPr>
              <w:autoSpaceDE/>
              <w:autoSpaceDN/>
              <w:rPr>
                <w:b/>
                <w:bCs/>
                <w:color w:val="231F20"/>
                <w:lang w:val="en-US"/>
              </w:rPr>
            </w:pPr>
            <w:r w:rsidRPr="00FD4181">
              <w:rPr>
                <w:b/>
                <w:bCs/>
                <w:color w:val="231F20"/>
                <w:lang w:eastAsia="en-GB"/>
              </w:rPr>
              <w:t>Total</w:t>
            </w:r>
          </w:p>
        </w:tc>
        <w:tc>
          <w:tcPr>
            <w:tcW w:w="1132" w:type="pct"/>
            <w:noWrap/>
            <w:vAlign w:val="center"/>
            <w:hideMark/>
          </w:tcPr>
          <w:p w14:paraId="2778D46D" w14:textId="77777777" w:rsidR="00C5029E" w:rsidRPr="00FD4181" w:rsidRDefault="00C5029E">
            <w:pPr>
              <w:autoSpaceDE/>
              <w:autoSpaceDN/>
              <w:jc w:val="center"/>
              <w:rPr>
                <w:b/>
                <w:bCs/>
                <w:lang w:val="en-US"/>
              </w:rPr>
            </w:pPr>
            <w:r w:rsidRPr="00FD4181">
              <w:rPr>
                <w:b/>
                <w:bCs/>
                <w:lang w:val="en-US"/>
              </w:rPr>
              <w:t>xxx</w:t>
            </w:r>
          </w:p>
        </w:tc>
        <w:tc>
          <w:tcPr>
            <w:tcW w:w="1132" w:type="pct"/>
            <w:noWrap/>
            <w:vAlign w:val="center"/>
            <w:hideMark/>
          </w:tcPr>
          <w:p w14:paraId="617A1C95" w14:textId="77777777" w:rsidR="00C5029E" w:rsidRPr="00FD4181" w:rsidRDefault="00C5029E">
            <w:pPr>
              <w:autoSpaceDE/>
              <w:autoSpaceDN/>
              <w:jc w:val="center"/>
              <w:rPr>
                <w:b/>
                <w:bCs/>
                <w:lang w:val="en-US"/>
              </w:rPr>
            </w:pPr>
            <w:r w:rsidRPr="00FD4181">
              <w:rPr>
                <w:b/>
                <w:bCs/>
                <w:lang w:val="en-US"/>
              </w:rPr>
              <w:t>xxx</w:t>
            </w:r>
          </w:p>
        </w:tc>
      </w:tr>
    </w:tbl>
    <w:p w14:paraId="4C5BBE9F" w14:textId="77777777" w:rsidR="00107C71" w:rsidRPr="00A24DC4" w:rsidRDefault="00107C71" w:rsidP="00A24DC4">
      <w:pPr>
        <w:tabs>
          <w:tab w:val="decimal" w:pos="5760"/>
          <w:tab w:val="decimal" w:pos="7920"/>
        </w:tabs>
        <w:spacing w:before="31" w:line="276" w:lineRule="auto"/>
        <w:ind w:right="-302"/>
        <w:jc w:val="both"/>
        <w:rPr>
          <w:rFonts w:eastAsia="Arial"/>
          <w:b/>
          <w:color w:val="231F20"/>
          <w:spacing w:val="3"/>
        </w:rPr>
      </w:pPr>
    </w:p>
    <w:p w14:paraId="31757BE7" w14:textId="748AC0EB" w:rsidR="000A0C5A" w:rsidRPr="00D10DAD" w:rsidRDefault="000A0C5A" w:rsidP="00812A11">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D10DAD">
        <w:rPr>
          <w:rFonts w:eastAsia="Arial"/>
          <w:b/>
          <w:color w:val="000000" w:themeColor="text1"/>
          <w:spacing w:val="3"/>
        </w:rPr>
        <w:t>Conditional Transfers/Grants</w:t>
      </w:r>
    </w:p>
    <w:tbl>
      <w:tblPr>
        <w:tblW w:w="5000" w:type="pct"/>
        <w:tblLayout w:type="fixed"/>
        <w:tblLook w:val="04A0" w:firstRow="1" w:lastRow="0" w:firstColumn="1" w:lastColumn="0" w:noHBand="0" w:noVBand="1"/>
      </w:tblPr>
      <w:tblGrid>
        <w:gridCol w:w="4665"/>
        <w:gridCol w:w="2185"/>
        <w:gridCol w:w="2185"/>
      </w:tblGrid>
      <w:tr w:rsidR="00F57076" w:rsidRPr="00D10DAD" w14:paraId="09E094BE" w14:textId="77777777">
        <w:trPr>
          <w:trHeight w:val="274"/>
        </w:trPr>
        <w:tc>
          <w:tcPr>
            <w:tcW w:w="2582" w:type="pct"/>
            <w:vMerge w:val="restart"/>
            <w:tcBorders>
              <w:top w:val="single" w:sz="4" w:space="0" w:color="auto"/>
              <w:left w:val="single" w:sz="4" w:space="0" w:color="auto"/>
              <w:right w:val="single" w:sz="4" w:space="0" w:color="auto"/>
            </w:tcBorders>
            <w:shd w:val="clear" w:color="auto" w:fill="0070C0"/>
            <w:vAlign w:val="center"/>
            <w:hideMark/>
          </w:tcPr>
          <w:p w14:paraId="64E661D6" w14:textId="77777777" w:rsidR="00F57076" w:rsidRPr="00D10DAD" w:rsidRDefault="00F57076">
            <w:pPr>
              <w:autoSpaceDE/>
              <w:autoSpaceDN/>
              <w:rPr>
                <w:b/>
                <w:color w:val="000000" w:themeColor="text1"/>
                <w:lang w:val="en-US"/>
              </w:rPr>
            </w:pPr>
            <w:r w:rsidRPr="00D10DAD">
              <w:rPr>
                <w:b/>
                <w:color w:val="000000" w:themeColor="text1"/>
                <w:lang w:eastAsia="en-GB"/>
              </w:rPr>
              <w:t>Description</w:t>
            </w:r>
          </w:p>
        </w:tc>
        <w:tc>
          <w:tcPr>
            <w:tcW w:w="1209" w:type="pct"/>
            <w:tcBorders>
              <w:top w:val="single" w:sz="4" w:space="0" w:color="auto"/>
              <w:bottom w:val="single" w:sz="4" w:space="0" w:color="auto"/>
              <w:right w:val="single" w:sz="4" w:space="0" w:color="auto"/>
            </w:tcBorders>
            <w:shd w:val="clear" w:color="auto" w:fill="0070C0"/>
            <w:noWrap/>
            <w:vAlign w:val="center"/>
            <w:hideMark/>
          </w:tcPr>
          <w:p w14:paraId="75442CC6" w14:textId="77777777" w:rsidR="00F57076" w:rsidRPr="00D10DAD" w:rsidRDefault="00F57076">
            <w:pPr>
              <w:autoSpaceDE/>
              <w:autoSpaceDN/>
              <w:jc w:val="center"/>
              <w:rPr>
                <w:b/>
                <w:color w:val="000000" w:themeColor="text1"/>
                <w:lang w:val="en-US"/>
              </w:rPr>
            </w:pPr>
            <w:r w:rsidRPr="00D10DAD">
              <w:rPr>
                <w:b/>
                <w:color w:val="000000" w:themeColor="text1"/>
                <w:sz w:val="22"/>
                <w:szCs w:val="22"/>
                <w:lang w:val="en-US"/>
              </w:rPr>
              <w:t>Period ended Sep*/Dec*/March*/June* 20xx</w:t>
            </w:r>
          </w:p>
        </w:tc>
        <w:tc>
          <w:tcPr>
            <w:tcW w:w="1209" w:type="pct"/>
            <w:tcBorders>
              <w:left w:val="single" w:sz="4" w:space="0" w:color="auto"/>
            </w:tcBorders>
            <w:shd w:val="clear" w:color="auto" w:fill="0070C0"/>
            <w:noWrap/>
            <w:vAlign w:val="center"/>
            <w:hideMark/>
          </w:tcPr>
          <w:p w14:paraId="5376A68F" w14:textId="77777777" w:rsidR="00F57076" w:rsidRPr="00D10DAD" w:rsidRDefault="00F57076">
            <w:pPr>
              <w:autoSpaceDE/>
              <w:autoSpaceDN/>
              <w:jc w:val="center"/>
              <w:rPr>
                <w:b/>
                <w:color w:val="000000" w:themeColor="text1"/>
                <w:lang w:val="en-US"/>
              </w:rPr>
            </w:pPr>
            <w:r w:rsidRPr="00D10DAD">
              <w:rPr>
                <w:b/>
                <w:color w:val="000000" w:themeColor="text1"/>
                <w:sz w:val="22"/>
                <w:szCs w:val="22"/>
                <w:lang w:val="en-US"/>
              </w:rPr>
              <w:t>Comparative Period</w:t>
            </w:r>
          </w:p>
        </w:tc>
      </w:tr>
      <w:tr w:rsidR="00F57076" w:rsidRPr="00D10DAD" w14:paraId="3E671772" w14:textId="77777777" w:rsidTr="758774FF">
        <w:trPr>
          <w:trHeight w:val="274"/>
        </w:trPr>
        <w:tc>
          <w:tcPr>
            <w:tcW w:w="2582" w:type="pct"/>
            <w:vMerge/>
            <w:vAlign w:val="bottom"/>
            <w:hideMark/>
          </w:tcPr>
          <w:p w14:paraId="07B6F9DE" w14:textId="77777777" w:rsidR="00F57076" w:rsidRPr="00D10DAD" w:rsidRDefault="00F57076">
            <w:pPr>
              <w:autoSpaceDE/>
              <w:autoSpaceDN/>
              <w:rPr>
                <w:b/>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19C8002" w14:textId="7F0DD475" w:rsidR="00F57076" w:rsidRPr="00D10DAD" w:rsidRDefault="161D2432">
            <w:pPr>
              <w:autoSpaceDE/>
              <w:autoSpaceDN/>
              <w:jc w:val="center"/>
              <w:rPr>
                <w:b/>
                <w:color w:val="000000" w:themeColor="text1"/>
                <w:lang w:val="en-US"/>
              </w:rPr>
            </w:pPr>
            <w:r w:rsidRPr="00D10DAD">
              <w:rPr>
                <w:b/>
                <w:bCs/>
                <w:color w:val="000000" w:themeColor="text1"/>
                <w:lang w:val="en-US"/>
              </w:rPr>
              <w:t>K</w:t>
            </w:r>
            <w:r w:rsidR="1CD64AB7" w:rsidRPr="00D10DAD">
              <w:rPr>
                <w:b/>
                <w:bCs/>
                <w:color w:val="000000" w:themeColor="text1"/>
                <w:lang w:val="en-US"/>
              </w:rPr>
              <w:t>s</w:t>
            </w:r>
            <w:r w:rsidRPr="00D10DAD">
              <w:rPr>
                <w:b/>
                <w:bCs/>
                <w:color w:val="000000" w:themeColor="text1"/>
                <w:lang w:val="en-US"/>
              </w:rPr>
              <w:t>hs</w:t>
            </w: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BE795B5" w14:textId="509C9792" w:rsidR="00F57076" w:rsidRPr="00D10DAD" w:rsidRDefault="161D2432">
            <w:pPr>
              <w:autoSpaceDE/>
              <w:autoSpaceDN/>
              <w:jc w:val="center"/>
              <w:rPr>
                <w:b/>
                <w:color w:val="000000" w:themeColor="text1"/>
                <w:lang w:val="en-US"/>
              </w:rPr>
            </w:pPr>
            <w:r w:rsidRPr="00D10DAD">
              <w:rPr>
                <w:b/>
                <w:bCs/>
                <w:color w:val="000000" w:themeColor="text1"/>
                <w:lang w:val="en-US"/>
              </w:rPr>
              <w:t>K</w:t>
            </w:r>
            <w:r w:rsidR="19355094" w:rsidRPr="00D10DAD">
              <w:rPr>
                <w:b/>
                <w:bCs/>
                <w:color w:val="000000" w:themeColor="text1"/>
                <w:lang w:val="en-US"/>
              </w:rPr>
              <w:t>s</w:t>
            </w:r>
            <w:r w:rsidRPr="00D10DAD">
              <w:rPr>
                <w:b/>
                <w:bCs/>
                <w:color w:val="000000" w:themeColor="text1"/>
                <w:lang w:val="en-US"/>
              </w:rPr>
              <w:t>hs</w:t>
            </w:r>
          </w:p>
        </w:tc>
      </w:tr>
      <w:tr w:rsidR="00F57076" w:rsidRPr="00D10DAD" w14:paraId="250E44C4"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32B13FC1" w14:textId="77777777" w:rsidR="00F57076" w:rsidRPr="00D10DAD" w:rsidRDefault="00F57076">
            <w:pPr>
              <w:autoSpaceDE/>
              <w:autoSpaceDN/>
              <w:rPr>
                <w:color w:val="000000" w:themeColor="text1"/>
                <w:lang w:val="en-US"/>
              </w:rPr>
            </w:pPr>
            <w:r w:rsidRPr="00D10DAD">
              <w:rPr>
                <w:color w:val="000000" w:themeColor="text1"/>
                <w:lang w:eastAsia="en-GB"/>
              </w:rPr>
              <w:t>Housing development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4E78BF4"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1F0FC5C"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r>
      <w:tr w:rsidR="00F57076" w:rsidRPr="00D10DAD" w14:paraId="561E4C4C"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2F70E9E6" w14:textId="77777777" w:rsidR="00F57076" w:rsidRPr="00D10DAD" w:rsidRDefault="00F57076">
            <w:pPr>
              <w:autoSpaceDE/>
              <w:autoSpaceDN/>
              <w:rPr>
                <w:color w:val="000000" w:themeColor="text1"/>
                <w:lang w:val="en-US"/>
              </w:rPr>
            </w:pPr>
            <w:r w:rsidRPr="00D10DAD">
              <w:rPr>
                <w:color w:val="000000" w:themeColor="text1"/>
                <w:lang w:eastAsia="en-GB"/>
              </w:rPr>
              <w:t>Infrastructure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9C9D61A"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F276A1A"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r>
      <w:tr w:rsidR="00F57076" w:rsidRPr="00D10DAD" w14:paraId="0F47A58B"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6361EC2E" w14:textId="77777777" w:rsidR="00F57076" w:rsidRPr="00D10DAD" w:rsidRDefault="00F57076">
            <w:pPr>
              <w:autoSpaceDE/>
              <w:autoSpaceDN/>
              <w:rPr>
                <w:color w:val="000000" w:themeColor="text1"/>
                <w:lang w:val="en-US"/>
              </w:rPr>
            </w:pPr>
            <w:r w:rsidRPr="00D10DAD">
              <w:rPr>
                <w:color w:val="000000" w:themeColor="text1"/>
                <w:lang w:eastAsia="en-GB"/>
              </w:rPr>
              <w:t>Library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EAE821E"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7C297D5"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r>
      <w:tr w:rsidR="00F57076" w:rsidRPr="00D10DAD" w14:paraId="24E05FB1"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AA66CD5" w14:textId="77777777" w:rsidR="00F57076" w:rsidRPr="00D10DAD" w:rsidRDefault="00F57076">
            <w:pPr>
              <w:autoSpaceDE/>
              <w:autoSpaceDN/>
              <w:rPr>
                <w:color w:val="000000" w:themeColor="text1"/>
                <w:lang w:val="en-US"/>
              </w:rPr>
            </w:pPr>
            <w:r w:rsidRPr="00D10DAD">
              <w:rPr>
                <w:color w:val="000000" w:themeColor="text1"/>
                <w:lang w:eastAsia="en-GB"/>
              </w:rPr>
              <w:t>Facilities Development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DAA0F14"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0115B17"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r>
      <w:tr w:rsidR="00F57076" w:rsidRPr="00D10DAD" w14:paraId="3D225AA9"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EC3D713" w14:textId="77777777" w:rsidR="00F57076" w:rsidRPr="00D10DAD" w:rsidRDefault="00F57076">
            <w:pPr>
              <w:autoSpaceDE/>
              <w:autoSpaceDN/>
              <w:rPr>
                <w:color w:val="000000" w:themeColor="text1"/>
                <w:lang w:val="en-US"/>
              </w:rPr>
            </w:pPr>
            <w:r w:rsidRPr="00D10DAD">
              <w:rPr>
                <w:color w:val="000000" w:themeColor="text1"/>
                <w:lang w:eastAsia="en-GB"/>
              </w:rPr>
              <w:t>Other organizational 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A1EE292"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DE6DFBF" w14:textId="77777777" w:rsidR="00F57076" w:rsidRPr="00D10DAD" w:rsidRDefault="00F57076">
            <w:pPr>
              <w:autoSpaceDE/>
              <w:autoSpaceDN/>
              <w:jc w:val="center"/>
              <w:rPr>
                <w:color w:val="000000" w:themeColor="text1"/>
                <w:lang w:val="en-US"/>
              </w:rPr>
            </w:pPr>
            <w:r w:rsidRPr="00D10DAD">
              <w:rPr>
                <w:color w:val="000000" w:themeColor="text1"/>
                <w:lang w:val="en-US"/>
              </w:rPr>
              <w:t>xxx</w:t>
            </w:r>
          </w:p>
        </w:tc>
      </w:tr>
      <w:tr w:rsidR="00F57076" w:rsidRPr="00D10DAD" w14:paraId="643E2ABD" w14:textId="77777777" w:rsidTr="003C6BBC">
        <w:trPr>
          <w:trHeight w:val="225"/>
        </w:trPr>
        <w:tc>
          <w:tcPr>
            <w:tcW w:w="2582" w:type="pct"/>
            <w:tcBorders>
              <w:top w:val="single" w:sz="4" w:space="0" w:color="auto"/>
              <w:left w:val="single" w:sz="4" w:space="0" w:color="auto"/>
              <w:bottom w:val="single" w:sz="4" w:space="0" w:color="auto"/>
              <w:right w:val="single" w:sz="4" w:space="0" w:color="auto"/>
            </w:tcBorders>
            <w:vAlign w:val="bottom"/>
            <w:hideMark/>
          </w:tcPr>
          <w:p w14:paraId="69FCC8AE" w14:textId="5A501BB6" w:rsidR="00F57076" w:rsidRPr="00D10DAD" w:rsidRDefault="002234A3" w:rsidP="003C6BBC">
            <w:pPr>
              <w:autoSpaceDE/>
              <w:autoSpaceDN/>
              <w:rPr>
                <w:b/>
                <w:color w:val="000000" w:themeColor="text1"/>
                <w:lang w:val="en-US"/>
              </w:rPr>
            </w:pPr>
            <w:r w:rsidRPr="00D10DAD">
              <w:rPr>
                <w:b/>
                <w:color w:val="000000" w:themeColor="text1"/>
                <w:lang w:val="en-US"/>
              </w:rPr>
              <w:t>Total</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1AB9966" w14:textId="77777777" w:rsidR="00F57076" w:rsidRPr="00D10DAD" w:rsidRDefault="00F57076" w:rsidP="003C6BBC">
            <w:pPr>
              <w:autoSpaceDE/>
              <w:autoSpaceDN/>
              <w:jc w:val="center"/>
              <w:rPr>
                <w:b/>
                <w:color w:val="000000" w:themeColor="text1"/>
                <w:lang w:val="en-US"/>
              </w:rPr>
            </w:pPr>
            <w:r w:rsidRPr="00D10DAD">
              <w:rPr>
                <w:b/>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F289DE5" w14:textId="77777777" w:rsidR="00F57076" w:rsidRPr="00D10DAD" w:rsidRDefault="00F57076" w:rsidP="003C6BBC">
            <w:pPr>
              <w:autoSpaceDE/>
              <w:autoSpaceDN/>
              <w:jc w:val="center"/>
              <w:rPr>
                <w:b/>
                <w:color w:val="000000" w:themeColor="text1"/>
                <w:lang w:val="en-US"/>
              </w:rPr>
            </w:pPr>
            <w:r w:rsidRPr="00D10DAD">
              <w:rPr>
                <w:b/>
                <w:color w:val="000000" w:themeColor="text1"/>
                <w:lang w:val="en-US"/>
              </w:rPr>
              <w:t>xxx</w:t>
            </w:r>
          </w:p>
        </w:tc>
      </w:tr>
    </w:tbl>
    <w:p w14:paraId="50759175" w14:textId="0D8F61BB" w:rsidR="000A0C5A" w:rsidRDefault="000A0C5A" w:rsidP="000A0C5A">
      <w:pPr>
        <w:tabs>
          <w:tab w:val="decimal" w:pos="5760"/>
          <w:tab w:val="decimal" w:pos="7920"/>
        </w:tabs>
        <w:spacing w:before="31" w:line="276" w:lineRule="auto"/>
        <w:ind w:right="-302"/>
        <w:jc w:val="both"/>
        <w:rPr>
          <w:rFonts w:eastAsia="Arial"/>
          <w:b/>
          <w:color w:val="EE0000"/>
          <w:spacing w:val="3"/>
        </w:rPr>
      </w:pPr>
    </w:p>
    <w:p w14:paraId="50A4EBD8" w14:textId="77777777" w:rsidR="007E4BA0" w:rsidRDefault="007E4BA0">
      <w:pPr>
        <w:autoSpaceDE/>
        <w:autoSpaceDN/>
        <w:rPr>
          <w:rFonts w:eastAsia="Arial"/>
          <w:b/>
          <w:bCs/>
          <w:color w:val="EE0000"/>
          <w:spacing w:val="3"/>
        </w:rPr>
      </w:pPr>
      <w:r>
        <w:rPr>
          <w:rFonts w:eastAsia="Arial"/>
          <w:b/>
          <w:bCs/>
          <w:color w:val="EE0000"/>
          <w:spacing w:val="3"/>
        </w:rPr>
        <w:br w:type="page"/>
      </w:r>
    </w:p>
    <w:p w14:paraId="687FE55F" w14:textId="77777777" w:rsidR="000A0C5A" w:rsidRPr="00A24DC4" w:rsidRDefault="000A0C5A" w:rsidP="000A0C5A">
      <w:pPr>
        <w:tabs>
          <w:tab w:val="decimal" w:pos="5760"/>
          <w:tab w:val="decimal" w:pos="7920"/>
        </w:tabs>
        <w:spacing w:before="31" w:line="276" w:lineRule="auto"/>
        <w:ind w:right="-302"/>
        <w:jc w:val="both"/>
        <w:rPr>
          <w:rFonts w:eastAsia="Arial"/>
          <w:b/>
          <w:bCs/>
          <w:color w:val="EE0000"/>
          <w:spacing w:val="3"/>
        </w:rPr>
      </w:pPr>
    </w:p>
    <w:p w14:paraId="3466163D" w14:textId="2125B834" w:rsidR="000A0C5A" w:rsidRPr="001A40B0" w:rsidRDefault="00743138" w:rsidP="000A0C5A">
      <w:pPr>
        <w:tabs>
          <w:tab w:val="decimal" w:pos="5760"/>
          <w:tab w:val="decimal" w:pos="7920"/>
        </w:tabs>
        <w:spacing w:before="31" w:line="276" w:lineRule="auto"/>
        <w:ind w:right="-302"/>
        <w:jc w:val="both"/>
        <w:rPr>
          <w:rFonts w:eastAsia="Arial"/>
          <w:b/>
          <w:color w:val="000000" w:themeColor="text1"/>
          <w:spacing w:val="3"/>
        </w:rPr>
      </w:pPr>
      <w:r w:rsidRPr="001A40B0">
        <w:rPr>
          <w:rFonts w:eastAsia="Arial"/>
          <w:b/>
          <w:color w:val="000000" w:themeColor="text1"/>
          <w:spacing w:val="3"/>
        </w:rPr>
        <w:t>12 b</w:t>
      </w:r>
    </w:p>
    <w:tbl>
      <w:tblPr>
        <w:tblW w:w="5000" w:type="pct"/>
        <w:tblLayout w:type="fixed"/>
        <w:tblLook w:val="04A0" w:firstRow="1" w:lastRow="0" w:firstColumn="1" w:lastColumn="0" w:noHBand="0" w:noVBand="1"/>
      </w:tblPr>
      <w:tblGrid>
        <w:gridCol w:w="1502"/>
        <w:gridCol w:w="1502"/>
        <w:gridCol w:w="1505"/>
        <w:gridCol w:w="1503"/>
        <w:gridCol w:w="1503"/>
        <w:gridCol w:w="1505"/>
      </w:tblGrid>
      <w:tr w:rsidR="0039611D" w:rsidRPr="00D10DAD" w14:paraId="3A2E2E04" w14:textId="77777777" w:rsidTr="758774FF">
        <w:trPr>
          <w:trHeight w:val="1565"/>
        </w:trPr>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4EE0CDB2" w14:textId="77777777" w:rsidR="0039611D" w:rsidRPr="00D10DAD" w:rsidRDefault="0039611D">
            <w:pPr>
              <w:autoSpaceDE/>
              <w:autoSpaceDN/>
              <w:jc w:val="center"/>
              <w:rPr>
                <w:b/>
                <w:color w:val="000000" w:themeColor="text1"/>
                <w:lang w:eastAsia="en-GB"/>
              </w:rPr>
            </w:pPr>
            <w:r w:rsidRPr="00D10DAD">
              <w:rPr>
                <w:b/>
                <w:color w:val="000000" w:themeColor="text1"/>
                <w:lang w:eastAsia="en-GB"/>
              </w:rPr>
              <w:t>Name of the Entity sending the grant</w:t>
            </w:r>
          </w:p>
        </w:tc>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21401502" w14:textId="77777777" w:rsidR="0039611D" w:rsidRPr="00D10DAD" w:rsidRDefault="0039611D">
            <w:pPr>
              <w:autoSpaceDE/>
              <w:autoSpaceDN/>
              <w:jc w:val="center"/>
              <w:rPr>
                <w:b/>
                <w:color w:val="000000" w:themeColor="text1"/>
                <w:lang w:eastAsia="en-GB"/>
              </w:rPr>
            </w:pPr>
            <w:r w:rsidRPr="00D10DAD">
              <w:rPr>
                <w:b/>
                <w:color w:val="000000" w:themeColor="text1"/>
                <w:lang w:eastAsia="en-GB"/>
              </w:rPr>
              <w:t>Amount recognized to Statement of Financial Performance</w:t>
            </w:r>
          </w:p>
          <w:p w14:paraId="3272C46B" w14:textId="77777777" w:rsidR="0039611D" w:rsidRPr="00D10DAD" w:rsidRDefault="0039611D">
            <w:pPr>
              <w:autoSpaceDE/>
              <w:autoSpaceDN/>
              <w:jc w:val="center"/>
              <w:rPr>
                <w:b/>
                <w:color w:val="000000" w:themeColor="text1"/>
                <w:lang w:eastAsia="en-GB"/>
              </w:rPr>
            </w:pPr>
          </w:p>
          <w:p w14:paraId="77E61CC7" w14:textId="226F9AAD" w:rsidR="0039611D" w:rsidRPr="00D10DAD" w:rsidRDefault="4AFADB22">
            <w:pPr>
              <w:autoSpaceDE/>
              <w:autoSpaceDN/>
              <w:jc w:val="center"/>
              <w:rPr>
                <w:b/>
                <w:color w:val="000000" w:themeColor="text1"/>
                <w:lang w:eastAsia="en-GB"/>
              </w:rPr>
            </w:pPr>
            <w:r w:rsidRPr="00D10DAD">
              <w:rPr>
                <w:b/>
                <w:bCs/>
                <w:color w:val="000000" w:themeColor="text1"/>
                <w:lang w:eastAsia="en-GB"/>
              </w:rPr>
              <w:t>K</w:t>
            </w:r>
            <w:r w:rsidR="65F43447" w:rsidRPr="00D10DAD">
              <w:rPr>
                <w:b/>
                <w:bCs/>
                <w:color w:val="000000" w:themeColor="text1"/>
                <w:lang w:eastAsia="en-GB"/>
              </w:rPr>
              <w:t>s</w:t>
            </w:r>
            <w:r w:rsidRPr="00D10DAD">
              <w:rPr>
                <w:b/>
                <w:bCs/>
                <w:color w:val="000000" w:themeColor="text1"/>
                <w:lang w:eastAsia="en-GB"/>
              </w:rPr>
              <w:t>hs</w:t>
            </w:r>
          </w:p>
        </w:tc>
        <w:tc>
          <w:tcPr>
            <w:tcW w:w="834" w:type="pct"/>
            <w:vMerge w:val="restart"/>
            <w:tcBorders>
              <w:top w:val="single" w:sz="8" w:space="0" w:color="auto"/>
              <w:left w:val="single" w:sz="8" w:space="0" w:color="auto"/>
              <w:bottom w:val="single" w:sz="8" w:space="0" w:color="000000" w:themeColor="text1"/>
              <w:right w:val="single" w:sz="4" w:space="0" w:color="auto"/>
            </w:tcBorders>
            <w:shd w:val="clear" w:color="auto" w:fill="0070C0"/>
            <w:vAlign w:val="center"/>
            <w:hideMark/>
          </w:tcPr>
          <w:p w14:paraId="51EAEB50" w14:textId="60ACB08D" w:rsidR="0039611D" w:rsidRPr="00D10DAD" w:rsidRDefault="0039611D">
            <w:pPr>
              <w:autoSpaceDE/>
              <w:autoSpaceDN/>
              <w:jc w:val="center"/>
              <w:rPr>
                <w:b/>
                <w:color w:val="000000" w:themeColor="text1"/>
                <w:lang w:eastAsia="en-GB"/>
              </w:rPr>
            </w:pPr>
            <w:r w:rsidRPr="00D10DAD">
              <w:rPr>
                <w:b/>
                <w:color w:val="000000" w:themeColor="text1"/>
                <w:lang w:eastAsia="en-GB"/>
              </w:rPr>
              <w:t xml:space="preserve">Amount deferred </w:t>
            </w:r>
            <w:r w:rsidR="002E5257" w:rsidRPr="00D10DAD">
              <w:rPr>
                <w:b/>
                <w:color w:val="000000" w:themeColor="text1"/>
                <w:lang w:eastAsia="en-GB"/>
              </w:rPr>
              <w:t>under Deferred</w:t>
            </w:r>
            <w:r w:rsidRPr="00D10DAD">
              <w:rPr>
                <w:b/>
                <w:color w:val="000000" w:themeColor="text1"/>
                <w:lang w:eastAsia="en-GB"/>
              </w:rPr>
              <w:t xml:space="preserve"> </w:t>
            </w:r>
            <w:r w:rsidR="003D0961" w:rsidRPr="00D10DAD">
              <w:rPr>
                <w:b/>
                <w:color w:val="000000" w:themeColor="text1"/>
                <w:lang w:eastAsia="en-GB"/>
              </w:rPr>
              <w:t>revenue</w:t>
            </w:r>
          </w:p>
          <w:p w14:paraId="3C5240FE" w14:textId="77777777" w:rsidR="0039611D" w:rsidRPr="00D10DAD" w:rsidRDefault="0039611D">
            <w:pPr>
              <w:autoSpaceDE/>
              <w:autoSpaceDN/>
              <w:jc w:val="center"/>
              <w:rPr>
                <w:b/>
                <w:color w:val="000000" w:themeColor="text1"/>
                <w:lang w:eastAsia="en-GB"/>
              </w:rPr>
            </w:pPr>
          </w:p>
          <w:p w14:paraId="3A941D73" w14:textId="2E8DA222" w:rsidR="0039611D" w:rsidRPr="00D10DAD" w:rsidRDefault="4AFADB22">
            <w:pPr>
              <w:autoSpaceDE/>
              <w:autoSpaceDN/>
              <w:jc w:val="center"/>
              <w:rPr>
                <w:b/>
                <w:color w:val="000000" w:themeColor="text1"/>
                <w:lang w:eastAsia="en-GB"/>
              </w:rPr>
            </w:pPr>
            <w:r w:rsidRPr="00D10DAD">
              <w:rPr>
                <w:b/>
                <w:bCs/>
                <w:color w:val="000000" w:themeColor="text1"/>
                <w:lang w:eastAsia="en-GB"/>
              </w:rPr>
              <w:t>K</w:t>
            </w:r>
            <w:r w:rsidR="5C974519" w:rsidRPr="00D10DAD">
              <w:rPr>
                <w:b/>
                <w:bCs/>
                <w:color w:val="000000" w:themeColor="text1"/>
                <w:lang w:eastAsia="en-GB"/>
              </w:rPr>
              <w:t>s</w:t>
            </w:r>
            <w:r w:rsidRPr="00D10DAD">
              <w:rPr>
                <w:b/>
                <w:bCs/>
                <w:color w:val="000000" w:themeColor="text1"/>
                <w:lang w:eastAsia="en-GB"/>
              </w:rPr>
              <w:t>hs</w:t>
            </w:r>
          </w:p>
        </w:tc>
        <w:tc>
          <w:tcPr>
            <w:tcW w:w="833" w:type="pct"/>
            <w:tcBorders>
              <w:top w:val="single" w:sz="4" w:space="0" w:color="auto"/>
              <w:left w:val="single" w:sz="4" w:space="0" w:color="auto"/>
              <w:right w:val="single" w:sz="4" w:space="0" w:color="auto"/>
            </w:tcBorders>
            <w:shd w:val="clear" w:color="auto" w:fill="0070C0"/>
            <w:vAlign w:val="center"/>
          </w:tcPr>
          <w:p w14:paraId="5F3AA210" w14:textId="77777777" w:rsidR="0039611D" w:rsidRPr="00D10DAD" w:rsidRDefault="0039611D">
            <w:pPr>
              <w:autoSpaceDE/>
              <w:autoSpaceDN/>
              <w:jc w:val="center"/>
              <w:rPr>
                <w:b/>
                <w:color w:val="000000" w:themeColor="text1"/>
                <w:lang w:eastAsia="en-GB"/>
              </w:rPr>
            </w:pPr>
            <w:r w:rsidRPr="00D10DAD">
              <w:rPr>
                <w:b/>
                <w:color w:val="000000" w:themeColor="text1"/>
                <w:lang w:eastAsia="en-GB"/>
              </w:rPr>
              <w:t>Amount recognised in capital fund.</w:t>
            </w:r>
          </w:p>
        </w:tc>
        <w:tc>
          <w:tcPr>
            <w:tcW w:w="833" w:type="pct"/>
            <w:tcBorders>
              <w:top w:val="single" w:sz="8" w:space="0" w:color="auto"/>
              <w:left w:val="single" w:sz="4" w:space="0" w:color="auto"/>
              <w:right w:val="single" w:sz="8" w:space="0" w:color="auto"/>
            </w:tcBorders>
            <w:shd w:val="clear" w:color="auto" w:fill="0070C0"/>
            <w:vAlign w:val="center"/>
            <w:hideMark/>
          </w:tcPr>
          <w:p w14:paraId="67681F1F" w14:textId="1E0E5826" w:rsidR="0039611D" w:rsidRPr="00D10DAD" w:rsidRDefault="0039611D">
            <w:pPr>
              <w:autoSpaceDE/>
              <w:autoSpaceDN/>
              <w:jc w:val="center"/>
              <w:rPr>
                <w:b/>
                <w:color w:val="000000" w:themeColor="text1"/>
                <w:lang w:eastAsia="en-GB"/>
              </w:rPr>
            </w:pPr>
            <w:r w:rsidRPr="00D10DAD">
              <w:rPr>
                <w:b/>
                <w:color w:val="000000" w:themeColor="text1"/>
                <w:lang w:eastAsia="en-GB"/>
              </w:rPr>
              <w:t xml:space="preserve">Total grant </w:t>
            </w:r>
            <w:r w:rsidR="003D0961" w:rsidRPr="00D10DAD">
              <w:rPr>
                <w:b/>
                <w:color w:val="000000" w:themeColor="text1"/>
                <w:lang w:eastAsia="en-GB"/>
              </w:rPr>
              <w:t>revenue</w:t>
            </w:r>
            <w:r w:rsidRPr="00D10DAD">
              <w:rPr>
                <w:b/>
                <w:color w:val="000000" w:themeColor="text1"/>
                <w:lang w:eastAsia="en-GB"/>
              </w:rPr>
              <w:t xml:space="preserve"> during </w:t>
            </w:r>
            <w:proofErr w:type="gramStart"/>
            <w:r w:rsidRPr="00D10DAD">
              <w:rPr>
                <w:b/>
                <w:color w:val="000000" w:themeColor="text1"/>
                <w:lang w:eastAsia="en-GB"/>
              </w:rPr>
              <w:t>the  period</w:t>
            </w:r>
            <w:proofErr w:type="gramEnd"/>
          </w:p>
        </w:tc>
        <w:tc>
          <w:tcPr>
            <w:tcW w:w="834" w:type="pct"/>
            <w:tcBorders>
              <w:top w:val="single" w:sz="8" w:space="0" w:color="auto"/>
              <w:left w:val="single" w:sz="4" w:space="0" w:color="auto"/>
              <w:right w:val="single" w:sz="8" w:space="0" w:color="auto"/>
            </w:tcBorders>
            <w:shd w:val="clear" w:color="auto" w:fill="0070C0"/>
            <w:vAlign w:val="center"/>
          </w:tcPr>
          <w:p w14:paraId="207EC3E7" w14:textId="77777777" w:rsidR="0039611D" w:rsidRPr="00D10DAD" w:rsidRDefault="0039611D">
            <w:pPr>
              <w:autoSpaceDE/>
              <w:autoSpaceDN/>
              <w:jc w:val="center"/>
              <w:rPr>
                <w:b/>
                <w:color w:val="000000" w:themeColor="text1"/>
                <w:lang w:eastAsia="en-GB"/>
              </w:rPr>
            </w:pPr>
            <w:r w:rsidRPr="00D10DAD">
              <w:rPr>
                <w:b/>
                <w:color w:val="000000" w:themeColor="text1"/>
                <w:lang w:eastAsia="en-GB"/>
              </w:rPr>
              <w:t>Comparative Period</w:t>
            </w:r>
          </w:p>
        </w:tc>
      </w:tr>
      <w:tr w:rsidR="0039611D" w:rsidRPr="00D10DAD" w14:paraId="6BEF6D3E" w14:textId="77777777" w:rsidTr="758774FF">
        <w:trPr>
          <w:trHeight w:val="294"/>
        </w:trPr>
        <w:tc>
          <w:tcPr>
            <w:tcW w:w="833" w:type="pct"/>
            <w:vMerge/>
            <w:vAlign w:val="center"/>
            <w:hideMark/>
          </w:tcPr>
          <w:p w14:paraId="18A812AB" w14:textId="77777777" w:rsidR="0039611D" w:rsidRPr="00D10DAD" w:rsidRDefault="0039611D">
            <w:pPr>
              <w:autoSpaceDE/>
              <w:autoSpaceDN/>
              <w:jc w:val="center"/>
              <w:rPr>
                <w:b/>
                <w:color w:val="000000" w:themeColor="text1"/>
                <w:lang w:eastAsia="en-GB"/>
              </w:rPr>
            </w:pPr>
          </w:p>
        </w:tc>
        <w:tc>
          <w:tcPr>
            <w:tcW w:w="833" w:type="pct"/>
            <w:vMerge/>
            <w:vAlign w:val="center"/>
            <w:hideMark/>
          </w:tcPr>
          <w:p w14:paraId="02E0DAFA" w14:textId="77777777" w:rsidR="0039611D" w:rsidRPr="00D10DAD" w:rsidRDefault="0039611D">
            <w:pPr>
              <w:autoSpaceDE/>
              <w:autoSpaceDN/>
              <w:jc w:val="center"/>
              <w:rPr>
                <w:b/>
                <w:color w:val="000000" w:themeColor="text1"/>
                <w:lang w:eastAsia="en-GB"/>
              </w:rPr>
            </w:pPr>
          </w:p>
        </w:tc>
        <w:tc>
          <w:tcPr>
            <w:tcW w:w="834" w:type="pct"/>
            <w:vMerge/>
            <w:vAlign w:val="center"/>
            <w:hideMark/>
          </w:tcPr>
          <w:p w14:paraId="073D6CC9" w14:textId="77777777" w:rsidR="0039611D" w:rsidRPr="00D10DAD" w:rsidRDefault="0039611D">
            <w:pPr>
              <w:autoSpaceDE/>
              <w:autoSpaceDN/>
              <w:jc w:val="center"/>
              <w:rPr>
                <w:b/>
                <w:color w:val="000000" w:themeColor="text1"/>
                <w:lang w:eastAsia="en-GB"/>
              </w:rPr>
            </w:pP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tcPr>
          <w:p w14:paraId="5A8304D5" w14:textId="0A91D08A" w:rsidR="0039611D" w:rsidRPr="00D10DAD" w:rsidRDefault="4AFADB22">
            <w:pPr>
              <w:autoSpaceDE/>
              <w:autoSpaceDN/>
              <w:jc w:val="center"/>
              <w:rPr>
                <w:b/>
                <w:color w:val="000000" w:themeColor="text1"/>
                <w:lang w:eastAsia="en-GB"/>
              </w:rPr>
            </w:pPr>
            <w:r w:rsidRPr="00D10DAD">
              <w:rPr>
                <w:b/>
                <w:bCs/>
                <w:color w:val="000000" w:themeColor="text1"/>
                <w:lang w:eastAsia="en-GB"/>
              </w:rPr>
              <w:t>K</w:t>
            </w:r>
            <w:r w:rsidR="13418797" w:rsidRPr="00D10DAD">
              <w:rPr>
                <w:b/>
                <w:bCs/>
                <w:color w:val="000000" w:themeColor="text1"/>
                <w:lang w:eastAsia="en-GB"/>
              </w:rPr>
              <w:t>s</w:t>
            </w:r>
            <w:r w:rsidRPr="00D10DAD">
              <w:rPr>
                <w:b/>
                <w:bCs/>
                <w:color w:val="000000" w:themeColor="text1"/>
                <w:lang w:eastAsia="en-GB"/>
              </w:rPr>
              <w:t>hs</w:t>
            </w: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6F5D377C" w14:textId="16F9FDF9" w:rsidR="0039611D" w:rsidRPr="00D10DAD" w:rsidRDefault="4AFADB22">
            <w:pPr>
              <w:autoSpaceDE/>
              <w:autoSpaceDN/>
              <w:jc w:val="center"/>
              <w:rPr>
                <w:b/>
                <w:color w:val="000000" w:themeColor="text1"/>
                <w:lang w:eastAsia="en-GB"/>
              </w:rPr>
            </w:pPr>
            <w:r w:rsidRPr="00D10DAD">
              <w:rPr>
                <w:b/>
                <w:bCs/>
                <w:color w:val="000000" w:themeColor="text1"/>
                <w:lang w:eastAsia="en-GB"/>
              </w:rPr>
              <w:t>K</w:t>
            </w:r>
            <w:r w:rsidR="59B7DD6A" w:rsidRPr="00D10DAD">
              <w:rPr>
                <w:b/>
                <w:bCs/>
                <w:color w:val="000000" w:themeColor="text1"/>
                <w:lang w:eastAsia="en-GB"/>
              </w:rPr>
              <w:t>s</w:t>
            </w:r>
            <w:r w:rsidRPr="00D10DAD">
              <w:rPr>
                <w:b/>
                <w:bCs/>
                <w:color w:val="000000" w:themeColor="text1"/>
                <w:lang w:eastAsia="en-GB"/>
              </w:rPr>
              <w:t>hs</w:t>
            </w:r>
          </w:p>
        </w:tc>
        <w:tc>
          <w:tcPr>
            <w:tcW w:w="834" w:type="pct"/>
            <w:tcBorders>
              <w:top w:val="single" w:sz="4" w:space="0" w:color="auto"/>
              <w:left w:val="single" w:sz="4" w:space="0" w:color="auto"/>
              <w:bottom w:val="single" w:sz="4" w:space="0" w:color="auto"/>
              <w:right w:val="single" w:sz="4" w:space="0" w:color="auto"/>
            </w:tcBorders>
            <w:shd w:val="clear" w:color="auto" w:fill="0070C0"/>
            <w:vAlign w:val="center"/>
          </w:tcPr>
          <w:p w14:paraId="662671FA" w14:textId="0F910A02" w:rsidR="0039611D" w:rsidRPr="00D10DAD" w:rsidRDefault="4AFADB22">
            <w:pPr>
              <w:autoSpaceDE/>
              <w:autoSpaceDN/>
              <w:jc w:val="center"/>
              <w:rPr>
                <w:b/>
                <w:color w:val="000000" w:themeColor="text1"/>
                <w:lang w:eastAsia="en-GB"/>
              </w:rPr>
            </w:pPr>
            <w:r w:rsidRPr="00D10DAD">
              <w:rPr>
                <w:b/>
                <w:bCs/>
                <w:color w:val="000000" w:themeColor="text1"/>
                <w:lang w:eastAsia="en-GB"/>
              </w:rPr>
              <w:t>K</w:t>
            </w:r>
            <w:r w:rsidR="132CA411" w:rsidRPr="00D10DAD">
              <w:rPr>
                <w:b/>
                <w:bCs/>
                <w:color w:val="000000" w:themeColor="text1"/>
                <w:lang w:eastAsia="en-GB"/>
              </w:rPr>
              <w:t>s</w:t>
            </w:r>
            <w:r w:rsidRPr="00D10DAD">
              <w:rPr>
                <w:b/>
                <w:bCs/>
                <w:color w:val="000000" w:themeColor="text1"/>
                <w:lang w:eastAsia="en-GB"/>
              </w:rPr>
              <w:t>hs</w:t>
            </w:r>
          </w:p>
        </w:tc>
      </w:tr>
      <w:tr w:rsidR="0039611D" w:rsidRPr="00D10DAD" w14:paraId="74B68359" w14:textId="77777777">
        <w:trPr>
          <w:trHeight w:val="309"/>
        </w:trPr>
        <w:tc>
          <w:tcPr>
            <w:tcW w:w="833" w:type="pct"/>
            <w:tcBorders>
              <w:top w:val="nil"/>
              <w:left w:val="single" w:sz="8" w:space="0" w:color="auto"/>
              <w:bottom w:val="single" w:sz="8" w:space="0" w:color="auto"/>
              <w:right w:val="single" w:sz="8" w:space="0" w:color="auto"/>
            </w:tcBorders>
            <w:vAlign w:val="center"/>
            <w:hideMark/>
          </w:tcPr>
          <w:p w14:paraId="5B3ED32A" w14:textId="77777777" w:rsidR="0039611D" w:rsidRPr="00D10DAD" w:rsidRDefault="0039611D">
            <w:pPr>
              <w:autoSpaceDE/>
              <w:autoSpaceDN/>
              <w:jc w:val="center"/>
              <w:rPr>
                <w:color w:val="000000" w:themeColor="text1"/>
                <w:lang w:eastAsia="en-GB"/>
              </w:rPr>
            </w:pPr>
            <w:r w:rsidRPr="00D10DAD">
              <w:rPr>
                <w:color w:val="000000" w:themeColor="text1"/>
                <w:lang w:eastAsia="en-GB"/>
              </w:rPr>
              <w:t>xxx Ministry/State Department</w:t>
            </w:r>
          </w:p>
        </w:tc>
        <w:tc>
          <w:tcPr>
            <w:tcW w:w="833" w:type="pct"/>
            <w:tcBorders>
              <w:top w:val="nil"/>
              <w:left w:val="nil"/>
              <w:bottom w:val="single" w:sz="8" w:space="0" w:color="auto"/>
              <w:right w:val="single" w:sz="8" w:space="0" w:color="auto"/>
            </w:tcBorders>
            <w:vAlign w:val="center"/>
            <w:hideMark/>
          </w:tcPr>
          <w:p w14:paraId="1437E4D3" w14:textId="77777777" w:rsidR="0039611D" w:rsidRPr="00D10DAD" w:rsidRDefault="0039611D">
            <w:pPr>
              <w:autoSpaceDE/>
              <w:autoSpaceDN/>
              <w:jc w:val="center"/>
              <w:rPr>
                <w:color w:val="000000" w:themeColor="text1"/>
                <w:lang w:eastAsia="en-GB"/>
              </w:rPr>
            </w:pPr>
            <w:r w:rsidRPr="00D10DAD">
              <w:rPr>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3F524214"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51BDC16C"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hideMark/>
          </w:tcPr>
          <w:p w14:paraId="77B22300"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07F59DE1"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r>
      <w:tr w:rsidR="0039611D" w:rsidRPr="00D10DAD" w14:paraId="5FA32175" w14:textId="77777777">
        <w:trPr>
          <w:trHeight w:val="309"/>
        </w:trPr>
        <w:tc>
          <w:tcPr>
            <w:tcW w:w="833" w:type="pct"/>
            <w:tcBorders>
              <w:top w:val="nil"/>
              <w:left w:val="single" w:sz="8" w:space="0" w:color="auto"/>
              <w:bottom w:val="single" w:sz="8" w:space="0" w:color="auto"/>
              <w:right w:val="single" w:sz="8" w:space="0" w:color="auto"/>
            </w:tcBorders>
            <w:vAlign w:val="center"/>
            <w:hideMark/>
          </w:tcPr>
          <w:p w14:paraId="18D9D988" w14:textId="77777777" w:rsidR="0039611D" w:rsidRPr="00D10DAD" w:rsidRDefault="0039611D">
            <w:pPr>
              <w:autoSpaceDE/>
              <w:autoSpaceDN/>
              <w:jc w:val="center"/>
              <w:rPr>
                <w:color w:val="000000" w:themeColor="text1"/>
                <w:lang w:eastAsia="en-GB"/>
              </w:rPr>
            </w:pPr>
            <w:r w:rsidRPr="00D10DAD">
              <w:rPr>
                <w:color w:val="000000" w:themeColor="text1"/>
                <w:lang w:eastAsia="en-GB"/>
              </w:rPr>
              <w:t>xxx Ministry</w:t>
            </w:r>
          </w:p>
        </w:tc>
        <w:tc>
          <w:tcPr>
            <w:tcW w:w="833" w:type="pct"/>
            <w:tcBorders>
              <w:top w:val="nil"/>
              <w:left w:val="nil"/>
              <w:bottom w:val="single" w:sz="8" w:space="0" w:color="auto"/>
              <w:right w:val="single" w:sz="8" w:space="0" w:color="auto"/>
            </w:tcBorders>
            <w:vAlign w:val="center"/>
            <w:hideMark/>
          </w:tcPr>
          <w:p w14:paraId="787AF4F8" w14:textId="77777777" w:rsidR="0039611D" w:rsidRPr="00D10DAD" w:rsidRDefault="0039611D">
            <w:pPr>
              <w:autoSpaceDE/>
              <w:autoSpaceDN/>
              <w:jc w:val="center"/>
              <w:rPr>
                <w:color w:val="000000" w:themeColor="text1"/>
                <w:lang w:eastAsia="en-GB"/>
              </w:rPr>
            </w:pPr>
            <w:r w:rsidRPr="00D10DAD">
              <w:rPr>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2014C1A3"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57554123"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7CB0BB05"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2303B0D2" w14:textId="77777777" w:rsidR="0039611D" w:rsidRPr="00D10DAD" w:rsidRDefault="0039611D">
            <w:pPr>
              <w:autoSpaceDE/>
              <w:autoSpaceDN/>
              <w:jc w:val="center"/>
              <w:rPr>
                <w:color w:val="000000" w:themeColor="text1"/>
                <w:lang w:eastAsia="en-GB"/>
              </w:rPr>
            </w:pPr>
            <w:proofErr w:type="spellStart"/>
            <w:r w:rsidRPr="00D10DAD">
              <w:rPr>
                <w:color w:val="000000" w:themeColor="text1"/>
                <w:lang w:eastAsia="en-GB"/>
              </w:rPr>
              <w:t>xxxx</w:t>
            </w:r>
            <w:proofErr w:type="spellEnd"/>
          </w:p>
        </w:tc>
      </w:tr>
      <w:tr w:rsidR="0039611D" w:rsidRPr="00D10DAD" w14:paraId="168A46A5" w14:textId="77777777">
        <w:trPr>
          <w:trHeight w:val="294"/>
        </w:trPr>
        <w:tc>
          <w:tcPr>
            <w:tcW w:w="833" w:type="pct"/>
            <w:tcBorders>
              <w:top w:val="nil"/>
              <w:left w:val="single" w:sz="8" w:space="0" w:color="auto"/>
              <w:bottom w:val="single" w:sz="8" w:space="0" w:color="auto"/>
              <w:right w:val="single" w:sz="8" w:space="0" w:color="auto"/>
            </w:tcBorders>
            <w:vAlign w:val="center"/>
            <w:hideMark/>
          </w:tcPr>
          <w:p w14:paraId="1047760D" w14:textId="77777777" w:rsidR="0039611D" w:rsidRPr="00D10DAD" w:rsidRDefault="0039611D">
            <w:pPr>
              <w:autoSpaceDE/>
              <w:autoSpaceDN/>
              <w:jc w:val="center"/>
              <w:rPr>
                <w:b/>
                <w:color w:val="000000" w:themeColor="text1"/>
                <w:lang w:eastAsia="en-GB"/>
              </w:rPr>
            </w:pPr>
            <w:r w:rsidRPr="00D10DAD">
              <w:rPr>
                <w:b/>
                <w:color w:val="000000" w:themeColor="text1"/>
                <w:lang w:eastAsia="en-GB"/>
              </w:rPr>
              <w:t>Total</w:t>
            </w:r>
          </w:p>
        </w:tc>
        <w:tc>
          <w:tcPr>
            <w:tcW w:w="833" w:type="pct"/>
            <w:tcBorders>
              <w:top w:val="nil"/>
              <w:left w:val="nil"/>
              <w:bottom w:val="single" w:sz="8" w:space="0" w:color="auto"/>
              <w:right w:val="single" w:sz="8" w:space="0" w:color="auto"/>
            </w:tcBorders>
            <w:vAlign w:val="center"/>
            <w:hideMark/>
          </w:tcPr>
          <w:p w14:paraId="20887D75" w14:textId="77777777" w:rsidR="0039611D" w:rsidRPr="00D10DAD" w:rsidRDefault="0039611D">
            <w:pPr>
              <w:autoSpaceDE/>
              <w:autoSpaceDN/>
              <w:jc w:val="center"/>
              <w:rPr>
                <w:b/>
                <w:color w:val="000000" w:themeColor="text1"/>
                <w:lang w:eastAsia="en-GB"/>
              </w:rPr>
            </w:pPr>
            <w:r w:rsidRPr="00D10DAD">
              <w:rPr>
                <w:b/>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2F41B5D7" w14:textId="77777777" w:rsidR="0039611D" w:rsidRPr="00D10DAD" w:rsidRDefault="0039611D">
            <w:pPr>
              <w:autoSpaceDE/>
              <w:autoSpaceDN/>
              <w:jc w:val="center"/>
              <w:rPr>
                <w:b/>
                <w:color w:val="000000" w:themeColor="text1"/>
                <w:lang w:eastAsia="en-GB"/>
              </w:rPr>
            </w:pPr>
            <w:proofErr w:type="spellStart"/>
            <w:r w:rsidRPr="00D10DAD">
              <w:rPr>
                <w:b/>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06E9C5C3" w14:textId="77777777" w:rsidR="0039611D" w:rsidRPr="00D10DAD" w:rsidRDefault="0039611D">
            <w:pPr>
              <w:autoSpaceDE/>
              <w:autoSpaceDN/>
              <w:jc w:val="center"/>
              <w:rPr>
                <w:b/>
                <w:color w:val="000000" w:themeColor="text1"/>
                <w:lang w:eastAsia="en-GB"/>
              </w:rPr>
            </w:pPr>
            <w:proofErr w:type="spellStart"/>
            <w:r w:rsidRPr="00D10DAD">
              <w:rPr>
                <w:b/>
                <w:color w:val="000000" w:themeColor="text1"/>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51547659" w14:textId="77777777" w:rsidR="0039611D" w:rsidRPr="00D10DAD" w:rsidRDefault="0039611D">
            <w:pPr>
              <w:autoSpaceDE/>
              <w:autoSpaceDN/>
              <w:jc w:val="center"/>
              <w:rPr>
                <w:b/>
                <w:color w:val="000000" w:themeColor="text1"/>
                <w:lang w:eastAsia="en-GB"/>
              </w:rPr>
            </w:pPr>
            <w:proofErr w:type="spellStart"/>
            <w:r w:rsidRPr="00D10DAD">
              <w:rPr>
                <w:b/>
                <w:color w:val="000000" w:themeColor="text1"/>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304D0A20" w14:textId="77777777" w:rsidR="0039611D" w:rsidRPr="00D10DAD" w:rsidRDefault="0039611D">
            <w:pPr>
              <w:autoSpaceDE/>
              <w:autoSpaceDN/>
              <w:jc w:val="center"/>
              <w:rPr>
                <w:b/>
                <w:color w:val="000000" w:themeColor="text1"/>
                <w:lang w:eastAsia="en-GB"/>
              </w:rPr>
            </w:pPr>
            <w:proofErr w:type="spellStart"/>
            <w:r w:rsidRPr="00D10DAD">
              <w:rPr>
                <w:b/>
                <w:color w:val="000000" w:themeColor="text1"/>
                <w:lang w:eastAsia="en-GB"/>
              </w:rPr>
              <w:t>xxxx</w:t>
            </w:r>
            <w:proofErr w:type="spellEnd"/>
          </w:p>
        </w:tc>
      </w:tr>
    </w:tbl>
    <w:p w14:paraId="3F3E0BA1" w14:textId="77777777" w:rsidR="001A40B0" w:rsidRDefault="001A40B0" w:rsidP="00F501AA">
      <w:pPr>
        <w:tabs>
          <w:tab w:val="left" w:pos="450"/>
        </w:tabs>
        <w:autoSpaceDE/>
        <w:autoSpaceDN/>
        <w:rPr>
          <w:b/>
          <w:i/>
          <w:color w:val="000000" w:themeColor="text1"/>
        </w:rPr>
      </w:pPr>
    </w:p>
    <w:p w14:paraId="11C411EE" w14:textId="04189CA5" w:rsidR="00F501AA" w:rsidRPr="001A40B0" w:rsidRDefault="00F501AA" w:rsidP="00F501AA">
      <w:pPr>
        <w:tabs>
          <w:tab w:val="left" w:pos="450"/>
        </w:tabs>
        <w:autoSpaceDE/>
        <w:autoSpaceDN/>
        <w:rPr>
          <w:b/>
          <w:i/>
          <w:color w:val="000000" w:themeColor="text1"/>
        </w:rPr>
      </w:pPr>
      <w:r w:rsidRPr="001A40B0">
        <w:rPr>
          <w:b/>
          <w:i/>
          <w:color w:val="000000" w:themeColor="text1"/>
        </w:rPr>
        <w:t>Explain the purpose of funding.</w:t>
      </w:r>
    </w:p>
    <w:p w14:paraId="6584B31A" w14:textId="31F80F87" w:rsidR="00F501AA" w:rsidRPr="001A40B0" w:rsidRDefault="00F501AA" w:rsidP="00A24DC4">
      <w:pPr>
        <w:spacing w:before="31"/>
        <w:ind w:right="-302"/>
        <w:rPr>
          <w:i/>
          <w:color w:val="000000" w:themeColor="text1"/>
          <w:sz w:val="22"/>
          <w:szCs w:val="22"/>
        </w:rPr>
      </w:pPr>
      <w:r w:rsidRPr="001A40B0">
        <w:rPr>
          <w:i/>
          <w:color w:val="000000" w:themeColor="text1"/>
          <w:sz w:val="22"/>
          <w:szCs w:val="22"/>
        </w:rPr>
        <w:t>(Ensure that the amount recorded above as having been received from the Ministry fully reconciles to the amount recorded by the sending entity Ministry. An acknowledgement note/receipt should be raised in favour of the sending Ministry. The details of the reconciliation have been included under appendix xxx).</w:t>
      </w:r>
    </w:p>
    <w:p w14:paraId="4F30B609" w14:textId="77777777" w:rsidR="0051087B" w:rsidRDefault="0051087B" w:rsidP="000A0C5A">
      <w:pPr>
        <w:tabs>
          <w:tab w:val="decimal" w:pos="5760"/>
          <w:tab w:val="decimal" w:pos="7920"/>
        </w:tabs>
        <w:spacing w:before="31" w:line="276" w:lineRule="auto"/>
        <w:ind w:right="-302"/>
        <w:jc w:val="both"/>
        <w:rPr>
          <w:rFonts w:eastAsia="Arial"/>
          <w:b/>
          <w:bCs/>
          <w:color w:val="231F20"/>
          <w:spacing w:val="3"/>
        </w:rPr>
      </w:pPr>
    </w:p>
    <w:p w14:paraId="27CFBF3E" w14:textId="3E94707A" w:rsidR="00DB3460" w:rsidRPr="008A3FE4" w:rsidRDefault="00480453"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Rendering Of Services</w:t>
      </w:r>
    </w:p>
    <w:tbl>
      <w:tblPr>
        <w:tblpPr w:leftFromText="180" w:rightFromText="180" w:vertAnchor="text" w:horzAnchor="margin"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2044"/>
        <w:gridCol w:w="2044"/>
      </w:tblGrid>
      <w:tr w:rsidR="00610609" w:rsidRPr="00DB3460" w14:paraId="19C4B84E" w14:textId="77777777" w:rsidTr="003B1521">
        <w:trPr>
          <w:trHeight w:val="224"/>
        </w:trPr>
        <w:tc>
          <w:tcPr>
            <w:tcW w:w="2736" w:type="pct"/>
            <w:vMerge w:val="restart"/>
            <w:shd w:val="clear" w:color="auto" w:fill="0070C0"/>
            <w:noWrap/>
            <w:vAlign w:val="center"/>
            <w:hideMark/>
          </w:tcPr>
          <w:p w14:paraId="4689B2D1" w14:textId="77777777" w:rsidR="00610609" w:rsidRPr="00DB3460" w:rsidRDefault="00610609" w:rsidP="00610609">
            <w:pPr>
              <w:autoSpaceDE/>
              <w:autoSpaceDN/>
              <w:rPr>
                <w:rFonts w:ascii="Arial" w:hAnsi="Arial" w:cs="Arial"/>
                <w:lang w:val="en-US"/>
              </w:rPr>
            </w:pPr>
            <w:r w:rsidRPr="00FD4181">
              <w:rPr>
                <w:b/>
                <w:color w:val="231F20"/>
                <w:lang w:eastAsia="en-GB"/>
              </w:rPr>
              <w:t>Description</w:t>
            </w:r>
          </w:p>
        </w:tc>
        <w:tc>
          <w:tcPr>
            <w:tcW w:w="1132" w:type="pct"/>
            <w:shd w:val="clear" w:color="auto" w:fill="0070C0"/>
            <w:noWrap/>
            <w:vAlign w:val="center"/>
            <w:hideMark/>
          </w:tcPr>
          <w:p w14:paraId="5618AB93" w14:textId="34662A4F" w:rsidR="00DE0948" w:rsidRDefault="00610609" w:rsidP="003B1521">
            <w:pPr>
              <w:autoSpaceDE/>
              <w:autoSpaceDN/>
              <w:jc w:val="center"/>
              <w:rPr>
                <w:b/>
                <w:bCs/>
                <w:color w:val="000000"/>
                <w:sz w:val="22"/>
                <w:szCs w:val="22"/>
                <w:lang w:val="en-US"/>
              </w:rPr>
            </w:pPr>
            <w:r>
              <w:rPr>
                <w:b/>
                <w:bCs/>
                <w:color w:val="000000"/>
                <w:sz w:val="22"/>
                <w:szCs w:val="22"/>
                <w:lang w:val="en-US"/>
              </w:rPr>
              <w:t>Period ended</w:t>
            </w:r>
          </w:p>
          <w:p w14:paraId="7AD008A6" w14:textId="77777777" w:rsidR="003B1521" w:rsidRDefault="00610609" w:rsidP="003B1521">
            <w:pPr>
              <w:autoSpaceDE/>
              <w:autoSpaceDN/>
              <w:jc w:val="center"/>
              <w:rPr>
                <w:b/>
                <w:bCs/>
                <w:color w:val="000000"/>
                <w:sz w:val="22"/>
                <w:szCs w:val="22"/>
                <w:lang w:val="en-US"/>
              </w:rPr>
            </w:pPr>
            <w:r>
              <w:rPr>
                <w:b/>
                <w:bCs/>
                <w:color w:val="000000"/>
                <w:sz w:val="22"/>
                <w:szCs w:val="22"/>
                <w:lang w:val="en-US"/>
              </w:rPr>
              <w:t>Sep*/Dec*/Mar*/</w:t>
            </w:r>
          </w:p>
          <w:p w14:paraId="2B9DE31B" w14:textId="2BEB3EAC" w:rsidR="00610609" w:rsidRPr="00AD6996" w:rsidRDefault="00610609" w:rsidP="003B1521">
            <w:pPr>
              <w:autoSpaceDE/>
              <w:autoSpaceDN/>
              <w:jc w:val="center"/>
              <w:rPr>
                <w:b/>
                <w:bCs/>
                <w:color w:val="231F20"/>
                <w:lang w:val="en-US"/>
              </w:rPr>
            </w:pPr>
            <w:r>
              <w:rPr>
                <w:b/>
                <w:bCs/>
                <w:color w:val="000000"/>
                <w:sz w:val="22"/>
                <w:szCs w:val="22"/>
                <w:lang w:val="en-US"/>
              </w:rPr>
              <w:t>June* 20xx</w:t>
            </w:r>
          </w:p>
        </w:tc>
        <w:tc>
          <w:tcPr>
            <w:tcW w:w="1132" w:type="pct"/>
            <w:shd w:val="clear" w:color="auto" w:fill="0070C0"/>
            <w:noWrap/>
            <w:vAlign w:val="center"/>
            <w:hideMark/>
          </w:tcPr>
          <w:p w14:paraId="09704DD2" w14:textId="4E71FB4E" w:rsidR="003B1521" w:rsidRDefault="00610609" w:rsidP="003B1521">
            <w:pPr>
              <w:autoSpaceDE/>
              <w:autoSpaceDN/>
              <w:jc w:val="center"/>
              <w:rPr>
                <w:b/>
                <w:bCs/>
                <w:color w:val="000000"/>
                <w:sz w:val="22"/>
                <w:szCs w:val="22"/>
                <w:lang w:val="en-US"/>
              </w:rPr>
            </w:pPr>
            <w:r>
              <w:rPr>
                <w:b/>
                <w:bCs/>
                <w:color w:val="000000"/>
                <w:sz w:val="22"/>
                <w:szCs w:val="22"/>
                <w:lang w:val="en-US"/>
              </w:rPr>
              <w:t>Comparative</w:t>
            </w:r>
          </w:p>
          <w:p w14:paraId="631E3ADA" w14:textId="7CD81A27" w:rsidR="00610609" w:rsidRPr="00AD6996" w:rsidRDefault="00610609" w:rsidP="003B1521">
            <w:pPr>
              <w:autoSpaceDE/>
              <w:autoSpaceDN/>
              <w:jc w:val="center"/>
              <w:rPr>
                <w:b/>
                <w:bCs/>
                <w:color w:val="231F20"/>
                <w:lang w:val="en-US"/>
              </w:rPr>
            </w:pPr>
            <w:r>
              <w:rPr>
                <w:b/>
                <w:bCs/>
                <w:color w:val="000000"/>
                <w:sz w:val="22"/>
                <w:szCs w:val="22"/>
                <w:lang w:val="en-US"/>
              </w:rPr>
              <w:t>Period</w:t>
            </w:r>
          </w:p>
        </w:tc>
      </w:tr>
      <w:tr w:rsidR="00610609" w:rsidRPr="00DB3460" w14:paraId="7F2DC3E0" w14:textId="77777777" w:rsidTr="758774FF">
        <w:trPr>
          <w:trHeight w:val="235"/>
        </w:trPr>
        <w:tc>
          <w:tcPr>
            <w:tcW w:w="2736" w:type="pct"/>
            <w:vMerge/>
            <w:noWrap/>
            <w:vAlign w:val="bottom"/>
            <w:hideMark/>
          </w:tcPr>
          <w:p w14:paraId="2ADF4C86" w14:textId="77777777" w:rsidR="00610609" w:rsidRPr="00DB3460" w:rsidRDefault="00610609" w:rsidP="00610609">
            <w:pPr>
              <w:pStyle w:val="ListParagraph"/>
              <w:autoSpaceDE/>
              <w:autoSpaceDN/>
              <w:ind w:left="342"/>
              <w:rPr>
                <w:b/>
                <w:bCs/>
                <w:color w:val="231F20"/>
                <w:lang w:val="en-US"/>
              </w:rPr>
            </w:pPr>
          </w:p>
        </w:tc>
        <w:tc>
          <w:tcPr>
            <w:tcW w:w="1132" w:type="pct"/>
            <w:shd w:val="clear" w:color="auto" w:fill="0070C0"/>
            <w:vAlign w:val="center"/>
            <w:hideMark/>
          </w:tcPr>
          <w:p w14:paraId="53876F65" w14:textId="59C322F1" w:rsidR="00610609" w:rsidRPr="00FD4181" w:rsidRDefault="6C10863B" w:rsidP="003B1521">
            <w:pPr>
              <w:autoSpaceDE/>
              <w:autoSpaceDN/>
              <w:jc w:val="center"/>
              <w:rPr>
                <w:b/>
                <w:bCs/>
                <w:color w:val="231F20"/>
                <w:lang w:val="en-US"/>
              </w:rPr>
            </w:pPr>
            <w:r w:rsidRPr="758774FF">
              <w:rPr>
                <w:b/>
                <w:bCs/>
                <w:color w:val="231F20"/>
                <w:lang w:val="en-US"/>
              </w:rPr>
              <w:t>K</w:t>
            </w:r>
            <w:r w:rsidR="6EABAC4C" w:rsidRPr="758774FF">
              <w:rPr>
                <w:b/>
                <w:bCs/>
                <w:color w:val="231F20"/>
                <w:lang w:val="en-US"/>
              </w:rPr>
              <w:t>s</w:t>
            </w:r>
            <w:r w:rsidRPr="758774FF">
              <w:rPr>
                <w:b/>
                <w:bCs/>
                <w:color w:val="231F20"/>
                <w:lang w:val="en-US"/>
              </w:rPr>
              <w:t>hs</w:t>
            </w:r>
          </w:p>
        </w:tc>
        <w:tc>
          <w:tcPr>
            <w:tcW w:w="1132" w:type="pct"/>
            <w:shd w:val="clear" w:color="auto" w:fill="0070C0"/>
            <w:noWrap/>
            <w:vAlign w:val="center"/>
            <w:hideMark/>
          </w:tcPr>
          <w:p w14:paraId="0DC950CF" w14:textId="2E2051FE" w:rsidR="00610609" w:rsidRPr="00FD4181" w:rsidRDefault="6C10863B" w:rsidP="003B1521">
            <w:pPr>
              <w:autoSpaceDE/>
              <w:autoSpaceDN/>
              <w:jc w:val="center"/>
              <w:rPr>
                <w:b/>
                <w:bCs/>
                <w:color w:val="231F20"/>
                <w:lang w:val="en-US"/>
              </w:rPr>
            </w:pPr>
            <w:r w:rsidRPr="758774FF">
              <w:rPr>
                <w:b/>
                <w:bCs/>
                <w:color w:val="231F20"/>
                <w:lang w:val="en-US"/>
              </w:rPr>
              <w:t>K</w:t>
            </w:r>
            <w:r w:rsidR="1196516E" w:rsidRPr="758774FF">
              <w:rPr>
                <w:b/>
                <w:bCs/>
                <w:color w:val="231F20"/>
                <w:lang w:val="en-US"/>
              </w:rPr>
              <w:t>s</w:t>
            </w:r>
            <w:r w:rsidRPr="758774FF">
              <w:rPr>
                <w:b/>
                <w:bCs/>
                <w:color w:val="231F20"/>
                <w:lang w:val="en-US"/>
              </w:rPr>
              <w:t>hs</w:t>
            </w:r>
          </w:p>
        </w:tc>
      </w:tr>
      <w:tr w:rsidR="00610609" w:rsidRPr="00DB3460" w14:paraId="38E9BB1A" w14:textId="77777777" w:rsidTr="003B1521">
        <w:trPr>
          <w:trHeight w:val="275"/>
        </w:trPr>
        <w:tc>
          <w:tcPr>
            <w:tcW w:w="2736" w:type="pct"/>
            <w:vAlign w:val="bottom"/>
            <w:hideMark/>
          </w:tcPr>
          <w:p w14:paraId="19C06ECD" w14:textId="77777777" w:rsidR="00610609" w:rsidRPr="00DB3460" w:rsidRDefault="00610609" w:rsidP="00610609">
            <w:pPr>
              <w:autoSpaceDE/>
              <w:autoSpaceDN/>
              <w:rPr>
                <w:color w:val="231F20"/>
                <w:lang w:val="en-US"/>
              </w:rPr>
            </w:pPr>
            <w:r w:rsidRPr="00DB3460">
              <w:rPr>
                <w:color w:val="231F20"/>
                <w:lang w:eastAsia="en-GB"/>
              </w:rPr>
              <w:t>Waste</w:t>
            </w:r>
            <w:r w:rsidRPr="00DB3460">
              <w:rPr>
                <w:color w:val="000000"/>
                <w:lang w:eastAsia="en-GB"/>
              </w:rPr>
              <w:t xml:space="preserve"> </w:t>
            </w:r>
            <w:r w:rsidRPr="00DB3460">
              <w:rPr>
                <w:color w:val="231F20"/>
                <w:lang w:eastAsia="en-GB"/>
              </w:rPr>
              <w:t>management</w:t>
            </w:r>
            <w:r w:rsidRPr="00DB3460">
              <w:rPr>
                <w:color w:val="000000"/>
                <w:lang w:eastAsia="en-GB"/>
              </w:rPr>
              <w:t xml:space="preserve"> </w:t>
            </w:r>
            <w:r w:rsidRPr="00DB3460">
              <w:rPr>
                <w:color w:val="231F20"/>
                <w:lang w:eastAsia="en-GB"/>
              </w:rPr>
              <w:t>(solid</w:t>
            </w:r>
            <w:r w:rsidRPr="00DB3460">
              <w:rPr>
                <w:color w:val="000000"/>
                <w:lang w:eastAsia="en-GB"/>
              </w:rPr>
              <w:t xml:space="preserve"> </w:t>
            </w:r>
            <w:r w:rsidRPr="00DB3460">
              <w:rPr>
                <w:color w:val="231F20"/>
                <w:lang w:eastAsia="en-GB"/>
              </w:rPr>
              <w:t>waste)</w:t>
            </w:r>
          </w:p>
        </w:tc>
        <w:tc>
          <w:tcPr>
            <w:tcW w:w="1132" w:type="pct"/>
            <w:noWrap/>
            <w:vAlign w:val="center"/>
            <w:hideMark/>
          </w:tcPr>
          <w:p w14:paraId="06675CDB" w14:textId="77777777" w:rsidR="00610609" w:rsidRPr="00DB3460" w:rsidRDefault="00610609" w:rsidP="003B1521">
            <w:pPr>
              <w:autoSpaceDE/>
              <w:autoSpaceDN/>
              <w:jc w:val="center"/>
              <w:rPr>
                <w:lang w:val="en-US"/>
              </w:rPr>
            </w:pPr>
            <w:r w:rsidRPr="00DB3460">
              <w:rPr>
                <w:lang w:val="en-US"/>
              </w:rPr>
              <w:t>xxx</w:t>
            </w:r>
          </w:p>
        </w:tc>
        <w:tc>
          <w:tcPr>
            <w:tcW w:w="1132" w:type="pct"/>
            <w:noWrap/>
            <w:vAlign w:val="center"/>
            <w:hideMark/>
          </w:tcPr>
          <w:p w14:paraId="466201BE" w14:textId="21936501" w:rsidR="00610609" w:rsidRPr="00DB3460" w:rsidRDefault="001A40B0" w:rsidP="003B1521">
            <w:pPr>
              <w:autoSpaceDE/>
              <w:autoSpaceDN/>
              <w:jc w:val="center"/>
              <w:rPr>
                <w:lang w:val="en-US"/>
              </w:rPr>
            </w:pPr>
            <w:r w:rsidRPr="00DB3460">
              <w:rPr>
                <w:lang w:val="en-US"/>
              </w:rPr>
              <w:t>xxx</w:t>
            </w:r>
          </w:p>
        </w:tc>
      </w:tr>
      <w:tr w:rsidR="00610609" w:rsidRPr="00DB3460" w14:paraId="213FDE59" w14:textId="77777777" w:rsidTr="003B1521">
        <w:trPr>
          <w:trHeight w:val="353"/>
        </w:trPr>
        <w:tc>
          <w:tcPr>
            <w:tcW w:w="2736" w:type="pct"/>
            <w:vAlign w:val="bottom"/>
            <w:hideMark/>
          </w:tcPr>
          <w:p w14:paraId="79BBAF8E" w14:textId="77777777" w:rsidR="00610609" w:rsidRPr="00DB3460" w:rsidRDefault="00610609" w:rsidP="00610609">
            <w:pPr>
              <w:autoSpaceDE/>
              <w:autoSpaceDN/>
              <w:rPr>
                <w:color w:val="231F20"/>
                <w:lang w:val="en-US"/>
              </w:rPr>
            </w:pPr>
            <w:r w:rsidRPr="00DB3460">
              <w:rPr>
                <w:color w:val="231F20"/>
                <w:lang w:eastAsia="en-GB"/>
              </w:rPr>
              <w:t>Waste</w:t>
            </w:r>
            <w:r w:rsidRPr="00DB3460">
              <w:rPr>
                <w:color w:val="000000"/>
                <w:lang w:eastAsia="en-GB"/>
              </w:rPr>
              <w:t xml:space="preserve"> </w:t>
            </w:r>
            <w:r w:rsidRPr="00DB3460">
              <w:rPr>
                <w:color w:val="231F20"/>
                <w:lang w:eastAsia="en-GB"/>
              </w:rPr>
              <w:t>management</w:t>
            </w:r>
            <w:r w:rsidRPr="00DB3460">
              <w:rPr>
                <w:color w:val="000000"/>
                <w:lang w:eastAsia="en-GB"/>
              </w:rPr>
              <w:t xml:space="preserve"> </w:t>
            </w:r>
            <w:r w:rsidRPr="00DB3460">
              <w:rPr>
                <w:color w:val="231F20"/>
                <w:lang w:eastAsia="en-GB"/>
              </w:rPr>
              <w:t>(sewerage</w:t>
            </w:r>
            <w:r w:rsidRPr="00DB3460">
              <w:rPr>
                <w:color w:val="000000"/>
                <w:lang w:eastAsia="en-GB"/>
              </w:rPr>
              <w:t xml:space="preserve"> </w:t>
            </w:r>
            <w:r w:rsidRPr="00DB3460">
              <w:rPr>
                <w:color w:val="231F20"/>
                <w:lang w:eastAsia="en-GB"/>
              </w:rPr>
              <w:t>and</w:t>
            </w:r>
            <w:r w:rsidRPr="00DB3460">
              <w:rPr>
                <w:color w:val="000000"/>
                <w:lang w:eastAsia="en-GB"/>
              </w:rPr>
              <w:t xml:space="preserve"> </w:t>
            </w:r>
            <w:r w:rsidRPr="00DB3460">
              <w:rPr>
                <w:color w:val="231F20"/>
                <w:lang w:eastAsia="en-GB"/>
              </w:rPr>
              <w:t>sanitation)</w:t>
            </w:r>
          </w:p>
        </w:tc>
        <w:tc>
          <w:tcPr>
            <w:tcW w:w="1132" w:type="pct"/>
            <w:noWrap/>
            <w:vAlign w:val="center"/>
            <w:hideMark/>
          </w:tcPr>
          <w:p w14:paraId="304AD5FE" w14:textId="77777777" w:rsidR="00610609" w:rsidRPr="00DB3460" w:rsidRDefault="00610609" w:rsidP="003B1521">
            <w:pPr>
              <w:autoSpaceDE/>
              <w:autoSpaceDN/>
              <w:jc w:val="center"/>
              <w:rPr>
                <w:lang w:val="en-US"/>
              </w:rPr>
            </w:pPr>
            <w:r w:rsidRPr="00DB3460">
              <w:rPr>
                <w:lang w:val="en-US"/>
              </w:rPr>
              <w:t>xxx</w:t>
            </w:r>
          </w:p>
        </w:tc>
        <w:tc>
          <w:tcPr>
            <w:tcW w:w="1132" w:type="pct"/>
            <w:noWrap/>
            <w:vAlign w:val="center"/>
            <w:hideMark/>
          </w:tcPr>
          <w:p w14:paraId="42005168" w14:textId="65865028" w:rsidR="00610609" w:rsidRPr="00DB3460" w:rsidRDefault="001A40B0" w:rsidP="003B1521">
            <w:pPr>
              <w:autoSpaceDE/>
              <w:autoSpaceDN/>
              <w:jc w:val="center"/>
              <w:rPr>
                <w:lang w:val="en-US"/>
              </w:rPr>
            </w:pPr>
            <w:r w:rsidRPr="00DB3460">
              <w:rPr>
                <w:lang w:val="en-US"/>
              </w:rPr>
              <w:t>xxx</w:t>
            </w:r>
          </w:p>
        </w:tc>
      </w:tr>
      <w:tr w:rsidR="00610609" w:rsidRPr="00DB3460" w14:paraId="5B0EBEFE" w14:textId="77777777" w:rsidTr="003B1521">
        <w:trPr>
          <w:trHeight w:val="235"/>
        </w:trPr>
        <w:tc>
          <w:tcPr>
            <w:tcW w:w="2736" w:type="pct"/>
            <w:noWrap/>
            <w:vAlign w:val="bottom"/>
            <w:hideMark/>
          </w:tcPr>
          <w:p w14:paraId="2A41AE76" w14:textId="77777777" w:rsidR="00610609" w:rsidRPr="00DB3460" w:rsidRDefault="00610609" w:rsidP="00610609">
            <w:pPr>
              <w:autoSpaceDE/>
              <w:autoSpaceDN/>
              <w:rPr>
                <w:color w:val="231F20"/>
                <w:lang w:val="en-US"/>
              </w:rPr>
            </w:pPr>
            <w:r>
              <w:rPr>
                <w:color w:val="231F20"/>
                <w:lang w:val="en-US"/>
              </w:rPr>
              <w:t>Service fees</w:t>
            </w:r>
          </w:p>
        </w:tc>
        <w:tc>
          <w:tcPr>
            <w:tcW w:w="1132" w:type="pct"/>
            <w:noWrap/>
            <w:vAlign w:val="center"/>
            <w:hideMark/>
          </w:tcPr>
          <w:p w14:paraId="34CEAC33" w14:textId="77777777" w:rsidR="00610609" w:rsidRPr="00DB3460" w:rsidRDefault="00610609" w:rsidP="003B1521">
            <w:pPr>
              <w:autoSpaceDE/>
              <w:autoSpaceDN/>
              <w:jc w:val="center"/>
              <w:rPr>
                <w:lang w:val="en-US"/>
              </w:rPr>
            </w:pPr>
            <w:r w:rsidRPr="00DB3460">
              <w:rPr>
                <w:lang w:val="en-US"/>
              </w:rPr>
              <w:t>xxx</w:t>
            </w:r>
          </w:p>
        </w:tc>
        <w:tc>
          <w:tcPr>
            <w:tcW w:w="1132" w:type="pct"/>
            <w:noWrap/>
            <w:vAlign w:val="center"/>
            <w:hideMark/>
          </w:tcPr>
          <w:p w14:paraId="77B0F75E" w14:textId="4F375746" w:rsidR="00610609" w:rsidRPr="00DB3460" w:rsidRDefault="001A40B0" w:rsidP="003B1521">
            <w:pPr>
              <w:autoSpaceDE/>
              <w:autoSpaceDN/>
              <w:jc w:val="center"/>
              <w:rPr>
                <w:lang w:val="en-US"/>
              </w:rPr>
            </w:pPr>
            <w:r w:rsidRPr="00DB3460">
              <w:rPr>
                <w:lang w:val="en-US"/>
              </w:rPr>
              <w:t>xxx</w:t>
            </w:r>
          </w:p>
        </w:tc>
      </w:tr>
      <w:tr w:rsidR="00610609" w:rsidRPr="00DB3460" w14:paraId="6492F22D" w14:textId="77777777" w:rsidTr="003B1521">
        <w:trPr>
          <w:trHeight w:val="235"/>
        </w:trPr>
        <w:tc>
          <w:tcPr>
            <w:tcW w:w="2736" w:type="pct"/>
            <w:noWrap/>
            <w:vAlign w:val="bottom"/>
            <w:hideMark/>
          </w:tcPr>
          <w:p w14:paraId="5FC1FB33" w14:textId="77777777" w:rsidR="00610609" w:rsidRPr="00DB3460" w:rsidRDefault="00610609" w:rsidP="00610609">
            <w:pPr>
              <w:autoSpaceDE/>
              <w:autoSpaceDN/>
              <w:rPr>
                <w:color w:val="231F20"/>
                <w:lang w:eastAsia="en-GB"/>
              </w:rPr>
            </w:pPr>
            <w:r>
              <w:rPr>
                <w:color w:val="231F20"/>
                <w:lang w:eastAsia="en-GB"/>
              </w:rPr>
              <w:t>Water quality</w:t>
            </w:r>
          </w:p>
        </w:tc>
        <w:tc>
          <w:tcPr>
            <w:tcW w:w="1132" w:type="pct"/>
            <w:noWrap/>
            <w:vAlign w:val="center"/>
            <w:hideMark/>
          </w:tcPr>
          <w:p w14:paraId="2FCEC711" w14:textId="77777777" w:rsidR="00610609" w:rsidRPr="00DB3460" w:rsidRDefault="00610609" w:rsidP="003B1521">
            <w:pPr>
              <w:autoSpaceDE/>
              <w:autoSpaceDN/>
              <w:jc w:val="center"/>
              <w:rPr>
                <w:lang w:val="en-US"/>
              </w:rPr>
            </w:pPr>
            <w:r w:rsidRPr="00DB3460">
              <w:rPr>
                <w:lang w:val="en-US"/>
              </w:rPr>
              <w:t>xxx</w:t>
            </w:r>
          </w:p>
        </w:tc>
        <w:tc>
          <w:tcPr>
            <w:tcW w:w="1132" w:type="pct"/>
            <w:noWrap/>
            <w:vAlign w:val="center"/>
            <w:hideMark/>
          </w:tcPr>
          <w:p w14:paraId="2AB7B477" w14:textId="61FBBDC9" w:rsidR="00610609" w:rsidRPr="00DB3460" w:rsidRDefault="001A40B0" w:rsidP="003B1521">
            <w:pPr>
              <w:autoSpaceDE/>
              <w:autoSpaceDN/>
              <w:jc w:val="center"/>
              <w:rPr>
                <w:lang w:val="en-US"/>
              </w:rPr>
            </w:pPr>
            <w:r w:rsidRPr="00DB3460">
              <w:rPr>
                <w:lang w:val="en-US"/>
              </w:rPr>
              <w:t>xxx</w:t>
            </w:r>
          </w:p>
        </w:tc>
      </w:tr>
      <w:tr w:rsidR="00610609" w:rsidRPr="00DB3460" w14:paraId="26878B26" w14:textId="77777777" w:rsidTr="003B1521">
        <w:trPr>
          <w:trHeight w:val="235"/>
        </w:trPr>
        <w:tc>
          <w:tcPr>
            <w:tcW w:w="2736" w:type="pct"/>
            <w:noWrap/>
            <w:vAlign w:val="bottom"/>
            <w:hideMark/>
          </w:tcPr>
          <w:p w14:paraId="746183FB" w14:textId="77777777" w:rsidR="00610609" w:rsidRDefault="00610609" w:rsidP="00610609">
            <w:pPr>
              <w:autoSpaceDE/>
              <w:autoSpaceDN/>
              <w:rPr>
                <w:color w:val="231F20"/>
                <w:lang w:eastAsia="en-GB"/>
              </w:rPr>
            </w:pPr>
            <w:r>
              <w:rPr>
                <w:color w:val="231F20"/>
                <w:lang w:eastAsia="en-GB"/>
              </w:rPr>
              <w:t>Quality assurance</w:t>
            </w:r>
          </w:p>
        </w:tc>
        <w:tc>
          <w:tcPr>
            <w:tcW w:w="1132" w:type="pct"/>
            <w:noWrap/>
            <w:vAlign w:val="center"/>
            <w:hideMark/>
          </w:tcPr>
          <w:p w14:paraId="5C113A01" w14:textId="11605A02" w:rsidR="00610609" w:rsidRPr="00DB3460" w:rsidRDefault="001A40B0" w:rsidP="003B1521">
            <w:pPr>
              <w:autoSpaceDE/>
              <w:autoSpaceDN/>
              <w:jc w:val="center"/>
              <w:rPr>
                <w:lang w:val="en-US"/>
              </w:rPr>
            </w:pPr>
            <w:r>
              <w:rPr>
                <w:lang w:val="en-US"/>
              </w:rPr>
              <w:t>xxx</w:t>
            </w:r>
          </w:p>
        </w:tc>
        <w:tc>
          <w:tcPr>
            <w:tcW w:w="1132" w:type="pct"/>
            <w:noWrap/>
            <w:vAlign w:val="center"/>
            <w:hideMark/>
          </w:tcPr>
          <w:p w14:paraId="1BEB2217" w14:textId="336AFD63" w:rsidR="00610609" w:rsidRPr="00DB3460" w:rsidRDefault="001A40B0" w:rsidP="003B1521">
            <w:pPr>
              <w:autoSpaceDE/>
              <w:autoSpaceDN/>
              <w:jc w:val="center"/>
              <w:rPr>
                <w:lang w:val="en-US"/>
              </w:rPr>
            </w:pPr>
            <w:r>
              <w:rPr>
                <w:lang w:val="en-US"/>
              </w:rPr>
              <w:t>xxx</w:t>
            </w:r>
          </w:p>
        </w:tc>
      </w:tr>
      <w:tr w:rsidR="00610609" w:rsidRPr="00DB3460" w14:paraId="5F61674F" w14:textId="77777777" w:rsidTr="003B1521">
        <w:trPr>
          <w:trHeight w:val="251"/>
        </w:trPr>
        <w:tc>
          <w:tcPr>
            <w:tcW w:w="2736" w:type="pct"/>
            <w:vAlign w:val="bottom"/>
            <w:hideMark/>
          </w:tcPr>
          <w:p w14:paraId="38F1EC86" w14:textId="77777777" w:rsidR="00610609" w:rsidRPr="00DB3460" w:rsidRDefault="00610609" w:rsidP="00610609">
            <w:pPr>
              <w:autoSpaceDE/>
              <w:autoSpaceDN/>
              <w:rPr>
                <w:b/>
                <w:bCs/>
                <w:color w:val="231F20"/>
                <w:lang w:val="en-US"/>
              </w:rPr>
            </w:pPr>
            <w:r w:rsidRPr="00DB3460">
              <w:rPr>
                <w:b/>
                <w:bCs/>
                <w:color w:val="231F20"/>
                <w:lang w:eastAsia="en-GB"/>
              </w:rPr>
              <w:t>Total</w:t>
            </w:r>
            <w:r w:rsidRPr="00DB3460">
              <w:rPr>
                <w:color w:val="000000"/>
                <w:lang w:eastAsia="en-GB"/>
              </w:rPr>
              <w:t xml:space="preserve"> </w:t>
            </w:r>
            <w:r w:rsidRPr="00DB3460">
              <w:rPr>
                <w:b/>
                <w:bCs/>
                <w:color w:val="231F20"/>
                <w:lang w:eastAsia="en-GB"/>
              </w:rPr>
              <w:t>revenue</w:t>
            </w:r>
            <w:r w:rsidRPr="00DB3460">
              <w:rPr>
                <w:color w:val="000000"/>
                <w:lang w:eastAsia="en-GB"/>
              </w:rPr>
              <w:t xml:space="preserve"> </w:t>
            </w:r>
            <w:r w:rsidRPr="00DB3460">
              <w:rPr>
                <w:b/>
                <w:bCs/>
                <w:color w:val="231F20"/>
                <w:lang w:eastAsia="en-GB"/>
              </w:rPr>
              <w:t>from</w:t>
            </w:r>
            <w:r w:rsidRPr="00DB3460">
              <w:rPr>
                <w:color w:val="000000"/>
                <w:lang w:eastAsia="en-GB"/>
              </w:rPr>
              <w:t xml:space="preserve"> </w:t>
            </w:r>
            <w:r w:rsidRPr="00DB3460">
              <w:rPr>
                <w:b/>
                <w:bCs/>
                <w:color w:val="231F20"/>
                <w:lang w:eastAsia="en-GB"/>
              </w:rPr>
              <w:t>the</w:t>
            </w:r>
            <w:r w:rsidRPr="00DB3460">
              <w:rPr>
                <w:color w:val="000000"/>
                <w:lang w:eastAsia="en-GB"/>
              </w:rPr>
              <w:t xml:space="preserve"> </w:t>
            </w:r>
            <w:r w:rsidRPr="00DB3460">
              <w:rPr>
                <w:b/>
                <w:bCs/>
                <w:color w:val="231F20"/>
                <w:lang w:eastAsia="en-GB"/>
              </w:rPr>
              <w:t>rendering</w:t>
            </w:r>
            <w:r w:rsidRPr="00DB3460">
              <w:rPr>
                <w:color w:val="000000"/>
                <w:lang w:eastAsia="en-GB"/>
              </w:rPr>
              <w:t xml:space="preserve"> </w:t>
            </w:r>
            <w:r w:rsidRPr="00DB3460">
              <w:rPr>
                <w:b/>
                <w:bCs/>
                <w:color w:val="231F20"/>
                <w:lang w:eastAsia="en-GB"/>
              </w:rPr>
              <w:t>of</w:t>
            </w:r>
            <w:r w:rsidRPr="00DB3460">
              <w:rPr>
                <w:color w:val="000000"/>
                <w:lang w:eastAsia="en-GB"/>
              </w:rPr>
              <w:t xml:space="preserve"> </w:t>
            </w:r>
            <w:r w:rsidRPr="00DB3460">
              <w:rPr>
                <w:b/>
                <w:bCs/>
                <w:color w:val="231F20"/>
                <w:lang w:eastAsia="en-GB"/>
              </w:rPr>
              <w:t>services</w:t>
            </w:r>
          </w:p>
        </w:tc>
        <w:tc>
          <w:tcPr>
            <w:tcW w:w="1132" w:type="pct"/>
            <w:noWrap/>
            <w:vAlign w:val="center"/>
            <w:hideMark/>
          </w:tcPr>
          <w:p w14:paraId="340BA19A" w14:textId="77777777" w:rsidR="00610609" w:rsidRPr="00DB3460" w:rsidRDefault="00610609" w:rsidP="003B1521">
            <w:pPr>
              <w:autoSpaceDE/>
              <w:autoSpaceDN/>
              <w:jc w:val="center"/>
              <w:rPr>
                <w:b/>
                <w:bCs/>
                <w:lang w:val="en-US"/>
              </w:rPr>
            </w:pPr>
            <w:r w:rsidRPr="00DB3460">
              <w:rPr>
                <w:b/>
                <w:bCs/>
                <w:lang w:val="en-US"/>
              </w:rPr>
              <w:t>xxx</w:t>
            </w:r>
          </w:p>
        </w:tc>
        <w:tc>
          <w:tcPr>
            <w:tcW w:w="1132" w:type="pct"/>
            <w:noWrap/>
            <w:vAlign w:val="center"/>
            <w:hideMark/>
          </w:tcPr>
          <w:p w14:paraId="3D437161" w14:textId="2A289FCC" w:rsidR="00610609" w:rsidRPr="00DB3460" w:rsidRDefault="001A40B0" w:rsidP="003B1521">
            <w:pPr>
              <w:autoSpaceDE/>
              <w:autoSpaceDN/>
              <w:jc w:val="center"/>
              <w:rPr>
                <w:b/>
                <w:bCs/>
                <w:lang w:val="en-US"/>
              </w:rPr>
            </w:pPr>
            <w:r w:rsidRPr="00DB3460">
              <w:rPr>
                <w:b/>
                <w:bCs/>
                <w:lang w:val="en-US"/>
              </w:rPr>
              <w:t>xxx</w:t>
            </w:r>
          </w:p>
        </w:tc>
      </w:tr>
    </w:tbl>
    <w:p w14:paraId="318B7107" w14:textId="77777777" w:rsidR="004D7625" w:rsidRPr="00DB3460" w:rsidRDefault="004D7625" w:rsidP="00DB3460">
      <w:pPr>
        <w:autoSpaceDE/>
        <w:autoSpaceDN/>
        <w:ind w:left="-18"/>
        <w:jc w:val="both"/>
        <w:rPr>
          <w:b/>
          <w:bCs/>
          <w:color w:val="231F20"/>
          <w:lang w:eastAsia="en-GB"/>
        </w:rPr>
      </w:pPr>
    </w:p>
    <w:p w14:paraId="4D7BF5C7" w14:textId="5A8B2485" w:rsidR="00DB3460" w:rsidRPr="008A3FE4" w:rsidRDefault="00480453"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Sale Of Goods</w:t>
      </w:r>
    </w:p>
    <w:p w14:paraId="2790C423" w14:textId="77777777" w:rsidR="004D7625" w:rsidRPr="00DB3460" w:rsidRDefault="004D7625" w:rsidP="00DB3460">
      <w:pPr>
        <w:autoSpaceDE/>
        <w:autoSpaceDN/>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8"/>
        <w:gridCol w:w="1976"/>
        <w:gridCol w:w="1976"/>
      </w:tblGrid>
      <w:tr w:rsidR="00E5788F" w:rsidRPr="004D7625" w14:paraId="7B3C9BBC" w14:textId="77777777" w:rsidTr="003B1521">
        <w:trPr>
          <w:trHeight w:val="282"/>
        </w:trPr>
        <w:tc>
          <w:tcPr>
            <w:tcW w:w="2812" w:type="pct"/>
            <w:vMerge w:val="restart"/>
            <w:shd w:val="clear" w:color="auto" w:fill="0070C0"/>
            <w:noWrap/>
            <w:vAlign w:val="center"/>
            <w:hideMark/>
          </w:tcPr>
          <w:p w14:paraId="77C13B51" w14:textId="77777777" w:rsidR="00E5788F" w:rsidRPr="004D7625" w:rsidRDefault="00E5788F" w:rsidP="00E5788F">
            <w:pPr>
              <w:autoSpaceDE/>
              <w:autoSpaceDN/>
              <w:rPr>
                <w:b/>
                <w:bCs/>
                <w:color w:val="231F20"/>
                <w:lang w:val="en-US"/>
              </w:rPr>
            </w:pPr>
            <w:r w:rsidRPr="00FD4181">
              <w:rPr>
                <w:b/>
                <w:color w:val="231F20"/>
                <w:lang w:eastAsia="en-GB"/>
              </w:rPr>
              <w:t>Description</w:t>
            </w:r>
          </w:p>
        </w:tc>
        <w:tc>
          <w:tcPr>
            <w:tcW w:w="1094" w:type="pct"/>
            <w:shd w:val="clear" w:color="auto" w:fill="0070C0"/>
            <w:noWrap/>
            <w:vAlign w:val="center"/>
            <w:hideMark/>
          </w:tcPr>
          <w:p w14:paraId="257F6AD1" w14:textId="77777777" w:rsidR="003B1521" w:rsidRDefault="00E5788F" w:rsidP="003B1521">
            <w:pPr>
              <w:autoSpaceDE/>
              <w:autoSpaceDN/>
              <w:jc w:val="center"/>
              <w:rPr>
                <w:b/>
                <w:bCs/>
                <w:color w:val="000000"/>
                <w:sz w:val="22"/>
                <w:szCs w:val="22"/>
                <w:lang w:val="en-US"/>
              </w:rPr>
            </w:pPr>
            <w:r>
              <w:rPr>
                <w:b/>
                <w:bCs/>
                <w:color w:val="000000"/>
                <w:sz w:val="22"/>
                <w:szCs w:val="22"/>
                <w:lang w:val="en-US"/>
              </w:rPr>
              <w:t>Period ended</w:t>
            </w:r>
            <w:r w:rsidR="00DE0948">
              <w:rPr>
                <w:b/>
                <w:bCs/>
                <w:color w:val="000000"/>
                <w:sz w:val="22"/>
                <w:szCs w:val="22"/>
                <w:lang w:val="en-US"/>
              </w:rPr>
              <w:t xml:space="preserve"> </w:t>
            </w:r>
            <w:r>
              <w:rPr>
                <w:b/>
                <w:bCs/>
                <w:color w:val="000000"/>
                <w:sz w:val="22"/>
                <w:szCs w:val="22"/>
                <w:lang w:val="en-US"/>
              </w:rPr>
              <w:t>Sep*/Dec*/Mar</w:t>
            </w:r>
          </w:p>
          <w:p w14:paraId="4B0D9301" w14:textId="11B3458A" w:rsidR="00E5788F" w:rsidRPr="00AD6996" w:rsidRDefault="00E5788F" w:rsidP="003B1521">
            <w:pPr>
              <w:autoSpaceDE/>
              <w:autoSpaceDN/>
              <w:jc w:val="center"/>
              <w:rPr>
                <w:b/>
                <w:bCs/>
                <w:color w:val="231F20"/>
                <w:lang w:val="en-US"/>
              </w:rPr>
            </w:pPr>
            <w:r>
              <w:rPr>
                <w:b/>
                <w:bCs/>
                <w:color w:val="000000"/>
                <w:sz w:val="22"/>
                <w:szCs w:val="22"/>
                <w:lang w:val="en-US"/>
              </w:rPr>
              <w:t>*/June* 20xx</w:t>
            </w:r>
          </w:p>
        </w:tc>
        <w:tc>
          <w:tcPr>
            <w:tcW w:w="1094" w:type="pct"/>
            <w:shd w:val="clear" w:color="auto" w:fill="0070C0"/>
            <w:noWrap/>
            <w:vAlign w:val="center"/>
            <w:hideMark/>
          </w:tcPr>
          <w:p w14:paraId="74B50CF1" w14:textId="77777777" w:rsidR="003B1521" w:rsidRDefault="00E5788F" w:rsidP="003B1521">
            <w:pPr>
              <w:autoSpaceDE/>
              <w:autoSpaceDN/>
              <w:jc w:val="center"/>
              <w:rPr>
                <w:b/>
                <w:bCs/>
                <w:color w:val="000000"/>
                <w:sz w:val="22"/>
                <w:szCs w:val="22"/>
                <w:lang w:val="en-US"/>
              </w:rPr>
            </w:pPr>
            <w:r>
              <w:rPr>
                <w:b/>
                <w:bCs/>
                <w:color w:val="000000"/>
                <w:sz w:val="22"/>
                <w:szCs w:val="22"/>
                <w:lang w:val="en-US"/>
              </w:rPr>
              <w:t>Comparative</w:t>
            </w:r>
          </w:p>
          <w:p w14:paraId="62CD5B83" w14:textId="133E71C6" w:rsidR="00E5788F" w:rsidRPr="00AD6996" w:rsidRDefault="00E5788F" w:rsidP="003B1521">
            <w:pPr>
              <w:autoSpaceDE/>
              <w:autoSpaceDN/>
              <w:jc w:val="center"/>
              <w:rPr>
                <w:b/>
                <w:bCs/>
                <w:color w:val="231F20"/>
                <w:lang w:val="en-US"/>
              </w:rPr>
            </w:pPr>
            <w:r>
              <w:rPr>
                <w:b/>
                <w:bCs/>
                <w:color w:val="000000"/>
                <w:sz w:val="22"/>
                <w:szCs w:val="22"/>
                <w:lang w:val="en-US"/>
              </w:rPr>
              <w:t>Period</w:t>
            </w:r>
          </w:p>
        </w:tc>
      </w:tr>
      <w:tr w:rsidR="00E5788F" w:rsidRPr="004D7625" w14:paraId="569C54A1" w14:textId="77777777" w:rsidTr="758774FF">
        <w:trPr>
          <w:trHeight w:val="282"/>
        </w:trPr>
        <w:tc>
          <w:tcPr>
            <w:tcW w:w="2812" w:type="pct"/>
            <w:vMerge/>
            <w:noWrap/>
            <w:hideMark/>
          </w:tcPr>
          <w:p w14:paraId="5F2F71C2" w14:textId="77777777" w:rsidR="00E5788F" w:rsidRPr="004D7625" w:rsidRDefault="00E5788F" w:rsidP="00E5788F">
            <w:pPr>
              <w:autoSpaceDE/>
              <w:autoSpaceDN/>
              <w:rPr>
                <w:b/>
                <w:bCs/>
                <w:color w:val="231F20"/>
                <w:lang w:eastAsia="en-GB"/>
              </w:rPr>
            </w:pPr>
          </w:p>
        </w:tc>
        <w:tc>
          <w:tcPr>
            <w:tcW w:w="1094" w:type="pct"/>
            <w:shd w:val="clear" w:color="auto" w:fill="0070C0"/>
            <w:noWrap/>
            <w:vAlign w:val="center"/>
            <w:hideMark/>
          </w:tcPr>
          <w:p w14:paraId="3A2C000F" w14:textId="40B63C3F" w:rsidR="00E5788F" w:rsidRPr="004D7625" w:rsidRDefault="046CBE61" w:rsidP="003B1521">
            <w:pPr>
              <w:autoSpaceDE/>
              <w:autoSpaceDN/>
              <w:jc w:val="center"/>
              <w:rPr>
                <w:b/>
                <w:bCs/>
                <w:color w:val="231F20"/>
                <w:lang w:val="en-US"/>
              </w:rPr>
            </w:pPr>
            <w:r w:rsidRPr="758774FF">
              <w:rPr>
                <w:b/>
                <w:bCs/>
                <w:color w:val="231F20"/>
                <w:lang w:val="en-US"/>
              </w:rPr>
              <w:t>K</w:t>
            </w:r>
            <w:r w:rsidR="320DA677" w:rsidRPr="758774FF">
              <w:rPr>
                <w:b/>
                <w:bCs/>
                <w:color w:val="231F20"/>
                <w:lang w:val="en-US"/>
              </w:rPr>
              <w:t>s</w:t>
            </w:r>
            <w:r w:rsidRPr="758774FF">
              <w:rPr>
                <w:b/>
                <w:bCs/>
                <w:color w:val="231F20"/>
                <w:lang w:val="en-US"/>
              </w:rPr>
              <w:t>hs</w:t>
            </w:r>
          </w:p>
        </w:tc>
        <w:tc>
          <w:tcPr>
            <w:tcW w:w="1094" w:type="pct"/>
            <w:shd w:val="clear" w:color="auto" w:fill="0070C0"/>
            <w:noWrap/>
            <w:vAlign w:val="center"/>
            <w:hideMark/>
          </w:tcPr>
          <w:p w14:paraId="450B1E75" w14:textId="2A321DFF" w:rsidR="00E5788F" w:rsidRPr="004D7625" w:rsidRDefault="046CBE61" w:rsidP="003B1521">
            <w:pPr>
              <w:autoSpaceDE/>
              <w:autoSpaceDN/>
              <w:jc w:val="center"/>
              <w:rPr>
                <w:b/>
                <w:bCs/>
                <w:color w:val="231F20"/>
                <w:lang w:val="en-US"/>
              </w:rPr>
            </w:pPr>
            <w:r w:rsidRPr="758774FF">
              <w:rPr>
                <w:b/>
                <w:bCs/>
                <w:color w:val="231F20"/>
                <w:lang w:val="en-US"/>
              </w:rPr>
              <w:t>K</w:t>
            </w:r>
            <w:r w:rsidR="58D86B5F" w:rsidRPr="758774FF">
              <w:rPr>
                <w:b/>
                <w:bCs/>
                <w:color w:val="231F20"/>
                <w:lang w:val="en-US"/>
              </w:rPr>
              <w:t>s</w:t>
            </w:r>
            <w:r w:rsidRPr="758774FF">
              <w:rPr>
                <w:b/>
                <w:bCs/>
                <w:color w:val="231F20"/>
                <w:lang w:val="en-US"/>
              </w:rPr>
              <w:t>hs</w:t>
            </w:r>
          </w:p>
        </w:tc>
      </w:tr>
      <w:tr w:rsidR="00E5788F" w:rsidRPr="004D7625" w14:paraId="1F0C74B5" w14:textId="77777777" w:rsidTr="003B1521">
        <w:trPr>
          <w:trHeight w:val="282"/>
        </w:trPr>
        <w:tc>
          <w:tcPr>
            <w:tcW w:w="2812" w:type="pct"/>
            <w:noWrap/>
            <w:hideMark/>
          </w:tcPr>
          <w:p w14:paraId="367E6B35" w14:textId="77777777" w:rsidR="00E5788F" w:rsidRPr="004D7625" w:rsidRDefault="00E5788F" w:rsidP="00E5788F">
            <w:pPr>
              <w:autoSpaceDE/>
              <w:autoSpaceDN/>
              <w:rPr>
                <w:color w:val="231F20"/>
                <w:lang w:val="en-US"/>
              </w:rPr>
            </w:pPr>
            <w:r w:rsidRPr="004D7625">
              <w:rPr>
                <w:color w:val="231F20"/>
                <w:lang w:eastAsia="en-GB"/>
              </w:rPr>
              <w:t>Sale</w:t>
            </w:r>
            <w:r w:rsidRPr="004D7625">
              <w:rPr>
                <w:color w:val="000000"/>
                <w:lang w:eastAsia="en-GB"/>
              </w:rPr>
              <w:t xml:space="preserve"> </w:t>
            </w:r>
            <w:r w:rsidRPr="004D7625">
              <w:rPr>
                <w:color w:val="231F20"/>
                <w:lang w:eastAsia="en-GB"/>
              </w:rPr>
              <w:t>of</w:t>
            </w:r>
            <w:r w:rsidRPr="004D7625">
              <w:rPr>
                <w:color w:val="000000"/>
                <w:lang w:eastAsia="en-GB"/>
              </w:rPr>
              <w:t xml:space="preserve"> </w:t>
            </w:r>
            <w:r w:rsidRPr="004D7625">
              <w:rPr>
                <w:color w:val="231F20"/>
                <w:lang w:eastAsia="en-GB"/>
              </w:rPr>
              <w:t>electricity</w:t>
            </w:r>
          </w:p>
        </w:tc>
        <w:tc>
          <w:tcPr>
            <w:tcW w:w="1094" w:type="pct"/>
            <w:noWrap/>
            <w:vAlign w:val="center"/>
            <w:hideMark/>
          </w:tcPr>
          <w:p w14:paraId="2AE3921E" w14:textId="77777777" w:rsidR="00E5788F" w:rsidRPr="004D7625" w:rsidRDefault="00E5788F" w:rsidP="003B1521">
            <w:pPr>
              <w:autoSpaceDE/>
              <w:autoSpaceDN/>
              <w:jc w:val="center"/>
              <w:rPr>
                <w:lang w:val="en-US"/>
              </w:rPr>
            </w:pPr>
            <w:r w:rsidRPr="004D7625">
              <w:rPr>
                <w:lang w:val="en-US"/>
              </w:rPr>
              <w:t>xxx</w:t>
            </w:r>
          </w:p>
        </w:tc>
        <w:tc>
          <w:tcPr>
            <w:tcW w:w="1094" w:type="pct"/>
            <w:noWrap/>
            <w:vAlign w:val="center"/>
            <w:hideMark/>
          </w:tcPr>
          <w:p w14:paraId="776955C6" w14:textId="56EE9EF4" w:rsidR="00E5788F" w:rsidRPr="004D7625" w:rsidRDefault="00EA7E26" w:rsidP="003B1521">
            <w:pPr>
              <w:autoSpaceDE/>
              <w:autoSpaceDN/>
              <w:jc w:val="center"/>
              <w:rPr>
                <w:lang w:val="en-US"/>
              </w:rPr>
            </w:pPr>
            <w:r w:rsidRPr="004D7625">
              <w:rPr>
                <w:lang w:val="en-US"/>
              </w:rPr>
              <w:t>xxx</w:t>
            </w:r>
          </w:p>
        </w:tc>
      </w:tr>
      <w:tr w:rsidR="00E5788F" w:rsidRPr="004D7625" w14:paraId="7E16435D" w14:textId="77777777" w:rsidTr="003B1521">
        <w:trPr>
          <w:trHeight w:val="282"/>
        </w:trPr>
        <w:tc>
          <w:tcPr>
            <w:tcW w:w="2812" w:type="pct"/>
            <w:noWrap/>
            <w:hideMark/>
          </w:tcPr>
          <w:p w14:paraId="3BE60D42" w14:textId="77777777" w:rsidR="00E5788F" w:rsidRPr="004D7625" w:rsidRDefault="00E5788F" w:rsidP="00E5788F">
            <w:pPr>
              <w:autoSpaceDE/>
              <w:autoSpaceDN/>
              <w:rPr>
                <w:color w:val="231F20"/>
                <w:lang w:eastAsia="en-GB"/>
              </w:rPr>
            </w:pPr>
            <w:r w:rsidRPr="004D7625">
              <w:rPr>
                <w:color w:val="231F20"/>
                <w:lang w:eastAsia="en-GB"/>
              </w:rPr>
              <w:t>Sale</w:t>
            </w:r>
            <w:r w:rsidRPr="004D7625">
              <w:rPr>
                <w:color w:val="000000"/>
                <w:lang w:eastAsia="en-GB"/>
              </w:rPr>
              <w:t xml:space="preserve"> </w:t>
            </w:r>
            <w:r w:rsidRPr="004D7625">
              <w:rPr>
                <w:color w:val="231F20"/>
                <w:lang w:eastAsia="en-GB"/>
              </w:rPr>
              <w:t>of</w:t>
            </w:r>
            <w:r w:rsidRPr="004D7625">
              <w:rPr>
                <w:color w:val="000000"/>
                <w:lang w:eastAsia="en-GB"/>
              </w:rPr>
              <w:t xml:space="preserve"> </w:t>
            </w:r>
            <w:r w:rsidRPr="004D7625">
              <w:rPr>
                <w:color w:val="231F20"/>
                <w:lang w:eastAsia="en-GB"/>
              </w:rPr>
              <w:t>water</w:t>
            </w:r>
          </w:p>
        </w:tc>
        <w:tc>
          <w:tcPr>
            <w:tcW w:w="1094" w:type="pct"/>
            <w:noWrap/>
            <w:vAlign w:val="center"/>
            <w:hideMark/>
          </w:tcPr>
          <w:p w14:paraId="03977E16" w14:textId="77777777" w:rsidR="00E5788F" w:rsidRPr="004D7625" w:rsidRDefault="00E5788F" w:rsidP="003B1521">
            <w:pPr>
              <w:autoSpaceDE/>
              <w:autoSpaceDN/>
              <w:jc w:val="center"/>
              <w:rPr>
                <w:lang w:val="en-US"/>
              </w:rPr>
            </w:pPr>
            <w:r w:rsidRPr="004D7625">
              <w:rPr>
                <w:lang w:val="en-US"/>
              </w:rPr>
              <w:t>xxx</w:t>
            </w:r>
          </w:p>
        </w:tc>
        <w:tc>
          <w:tcPr>
            <w:tcW w:w="1094" w:type="pct"/>
            <w:noWrap/>
            <w:vAlign w:val="center"/>
            <w:hideMark/>
          </w:tcPr>
          <w:p w14:paraId="65CCD50D" w14:textId="1FA0D26D" w:rsidR="00E5788F" w:rsidRPr="004D7625" w:rsidRDefault="00EA7E26" w:rsidP="003B1521">
            <w:pPr>
              <w:autoSpaceDE/>
              <w:autoSpaceDN/>
              <w:jc w:val="center"/>
              <w:rPr>
                <w:lang w:val="en-US"/>
              </w:rPr>
            </w:pPr>
            <w:r w:rsidRPr="004D7625">
              <w:rPr>
                <w:lang w:val="en-US"/>
              </w:rPr>
              <w:t>xxx</w:t>
            </w:r>
          </w:p>
        </w:tc>
      </w:tr>
      <w:tr w:rsidR="00E5788F" w:rsidRPr="004D7625" w14:paraId="6DDFAB87" w14:textId="77777777" w:rsidTr="003B1521">
        <w:trPr>
          <w:trHeight w:val="282"/>
        </w:trPr>
        <w:tc>
          <w:tcPr>
            <w:tcW w:w="2812" w:type="pct"/>
            <w:noWrap/>
            <w:hideMark/>
          </w:tcPr>
          <w:p w14:paraId="3723395A" w14:textId="77777777" w:rsidR="00E5788F" w:rsidRPr="004D7625" w:rsidRDefault="00E5788F" w:rsidP="00E5788F">
            <w:pPr>
              <w:autoSpaceDE/>
              <w:autoSpaceDN/>
              <w:rPr>
                <w:color w:val="231F20"/>
                <w:lang w:eastAsia="en-GB"/>
              </w:rPr>
            </w:pPr>
            <w:r w:rsidRPr="004D7625">
              <w:rPr>
                <w:color w:val="231F20"/>
                <w:lang w:eastAsia="en-GB"/>
              </w:rPr>
              <w:t>Sale of books</w:t>
            </w:r>
          </w:p>
        </w:tc>
        <w:tc>
          <w:tcPr>
            <w:tcW w:w="1094" w:type="pct"/>
            <w:noWrap/>
            <w:vAlign w:val="center"/>
            <w:hideMark/>
          </w:tcPr>
          <w:p w14:paraId="5D5C0131" w14:textId="77777777" w:rsidR="00E5788F" w:rsidRPr="004D7625" w:rsidRDefault="00E5788F" w:rsidP="003B1521">
            <w:pPr>
              <w:autoSpaceDE/>
              <w:autoSpaceDN/>
              <w:jc w:val="center"/>
              <w:rPr>
                <w:lang w:val="en-US"/>
              </w:rPr>
            </w:pPr>
            <w:r w:rsidRPr="004D7625">
              <w:rPr>
                <w:lang w:val="en-US"/>
              </w:rPr>
              <w:t>xxx</w:t>
            </w:r>
          </w:p>
        </w:tc>
        <w:tc>
          <w:tcPr>
            <w:tcW w:w="1094" w:type="pct"/>
            <w:noWrap/>
            <w:vAlign w:val="center"/>
            <w:hideMark/>
          </w:tcPr>
          <w:p w14:paraId="2DA6AA4A" w14:textId="065162C3" w:rsidR="00E5788F" w:rsidRPr="004D7625" w:rsidRDefault="00EA7E26" w:rsidP="003B1521">
            <w:pPr>
              <w:autoSpaceDE/>
              <w:autoSpaceDN/>
              <w:jc w:val="center"/>
              <w:rPr>
                <w:lang w:val="en-US"/>
              </w:rPr>
            </w:pPr>
            <w:r w:rsidRPr="004D7625">
              <w:rPr>
                <w:lang w:val="en-US"/>
              </w:rPr>
              <w:t>xxx</w:t>
            </w:r>
          </w:p>
        </w:tc>
      </w:tr>
      <w:tr w:rsidR="00E5788F" w:rsidRPr="004D7625" w14:paraId="40B9B717" w14:textId="77777777" w:rsidTr="003B1521">
        <w:trPr>
          <w:trHeight w:val="282"/>
        </w:trPr>
        <w:tc>
          <w:tcPr>
            <w:tcW w:w="2812" w:type="pct"/>
            <w:noWrap/>
            <w:hideMark/>
          </w:tcPr>
          <w:p w14:paraId="38C4414C" w14:textId="77777777" w:rsidR="00E5788F" w:rsidRPr="004D7625" w:rsidRDefault="00E5788F" w:rsidP="00E5788F">
            <w:pPr>
              <w:autoSpaceDE/>
              <w:autoSpaceDN/>
              <w:rPr>
                <w:color w:val="231F20"/>
                <w:lang w:eastAsia="en-GB"/>
              </w:rPr>
            </w:pPr>
            <w:r>
              <w:rPr>
                <w:color w:val="231F20"/>
                <w:lang w:eastAsia="en-GB"/>
              </w:rPr>
              <w:t>Sale of publications</w:t>
            </w:r>
          </w:p>
        </w:tc>
        <w:tc>
          <w:tcPr>
            <w:tcW w:w="1094" w:type="pct"/>
            <w:noWrap/>
            <w:vAlign w:val="center"/>
            <w:hideMark/>
          </w:tcPr>
          <w:p w14:paraId="5C09BFC6" w14:textId="77777777" w:rsidR="00E5788F" w:rsidRPr="004D7625" w:rsidRDefault="00E5788F" w:rsidP="003B1521">
            <w:pPr>
              <w:autoSpaceDE/>
              <w:autoSpaceDN/>
              <w:jc w:val="center"/>
              <w:rPr>
                <w:lang w:val="en-US"/>
              </w:rPr>
            </w:pPr>
            <w:r w:rsidRPr="004D7625">
              <w:rPr>
                <w:lang w:val="en-US"/>
              </w:rPr>
              <w:t>xxx</w:t>
            </w:r>
          </w:p>
        </w:tc>
        <w:tc>
          <w:tcPr>
            <w:tcW w:w="1094" w:type="pct"/>
            <w:noWrap/>
            <w:vAlign w:val="center"/>
            <w:hideMark/>
          </w:tcPr>
          <w:p w14:paraId="7D0EED7C" w14:textId="5C311C5F" w:rsidR="00E5788F" w:rsidRPr="004D7625" w:rsidRDefault="00EA7E26" w:rsidP="003B1521">
            <w:pPr>
              <w:autoSpaceDE/>
              <w:autoSpaceDN/>
              <w:jc w:val="center"/>
              <w:rPr>
                <w:lang w:val="en-US"/>
              </w:rPr>
            </w:pPr>
            <w:r w:rsidRPr="004D7625">
              <w:rPr>
                <w:lang w:val="en-US"/>
              </w:rPr>
              <w:t>xxx</w:t>
            </w:r>
          </w:p>
        </w:tc>
      </w:tr>
      <w:tr w:rsidR="00E5788F" w:rsidRPr="004D7625" w14:paraId="2676E6B2" w14:textId="77777777" w:rsidTr="003B1521">
        <w:trPr>
          <w:trHeight w:val="282"/>
        </w:trPr>
        <w:tc>
          <w:tcPr>
            <w:tcW w:w="2812" w:type="pct"/>
            <w:noWrap/>
            <w:hideMark/>
          </w:tcPr>
          <w:p w14:paraId="2FB1CFBD" w14:textId="3528B213" w:rsidR="00E5788F" w:rsidRDefault="00DE0948" w:rsidP="00E5788F">
            <w:pPr>
              <w:autoSpaceDE/>
              <w:autoSpaceDN/>
              <w:rPr>
                <w:color w:val="231F20"/>
                <w:lang w:eastAsia="en-GB"/>
              </w:rPr>
            </w:pPr>
            <w:r>
              <w:rPr>
                <w:color w:val="231F20"/>
                <w:lang w:eastAsia="en-GB"/>
              </w:rPr>
              <w:t>Other</w:t>
            </w:r>
            <w:r w:rsidR="00B25EA3">
              <w:rPr>
                <w:color w:val="231F20"/>
                <w:lang w:eastAsia="en-GB"/>
              </w:rPr>
              <w:t xml:space="preserve"> </w:t>
            </w:r>
            <w:r>
              <w:rPr>
                <w:color w:val="231F20"/>
                <w:lang w:eastAsia="en-GB"/>
              </w:rPr>
              <w:t>(include</w:t>
            </w:r>
            <w:r w:rsidR="00E5788F">
              <w:rPr>
                <w:color w:val="231F20"/>
                <w:lang w:eastAsia="en-GB"/>
              </w:rPr>
              <w:t xml:space="preserve"> in line with your organisation)</w:t>
            </w:r>
          </w:p>
        </w:tc>
        <w:tc>
          <w:tcPr>
            <w:tcW w:w="1094" w:type="pct"/>
            <w:noWrap/>
            <w:vAlign w:val="center"/>
            <w:hideMark/>
          </w:tcPr>
          <w:p w14:paraId="537B4C18" w14:textId="6C882A6C" w:rsidR="00E5788F" w:rsidRPr="004D7625" w:rsidRDefault="00B25EA3" w:rsidP="003B1521">
            <w:pPr>
              <w:autoSpaceDE/>
              <w:autoSpaceDN/>
              <w:jc w:val="center"/>
              <w:rPr>
                <w:lang w:val="en-US"/>
              </w:rPr>
            </w:pPr>
            <w:r>
              <w:rPr>
                <w:lang w:val="en-US"/>
              </w:rPr>
              <w:t>xxx</w:t>
            </w:r>
          </w:p>
        </w:tc>
        <w:tc>
          <w:tcPr>
            <w:tcW w:w="1094" w:type="pct"/>
            <w:noWrap/>
            <w:vAlign w:val="center"/>
            <w:hideMark/>
          </w:tcPr>
          <w:p w14:paraId="3C2304AB" w14:textId="1B3411CD" w:rsidR="00E5788F" w:rsidRPr="004D7625" w:rsidRDefault="00B25EA3" w:rsidP="003B1521">
            <w:pPr>
              <w:autoSpaceDE/>
              <w:autoSpaceDN/>
              <w:jc w:val="center"/>
              <w:rPr>
                <w:lang w:val="en-US"/>
              </w:rPr>
            </w:pPr>
            <w:r>
              <w:rPr>
                <w:lang w:val="en-US"/>
              </w:rPr>
              <w:t>xxx</w:t>
            </w:r>
          </w:p>
        </w:tc>
      </w:tr>
      <w:tr w:rsidR="00E5788F" w:rsidRPr="004D7625" w14:paraId="27F8F3BE" w14:textId="77777777" w:rsidTr="003B1521">
        <w:trPr>
          <w:trHeight w:val="344"/>
        </w:trPr>
        <w:tc>
          <w:tcPr>
            <w:tcW w:w="2812" w:type="pct"/>
            <w:hideMark/>
          </w:tcPr>
          <w:p w14:paraId="3A7CF496" w14:textId="505EA1E9" w:rsidR="00E5788F" w:rsidRPr="004D7625" w:rsidRDefault="00E5788F" w:rsidP="00E5788F">
            <w:pPr>
              <w:autoSpaceDE/>
              <w:autoSpaceDN/>
              <w:rPr>
                <w:b/>
                <w:bCs/>
                <w:color w:val="231F20"/>
                <w:lang w:val="en-US"/>
              </w:rPr>
            </w:pPr>
            <w:r w:rsidRPr="004D7625">
              <w:rPr>
                <w:b/>
                <w:bCs/>
                <w:color w:val="231F20"/>
                <w:lang w:eastAsia="en-GB"/>
              </w:rPr>
              <w:t>Total</w:t>
            </w:r>
            <w:r w:rsidRPr="004D7625">
              <w:rPr>
                <w:color w:val="000000"/>
                <w:lang w:eastAsia="en-GB"/>
              </w:rPr>
              <w:t xml:space="preserve"> </w:t>
            </w:r>
            <w:r w:rsidRPr="004D7625">
              <w:rPr>
                <w:b/>
                <w:bCs/>
                <w:color w:val="231F20"/>
                <w:lang w:eastAsia="en-GB"/>
              </w:rPr>
              <w:t>revenue</w:t>
            </w:r>
            <w:r w:rsidRPr="004D7625">
              <w:rPr>
                <w:color w:val="000000"/>
                <w:lang w:eastAsia="en-GB"/>
              </w:rPr>
              <w:t xml:space="preserve"> </w:t>
            </w:r>
          </w:p>
        </w:tc>
        <w:tc>
          <w:tcPr>
            <w:tcW w:w="1094" w:type="pct"/>
            <w:noWrap/>
            <w:vAlign w:val="center"/>
            <w:hideMark/>
          </w:tcPr>
          <w:p w14:paraId="66BFE1A0" w14:textId="77777777" w:rsidR="00E5788F" w:rsidRPr="004D7625" w:rsidRDefault="00E5788F" w:rsidP="003B1521">
            <w:pPr>
              <w:autoSpaceDE/>
              <w:autoSpaceDN/>
              <w:jc w:val="center"/>
              <w:rPr>
                <w:b/>
                <w:bCs/>
                <w:lang w:val="en-US"/>
              </w:rPr>
            </w:pPr>
            <w:r w:rsidRPr="004D7625">
              <w:rPr>
                <w:b/>
                <w:bCs/>
                <w:lang w:val="en-US"/>
              </w:rPr>
              <w:t>xxx</w:t>
            </w:r>
          </w:p>
        </w:tc>
        <w:tc>
          <w:tcPr>
            <w:tcW w:w="1094" w:type="pct"/>
            <w:noWrap/>
            <w:vAlign w:val="center"/>
            <w:hideMark/>
          </w:tcPr>
          <w:p w14:paraId="6A3FADBC" w14:textId="03C06DBB" w:rsidR="00E5788F" w:rsidRPr="004D7625" w:rsidRDefault="00EA7E26" w:rsidP="003B1521">
            <w:pPr>
              <w:autoSpaceDE/>
              <w:autoSpaceDN/>
              <w:jc w:val="center"/>
              <w:rPr>
                <w:b/>
                <w:bCs/>
                <w:lang w:val="en-US"/>
              </w:rPr>
            </w:pPr>
            <w:r w:rsidRPr="004D7625">
              <w:rPr>
                <w:b/>
                <w:bCs/>
                <w:lang w:val="en-US"/>
              </w:rPr>
              <w:t>xxx</w:t>
            </w:r>
          </w:p>
        </w:tc>
      </w:tr>
    </w:tbl>
    <w:p w14:paraId="14B9564A" w14:textId="0C7AE7A3" w:rsidR="00E6376B" w:rsidRDefault="00E6376B" w:rsidP="00672511">
      <w:pPr>
        <w:autoSpaceDE/>
        <w:autoSpaceDN/>
        <w:jc w:val="both"/>
        <w:rPr>
          <w:b/>
          <w:bCs/>
          <w:color w:val="231F20"/>
          <w:sz w:val="10"/>
          <w:szCs w:val="10"/>
          <w:lang w:eastAsia="en-GB"/>
        </w:rPr>
      </w:pPr>
      <w:r>
        <w:rPr>
          <w:b/>
          <w:bCs/>
          <w:color w:val="231F20"/>
          <w:sz w:val="10"/>
          <w:szCs w:val="10"/>
          <w:lang w:eastAsia="en-GB"/>
        </w:rPr>
        <w:br w:type="page"/>
      </w:r>
    </w:p>
    <w:p w14:paraId="0C173A91" w14:textId="77777777" w:rsidR="00DE0948" w:rsidRDefault="00DE0948" w:rsidP="00DE0948">
      <w:pPr>
        <w:pStyle w:val="ListParagraph"/>
        <w:tabs>
          <w:tab w:val="decimal" w:pos="5760"/>
          <w:tab w:val="decimal" w:pos="7920"/>
        </w:tabs>
        <w:spacing w:before="31" w:line="276" w:lineRule="auto"/>
        <w:ind w:left="540" w:right="-302"/>
        <w:jc w:val="both"/>
        <w:rPr>
          <w:rFonts w:eastAsia="Arial"/>
          <w:b/>
          <w:bCs/>
          <w:color w:val="231F20"/>
          <w:spacing w:val="3"/>
        </w:rPr>
      </w:pPr>
    </w:p>
    <w:p w14:paraId="2530170C" w14:textId="3CC9282E" w:rsidR="004D7625" w:rsidRPr="008A3FE4" w:rsidRDefault="00163988"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 xml:space="preserve">Rental Revenue </w:t>
      </w:r>
      <w:proofErr w:type="gramStart"/>
      <w:r w:rsidRPr="008A3FE4">
        <w:rPr>
          <w:rFonts w:eastAsia="Arial"/>
          <w:b/>
          <w:bCs/>
          <w:color w:val="231F20"/>
          <w:spacing w:val="3"/>
        </w:rPr>
        <w:t>From</w:t>
      </w:r>
      <w:proofErr w:type="gramEnd"/>
      <w:r w:rsidRPr="008A3FE4">
        <w:rPr>
          <w:rFonts w:eastAsia="Arial"/>
          <w:b/>
          <w:bCs/>
          <w:color w:val="231F20"/>
          <w:spacing w:val="3"/>
        </w:rPr>
        <w:t xml:space="preserve"> Facilities </w:t>
      </w:r>
      <w:proofErr w:type="gramStart"/>
      <w:r w:rsidRPr="008A3FE4">
        <w:rPr>
          <w:rFonts w:eastAsia="Arial"/>
          <w:b/>
          <w:bCs/>
          <w:color w:val="231F20"/>
          <w:spacing w:val="3"/>
        </w:rPr>
        <w:t>And</w:t>
      </w:r>
      <w:proofErr w:type="gramEnd"/>
      <w:r w:rsidRPr="008A3FE4">
        <w:rPr>
          <w:rFonts w:eastAsia="Arial"/>
          <w:b/>
          <w:bCs/>
          <w:color w:val="231F20"/>
          <w:spacing w:val="3"/>
        </w:rPr>
        <w:t xml:space="preserve"> Equipment</w:t>
      </w:r>
    </w:p>
    <w:p w14:paraId="40F0E9BF" w14:textId="77777777" w:rsidR="004D7625" w:rsidRPr="004D7625" w:rsidRDefault="004D7625" w:rsidP="004D7625">
      <w:pPr>
        <w:pStyle w:val="ListParagraph"/>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2044"/>
        <w:gridCol w:w="2044"/>
      </w:tblGrid>
      <w:tr w:rsidR="00E5788F" w:rsidRPr="00F5312E" w14:paraId="09CA7BD8" w14:textId="77777777" w:rsidTr="003B1521">
        <w:trPr>
          <w:trHeight w:val="20"/>
        </w:trPr>
        <w:tc>
          <w:tcPr>
            <w:tcW w:w="2736" w:type="pct"/>
            <w:vMerge w:val="restart"/>
            <w:tcBorders>
              <w:top w:val="single" w:sz="4" w:space="0" w:color="auto"/>
              <w:left w:val="single" w:sz="4" w:space="0" w:color="auto"/>
              <w:right w:val="single" w:sz="4" w:space="0" w:color="auto"/>
            </w:tcBorders>
            <w:shd w:val="clear" w:color="auto" w:fill="0070C0"/>
            <w:vAlign w:val="center"/>
            <w:hideMark/>
          </w:tcPr>
          <w:p w14:paraId="75441BAD" w14:textId="77777777" w:rsidR="00E5788F" w:rsidRPr="00F5312E" w:rsidRDefault="00E5788F" w:rsidP="00E5788F">
            <w:pPr>
              <w:autoSpaceDE/>
              <w:autoSpaceDN/>
              <w:rPr>
                <w:b/>
                <w:bCs/>
                <w:color w:val="231F20"/>
                <w:sz w:val="20"/>
                <w:szCs w:val="20"/>
                <w:lang w:eastAsia="en-GB"/>
              </w:rPr>
            </w:pPr>
            <w:r w:rsidRPr="00FD4181">
              <w:rPr>
                <w:b/>
                <w:color w:val="231F20"/>
                <w:lang w:eastAsia="en-GB"/>
              </w:rPr>
              <w:t>Description</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DB2FA25" w14:textId="45869325" w:rsidR="00DE0948" w:rsidRDefault="00E5788F" w:rsidP="003B1521">
            <w:pPr>
              <w:autoSpaceDE/>
              <w:autoSpaceDN/>
              <w:jc w:val="center"/>
              <w:rPr>
                <w:b/>
                <w:bCs/>
                <w:color w:val="000000"/>
                <w:sz w:val="22"/>
                <w:szCs w:val="22"/>
                <w:lang w:val="en-US"/>
              </w:rPr>
            </w:pPr>
            <w:r>
              <w:rPr>
                <w:b/>
                <w:bCs/>
                <w:color w:val="000000"/>
                <w:sz w:val="22"/>
                <w:szCs w:val="22"/>
                <w:lang w:val="en-US"/>
              </w:rPr>
              <w:t>Period ended</w:t>
            </w:r>
          </w:p>
          <w:p w14:paraId="77153AE9" w14:textId="77777777" w:rsidR="003B1521" w:rsidRDefault="00E5788F" w:rsidP="003B1521">
            <w:pPr>
              <w:autoSpaceDE/>
              <w:autoSpaceDN/>
              <w:jc w:val="center"/>
              <w:rPr>
                <w:b/>
                <w:bCs/>
                <w:color w:val="000000"/>
                <w:sz w:val="22"/>
                <w:szCs w:val="22"/>
                <w:lang w:val="en-US"/>
              </w:rPr>
            </w:pPr>
            <w:r>
              <w:rPr>
                <w:b/>
                <w:bCs/>
                <w:color w:val="000000"/>
                <w:sz w:val="22"/>
                <w:szCs w:val="22"/>
                <w:lang w:val="en-US"/>
              </w:rPr>
              <w:t>Sep*/Dec*/Mar</w:t>
            </w:r>
          </w:p>
          <w:p w14:paraId="50E6AD23" w14:textId="4D815E8E" w:rsidR="00E5788F" w:rsidRPr="00AD6996" w:rsidRDefault="00E5788F" w:rsidP="003B1521">
            <w:pPr>
              <w:autoSpaceDE/>
              <w:autoSpaceDN/>
              <w:jc w:val="center"/>
              <w:rPr>
                <w:b/>
                <w:bCs/>
                <w:color w:val="231F20"/>
                <w:lang w:val="en-US"/>
              </w:rPr>
            </w:pPr>
            <w:r>
              <w:rPr>
                <w:b/>
                <w:bCs/>
                <w:color w:val="000000"/>
                <w:sz w:val="22"/>
                <w:szCs w:val="22"/>
                <w:lang w:val="en-US"/>
              </w:rPr>
              <w:t>*/June* 20xx</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6A906CB" w14:textId="77777777" w:rsidR="003B1521" w:rsidRDefault="00E5788F" w:rsidP="003B1521">
            <w:pPr>
              <w:autoSpaceDE/>
              <w:autoSpaceDN/>
              <w:jc w:val="center"/>
              <w:rPr>
                <w:b/>
                <w:bCs/>
                <w:color w:val="000000"/>
                <w:sz w:val="22"/>
                <w:szCs w:val="22"/>
                <w:lang w:val="en-US"/>
              </w:rPr>
            </w:pPr>
            <w:r>
              <w:rPr>
                <w:b/>
                <w:bCs/>
                <w:color w:val="000000"/>
                <w:sz w:val="22"/>
                <w:szCs w:val="22"/>
                <w:lang w:val="en-US"/>
              </w:rPr>
              <w:t>Comparative</w:t>
            </w:r>
          </w:p>
          <w:p w14:paraId="3C8D0A22" w14:textId="56C7C3AA" w:rsidR="00E5788F" w:rsidRPr="00AD6996" w:rsidRDefault="00E5788F" w:rsidP="003B1521">
            <w:pPr>
              <w:autoSpaceDE/>
              <w:autoSpaceDN/>
              <w:jc w:val="center"/>
              <w:rPr>
                <w:b/>
                <w:bCs/>
                <w:color w:val="231F20"/>
                <w:lang w:val="en-US"/>
              </w:rPr>
            </w:pPr>
            <w:r>
              <w:rPr>
                <w:b/>
                <w:bCs/>
                <w:color w:val="000000"/>
                <w:sz w:val="22"/>
                <w:szCs w:val="22"/>
                <w:lang w:val="en-US"/>
              </w:rPr>
              <w:t>Period</w:t>
            </w:r>
          </w:p>
        </w:tc>
      </w:tr>
      <w:tr w:rsidR="00E5788F" w:rsidRPr="00F5312E" w14:paraId="6CC596C7" w14:textId="77777777" w:rsidTr="758774FF">
        <w:trPr>
          <w:trHeight w:val="20"/>
        </w:trPr>
        <w:tc>
          <w:tcPr>
            <w:tcW w:w="2736" w:type="pct"/>
            <w:vMerge/>
            <w:hideMark/>
          </w:tcPr>
          <w:p w14:paraId="37FDB781" w14:textId="77777777" w:rsidR="00E5788F" w:rsidRPr="004D7625" w:rsidRDefault="00E5788F" w:rsidP="00E5788F">
            <w:pPr>
              <w:autoSpaceDE/>
              <w:autoSpaceDN/>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B75A5E2" w14:textId="05A5E4BA" w:rsidR="00E5788F" w:rsidRPr="004D7625" w:rsidRDefault="046CBE61" w:rsidP="003B1521">
            <w:pPr>
              <w:autoSpaceDE/>
              <w:autoSpaceDN/>
              <w:jc w:val="center"/>
              <w:rPr>
                <w:b/>
                <w:bCs/>
                <w:color w:val="231F20"/>
                <w:lang w:val="en-US"/>
              </w:rPr>
            </w:pPr>
            <w:r w:rsidRPr="758774FF">
              <w:rPr>
                <w:b/>
                <w:bCs/>
                <w:color w:val="231F20"/>
                <w:lang w:val="en-US"/>
              </w:rPr>
              <w:t>K</w:t>
            </w:r>
            <w:r w:rsidR="4BF4AF11" w:rsidRPr="758774FF">
              <w:rPr>
                <w:b/>
                <w:bCs/>
                <w:color w:val="231F20"/>
                <w:lang w:val="en-US"/>
              </w:rPr>
              <w:t>s</w:t>
            </w:r>
            <w:r w:rsidRPr="758774FF">
              <w:rPr>
                <w:b/>
                <w:bCs/>
                <w:color w:val="231F20"/>
                <w:lang w:val="en-US"/>
              </w:rPr>
              <w:t>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B6996A9" w14:textId="48445A02" w:rsidR="00E5788F" w:rsidRPr="004D7625" w:rsidRDefault="046CBE61" w:rsidP="003B1521">
            <w:pPr>
              <w:autoSpaceDE/>
              <w:autoSpaceDN/>
              <w:jc w:val="center"/>
              <w:rPr>
                <w:b/>
                <w:bCs/>
                <w:color w:val="231F20"/>
                <w:lang w:val="en-US"/>
              </w:rPr>
            </w:pPr>
            <w:r w:rsidRPr="758774FF">
              <w:rPr>
                <w:b/>
                <w:bCs/>
                <w:color w:val="231F20"/>
                <w:lang w:val="en-US"/>
              </w:rPr>
              <w:t>K</w:t>
            </w:r>
            <w:r w:rsidR="3951372C" w:rsidRPr="758774FF">
              <w:rPr>
                <w:b/>
                <w:bCs/>
                <w:color w:val="231F20"/>
                <w:lang w:val="en-US"/>
              </w:rPr>
              <w:t>s</w:t>
            </w:r>
            <w:r w:rsidRPr="758774FF">
              <w:rPr>
                <w:b/>
                <w:bCs/>
                <w:color w:val="231F20"/>
                <w:lang w:val="en-US"/>
              </w:rPr>
              <w:t>hs</w:t>
            </w:r>
          </w:p>
        </w:tc>
      </w:tr>
      <w:tr w:rsidR="00E5788F" w:rsidRPr="00F5312E" w14:paraId="77DDDCB5" w14:textId="77777777" w:rsidTr="003B1521">
        <w:trPr>
          <w:trHeight w:val="20"/>
        </w:trPr>
        <w:tc>
          <w:tcPr>
            <w:tcW w:w="2736" w:type="pct"/>
            <w:hideMark/>
          </w:tcPr>
          <w:p w14:paraId="733631C6" w14:textId="17E44751" w:rsidR="00E5788F" w:rsidRPr="004D7625" w:rsidRDefault="00E5788F" w:rsidP="00E5788F">
            <w:pPr>
              <w:autoSpaceDE/>
              <w:autoSpaceDN/>
              <w:rPr>
                <w:color w:val="231F20"/>
                <w:lang w:val="en-US"/>
              </w:rPr>
            </w:pPr>
            <w:r w:rsidRPr="004D7625">
              <w:rPr>
                <w:color w:val="231F20"/>
                <w:lang w:eastAsia="en-GB"/>
              </w:rPr>
              <w:t>operating</w:t>
            </w:r>
            <w:r w:rsidRPr="004D7625">
              <w:rPr>
                <w:color w:val="000000"/>
                <w:lang w:eastAsia="en-GB"/>
              </w:rPr>
              <w:t xml:space="preserve"> </w:t>
            </w:r>
            <w:r w:rsidRPr="004D7625">
              <w:rPr>
                <w:color w:val="231F20"/>
                <w:lang w:eastAsia="en-GB"/>
              </w:rPr>
              <w:t>lease</w:t>
            </w:r>
            <w:r w:rsidRPr="004D7625">
              <w:rPr>
                <w:color w:val="000000"/>
                <w:lang w:eastAsia="en-GB"/>
              </w:rPr>
              <w:t xml:space="preserve"> </w:t>
            </w:r>
            <w:r w:rsidRPr="004D7625">
              <w:rPr>
                <w:color w:val="231F20"/>
                <w:lang w:eastAsia="en-GB"/>
              </w:rPr>
              <w:t>re</w:t>
            </w:r>
            <w:r>
              <w:rPr>
                <w:color w:val="231F20"/>
                <w:lang w:eastAsia="en-GB"/>
              </w:rPr>
              <w:t>venue</w:t>
            </w:r>
            <w:r w:rsidRPr="004D7625">
              <w:rPr>
                <w:color w:val="231F20"/>
                <w:lang w:eastAsia="en-GB"/>
              </w:rPr>
              <w:t>s</w:t>
            </w:r>
          </w:p>
        </w:tc>
        <w:tc>
          <w:tcPr>
            <w:tcW w:w="1132" w:type="pct"/>
            <w:noWrap/>
            <w:vAlign w:val="center"/>
            <w:hideMark/>
          </w:tcPr>
          <w:p w14:paraId="01205EE9" w14:textId="77777777" w:rsidR="00E5788F" w:rsidRPr="004D7625" w:rsidRDefault="00E5788F" w:rsidP="003B1521">
            <w:pPr>
              <w:autoSpaceDE/>
              <w:autoSpaceDN/>
              <w:jc w:val="center"/>
              <w:rPr>
                <w:lang w:val="en-US"/>
              </w:rPr>
            </w:pPr>
            <w:r w:rsidRPr="004D7625">
              <w:rPr>
                <w:lang w:val="en-US"/>
              </w:rPr>
              <w:t>xxx</w:t>
            </w:r>
          </w:p>
        </w:tc>
        <w:tc>
          <w:tcPr>
            <w:tcW w:w="1132" w:type="pct"/>
            <w:noWrap/>
            <w:vAlign w:val="center"/>
            <w:hideMark/>
          </w:tcPr>
          <w:p w14:paraId="51E5CC5D" w14:textId="77777777" w:rsidR="00E5788F" w:rsidRPr="004D7625" w:rsidRDefault="00E5788F" w:rsidP="003B1521">
            <w:pPr>
              <w:autoSpaceDE/>
              <w:autoSpaceDN/>
              <w:jc w:val="center"/>
              <w:rPr>
                <w:lang w:val="en-US"/>
              </w:rPr>
            </w:pPr>
            <w:r w:rsidRPr="004D7625">
              <w:rPr>
                <w:lang w:val="en-US"/>
              </w:rPr>
              <w:t>xxx</w:t>
            </w:r>
          </w:p>
        </w:tc>
      </w:tr>
      <w:tr w:rsidR="00E5788F" w:rsidRPr="00F5312E" w14:paraId="5336197C" w14:textId="77777777" w:rsidTr="003B1521">
        <w:trPr>
          <w:trHeight w:val="20"/>
        </w:trPr>
        <w:tc>
          <w:tcPr>
            <w:tcW w:w="2736" w:type="pct"/>
            <w:noWrap/>
          </w:tcPr>
          <w:p w14:paraId="403FCCCA" w14:textId="1A5723BC" w:rsidR="00E5788F" w:rsidRPr="004D7625" w:rsidRDefault="00E5788F" w:rsidP="00E5788F">
            <w:pPr>
              <w:autoSpaceDE/>
              <w:autoSpaceDN/>
              <w:rPr>
                <w:color w:val="231F20"/>
                <w:lang w:eastAsia="en-GB"/>
              </w:rPr>
            </w:pPr>
            <w:r>
              <w:rPr>
                <w:color w:val="231F20"/>
                <w:lang w:eastAsia="en-GB"/>
              </w:rPr>
              <w:t>Staff houses</w:t>
            </w:r>
          </w:p>
        </w:tc>
        <w:tc>
          <w:tcPr>
            <w:tcW w:w="1132" w:type="pct"/>
            <w:noWrap/>
            <w:vAlign w:val="center"/>
          </w:tcPr>
          <w:p w14:paraId="6AA039F2" w14:textId="4C9F8A45" w:rsidR="00E5788F" w:rsidRPr="004D7625" w:rsidRDefault="00E5788F" w:rsidP="003B1521">
            <w:pPr>
              <w:autoSpaceDE/>
              <w:autoSpaceDN/>
              <w:jc w:val="center"/>
              <w:rPr>
                <w:lang w:val="en-US"/>
              </w:rPr>
            </w:pPr>
            <w:r w:rsidRPr="009C64CB">
              <w:rPr>
                <w:lang w:val="en-US"/>
              </w:rPr>
              <w:t>xxx</w:t>
            </w:r>
          </w:p>
        </w:tc>
        <w:tc>
          <w:tcPr>
            <w:tcW w:w="1132" w:type="pct"/>
            <w:noWrap/>
            <w:vAlign w:val="center"/>
          </w:tcPr>
          <w:p w14:paraId="1FDBED94" w14:textId="1F884FB0" w:rsidR="00E5788F" w:rsidRPr="004D7625" w:rsidRDefault="00E5788F" w:rsidP="003B1521">
            <w:pPr>
              <w:autoSpaceDE/>
              <w:autoSpaceDN/>
              <w:jc w:val="center"/>
              <w:rPr>
                <w:lang w:val="en-US"/>
              </w:rPr>
            </w:pPr>
            <w:r w:rsidRPr="009C64CB">
              <w:rPr>
                <w:lang w:val="en-US"/>
              </w:rPr>
              <w:t>xxx</w:t>
            </w:r>
          </w:p>
        </w:tc>
      </w:tr>
      <w:tr w:rsidR="00E5788F" w:rsidRPr="00F5312E" w14:paraId="2BB7F896" w14:textId="77777777" w:rsidTr="003B1521">
        <w:trPr>
          <w:trHeight w:val="20"/>
        </w:trPr>
        <w:tc>
          <w:tcPr>
            <w:tcW w:w="2736" w:type="pct"/>
            <w:noWrap/>
            <w:hideMark/>
          </w:tcPr>
          <w:p w14:paraId="1568F7A7" w14:textId="1F133053" w:rsidR="00E5788F" w:rsidRPr="004D7625" w:rsidRDefault="00E5788F" w:rsidP="00E5788F">
            <w:pPr>
              <w:autoSpaceDE/>
              <w:autoSpaceDN/>
              <w:rPr>
                <w:color w:val="231F20"/>
                <w:lang w:val="en-US"/>
              </w:rPr>
            </w:pPr>
            <w:r w:rsidRPr="004D7625">
              <w:rPr>
                <w:color w:val="231F20"/>
                <w:lang w:eastAsia="en-GB"/>
              </w:rPr>
              <w:t>Contingent</w:t>
            </w:r>
            <w:r w:rsidRPr="004D7625">
              <w:rPr>
                <w:color w:val="000000"/>
                <w:lang w:eastAsia="en-GB"/>
              </w:rPr>
              <w:t xml:space="preserve"> </w:t>
            </w:r>
            <w:r w:rsidRPr="004D7625">
              <w:rPr>
                <w:color w:val="231F20"/>
                <w:lang w:eastAsia="en-GB"/>
              </w:rPr>
              <w:t>rentals</w:t>
            </w:r>
            <w:r>
              <w:rPr>
                <w:color w:val="231F20"/>
                <w:lang w:eastAsia="en-GB"/>
              </w:rPr>
              <w:t>*</w:t>
            </w:r>
          </w:p>
        </w:tc>
        <w:tc>
          <w:tcPr>
            <w:tcW w:w="1132" w:type="pct"/>
            <w:noWrap/>
            <w:vAlign w:val="center"/>
            <w:hideMark/>
          </w:tcPr>
          <w:p w14:paraId="76F18AB8" w14:textId="77777777" w:rsidR="00E5788F" w:rsidRPr="004D7625" w:rsidRDefault="00E5788F" w:rsidP="003B1521">
            <w:pPr>
              <w:autoSpaceDE/>
              <w:autoSpaceDN/>
              <w:jc w:val="center"/>
              <w:rPr>
                <w:lang w:val="en-US"/>
              </w:rPr>
            </w:pPr>
            <w:r w:rsidRPr="004D7625">
              <w:rPr>
                <w:lang w:val="en-US"/>
              </w:rPr>
              <w:t>xxx</w:t>
            </w:r>
          </w:p>
        </w:tc>
        <w:tc>
          <w:tcPr>
            <w:tcW w:w="1132" w:type="pct"/>
            <w:noWrap/>
            <w:vAlign w:val="center"/>
            <w:hideMark/>
          </w:tcPr>
          <w:p w14:paraId="2B63B8DE" w14:textId="77777777" w:rsidR="00E5788F" w:rsidRPr="004D7625" w:rsidRDefault="00E5788F" w:rsidP="003B1521">
            <w:pPr>
              <w:autoSpaceDE/>
              <w:autoSpaceDN/>
              <w:jc w:val="center"/>
              <w:rPr>
                <w:lang w:val="en-US"/>
              </w:rPr>
            </w:pPr>
            <w:r w:rsidRPr="004D7625">
              <w:rPr>
                <w:lang w:val="en-US"/>
              </w:rPr>
              <w:t>xxx</w:t>
            </w:r>
          </w:p>
        </w:tc>
      </w:tr>
      <w:tr w:rsidR="00E5788F" w:rsidRPr="00F5312E" w14:paraId="55686414" w14:textId="77777777" w:rsidTr="003B1521">
        <w:trPr>
          <w:trHeight w:val="20"/>
        </w:trPr>
        <w:tc>
          <w:tcPr>
            <w:tcW w:w="2736" w:type="pct"/>
            <w:noWrap/>
            <w:hideMark/>
          </w:tcPr>
          <w:p w14:paraId="4BC86776" w14:textId="77777777" w:rsidR="00E5788F" w:rsidRPr="004D7625" w:rsidRDefault="00E5788F" w:rsidP="00E5788F">
            <w:pPr>
              <w:autoSpaceDE/>
              <w:autoSpaceDN/>
              <w:rPr>
                <w:b/>
                <w:bCs/>
                <w:color w:val="231F20"/>
                <w:lang w:val="en-US"/>
              </w:rPr>
            </w:pPr>
            <w:r w:rsidRPr="004D7625">
              <w:rPr>
                <w:b/>
                <w:bCs/>
                <w:color w:val="231F20"/>
                <w:lang w:eastAsia="en-GB"/>
              </w:rPr>
              <w:t>Total</w:t>
            </w:r>
            <w:r w:rsidRPr="004D7625">
              <w:rPr>
                <w:color w:val="000000"/>
                <w:lang w:eastAsia="en-GB"/>
              </w:rPr>
              <w:t xml:space="preserve"> </w:t>
            </w:r>
            <w:r w:rsidRPr="004D7625">
              <w:rPr>
                <w:b/>
                <w:bCs/>
                <w:color w:val="231F20"/>
                <w:lang w:eastAsia="en-GB"/>
              </w:rPr>
              <w:t>rentals</w:t>
            </w:r>
          </w:p>
        </w:tc>
        <w:tc>
          <w:tcPr>
            <w:tcW w:w="1132" w:type="pct"/>
            <w:noWrap/>
            <w:vAlign w:val="center"/>
            <w:hideMark/>
          </w:tcPr>
          <w:p w14:paraId="6235F2F5" w14:textId="77777777" w:rsidR="00E5788F" w:rsidRPr="004D7625" w:rsidRDefault="00E5788F" w:rsidP="003B1521">
            <w:pPr>
              <w:autoSpaceDE/>
              <w:autoSpaceDN/>
              <w:jc w:val="center"/>
              <w:rPr>
                <w:b/>
                <w:bCs/>
                <w:lang w:val="en-US"/>
              </w:rPr>
            </w:pPr>
            <w:r w:rsidRPr="004D7625">
              <w:rPr>
                <w:b/>
                <w:bCs/>
                <w:lang w:val="en-US"/>
              </w:rPr>
              <w:t>xxx</w:t>
            </w:r>
          </w:p>
        </w:tc>
        <w:tc>
          <w:tcPr>
            <w:tcW w:w="1132" w:type="pct"/>
            <w:noWrap/>
            <w:vAlign w:val="center"/>
            <w:hideMark/>
          </w:tcPr>
          <w:p w14:paraId="4AB679B8" w14:textId="77777777" w:rsidR="00E5788F" w:rsidRPr="004D7625" w:rsidRDefault="00E5788F" w:rsidP="003B1521">
            <w:pPr>
              <w:autoSpaceDE/>
              <w:autoSpaceDN/>
              <w:jc w:val="center"/>
              <w:rPr>
                <w:b/>
                <w:bCs/>
                <w:lang w:val="en-US"/>
              </w:rPr>
            </w:pPr>
            <w:r w:rsidRPr="004D7625">
              <w:rPr>
                <w:b/>
                <w:bCs/>
                <w:lang w:val="en-US"/>
              </w:rPr>
              <w:t>xxx</w:t>
            </w:r>
          </w:p>
        </w:tc>
      </w:tr>
    </w:tbl>
    <w:p w14:paraId="320D825B" w14:textId="77777777" w:rsidR="00FE0099" w:rsidRPr="006A3369" w:rsidRDefault="004D7625" w:rsidP="0033472E">
      <w:pPr>
        <w:autoSpaceDE/>
        <w:autoSpaceDN/>
      </w:pPr>
      <w:r w:rsidRPr="006A3369">
        <w:rPr>
          <w:sz w:val="22"/>
          <w:szCs w:val="22"/>
        </w:rPr>
        <w:t>(</w:t>
      </w:r>
      <w:r w:rsidRPr="006A3369">
        <w:rPr>
          <w:i/>
          <w:iCs/>
          <w:sz w:val="22"/>
          <w:szCs w:val="22"/>
        </w:rPr>
        <w:t>Provide brief explanation for this revenue</w:t>
      </w:r>
      <w:r w:rsidRPr="006A3369">
        <w:t>)</w:t>
      </w:r>
    </w:p>
    <w:p w14:paraId="004D9BBF" w14:textId="2FECFF5E" w:rsidR="0063468E" w:rsidRPr="006A3369" w:rsidRDefault="0033472E" w:rsidP="0033472E">
      <w:pPr>
        <w:autoSpaceDE/>
        <w:autoSpaceDN/>
        <w:rPr>
          <w:b/>
          <w:bCs/>
          <w:sz w:val="22"/>
          <w:szCs w:val="22"/>
          <w:lang w:eastAsia="en-GB"/>
        </w:rPr>
      </w:pPr>
      <w:r w:rsidRPr="006A3369">
        <w:rPr>
          <w:b/>
          <w:bCs/>
          <w:sz w:val="22"/>
          <w:szCs w:val="22"/>
          <w:lang w:eastAsia="en-GB"/>
        </w:rPr>
        <w:t>*</w:t>
      </w:r>
      <w:r w:rsidRPr="006A3369">
        <w:rPr>
          <w:i/>
          <w:iCs/>
          <w:sz w:val="22"/>
          <w:szCs w:val="22"/>
          <w:lang w:eastAsia="en-GB"/>
        </w:rPr>
        <w:t>Contingent rentals include hire grounds, institutional facilities like halls, kitchen etc.</w:t>
      </w:r>
    </w:p>
    <w:p w14:paraId="0A45AEC8" w14:textId="6866DDDC" w:rsidR="00DB3460" w:rsidRPr="0033472E" w:rsidRDefault="00DB3460" w:rsidP="0033472E">
      <w:pPr>
        <w:autoSpaceDE/>
        <w:autoSpaceDN/>
        <w:rPr>
          <w:color w:val="231F20"/>
          <w:sz w:val="22"/>
          <w:szCs w:val="22"/>
          <w:lang w:eastAsia="en-GB"/>
        </w:rPr>
      </w:pPr>
    </w:p>
    <w:p w14:paraId="2E4EE282" w14:textId="312AD243" w:rsidR="00DB3460" w:rsidRPr="008A3FE4" w:rsidRDefault="00163988"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 xml:space="preserve">Finance Income </w:t>
      </w:r>
    </w:p>
    <w:p w14:paraId="23546361" w14:textId="77777777" w:rsidR="004D7625" w:rsidRPr="0099018E" w:rsidRDefault="004D7625" w:rsidP="004D7625">
      <w:pPr>
        <w:pStyle w:val="ListParagraph"/>
        <w:autoSpaceDE/>
        <w:autoSpaceDN/>
        <w:ind w:left="342"/>
        <w:jc w:val="both"/>
        <w:rPr>
          <w:b/>
          <w:bCs/>
          <w:color w:val="231F20"/>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E5788F" w:rsidRPr="0099018E" w14:paraId="699274E2" w14:textId="77777777" w:rsidTr="003B1521">
        <w:trPr>
          <w:trHeight w:val="324"/>
        </w:trPr>
        <w:tc>
          <w:tcPr>
            <w:tcW w:w="2812" w:type="pct"/>
            <w:vMerge w:val="restart"/>
            <w:shd w:val="clear" w:color="auto" w:fill="0070C0"/>
            <w:vAlign w:val="center"/>
            <w:hideMark/>
          </w:tcPr>
          <w:p w14:paraId="77754505" w14:textId="77777777" w:rsidR="00E5788F" w:rsidRPr="0099018E" w:rsidRDefault="00E5788F" w:rsidP="00E5788F">
            <w:pPr>
              <w:autoSpaceDE/>
              <w:autoSpaceDN/>
              <w:rPr>
                <w:b/>
                <w:bCs/>
                <w:color w:val="231F20"/>
                <w:lang w:val="en-US"/>
              </w:rPr>
            </w:pPr>
            <w:r w:rsidRPr="0099018E">
              <w:rPr>
                <w:b/>
                <w:color w:val="231F20"/>
                <w:lang w:eastAsia="en-GB"/>
              </w:rPr>
              <w:t>Description</w:t>
            </w:r>
          </w:p>
        </w:tc>
        <w:tc>
          <w:tcPr>
            <w:tcW w:w="1094" w:type="pct"/>
            <w:shd w:val="clear" w:color="auto" w:fill="0070C0"/>
            <w:noWrap/>
            <w:vAlign w:val="center"/>
            <w:hideMark/>
          </w:tcPr>
          <w:p w14:paraId="1C2C49F1" w14:textId="62818CC3" w:rsidR="00DE0948" w:rsidRDefault="00E5788F" w:rsidP="003B1521">
            <w:pPr>
              <w:autoSpaceDE/>
              <w:autoSpaceDN/>
              <w:jc w:val="center"/>
              <w:rPr>
                <w:b/>
                <w:bCs/>
                <w:color w:val="000000"/>
                <w:sz w:val="22"/>
                <w:szCs w:val="22"/>
                <w:lang w:val="en-US"/>
              </w:rPr>
            </w:pPr>
            <w:r>
              <w:rPr>
                <w:b/>
                <w:bCs/>
                <w:color w:val="000000"/>
                <w:sz w:val="22"/>
                <w:szCs w:val="22"/>
                <w:lang w:val="en-US"/>
              </w:rPr>
              <w:t>Period ended</w:t>
            </w:r>
          </w:p>
          <w:p w14:paraId="0958E56D" w14:textId="77777777" w:rsidR="003B1521" w:rsidRDefault="00E5788F" w:rsidP="003B1521">
            <w:pPr>
              <w:autoSpaceDE/>
              <w:autoSpaceDN/>
              <w:jc w:val="center"/>
              <w:rPr>
                <w:b/>
                <w:bCs/>
                <w:color w:val="000000"/>
                <w:sz w:val="22"/>
                <w:szCs w:val="22"/>
                <w:lang w:val="en-US"/>
              </w:rPr>
            </w:pPr>
            <w:r>
              <w:rPr>
                <w:b/>
                <w:bCs/>
                <w:color w:val="000000"/>
                <w:sz w:val="22"/>
                <w:szCs w:val="22"/>
                <w:lang w:val="en-US"/>
              </w:rPr>
              <w:t>Sep*/Dec*/Mar*</w:t>
            </w:r>
          </w:p>
          <w:p w14:paraId="68E5C747" w14:textId="4F624E0B" w:rsidR="00E5788F" w:rsidRPr="00AD6996" w:rsidRDefault="00E5788F" w:rsidP="003B1521">
            <w:pPr>
              <w:autoSpaceDE/>
              <w:autoSpaceDN/>
              <w:jc w:val="center"/>
              <w:rPr>
                <w:b/>
                <w:bCs/>
                <w:color w:val="231F20"/>
                <w:lang w:val="en-US"/>
              </w:rPr>
            </w:pPr>
            <w:r>
              <w:rPr>
                <w:b/>
                <w:bCs/>
                <w:color w:val="000000"/>
                <w:sz w:val="22"/>
                <w:szCs w:val="22"/>
                <w:lang w:val="en-US"/>
              </w:rPr>
              <w:t>/June* 20xx</w:t>
            </w:r>
          </w:p>
        </w:tc>
        <w:tc>
          <w:tcPr>
            <w:tcW w:w="1094" w:type="pct"/>
            <w:shd w:val="clear" w:color="auto" w:fill="0070C0"/>
            <w:noWrap/>
            <w:vAlign w:val="center"/>
            <w:hideMark/>
          </w:tcPr>
          <w:p w14:paraId="14537928" w14:textId="1F01F041" w:rsidR="003B1521" w:rsidRDefault="00E5788F" w:rsidP="003B1521">
            <w:pPr>
              <w:autoSpaceDE/>
              <w:autoSpaceDN/>
              <w:jc w:val="center"/>
              <w:rPr>
                <w:b/>
                <w:bCs/>
                <w:color w:val="000000"/>
                <w:sz w:val="22"/>
                <w:szCs w:val="22"/>
                <w:lang w:val="en-US"/>
              </w:rPr>
            </w:pPr>
            <w:r>
              <w:rPr>
                <w:b/>
                <w:bCs/>
                <w:color w:val="000000"/>
                <w:sz w:val="22"/>
                <w:szCs w:val="22"/>
                <w:lang w:val="en-US"/>
              </w:rPr>
              <w:t>Comparative</w:t>
            </w:r>
          </w:p>
          <w:p w14:paraId="521ACF60" w14:textId="32662984" w:rsidR="00E5788F" w:rsidRPr="00AD6996" w:rsidRDefault="00E5788F" w:rsidP="003B1521">
            <w:pPr>
              <w:autoSpaceDE/>
              <w:autoSpaceDN/>
              <w:jc w:val="center"/>
              <w:rPr>
                <w:b/>
                <w:bCs/>
                <w:color w:val="231F20"/>
                <w:lang w:val="en-US"/>
              </w:rPr>
            </w:pPr>
            <w:r>
              <w:rPr>
                <w:b/>
                <w:bCs/>
                <w:color w:val="000000"/>
                <w:sz w:val="22"/>
                <w:szCs w:val="22"/>
                <w:lang w:val="en-US"/>
              </w:rPr>
              <w:t>Period</w:t>
            </w:r>
          </w:p>
        </w:tc>
      </w:tr>
      <w:tr w:rsidR="00E5788F" w:rsidRPr="0099018E" w14:paraId="7F8E30A2" w14:textId="77777777" w:rsidTr="758774FF">
        <w:trPr>
          <w:trHeight w:val="427"/>
        </w:trPr>
        <w:tc>
          <w:tcPr>
            <w:tcW w:w="2812" w:type="pct"/>
            <w:vMerge/>
            <w:hideMark/>
          </w:tcPr>
          <w:p w14:paraId="329AE83B" w14:textId="77777777" w:rsidR="00E5788F" w:rsidRPr="0099018E" w:rsidRDefault="00E5788F" w:rsidP="00E5788F">
            <w:pPr>
              <w:pStyle w:val="ListParagraph"/>
              <w:autoSpaceDE/>
              <w:autoSpaceDN/>
              <w:ind w:left="342"/>
              <w:rPr>
                <w:b/>
                <w:bCs/>
                <w:color w:val="231F20"/>
                <w:lang w:val="en-US"/>
              </w:rPr>
            </w:pPr>
          </w:p>
        </w:tc>
        <w:tc>
          <w:tcPr>
            <w:tcW w:w="1094" w:type="pct"/>
            <w:shd w:val="clear" w:color="auto" w:fill="0070C0"/>
            <w:noWrap/>
            <w:vAlign w:val="center"/>
            <w:hideMark/>
          </w:tcPr>
          <w:p w14:paraId="7BCBE903" w14:textId="013DDF8A" w:rsidR="00E5788F" w:rsidRPr="0099018E" w:rsidRDefault="046CBE61" w:rsidP="003B1521">
            <w:pPr>
              <w:autoSpaceDE/>
              <w:autoSpaceDN/>
              <w:jc w:val="center"/>
              <w:rPr>
                <w:b/>
                <w:bCs/>
                <w:color w:val="231F20"/>
                <w:lang w:val="en-US"/>
              </w:rPr>
            </w:pPr>
            <w:r w:rsidRPr="758774FF">
              <w:rPr>
                <w:b/>
                <w:bCs/>
                <w:color w:val="231F20"/>
                <w:lang w:val="en-US"/>
              </w:rPr>
              <w:t>K</w:t>
            </w:r>
            <w:r w:rsidR="56D80B48" w:rsidRPr="758774FF">
              <w:rPr>
                <w:b/>
                <w:bCs/>
                <w:color w:val="231F20"/>
                <w:lang w:val="en-US"/>
              </w:rPr>
              <w:t>s</w:t>
            </w:r>
            <w:r w:rsidRPr="758774FF">
              <w:rPr>
                <w:b/>
                <w:bCs/>
                <w:color w:val="231F20"/>
                <w:lang w:val="en-US"/>
              </w:rPr>
              <w:t>hs</w:t>
            </w:r>
          </w:p>
        </w:tc>
        <w:tc>
          <w:tcPr>
            <w:tcW w:w="1094" w:type="pct"/>
            <w:shd w:val="clear" w:color="auto" w:fill="0070C0"/>
            <w:noWrap/>
            <w:vAlign w:val="center"/>
            <w:hideMark/>
          </w:tcPr>
          <w:p w14:paraId="58B7002A" w14:textId="3DB55852" w:rsidR="00E5788F" w:rsidRPr="0099018E" w:rsidRDefault="046CBE61" w:rsidP="003B1521">
            <w:pPr>
              <w:autoSpaceDE/>
              <w:autoSpaceDN/>
              <w:jc w:val="center"/>
              <w:rPr>
                <w:b/>
                <w:bCs/>
                <w:color w:val="231F20"/>
                <w:lang w:val="en-US"/>
              </w:rPr>
            </w:pPr>
            <w:r w:rsidRPr="758774FF">
              <w:rPr>
                <w:b/>
                <w:bCs/>
                <w:color w:val="231F20"/>
                <w:lang w:val="en-US"/>
              </w:rPr>
              <w:t>K</w:t>
            </w:r>
            <w:r w:rsidR="1C1CCE09" w:rsidRPr="758774FF">
              <w:rPr>
                <w:b/>
                <w:bCs/>
                <w:color w:val="231F20"/>
                <w:lang w:val="en-US"/>
              </w:rPr>
              <w:t>s</w:t>
            </w:r>
            <w:r w:rsidRPr="758774FF">
              <w:rPr>
                <w:b/>
                <w:bCs/>
                <w:color w:val="231F20"/>
                <w:lang w:val="en-US"/>
              </w:rPr>
              <w:t>hs</w:t>
            </w:r>
          </w:p>
        </w:tc>
      </w:tr>
      <w:tr w:rsidR="00E5788F" w:rsidRPr="0099018E" w14:paraId="78AF3614" w14:textId="77777777" w:rsidTr="003B1521">
        <w:trPr>
          <w:trHeight w:val="287"/>
        </w:trPr>
        <w:tc>
          <w:tcPr>
            <w:tcW w:w="2812" w:type="pct"/>
            <w:hideMark/>
          </w:tcPr>
          <w:p w14:paraId="0CECADD7" w14:textId="77777777" w:rsidR="00E5788F" w:rsidRPr="0099018E" w:rsidRDefault="00E5788F" w:rsidP="00E5788F">
            <w:pPr>
              <w:autoSpaceDE/>
              <w:autoSpaceDN/>
              <w:rPr>
                <w:color w:val="231F20"/>
                <w:lang w:val="en-US"/>
              </w:rPr>
            </w:pPr>
            <w:r w:rsidRPr="0099018E">
              <w:rPr>
                <w:color w:val="231F20"/>
                <w:lang w:eastAsia="en-GB"/>
              </w:rPr>
              <w:t>Cash</w:t>
            </w:r>
            <w:r w:rsidRPr="0099018E">
              <w:rPr>
                <w:color w:val="000000"/>
                <w:lang w:eastAsia="en-GB"/>
              </w:rPr>
              <w:t xml:space="preserve"> </w:t>
            </w:r>
            <w:r w:rsidRPr="0099018E">
              <w:rPr>
                <w:color w:val="231F20"/>
                <w:lang w:eastAsia="en-GB"/>
              </w:rPr>
              <w:t>investments</w:t>
            </w:r>
            <w:r w:rsidRPr="0099018E">
              <w:rPr>
                <w:color w:val="000000"/>
                <w:lang w:eastAsia="en-GB"/>
              </w:rPr>
              <w:t xml:space="preserve"> </w:t>
            </w:r>
            <w:r w:rsidRPr="0099018E">
              <w:rPr>
                <w:color w:val="231F20"/>
                <w:lang w:eastAsia="en-GB"/>
              </w:rPr>
              <w:t>and</w:t>
            </w:r>
            <w:r w:rsidRPr="0099018E">
              <w:rPr>
                <w:color w:val="000000"/>
                <w:lang w:eastAsia="en-GB"/>
              </w:rPr>
              <w:t xml:space="preserve"> </w:t>
            </w:r>
            <w:r w:rsidRPr="0099018E">
              <w:rPr>
                <w:color w:val="231F20"/>
                <w:lang w:eastAsia="en-GB"/>
              </w:rPr>
              <w:t>fixed</w:t>
            </w:r>
            <w:r w:rsidRPr="0099018E">
              <w:rPr>
                <w:color w:val="000000"/>
                <w:lang w:eastAsia="en-GB"/>
              </w:rPr>
              <w:t xml:space="preserve"> </w:t>
            </w:r>
            <w:r w:rsidRPr="0099018E">
              <w:rPr>
                <w:color w:val="231F20"/>
                <w:lang w:eastAsia="en-GB"/>
              </w:rPr>
              <w:t>deposits</w:t>
            </w:r>
          </w:p>
        </w:tc>
        <w:tc>
          <w:tcPr>
            <w:tcW w:w="1094" w:type="pct"/>
            <w:noWrap/>
            <w:vAlign w:val="center"/>
            <w:hideMark/>
          </w:tcPr>
          <w:p w14:paraId="6ED5D5AA" w14:textId="77777777" w:rsidR="00E5788F" w:rsidRPr="0099018E" w:rsidRDefault="00E5788F" w:rsidP="003B1521">
            <w:pPr>
              <w:autoSpaceDE/>
              <w:autoSpaceDN/>
              <w:jc w:val="center"/>
              <w:rPr>
                <w:lang w:val="en-US"/>
              </w:rPr>
            </w:pPr>
            <w:r w:rsidRPr="0099018E">
              <w:rPr>
                <w:lang w:val="en-US"/>
              </w:rPr>
              <w:t>xxx</w:t>
            </w:r>
          </w:p>
        </w:tc>
        <w:tc>
          <w:tcPr>
            <w:tcW w:w="1094" w:type="pct"/>
            <w:noWrap/>
            <w:vAlign w:val="center"/>
            <w:hideMark/>
          </w:tcPr>
          <w:p w14:paraId="1C72BC51" w14:textId="77777777" w:rsidR="00E5788F" w:rsidRPr="0099018E" w:rsidRDefault="00E5788F" w:rsidP="003B1521">
            <w:pPr>
              <w:autoSpaceDE/>
              <w:autoSpaceDN/>
              <w:jc w:val="center"/>
              <w:rPr>
                <w:lang w:val="en-US"/>
              </w:rPr>
            </w:pPr>
            <w:r w:rsidRPr="0099018E">
              <w:rPr>
                <w:lang w:val="en-US"/>
              </w:rPr>
              <w:t>xxx</w:t>
            </w:r>
          </w:p>
        </w:tc>
      </w:tr>
      <w:tr w:rsidR="00E5788F" w:rsidRPr="0099018E" w14:paraId="1421D068" w14:textId="77777777" w:rsidTr="003B1521">
        <w:trPr>
          <w:trHeight w:val="264"/>
        </w:trPr>
        <w:tc>
          <w:tcPr>
            <w:tcW w:w="2812" w:type="pct"/>
            <w:hideMark/>
          </w:tcPr>
          <w:p w14:paraId="74BAA87B" w14:textId="77777777" w:rsidR="00E5788F" w:rsidRPr="0099018E" w:rsidRDefault="00E5788F" w:rsidP="00E5788F">
            <w:pPr>
              <w:autoSpaceDE/>
              <w:autoSpaceDN/>
              <w:rPr>
                <w:color w:val="231F20"/>
                <w:lang w:eastAsia="en-GB"/>
              </w:rPr>
            </w:pPr>
            <w:r>
              <w:rPr>
                <w:color w:val="231F20"/>
                <w:lang w:eastAsia="en-GB"/>
              </w:rPr>
              <w:t>Interest income from Treasury Bills</w:t>
            </w:r>
          </w:p>
        </w:tc>
        <w:tc>
          <w:tcPr>
            <w:tcW w:w="1094" w:type="pct"/>
            <w:noWrap/>
            <w:vAlign w:val="center"/>
            <w:hideMark/>
          </w:tcPr>
          <w:p w14:paraId="37DE6368" w14:textId="77777777" w:rsidR="00E5788F" w:rsidRPr="0099018E" w:rsidRDefault="00E5788F" w:rsidP="003B1521">
            <w:pPr>
              <w:autoSpaceDE/>
              <w:autoSpaceDN/>
              <w:jc w:val="center"/>
              <w:rPr>
                <w:lang w:val="en-US"/>
              </w:rPr>
            </w:pPr>
            <w:r w:rsidRPr="0099018E">
              <w:rPr>
                <w:lang w:val="en-US"/>
              </w:rPr>
              <w:t>xxx</w:t>
            </w:r>
          </w:p>
        </w:tc>
        <w:tc>
          <w:tcPr>
            <w:tcW w:w="1094" w:type="pct"/>
            <w:noWrap/>
            <w:vAlign w:val="center"/>
            <w:hideMark/>
          </w:tcPr>
          <w:p w14:paraId="699855D6" w14:textId="77777777" w:rsidR="00E5788F" w:rsidRPr="0099018E" w:rsidRDefault="00E5788F" w:rsidP="003B1521">
            <w:pPr>
              <w:autoSpaceDE/>
              <w:autoSpaceDN/>
              <w:jc w:val="center"/>
              <w:rPr>
                <w:lang w:val="en-US"/>
              </w:rPr>
            </w:pPr>
            <w:r w:rsidRPr="0099018E">
              <w:rPr>
                <w:lang w:val="en-US"/>
              </w:rPr>
              <w:t>xxx</w:t>
            </w:r>
          </w:p>
        </w:tc>
      </w:tr>
      <w:tr w:rsidR="00E5788F" w:rsidRPr="0099018E" w14:paraId="50672F29" w14:textId="77777777" w:rsidTr="003B1521">
        <w:trPr>
          <w:trHeight w:val="267"/>
        </w:trPr>
        <w:tc>
          <w:tcPr>
            <w:tcW w:w="2812" w:type="pct"/>
            <w:hideMark/>
          </w:tcPr>
          <w:p w14:paraId="7044DB34" w14:textId="77777777" w:rsidR="00E5788F" w:rsidRDefault="00E5788F" w:rsidP="00E5788F">
            <w:pPr>
              <w:autoSpaceDE/>
              <w:autoSpaceDN/>
              <w:rPr>
                <w:color w:val="231F20"/>
                <w:lang w:eastAsia="en-GB"/>
              </w:rPr>
            </w:pPr>
            <w:r>
              <w:rPr>
                <w:color w:val="231F20"/>
                <w:lang w:eastAsia="en-GB"/>
              </w:rPr>
              <w:t>Interest income from Treasury Bonds</w:t>
            </w:r>
          </w:p>
        </w:tc>
        <w:tc>
          <w:tcPr>
            <w:tcW w:w="1094" w:type="pct"/>
            <w:noWrap/>
            <w:vAlign w:val="center"/>
            <w:hideMark/>
          </w:tcPr>
          <w:p w14:paraId="1C9A474A" w14:textId="77777777" w:rsidR="00E5788F" w:rsidRPr="0099018E" w:rsidRDefault="00E5788F" w:rsidP="003B1521">
            <w:pPr>
              <w:autoSpaceDE/>
              <w:autoSpaceDN/>
              <w:jc w:val="center"/>
              <w:rPr>
                <w:lang w:val="en-US"/>
              </w:rPr>
            </w:pPr>
            <w:r w:rsidRPr="0099018E">
              <w:rPr>
                <w:lang w:val="en-US"/>
              </w:rPr>
              <w:t>xxx</w:t>
            </w:r>
          </w:p>
        </w:tc>
        <w:tc>
          <w:tcPr>
            <w:tcW w:w="1094" w:type="pct"/>
            <w:noWrap/>
            <w:vAlign w:val="center"/>
            <w:hideMark/>
          </w:tcPr>
          <w:p w14:paraId="65AD9CD9" w14:textId="77777777" w:rsidR="00E5788F" w:rsidRPr="0099018E" w:rsidRDefault="00E5788F" w:rsidP="003B1521">
            <w:pPr>
              <w:autoSpaceDE/>
              <w:autoSpaceDN/>
              <w:jc w:val="center"/>
              <w:rPr>
                <w:lang w:val="en-US"/>
              </w:rPr>
            </w:pPr>
            <w:r w:rsidRPr="0099018E">
              <w:rPr>
                <w:lang w:val="en-US"/>
              </w:rPr>
              <w:t>xxx</w:t>
            </w:r>
          </w:p>
        </w:tc>
      </w:tr>
      <w:tr w:rsidR="00E5788F" w:rsidRPr="0099018E" w14:paraId="2138EDD3" w14:textId="77777777" w:rsidTr="003B1521">
        <w:trPr>
          <w:trHeight w:val="258"/>
        </w:trPr>
        <w:tc>
          <w:tcPr>
            <w:tcW w:w="2812" w:type="pct"/>
            <w:hideMark/>
          </w:tcPr>
          <w:p w14:paraId="21891B2D" w14:textId="77777777" w:rsidR="00E5788F" w:rsidRDefault="00E5788F" w:rsidP="00E5788F">
            <w:pPr>
              <w:autoSpaceDE/>
              <w:autoSpaceDN/>
              <w:rPr>
                <w:color w:val="231F20"/>
                <w:lang w:eastAsia="en-GB"/>
              </w:rPr>
            </w:pPr>
            <w:r>
              <w:rPr>
                <w:color w:val="231F20"/>
                <w:lang w:eastAsia="en-GB"/>
              </w:rPr>
              <w:t>Interest from outstanding debtors</w:t>
            </w:r>
          </w:p>
        </w:tc>
        <w:tc>
          <w:tcPr>
            <w:tcW w:w="1094" w:type="pct"/>
            <w:noWrap/>
            <w:vAlign w:val="center"/>
            <w:hideMark/>
          </w:tcPr>
          <w:p w14:paraId="23E45AAD" w14:textId="77777777" w:rsidR="00E5788F" w:rsidRPr="0099018E" w:rsidRDefault="00E5788F" w:rsidP="003B1521">
            <w:pPr>
              <w:autoSpaceDE/>
              <w:autoSpaceDN/>
              <w:jc w:val="center"/>
              <w:rPr>
                <w:lang w:val="en-US"/>
              </w:rPr>
            </w:pPr>
            <w:r w:rsidRPr="0099018E">
              <w:rPr>
                <w:lang w:val="en-US"/>
              </w:rPr>
              <w:t>xxx</w:t>
            </w:r>
          </w:p>
        </w:tc>
        <w:tc>
          <w:tcPr>
            <w:tcW w:w="1094" w:type="pct"/>
            <w:noWrap/>
            <w:vAlign w:val="center"/>
            <w:hideMark/>
          </w:tcPr>
          <w:p w14:paraId="0A7763B6" w14:textId="77777777" w:rsidR="00E5788F" w:rsidRPr="0099018E" w:rsidRDefault="00E5788F" w:rsidP="003B1521">
            <w:pPr>
              <w:autoSpaceDE/>
              <w:autoSpaceDN/>
              <w:jc w:val="center"/>
              <w:rPr>
                <w:lang w:val="en-US"/>
              </w:rPr>
            </w:pPr>
            <w:r w:rsidRPr="0099018E">
              <w:rPr>
                <w:lang w:val="en-US"/>
              </w:rPr>
              <w:t>xxx</w:t>
            </w:r>
          </w:p>
        </w:tc>
      </w:tr>
      <w:tr w:rsidR="00E5788F" w:rsidRPr="0099018E" w14:paraId="525EC236" w14:textId="77777777" w:rsidTr="003B1521">
        <w:trPr>
          <w:trHeight w:val="261"/>
        </w:trPr>
        <w:tc>
          <w:tcPr>
            <w:tcW w:w="2812" w:type="pct"/>
            <w:hideMark/>
          </w:tcPr>
          <w:p w14:paraId="20086DAE" w14:textId="3DBE0103" w:rsidR="00E5788F" w:rsidRPr="0099018E" w:rsidRDefault="00E5788F" w:rsidP="00E5788F">
            <w:pPr>
              <w:autoSpaceDE/>
              <w:autoSpaceDN/>
              <w:rPr>
                <w:b/>
                <w:bCs/>
                <w:color w:val="231F20"/>
                <w:lang w:val="en-US"/>
              </w:rPr>
            </w:pPr>
            <w:r w:rsidRPr="0099018E">
              <w:rPr>
                <w:b/>
                <w:bCs/>
                <w:color w:val="231F20"/>
                <w:lang w:eastAsia="en-GB"/>
              </w:rPr>
              <w:t>Total</w:t>
            </w:r>
            <w:r w:rsidRPr="0099018E">
              <w:rPr>
                <w:color w:val="000000"/>
                <w:lang w:eastAsia="en-GB"/>
              </w:rPr>
              <w:t xml:space="preserve"> </w:t>
            </w:r>
            <w:r w:rsidRPr="0099018E">
              <w:rPr>
                <w:b/>
                <w:bCs/>
                <w:color w:val="231F20"/>
                <w:lang w:eastAsia="en-GB"/>
              </w:rPr>
              <w:t>finance</w:t>
            </w:r>
            <w:r w:rsidRPr="0099018E">
              <w:rPr>
                <w:color w:val="000000"/>
                <w:lang w:eastAsia="en-GB"/>
              </w:rPr>
              <w:t xml:space="preserve"> </w:t>
            </w:r>
            <w:r w:rsidRPr="0099018E">
              <w:rPr>
                <w:b/>
                <w:bCs/>
                <w:color w:val="231F20"/>
                <w:lang w:eastAsia="en-GB"/>
              </w:rPr>
              <w:t>income</w:t>
            </w:r>
            <w:r w:rsidRPr="0099018E">
              <w:rPr>
                <w:color w:val="000000"/>
                <w:lang w:eastAsia="en-GB"/>
              </w:rPr>
              <w:t xml:space="preserve"> </w:t>
            </w:r>
          </w:p>
        </w:tc>
        <w:tc>
          <w:tcPr>
            <w:tcW w:w="1094" w:type="pct"/>
            <w:noWrap/>
            <w:vAlign w:val="center"/>
            <w:hideMark/>
          </w:tcPr>
          <w:p w14:paraId="7E645E42" w14:textId="77777777" w:rsidR="00E5788F" w:rsidRPr="0099018E" w:rsidRDefault="00E5788F" w:rsidP="003B1521">
            <w:pPr>
              <w:autoSpaceDE/>
              <w:autoSpaceDN/>
              <w:jc w:val="center"/>
              <w:rPr>
                <w:b/>
                <w:bCs/>
                <w:lang w:val="en-US"/>
              </w:rPr>
            </w:pPr>
            <w:r w:rsidRPr="0099018E">
              <w:rPr>
                <w:b/>
                <w:bCs/>
                <w:lang w:val="en-US"/>
              </w:rPr>
              <w:t>xxx</w:t>
            </w:r>
          </w:p>
        </w:tc>
        <w:tc>
          <w:tcPr>
            <w:tcW w:w="1094" w:type="pct"/>
            <w:noWrap/>
            <w:vAlign w:val="center"/>
            <w:hideMark/>
          </w:tcPr>
          <w:p w14:paraId="6B811710" w14:textId="77777777" w:rsidR="00E5788F" w:rsidRPr="0099018E" w:rsidRDefault="00E5788F" w:rsidP="003B1521">
            <w:pPr>
              <w:autoSpaceDE/>
              <w:autoSpaceDN/>
              <w:jc w:val="center"/>
              <w:rPr>
                <w:b/>
                <w:bCs/>
                <w:lang w:val="en-US"/>
              </w:rPr>
            </w:pPr>
            <w:r w:rsidRPr="0099018E">
              <w:rPr>
                <w:b/>
                <w:bCs/>
                <w:lang w:val="en-US"/>
              </w:rPr>
              <w:t>xxx</w:t>
            </w:r>
          </w:p>
        </w:tc>
      </w:tr>
    </w:tbl>
    <w:p w14:paraId="5670BCDE" w14:textId="77777777" w:rsidR="0063468E" w:rsidRPr="006A3369" w:rsidRDefault="0099018E" w:rsidP="00FE0099">
      <w:pPr>
        <w:autoSpaceDE/>
        <w:autoSpaceDN/>
      </w:pPr>
      <w:r w:rsidRPr="006A3369">
        <w:t>(</w:t>
      </w:r>
      <w:r w:rsidRPr="006A3369">
        <w:rPr>
          <w:i/>
          <w:iCs/>
        </w:rPr>
        <w:t>Provide brief explanation for this revenue</w:t>
      </w:r>
      <w:r w:rsidRPr="006A3369">
        <w:t>)</w:t>
      </w:r>
    </w:p>
    <w:p w14:paraId="1322DEBC" w14:textId="378B873A" w:rsidR="0063468E" w:rsidRPr="008A3FE4" w:rsidRDefault="00163988"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 xml:space="preserve">Other </w:t>
      </w:r>
      <w:r w:rsidR="00991F3D">
        <w:rPr>
          <w:rFonts w:eastAsia="Arial"/>
          <w:b/>
          <w:bCs/>
          <w:color w:val="231F20"/>
          <w:spacing w:val="3"/>
        </w:rPr>
        <w:t>Revenue fr</w:t>
      </w:r>
      <w:r w:rsidR="003F3DB1">
        <w:rPr>
          <w:rFonts w:eastAsia="Arial"/>
          <w:b/>
          <w:bCs/>
          <w:color w:val="231F20"/>
          <w:spacing w:val="3"/>
        </w:rPr>
        <w:t>om Transactions</w:t>
      </w:r>
      <w:r w:rsidR="00280254">
        <w:rPr>
          <w:rFonts w:eastAsia="Arial"/>
          <w:b/>
          <w:bCs/>
          <w:color w:val="231F20"/>
          <w:spacing w:val="3"/>
        </w:rPr>
        <w:t xml:space="preserve"> with Binding A</w:t>
      </w:r>
      <w:r w:rsidR="00183662">
        <w:rPr>
          <w:rFonts w:eastAsia="Arial"/>
          <w:b/>
          <w:bCs/>
          <w:color w:val="231F20"/>
          <w:spacing w:val="3"/>
        </w:rPr>
        <w:t>rrangements</w:t>
      </w:r>
    </w:p>
    <w:p w14:paraId="3BC79B94" w14:textId="77777777" w:rsidR="0063468E" w:rsidRDefault="0063468E" w:rsidP="0063468E">
      <w:pPr>
        <w:pStyle w:val="Header"/>
        <w:tabs>
          <w:tab w:val="clear" w:pos="4320"/>
          <w:tab w:val="clear" w:pos="8640"/>
          <w:tab w:val="decimal" w:pos="5760"/>
          <w:tab w:val="decimal" w:pos="7920"/>
        </w:tabs>
        <w:spacing w:line="276" w:lineRule="auto"/>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63468E" w:rsidRPr="0099018E" w14:paraId="699FFFB9" w14:textId="77777777" w:rsidTr="003B1521">
        <w:trPr>
          <w:trHeight w:val="273"/>
        </w:trPr>
        <w:tc>
          <w:tcPr>
            <w:tcW w:w="2812" w:type="pct"/>
            <w:vMerge w:val="restart"/>
            <w:shd w:val="clear" w:color="auto" w:fill="0070C0"/>
            <w:noWrap/>
            <w:vAlign w:val="center"/>
            <w:hideMark/>
          </w:tcPr>
          <w:p w14:paraId="73A848F7" w14:textId="77777777" w:rsidR="0063468E" w:rsidRPr="0099018E" w:rsidRDefault="0063468E" w:rsidP="00B00C28">
            <w:pPr>
              <w:autoSpaceDE/>
              <w:autoSpaceDN/>
              <w:rPr>
                <w:b/>
                <w:bCs/>
                <w:color w:val="231F20"/>
                <w:lang w:val="en-US"/>
              </w:rPr>
            </w:pPr>
            <w:r>
              <w:rPr>
                <w:b/>
                <w:bCs/>
                <w:color w:val="231F20"/>
                <w:lang w:val="en-US"/>
              </w:rPr>
              <w:t>Description</w:t>
            </w:r>
          </w:p>
        </w:tc>
        <w:tc>
          <w:tcPr>
            <w:tcW w:w="1094" w:type="pct"/>
            <w:shd w:val="clear" w:color="auto" w:fill="0070C0"/>
            <w:noWrap/>
            <w:vAlign w:val="center"/>
            <w:hideMark/>
          </w:tcPr>
          <w:p w14:paraId="075F63D5" w14:textId="0D4BD064" w:rsidR="00DE0948" w:rsidRDefault="0063468E" w:rsidP="003B1521">
            <w:pPr>
              <w:autoSpaceDE/>
              <w:autoSpaceDN/>
              <w:jc w:val="center"/>
              <w:rPr>
                <w:b/>
                <w:bCs/>
                <w:color w:val="000000"/>
                <w:sz w:val="22"/>
                <w:szCs w:val="22"/>
                <w:lang w:val="en-US"/>
              </w:rPr>
            </w:pPr>
            <w:r>
              <w:rPr>
                <w:b/>
                <w:bCs/>
                <w:color w:val="000000"/>
                <w:sz w:val="22"/>
                <w:szCs w:val="22"/>
                <w:lang w:val="en-US"/>
              </w:rPr>
              <w:t>Period ended</w:t>
            </w:r>
          </w:p>
          <w:p w14:paraId="56153120" w14:textId="77777777" w:rsidR="003B1521" w:rsidRDefault="0063468E" w:rsidP="003B1521">
            <w:pPr>
              <w:autoSpaceDE/>
              <w:autoSpaceDN/>
              <w:jc w:val="center"/>
              <w:rPr>
                <w:b/>
                <w:bCs/>
                <w:color w:val="000000"/>
                <w:sz w:val="22"/>
                <w:szCs w:val="22"/>
                <w:lang w:val="en-US"/>
              </w:rPr>
            </w:pPr>
            <w:r>
              <w:rPr>
                <w:b/>
                <w:bCs/>
                <w:color w:val="000000"/>
                <w:sz w:val="22"/>
                <w:szCs w:val="22"/>
                <w:lang w:val="en-US"/>
              </w:rPr>
              <w:t>Sep*/Dec*/Mar*/</w:t>
            </w:r>
          </w:p>
          <w:p w14:paraId="1A042185" w14:textId="3FE1D780" w:rsidR="0063468E" w:rsidRPr="00AD6996" w:rsidRDefault="0063468E" w:rsidP="003B1521">
            <w:pPr>
              <w:autoSpaceDE/>
              <w:autoSpaceDN/>
              <w:jc w:val="center"/>
              <w:rPr>
                <w:b/>
                <w:bCs/>
                <w:color w:val="231F20"/>
                <w:lang w:val="en-US"/>
              </w:rPr>
            </w:pPr>
            <w:r>
              <w:rPr>
                <w:b/>
                <w:bCs/>
                <w:color w:val="000000"/>
                <w:sz w:val="22"/>
                <w:szCs w:val="22"/>
                <w:lang w:val="en-US"/>
              </w:rPr>
              <w:t>June* 20xx</w:t>
            </w:r>
          </w:p>
        </w:tc>
        <w:tc>
          <w:tcPr>
            <w:tcW w:w="1094" w:type="pct"/>
            <w:shd w:val="clear" w:color="auto" w:fill="0070C0"/>
            <w:noWrap/>
            <w:vAlign w:val="center"/>
            <w:hideMark/>
          </w:tcPr>
          <w:p w14:paraId="5B09A310" w14:textId="308644AD" w:rsidR="003B1521" w:rsidRDefault="0063468E" w:rsidP="003B1521">
            <w:pPr>
              <w:autoSpaceDE/>
              <w:autoSpaceDN/>
              <w:jc w:val="center"/>
              <w:rPr>
                <w:b/>
                <w:bCs/>
                <w:color w:val="000000"/>
                <w:sz w:val="22"/>
                <w:szCs w:val="22"/>
                <w:lang w:val="en-US"/>
              </w:rPr>
            </w:pPr>
            <w:r>
              <w:rPr>
                <w:b/>
                <w:bCs/>
                <w:color w:val="000000"/>
                <w:sz w:val="22"/>
                <w:szCs w:val="22"/>
                <w:lang w:val="en-US"/>
              </w:rPr>
              <w:t>Comparative</w:t>
            </w:r>
          </w:p>
          <w:p w14:paraId="2B86B379" w14:textId="060A7A7C" w:rsidR="0063468E" w:rsidRPr="00AD6996" w:rsidRDefault="0063468E" w:rsidP="003B1521">
            <w:pPr>
              <w:autoSpaceDE/>
              <w:autoSpaceDN/>
              <w:jc w:val="center"/>
              <w:rPr>
                <w:b/>
                <w:bCs/>
                <w:color w:val="231F20"/>
                <w:lang w:val="en-US"/>
              </w:rPr>
            </w:pPr>
            <w:r>
              <w:rPr>
                <w:b/>
                <w:bCs/>
                <w:color w:val="000000"/>
                <w:sz w:val="22"/>
                <w:szCs w:val="22"/>
                <w:lang w:val="en-US"/>
              </w:rPr>
              <w:t>Period</w:t>
            </w:r>
          </w:p>
        </w:tc>
      </w:tr>
      <w:tr w:rsidR="0063468E" w:rsidRPr="0099018E" w14:paraId="0CD42D1F" w14:textId="77777777" w:rsidTr="758774FF">
        <w:trPr>
          <w:trHeight w:val="273"/>
        </w:trPr>
        <w:tc>
          <w:tcPr>
            <w:tcW w:w="2812" w:type="pct"/>
            <w:vMerge/>
            <w:noWrap/>
            <w:hideMark/>
          </w:tcPr>
          <w:p w14:paraId="3A224316" w14:textId="77777777" w:rsidR="0063468E" w:rsidRPr="0099018E" w:rsidRDefault="0063468E" w:rsidP="00B00C28">
            <w:pPr>
              <w:autoSpaceDE/>
              <w:autoSpaceDN/>
              <w:rPr>
                <w:b/>
                <w:bCs/>
                <w:color w:val="231F20"/>
                <w:lang w:val="en-US"/>
              </w:rPr>
            </w:pPr>
          </w:p>
        </w:tc>
        <w:tc>
          <w:tcPr>
            <w:tcW w:w="1094" w:type="pct"/>
            <w:shd w:val="clear" w:color="auto" w:fill="0070C0"/>
            <w:noWrap/>
            <w:vAlign w:val="center"/>
            <w:hideMark/>
          </w:tcPr>
          <w:p w14:paraId="4F746587" w14:textId="710A1B8D" w:rsidR="0063468E" w:rsidRPr="0099018E" w:rsidRDefault="0063468E" w:rsidP="003B1521">
            <w:pPr>
              <w:autoSpaceDE/>
              <w:autoSpaceDN/>
              <w:jc w:val="center"/>
              <w:rPr>
                <w:b/>
                <w:bCs/>
                <w:color w:val="231F20"/>
                <w:lang w:val="en-US"/>
              </w:rPr>
            </w:pPr>
            <w:r w:rsidRPr="758774FF">
              <w:rPr>
                <w:b/>
                <w:bCs/>
                <w:color w:val="231F20"/>
                <w:lang w:val="en-US"/>
              </w:rPr>
              <w:t>K</w:t>
            </w:r>
            <w:r w:rsidR="4FC2779D" w:rsidRPr="758774FF">
              <w:rPr>
                <w:b/>
                <w:bCs/>
                <w:color w:val="231F20"/>
                <w:lang w:val="en-US"/>
              </w:rPr>
              <w:t>s</w:t>
            </w:r>
            <w:r w:rsidRPr="758774FF">
              <w:rPr>
                <w:b/>
                <w:bCs/>
                <w:color w:val="231F20"/>
                <w:lang w:val="en-US"/>
              </w:rPr>
              <w:t>hs</w:t>
            </w:r>
          </w:p>
        </w:tc>
        <w:tc>
          <w:tcPr>
            <w:tcW w:w="1094" w:type="pct"/>
            <w:shd w:val="clear" w:color="auto" w:fill="0070C0"/>
            <w:noWrap/>
            <w:vAlign w:val="center"/>
            <w:hideMark/>
          </w:tcPr>
          <w:p w14:paraId="3F67D145" w14:textId="2BCFECC1" w:rsidR="0063468E" w:rsidRPr="0099018E" w:rsidRDefault="0063468E" w:rsidP="003B1521">
            <w:pPr>
              <w:autoSpaceDE/>
              <w:autoSpaceDN/>
              <w:jc w:val="center"/>
              <w:rPr>
                <w:b/>
                <w:bCs/>
                <w:color w:val="231F20"/>
                <w:lang w:val="en-US"/>
              </w:rPr>
            </w:pPr>
            <w:r w:rsidRPr="758774FF">
              <w:rPr>
                <w:b/>
                <w:bCs/>
                <w:color w:val="231F20"/>
                <w:lang w:val="en-US"/>
              </w:rPr>
              <w:t>K</w:t>
            </w:r>
            <w:r w:rsidR="1E7E564F" w:rsidRPr="758774FF">
              <w:rPr>
                <w:b/>
                <w:bCs/>
                <w:color w:val="231F20"/>
                <w:lang w:val="en-US"/>
              </w:rPr>
              <w:t>s</w:t>
            </w:r>
            <w:r w:rsidRPr="758774FF">
              <w:rPr>
                <w:b/>
                <w:bCs/>
                <w:color w:val="231F20"/>
                <w:lang w:val="en-US"/>
              </w:rPr>
              <w:t>hs</w:t>
            </w:r>
          </w:p>
        </w:tc>
      </w:tr>
      <w:tr w:rsidR="0063468E" w:rsidRPr="0099018E" w14:paraId="2413D903" w14:textId="77777777" w:rsidTr="003B1521">
        <w:trPr>
          <w:trHeight w:val="273"/>
        </w:trPr>
        <w:tc>
          <w:tcPr>
            <w:tcW w:w="2812" w:type="pct"/>
            <w:noWrap/>
            <w:hideMark/>
          </w:tcPr>
          <w:p w14:paraId="42D3A4B3" w14:textId="77777777" w:rsidR="0063468E" w:rsidRPr="0099018E" w:rsidRDefault="0063468E" w:rsidP="00B00C28">
            <w:pPr>
              <w:autoSpaceDE/>
              <w:autoSpaceDN/>
              <w:rPr>
                <w:color w:val="231F20"/>
                <w:lang w:val="en-US"/>
              </w:rPr>
            </w:pPr>
            <w:r w:rsidRPr="0099018E">
              <w:rPr>
                <w:color w:val="231F20"/>
                <w:lang w:eastAsia="en-GB"/>
              </w:rPr>
              <w:t>Insurance</w:t>
            </w:r>
            <w:r w:rsidRPr="0099018E">
              <w:rPr>
                <w:color w:val="000000"/>
                <w:lang w:eastAsia="en-GB"/>
              </w:rPr>
              <w:t xml:space="preserve"> </w:t>
            </w:r>
            <w:r w:rsidRPr="0099018E">
              <w:rPr>
                <w:color w:val="231F20"/>
                <w:lang w:eastAsia="en-GB"/>
              </w:rPr>
              <w:t>recoveries</w:t>
            </w:r>
          </w:p>
        </w:tc>
        <w:tc>
          <w:tcPr>
            <w:tcW w:w="1094" w:type="pct"/>
            <w:noWrap/>
            <w:vAlign w:val="center"/>
            <w:hideMark/>
          </w:tcPr>
          <w:p w14:paraId="4C6247D6" w14:textId="77777777" w:rsidR="0063468E" w:rsidRPr="0099018E" w:rsidRDefault="0063468E" w:rsidP="003B1521">
            <w:pPr>
              <w:autoSpaceDE/>
              <w:autoSpaceDN/>
              <w:jc w:val="center"/>
              <w:rPr>
                <w:lang w:val="en-US"/>
              </w:rPr>
            </w:pPr>
            <w:r w:rsidRPr="0099018E">
              <w:rPr>
                <w:lang w:val="en-US"/>
              </w:rPr>
              <w:t>xxx</w:t>
            </w:r>
          </w:p>
        </w:tc>
        <w:tc>
          <w:tcPr>
            <w:tcW w:w="1094" w:type="pct"/>
            <w:noWrap/>
            <w:vAlign w:val="center"/>
            <w:hideMark/>
          </w:tcPr>
          <w:p w14:paraId="716AAA4A" w14:textId="77777777" w:rsidR="0063468E" w:rsidRPr="0099018E" w:rsidRDefault="0063468E" w:rsidP="003B1521">
            <w:pPr>
              <w:autoSpaceDE/>
              <w:autoSpaceDN/>
              <w:jc w:val="center"/>
              <w:rPr>
                <w:lang w:val="en-US"/>
              </w:rPr>
            </w:pPr>
            <w:r w:rsidRPr="0099018E">
              <w:rPr>
                <w:lang w:val="en-US"/>
              </w:rPr>
              <w:t>xxx</w:t>
            </w:r>
          </w:p>
        </w:tc>
      </w:tr>
      <w:tr w:rsidR="0063468E" w:rsidRPr="0099018E" w14:paraId="110B6730" w14:textId="77777777" w:rsidTr="003B1521">
        <w:trPr>
          <w:trHeight w:val="273"/>
        </w:trPr>
        <w:tc>
          <w:tcPr>
            <w:tcW w:w="2812" w:type="pct"/>
            <w:noWrap/>
            <w:hideMark/>
          </w:tcPr>
          <w:p w14:paraId="2C04638A" w14:textId="77777777" w:rsidR="0063468E" w:rsidRPr="0099018E" w:rsidRDefault="0063468E" w:rsidP="00B00C28">
            <w:pPr>
              <w:autoSpaceDE/>
              <w:autoSpaceDN/>
              <w:rPr>
                <w:color w:val="231F20"/>
                <w:lang w:val="en-US"/>
              </w:rPr>
            </w:pPr>
            <w:r>
              <w:rPr>
                <w:color w:val="231F20"/>
                <w:lang w:eastAsia="en-GB"/>
              </w:rPr>
              <w:t>Income from sale of tender</w:t>
            </w:r>
          </w:p>
        </w:tc>
        <w:tc>
          <w:tcPr>
            <w:tcW w:w="1094" w:type="pct"/>
            <w:noWrap/>
            <w:vAlign w:val="center"/>
            <w:hideMark/>
          </w:tcPr>
          <w:p w14:paraId="3F6B76E1" w14:textId="77777777" w:rsidR="0063468E" w:rsidRPr="0099018E" w:rsidRDefault="0063468E" w:rsidP="003B1521">
            <w:pPr>
              <w:autoSpaceDE/>
              <w:autoSpaceDN/>
              <w:jc w:val="center"/>
              <w:rPr>
                <w:lang w:val="en-US"/>
              </w:rPr>
            </w:pPr>
            <w:r w:rsidRPr="0099018E">
              <w:rPr>
                <w:lang w:val="en-US"/>
              </w:rPr>
              <w:t>xxx</w:t>
            </w:r>
          </w:p>
        </w:tc>
        <w:tc>
          <w:tcPr>
            <w:tcW w:w="1094" w:type="pct"/>
            <w:noWrap/>
            <w:vAlign w:val="center"/>
            <w:hideMark/>
          </w:tcPr>
          <w:p w14:paraId="18BC7619" w14:textId="77777777" w:rsidR="0063468E" w:rsidRPr="0099018E" w:rsidRDefault="0063468E" w:rsidP="003B1521">
            <w:pPr>
              <w:autoSpaceDE/>
              <w:autoSpaceDN/>
              <w:jc w:val="center"/>
              <w:rPr>
                <w:lang w:val="en-US"/>
              </w:rPr>
            </w:pPr>
            <w:r w:rsidRPr="0099018E">
              <w:rPr>
                <w:lang w:val="en-US"/>
              </w:rPr>
              <w:t>xxx</w:t>
            </w:r>
          </w:p>
        </w:tc>
      </w:tr>
      <w:tr w:rsidR="0063468E" w:rsidRPr="0099018E" w14:paraId="3FA4DB37" w14:textId="77777777" w:rsidTr="003B1521">
        <w:trPr>
          <w:trHeight w:val="273"/>
        </w:trPr>
        <w:tc>
          <w:tcPr>
            <w:tcW w:w="2812" w:type="pct"/>
            <w:noWrap/>
            <w:hideMark/>
          </w:tcPr>
          <w:p w14:paraId="5B19E507" w14:textId="77777777" w:rsidR="0063468E" w:rsidRPr="0099018E" w:rsidRDefault="0063468E" w:rsidP="00B00C28">
            <w:pPr>
              <w:autoSpaceDE/>
              <w:autoSpaceDN/>
              <w:rPr>
                <w:color w:val="231F20"/>
                <w:lang w:val="en-US"/>
              </w:rPr>
            </w:pPr>
            <w:r w:rsidRPr="0099018E">
              <w:rPr>
                <w:color w:val="231F20"/>
                <w:lang w:eastAsia="en-GB"/>
              </w:rPr>
              <w:t>Skills</w:t>
            </w:r>
            <w:r w:rsidRPr="0099018E">
              <w:rPr>
                <w:color w:val="000000"/>
                <w:lang w:eastAsia="en-GB"/>
              </w:rPr>
              <w:t xml:space="preserve"> </w:t>
            </w:r>
            <w:r w:rsidRPr="0099018E">
              <w:rPr>
                <w:color w:val="231F20"/>
                <w:lang w:eastAsia="en-GB"/>
              </w:rPr>
              <w:t>development</w:t>
            </w:r>
            <w:r w:rsidRPr="0099018E">
              <w:rPr>
                <w:color w:val="000000"/>
                <w:lang w:eastAsia="en-GB"/>
              </w:rPr>
              <w:t xml:space="preserve"> </w:t>
            </w:r>
            <w:r w:rsidRPr="0099018E">
              <w:rPr>
                <w:color w:val="231F20"/>
                <w:lang w:eastAsia="en-GB"/>
              </w:rPr>
              <w:t>levy</w:t>
            </w:r>
          </w:p>
        </w:tc>
        <w:tc>
          <w:tcPr>
            <w:tcW w:w="1094" w:type="pct"/>
            <w:noWrap/>
            <w:vAlign w:val="center"/>
            <w:hideMark/>
          </w:tcPr>
          <w:p w14:paraId="0B742373" w14:textId="77777777" w:rsidR="0063468E" w:rsidRPr="0099018E" w:rsidRDefault="0063468E" w:rsidP="003B1521">
            <w:pPr>
              <w:autoSpaceDE/>
              <w:autoSpaceDN/>
              <w:jc w:val="center"/>
              <w:rPr>
                <w:lang w:val="en-US"/>
              </w:rPr>
            </w:pPr>
            <w:r w:rsidRPr="0099018E">
              <w:rPr>
                <w:lang w:val="en-US"/>
              </w:rPr>
              <w:t>xxx</w:t>
            </w:r>
          </w:p>
        </w:tc>
        <w:tc>
          <w:tcPr>
            <w:tcW w:w="1094" w:type="pct"/>
            <w:noWrap/>
            <w:vAlign w:val="center"/>
            <w:hideMark/>
          </w:tcPr>
          <w:p w14:paraId="0180A775" w14:textId="77777777" w:rsidR="0063468E" w:rsidRPr="0099018E" w:rsidRDefault="0063468E" w:rsidP="003B1521">
            <w:pPr>
              <w:autoSpaceDE/>
              <w:autoSpaceDN/>
              <w:jc w:val="center"/>
              <w:rPr>
                <w:lang w:val="en-US"/>
              </w:rPr>
            </w:pPr>
            <w:r w:rsidRPr="0099018E">
              <w:rPr>
                <w:lang w:val="en-US"/>
              </w:rPr>
              <w:t>xxx</w:t>
            </w:r>
          </w:p>
        </w:tc>
      </w:tr>
      <w:tr w:rsidR="001C17E9" w:rsidRPr="0099018E" w14:paraId="22A40D19" w14:textId="77777777" w:rsidTr="003B1521">
        <w:trPr>
          <w:trHeight w:val="273"/>
        </w:trPr>
        <w:tc>
          <w:tcPr>
            <w:tcW w:w="2812" w:type="pct"/>
            <w:noWrap/>
          </w:tcPr>
          <w:p w14:paraId="777F2B5D" w14:textId="37063757" w:rsidR="001C17E9" w:rsidRPr="0099018E" w:rsidRDefault="001C17E9" w:rsidP="00B00C28">
            <w:pPr>
              <w:autoSpaceDE/>
              <w:autoSpaceDN/>
              <w:rPr>
                <w:color w:val="231F20"/>
                <w:lang w:eastAsia="en-GB"/>
              </w:rPr>
            </w:pPr>
            <w:r>
              <w:rPr>
                <w:color w:val="231F20"/>
                <w:lang w:eastAsia="en-GB"/>
              </w:rPr>
              <w:t xml:space="preserve">Others </w:t>
            </w:r>
            <w:r w:rsidRPr="001C17E9">
              <w:rPr>
                <w:i/>
                <w:iCs/>
                <w:color w:val="231F20"/>
                <w:lang w:eastAsia="en-GB"/>
              </w:rPr>
              <w:t>(specify)</w:t>
            </w:r>
          </w:p>
        </w:tc>
        <w:tc>
          <w:tcPr>
            <w:tcW w:w="1094" w:type="pct"/>
            <w:noWrap/>
            <w:vAlign w:val="center"/>
          </w:tcPr>
          <w:p w14:paraId="64AF7476" w14:textId="77777777" w:rsidR="001C17E9" w:rsidRPr="0099018E" w:rsidRDefault="001C17E9" w:rsidP="003B1521">
            <w:pPr>
              <w:autoSpaceDE/>
              <w:autoSpaceDN/>
              <w:jc w:val="center"/>
              <w:rPr>
                <w:lang w:val="en-US"/>
              </w:rPr>
            </w:pPr>
          </w:p>
        </w:tc>
        <w:tc>
          <w:tcPr>
            <w:tcW w:w="1094" w:type="pct"/>
            <w:noWrap/>
            <w:vAlign w:val="center"/>
          </w:tcPr>
          <w:p w14:paraId="3A13BF70" w14:textId="77777777" w:rsidR="001C17E9" w:rsidRPr="0099018E" w:rsidRDefault="001C17E9" w:rsidP="003B1521">
            <w:pPr>
              <w:autoSpaceDE/>
              <w:autoSpaceDN/>
              <w:jc w:val="center"/>
              <w:rPr>
                <w:lang w:val="en-US"/>
              </w:rPr>
            </w:pPr>
          </w:p>
        </w:tc>
      </w:tr>
      <w:tr w:rsidR="0063468E" w:rsidRPr="0099018E" w14:paraId="2B3512F5" w14:textId="77777777" w:rsidTr="003B1521">
        <w:trPr>
          <w:trHeight w:val="287"/>
        </w:trPr>
        <w:tc>
          <w:tcPr>
            <w:tcW w:w="2812" w:type="pct"/>
            <w:noWrap/>
            <w:hideMark/>
          </w:tcPr>
          <w:p w14:paraId="327AB129" w14:textId="77777777" w:rsidR="0063468E" w:rsidRPr="0099018E" w:rsidRDefault="0063468E" w:rsidP="00B00C28">
            <w:pPr>
              <w:autoSpaceDE/>
              <w:autoSpaceDN/>
              <w:rPr>
                <w:b/>
                <w:bCs/>
                <w:color w:val="231F20"/>
                <w:lang w:val="en-US"/>
              </w:rPr>
            </w:pPr>
            <w:r w:rsidRPr="0099018E">
              <w:rPr>
                <w:b/>
                <w:bCs/>
                <w:color w:val="231F20"/>
                <w:lang w:eastAsia="en-GB"/>
              </w:rPr>
              <w:t>Total</w:t>
            </w:r>
            <w:r w:rsidRPr="0099018E">
              <w:rPr>
                <w:color w:val="000000"/>
                <w:lang w:eastAsia="en-GB"/>
              </w:rPr>
              <w:t xml:space="preserve"> </w:t>
            </w:r>
            <w:r w:rsidRPr="0099018E">
              <w:rPr>
                <w:b/>
                <w:bCs/>
                <w:color w:val="231F20"/>
                <w:lang w:eastAsia="en-GB"/>
              </w:rPr>
              <w:t>other</w:t>
            </w:r>
            <w:r w:rsidRPr="0099018E">
              <w:rPr>
                <w:color w:val="000000"/>
                <w:lang w:eastAsia="en-GB"/>
              </w:rPr>
              <w:t xml:space="preserve"> </w:t>
            </w:r>
            <w:r w:rsidRPr="0099018E">
              <w:rPr>
                <w:b/>
                <w:bCs/>
                <w:color w:val="231F20"/>
                <w:lang w:eastAsia="en-GB"/>
              </w:rPr>
              <w:t>income</w:t>
            </w:r>
          </w:p>
        </w:tc>
        <w:tc>
          <w:tcPr>
            <w:tcW w:w="1094" w:type="pct"/>
            <w:noWrap/>
            <w:vAlign w:val="center"/>
            <w:hideMark/>
          </w:tcPr>
          <w:p w14:paraId="27EB5194" w14:textId="77777777" w:rsidR="0063468E" w:rsidRPr="0099018E" w:rsidRDefault="0063468E" w:rsidP="003B1521">
            <w:pPr>
              <w:autoSpaceDE/>
              <w:autoSpaceDN/>
              <w:jc w:val="center"/>
              <w:rPr>
                <w:b/>
                <w:bCs/>
                <w:lang w:val="en-US"/>
              </w:rPr>
            </w:pPr>
            <w:r w:rsidRPr="0099018E">
              <w:rPr>
                <w:b/>
                <w:bCs/>
                <w:lang w:val="en-US"/>
              </w:rPr>
              <w:t>xxx</w:t>
            </w:r>
          </w:p>
        </w:tc>
        <w:tc>
          <w:tcPr>
            <w:tcW w:w="1094" w:type="pct"/>
            <w:noWrap/>
            <w:vAlign w:val="center"/>
            <w:hideMark/>
          </w:tcPr>
          <w:p w14:paraId="09A572E3" w14:textId="77777777" w:rsidR="0063468E" w:rsidRPr="0099018E" w:rsidRDefault="0063468E" w:rsidP="003B1521">
            <w:pPr>
              <w:autoSpaceDE/>
              <w:autoSpaceDN/>
              <w:jc w:val="center"/>
              <w:rPr>
                <w:b/>
                <w:bCs/>
                <w:lang w:val="en-US"/>
              </w:rPr>
            </w:pPr>
            <w:r w:rsidRPr="0099018E">
              <w:rPr>
                <w:b/>
                <w:bCs/>
                <w:lang w:val="en-US"/>
              </w:rPr>
              <w:t>xxx</w:t>
            </w:r>
          </w:p>
        </w:tc>
      </w:tr>
    </w:tbl>
    <w:p w14:paraId="2E250617" w14:textId="77777777" w:rsidR="0063468E" w:rsidRPr="006A3369" w:rsidRDefault="0063468E" w:rsidP="00FE0099">
      <w:pPr>
        <w:autoSpaceDE/>
        <w:autoSpaceDN/>
        <w:rPr>
          <w:bCs/>
          <w:lang w:eastAsia="en-GB"/>
        </w:rPr>
      </w:pPr>
      <w:r w:rsidRPr="006A3369">
        <w:rPr>
          <w:bCs/>
          <w:i/>
          <w:iCs/>
          <w:lang w:eastAsia="en-GB"/>
        </w:rPr>
        <w:t>(NB: All income should be classified as far as possible in the relevant classes and other income should be   used to recognise income not elsewhere classified</w:t>
      </w:r>
      <w:r w:rsidRPr="006A3369">
        <w:rPr>
          <w:bCs/>
          <w:lang w:eastAsia="en-GB"/>
        </w:rPr>
        <w:t>).</w:t>
      </w:r>
    </w:p>
    <w:p w14:paraId="30734849" w14:textId="77777777" w:rsidR="0063468E" w:rsidRDefault="0063468E" w:rsidP="008A3FE4">
      <w:pPr>
        <w:autoSpaceDE/>
        <w:autoSpaceDN/>
        <w:ind w:left="630"/>
        <w:rPr>
          <w:color w:val="FF0000"/>
        </w:rPr>
      </w:pPr>
    </w:p>
    <w:p w14:paraId="1937F79C" w14:textId="77777777" w:rsidR="0063468E" w:rsidRDefault="0063468E" w:rsidP="008A3FE4">
      <w:pPr>
        <w:autoSpaceDE/>
        <w:autoSpaceDN/>
        <w:ind w:left="630"/>
        <w:rPr>
          <w:color w:val="FF0000"/>
        </w:rPr>
      </w:pPr>
    </w:p>
    <w:p w14:paraId="184D8622" w14:textId="71D526A2" w:rsidR="0099018E" w:rsidRDefault="0099018E" w:rsidP="008A3FE4">
      <w:pPr>
        <w:autoSpaceDE/>
        <w:autoSpaceDN/>
        <w:ind w:left="630"/>
        <w:rPr>
          <w:b/>
          <w:bCs/>
          <w:color w:val="231F20"/>
          <w:lang w:eastAsia="en-GB"/>
        </w:rPr>
      </w:pPr>
      <w:r>
        <w:rPr>
          <w:b/>
          <w:bCs/>
          <w:color w:val="231F20"/>
          <w:lang w:eastAsia="en-GB"/>
        </w:rPr>
        <w:br w:type="page"/>
      </w:r>
    </w:p>
    <w:p w14:paraId="65E2E1D9" w14:textId="45703543" w:rsidR="00502D06" w:rsidRPr="00B164FA" w:rsidRDefault="00FE0099"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B164FA">
        <w:rPr>
          <w:rFonts w:eastAsia="Arial"/>
          <w:b/>
          <w:bCs/>
          <w:color w:val="231F20"/>
          <w:spacing w:val="3"/>
        </w:rPr>
        <w:lastRenderedPageBreak/>
        <w:t xml:space="preserve">Use Of Goods </w:t>
      </w:r>
      <w:r w:rsidR="00514430" w:rsidRPr="00B164FA">
        <w:rPr>
          <w:rFonts w:eastAsia="Arial"/>
          <w:b/>
          <w:bCs/>
          <w:color w:val="231F20"/>
          <w:spacing w:val="3"/>
        </w:rPr>
        <w:t>and</w:t>
      </w:r>
      <w:r w:rsidRPr="00B164FA">
        <w:rPr>
          <w:rFonts w:eastAsia="Arial"/>
          <w:b/>
          <w:bCs/>
          <w:color w:val="231F20"/>
          <w:spacing w:val="3"/>
        </w:rPr>
        <w:t xml:space="preserve"> Services</w:t>
      </w:r>
    </w:p>
    <w:p w14:paraId="4BFF1F91" w14:textId="77777777" w:rsidR="00342EE7" w:rsidRPr="00F225B6" w:rsidRDefault="00342EE7" w:rsidP="00C85E52">
      <w:pPr>
        <w:autoSpaceDE/>
        <w:autoSpaceDN/>
        <w:rPr>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985"/>
        <w:gridCol w:w="1521"/>
      </w:tblGrid>
      <w:tr w:rsidR="00E5788F" w:rsidRPr="00F225B6" w14:paraId="13E7D94F" w14:textId="77777777" w:rsidTr="00E741EC">
        <w:trPr>
          <w:trHeight w:val="333"/>
        </w:trPr>
        <w:tc>
          <w:tcPr>
            <w:tcW w:w="3059" w:type="pct"/>
            <w:vMerge w:val="restart"/>
            <w:shd w:val="clear" w:color="auto" w:fill="0070C0"/>
            <w:noWrap/>
            <w:vAlign w:val="center"/>
            <w:hideMark/>
          </w:tcPr>
          <w:p w14:paraId="156AE06F" w14:textId="77777777" w:rsidR="00E5788F" w:rsidRPr="00F225B6" w:rsidRDefault="00E5788F" w:rsidP="00E5788F">
            <w:pPr>
              <w:autoSpaceDE/>
              <w:autoSpaceDN/>
              <w:rPr>
                <w:lang w:val="en-US"/>
              </w:rPr>
            </w:pPr>
            <w:r w:rsidRPr="00F225B6">
              <w:rPr>
                <w:b/>
                <w:bCs/>
                <w:color w:val="231F20"/>
                <w:lang w:val="en-US"/>
              </w:rPr>
              <w:t>Description</w:t>
            </w:r>
          </w:p>
        </w:tc>
        <w:tc>
          <w:tcPr>
            <w:tcW w:w="1099" w:type="pct"/>
            <w:shd w:val="clear" w:color="auto" w:fill="0070C0"/>
            <w:vAlign w:val="center"/>
            <w:hideMark/>
          </w:tcPr>
          <w:p w14:paraId="54EF1989" w14:textId="5C993B51" w:rsidR="00DE0948" w:rsidRDefault="00E5788F" w:rsidP="003B1521">
            <w:pPr>
              <w:autoSpaceDE/>
              <w:autoSpaceDN/>
              <w:jc w:val="center"/>
              <w:rPr>
                <w:b/>
                <w:bCs/>
                <w:color w:val="000000"/>
                <w:sz w:val="22"/>
                <w:szCs w:val="22"/>
                <w:lang w:val="en-US"/>
              </w:rPr>
            </w:pPr>
            <w:r>
              <w:rPr>
                <w:b/>
                <w:bCs/>
                <w:color w:val="000000"/>
                <w:sz w:val="22"/>
                <w:szCs w:val="22"/>
                <w:lang w:val="en-US"/>
              </w:rPr>
              <w:t xml:space="preserve">Period </w:t>
            </w:r>
            <w:r w:rsidR="00DE0948">
              <w:rPr>
                <w:b/>
                <w:bCs/>
                <w:color w:val="000000"/>
                <w:sz w:val="22"/>
                <w:szCs w:val="22"/>
                <w:lang w:val="en-US"/>
              </w:rPr>
              <w:t>ended.</w:t>
            </w:r>
          </w:p>
          <w:p w14:paraId="1DAF7FCE" w14:textId="1D21385B" w:rsidR="00DE0948" w:rsidRDefault="00E5788F" w:rsidP="003B1521">
            <w:pPr>
              <w:autoSpaceDE/>
              <w:autoSpaceDN/>
              <w:jc w:val="center"/>
              <w:rPr>
                <w:b/>
                <w:bCs/>
                <w:color w:val="000000"/>
                <w:sz w:val="22"/>
                <w:szCs w:val="22"/>
                <w:lang w:val="en-US"/>
              </w:rPr>
            </w:pPr>
            <w:r>
              <w:rPr>
                <w:b/>
                <w:bCs/>
                <w:color w:val="000000"/>
                <w:sz w:val="22"/>
                <w:szCs w:val="22"/>
                <w:lang w:val="en-US"/>
              </w:rPr>
              <w:t>Sep*/Dec*/Mar*</w:t>
            </w:r>
          </w:p>
          <w:p w14:paraId="4030C53C" w14:textId="08E7F58C" w:rsidR="00E5788F" w:rsidRPr="00DE0948" w:rsidRDefault="00E5788F" w:rsidP="003B1521">
            <w:pPr>
              <w:autoSpaceDE/>
              <w:autoSpaceDN/>
              <w:jc w:val="center"/>
              <w:rPr>
                <w:b/>
                <w:bCs/>
                <w:color w:val="000000"/>
                <w:sz w:val="22"/>
                <w:szCs w:val="22"/>
                <w:lang w:val="en-US"/>
              </w:rPr>
            </w:pPr>
            <w:r>
              <w:rPr>
                <w:b/>
                <w:bCs/>
                <w:color w:val="000000"/>
                <w:sz w:val="22"/>
                <w:szCs w:val="22"/>
                <w:lang w:val="en-US"/>
              </w:rPr>
              <w:t>/Jun* 20xx</w:t>
            </w:r>
          </w:p>
        </w:tc>
        <w:tc>
          <w:tcPr>
            <w:tcW w:w="842" w:type="pct"/>
            <w:shd w:val="clear" w:color="auto" w:fill="0070C0"/>
            <w:noWrap/>
            <w:vAlign w:val="center"/>
            <w:hideMark/>
          </w:tcPr>
          <w:p w14:paraId="451AA032" w14:textId="77777777" w:rsidR="00DE0948" w:rsidRDefault="00E5788F" w:rsidP="003B1521">
            <w:pPr>
              <w:autoSpaceDE/>
              <w:autoSpaceDN/>
              <w:jc w:val="center"/>
              <w:rPr>
                <w:b/>
                <w:bCs/>
                <w:color w:val="000000"/>
                <w:sz w:val="22"/>
                <w:szCs w:val="22"/>
                <w:lang w:val="en-US"/>
              </w:rPr>
            </w:pPr>
            <w:r>
              <w:rPr>
                <w:b/>
                <w:bCs/>
                <w:color w:val="000000"/>
                <w:sz w:val="22"/>
                <w:szCs w:val="22"/>
                <w:lang w:val="en-US"/>
              </w:rPr>
              <w:t>Comparative</w:t>
            </w:r>
          </w:p>
          <w:p w14:paraId="2A0B7081" w14:textId="2CEA9E83" w:rsidR="00E5788F" w:rsidRPr="00AD6996" w:rsidRDefault="00E5788F" w:rsidP="003B1521">
            <w:pPr>
              <w:autoSpaceDE/>
              <w:autoSpaceDN/>
              <w:jc w:val="center"/>
              <w:rPr>
                <w:b/>
                <w:bCs/>
                <w:color w:val="231F20"/>
                <w:lang w:val="en-US"/>
              </w:rPr>
            </w:pPr>
            <w:r>
              <w:rPr>
                <w:b/>
                <w:bCs/>
                <w:color w:val="000000"/>
                <w:sz w:val="22"/>
                <w:szCs w:val="22"/>
                <w:lang w:val="en-US"/>
              </w:rPr>
              <w:t>Period</w:t>
            </w:r>
          </w:p>
        </w:tc>
      </w:tr>
      <w:tr w:rsidR="00E5788F" w:rsidRPr="00F225B6" w14:paraId="5E7EF915" w14:textId="77777777" w:rsidTr="00E741EC">
        <w:trPr>
          <w:trHeight w:val="116"/>
        </w:trPr>
        <w:tc>
          <w:tcPr>
            <w:tcW w:w="3059" w:type="pct"/>
            <w:vMerge/>
            <w:noWrap/>
            <w:vAlign w:val="bottom"/>
            <w:hideMark/>
          </w:tcPr>
          <w:p w14:paraId="40887A60" w14:textId="77777777" w:rsidR="00E5788F" w:rsidRPr="00F225B6" w:rsidRDefault="00E5788F" w:rsidP="00E5788F">
            <w:pPr>
              <w:autoSpaceDE/>
              <w:autoSpaceDN/>
              <w:rPr>
                <w:lang w:val="en-US"/>
              </w:rPr>
            </w:pPr>
          </w:p>
        </w:tc>
        <w:tc>
          <w:tcPr>
            <w:tcW w:w="1099" w:type="pct"/>
            <w:shd w:val="clear" w:color="auto" w:fill="0070C0"/>
            <w:noWrap/>
            <w:vAlign w:val="center"/>
            <w:hideMark/>
          </w:tcPr>
          <w:p w14:paraId="4ECB8413" w14:textId="5CF0C77F" w:rsidR="00E5788F" w:rsidRPr="00F225B6" w:rsidRDefault="046CBE61" w:rsidP="003B1521">
            <w:pPr>
              <w:autoSpaceDE/>
              <w:autoSpaceDN/>
              <w:jc w:val="center"/>
              <w:rPr>
                <w:b/>
                <w:bCs/>
                <w:color w:val="231F20"/>
                <w:lang w:val="en-US"/>
              </w:rPr>
            </w:pPr>
            <w:r w:rsidRPr="758774FF">
              <w:rPr>
                <w:b/>
                <w:bCs/>
                <w:color w:val="231F20"/>
                <w:lang w:val="en-US"/>
              </w:rPr>
              <w:t>K</w:t>
            </w:r>
            <w:r w:rsidR="35EA52C6" w:rsidRPr="758774FF">
              <w:rPr>
                <w:b/>
                <w:bCs/>
                <w:color w:val="231F20"/>
                <w:lang w:val="en-US"/>
              </w:rPr>
              <w:t>s</w:t>
            </w:r>
            <w:r w:rsidRPr="758774FF">
              <w:rPr>
                <w:b/>
                <w:bCs/>
                <w:color w:val="231F20"/>
                <w:lang w:val="en-US"/>
              </w:rPr>
              <w:t>hs</w:t>
            </w:r>
          </w:p>
        </w:tc>
        <w:tc>
          <w:tcPr>
            <w:tcW w:w="842" w:type="pct"/>
            <w:shd w:val="clear" w:color="auto" w:fill="0070C0"/>
            <w:noWrap/>
            <w:vAlign w:val="center"/>
            <w:hideMark/>
          </w:tcPr>
          <w:p w14:paraId="7096A684" w14:textId="1C224B53" w:rsidR="00E5788F" w:rsidRPr="00F225B6" w:rsidRDefault="046CBE61" w:rsidP="003B1521">
            <w:pPr>
              <w:autoSpaceDE/>
              <w:autoSpaceDN/>
              <w:jc w:val="center"/>
              <w:rPr>
                <w:b/>
                <w:bCs/>
                <w:color w:val="231F20"/>
                <w:lang w:val="en-US"/>
              </w:rPr>
            </w:pPr>
            <w:r w:rsidRPr="758774FF">
              <w:rPr>
                <w:b/>
                <w:bCs/>
                <w:color w:val="231F20"/>
                <w:lang w:val="en-US"/>
              </w:rPr>
              <w:t>K</w:t>
            </w:r>
            <w:r w:rsidR="46834C40" w:rsidRPr="758774FF">
              <w:rPr>
                <w:b/>
                <w:bCs/>
                <w:color w:val="231F20"/>
                <w:lang w:val="en-US"/>
              </w:rPr>
              <w:t>s</w:t>
            </w:r>
            <w:r w:rsidRPr="758774FF">
              <w:rPr>
                <w:b/>
                <w:bCs/>
                <w:color w:val="231F20"/>
                <w:lang w:val="en-US"/>
              </w:rPr>
              <w:t>hs</w:t>
            </w:r>
          </w:p>
        </w:tc>
      </w:tr>
      <w:tr w:rsidR="00E5788F" w:rsidRPr="00F225B6" w14:paraId="78856262" w14:textId="77777777" w:rsidTr="00E741EC">
        <w:trPr>
          <w:trHeight w:val="275"/>
        </w:trPr>
        <w:tc>
          <w:tcPr>
            <w:tcW w:w="3059" w:type="pct"/>
            <w:noWrap/>
            <w:hideMark/>
          </w:tcPr>
          <w:p w14:paraId="48268075" w14:textId="77777777" w:rsidR="00E5788F" w:rsidRPr="00F225B6" w:rsidRDefault="00E5788F" w:rsidP="00E5788F">
            <w:pPr>
              <w:autoSpaceDE/>
              <w:autoSpaceDN/>
              <w:rPr>
                <w:color w:val="231F20"/>
                <w:lang w:val="en-US"/>
              </w:rPr>
            </w:pPr>
            <w:r w:rsidRPr="00F225B6">
              <w:rPr>
                <w:color w:val="231F20"/>
                <w:lang w:eastAsia="en-GB"/>
              </w:rPr>
              <w:t>Electricity</w:t>
            </w:r>
          </w:p>
        </w:tc>
        <w:tc>
          <w:tcPr>
            <w:tcW w:w="1099" w:type="pct"/>
            <w:noWrap/>
            <w:vAlign w:val="center"/>
            <w:hideMark/>
          </w:tcPr>
          <w:p w14:paraId="081ADC94" w14:textId="77777777" w:rsidR="00E5788F" w:rsidRPr="00F225B6" w:rsidRDefault="00E5788F" w:rsidP="003B1521">
            <w:pPr>
              <w:autoSpaceDE/>
              <w:autoSpaceDN/>
              <w:jc w:val="center"/>
              <w:rPr>
                <w:lang w:val="en-US"/>
              </w:rPr>
            </w:pPr>
            <w:r w:rsidRPr="00F225B6">
              <w:rPr>
                <w:lang w:val="en-US"/>
              </w:rPr>
              <w:t>xxx</w:t>
            </w:r>
          </w:p>
        </w:tc>
        <w:tc>
          <w:tcPr>
            <w:tcW w:w="842" w:type="pct"/>
            <w:noWrap/>
            <w:vAlign w:val="center"/>
            <w:hideMark/>
          </w:tcPr>
          <w:p w14:paraId="098CC59A" w14:textId="77777777" w:rsidR="00E5788F" w:rsidRPr="00F225B6" w:rsidRDefault="00E5788F" w:rsidP="003B1521">
            <w:pPr>
              <w:autoSpaceDE/>
              <w:autoSpaceDN/>
              <w:jc w:val="center"/>
              <w:rPr>
                <w:lang w:val="en-US"/>
              </w:rPr>
            </w:pPr>
            <w:r w:rsidRPr="00F225B6">
              <w:rPr>
                <w:lang w:val="en-US"/>
              </w:rPr>
              <w:t>xxx</w:t>
            </w:r>
          </w:p>
        </w:tc>
      </w:tr>
      <w:tr w:rsidR="00E5788F" w:rsidRPr="00F225B6" w14:paraId="6F1B40D6" w14:textId="77777777" w:rsidTr="00E741EC">
        <w:trPr>
          <w:trHeight w:val="275"/>
        </w:trPr>
        <w:tc>
          <w:tcPr>
            <w:tcW w:w="3059" w:type="pct"/>
            <w:noWrap/>
            <w:hideMark/>
          </w:tcPr>
          <w:p w14:paraId="301C47B5" w14:textId="77777777" w:rsidR="00E5788F" w:rsidRPr="00F225B6" w:rsidRDefault="00E5788F" w:rsidP="00E5788F">
            <w:pPr>
              <w:autoSpaceDE/>
              <w:autoSpaceDN/>
              <w:rPr>
                <w:color w:val="231F20"/>
                <w:lang w:val="en-US"/>
              </w:rPr>
            </w:pPr>
            <w:r w:rsidRPr="00F225B6">
              <w:rPr>
                <w:color w:val="231F20"/>
                <w:lang w:eastAsia="en-GB"/>
              </w:rPr>
              <w:t>Water</w:t>
            </w:r>
          </w:p>
        </w:tc>
        <w:tc>
          <w:tcPr>
            <w:tcW w:w="1099" w:type="pct"/>
            <w:noWrap/>
            <w:vAlign w:val="center"/>
            <w:hideMark/>
          </w:tcPr>
          <w:p w14:paraId="47F7B934" w14:textId="77777777" w:rsidR="00E5788F" w:rsidRPr="00F225B6" w:rsidRDefault="00E5788F" w:rsidP="003B1521">
            <w:pPr>
              <w:autoSpaceDE/>
              <w:autoSpaceDN/>
              <w:jc w:val="center"/>
              <w:rPr>
                <w:lang w:val="en-US"/>
              </w:rPr>
            </w:pPr>
            <w:r w:rsidRPr="00F225B6">
              <w:rPr>
                <w:lang w:val="en-US"/>
              </w:rPr>
              <w:t>xxx</w:t>
            </w:r>
          </w:p>
        </w:tc>
        <w:tc>
          <w:tcPr>
            <w:tcW w:w="842" w:type="pct"/>
            <w:noWrap/>
            <w:vAlign w:val="center"/>
            <w:hideMark/>
          </w:tcPr>
          <w:p w14:paraId="0588E08D" w14:textId="77777777" w:rsidR="00E5788F" w:rsidRPr="00F225B6" w:rsidRDefault="00E5788F" w:rsidP="003B1521">
            <w:pPr>
              <w:autoSpaceDE/>
              <w:autoSpaceDN/>
              <w:jc w:val="center"/>
              <w:rPr>
                <w:lang w:val="en-US"/>
              </w:rPr>
            </w:pPr>
            <w:r w:rsidRPr="00F225B6">
              <w:rPr>
                <w:lang w:val="en-US"/>
              </w:rPr>
              <w:t>xxx</w:t>
            </w:r>
          </w:p>
        </w:tc>
      </w:tr>
      <w:tr w:rsidR="00E5788F" w:rsidRPr="00F225B6" w14:paraId="3166A39D" w14:textId="77777777" w:rsidTr="00E741EC">
        <w:trPr>
          <w:trHeight w:val="275"/>
        </w:trPr>
        <w:tc>
          <w:tcPr>
            <w:tcW w:w="3059" w:type="pct"/>
            <w:noWrap/>
            <w:hideMark/>
          </w:tcPr>
          <w:p w14:paraId="039333C1" w14:textId="77777777" w:rsidR="00E5788F" w:rsidRPr="00F225B6" w:rsidRDefault="00E5788F" w:rsidP="00E5788F">
            <w:pPr>
              <w:autoSpaceDE/>
              <w:autoSpaceDN/>
              <w:rPr>
                <w:color w:val="231F20"/>
                <w:lang w:eastAsia="en-GB"/>
              </w:rPr>
            </w:pPr>
            <w:r w:rsidRPr="00F225B6">
              <w:rPr>
                <w:color w:val="231F20"/>
                <w:lang w:eastAsia="en-GB"/>
              </w:rPr>
              <w:t>Security</w:t>
            </w:r>
          </w:p>
        </w:tc>
        <w:tc>
          <w:tcPr>
            <w:tcW w:w="1099" w:type="pct"/>
            <w:noWrap/>
            <w:vAlign w:val="center"/>
            <w:hideMark/>
          </w:tcPr>
          <w:p w14:paraId="413516B4" w14:textId="77777777" w:rsidR="00E5788F" w:rsidRPr="00F225B6" w:rsidRDefault="00E5788F" w:rsidP="003B1521">
            <w:pPr>
              <w:autoSpaceDE/>
              <w:autoSpaceDN/>
              <w:jc w:val="center"/>
              <w:rPr>
                <w:lang w:val="en-US"/>
              </w:rPr>
            </w:pPr>
            <w:r w:rsidRPr="00F225B6">
              <w:rPr>
                <w:lang w:val="en-US"/>
              </w:rPr>
              <w:t>xxx</w:t>
            </w:r>
          </w:p>
        </w:tc>
        <w:tc>
          <w:tcPr>
            <w:tcW w:w="842" w:type="pct"/>
            <w:noWrap/>
            <w:vAlign w:val="center"/>
            <w:hideMark/>
          </w:tcPr>
          <w:p w14:paraId="2CB4DBF2" w14:textId="77777777" w:rsidR="00E5788F" w:rsidRPr="00F225B6" w:rsidRDefault="00E5788F" w:rsidP="003B1521">
            <w:pPr>
              <w:autoSpaceDE/>
              <w:autoSpaceDN/>
              <w:jc w:val="center"/>
              <w:rPr>
                <w:lang w:val="en-US"/>
              </w:rPr>
            </w:pPr>
            <w:r w:rsidRPr="00F225B6">
              <w:rPr>
                <w:lang w:val="en-US"/>
              </w:rPr>
              <w:t>xxx</w:t>
            </w:r>
          </w:p>
        </w:tc>
      </w:tr>
      <w:tr w:rsidR="00E5788F" w:rsidRPr="00F225B6" w14:paraId="2CA25C40" w14:textId="77777777" w:rsidTr="00E741EC">
        <w:trPr>
          <w:trHeight w:val="275"/>
        </w:trPr>
        <w:tc>
          <w:tcPr>
            <w:tcW w:w="3059" w:type="pct"/>
            <w:noWrap/>
            <w:hideMark/>
          </w:tcPr>
          <w:p w14:paraId="499F8990" w14:textId="77777777" w:rsidR="00E5788F" w:rsidRPr="00F225B6" w:rsidRDefault="00E5788F" w:rsidP="00E5788F">
            <w:pPr>
              <w:autoSpaceDE/>
              <w:autoSpaceDN/>
              <w:rPr>
                <w:color w:val="231F20"/>
                <w:lang w:eastAsia="en-GB"/>
              </w:rPr>
            </w:pPr>
            <w:r w:rsidRPr="00F225B6">
              <w:rPr>
                <w:color w:val="231F20"/>
                <w:lang w:eastAsia="en-GB"/>
              </w:rPr>
              <w:t>Professional services</w:t>
            </w:r>
          </w:p>
        </w:tc>
        <w:tc>
          <w:tcPr>
            <w:tcW w:w="1099" w:type="pct"/>
            <w:noWrap/>
            <w:vAlign w:val="center"/>
            <w:hideMark/>
          </w:tcPr>
          <w:p w14:paraId="086D36C0" w14:textId="77777777" w:rsidR="00E5788F" w:rsidRPr="00F225B6" w:rsidRDefault="00E5788F" w:rsidP="003B1521">
            <w:pPr>
              <w:autoSpaceDE/>
              <w:autoSpaceDN/>
              <w:jc w:val="center"/>
              <w:rPr>
                <w:lang w:val="en-US"/>
              </w:rPr>
            </w:pPr>
            <w:r w:rsidRPr="00F225B6">
              <w:rPr>
                <w:lang w:val="en-US"/>
              </w:rPr>
              <w:t>xxx</w:t>
            </w:r>
          </w:p>
        </w:tc>
        <w:tc>
          <w:tcPr>
            <w:tcW w:w="842" w:type="pct"/>
            <w:noWrap/>
            <w:vAlign w:val="center"/>
            <w:hideMark/>
          </w:tcPr>
          <w:p w14:paraId="60DA2AA1" w14:textId="77777777" w:rsidR="00E5788F" w:rsidRPr="00F225B6" w:rsidRDefault="00E5788F" w:rsidP="003B1521">
            <w:pPr>
              <w:autoSpaceDE/>
              <w:autoSpaceDN/>
              <w:jc w:val="center"/>
              <w:rPr>
                <w:lang w:val="en-US"/>
              </w:rPr>
            </w:pPr>
            <w:r w:rsidRPr="00F225B6">
              <w:rPr>
                <w:lang w:val="en-US"/>
              </w:rPr>
              <w:t>xxx</w:t>
            </w:r>
          </w:p>
        </w:tc>
      </w:tr>
      <w:tr w:rsidR="00E5788F" w:rsidRPr="00F225B6" w14:paraId="73369E56" w14:textId="77777777" w:rsidTr="00E741EC">
        <w:trPr>
          <w:trHeight w:val="275"/>
        </w:trPr>
        <w:tc>
          <w:tcPr>
            <w:tcW w:w="3059" w:type="pct"/>
            <w:noWrap/>
            <w:hideMark/>
          </w:tcPr>
          <w:p w14:paraId="6BB9BD18" w14:textId="77777777" w:rsidR="00E5788F" w:rsidRPr="00F225B6" w:rsidRDefault="00E5788F" w:rsidP="00E5788F">
            <w:pPr>
              <w:autoSpaceDE/>
              <w:autoSpaceDN/>
              <w:rPr>
                <w:color w:val="231F20"/>
                <w:lang w:eastAsia="en-GB"/>
              </w:rPr>
            </w:pPr>
            <w:r w:rsidRPr="00F225B6">
              <w:rPr>
                <w:color w:val="231F20"/>
                <w:lang w:eastAsia="en-GB"/>
              </w:rPr>
              <w:t>Subscriptions</w:t>
            </w:r>
          </w:p>
        </w:tc>
        <w:tc>
          <w:tcPr>
            <w:tcW w:w="1099" w:type="pct"/>
            <w:noWrap/>
            <w:vAlign w:val="center"/>
            <w:hideMark/>
          </w:tcPr>
          <w:p w14:paraId="4F982440" w14:textId="77777777" w:rsidR="00E5788F" w:rsidRPr="00F225B6" w:rsidRDefault="00E5788F" w:rsidP="003B1521">
            <w:pPr>
              <w:autoSpaceDE/>
              <w:autoSpaceDN/>
              <w:jc w:val="center"/>
              <w:rPr>
                <w:lang w:val="en-US"/>
              </w:rPr>
            </w:pPr>
            <w:r w:rsidRPr="00F225B6">
              <w:rPr>
                <w:lang w:val="en-US"/>
              </w:rPr>
              <w:t>xxx</w:t>
            </w:r>
          </w:p>
        </w:tc>
        <w:tc>
          <w:tcPr>
            <w:tcW w:w="842" w:type="pct"/>
            <w:noWrap/>
            <w:vAlign w:val="center"/>
            <w:hideMark/>
          </w:tcPr>
          <w:p w14:paraId="1AB37FB2" w14:textId="77777777" w:rsidR="00E5788F" w:rsidRPr="00F225B6" w:rsidRDefault="00E5788F" w:rsidP="003B1521">
            <w:pPr>
              <w:autoSpaceDE/>
              <w:autoSpaceDN/>
              <w:jc w:val="center"/>
              <w:rPr>
                <w:lang w:val="en-US"/>
              </w:rPr>
            </w:pPr>
            <w:r w:rsidRPr="00F225B6">
              <w:rPr>
                <w:lang w:val="en-US"/>
              </w:rPr>
              <w:t>xxx</w:t>
            </w:r>
          </w:p>
        </w:tc>
      </w:tr>
      <w:tr w:rsidR="00E5788F" w:rsidRPr="00F225B6" w14:paraId="170BA6C0" w14:textId="77777777" w:rsidTr="00E741EC">
        <w:trPr>
          <w:trHeight w:val="289"/>
        </w:trPr>
        <w:tc>
          <w:tcPr>
            <w:tcW w:w="3059" w:type="pct"/>
            <w:noWrap/>
          </w:tcPr>
          <w:p w14:paraId="4E2DDD2A" w14:textId="621AD4AF" w:rsidR="00E5788F" w:rsidRPr="00F225B6" w:rsidRDefault="00E5788F" w:rsidP="00E5788F">
            <w:pPr>
              <w:autoSpaceDE/>
              <w:autoSpaceDN/>
              <w:rPr>
                <w:b/>
                <w:bCs/>
                <w:color w:val="231F20"/>
                <w:lang w:eastAsia="en-GB"/>
              </w:rPr>
            </w:pPr>
            <w:r w:rsidRPr="00C57D25">
              <w:rPr>
                <w:color w:val="231F20"/>
                <w:lang w:eastAsia="en-GB"/>
              </w:rPr>
              <w:t>Advertising</w:t>
            </w:r>
          </w:p>
        </w:tc>
        <w:tc>
          <w:tcPr>
            <w:tcW w:w="1099" w:type="pct"/>
            <w:noWrap/>
            <w:vAlign w:val="center"/>
          </w:tcPr>
          <w:p w14:paraId="508A60E9" w14:textId="3A5E237A" w:rsidR="00E5788F" w:rsidRPr="00F225B6" w:rsidRDefault="00E5788F" w:rsidP="003B1521">
            <w:pPr>
              <w:autoSpaceDE/>
              <w:autoSpaceDN/>
              <w:jc w:val="center"/>
              <w:rPr>
                <w:b/>
                <w:bCs/>
                <w:lang w:val="en-US"/>
              </w:rPr>
            </w:pPr>
            <w:r w:rsidRPr="00C57D25">
              <w:rPr>
                <w:lang w:val="en-US"/>
              </w:rPr>
              <w:t>xxx</w:t>
            </w:r>
          </w:p>
        </w:tc>
        <w:tc>
          <w:tcPr>
            <w:tcW w:w="842" w:type="pct"/>
            <w:noWrap/>
            <w:vAlign w:val="center"/>
          </w:tcPr>
          <w:p w14:paraId="67B49D83" w14:textId="4883DA5C" w:rsidR="00E5788F" w:rsidRPr="00F225B6" w:rsidRDefault="00E5788F" w:rsidP="003B1521">
            <w:pPr>
              <w:autoSpaceDE/>
              <w:autoSpaceDN/>
              <w:jc w:val="center"/>
              <w:rPr>
                <w:b/>
                <w:bCs/>
                <w:lang w:val="en-US"/>
              </w:rPr>
            </w:pPr>
            <w:r w:rsidRPr="00C57D25">
              <w:rPr>
                <w:lang w:val="en-US"/>
              </w:rPr>
              <w:t>xxx</w:t>
            </w:r>
          </w:p>
        </w:tc>
      </w:tr>
      <w:tr w:rsidR="00E5788F" w:rsidRPr="00F225B6" w14:paraId="4970A7ED" w14:textId="77777777" w:rsidTr="00E741EC">
        <w:trPr>
          <w:trHeight w:val="289"/>
        </w:trPr>
        <w:tc>
          <w:tcPr>
            <w:tcW w:w="3059" w:type="pct"/>
            <w:noWrap/>
            <w:hideMark/>
          </w:tcPr>
          <w:p w14:paraId="11653ECF" w14:textId="53AAF151" w:rsidR="00E5788F" w:rsidRPr="00F225B6" w:rsidRDefault="00E5788F" w:rsidP="00E5788F">
            <w:pPr>
              <w:autoSpaceDE/>
              <w:autoSpaceDN/>
              <w:rPr>
                <w:b/>
                <w:bCs/>
                <w:color w:val="231F20"/>
                <w:lang w:val="en-US"/>
              </w:rPr>
            </w:pPr>
            <w:r w:rsidRPr="00C57D25">
              <w:rPr>
                <w:color w:val="231F20"/>
                <w:lang w:eastAsia="en-GB"/>
              </w:rPr>
              <w:t>Admin</w:t>
            </w:r>
            <w:r w:rsidRPr="00C57D25">
              <w:rPr>
                <w:color w:val="000000"/>
                <w:lang w:eastAsia="en-GB"/>
              </w:rPr>
              <w:t xml:space="preserve"> </w:t>
            </w:r>
            <w:r w:rsidRPr="00C57D25">
              <w:rPr>
                <w:color w:val="231F20"/>
                <w:lang w:eastAsia="en-GB"/>
              </w:rPr>
              <w:t>fees</w:t>
            </w:r>
          </w:p>
        </w:tc>
        <w:tc>
          <w:tcPr>
            <w:tcW w:w="1099" w:type="pct"/>
            <w:noWrap/>
            <w:vAlign w:val="center"/>
            <w:hideMark/>
          </w:tcPr>
          <w:p w14:paraId="74273E86" w14:textId="5C058E13" w:rsidR="00E5788F" w:rsidRPr="00F225B6" w:rsidRDefault="00E5788F" w:rsidP="003B1521">
            <w:pPr>
              <w:autoSpaceDE/>
              <w:autoSpaceDN/>
              <w:jc w:val="center"/>
              <w:rPr>
                <w:b/>
                <w:bCs/>
                <w:lang w:val="en-US"/>
              </w:rPr>
            </w:pPr>
            <w:r w:rsidRPr="00C57D25">
              <w:rPr>
                <w:lang w:val="en-US"/>
              </w:rPr>
              <w:t>xxx</w:t>
            </w:r>
          </w:p>
        </w:tc>
        <w:tc>
          <w:tcPr>
            <w:tcW w:w="842" w:type="pct"/>
            <w:noWrap/>
            <w:vAlign w:val="center"/>
            <w:hideMark/>
          </w:tcPr>
          <w:p w14:paraId="209684C8" w14:textId="10BD8FB9" w:rsidR="00E5788F" w:rsidRPr="00F225B6" w:rsidRDefault="00E5788F" w:rsidP="003B1521">
            <w:pPr>
              <w:autoSpaceDE/>
              <w:autoSpaceDN/>
              <w:jc w:val="center"/>
              <w:rPr>
                <w:b/>
                <w:bCs/>
                <w:lang w:val="en-US"/>
              </w:rPr>
            </w:pPr>
            <w:r w:rsidRPr="00C57D25">
              <w:rPr>
                <w:lang w:val="en-US"/>
              </w:rPr>
              <w:t>xxx</w:t>
            </w:r>
          </w:p>
        </w:tc>
      </w:tr>
      <w:tr w:rsidR="00E5788F" w:rsidRPr="00F225B6" w14:paraId="4B70C307" w14:textId="77777777" w:rsidTr="00E741EC">
        <w:trPr>
          <w:trHeight w:val="289"/>
        </w:trPr>
        <w:tc>
          <w:tcPr>
            <w:tcW w:w="3059" w:type="pct"/>
            <w:noWrap/>
          </w:tcPr>
          <w:p w14:paraId="7466D7C0" w14:textId="3FF6C27A" w:rsidR="00E5788F" w:rsidRPr="00C57D25" w:rsidRDefault="00E5788F" w:rsidP="00E5788F">
            <w:pPr>
              <w:autoSpaceDE/>
              <w:autoSpaceDN/>
              <w:rPr>
                <w:color w:val="231F20"/>
                <w:lang w:eastAsia="en-GB"/>
              </w:rPr>
            </w:pPr>
            <w:r w:rsidRPr="00C57D25">
              <w:rPr>
                <w:color w:val="231F20"/>
                <w:lang w:eastAsia="en-GB"/>
              </w:rPr>
              <w:t>Audit</w:t>
            </w:r>
            <w:r w:rsidRPr="00C57D25">
              <w:rPr>
                <w:color w:val="000000"/>
                <w:lang w:eastAsia="en-GB"/>
              </w:rPr>
              <w:t xml:space="preserve"> </w:t>
            </w:r>
            <w:r w:rsidRPr="00C57D25">
              <w:rPr>
                <w:color w:val="231F20"/>
                <w:lang w:eastAsia="en-GB"/>
              </w:rPr>
              <w:t>fees</w:t>
            </w:r>
          </w:p>
        </w:tc>
        <w:tc>
          <w:tcPr>
            <w:tcW w:w="1099" w:type="pct"/>
            <w:noWrap/>
            <w:vAlign w:val="center"/>
          </w:tcPr>
          <w:p w14:paraId="286FC66E" w14:textId="788FA17A"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631C302B" w14:textId="3932B963" w:rsidR="00E5788F" w:rsidRPr="00C57D25" w:rsidRDefault="00E5788F" w:rsidP="003B1521">
            <w:pPr>
              <w:autoSpaceDE/>
              <w:autoSpaceDN/>
              <w:jc w:val="center"/>
              <w:rPr>
                <w:lang w:val="en-US"/>
              </w:rPr>
            </w:pPr>
            <w:r w:rsidRPr="00C57D25">
              <w:rPr>
                <w:lang w:val="en-US"/>
              </w:rPr>
              <w:t>xxx</w:t>
            </w:r>
          </w:p>
        </w:tc>
      </w:tr>
      <w:tr w:rsidR="00E5788F" w:rsidRPr="00F225B6" w14:paraId="6D845E36" w14:textId="77777777" w:rsidTr="00E741EC">
        <w:trPr>
          <w:trHeight w:val="289"/>
        </w:trPr>
        <w:tc>
          <w:tcPr>
            <w:tcW w:w="3059" w:type="pct"/>
            <w:noWrap/>
          </w:tcPr>
          <w:p w14:paraId="15848199" w14:textId="0A1F26BF" w:rsidR="00E5788F" w:rsidRPr="00C57D25" w:rsidRDefault="00E5788F" w:rsidP="00E5788F">
            <w:pPr>
              <w:autoSpaceDE/>
              <w:autoSpaceDN/>
              <w:rPr>
                <w:color w:val="231F20"/>
                <w:lang w:eastAsia="en-GB"/>
              </w:rPr>
            </w:pPr>
            <w:r w:rsidRPr="00C57D25">
              <w:rPr>
                <w:color w:val="231F20"/>
                <w:lang w:eastAsia="en-GB"/>
              </w:rPr>
              <w:t>Conferences</w:t>
            </w:r>
            <w:r w:rsidRPr="00C57D25">
              <w:rPr>
                <w:color w:val="000000"/>
                <w:lang w:eastAsia="en-GB"/>
              </w:rPr>
              <w:t xml:space="preserve"> </w:t>
            </w:r>
            <w:r w:rsidRPr="00C57D25">
              <w:rPr>
                <w:color w:val="231F20"/>
                <w:lang w:eastAsia="en-GB"/>
              </w:rPr>
              <w:t>and</w:t>
            </w:r>
            <w:r w:rsidRPr="00C57D25">
              <w:rPr>
                <w:color w:val="000000"/>
                <w:lang w:eastAsia="en-GB"/>
              </w:rPr>
              <w:t xml:space="preserve"> </w:t>
            </w:r>
            <w:r w:rsidRPr="00C57D25">
              <w:rPr>
                <w:color w:val="231F20"/>
                <w:lang w:eastAsia="en-GB"/>
              </w:rPr>
              <w:t>delegations</w:t>
            </w:r>
          </w:p>
        </w:tc>
        <w:tc>
          <w:tcPr>
            <w:tcW w:w="1099" w:type="pct"/>
            <w:noWrap/>
            <w:vAlign w:val="center"/>
          </w:tcPr>
          <w:p w14:paraId="176C9A75" w14:textId="681E1ADE"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3C6E461B" w14:textId="65F99A4D" w:rsidR="00E5788F" w:rsidRPr="00C57D25" w:rsidRDefault="00E5788F" w:rsidP="003B1521">
            <w:pPr>
              <w:autoSpaceDE/>
              <w:autoSpaceDN/>
              <w:jc w:val="center"/>
              <w:rPr>
                <w:lang w:val="en-US"/>
              </w:rPr>
            </w:pPr>
            <w:r w:rsidRPr="00C57D25">
              <w:rPr>
                <w:lang w:val="en-US"/>
              </w:rPr>
              <w:t>xxx</w:t>
            </w:r>
          </w:p>
        </w:tc>
      </w:tr>
      <w:tr w:rsidR="00E5788F" w:rsidRPr="00F225B6" w14:paraId="4411EB5E" w14:textId="77777777" w:rsidTr="00E741EC">
        <w:trPr>
          <w:trHeight w:val="289"/>
        </w:trPr>
        <w:tc>
          <w:tcPr>
            <w:tcW w:w="3059" w:type="pct"/>
            <w:noWrap/>
          </w:tcPr>
          <w:p w14:paraId="34A3C517" w14:textId="7E7F52F5" w:rsidR="00E5788F" w:rsidRPr="00C57D25" w:rsidRDefault="00E5788F" w:rsidP="00E5788F">
            <w:pPr>
              <w:autoSpaceDE/>
              <w:autoSpaceDN/>
              <w:rPr>
                <w:color w:val="231F20"/>
                <w:lang w:eastAsia="en-GB"/>
              </w:rPr>
            </w:pPr>
            <w:r w:rsidRPr="00C57D25">
              <w:rPr>
                <w:color w:val="231F20"/>
                <w:lang w:eastAsia="en-GB"/>
              </w:rPr>
              <w:t>Consulting</w:t>
            </w:r>
            <w:r w:rsidRPr="00C57D25">
              <w:rPr>
                <w:color w:val="000000"/>
                <w:lang w:eastAsia="en-GB"/>
              </w:rPr>
              <w:t xml:space="preserve"> </w:t>
            </w:r>
            <w:r w:rsidRPr="00C57D25">
              <w:rPr>
                <w:color w:val="231F20"/>
                <w:lang w:eastAsia="en-GB"/>
              </w:rPr>
              <w:t>fees</w:t>
            </w:r>
          </w:p>
        </w:tc>
        <w:tc>
          <w:tcPr>
            <w:tcW w:w="1099" w:type="pct"/>
            <w:noWrap/>
            <w:vAlign w:val="center"/>
          </w:tcPr>
          <w:p w14:paraId="09CCC1A0" w14:textId="759E6ABA"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0F2CC86E" w14:textId="597146CC" w:rsidR="00E5788F" w:rsidRPr="00C57D25" w:rsidRDefault="00E5788F" w:rsidP="003B1521">
            <w:pPr>
              <w:autoSpaceDE/>
              <w:autoSpaceDN/>
              <w:jc w:val="center"/>
              <w:rPr>
                <w:lang w:val="en-US"/>
              </w:rPr>
            </w:pPr>
            <w:r w:rsidRPr="00C57D25">
              <w:rPr>
                <w:lang w:val="en-US"/>
              </w:rPr>
              <w:t>xxx</w:t>
            </w:r>
          </w:p>
        </w:tc>
      </w:tr>
      <w:tr w:rsidR="00E5788F" w:rsidRPr="00F225B6" w14:paraId="71E3DCEB" w14:textId="77777777" w:rsidTr="00E741EC">
        <w:trPr>
          <w:trHeight w:val="289"/>
        </w:trPr>
        <w:tc>
          <w:tcPr>
            <w:tcW w:w="3059" w:type="pct"/>
            <w:noWrap/>
          </w:tcPr>
          <w:p w14:paraId="21193EB7" w14:textId="4D9F05E7" w:rsidR="00E5788F" w:rsidRPr="00C57D25" w:rsidRDefault="00E5788F" w:rsidP="00E5788F">
            <w:pPr>
              <w:autoSpaceDE/>
              <w:autoSpaceDN/>
              <w:rPr>
                <w:color w:val="231F20"/>
                <w:lang w:eastAsia="en-GB"/>
              </w:rPr>
            </w:pPr>
            <w:r w:rsidRPr="00C57D25">
              <w:rPr>
                <w:color w:val="231F20"/>
                <w:lang w:eastAsia="en-GB"/>
              </w:rPr>
              <w:t>Consumables</w:t>
            </w:r>
          </w:p>
        </w:tc>
        <w:tc>
          <w:tcPr>
            <w:tcW w:w="1099" w:type="pct"/>
            <w:noWrap/>
            <w:vAlign w:val="center"/>
          </w:tcPr>
          <w:p w14:paraId="6087B95C" w14:textId="68B2435C"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51DEF82E" w14:textId="19CF1576" w:rsidR="00E5788F" w:rsidRPr="00C57D25" w:rsidRDefault="00E5788F" w:rsidP="003B1521">
            <w:pPr>
              <w:autoSpaceDE/>
              <w:autoSpaceDN/>
              <w:jc w:val="center"/>
              <w:rPr>
                <w:lang w:val="en-US"/>
              </w:rPr>
            </w:pPr>
            <w:r w:rsidRPr="00C57D25">
              <w:rPr>
                <w:lang w:val="en-US"/>
              </w:rPr>
              <w:t>xxx</w:t>
            </w:r>
          </w:p>
        </w:tc>
      </w:tr>
      <w:tr w:rsidR="00E5788F" w:rsidRPr="00F225B6" w14:paraId="5D37E145" w14:textId="77777777" w:rsidTr="00E741EC">
        <w:trPr>
          <w:trHeight w:val="289"/>
        </w:trPr>
        <w:tc>
          <w:tcPr>
            <w:tcW w:w="3059" w:type="pct"/>
            <w:noWrap/>
          </w:tcPr>
          <w:p w14:paraId="49C2644D" w14:textId="43CA09B4" w:rsidR="00E5788F" w:rsidRPr="00C57D25" w:rsidRDefault="00E5788F" w:rsidP="00E5788F">
            <w:pPr>
              <w:autoSpaceDE/>
              <w:autoSpaceDN/>
              <w:rPr>
                <w:color w:val="231F20"/>
                <w:lang w:eastAsia="en-GB"/>
              </w:rPr>
            </w:pPr>
            <w:r w:rsidRPr="00C57D25">
              <w:rPr>
                <w:color w:val="231F20"/>
                <w:lang w:eastAsia="en-GB"/>
              </w:rPr>
              <w:t>Fuel</w:t>
            </w:r>
            <w:r w:rsidRPr="00C57D25">
              <w:rPr>
                <w:color w:val="000000"/>
                <w:lang w:eastAsia="en-GB"/>
              </w:rPr>
              <w:t xml:space="preserve"> </w:t>
            </w:r>
            <w:r w:rsidRPr="00C57D25">
              <w:rPr>
                <w:color w:val="231F20"/>
                <w:lang w:eastAsia="en-GB"/>
              </w:rPr>
              <w:t>and</w:t>
            </w:r>
            <w:r w:rsidRPr="00C57D25">
              <w:rPr>
                <w:color w:val="000000"/>
                <w:lang w:eastAsia="en-GB"/>
              </w:rPr>
              <w:t xml:space="preserve"> </w:t>
            </w:r>
            <w:r w:rsidRPr="00C57D25">
              <w:rPr>
                <w:color w:val="231F20"/>
                <w:lang w:eastAsia="en-GB"/>
              </w:rPr>
              <w:t>oil</w:t>
            </w:r>
          </w:p>
        </w:tc>
        <w:tc>
          <w:tcPr>
            <w:tcW w:w="1099" w:type="pct"/>
            <w:noWrap/>
            <w:vAlign w:val="center"/>
          </w:tcPr>
          <w:p w14:paraId="418EA8AD" w14:textId="38E31EF9"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18E9D25C" w14:textId="7C281576" w:rsidR="00E5788F" w:rsidRPr="00C57D25" w:rsidRDefault="00E5788F" w:rsidP="003B1521">
            <w:pPr>
              <w:autoSpaceDE/>
              <w:autoSpaceDN/>
              <w:jc w:val="center"/>
              <w:rPr>
                <w:lang w:val="en-US"/>
              </w:rPr>
            </w:pPr>
            <w:r w:rsidRPr="00C57D25">
              <w:rPr>
                <w:lang w:val="en-US"/>
              </w:rPr>
              <w:t>xxx</w:t>
            </w:r>
          </w:p>
        </w:tc>
      </w:tr>
      <w:tr w:rsidR="00E5788F" w:rsidRPr="00F225B6" w14:paraId="2A274022" w14:textId="77777777" w:rsidTr="00E741EC">
        <w:trPr>
          <w:trHeight w:val="289"/>
        </w:trPr>
        <w:tc>
          <w:tcPr>
            <w:tcW w:w="3059" w:type="pct"/>
            <w:noWrap/>
          </w:tcPr>
          <w:p w14:paraId="22B8A719" w14:textId="3ED424A1" w:rsidR="00E5788F" w:rsidRPr="00C57D25" w:rsidRDefault="00E5788F" w:rsidP="00E5788F">
            <w:pPr>
              <w:autoSpaceDE/>
              <w:autoSpaceDN/>
              <w:rPr>
                <w:color w:val="231F20"/>
                <w:lang w:eastAsia="en-GB"/>
              </w:rPr>
            </w:pPr>
            <w:r w:rsidRPr="00C57D25">
              <w:rPr>
                <w:color w:val="231F20"/>
                <w:lang w:eastAsia="en-GB"/>
              </w:rPr>
              <w:t>Insurance</w:t>
            </w:r>
          </w:p>
        </w:tc>
        <w:tc>
          <w:tcPr>
            <w:tcW w:w="1099" w:type="pct"/>
            <w:noWrap/>
            <w:vAlign w:val="center"/>
          </w:tcPr>
          <w:p w14:paraId="20EF3430" w14:textId="6B8E0AE1"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13B1E191" w14:textId="43444423" w:rsidR="00E5788F" w:rsidRPr="00C57D25" w:rsidRDefault="00E5788F" w:rsidP="003B1521">
            <w:pPr>
              <w:autoSpaceDE/>
              <w:autoSpaceDN/>
              <w:jc w:val="center"/>
              <w:rPr>
                <w:lang w:val="en-US"/>
              </w:rPr>
            </w:pPr>
            <w:r w:rsidRPr="00C57D25">
              <w:rPr>
                <w:lang w:val="en-US"/>
              </w:rPr>
              <w:t>xxx</w:t>
            </w:r>
          </w:p>
        </w:tc>
      </w:tr>
      <w:tr w:rsidR="00E5788F" w:rsidRPr="00F225B6" w14:paraId="34FB5C8E" w14:textId="77777777" w:rsidTr="00E741EC">
        <w:trPr>
          <w:trHeight w:val="289"/>
        </w:trPr>
        <w:tc>
          <w:tcPr>
            <w:tcW w:w="3059" w:type="pct"/>
            <w:noWrap/>
          </w:tcPr>
          <w:p w14:paraId="511CE313" w14:textId="2A1A75D3" w:rsidR="00E5788F" w:rsidRPr="00C57D25" w:rsidRDefault="00E5788F" w:rsidP="00E5788F">
            <w:pPr>
              <w:autoSpaceDE/>
              <w:autoSpaceDN/>
              <w:rPr>
                <w:color w:val="231F20"/>
                <w:lang w:eastAsia="en-GB"/>
              </w:rPr>
            </w:pPr>
            <w:r w:rsidRPr="00C57D25">
              <w:rPr>
                <w:color w:val="231F20"/>
                <w:lang w:eastAsia="en-GB"/>
              </w:rPr>
              <w:t>Legal</w:t>
            </w:r>
            <w:r w:rsidRPr="00C57D25">
              <w:rPr>
                <w:color w:val="000000"/>
                <w:lang w:eastAsia="en-GB"/>
              </w:rPr>
              <w:t xml:space="preserve"> </w:t>
            </w:r>
            <w:r w:rsidRPr="00C57D25">
              <w:rPr>
                <w:color w:val="231F20"/>
                <w:lang w:eastAsia="en-GB"/>
              </w:rPr>
              <w:t>expenses</w:t>
            </w:r>
          </w:p>
        </w:tc>
        <w:tc>
          <w:tcPr>
            <w:tcW w:w="1099" w:type="pct"/>
            <w:noWrap/>
            <w:vAlign w:val="center"/>
          </w:tcPr>
          <w:p w14:paraId="5C402758" w14:textId="5426E902"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243233D6" w14:textId="73C5C4E5" w:rsidR="00E5788F" w:rsidRPr="00C57D25" w:rsidRDefault="00E5788F" w:rsidP="003B1521">
            <w:pPr>
              <w:autoSpaceDE/>
              <w:autoSpaceDN/>
              <w:jc w:val="center"/>
              <w:rPr>
                <w:lang w:val="en-US"/>
              </w:rPr>
            </w:pPr>
            <w:r w:rsidRPr="00C57D25">
              <w:rPr>
                <w:lang w:val="en-US"/>
              </w:rPr>
              <w:t>xxx</w:t>
            </w:r>
          </w:p>
        </w:tc>
      </w:tr>
      <w:tr w:rsidR="00E5788F" w:rsidRPr="00F225B6" w14:paraId="146EC40E" w14:textId="77777777" w:rsidTr="00E741EC">
        <w:trPr>
          <w:trHeight w:val="289"/>
        </w:trPr>
        <w:tc>
          <w:tcPr>
            <w:tcW w:w="3059" w:type="pct"/>
            <w:noWrap/>
          </w:tcPr>
          <w:p w14:paraId="2CB26121" w14:textId="7863FEC3" w:rsidR="00E5788F" w:rsidRPr="00C57D25" w:rsidRDefault="00E5788F" w:rsidP="00E5788F">
            <w:pPr>
              <w:autoSpaceDE/>
              <w:autoSpaceDN/>
              <w:rPr>
                <w:color w:val="231F20"/>
                <w:lang w:eastAsia="en-GB"/>
              </w:rPr>
            </w:pPr>
            <w:r w:rsidRPr="00C57D25">
              <w:rPr>
                <w:color w:val="231F20"/>
                <w:lang w:eastAsia="en-GB"/>
              </w:rPr>
              <w:t>Licenses</w:t>
            </w:r>
            <w:r w:rsidRPr="00C57D25">
              <w:rPr>
                <w:color w:val="000000"/>
                <w:lang w:eastAsia="en-GB"/>
              </w:rPr>
              <w:t xml:space="preserve"> </w:t>
            </w:r>
            <w:r w:rsidRPr="00C57D25">
              <w:rPr>
                <w:color w:val="231F20"/>
                <w:lang w:eastAsia="en-GB"/>
              </w:rPr>
              <w:t>and</w:t>
            </w:r>
            <w:r w:rsidRPr="00C57D25">
              <w:rPr>
                <w:color w:val="000000"/>
                <w:lang w:eastAsia="en-GB"/>
              </w:rPr>
              <w:t xml:space="preserve"> </w:t>
            </w:r>
            <w:r w:rsidRPr="00C57D25">
              <w:rPr>
                <w:color w:val="231F20"/>
                <w:lang w:eastAsia="en-GB"/>
              </w:rPr>
              <w:t>permits</w:t>
            </w:r>
          </w:p>
        </w:tc>
        <w:tc>
          <w:tcPr>
            <w:tcW w:w="1099" w:type="pct"/>
            <w:noWrap/>
            <w:vAlign w:val="center"/>
          </w:tcPr>
          <w:p w14:paraId="5244F3C6" w14:textId="2F316917"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3A48C307" w14:textId="159960B7" w:rsidR="00E5788F" w:rsidRPr="00C57D25" w:rsidRDefault="00E5788F" w:rsidP="003B1521">
            <w:pPr>
              <w:autoSpaceDE/>
              <w:autoSpaceDN/>
              <w:jc w:val="center"/>
              <w:rPr>
                <w:lang w:val="en-US"/>
              </w:rPr>
            </w:pPr>
            <w:r w:rsidRPr="00C57D25">
              <w:rPr>
                <w:lang w:val="en-US"/>
              </w:rPr>
              <w:t>xxx</w:t>
            </w:r>
          </w:p>
        </w:tc>
      </w:tr>
      <w:tr w:rsidR="00E5788F" w:rsidRPr="00F225B6" w14:paraId="0142B378" w14:textId="77777777" w:rsidTr="00E741EC">
        <w:trPr>
          <w:trHeight w:val="289"/>
        </w:trPr>
        <w:tc>
          <w:tcPr>
            <w:tcW w:w="3059" w:type="pct"/>
            <w:noWrap/>
          </w:tcPr>
          <w:p w14:paraId="3C2BC157" w14:textId="76EBB94A" w:rsidR="00E5788F" w:rsidRPr="00C57D25" w:rsidRDefault="00E5788F" w:rsidP="00E5788F">
            <w:pPr>
              <w:autoSpaceDE/>
              <w:autoSpaceDN/>
              <w:rPr>
                <w:color w:val="231F20"/>
                <w:lang w:eastAsia="en-GB"/>
              </w:rPr>
            </w:pPr>
            <w:r w:rsidRPr="00C57D25">
              <w:rPr>
                <w:color w:val="231F20"/>
                <w:lang w:eastAsia="en-GB"/>
              </w:rPr>
              <w:t>Chemicals</w:t>
            </w:r>
          </w:p>
        </w:tc>
        <w:tc>
          <w:tcPr>
            <w:tcW w:w="1099" w:type="pct"/>
            <w:noWrap/>
            <w:vAlign w:val="center"/>
          </w:tcPr>
          <w:p w14:paraId="75A4F8F3" w14:textId="4C303CA7"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54EF7404" w14:textId="71939FEB" w:rsidR="00E5788F" w:rsidRPr="00C57D25" w:rsidRDefault="00E5788F" w:rsidP="003B1521">
            <w:pPr>
              <w:autoSpaceDE/>
              <w:autoSpaceDN/>
              <w:jc w:val="center"/>
              <w:rPr>
                <w:lang w:val="en-US"/>
              </w:rPr>
            </w:pPr>
            <w:r w:rsidRPr="00C57D25">
              <w:rPr>
                <w:lang w:val="en-US"/>
              </w:rPr>
              <w:t>xxx</w:t>
            </w:r>
          </w:p>
        </w:tc>
      </w:tr>
      <w:tr w:rsidR="00E5788F" w:rsidRPr="00F225B6" w14:paraId="1ECC7CCE" w14:textId="77777777" w:rsidTr="00E741EC">
        <w:trPr>
          <w:trHeight w:val="289"/>
        </w:trPr>
        <w:tc>
          <w:tcPr>
            <w:tcW w:w="3059" w:type="pct"/>
            <w:noWrap/>
          </w:tcPr>
          <w:p w14:paraId="488BF09F" w14:textId="25DCA475" w:rsidR="00E5788F" w:rsidRPr="00C57D25" w:rsidRDefault="00E5788F" w:rsidP="00E5788F">
            <w:pPr>
              <w:autoSpaceDE/>
              <w:autoSpaceDN/>
              <w:rPr>
                <w:color w:val="231F20"/>
                <w:lang w:eastAsia="en-GB"/>
              </w:rPr>
            </w:pPr>
            <w:r w:rsidRPr="00C57D25">
              <w:rPr>
                <w:color w:val="231F20"/>
                <w:lang w:eastAsia="en-GB"/>
              </w:rPr>
              <w:t>Water</w:t>
            </w:r>
            <w:r w:rsidRPr="00C57D25">
              <w:rPr>
                <w:color w:val="000000"/>
                <w:lang w:eastAsia="en-GB"/>
              </w:rPr>
              <w:t xml:space="preserve"> </w:t>
            </w:r>
            <w:r w:rsidRPr="00C57D25">
              <w:rPr>
                <w:color w:val="231F20"/>
                <w:lang w:eastAsia="en-GB"/>
              </w:rPr>
              <w:t>purification</w:t>
            </w:r>
            <w:r w:rsidRPr="00C57D25">
              <w:rPr>
                <w:color w:val="000000"/>
                <w:lang w:eastAsia="en-GB"/>
              </w:rPr>
              <w:t xml:space="preserve"> </w:t>
            </w:r>
            <w:r w:rsidRPr="00C57D25">
              <w:rPr>
                <w:color w:val="231F20"/>
                <w:lang w:eastAsia="en-GB"/>
              </w:rPr>
              <w:t>cost</w:t>
            </w:r>
          </w:p>
        </w:tc>
        <w:tc>
          <w:tcPr>
            <w:tcW w:w="1099" w:type="pct"/>
            <w:noWrap/>
            <w:vAlign w:val="center"/>
          </w:tcPr>
          <w:p w14:paraId="3B9AD97B" w14:textId="1C9DEA22"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3E9615BB" w14:textId="712BD4B8" w:rsidR="00E5788F" w:rsidRPr="00C57D25" w:rsidRDefault="00E5788F" w:rsidP="003B1521">
            <w:pPr>
              <w:autoSpaceDE/>
              <w:autoSpaceDN/>
              <w:jc w:val="center"/>
              <w:rPr>
                <w:lang w:val="en-US"/>
              </w:rPr>
            </w:pPr>
            <w:r w:rsidRPr="00C57D25">
              <w:rPr>
                <w:lang w:val="en-US"/>
              </w:rPr>
              <w:t>xxx</w:t>
            </w:r>
          </w:p>
        </w:tc>
      </w:tr>
      <w:tr w:rsidR="00E5788F" w:rsidRPr="00F225B6" w14:paraId="0F7B268A" w14:textId="77777777" w:rsidTr="00E741EC">
        <w:trPr>
          <w:trHeight w:val="289"/>
        </w:trPr>
        <w:tc>
          <w:tcPr>
            <w:tcW w:w="3059" w:type="pct"/>
            <w:noWrap/>
          </w:tcPr>
          <w:p w14:paraId="67C1DE81" w14:textId="02822C9E" w:rsidR="00E5788F" w:rsidRPr="00C57D25" w:rsidRDefault="00E5788F" w:rsidP="00E5788F">
            <w:pPr>
              <w:autoSpaceDE/>
              <w:autoSpaceDN/>
              <w:rPr>
                <w:color w:val="231F20"/>
                <w:lang w:eastAsia="en-GB"/>
              </w:rPr>
            </w:pPr>
            <w:r w:rsidRPr="00C57D25">
              <w:rPr>
                <w:color w:val="231F20"/>
                <w:lang w:eastAsia="en-GB"/>
              </w:rPr>
              <w:t>Postage</w:t>
            </w:r>
          </w:p>
        </w:tc>
        <w:tc>
          <w:tcPr>
            <w:tcW w:w="1099" w:type="pct"/>
            <w:noWrap/>
            <w:vAlign w:val="center"/>
          </w:tcPr>
          <w:p w14:paraId="1381DE12" w14:textId="56F64A84"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78311EE5" w14:textId="41958EBC" w:rsidR="00E5788F" w:rsidRPr="00C57D25" w:rsidRDefault="00E5788F" w:rsidP="003B1521">
            <w:pPr>
              <w:autoSpaceDE/>
              <w:autoSpaceDN/>
              <w:jc w:val="center"/>
              <w:rPr>
                <w:lang w:val="en-US"/>
              </w:rPr>
            </w:pPr>
            <w:r w:rsidRPr="00C57D25">
              <w:rPr>
                <w:lang w:val="en-US"/>
              </w:rPr>
              <w:t>xxx</w:t>
            </w:r>
          </w:p>
        </w:tc>
      </w:tr>
      <w:tr w:rsidR="00E5788F" w:rsidRPr="00F225B6" w14:paraId="3035901F" w14:textId="77777777" w:rsidTr="00E741EC">
        <w:trPr>
          <w:trHeight w:val="289"/>
        </w:trPr>
        <w:tc>
          <w:tcPr>
            <w:tcW w:w="3059" w:type="pct"/>
            <w:noWrap/>
          </w:tcPr>
          <w:p w14:paraId="768A968C" w14:textId="11E6C6DD" w:rsidR="00E5788F" w:rsidRPr="00C57D25" w:rsidRDefault="00E5788F" w:rsidP="00E5788F">
            <w:pPr>
              <w:autoSpaceDE/>
              <w:autoSpaceDN/>
              <w:rPr>
                <w:color w:val="231F20"/>
                <w:lang w:eastAsia="en-GB"/>
              </w:rPr>
            </w:pPr>
            <w:r w:rsidRPr="00C57D25">
              <w:rPr>
                <w:color w:val="231F20"/>
                <w:lang w:eastAsia="en-GB"/>
              </w:rPr>
              <w:t>Printing</w:t>
            </w:r>
            <w:r w:rsidRPr="00C57D25">
              <w:rPr>
                <w:color w:val="000000"/>
                <w:lang w:eastAsia="en-GB"/>
              </w:rPr>
              <w:t xml:space="preserve"> </w:t>
            </w:r>
            <w:r w:rsidRPr="00C57D25">
              <w:rPr>
                <w:color w:val="231F20"/>
                <w:lang w:eastAsia="en-GB"/>
              </w:rPr>
              <w:t>and</w:t>
            </w:r>
            <w:r w:rsidRPr="00C57D25">
              <w:rPr>
                <w:color w:val="000000"/>
                <w:lang w:eastAsia="en-GB"/>
              </w:rPr>
              <w:t xml:space="preserve"> </w:t>
            </w:r>
            <w:r w:rsidRPr="00C57D25">
              <w:rPr>
                <w:color w:val="231F20"/>
                <w:lang w:eastAsia="en-GB"/>
              </w:rPr>
              <w:t>stationery</w:t>
            </w:r>
          </w:p>
        </w:tc>
        <w:tc>
          <w:tcPr>
            <w:tcW w:w="1099" w:type="pct"/>
            <w:noWrap/>
            <w:vAlign w:val="center"/>
          </w:tcPr>
          <w:p w14:paraId="3DBE7A90" w14:textId="5D67B857"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4F70A9F9" w14:textId="6F17DA50" w:rsidR="00E5788F" w:rsidRPr="00C57D25" w:rsidRDefault="00E5788F" w:rsidP="003B1521">
            <w:pPr>
              <w:autoSpaceDE/>
              <w:autoSpaceDN/>
              <w:jc w:val="center"/>
              <w:rPr>
                <w:lang w:val="en-US"/>
              </w:rPr>
            </w:pPr>
            <w:r w:rsidRPr="00C57D25">
              <w:rPr>
                <w:lang w:val="en-US"/>
              </w:rPr>
              <w:t>xxx</w:t>
            </w:r>
          </w:p>
        </w:tc>
      </w:tr>
      <w:tr w:rsidR="00E5788F" w:rsidRPr="00F225B6" w14:paraId="5D023514" w14:textId="77777777" w:rsidTr="00E741EC">
        <w:trPr>
          <w:trHeight w:val="289"/>
        </w:trPr>
        <w:tc>
          <w:tcPr>
            <w:tcW w:w="3059" w:type="pct"/>
            <w:noWrap/>
          </w:tcPr>
          <w:p w14:paraId="3DC6B014" w14:textId="38BB1A55" w:rsidR="00E5788F" w:rsidRPr="00C57D25" w:rsidRDefault="00E5788F" w:rsidP="00E5788F">
            <w:pPr>
              <w:autoSpaceDE/>
              <w:autoSpaceDN/>
              <w:rPr>
                <w:color w:val="231F20"/>
                <w:lang w:eastAsia="en-GB"/>
              </w:rPr>
            </w:pPr>
            <w:r w:rsidRPr="00C57D25">
              <w:rPr>
                <w:color w:val="231F20"/>
                <w:lang w:eastAsia="en-GB"/>
              </w:rPr>
              <w:t>Hire</w:t>
            </w:r>
            <w:r w:rsidRPr="00C57D25">
              <w:rPr>
                <w:color w:val="000000"/>
                <w:lang w:eastAsia="en-GB"/>
              </w:rPr>
              <w:t xml:space="preserve"> </w:t>
            </w:r>
            <w:r w:rsidRPr="00C57D25">
              <w:rPr>
                <w:color w:val="231F20"/>
                <w:lang w:eastAsia="en-GB"/>
              </w:rPr>
              <w:t>charges</w:t>
            </w:r>
          </w:p>
        </w:tc>
        <w:tc>
          <w:tcPr>
            <w:tcW w:w="1099" w:type="pct"/>
            <w:noWrap/>
            <w:vAlign w:val="center"/>
          </w:tcPr>
          <w:p w14:paraId="0A5DBF8E" w14:textId="7CEDEF17"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498A62EF" w14:textId="4EFA38BF" w:rsidR="00E5788F" w:rsidRPr="00C57D25" w:rsidRDefault="00E5788F" w:rsidP="003B1521">
            <w:pPr>
              <w:autoSpaceDE/>
              <w:autoSpaceDN/>
              <w:jc w:val="center"/>
              <w:rPr>
                <w:lang w:val="en-US"/>
              </w:rPr>
            </w:pPr>
            <w:r w:rsidRPr="00C57D25">
              <w:rPr>
                <w:lang w:val="en-US"/>
              </w:rPr>
              <w:t>xxx</w:t>
            </w:r>
          </w:p>
        </w:tc>
      </w:tr>
      <w:tr w:rsidR="00E5788F" w:rsidRPr="00F225B6" w14:paraId="28383007" w14:textId="77777777" w:rsidTr="00E741EC">
        <w:trPr>
          <w:trHeight w:val="289"/>
        </w:trPr>
        <w:tc>
          <w:tcPr>
            <w:tcW w:w="3059" w:type="pct"/>
            <w:noWrap/>
          </w:tcPr>
          <w:p w14:paraId="40998516" w14:textId="72CCF17F" w:rsidR="00E5788F" w:rsidRPr="008353CE" w:rsidRDefault="00E5788F" w:rsidP="00E5788F">
            <w:pPr>
              <w:autoSpaceDE/>
              <w:autoSpaceDN/>
              <w:rPr>
                <w:color w:val="231F20"/>
                <w:lang w:eastAsia="en-GB"/>
              </w:rPr>
            </w:pPr>
            <w:r w:rsidRPr="008353CE">
              <w:rPr>
                <w:color w:val="231F20"/>
                <w:lang w:eastAsia="en-GB"/>
              </w:rPr>
              <w:t>Rental</w:t>
            </w:r>
            <w:r w:rsidR="008353CE" w:rsidRPr="008353CE">
              <w:rPr>
                <w:color w:val="231F20"/>
                <w:lang w:eastAsia="en-GB"/>
              </w:rPr>
              <w:t xml:space="preserve"> expenses</w:t>
            </w:r>
          </w:p>
        </w:tc>
        <w:tc>
          <w:tcPr>
            <w:tcW w:w="1099" w:type="pct"/>
            <w:noWrap/>
            <w:vAlign w:val="center"/>
          </w:tcPr>
          <w:p w14:paraId="5C93812B" w14:textId="595C1E83" w:rsidR="00E5788F" w:rsidRPr="008353CE" w:rsidRDefault="00E5788F" w:rsidP="003B1521">
            <w:pPr>
              <w:autoSpaceDE/>
              <w:autoSpaceDN/>
              <w:jc w:val="center"/>
              <w:rPr>
                <w:lang w:val="en-US"/>
              </w:rPr>
            </w:pPr>
            <w:r w:rsidRPr="008353CE">
              <w:rPr>
                <w:lang w:val="en-US"/>
              </w:rPr>
              <w:t>xxx</w:t>
            </w:r>
          </w:p>
        </w:tc>
        <w:tc>
          <w:tcPr>
            <w:tcW w:w="842" w:type="pct"/>
            <w:noWrap/>
            <w:vAlign w:val="center"/>
          </w:tcPr>
          <w:p w14:paraId="21CF4935" w14:textId="3E0B7549" w:rsidR="00E5788F" w:rsidRPr="008353CE" w:rsidRDefault="00E5788F" w:rsidP="003B1521">
            <w:pPr>
              <w:autoSpaceDE/>
              <w:autoSpaceDN/>
              <w:jc w:val="center"/>
              <w:rPr>
                <w:lang w:val="en-US"/>
              </w:rPr>
            </w:pPr>
            <w:r w:rsidRPr="008353CE">
              <w:rPr>
                <w:lang w:val="en-US"/>
              </w:rPr>
              <w:t>xxx</w:t>
            </w:r>
          </w:p>
        </w:tc>
      </w:tr>
      <w:tr w:rsidR="00E5788F" w:rsidRPr="00F225B6" w14:paraId="5169FA4E" w14:textId="77777777" w:rsidTr="00E741EC">
        <w:trPr>
          <w:trHeight w:val="289"/>
        </w:trPr>
        <w:tc>
          <w:tcPr>
            <w:tcW w:w="3059" w:type="pct"/>
            <w:noWrap/>
          </w:tcPr>
          <w:p w14:paraId="5663BD0B" w14:textId="69B4604B" w:rsidR="00E5788F" w:rsidRPr="00C57D25" w:rsidRDefault="00E5788F" w:rsidP="00E5788F">
            <w:pPr>
              <w:autoSpaceDE/>
              <w:autoSpaceDN/>
              <w:rPr>
                <w:color w:val="231F20"/>
                <w:lang w:eastAsia="en-GB"/>
              </w:rPr>
            </w:pPr>
            <w:r w:rsidRPr="00C57D25">
              <w:rPr>
                <w:color w:val="231F20"/>
                <w:lang w:eastAsia="en-GB"/>
              </w:rPr>
              <w:t>Sewage</w:t>
            </w:r>
            <w:r w:rsidRPr="00C57D25">
              <w:rPr>
                <w:color w:val="000000"/>
                <w:lang w:eastAsia="en-GB"/>
              </w:rPr>
              <w:t xml:space="preserve"> </w:t>
            </w:r>
            <w:r w:rsidRPr="00C57D25">
              <w:rPr>
                <w:color w:val="231F20"/>
                <w:lang w:eastAsia="en-GB"/>
              </w:rPr>
              <w:t>treatment</w:t>
            </w:r>
            <w:r w:rsidRPr="00C57D25">
              <w:rPr>
                <w:color w:val="000000"/>
                <w:lang w:eastAsia="en-GB"/>
              </w:rPr>
              <w:t xml:space="preserve"> </w:t>
            </w:r>
            <w:r w:rsidRPr="00C57D25">
              <w:rPr>
                <w:color w:val="231F20"/>
                <w:lang w:eastAsia="en-GB"/>
              </w:rPr>
              <w:t>costs</w:t>
            </w:r>
          </w:p>
        </w:tc>
        <w:tc>
          <w:tcPr>
            <w:tcW w:w="1099" w:type="pct"/>
            <w:noWrap/>
            <w:vAlign w:val="center"/>
          </w:tcPr>
          <w:p w14:paraId="4B582BFB" w14:textId="47DF14E8"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109C25FC" w14:textId="5431E531" w:rsidR="00E5788F" w:rsidRPr="00C57D25" w:rsidRDefault="00E5788F" w:rsidP="003B1521">
            <w:pPr>
              <w:autoSpaceDE/>
              <w:autoSpaceDN/>
              <w:jc w:val="center"/>
              <w:rPr>
                <w:lang w:val="en-US"/>
              </w:rPr>
            </w:pPr>
            <w:r w:rsidRPr="00C57D25">
              <w:rPr>
                <w:lang w:val="en-US"/>
              </w:rPr>
              <w:t>xxx</w:t>
            </w:r>
          </w:p>
        </w:tc>
      </w:tr>
      <w:tr w:rsidR="00E5788F" w:rsidRPr="00F225B6" w14:paraId="32D1FCCC" w14:textId="77777777" w:rsidTr="00E741EC">
        <w:trPr>
          <w:trHeight w:val="289"/>
        </w:trPr>
        <w:tc>
          <w:tcPr>
            <w:tcW w:w="3059" w:type="pct"/>
            <w:noWrap/>
          </w:tcPr>
          <w:p w14:paraId="3A2AE123" w14:textId="3CDBEFA2" w:rsidR="00E5788F" w:rsidRPr="00C57D25" w:rsidRDefault="00E5788F" w:rsidP="00E5788F">
            <w:pPr>
              <w:autoSpaceDE/>
              <w:autoSpaceDN/>
              <w:rPr>
                <w:color w:val="231F20"/>
                <w:lang w:eastAsia="en-GB"/>
              </w:rPr>
            </w:pPr>
            <w:r w:rsidRPr="00C57D25">
              <w:rPr>
                <w:color w:val="231F20"/>
                <w:lang w:eastAsia="en-GB"/>
              </w:rPr>
              <w:t>Skills</w:t>
            </w:r>
            <w:r w:rsidRPr="00C57D25">
              <w:rPr>
                <w:color w:val="000000"/>
                <w:lang w:eastAsia="en-GB"/>
              </w:rPr>
              <w:t xml:space="preserve"> </w:t>
            </w:r>
            <w:r w:rsidRPr="00C57D25">
              <w:rPr>
                <w:color w:val="231F20"/>
                <w:lang w:eastAsia="en-GB"/>
              </w:rPr>
              <w:t>development</w:t>
            </w:r>
            <w:r w:rsidRPr="00C57D25">
              <w:rPr>
                <w:color w:val="000000"/>
                <w:lang w:eastAsia="en-GB"/>
              </w:rPr>
              <w:t xml:space="preserve"> </w:t>
            </w:r>
            <w:r w:rsidRPr="00C57D25">
              <w:rPr>
                <w:color w:val="231F20"/>
                <w:lang w:eastAsia="en-GB"/>
              </w:rPr>
              <w:t>levies</w:t>
            </w:r>
          </w:p>
        </w:tc>
        <w:tc>
          <w:tcPr>
            <w:tcW w:w="1099" w:type="pct"/>
            <w:noWrap/>
            <w:vAlign w:val="center"/>
          </w:tcPr>
          <w:p w14:paraId="1A0BC6DF" w14:textId="5C84E54E"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50D9139B" w14:textId="715DB7CD" w:rsidR="00E5788F" w:rsidRPr="00C57D25" w:rsidRDefault="00E5788F" w:rsidP="003B1521">
            <w:pPr>
              <w:autoSpaceDE/>
              <w:autoSpaceDN/>
              <w:jc w:val="center"/>
              <w:rPr>
                <w:lang w:val="en-US"/>
              </w:rPr>
            </w:pPr>
            <w:r w:rsidRPr="00C57D25">
              <w:rPr>
                <w:lang w:val="en-US"/>
              </w:rPr>
              <w:t>xxx</w:t>
            </w:r>
          </w:p>
        </w:tc>
      </w:tr>
      <w:tr w:rsidR="00E5788F" w:rsidRPr="00F225B6" w14:paraId="75884876" w14:textId="77777777" w:rsidTr="00E741EC">
        <w:trPr>
          <w:trHeight w:val="289"/>
        </w:trPr>
        <w:tc>
          <w:tcPr>
            <w:tcW w:w="3059" w:type="pct"/>
            <w:noWrap/>
          </w:tcPr>
          <w:p w14:paraId="5C49C7B8" w14:textId="0850CEFB" w:rsidR="00E5788F" w:rsidRPr="00C57D25" w:rsidRDefault="00E5788F" w:rsidP="00E5788F">
            <w:pPr>
              <w:autoSpaceDE/>
              <w:autoSpaceDN/>
              <w:rPr>
                <w:color w:val="231F20"/>
                <w:lang w:eastAsia="en-GB"/>
              </w:rPr>
            </w:pPr>
            <w:r w:rsidRPr="00C57D25">
              <w:rPr>
                <w:color w:val="231F20"/>
                <w:lang w:eastAsia="en-GB"/>
              </w:rPr>
              <w:t>Inventory</w:t>
            </w:r>
            <w:r w:rsidRPr="00C57D25">
              <w:rPr>
                <w:color w:val="000000"/>
                <w:lang w:eastAsia="en-GB"/>
              </w:rPr>
              <w:t xml:space="preserve"> </w:t>
            </w:r>
            <w:r w:rsidRPr="00C57D25">
              <w:rPr>
                <w:color w:val="231F20"/>
                <w:lang w:eastAsia="en-GB"/>
              </w:rPr>
              <w:t>scrapping</w:t>
            </w:r>
          </w:p>
        </w:tc>
        <w:tc>
          <w:tcPr>
            <w:tcW w:w="1099" w:type="pct"/>
            <w:noWrap/>
            <w:vAlign w:val="center"/>
          </w:tcPr>
          <w:p w14:paraId="157FD715" w14:textId="1F212D41"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646AF00E" w14:textId="56D1E7AF" w:rsidR="00E5788F" w:rsidRPr="00C57D25" w:rsidRDefault="00E5788F" w:rsidP="003B1521">
            <w:pPr>
              <w:autoSpaceDE/>
              <w:autoSpaceDN/>
              <w:jc w:val="center"/>
              <w:rPr>
                <w:lang w:val="en-US"/>
              </w:rPr>
            </w:pPr>
            <w:r w:rsidRPr="00C57D25">
              <w:rPr>
                <w:lang w:val="en-US"/>
              </w:rPr>
              <w:t>xxx</w:t>
            </w:r>
          </w:p>
        </w:tc>
      </w:tr>
      <w:tr w:rsidR="00E5788F" w:rsidRPr="00F225B6" w14:paraId="4232AAEB" w14:textId="77777777" w:rsidTr="00E741EC">
        <w:trPr>
          <w:trHeight w:val="289"/>
        </w:trPr>
        <w:tc>
          <w:tcPr>
            <w:tcW w:w="3059" w:type="pct"/>
            <w:noWrap/>
          </w:tcPr>
          <w:p w14:paraId="1A75DB3B" w14:textId="2CD3D708" w:rsidR="00E5788F" w:rsidRPr="00C57D25" w:rsidRDefault="00E5788F" w:rsidP="00E5788F">
            <w:pPr>
              <w:autoSpaceDE/>
              <w:autoSpaceDN/>
              <w:rPr>
                <w:color w:val="231F20"/>
                <w:lang w:eastAsia="en-GB"/>
              </w:rPr>
            </w:pPr>
            <w:r w:rsidRPr="00C57D25">
              <w:rPr>
                <w:color w:val="231F20"/>
                <w:lang w:eastAsia="en-GB"/>
              </w:rPr>
              <w:t>Telecommunication</w:t>
            </w:r>
          </w:p>
        </w:tc>
        <w:tc>
          <w:tcPr>
            <w:tcW w:w="1099" w:type="pct"/>
            <w:noWrap/>
            <w:vAlign w:val="center"/>
          </w:tcPr>
          <w:p w14:paraId="36682C58" w14:textId="55ED29B1"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5579F180" w14:textId="066558B3" w:rsidR="00E5788F" w:rsidRPr="00C57D25" w:rsidRDefault="00E5788F" w:rsidP="003B1521">
            <w:pPr>
              <w:autoSpaceDE/>
              <w:autoSpaceDN/>
              <w:jc w:val="center"/>
              <w:rPr>
                <w:lang w:val="en-US"/>
              </w:rPr>
            </w:pPr>
            <w:r w:rsidRPr="00C57D25">
              <w:rPr>
                <w:lang w:val="en-US"/>
              </w:rPr>
              <w:t>xxx</w:t>
            </w:r>
          </w:p>
        </w:tc>
      </w:tr>
      <w:tr w:rsidR="00E5788F" w:rsidRPr="00F225B6" w14:paraId="0AD4D0FA" w14:textId="77777777" w:rsidTr="00E741EC">
        <w:trPr>
          <w:trHeight w:val="289"/>
        </w:trPr>
        <w:tc>
          <w:tcPr>
            <w:tcW w:w="3059" w:type="pct"/>
            <w:noWrap/>
          </w:tcPr>
          <w:p w14:paraId="70549023" w14:textId="2161B8E0" w:rsidR="00E5788F" w:rsidRPr="00C57D25" w:rsidRDefault="00E5788F" w:rsidP="00E5788F">
            <w:pPr>
              <w:autoSpaceDE/>
              <w:autoSpaceDN/>
              <w:rPr>
                <w:color w:val="231F20"/>
                <w:lang w:eastAsia="en-GB"/>
              </w:rPr>
            </w:pPr>
            <w:r w:rsidRPr="00C57D25">
              <w:rPr>
                <w:color w:val="231F20"/>
                <w:lang w:eastAsia="en-GB"/>
              </w:rPr>
              <w:t>Training</w:t>
            </w:r>
          </w:p>
        </w:tc>
        <w:tc>
          <w:tcPr>
            <w:tcW w:w="1099" w:type="pct"/>
            <w:noWrap/>
            <w:vAlign w:val="center"/>
          </w:tcPr>
          <w:p w14:paraId="772A71B1" w14:textId="3CFE29BD" w:rsidR="00E5788F" w:rsidRPr="00C57D25" w:rsidRDefault="00E5788F" w:rsidP="003B1521">
            <w:pPr>
              <w:autoSpaceDE/>
              <w:autoSpaceDN/>
              <w:jc w:val="center"/>
              <w:rPr>
                <w:lang w:val="en-US"/>
              </w:rPr>
            </w:pPr>
            <w:r w:rsidRPr="00C57D25">
              <w:rPr>
                <w:lang w:val="en-US"/>
              </w:rPr>
              <w:t>xxx</w:t>
            </w:r>
          </w:p>
        </w:tc>
        <w:tc>
          <w:tcPr>
            <w:tcW w:w="842" w:type="pct"/>
            <w:noWrap/>
            <w:vAlign w:val="center"/>
          </w:tcPr>
          <w:p w14:paraId="3258918E" w14:textId="7D94129F" w:rsidR="00E5788F" w:rsidRPr="00C57D25" w:rsidRDefault="00E5788F" w:rsidP="003B1521">
            <w:pPr>
              <w:autoSpaceDE/>
              <w:autoSpaceDN/>
              <w:jc w:val="center"/>
              <w:rPr>
                <w:lang w:val="en-US"/>
              </w:rPr>
            </w:pPr>
            <w:r w:rsidRPr="00C57D25">
              <w:rPr>
                <w:lang w:val="en-US"/>
              </w:rPr>
              <w:t>xxx</w:t>
            </w:r>
          </w:p>
        </w:tc>
      </w:tr>
      <w:tr w:rsidR="00500BE7" w:rsidRPr="00F225B6" w14:paraId="63E95F31" w14:textId="77777777" w:rsidTr="00E741EC">
        <w:trPr>
          <w:trHeight w:val="289"/>
        </w:trPr>
        <w:tc>
          <w:tcPr>
            <w:tcW w:w="3059" w:type="pct"/>
            <w:noWrap/>
          </w:tcPr>
          <w:p w14:paraId="0A736012" w14:textId="2D318389" w:rsidR="00500BE7" w:rsidRPr="00C57D25" w:rsidRDefault="00500BE7" w:rsidP="00E5788F">
            <w:pPr>
              <w:autoSpaceDE/>
              <w:autoSpaceDN/>
              <w:rPr>
                <w:color w:val="231F20"/>
                <w:lang w:eastAsia="en-GB"/>
              </w:rPr>
            </w:pPr>
            <w:r>
              <w:rPr>
                <w:color w:val="231F20"/>
                <w:lang w:eastAsia="en-GB"/>
              </w:rPr>
              <w:t>Bank charges</w:t>
            </w:r>
          </w:p>
        </w:tc>
        <w:tc>
          <w:tcPr>
            <w:tcW w:w="1099" w:type="pct"/>
            <w:noWrap/>
            <w:vAlign w:val="center"/>
          </w:tcPr>
          <w:p w14:paraId="07395707" w14:textId="677FF5DD" w:rsidR="00500BE7" w:rsidRPr="00C57D25" w:rsidRDefault="00500BE7" w:rsidP="003B1521">
            <w:pPr>
              <w:autoSpaceDE/>
              <w:autoSpaceDN/>
              <w:jc w:val="center"/>
              <w:rPr>
                <w:lang w:val="en-US"/>
              </w:rPr>
            </w:pPr>
            <w:r>
              <w:rPr>
                <w:lang w:val="en-US"/>
              </w:rPr>
              <w:t>xxx</w:t>
            </w:r>
          </w:p>
        </w:tc>
        <w:tc>
          <w:tcPr>
            <w:tcW w:w="842" w:type="pct"/>
            <w:noWrap/>
            <w:vAlign w:val="center"/>
          </w:tcPr>
          <w:p w14:paraId="3DCC5BC5" w14:textId="4A6D53BE" w:rsidR="00500BE7" w:rsidRPr="00C57D25" w:rsidRDefault="00500BE7" w:rsidP="003B1521">
            <w:pPr>
              <w:autoSpaceDE/>
              <w:autoSpaceDN/>
              <w:jc w:val="center"/>
              <w:rPr>
                <w:lang w:val="en-US"/>
              </w:rPr>
            </w:pPr>
            <w:r>
              <w:rPr>
                <w:lang w:val="en-US"/>
              </w:rPr>
              <w:t>xxx</w:t>
            </w:r>
          </w:p>
        </w:tc>
      </w:tr>
      <w:tr w:rsidR="006A3369" w:rsidRPr="00F225B6" w14:paraId="334D7D83" w14:textId="77777777" w:rsidTr="00E741EC">
        <w:trPr>
          <w:trHeight w:val="289"/>
        </w:trPr>
        <w:tc>
          <w:tcPr>
            <w:tcW w:w="3059" w:type="pct"/>
            <w:noWrap/>
          </w:tcPr>
          <w:p w14:paraId="7E4C2288" w14:textId="1EA13A3E" w:rsidR="006A3369" w:rsidRPr="00C57D25" w:rsidRDefault="006A3369" w:rsidP="006A3369">
            <w:pPr>
              <w:autoSpaceDE/>
              <w:autoSpaceDN/>
              <w:rPr>
                <w:color w:val="231F20"/>
                <w:lang w:eastAsia="en-GB"/>
              </w:rPr>
            </w:pPr>
            <w:r w:rsidRPr="00F225B6">
              <w:rPr>
                <w:color w:val="231F20"/>
                <w:lang w:eastAsia="en-GB"/>
              </w:rPr>
              <w:t>Travel,</w:t>
            </w:r>
            <w:r w:rsidRPr="00F225B6">
              <w:rPr>
                <w:color w:val="000000"/>
                <w:lang w:eastAsia="en-GB"/>
              </w:rPr>
              <w:t xml:space="preserve"> </w:t>
            </w:r>
            <w:r w:rsidRPr="00F225B6">
              <w:rPr>
                <w:color w:val="231F20"/>
                <w:lang w:eastAsia="en-GB"/>
              </w:rPr>
              <w:t>accommodation,</w:t>
            </w:r>
            <w:r w:rsidRPr="00F225B6">
              <w:rPr>
                <w:color w:val="000000"/>
                <w:lang w:eastAsia="en-GB"/>
              </w:rPr>
              <w:t xml:space="preserve"> </w:t>
            </w:r>
            <w:r w:rsidRPr="00F225B6">
              <w:rPr>
                <w:color w:val="231F20"/>
                <w:lang w:eastAsia="en-GB"/>
              </w:rPr>
              <w:t>subsistence</w:t>
            </w:r>
            <w:r>
              <w:rPr>
                <w:color w:val="231F20"/>
                <w:lang w:eastAsia="en-GB"/>
              </w:rPr>
              <w:t>,</w:t>
            </w:r>
            <w:r w:rsidRPr="00F225B6">
              <w:rPr>
                <w:color w:val="000000"/>
                <w:lang w:eastAsia="en-GB"/>
              </w:rPr>
              <w:t xml:space="preserve"> </w:t>
            </w:r>
            <w:r w:rsidRPr="00F225B6">
              <w:rPr>
                <w:color w:val="231F20"/>
                <w:lang w:eastAsia="en-GB"/>
              </w:rPr>
              <w:t>and</w:t>
            </w:r>
            <w:r w:rsidRPr="00F225B6">
              <w:rPr>
                <w:color w:val="000000"/>
                <w:lang w:eastAsia="en-GB"/>
              </w:rPr>
              <w:t xml:space="preserve"> </w:t>
            </w:r>
            <w:r w:rsidRPr="00F225B6">
              <w:rPr>
                <w:color w:val="231F20"/>
                <w:lang w:eastAsia="en-GB"/>
              </w:rPr>
              <w:t>other allowances</w:t>
            </w:r>
            <w:r>
              <w:rPr>
                <w:color w:val="231F20"/>
                <w:lang w:eastAsia="en-GB"/>
              </w:rPr>
              <w:t>*</w:t>
            </w:r>
          </w:p>
        </w:tc>
        <w:tc>
          <w:tcPr>
            <w:tcW w:w="1099" w:type="pct"/>
            <w:noWrap/>
            <w:vAlign w:val="center"/>
          </w:tcPr>
          <w:p w14:paraId="49D5B95C" w14:textId="585A0F75" w:rsidR="006A3369" w:rsidRPr="00C57D25" w:rsidRDefault="006A3369" w:rsidP="003B1521">
            <w:pPr>
              <w:autoSpaceDE/>
              <w:autoSpaceDN/>
              <w:jc w:val="center"/>
              <w:rPr>
                <w:lang w:val="en-US"/>
              </w:rPr>
            </w:pPr>
            <w:r w:rsidRPr="00C57D25">
              <w:rPr>
                <w:lang w:val="en-US"/>
              </w:rPr>
              <w:t>xxx</w:t>
            </w:r>
          </w:p>
        </w:tc>
        <w:tc>
          <w:tcPr>
            <w:tcW w:w="842" w:type="pct"/>
            <w:noWrap/>
            <w:vAlign w:val="center"/>
          </w:tcPr>
          <w:p w14:paraId="2734E54D" w14:textId="120FDFEA" w:rsidR="006A3369" w:rsidRPr="00C57D25" w:rsidRDefault="006A3369" w:rsidP="003B1521">
            <w:pPr>
              <w:autoSpaceDE/>
              <w:autoSpaceDN/>
              <w:jc w:val="center"/>
              <w:rPr>
                <w:lang w:val="en-US"/>
              </w:rPr>
            </w:pPr>
            <w:r w:rsidRPr="00C57D25">
              <w:rPr>
                <w:lang w:val="en-US"/>
              </w:rPr>
              <w:t>xxx</w:t>
            </w:r>
          </w:p>
        </w:tc>
      </w:tr>
      <w:tr w:rsidR="006A3369" w:rsidRPr="00F225B6" w14:paraId="46D34167" w14:textId="77777777" w:rsidTr="00E741EC">
        <w:trPr>
          <w:trHeight w:val="289"/>
        </w:trPr>
        <w:tc>
          <w:tcPr>
            <w:tcW w:w="3059" w:type="pct"/>
            <w:noWrap/>
          </w:tcPr>
          <w:p w14:paraId="7AF4209F" w14:textId="6AB0701D" w:rsidR="006A3369" w:rsidRPr="00C57D25" w:rsidRDefault="006A3369" w:rsidP="006A3369">
            <w:pPr>
              <w:autoSpaceDE/>
              <w:autoSpaceDN/>
              <w:rPr>
                <w:color w:val="231F20"/>
                <w:lang w:eastAsia="en-GB"/>
              </w:rPr>
            </w:pPr>
            <w:r w:rsidRPr="00C57D25">
              <w:rPr>
                <w:color w:val="231F20"/>
                <w:lang w:eastAsia="en-GB"/>
              </w:rPr>
              <w:t>Other</w:t>
            </w:r>
            <w:r>
              <w:rPr>
                <w:color w:val="231F20"/>
                <w:lang w:eastAsia="en-GB"/>
              </w:rPr>
              <w:t xml:space="preserve"> </w:t>
            </w:r>
            <w:r w:rsidR="7A28CD06" w:rsidRPr="19231932">
              <w:rPr>
                <w:color w:val="231F20"/>
                <w:lang w:eastAsia="en-GB"/>
              </w:rPr>
              <w:t>specif</w:t>
            </w:r>
            <w:r w:rsidR="5486BF8F" w:rsidRPr="19231932">
              <w:rPr>
                <w:color w:val="231F20"/>
                <w:lang w:eastAsia="en-GB"/>
              </w:rPr>
              <w:t>y</w:t>
            </w:r>
          </w:p>
        </w:tc>
        <w:tc>
          <w:tcPr>
            <w:tcW w:w="1099" w:type="pct"/>
            <w:noWrap/>
            <w:vAlign w:val="center"/>
          </w:tcPr>
          <w:p w14:paraId="0294644F" w14:textId="394AA0EF" w:rsidR="006A3369" w:rsidRPr="00C57D25" w:rsidRDefault="006A3369" w:rsidP="003B1521">
            <w:pPr>
              <w:autoSpaceDE/>
              <w:autoSpaceDN/>
              <w:jc w:val="center"/>
              <w:rPr>
                <w:lang w:val="en-US"/>
              </w:rPr>
            </w:pPr>
            <w:r w:rsidRPr="00C57D25">
              <w:rPr>
                <w:lang w:val="en-US"/>
              </w:rPr>
              <w:t>xxx</w:t>
            </w:r>
          </w:p>
        </w:tc>
        <w:tc>
          <w:tcPr>
            <w:tcW w:w="842" w:type="pct"/>
            <w:noWrap/>
            <w:vAlign w:val="center"/>
          </w:tcPr>
          <w:p w14:paraId="11D8D796" w14:textId="7F0CC065" w:rsidR="006A3369" w:rsidRPr="00C57D25" w:rsidRDefault="006A3369" w:rsidP="003B1521">
            <w:pPr>
              <w:autoSpaceDE/>
              <w:autoSpaceDN/>
              <w:jc w:val="center"/>
              <w:rPr>
                <w:lang w:val="en-US"/>
              </w:rPr>
            </w:pPr>
            <w:r w:rsidRPr="00C57D25">
              <w:rPr>
                <w:lang w:val="en-US"/>
              </w:rPr>
              <w:t>xxx</w:t>
            </w:r>
          </w:p>
        </w:tc>
      </w:tr>
      <w:tr w:rsidR="002A74D6" w:rsidRPr="00F225B6" w14:paraId="2AED88D6" w14:textId="77777777" w:rsidTr="00E741EC">
        <w:trPr>
          <w:trHeight w:val="289"/>
        </w:trPr>
        <w:tc>
          <w:tcPr>
            <w:tcW w:w="3059" w:type="pct"/>
            <w:noWrap/>
          </w:tcPr>
          <w:p w14:paraId="2CD95CD4" w14:textId="26B1593E" w:rsidR="002A74D6" w:rsidRPr="00C57D25" w:rsidRDefault="002A74D6" w:rsidP="006A3369">
            <w:pPr>
              <w:autoSpaceDE/>
              <w:autoSpaceDN/>
              <w:rPr>
                <w:color w:val="231F20"/>
                <w:lang w:eastAsia="en-GB"/>
              </w:rPr>
            </w:pPr>
            <w:r>
              <w:rPr>
                <w:color w:val="231F20"/>
                <w:lang w:eastAsia="en-GB"/>
              </w:rPr>
              <w:t>Total Use of Goods and Services</w:t>
            </w:r>
          </w:p>
        </w:tc>
        <w:tc>
          <w:tcPr>
            <w:tcW w:w="1099" w:type="pct"/>
            <w:noWrap/>
            <w:vAlign w:val="center"/>
          </w:tcPr>
          <w:p w14:paraId="29CB01F1" w14:textId="6C3C8DE3" w:rsidR="002A74D6" w:rsidRPr="002A74D6" w:rsidRDefault="002A74D6" w:rsidP="003B1521">
            <w:pPr>
              <w:autoSpaceDE/>
              <w:autoSpaceDN/>
              <w:jc w:val="center"/>
              <w:rPr>
                <w:b/>
                <w:bCs/>
                <w:lang w:val="en-US"/>
              </w:rPr>
            </w:pPr>
            <w:r w:rsidRPr="002A74D6">
              <w:rPr>
                <w:b/>
                <w:bCs/>
                <w:lang w:val="en-US"/>
              </w:rPr>
              <w:t>xxx</w:t>
            </w:r>
          </w:p>
        </w:tc>
        <w:tc>
          <w:tcPr>
            <w:tcW w:w="842" w:type="pct"/>
            <w:noWrap/>
            <w:vAlign w:val="center"/>
          </w:tcPr>
          <w:p w14:paraId="6C16349E" w14:textId="5F8F71D6" w:rsidR="002A74D6" w:rsidRPr="002A74D6" w:rsidRDefault="002A74D6" w:rsidP="003B1521">
            <w:pPr>
              <w:autoSpaceDE/>
              <w:autoSpaceDN/>
              <w:jc w:val="center"/>
              <w:rPr>
                <w:b/>
                <w:bCs/>
                <w:lang w:val="en-US"/>
              </w:rPr>
            </w:pPr>
            <w:r w:rsidRPr="002A74D6">
              <w:rPr>
                <w:b/>
                <w:bCs/>
                <w:lang w:val="en-US"/>
              </w:rPr>
              <w:t>xxx</w:t>
            </w:r>
          </w:p>
        </w:tc>
      </w:tr>
    </w:tbl>
    <w:p w14:paraId="01E6FC94" w14:textId="23B57FAA" w:rsidR="0099018E" w:rsidRPr="009E0A11" w:rsidRDefault="0099018E" w:rsidP="00D84D0C">
      <w:pPr>
        <w:autoSpaceDE/>
        <w:autoSpaceDN/>
        <w:rPr>
          <w:color w:val="FF0000"/>
          <w:lang w:eastAsia="en-GB"/>
        </w:rPr>
      </w:pPr>
    </w:p>
    <w:p w14:paraId="04EF6EE2" w14:textId="0F856E1E" w:rsidR="0063468E" w:rsidRPr="00FF697D" w:rsidRDefault="009E0A11" w:rsidP="00FE0099">
      <w:pPr>
        <w:autoSpaceDE/>
        <w:autoSpaceDN/>
        <w:rPr>
          <w:lang w:eastAsia="en-GB"/>
        </w:rPr>
      </w:pPr>
      <w:r w:rsidRPr="00FF697D">
        <w:rPr>
          <w:lang w:eastAsia="en-GB"/>
        </w:rPr>
        <w:t xml:space="preserve">*Travel, accommodation, subsistence and other allowances- </w:t>
      </w:r>
      <w:r w:rsidRPr="00FF697D">
        <w:rPr>
          <w:i/>
          <w:iCs/>
          <w:lang w:eastAsia="en-GB"/>
        </w:rPr>
        <w:t xml:space="preserve">Where this cost has been             budgeted under employee </w:t>
      </w:r>
      <w:proofErr w:type="gramStart"/>
      <w:r w:rsidRPr="00FF697D">
        <w:rPr>
          <w:i/>
          <w:iCs/>
          <w:lang w:eastAsia="en-GB"/>
        </w:rPr>
        <w:t>costs</w:t>
      </w:r>
      <w:proofErr w:type="gramEnd"/>
      <w:r w:rsidRPr="00FF697D">
        <w:rPr>
          <w:i/>
          <w:iCs/>
          <w:lang w:eastAsia="en-GB"/>
        </w:rPr>
        <w:t xml:space="preserve"> please report it under </w:t>
      </w:r>
      <w:r w:rsidR="00250995">
        <w:rPr>
          <w:i/>
          <w:iCs/>
          <w:lang w:eastAsia="en-GB"/>
        </w:rPr>
        <w:t>the note on employee costs</w:t>
      </w:r>
      <w:r w:rsidRPr="00FF697D">
        <w:rPr>
          <w:lang w:eastAsia="en-GB"/>
        </w:rPr>
        <w:t xml:space="preserve"> </w:t>
      </w:r>
    </w:p>
    <w:p w14:paraId="38063C8E" w14:textId="77777777" w:rsidR="0063468E" w:rsidRDefault="0063468E">
      <w:pPr>
        <w:autoSpaceDE/>
        <w:autoSpaceDN/>
        <w:rPr>
          <w:color w:val="FF0000"/>
          <w:lang w:eastAsia="en-GB"/>
        </w:rPr>
      </w:pPr>
      <w:r>
        <w:rPr>
          <w:color w:val="FF0000"/>
          <w:lang w:eastAsia="en-GB"/>
        </w:rPr>
        <w:br w:type="page"/>
      </w:r>
    </w:p>
    <w:p w14:paraId="15746633" w14:textId="2EF194D1" w:rsidR="0099018E" w:rsidRPr="008A3FE4" w:rsidRDefault="00FE0099"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lastRenderedPageBreak/>
        <w:t>Employee Costs</w:t>
      </w:r>
    </w:p>
    <w:p w14:paraId="2D81815B" w14:textId="77777777" w:rsidR="005E6BC5" w:rsidRPr="00F225B6" w:rsidRDefault="005E6BC5" w:rsidP="005E6BC5">
      <w:pPr>
        <w:pStyle w:val="ListParagraph"/>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8"/>
        <w:gridCol w:w="1976"/>
        <w:gridCol w:w="1976"/>
      </w:tblGrid>
      <w:tr w:rsidR="00F86F20" w:rsidRPr="00F225B6" w14:paraId="177A3C73" w14:textId="77777777" w:rsidTr="003B1521">
        <w:trPr>
          <w:trHeight w:val="270"/>
        </w:trPr>
        <w:tc>
          <w:tcPr>
            <w:tcW w:w="2812" w:type="pct"/>
            <w:vMerge w:val="restart"/>
            <w:shd w:val="clear" w:color="auto" w:fill="0070C0"/>
            <w:noWrap/>
            <w:vAlign w:val="center"/>
            <w:hideMark/>
          </w:tcPr>
          <w:p w14:paraId="5C4C4DD5" w14:textId="2315CE66" w:rsidR="00F86F20" w:rsidRPr="00F225B6" w:rsidRDefault="000D11CC" w:rsidP="00F86F20">
            <w:pPr>
              <w:pStyle w:val="ListParagraph"/>
              <w:autoSpaceDE/>
              <w:autoSpaceDN/>
              <w:ind w:left="342"/>
              <w:rPr>
                <w:b/>
                <w:bCs/>
                <w:color w:val="231F20"/>
                <w:lang w:val="en-US"/>
              </w:rPr>
            </w:pPr>
            <w:r w:rsidRPr="000D11CC">
              <w:rPr>
                <w:b/>
                <w:bCs/>
                <w:color w:val="000000"/>
                <w:lang w:val="en-US"/>
              </w:rPr>
              <w:t>Description</w:t>
            </w:r>
          </w:p>
        </w:tc>
        <w:tc>
          <w:tcPr>
            <w:tcW w:w="1094" w:type="pct"/>
            <w:shd w:val="clear" w:color="auto" w:fill="0070C0"/>
            <w:noWrap/>
            <w:vAlign w:val="center"/>
            <w:hideMark/>
          </w:tcPr>
          <w:p w14:paraId="31D3DF24" w14:textId="52B25DDF" w:rsidR="00FF697D" w:rsidRDefault="00F86F20" w:rsidP="003B1521">
            <w:pPr>
              <w:autoSpaceDE/>
              <w:autoSpaceDN/>
              <w:jc w:val="center"/>
              <w:rPr>
                <w:b/>
                <w:bCs/>
                <w:color w:val="000000"/>
                <w:sz w:val="22"/>
                <w:szCs w:val="22"/>
                <w:lang w:val="en-US"/>
              </w:rPr>
            </w:pPr>
            <w:r>
              <w:rPr>
                <w:b/>
                <w:bCs/>
                <w:color w:val="000000"/>
                <w:sz w:val="22"/>
                <w:szCs w:val="22"/>
                <w:lang w:val="en-US"/>
              </w:rPr>
              <w:t>Period ended</w:t>
            </w:r>
          </w:p>
          <w:p w14:paraId="7652D30C" w14:textId="6E7B4BA2" w:rsidR="00F86F20" w:rsidRPr="00282D76" w:rsidRDefault="00F86F20" w:rsidP="003B1521">
            <w:pPr>
              <w:autoSpaceDE/>
              <w:autoSpaceDN/>
              <w:jc w:val="center"/>
              <w:rPr>
                <w:b/>
                <w:bCs/>
                <w:color w:val="231F20"/>
                <w:lang w:val="pt-BR"/>
              </w:rPr>
            </w:pPr>
            <w:proofErr w:type="spellStart"/>
            <w:r w:rsidRPr="00282D76">
              <w:rPr>
                <w:b/>
                <w:bCs/>
                <w:color w:val="000000"/>
                <w:sz w:val="22"/>
                <w:szCs w:val="22"/>
                <w:lang w:val="pt-BR"/>
              </w:rPr>
              <w:t>Sep</w:t>
            </w:r>
            <w:proofErr w:type="spellEnd"/>
            <w:r w:rsidRPr="00282D76">
              <w:rPr>
                <w:b/>
                <w:bCs/>
                <w:color w:val="000000"/>
                <w:sz w:val="22"/>
                <w:szCs w:val="22"/>
                <w:lang w:val="pt-BR"/>
              </w:rPr>
              <w:t>*/</w:t>
            </w:r>
            <w:proofErr w:type="spellStart"/>
            <w:r w:rsidRPr="00282D76">
              <w:rPr>
                <w:b/>
                <w:bCs/>
                <w:color w:val="000000"/>
                <w:sz w:val="22"/>
                <w:szCs w:val="22"/>
                <w:lang w:val="pt-BR"/>
              </w:rPr>
              <w:t>Dec</w:t>
            </w:r>
            <w:proofErr w:type="spellEnd"/>
            <w:r w:rsidRPr="00282D76">
              <w:rPr>
                <w:b/>
                <w:bCs/>
                <w:color w:val="000000"/>
                <w:sz w:val="22"/>
                <w:szCs w:val="22"/>
                <w:lang w:val="pt-BR"/>
              </w:rPr>
              <w:t>*/Mar*/</w:t>
            </w:r>
            <w:proofErr w:type="spellStart"/>
            <w:r w:rsidRPr="00282D76">
              <w:rPr>
                <w:b/>
                <w:bCs/>
                <w:color w:val="000000"/>
                <w:sz w:val="22"/>
                <w:szCs w:val="22"/>
                <w:lang w:val="pt-BR"/>
              </w:rPr>
              <w:t>June</w:t>
            </w:r>
            <w:proofErr w:type="spellEnd"/>
            <w:r w:rsidRPr="00282D76">
              <w:rPr>
                <w:b/>
                <w:bCs/>
                <w:color w:val="000000"/>
                <w:sz w:val="22"/>
                <w:szCs w:val="22"/>
                <w:lang w:val="pt-BR"/>
              </w:rPr>
              <w:t>* 20xx</w:t>
            </w:r>
          </w:p>
        </w:tc>
        <w:tc>
          <w:tcPr>
            <w:tcW w:w="1094" w:type="pct"/>
            <w:shd w:val="clear" w:color="auto" w:fill="0070C0"/>
            <w:noWrap/>
            <w:vAlign w:val="center"/>
            <w:hideMark/>
          </w:tcPr>
          <w:p w14:paraId="0A208AEF" w14:textId="1FC81CB0" w:rsidR="00FF697D" w:rsidRDefault="00F86F20" w:rsidP="003B1521">
            <w:pPr>
              <w:autoSpaceDE/>
              <w:autoSpaceDN/>
              <w:jc w:val="center"/>
              <w:rPr>
                <w:b/>
                <w:bCs/>
                <w:color w:val="000000"/>
                <w:sz w:val="22"/>
                <w:szCs w:val="22"/>
                <w:lang w:val="en-US"/>
              </w:rPr>
            </w:pPr>
            <w:r>
              <w:rPr>
                <w:b/>
                <w:bCs/>
                <w:color w:val="000000"/>
                <w:sz w:val="22"/>
                <w:szCs w:val="22"/>
                <w:lang w:val="en-US"/>
              </w:rPr>
              <w:t>Comparative</w:t>
            </w:r>
          </w:p>
          <w:p w14:paraId="62775810" w14:textId="240C6237" w:rsidR="00F86F20" w:rsidRPr="00AD6996" w:rsidRDefault="00F86F20" w:rsidP="003B1521">
            <w:pPr>
              <w:autoSpaceDE/>
              <w:autoSpaceDN/>
              <w:jc w:val="center"/>
              <w:rPr>
                <w:b/>
                <w:bCs/>
                <w:color w:val="231F20"/>
                <w:lang w:val="en-US"/>
              </w:rPr>
            </w:pPr>
            <w:r>
              <w:rPr>
                <w:b/>
                <w:bCs/>
                <w:color w:val="000000"/>
                <w:sz w:val="22"/>
                <w:szCs w:val="22"/>
                <w:lang w:val="en-US"/>
              </w:rPr>
              <w:t>Period</w:t>
            </w:r>
          </w:p>
        </w:tc>
      </w:tr>
      <w:tr w:rsidR="00F86F20" w:rsidRPr="00F225B6" w14:paraId="1015C6A8" w14:textId="77777777" w:rsidTr="758774FF">
        <w:trPr>
          <w:trHeight w:val="270"/>
        </w:trPr>
        <w:tc>
          <w:tcPr>
            <w:tcW w:w="2812" w:type="pct"/>
            <w:vMerge/>
            <w:noWrap/>
            <w:hideMark/>
          </w:tcPr>
          <w:p w14:paraId="476DCB10" w14:textId="77777777" w:rsidR="00F86F20" w:rsidRPr="00F225B6" w:rsidRDefault="00F86F20" w:rsidP="00F86F20">
            <w:pPr>
              <w:pStyle w:val="ListParagraph"/>
              <w:autoSpaceDE/>
              <w:autoSpaceDN/>
              <w:ind w:left="342"/>
              <w:rPr>
                <w:b/>
                <w:bCs/>
                <w:color w:val="231F20"/>
                <w:lang w:val="en-US"/>
              </w:rPr>
            </w:pPr>
          </w:p>
        </w:tc>
        <w:tc>
          <w:tcPr>
            <w:tcW w:w="1094" w:type="pct"/>
            <w:shd w:val="clear" w:color="auto" w:fill="0070C0"/>
            <w:noWrap/>
            <w:vAlign w:val="center"/>
            <w:hideMark/>
          </w:tcPr>
          <w:p w14:paraId="5A1402FF" w14:textId="17BB0990" w:rsidR="00F86F20" w:rsidRPr="00F225B6" w:rsidRDefault="6A1D0AC0" w:rsidP="003B1521">
            <w:pPr>
              <w:autoSpaceDE/>
              <w:autoSpaceDN/>
              <w:jc w:val="center"/>
              <w:rPr>
                <w:b/>
                <w:bCs/>
                <w:color w:val="231F20"/>
                <w:lang w:val="en-US"/>
              </w:rPr>
            </w:pPr>
            <w:r w:rsidRPr="758774FF">
              <w:rPr>
                <w:b/>
                <w:bCs/>
                <w:color w:val="231F20"/>
                <w:lang w:val="en-US"/>
              </w:rPr>
              <w:t>K</w:t>
            </w:r>
            <w:r w:rsidR="73D88891" w:rsidRPr="758774FF">
              <w:rPr>
                <w:b/>
                <w:bCs/>
                <w:color w:val="231F20"/>
                <w:lang w:val="en-US"/>
              </w:rPr>
              <w:t>s</w:t>
            </w:r>
            <w:r w:rsidRPr="758774FF">
              <w:rPr>
                <w:b/>
                <w:bCs/>
                <w:color w:val="231F20"/>
                <w:lang w:val="en-US"/>
              </w:rPr>
              <w:t>hs</w:t>
            </w:r>
          </w:p>
        </w:tc>
        <w:tc>
          <w:tcPr>
            <w:tcW w:w="1094" w:type="pct"/>
            <w:shd w:val="clear" w:color="auto" w:fill="0070C0"/>
            <w:noWrap/>
            <w:vAlign w:val="center"/>
            <w:hideMark/>
          </w:tcPr>
          <w:p w14:paraId="4CC3D6D7" w14:textId="7D6A8B36" w:rsidR="00F86F20" w:rsidRPr="00F225B6" w:rsidRDefault="6A1D0AC0" w:rsidP="003B1521">
            <w:pPr>
              <w:autoSpaceDE/>
              <w:autoSpaceDN/>
              <w:jc w:val="center"/>
              <w:rPr>
                <w:b/>
                <w:bCs/>
                <w:color w:val="231F20"/>
                <w:lang w:val="en-US"/>
              </w:rPr>
            </w:pPr>
            <w:r w:rsidRPr="758774FF">
              <w:rPr>
                <w:b/>
                <w:bCs/>
                <w:color w:val="231F20"/>
                <w:lang w:val="en-US"/>
              </w:rPr>
              <w:t>K</w:t>
            </w:r>
            <w:r w:rsidR="64BDB813" w:rsidRPr="758774FF">
              <w:rPr>
                <w:b/>
                <w:bCs/>
                <w:color w:val="231F20"/>
                <w:lang w:val="en-US"/>
              </w:rPr>
              <w:t>s</w:t>
            </w:r>
            <w:r w:rsidRPr="758774FF">
              <w:rPr>
                <w:b/>
                <w:bCs/>
                <w:color w:val="231F20"/>
                <w:lang w:val="en-US"/>
              </w:rPr>
              <w:t>hs</w:t>
            </w:r>
          </w:p>
        </w:tc>
      </w:tr>
      <w:tr w:rsidR="00F86F20" w:rsidRPr="00F225B6" w14:paraId="7A251F82" w14:textId="77777777" w:rsidTr="003B1521">
        <w:trPr>
          <w:trHeight w:val="270"/>
        </w:trPr>
        <w:tc>
          <w:tcPr>
            <w:tcW w:w="2812" w:type="pct"/>
            <w:noWrap/>
            <w:hideMark/>
          </w:tcPr>
          <w:p w14:paraId="2E72D8A0" w14:textId="77777777" w:rsidR="00F86F20" w:rsidRPr="00F225B6" w:rsidRDefault="00F86F20" w:rsidP="00F86F20">
            <w:pPr>
              <w:autoSpaceDE/>
              <w:autoSpaceDN/>
              <w:rPr>
                <w:color w:val="231F20"/>
                <w:lang w:val="en-US"/>
              </w:rPr>
            </w:pPr>
            <w:r w:rsidRPr="00F225B6">
              <w:rPr>
                <w:color w:val="231F20"/>
                <w:lang w:eastAsia="en-GB"/>
              </w:rPr>
              <w:t>Salaries</w:t>
            </w:r>
            <w:r w:rsidRPr="00F225B6">
              <w:rPr>
                <w:color w:val="000000"/>
                <w:lang w:eastAsia="en-GB"/>
              </w:rPr>
              <w:t xml:space="preserve"> </w:t>
            </w:r>
            <w:r w:rsidRPr="00F225B6">
              <w:rPr>
                <w:color w:val="231F20"/>
                <w:lang w:eastAsia="en-GB"/>
              </w:rPr>
              <w:t>and</w:t>
            </w:r>
            <w:r w:rsidRPr="00F225B6">
              <w:rPr>
                <w:color w:val="000000"/>
                <w:lang w:eastAsia="en-GB"/>
              </w:rPr>
              <w:t xml:space="preserve"> </w:t>
            </w:r>
            <w:r w:rsidRPr="00F225B6">
              <w:rPr>
                <w:color w:val="231F20"/>
                <w:lang w:eastAsia="en-GB"/>
              </w:rPr>
              <w:t>wages</w:t>
            </w:r>
          </w:p>
        </w:tc>
        <w:tc>
          <w:tcPr>
            <w:tcW w:w="1094" w:type="pct"/>
            <w:noWrap/>
            <w:vAlign w:val="center"/>
            <w:hideMark/>
          </w:tcPr>
          <w:p w14:paraId="06ED3171" w14:textId="77777777" w:rsidR="00F86F20" w:rsidRPr="00F225B6" w:rsidRDefault="00F86F20" w:rsidP="003B1521">
            <w:pPr>
              <w:autoSpaceDE/>
              <w:autoSpaceDN/>
              <w:jc w:val="center"/>
              <w:rPr>
                <w:lang w:val="en-US"/>
              </w:rPr>
            </w:pPr>
            <w:r w:rsidRPr="00F225B6">
              <w:rPr>
                <w:lang w:val="en-US"/>
              </w:rPr>
              <w:t>xxx</w:t>
            </w:r>
          </w:p>
        </w:tc>
        <w:tc>
          <w:tcPr>
            <w:tcW w:w="1094" w:type="pct"/>
            <w:noWrap/>
            <w:vAlign w:val="center"/>
            <w:hideMark/>
          </w:tcPr>
          <w:p w14:paraId="548E822F" w14:textId="77777777" w:rsidR="00F86F20" w:rsidRPr="00F225B6" w:rsidRDefault="00F86F20" w:rsidP="003B1521">
            <w:pPr>
              <w:autoSpaceDE/>
              <w:autoSpaceDN/>
              <w:jc w:val="center"/>
              <w:rPr>
                <w:lang w:val="en-US"/>
              </w:rPr>
            </w:pPr>
            <w:r w:rsidRPr="00F225B6">
              <w:rPr>
                <w:lang w:val="en-US"/>
              </w:rPr>
              <w:t>xxx</w:t>
            </w:r>
          </w:p>
        </w:tc>
      </w:tr>
      <w:tr w:rsidR="00F86F20" w:rsidRPr="00F225B6" w14:paraId="4C4124C2" w14:textId="77777777" w:rsidTr="003B1521">
        <w:trPr>
          <w:trHeight w:val="603"/>
        </w:trPr>
        <w:tc>
          <w:tcPr>
            <w:tcW w:w="2812" w:type="pct"/>
          </w:tcPr>
          <w:p w14:paraId="5AD08476" w14:textId="3E80FFEB" w:rsidR="00F86F20" w:rsidRPr="009E0A11" w:rsidRDefault="00F86F20" w:rsidP="00F86F20">
            <w:pPr>
              <w:autoSpaceDE/>
              <w:autoSpaceDN/>
              <w:rPr>
                <w:color w:val="231F20"/>
                <w:lang w:eastAsia="en-GB"/>
              </w:rPr>
            </w:pPr>
            <w:r w:rsidRPr="009E0A11">
              <w:rPr>
                <w:color w:val="000000"/>
                <w:lang w:val="en-US"/>
              </w:rPr>
              <w:t xml:space="preserve">Employer </w:t>
            </w:r>
            <w:r>
              <w:rPr>
                <w:color w:val="000000"/>
                <w:lang w:val="en-US"/>
              </w:rPr>
              <w:t>c</w:t>
            </w:r>
            <w:r w:rsidRPr="009E0A11">
              <w:rPr>
                <w:color w:val="000000"/>
                <w:lang w:val="en-US"/>
              </w:rPr>
              <w:t xml:space="preserve">ontribution to </w:t>
            </w:r>
            <w:r>
              <w:rPr>
                <w:color w:val="000000"/>
                <w:lang w:val="en-US"/>
              </w:rPr>
              <w:t xml:space="preserve">health </w:t>
            </w:r>
            <w:r w:rsidRPr="009E0A11">
              <w:rPr>
                <w:color w:val="000000"/>
                <w:lang w:val="en-US"/>
              </w:rPr>
              <w:t>insurance schemes</w:t>
            </w:r>
          </w:p>
        </w:tc>
        <w:tc>
          <w:tcPr>
            <w:tcW w:w="1094" w:type="pct"/>
            <w:noWrap/>
            <w:vAlign w:val="center"/>
          </w:tcPr>
          <w:p w14:paraId="0C7685C7" w14:textId="7E591E1A" w:rsidR="00F86F20" w:rsidRPr="00F225B6" w:rsidRDefault="00F86F20" w:rsidP="003B1521">
            <w:pPr>
              <w:autoSpaceDE/>
              <w:autoSpaceDN/>
              <w:jc w:val="center"/>
              <w:rPr>
                <w:lang w:val="en-US"/>
              </w:rPr>
            </w:pPr>
            <w:r>
              <w:rPr>
                <w:lang w:val="en-US"/>
              </w:rPr>
              <w:t>xxx</w:t>
            </w:r>
          </w:p>
        </w:tc>
        <w:tc>
          <w:tcPr>
            <w:tcW w:w="1094" w:type="pct"/>
            <w:noWrap/>
            <w:vAlign w:val="center"/>
          </w:tcPr>
          <w:p w14:paraId="39F6CDC7" w14:textId="219A482D" w:rsidR="00F86F20" w:rsidRPr="00F225B6" w:rsidRDefault="00F86F20" w:rsidP="003B1521">
            <w:pPr>
              <w:autoSpaceDE/>
              <w:autoSpaceDN/>
              <w:jc w:val="center"/>
              <w:rPr>
                <w:lang w:val="en-US"/>
              </w:rPr>
            </w:pPr>
            <w:r>
              <w:rPr>
                <w:lang w:val="en-US"/>
              </w:rPr>
              <w:t>xxx</w:t>
            </w:r>
          </w:p>
        </w:tc>
      </w:tr>
      <w:tr w:rsidR="00F86F20" w:rsidRPr="00F225B6" w14:paraId="4C38D296" w14:textId="77777777" w:rsidTr="003B1521">
        <w:trPr>
          <w:trHeight w:val="422"/>
        </w:trPr>
        <w:tc>
          <w:tcPr>
            <w:tcW w:w="2812" w:type="pct"/>
          </w:tcPr>
          <w:p w14:paraId="2C80A063" w14:textId="099DDC7D" w:rsidR="00F86F20" w:rsidRPr="009E0A11" w:rsidRDefault="00F86F20" w:rsidP="00F86F20">
            <w:pPr>
              <w:autoSpaceDE/>
              <w:autoSpaceDN/>
              <w:rPr>
                <w:color w:val="231F20"/>
                <w:lang w:eastAsia="en-GB"/>
              </w:rPr>
            </w:pPr>
            <w:r w:rsidRPr="009E0A11">
              <w:rPr>
                <w:color w:val="000000"/>
                <w:lang w:val="en-US"/>
              </w:rPr>
              <w:t xml:space="preserve">Employer </w:t>
            </w:r>
            <w:r>
              <w:rPr>
                <w:color w:val="000000"/>
                <w:lang w:val="en-US"/>
              </w:rPr>
              <w:t>c</w:t>
            </w:r>
            <w:r w:rsidRPr="009E0A11">
              <w:rPr>
                <w:color w:val="000000"/>
                <w:lang w:val="en-US"/>
              </w:rPr>
              <w:t xml:space="preserve">ontribution to </w:t>
            </w:r>
            <w:r>
              <w:rPr>
                <w:color w:val="000000"/>
                <w:lang w:val="en-US"/>
              </w:rPr>
              <w:t>p</w:t>
            </w:r>
            <w:r w:rsidRPr="009E0A11">
              <w:rPr>
                <w:color w:val="000000"/>
                <w:lang w:val="en-US"/>
              </w:rPr>
              <w:t>ension schemes</w:t>
            </w:r>
          </w:p>
        </w:tc>
        <w:tc>
          <w:tcPr>
            <w:tcW w:w="1094" w:type="pct"/>
            <w:noWrap/>
            <w:vAlign w:val="center"/>
          </w:tcPr>
          <w:p w14:paraId="5D95D340" w14:textId="6EC846B4" w:rsidR="00F86F20" w:rsidRPr="00F225B6" w:rsidRDefault="00F86F20" w:rsidP="003B1521">
            <w:pPr>
              <w:autoSpaceDE/>
              <w:autoSpaceDN/>
              <w:jc w:val="center"/>
              <w:rPr>
                <w:lang w:val="en-US"/>
              </w:rPr>
            </w:pPr>
            <w:r>
              <w:rPr>
                <w:lang w:val="en-US"/>
              </w:rPr>
              <w:t>xxx</w:t>
            </w:r>
          </w:p>
        </w:tc>
        <w:tc>
          <w:tcPr>
            <w:tcW w:w="1094" w:type="pct"/>
            <w:noWrap/>
            <w:vAlign w:val="center"/>
          </w:tcPr>
          <w:p w14:paraId="57D61D8F" w14:textId="58090AB0" w:rsidR="00F86F20" w:rsidRPr="00F225B6" w:rsidRDefault="00F86F20" w:rsidP="003B1521">
            <w:pPr>
              <w:autoSpaceDE/>
              <w:autoSpaceDN/>
              <w:jc w:val="center"/>
              <w:rPr>
                <w:lang w:val="en-US"/>
              </w:rPr>
            </w:pPr>
            <w:r>
              <w:rPr>
                <w:lang w:val="en-US"/>
              </w:rPr>
              <w:t>xxx</w:t>
            </w:r>
          </w:p>
        </w:tc>
      </w:tr>
      <w:tr w:rsidR="00F86F20" w:rsidRPr="00F225B6" w14:paraId="28499730" w14:textId="77777777" w:rsidTr="003B1521">
        <w:trPr>
          <w:trHeight w:val="555"/>
        </w:trPr>
        <w:tc>
          <w:tcPr>
            <w:tcW w:w="2812" w:type="pct"/>
            <w:hideMark/>
          </w:tcPr>
          <w:p w14:paraId="598A8D2F" w14:textId="7A68783A" w:rsidR="00F86F20" w:rsidRPr="00F225B6" w:rsidRDefault="00F86F20" w:rsidP="00F86F20">
            <w:pPr>
              <w:autoSpaceDE/>
              <w:autoSpaceDN/>
              <w:rPr>
                <w:color w:val="231F20"/>
                <w:lang w:val="en-US"/>
              </w:rPr>
            </w:pPr>
            <w:r w:rsidRPr="00F225B6">
              <w:rPr>
                <w:color w:val="231F20"/>
                <w:lang w:eastAsia="en-GB"/>
              </w:rPr>
              <w:t>Travel,</w:t>
            </w:r>
            <w:r w:rsidRPr="00F225B6">
              <w:rPr>
                <w:color w:val="000000"/>
                <w:lang w:eastAsia="en-GB"/>
              </w:rPr>
              <w:t xml:space="preserve"> </w:t>
            </w:r>
            <w:r w:rsidRPr="00F225B6">
              <w:rPr>
                <w:color w:val="231F20"/>
                <w:lang w:eastAsia="en-GB"/>
              </w:rPr>
              <w:t>motor</w:t>
            </w:r>
            <w:r w:rsidRPr="00F225B6">
              <w:rPr>
                <w:color w:val="000000"/>
                <w:lang w:eastAsia="en-GB"/>
              </w:rPr>
              <w:t xml:space="preserve"> </w:t>
            </w:r>
            <w:r w:rsidRPr="00F225B6">
              <w:rPr>
                <w:color w:val="231F20"/>
                <w:lang w:eastAsia="en-GB"/>
              </w:rPr>
              <w:t>car,</w:t>
            </w:r>
            <w:r w:rsidRPr="00F225B6">
              <w:rPr>
                <w:color w:val="000000"/>
                <w:lang w:eastAsia="en-GB"/>
              </w:rPr>
              <w:t xml:space="preserve"> </w:t>
            </w:r>
            <w:r w:rsidRPr="00F225B6">
              <w:rPr>
                <w:color w:val="231F20"/>
                <w:lang w:eastAsia="en-GB"/>
              </w:rPr>
              <w:t>accommodation,</w:t>
            </w:r>
            <w:r w:rsidRPr="00F225B6">
              <w:rPr>
                <w:color w:val="000000"/>
                <w:lang w:eastAsia="en-GB"/>
              </w:rPr>
              <w:t xml:space="preserve"> </w:t>
            </w:r>
            <w:r w:rsidRPr="00F225B6">
              <w:rPr>
                <w:color w:val="231F20"/>
                <w:lang w:eastAsia="en-GB"/>
              </w:rPr>
              <w:t>subsistence,</w:t>
            </w:r>
            <w:r w:rsidRPr="00F225B6">
              <w:rPr>
                <w:color w:val="000000"/>
                <w:lang w:eastAsia="en-GB"/>
              </w:rPr>
              <w:t xml:space="preserve"> </w:t>
            </w:r>
            <w:r w:rsidRPr="00F225B6">
              <w:rPr>
                <w:color w:val="231F20"/>
                <w:lang w:eastAsia="en-GB"/>
              </w:rPr>
              <w:t>and</w:t>
            </w:r>
            <w:r w:rsidRPr="00F225B6">
              <w:rPr>
                <w:color w:val="000000"/>
                <w:lang w:eastAsia="en-GB"/>
              </w:rPr>
              <w:t xml:space="preserve"> </w:t>
            </w:r>
            <w:r w:rsidRPr="00F225B6">
              <w:rPr>
                <w:color w:val="231F20"/>
                <w:lang w:eastAsia="en-GB"/>
              </w:rPr>
              <w:t>other allowances</w:t>
            </w:r>
          </w:p>
        </w:tc>
        <w:tc>
          <w:tcPr>
            <w:tcW w:w="1094" w:type="pct"/>
            <w:noWrap/>
            <w:vAlign w:val="center"/>
            <w:hideMark/>
          </w:tcPr>
          <w:p w14:paraId="33572D46" w14:textId="77777777" w:rsidR="00F86F20" w:rsidRPr="00F225B6" w:rsidRDefault="00F86F20" w:rsidP="003B1521">
            <w:pPr>
              <w:autoSpaceDE/>
              <w:autoSpaceDN/>
              <w:jc w:val="center"/>
              <w:rPr>
                <w:lang w:val="en-US"/>
              </w:rPr>
            </w:pPr>
            <w:r w:rsidRPr="00F225B6">
              <w:rPr>
                <w:lang w:val="en-US"/>
              </w:rPr>
              <w:t>xxx</w:t>
            </w:r>
          </w:p>
        </w:tc>
        <w:tc>
          <w:tcPr>
            <w:tcW w:w="1094" w:type="pct"/>
            <w:noWrap/>
            <w:vAlign w:val="center"/>
            <w:hideMark/>
          </w:tcPr>
          <w:p w14:paraId="3270B12B" w14:textId="77777777" w:rsidR="00F86F20" w:rsidRPr="00F225B6" w:rsidRDefault="00F86F20" w:rsidP="003B1521">
            <w:pPr>
              <w:autoSpaceDE/>
              <w:autoSpaceDN/>
              <w:jc w:val="center"/>
              <w:rPr>
                <w:lang w:val="en-US"/>
              </w:rPr>
            </w:pPr>
            <w:r w:rsidRPr="00F225B6">
              <w:rPr>
                <w:lang w:val="en-US"/>
              </w:rPr>
              <w:t>xxx</w:t>
            </w:r>
          </w:p>
        </w:tc>
      </w:tr>
      <w:tr w:rsidR="00F86F20" w:rsidRPr="00F225B6" w14:paraId="09D2F3C4" w14:textId="77777777" w:rsidTr="003B1521">
        <w:trPr>
          <w:trHeight w:val="270"/>
        </w:trPr>
        <w:tc>
          <w:tcPr>
            <w:tcW w:w="2812" w:type="pct"/>
            <w:noWrap/>
            <w:hideMark/>
          </w:tcPr>
          <w:p w14:paraId="2A39DABD" w14:textId="77777777" w:rsidR="00F86F20" w:rsidRPr="00F225B6" w:rsidRDefault="00F86F20" w:rsidP="00F86F20">
            <w:pPr>
              <w:autoSpaceDE/>
              <w:autoSpaceDN/>
              <w:rPr>
                <w:color w:val="231F20"/>
                <w:lang w:val="en-US"/>
              </w:rPr>
            </w:pPr>
            <w:r w:rsidRPr="00F225B6">
              <w:rPr>
                <w:color w:val="231F20"/>
                <w:lang w:eastAsia="en-GB"/>
              </w:rPr>
              <w:t>Housing</w:t>
            </w:r>
            <w:r w:rsidRPr="00F225B6">
              <w:rPr>
                <w:color w:val="000000"/>
                <w:lang w:eastAsia="en-GB"/>
              </w:rPr>
              <w:t xml:space="preserve"> </w:t>
            </w:r>
            <w:r w:rsidRPr="00F225B6">
              <w:rPr>
                <w:color w:val="231F20"/>
                <w:lang w:eastAsia="en-GB"/>
              </w:rPr>
              <w:t>benefits</w:t>
            </w:r>
            <w:r w:rsidRPr="00F225B6">
              <w:rPr>
                <w:color w:val="000000"/>
                <w:lang w:eastAsia="en-GB"/>
              </w:rPr>
              <w:t xml:space="preserve"> </w:t>
            </w:r>
            <w:r w:rsidRPr="00F225B6">
              <w:rPr>
                <w:color w:val="231F20"/>
                <w:lang w:eastAsia="en-GB"/>
              </w:rPr>
              <w:t>and</w:t>
            </w:r>
            <w:r w:rsidRPr="00F225B6">
              <w:rPr>
                <w:color w:val="000000"/>
                <w:lang w:eastAsia="en-GB"/>
              </w:rPr>
              <w:t xml:space="preserve"> </w:t>
            </w:r>
            <w:r w:rsidRPr="00F225B6">
              <w:rPr>
                <w:color w:val="231F20"/>
                <w:lang w:eastAsia="en-GB"/>
              </w:rPr>
              <w:t>allowances</w:t>
            </w:r>
          </w:p>
        </w:tc>
        <w:tc>
          <w:tcPr>
            <w:tcW w:w="1094" w:type="pct"/>
            <w:noWrap/>
            <w:vAlign w:val="center"/>
            <w:hideMark/>
          </w:tcPr>
          <w:p w14:paraId="08895762" w14:textId="77777777" w:rsidR="00F86F20" w:rsidRPr="00F225B6" w:rsidRDefault="00F86F20" w:rsidP="003B1521">
            <w:pPr>
              <w:autoSpaceDE/>
              <w:autoSpaceDN/>
              <w:jc w:val="center"/>
              <w:rPr>
                <w:lang w:val="en-US"/>
              </w:rPr>
            </w:pPr>
            <w:r w:rsidRPr="00F225B6">
              <w:rPr>
                <w:lang w:val="en-US"/>
              </w:rPr>
              <w:t>xxx</w:t>
            </w:r>
          </w:p>
        </w:tc>
        <w:tc>
          <w:tcPr>
            <w:tcW w:w="1094" w:type="pct"/>
            <w:noWrap/>
            <w:vAlign w:val="center"/>
            <w:hideMark/>
          </w:tcPr>
          <w:p w14:paraId="17EA1276" w14:textId="77777777" w:rsidR="00F86F20" w:rsidRPr="00F225B6" w:rsidRDefault="00F86F20" w:rsidP="003B1521">
            <w:pPr>
              <w:autoSpaceDE/>
              <w:autoSpaceDN/>
              <w:jc w:val="center"/>
              <w:rPr>
                <w:lang w:val="en-US"/>
              </w:rPr>
            </w:pPr>
            <w:r w:rsidRPr="00F225B6">
              <w:rPr>
                <w:lang w:val="en-US"/>
              </w:rPr>
              <w:t>xxx</w:t>
            </w:r>
          </w:p>
        </w:tc>
      </w:tr>
      <w:tr w:rsidR="00F86F20" w:rsidRPr="00F225B6" w14:paraId="09D1F427" w14:textId="77777777" w:rsidTr="003B1521">
        <w:trPr>
          <w:trHeight w:val="270"/>
        </w:trPr>
        <w:tc>
          <w:tcPr>
            <w:tcW w:w="2812" w:type="pct"/>
            <w:noWrap/>
            <w:hideMark/>
          </w:tcPr>
          <w:p w14:paraId="7CDE50D5" w14:textId="77777777" w:rsidR="00F86F20" w:rsidRPr="00F225B6" w:rsidRDefault="00F86F20" w:rsidP="00F86F20">
            <w:pPr>
              <w:autoSpaceDE/>
              <w:autoSpaceDN/>
              <w:rPr>
                <w:color w:val="231F20"/>
                <w:lang w:val="en-US"/>
              </w:rPr>
            </w:pPr>
            <w:r w:rsidRPr="00F225B6">
              <w:rPr>
                <w:color w:val="231F20"/>
                <w:lang w:eastAsia="en-GB"/>
              </w:rPr>
              <w:t>Overtime</w:t>
            </w:r>
            <w:r w:rsidRPr="00F225B6">
              <w:rPr>
                <w:color w:val="000000"/>
                <w:lang w:eastAsia="en-GB"/>
              </w:rPr>
              <w:t xml:space="preserve"> </w:t>
            </w:r>
            <w:r w:rsidRPr="00F225B6">
              <w:rPr>
                <w:color w:val="231F20"/>
                <w:lang w:eastAsia="en-GB"/>
              </w:rPr>
              <w:t>payments</w:t>
            </w:r>
          </w:p>
        </w:tc>
        <w:tc>
          <w:tcPr>
            <w:tcW w:w="1094" w:type="pct"/>
            <w:noWrap/>
            <w:vAlign w:val="center"/>
            <w:hideMark/>
          </w:tcPr>
          <w:p w14:paraId="77D00924" w14:textId="77777777" w:rsidR="00F86F20" w:rsidRPr="00F225B6" w:rsidRDefault="00F86F20" w:rsidP="003B1521">
            <w:pPr>
              <w:autoSpaceDE/>
              <w:autoSpaceDN/>
              <w:jc w:val="center"/>
              <w:rPr>
                <w:lang w:val="en-US"/>
              </w:rPr>
            </w:pPr>
            <w:r w:rsidRPr="00F225B6">
              <w:rPr>
                <w:lang w:val="en-US"/>
              </w:rPr>
              <w:t>xxx</w:t>
            </w:r>
          </w:p>
        </w:tc>
        <w:tc>
          <w:tcPr>
            <w:tcW w:w="1094" w:type="pct"/>
            <w:noWrap/>
            <w:vAlign w:val="center"/>
            <w:hideMark/>
          </w:tcPr>
          <w:p w14:paraId="02FB9D66" w14:textId="77777777" w:rsidR="00F86F20" w:rsidRPr="00F225B6" w:rsidRDefault="00F86F20" w:rsidP="003B1521">
            <w:pPr>
              <w:autoSpaceDE/>
              <w:autoSpaceDN/>
              <w:jc w:val="center"/>
              <w:rPr>
                <w:lang w:val="en-US"/>
              </w:rPr>
            </w:pPr>
            <w:r w:rsidRPr="00F225B6">
              <w:rPr>
                <w:lang w:val="en-US"/>
              </w:rPr>
              <w:t>xxx</w:t>
            </w:r>
          </w:p>
        </w:tc>
      </w:tr>
      <w:tr w:rsidR="00F86F20" w:rsidRPr="00F225B6" w14:paraId="08E87872" w14:textId="77777777" w:rsidTr="003B1521">
        <w:trPr>
          <w:trHeight w:val="270"/>
        </w:trPr>
        <w:tc>
          <w:tcPr>
            <w:tcW w:w="2812" w:type="pct"/>
            <w:noWrap/>
            <w:hideMark/>
          </w:tcPr>
          <w:p w14:paraId="56902215" w14:textId="77777777" w:rsidR="00F86F20" w:rsidRPr="00F225B6" w:rsidRDefault="00F86F20" w:rsidP="00F86F20">
            <w:pPr>
              <w:autoSpaceDE/>
              <w:autoSpaceDN/>
              <w:rPr>
                <w:color w:val="231F20"/>
                <w:lang w:val="en-US"/>
              </w:rPr>
            </w:pPr>
            <w:r w:rsidRPr="00F225B6">
              <w:rPr>
                <w:color w:val="231F20"/>
                <w:lang w:eastAsia="en-GB"/>
              </w:rPr>
              <w:t>Performance</w:t>
            </w:r>
            <w:r w:rsidRPr="00F225B6">
              <w:rPr>
                <w:color w:val="000000"/>
                <w:lang w:eastAsia="en-GB"/>
              </w:rPr>
              <w:t xml:space="preserve"> </w:t>
            </w:r>
            <w:r w:rsidRPr="00F225B6">
              <w:rPr>
                <w:color w:val="231F20"/>
                <w:lang w:eastAsia="en-GB"/>
              </w:rPr>
              <w:t>and</w:t>
            </w:r>
            <w:r w:rsidRPr="00F225B6">
              <w:rPr>
                <w:color w:val="000000"/>
                <w:lang w:eastAsia="en-GB"/>
              </w:rPr>
              <w:t xml:space="preserve"> </w:t>
            </w:r>
            <w:r w:rsidRPr="00F225B6">
              <w:rPr>
                <w:color w:val="231F20"/>
                <w:lang w:eastAsia="en-GB"/>
              </w:rPr>
              <w:t>other</w:t>
            </w:r>
            <w:r w:rsidRPr="00F225B6">
              <w:rPr>
                <w:color w:val="000000"/>
                <w:lang w:eastAsia="en-GB"/>
              </w:rPr>
              <w:t xml:space="preserve"> </w:t>
            </w:r>
            <w:r w:rsidRPr="00F225B6">
              <w:rPr>
                <w:color w:val="231F20"/>
                <w:lang w:eastAsia="en-GB"/>
              </w:rPr>
              <w:t>bonuses</w:t>
            </w:r>
          </w:p>
        </w:tc>
        <w:tc>
          <w:tcPr>
            <w:tcW w:w="1094" w:type="pct"/>
            <w:noWrap/>
            <w:vAlign w:val="center"/>
            <w:hideMark/>
          </w:tcPr>
          <w:p w14:paraId="72786D03" w14:textId="77777777" w:rsidR="00F86F20" w:rsidRPr="00F225B6" w:rsidRDefault="00F86F20" w:rsidP="003B1521">
            <w:pPr>
              <w:autoSpaceDE/>
              <w:autoSpaceDN/>
              <w:jc w:val="center"/>
              <w:rPr>
                <w:lang w:val="en-US"/>
              </w:rPr>
            </w:pPr>
            <w:r w:rsidRPr="00F225B6">
              <w:rPr>
                <w:lang w:val="en-US"/>
              </w:rPr>
              <w:t>xxx</w:t>
            </w:r>
          </w:p>
        </w:tc>
        <w:tc>
          <w:tcPr>
            <w:tcW w:w="1094" w:type="pct"/>
            <w:noWrap/>
            <w:vAlign w:val="center"/>
            <w:hideMark/>
          </w:tcPr>
          <w:p w14:paraId="10FB0481" w14:textId="77777777" w:rsidR="00F86F20" w:rsidRPr="00F225B6" w:rsidRDefault="00F86F20" w:rsidP="003B1521">
            <w:pPr>
              <w:autoSpaceDE/>
              <w:autoSpaceDN/>
              <w:jc w:val="center"/>
              <w:rPr>
                <w:lang w:val="en-US"/>
              </w:rPr>
            </w:pPr>
            <w:r w:rsidRPr="00F225B6">
              <w:rPr>
                <w:lang w:val="en-US"/>
              </w:rPr>
              <w:t>xxx</w:t>
            </w:r>
          </w:p>
        </w:tc>
      </w:tr>
      <w:tr w:rsidR="00F86F20" w:rsidRPr="00F225B6" w14:paraId="75DD1389" w14:textId="77777777" w:rsidTr="003B1521">
        <w:trPr>
          <w:trHeight w:val="270"/>
        </w:trPr>
        <w:tc>
          <w:tcPr>
            <w:tcW w:w="2812" w:type="pct"/>
            <w:noWrap/>
            <w:hideMark/>
          </w:tcPr>
          <w:p w14:paraId="59616E00" w14:textId="77777777" w:rsidR="00F86F20" w:rsidRPr="00F225B6" w:rsidRDefault="00F86F20" w:rsidP="00F86F20">
            <w:pPr>
              <w:autoSpaceDE/>
              <w:autoSpaceDN/>
              <w:rPr>
                <w:color w:val="231F20"/>
                <w:lang w:val="en-US"/>
              </w:rPr>
            </w:pPr>
            <w:r w:rsidRPr="00F225B6">
              <w:rPr>
                <w:color w:val="231F20"/>
                <w:lang w:eastAsia="en-GB"/>
              </w:rPr>
              <w:t>Social contributions</w:t>
            </w:r>
          </w:p>
        </w:tc>
        <w:tc>
          <w:tcPr>
            <w:tcW w:w="1094" w:type="pct"/>
            <w:noWrap/>
            <w:vAlign w:val="center"/>
            <w:hideMark/>
          </w:tcPr>
          <w:p w14:paraId="09C5E5DF" w14:textId="77777777" w:rsidR="00F86F20" w:rsidRPr="00F225B6" w:rsidRDefault="00F86F20" w:rsidP="003B1521">
            <w:pPr>
              <w:autoSpaceDE/>
              <w:autoSpaceDN/>
              <w:jc w:val="center"/>
              <w:rPr>
                <w:lang w:val="en-US"/>
              </w:rPr>
            </w:pPr>
            <w:r w:rsidRPr="00F225B6">
              <w:rPr>
                <w:lang w:val="en-US"/>
              </w:rPr>
              <w:t>xxx</w:t>
            </w:r>
          </w:p>
        </w:tc>
        <w:tc>
          <w:tcPr>
            <w:tcW w:w="1094" w:type="pct"/>
            <w:noWrap/>
            <w:vAlign w:val="center"/>
            <w:hideMark/>
          </w:tcPr>
          <w:p w14:paraId="081056C2" w14:textId="77777777" w:rsidR="00F86F20" w:rsidRPr="00F225B6" w:rsidRDefault="00F86F20" w:rsidP="003B1521">
            <w:pPr>
              <w:autoSpaceDE/>
              <w:autoSpaceDN/>
              <w:jc w:val="center"/>
              <w:rPr>
                <w:lang w:val="en-US"/>
              </w:rPr>
            </w:pPr>
            <w:r w:rsidRPr="00F225B6">
              <w:rPr>
                <w:lang w:val="en-US"/>
              </w:rPr>
              <w:t>xxx</w:t>
            </w:r>
          </w:p>
        </w:tc>
      </w:tr>
      <w:tr w:rsidR="009843DE" w:rsidRPr="00F225B6" w14:paraId="2BA3DD90" w14:textId="77777777" w:rsidTr="003B1521">
        <w:trPr>
          <w:trHeight w:val="305"/>
        </w:trPr>
        <w:tc>
          <w:tcPr>
            <w:tcW w:w="2812" w:type="pct"/>
          </w:tcPr>
          <w:p w14:paraId="3B3B1A3C" w14:textId="3118770A" w:rsidR="009843DE" w:rsidRPr="002B60FD" w:rsidRDefault="009843DE" w:rsidP="009843DE">
            <w:pPr>
              <w:autoSpaceDE/>
              <w:autoSpaceDN/>
              <w:rPr>
                <w:color w:val="231F20"/>
                <w:lang w:eastAsia="en-GB"/>
              </w:rPr>
            </w:pPr>
            <w:r w:rsidRPr="002B60FD">
              <w:rPr>
                <w:color w:val="231F20"/>
                <w:lang w:eastAsia="en-GB"/>
              </w:rPr>
              <w:t>Gratuity</w:t>
            </w:r>
          </w:p>
        </w:tc>
        <w:tc>
          <w:tcPr>
            <w:tcW w:w="1094" w:type="pct"/>
            <w:noWrap/>
            <w:vAlign w:val="center"/>
          </w:tcPr>
          <w:p w14:paraId="656A5001" w14:textId="7254EF07" w:rsidR="009843DE" w:rsidRPr="00F225B6" w:rsidRDefault="009843DE" w:rsidP="003B1521">
            <w:pPr>
              <w:autoSpaceDE/>
              <w:autoSpaceDN/>
              <w:jc w:val="center"/>
              <w:rPr>
                <w:lang w:val="en-US"/>
              </w:rPr>
            </w:pPr>
            <w:r w:rsidRPr="00F225B6">
              <w:rPr>
                <w:lang w:val="en-US"/>
              </w:rPr>
              <w:t>xxx</w:t>
            </w:r>
          </w:p>
        </w:tc>
        <w:tc>
          <w:tcPr>
            <w:tcW w:w="1094" w:type="pct"/>
            <w:noWrap/>
            <w:vAlign w:val="center"/>
          </w:tcPr>
          <w:p w14:paraId="3A8C18E5" w14:textId="3F62D076" w:rsidR="009843DE" w:rsidRPr="00F225B6" w:rsidRDefault="009843DE" w:rsidP="003B1521">
            <w:pPr>
              <w:autoSpaceDE/>
              <w:autoSpaceDN/>
              <w:jc w:val="center"/>
              <w:rPr>
                <w:lang w:val="en-US"/>
              </w:rPr>
            </w:pPr>
            <w:r w:rsidRPr="00F225B6">
              <w:rPr>
                <w:lang w:val="en-US"/>
              </w:rPr>
              <w:t>xxx</w:t>
            </w:r>
          </w:p>
        </w:tc>
      </w:tr>
      <w:tr w:rsidR="009843DE" w:rsidRPr="00F225B6" w14:paraId="1D6D99F5" w14:textId="77777777" w:rsidTr="003B1521">
        <w:trPr>
          <w:trHeight w:val="269"/>
        </w:trPr>
        <w:tc>
          <w:tcPr>
            <w:tcW w:w="2812" w:type="pct"/>
          </w:tcPr>
          <w:p w14:paraId="50492F36" w14:textId="07B60111" w:rsidR="009843DE" w:rsidRPr="002B60FD" w:rsidRDefault="009843DE" w:rsidP="009843DE">
            <w:pPr>
              <w:autoSpaceDE/>
              <w:autoSpaceDN/>
              <w:rPr>
                <w:color w:val="231F20"/>
                <w:lang w:eastAsia="en-GB"/>
              </w:rPr>
            </w:pPr>
            <w:r w:rsidRPr="002B60FD">
              <w:rPr>
                <w:color w:val="231F20"/>
                <w:lang w:eastAsia="en-GB"/>
              </w:rPr>
              <w:t>Other employee</w:t>
            </w:r>
            <w:r w:rsidRPr="002B60FD">
              <w:rPr>
                <w:color w:val="000000"/>
                <w:lang w:eastAsia="en-GB"/>
              </w:rPr>
              <w:t xml:space="preserve"> </w:t>
            </w:r>
            <w:r w:rsidRPr="002B60FD">
              <w:rPr>
                <w:color w:val="231F20"/>
                <w:lang w:eastAsia="en-GB"/>
              </w:rPr>
              <w:t>related</w:t>
            </w:r>
            <w:r w:rsidRPr="002B60FD">
              <w:rPr>
                <w:color w:val="000000"/>
                <w:lang w:eastAsia="en-GB"/>
              </w:rPr>
              <w:t xml:space="preserve"> </w:t>
            </w:r>
            <w:r w:rsidRPr="002B60FD">
              <w:rPr>
                <w:color w:val="231F20"/>
                <w:lang w:eastAsia="en-GB"/>
              </w:rPr>
              <w:t>costs</w:t>
            </w:r>
            <w:r w:rsidRPr="002B60FD">
              <w:rPr>
                <w:color w:val="000000"/>
                <w:lang w:eastAsia="en-GB"/>
              </w:rPr>
              <w:t xml:space="preserve"> *</w:t>
            </w:r>
          </w:p>
        </w:tc>
        <w:tc>
          <w:tcPr>
            <w:tcW w:w="1094" w:type="pct"/>
            <w:noWrap/>
            <w:vAlign w:val="center"/>
          </w:tcPr>
          <w:p w14:paraId="22A5044F" w14:textId="5FC8D2FD" w:rsidR="009843DE" w:rsidRPr="00F225B6" w:rsidRDefault="009843DE" w:rsidP="003B1521">
            <w:pPr>
              <w:autoSpaceDE/>
              <w:autoSpaceDN/>
              <w:jc w:val="center"/>
              <w:rPr>
                <w:lang w:val="en-US"/>
              </w:rPr>
            </w:pPr>
            <w:r w:rsidRPr="00F225B6">
              <w:rPr>
                <w:lang w:val="en-US"/>
              </w:rPr>
              <w:t>xxx</w:t>
            </w:r>
          </w:p>
        </w:tc>
        <w:tc>
          <w:tcPr>
            <w:tcW w:w="1094" w:type="pct"/>
            <w:noWrap/>
            <w:vAlign w:val="center"/>
          </w:tcPr>
          <w:p w14:paraId="2FA30E70" w14:textId="36532A86" w:rsidR="009843DE" w:rsidRPr="00F225B6" w:rsidRDefault="009843DE" w:rsidP="003B1521">
            <w:pPr>
              <w:autoSpaceDE/>
              <w:autoSpaceDN/>
              <w:jc w:val="center"/>
              <w:rPr>
                <w:lang w:val="en-US"/>
              </w:rPr>
            </w:pPr>
            <w:r w:rsidRPr="00F225B6">
              <w:rPr>
                <w:lang w:val="en-US"/>
              </w:rPr>
              <w:t>xxx</w:t>
            </w:r>
          </w:p>
        </w:tc>
      </w:tr>
      <w:tr w:rsidR="009843DE" w:rsidRPr="00F225B6" w14:paraId="36D85723" w14:textId="77777777" w:rsidTr="003B1521">
        <w:trPr>
          <w:trHeight w:val="283"/>
        </w:trPr>
        <w:tc>
          <w:tcPr>
            <w:tcW w:w="2812" w:type="pct"/>
            <w:noWrap/>
            <w:hideMark/>
          </w:tcPr>
          <w:p w14:paraId="4766CAD7" w14:textId="77777777" w:rsidR="009843DE" w:rsidRPr="00F225B6" w:rsidRDefault="009843DE" w:rsidP="009843DE">
            <w:pPr>
              <w:autoSpaceDE/>
              <w:autoSpaceDN/>
              <w:rPr>
                <w:b/>
                <w:bCs/>
                <w:color w:val="231F20"/>
                <w:lang w:val="en-US"/>
              </w:rPr>
            </w:pPr>
            <w:r w:rsidRPr="00F225B6">
              <w:rPr>
                <w:b/>
                <w:bCs/>
                <w:color w:val="231F20"/>
                <w:lang w:eastAsia="en-GB"/>
              </w:rPr>
              <w:t>Employee</w:t>
            </w:r>
            <w:r w:rsidRPr="00F225B6">
              <w:rPr>
                <w:color w:val="000000"/>
                <w:lang w:eastAsia="en-GB"/>
              </w:rPr>
              <w:t xml:space="preserve"> </w:t>
            </w:r>
            <w:r w:rsidRPr="00F225B6">
              <w:rPr>
                <w:b/>
                <w:bCs/>
                <w:color w:val="231F20"/>
                <w:lang w:eastAsia="en-GB"/>
              </w:rPr>
              <w:t>costs</w:t>
            </w:r>
          </w:p>
        </w:tc>
        <w:tc>
          <w:tcPr>
            <w:tcW w:w="1094" w:type="pct"/>
            <w:noWrap/>
            <w:vAlign w:val="center"/>
            <w:hideMark/>
          </w:tcPr>
          <w:p w14:paraId="4D8079F0" w14:textId="77777777" w:rsidR="009843DE" w:rsidRPr="00F225B6" w:rsidRDefault="009843DE" w:rsidP="003B1521">
            <w:pPr>
              <w:autoSpaceDE/>
              <w:autoSpaceDN/>
              <w:jc w:val="center"/>
              <w:rPr>
                <w:b/>
                <w:bCs/>
                <w:lang w:val="en-US"/>
              </w:rPr>
            </w:pPr>
            <w:r w:rsidRPr="00F225B6">
              <w:rPr>
                <w:b/>
                <w:bCs/>
                <w:lang w:val="en-US"/>
              </w:rPr>
              <w:t>xxx</w:t>
            </w:r>
          </w:p>
        </w:tc>
        <w:tc>
          <w:tcPr>
            <w:tcW w:w="1094" w:type="pct"/>
            <w:noWrap/>
            <w:vAlign w:val="center"/>
            <w:hideMark/>
          </w:tcPr>
          <w:p w14:paraId="54D2D23D" w14:textId="77777777" w:rsidR="009843DE" w:rsidRPr="00F225B6" w:rsidRDefault="009843DE" w:rsidP="003B1521">
            <w:pPr>
              <w:autoSpaceDE/>
              <w:autoSpaceDN/>
              <w:jc w:val="center"/>
              <w:rPr>
                <w:b/>
                <w:bCs/>
                <w:lang w:val="en-US"/>
              </w:rPr>
            </w:pPr>
            <w:r w:rsidRPr="00F225B6">
              <w:rPr>
                <w:b/>
                <w:bCs/>
                <w:lang w:val="en-US"/>
              </w:rPr>
              <w:t>xxx</w:t>
            </w:r>
          </w:p>
        </w:tc>
      </w:tr>
    </w:tbl>
    <w:p w14:paraId="0033F759" w14:textId="77777777" w:rsidR="00CE6527" w:rsidRDefault="00CE6527"/>
    <w:p w14:paraId="21B58781" w14:textId="77777777" w:rsidR="00FF697D" w:rsidRPr="00FF697D" w:rsidRDefault="008C274E">
      <w:r w:rsidRPr="00FF697D">
        <w:t xml:space="preserve">  * </w:t>
      </w:r>
      <w:r w:rsidRPr="00FF697D">
        <w:rPr>
          <w:i/>
          <w:iCs/>
        </w:rPr>
        <w:t>Other employee related costs- please provide a brief explanation for these costs</w:t>
      </w:r>
      <w:r w:rsidRPr="00FF697D">
        <w:t xml:space="preserve"> </w:t>
      </w:r>
    </w:p>
    <w:p w14:paraId="4E5CA2CA" w14:textId="4C1C2B77" w:rsidR="00B067B1" w:rsidRDefault="00B067B1"/>
    <w:p w14:paraId="0927681C" w14:textId="493C515E" w:rsidR="006741E6" w:rsidRPr="008A3FE4" w:rsidRDefault="007F6FBD"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Board /Council Expenses</w:t>
      </w:r>
    </w:p>
    <w:p w14:paraId="47D1AF72" w14:textId="77777777" w:rsidR="006741E6" w:rsidRDefault="006741E6" w:rsidP="006741E6">
      <w:pPr>
        <w:pStyle w:val="ListParagraph"/>
        <w:autoSpaceDE/>
        <w:autoSpaceDN/>
        <w:ind w:left="342"/>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F86F20" w:rsidRPr="00D36E40" w14:paraId="56350E13" w14:textId="77777777" w:rsidTr="003B1521">
        <w:trPr>
          <w:trHeight w:val="20"/>
        </w:trPr>
        <w:tc>
          <w:tcPr>
            <w:tcW w:w="2812" w:type="pct"/>
            <w:vMerge w:val="restart"/>
            <w:tcBorders>
              <w:top w:val="single" w:sz="4" w:space="0" w:color="auto"/>
              <w:left w:val="single" w:sz="4" w:space="0" w:color="auto"/>
              <w:right w:val="single" w:sz="4" w:space="0" w:color="auto"/>
            </w:tcBorders>
            <w:shd w:val="clear" w:color="auto" w:fill="0070C0"/>
            <w:noWrap/>
            <w:vAlign w:val="center"/>
            <w:hideMark/>
          </w:tcPr>
          <w:p w14:paraId="524487DF" w14:textId="77777777" w:rsidR="00F86F20" w:rsidRPr="006741E6" w:rsidRDefault="00F86F20" w:rsidP="00F86F20">
            <w:pPr>
              <w:autoSpaceDE/>
              <w:autoSpaceDN/>
              <w:rPr>
                <w:b/>
                <w:bCs/>
                <w:color w:val="231F20"/>
                <w:lang w:eastAsia="en-GB"/>
              </w:rPr>
            </w:pPr>
            <w:r>
              <w:rPr>
                <w:b/>
                <w:bCs/>
                <w:color w:val="231F20"/>
                <w:lang w:eastAsia="en-GB"/>
              </w:rPr>
              <w:t>Description</w:t>
            </w: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6E0EDDB" w14:textId="7AF22961" w:rsidR="00FF697D" w:rsidRDefault="00F86F20" w:rsidP="003B1521">
            <w:pPr>
              <w:autoSpaceDE/>
              <w:autoSpaceDN/>
              <w:jc w:val="center"/>
              <w:rPr>
                <w:b/>
                <w:bCs/>
                <w:color w:val="000000"/>
                <w:sz w:val="22"/>
                <w:szCs w:val="22"/>
                <w:lang w:val="en-US"/>
              </w:rPr>
            </w:pPr>
            <w:r>
              <w:rPr>
                <w:b/>
                <w:bCs/>
                <w:color w:val="000000"/>
                <w:sz w:val="22"/>
                <w:szCs w:val="22"/>
                <w:lang w:val="en-US"/>
              </w:rPr>
              <w:t>Period ended</w:t>
            </w:r>
          </w:p>
          <w:p w14:paraId="77009F5F" w14:textId="77777777" w:rsidR="003B1521" w:rsidRDefault="00F86F20" w:rsidP="003B1521">
            <w:pPr>
              <w:autoSpaceDE/>
              <w:autoSpaceDN/>
              <w:jc w:val="center"/>
              <w:rPr>
                <w:b/>
                <w:bCs/>
                <w:color w:val="000000"/>
                <w:sz w:val="22"/>
                <w:szCs w:val="22"/>
                <w:lang w:val="en-US"/>
              </w:rPr>
            </w:pPr>
            <w:r>
              <w:rPr>
                <w:b/>
                <w:bCs/>
                <w:color w:val="000000"/>
                <w:sz w:val="22"/>
                <w:szCs w:val="22"/>
                <w:lang w:val="en-US"/>
              </w:rPr>
              <w:t>Sep*/Dec*/Mar</w:t>
            </w:r>
          </w:p>
          <w:p w14:paraId="2A1D5F96" w14:textId="48E0E6BC" w:rsidR="00F86F20" w:rsidRPr="00AD6996" w:rsidRDefault="00F86F20" w:rsidP="003B1521">
            <w:pPr>
              <w:autoSpaceDE/>
              <w:autoSpaceDN/>
              <w:jc w:val="center"/>
              <w:rPr>
                <w:b/>
                <w:bCs/>
                <w:color w:val="231F20"/>
                <w:lang w:val="en-US"/>
              </w:rPr>
            </w:pPr>
            <w:r>
              <w:rPr>
                <w:b/>
                <w:bCs/>
                <w:color w:val="000000"/>
                <w:sz w:val="22"/>
                <w:szCs w:val="22"/>
                <w:lang w:val="en-US"/>
              </w:rPr>
              <w:t>*/June* 20xx</w:t>
            </w: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505BEF5" w14:textId="77777777" w:rsidR="003B1521" w:rsidRDefault="00F86F20" w:rsidP="003B1521">
            <w:pPr>
              <w:autoSpaceDE/>
              <w:autoSpaceDN/>
              <w:jc w:val="center"/>
              <w:rPr>
                <w:b/>
                <w:bCs/>
                <w:color w:val="000000"/>
                <w:sz w:val="22"/>
                <w:szCs w:val="22"/>
                <w:lang w:val="en-US"/>
              </w:rPr>
            </w:pPr>
            <w:r>
              <w:rPr>
                <w:b/>
                <w:bCs/>
                <w:color w:val="000000"/>
                <w:sz w:val="22"/>
                <w:szCs w:val="22"/>
                <w:lang w:val="en-US"/>
              </w:rPr>
              <w:t>Comparative</w:t>
            </w:r>
          </w:p>
          <w:p w14:paraId="43E8D4B5" w14:textId="372A66F3" w:rsidR="00F86F20" w:rsidRPr="00AD6996" w:rsidRDefault="00F86F20" w:rsidP="003B1521">
            <w:pPr>
              <w:autoSpaceDE/>
              <w:autoSpaceDN/>
              <w:jc w:val="center"/>
              <w:rPr>
                <w:b/>
                <w:bCs/>
                <w:color w:val="231F20"/>
                <w:lang w:val="en-US"/>
              </w:rPr>
            </w:pPr>
            <w:r>
              <w:rPr>
                <w:b/>
                <w:bCs/>
                <w:color w:val="000000"/>
                <w:sz w:val="22"/>
                <w:szCs w:val="22"/>
                <w:lang w:val="en-US"/>
              </w:rPr>
              <w:t>Period</w:t>
            </w:r>
          </w:p>
        </w:tc>
      </w:tr>
      <w:tr w:rsidR="00F86F20" w:rsidRPr="00D36E40" w14:paraId="44D894F8" w14:textId="77777777" w:rsidTr="758774FF">
        <w:trPr>
          <w:trHeight w:val="20"/>
        </w:trPr>
        <w:tc>
          <w:tcPr>
            <w:tcW w:w="2812" w:type="pct"/>
            <w:vMerge/>
            <w:noWrap/>
            <w:hideMark/>
          </w:tcPr>
          <w:p w14:paraId="4C69E570" w14:textId="77777777" w:rsidR="00F86F20" w:rsidRPr="006741E6" w:rsidRDefault="00F86F20" w:rsidP="00F86F20">
            <w:pPr>
              <w:autoSpaceDE/>
              <w:autoSpaceDN/>
              <w:rPr>
                <w:b/>
                <w:bCs/>
                <w:color w:val="231F20"/>
                <w:lang w:eastAsia="en-GB"/>
              </w:rPr>
            </w:pP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593E12B" w14:textId="7B6B95C4" w:rsidR="00F86F20" w:rsidRPr="005E6BC5" w:rsidRDefault="6A1D0AC0" w:rsidP="003B1521">
            <w:pPr>
              <w:autoSpaceDE/>
              <w:autoSpaceDN/>
              <w:jc w:val="center"/>
              <w:rPr>
                <w:b/>
                <w:bCs/>
                <w:color w:val="231F20"/>
                <w:lang w:val="en-US"/>
              </w:rPr>
            </w:pPr>
            <w:r w:rsidRPr="758774FF">
              <w:rPr>
                <w:b/>
                <w:bCs/>
                <w:color w:val="231F20"/>
                <w:lang w:val="en-US"/>
              </w:rPr>
              <w:t>K</w:t>
            </w:r>
            <w:r w:rsidR="4F9E6AB0" w:rsidRPr="758774FF">
              <w:rPr>
                <w:b/>
                <w:bCs/>
                <w:color w:val="231F20"/>
                <w:lang w:val="en-US"/>
              </w:rPr>
              <w:t>s</w:t>
            </w:r>
            <w:r w:rsidRPr="758774FF">
              <w:rPr>
                <w:b/>
                <w:bCs/>
                <w:color w:val="231F20"/>
                <w:lang w:val="en-US"/>
              </w:rPr>
              <w:t>hs</w:t>
            </w: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531DC2D" w14:textId="695D89D8" w:rsidR="00F86F20" w:rsidRPr="005E6BC5" w:rsidRDefault="6A1D0AC0" w:rsidP="003B1521">
            <w:pPr>
              <w:autoSpaceDE/>
              <w:autoSpaceDN/>
              <w:jc w:val="center"/>
              <w:rPr>
                <w:b/>
                <w:bCs/>
                <w:color w:val="231F20"/>
                <w:lang w:val="en-US"/>
              </w:rPr>
            </w:pPr>
            <w:r w:rsidRPr="758774FF">
              <w:rPr>
                <w:b/>
                <w:bCs/>
                <w:color w:val="231F20"/>
                <w:lang w:val="en-US"/>
              </w:rPr>
              <w:t>K</w:t>
            </w:r>
            <w:r w:rsidR="1B1FFAED" w:rsidRPr="758774FF">
              <w:rPr>
                <w:b/>
                <w:bCs/>
                <w:color w:val="231F20"/>
                <w:lang w:val="en-US"/>
              </w:rPr>
              <w:t>s</w:t>
            </w:r>
            <w:r w:rsidRPr="758774FF">
              <w:rPr>
                <w:b/>
                <w:bCs/>
                <w:color w:val="231F20"/>
                <w:lang w:val="en-US"/>
              </w:rPr>
              <w:t>hs</w:t>
            </w:r>
          </w:p>
        </w:tc>
      </w:tr>
      <w:tr w:rsidR="00F86F20" w:rsidRPr="00D36E40" w14:paraId="5D03FC8A" w14:textId="77777777" w:rsidTr="003B1521">
        <w:trPr>
          <w:trHeight w:val="20"/>
        </w:trPr>
        <w:tc>
          <w:tcPr>
            <w:tcW w:w="2812" w:type="pct"/>
            <w:noWrap/>
            <w:hideMark/>
          </w:tcPr>
          <w:p w14:paraId="43D7DA24" w14:textId="7B46C7C3" w:rsidR="00F86F20" w:rsidRPr="006741E6" w:rsidRDefault="00F86F20" w:rsidP="00F86F20">
            <w:pPr>
              <w:autoSpaceDE/>
              <w:autoSpaceDN/>
              <w:rPr>
                <w:color w:val="231F20"/>
                <w:lang w:val="en-US"/>
              </w:rPr>
            </w:pPr>
            <w:r w:rsidRPr="006741E6">
              <w:rPr>
                <w:color w:val="231F20"/>
                <w:lang w:eastAsia="en-GB"/>
              </w:rPr>
              <w:t>Chairman</w:t>
            </w:r>
            <w:r>
              <w:rPr>
                <w:color w:val="231F20"/>
                <w:lang w:eastAsia="en-GB"/>
              </w:rPr>
              <w:t>/Directors’</w:t>
            </w:r>
            <w:r w:rsidRPr="006741E6">
              <w:rPr>
                <w:color w:val="231F20"/>
                <w:lang w:eastAsia="en-GB"/>
              </w:rPr>
              <w:t xml:space="preserve"> Honoraria</w:t>
            </w:r>
          </w:p>
        </w:tc>
        <w:tc>
          <w:tcPr>
            <w:tcW w:w="1094" w:type="pct"/>
            <w:noWrap/>
            <w:vAlign w:val="center"/>
            <w:hideMark/>
          </w:tcPr>
          <w:p w14:paraId="4AD86E12" w14:textId="77777777" w:rsidR="00F86F20" w:rsidRPr="006741E6" w:rsidRDefault="00F86F20" w:rsidP="003B1521">
            <w:pPr>
              <w:autoSpaceDE/>
              <w:autoSpaceDN/>
              <w:jc w:val="center"/>
              <w:rPr>
                <w:lang w:val="en-US"/>
              </w:rPr>
            </w:pPr>
            <w:r w:rsidRPr="006741E6">
              <w:rPr>
                <w:lang w:val="en-US"/>
              </w:rPr>
              <w:t>xxx</w:t>
            </w:r>
          </w:p>
        </w:tc>
        <w:tc>
          <w:tcPr>
            <w:tcW w:w="1094" w:type="pct"/>
            <w:noWrap/>
            <w:vAlign w:val="center"/>
            <w:hideMark/>
          </w:tcPr>
          <w:p w14:paraId="6C037DF4" w14:textId="77777777" w:rsidR="00F86F20" w:rsidRPr="006741E6" w:rsidRDefault="00F86F20" w:rsidP="003B1521">
            <w:pPr>
              <w:autoSpaceDE/>
              <w:autoSpaceDN/>
              <w:jc w:val="center"/>
              <w:rPr>
                <w:lang w:val="en-US"/>
              </w:rPr>
            </w:pPr>
            <w:r w:rsidRPr="006741E6">
              <w:rPr>
                <w:lang w:val="en-US"/>
              </w:rPr>
              <w:t>xxx</w:t>
            </w:r>
          </w:p>
        </w:tc>
      </w:tr>
      <w:tr w:rsidR="00F86F20" w:rsidRPr="00D36E40" w14:paraId="03098959" w14:textId="77777777" w:rsidTr="003B1521">
        <w:trPr>
          <w:trHeight w:val="20"/>
        </w:trPr>
        <w:tc>
          <w:tcPr>
            <w:tcW w:w="2812" w:type="pct"/>
            <w:noWrap/>
            <w:hideMark/>
          </w:tcPr>
          <w:p w14:paraId="7CFC208E" w14:textId="5AD2967C" w:rsidR="00F86F20" w:rsidRPr="006741E6" w:rsidRDefault="00F86F20" w:rsidP="00F86F20">
            <w:pPr>
              <w:autoSpaceDE/>
              <w:autoSpaceDN/>
              <w:rPr>
                <w:color w:val="231F20"/>
                <w:lang w:val="en-US"/>
              </w:rPr>
            </w:pPr>
            <w:r>
              <w:rPr>
                <w:color w:val="231F20"/>
                <w:lang w:val="en-US"/>
              </w:rPr>
              <w:t>Sitting allowances</w:t>
            </w:r>
          </w:p>
        </w:tc>
        <w:tc>
          <w:tcPr>
            <w:tcW w:w="1094" w:type="pct"/>
            <w:noWrap/>
            <w:vAlign w:val="center"/>
            <w:hideMark/>
          </w:tcPr>
          <w:p w14:paraId="6F79F366" w14:textId="77777777" w:rsidR="00F86F20" w:rsidRPr="006741E6" w:rsidRDefault="00F86F20" w:rsidP="003B1521">
            <w:pPr>
              <w:autoSpaceDE/>
              <w:autoSpaceDN/>
              <w:jc w:val="center"/>
              <w:rPr>
                <w:lang w:val="en-US"/>
              </w:rPr>
            </w:pPr>
            <w:r w:rsidRPr="006741E6">
              <w:rPr>
                <w:lang w:val="en-US"/>
              </w:rPr>
              <w:t>xxx</w:t>
            </w:r>
          </w:p>
        </w:tc>
        <w:tc>
          <w:tcPr>
            <w:tcW w:w="1094" w:type="pct"/>
            <w:noWrap/>
            <w:vAlign w:val="center"/>
            <w:hideMark/>
          </w:tcPr>
          <w:p w14:paraId="347B8E29" w14:textId="77777777" w:rsidR="00F86F20" w:rsidRPr="006741E6" w:rsidRDefault="00F86F20" w:rsidP="003B1521">
            <w:pPr>
              <w:autoSpaceDE/>
              <w:autoSpaceDN/>
              <w:jc w:val="center"/>
              <w:rPr>
                <w:lang w:val="en-US"/>
              </w:rPr>
            </w:pPr>
            <w:r w:rsidRPr="006741E6">
              <w:rPr>
                <w:lang w:val="en-US"/>
              </w:rPr>
              <w:t>xxx</w:t>
            </w:r>
          </w:p>
        </w:tc>
      </w:tr>
      <w:tr w:rsidR="00F86F20" w:rsidRPr="00D36E40" w14:paraId="26D11DAB" w14:textId="77777777" w:rsidTr="003B1521">
        <w:trPr>
          <w:trHeight w:val="20"/>
        </w:trPr>
        <w:tc>
          <w:tcPr>
            <w:tcW w:w="2812" w:type="pct"/>
            <w:noWrap/>
          </w:tcPr>
          <w:p w14:paraId="2B483610" w14:textId="7195D282" w:rsidR="00F86F20" w:rsidRPr="006741E6" w:rsidRDefault="00F86F20" w:rsidP="00F86F20">
            <w:pPr>
              <w:autoSpaceDE/>
              <w:autoSpaceDN/>
              <w:rPr>
                <w:color w:val="231F20"/>
                <w:lang w:eastAsia="en-GB"/>
              </w:rPr>
            </w:pPr>
            <w:r>
              <w:rPr>
                <w:color w:val="231F20"/>
                <w:lang w:eastAsia="en-GB"/>
              </w:rPr>
              <w:t>Medical Insurance</w:t>
            </w:r>
          </w:p>
        </w:tc>
        <w:tc>
          <w:tcPr>
            <w:tcW w:w="1094" w:type="pct"/>
            <w:noWrap/>
            <w:vAlign w:val="center"/>
          </w:tcPr>
          <w:p w14:paraId="0C4EDDE1" w14:textId="70F1EDE5" w:rsidR="00F86F20" w:rsidRPr="006741E6" w:rsidRDefault="00F86F20" w:rsidP="003B1521">
            <w:pPr>
              <w:autoSpaceDE/>
              <w:autoSpaceDN/>
              <w:jc w:val="center"/>
              <w:rPr>
                <w:lang w:val="en-US"/>
              </w:rPr>
            </w:pPr>
            <w:r w:rsidRPr="00E74169">
              <w:rPr>
                <w:lang w:val="en-US"/>
              </w:rPr>
              <w:t>xxx</w:t>
            </w:r>
          </w:p>
        </w:tc>
        <w:tc>
          <w:tcPr>
            <w:tcW w:w="1094" w:type="pct"/>
            <w:noWrap/>
            <w:vAlign w:val="center"/>
          </w:tcPr>
          <w:p w14:paraId="48A2C0F4" w14:textId="1C7B5241" w:rsidR="00F86F20" w:rsidRPr="006741E6" w:rsidRDefault="00F86F20" w:rsidP="003B1521">
            <w:pPr>
              <w:autoSpaceDE/>
              <w:autoSpaceDN/>
              <w:jc w:val="center"/>
              <w:rPr>
                <w:lang w:val="en-US"/>
              </w:rPr>
            </w:pPr>
            <w:r w:rsidRPr="00E74169">
              <w:rPr>
                <w:lang w:val="en-US"/>
              </w:rPr>
              <w:t>xxx</w:t>
            </w:r>
          </w:p>
        </w:tc>
      </w:tr>
      <w:tr w:rsidR="00F86F20" w:rsidRPr="00D36E40" w14:paraId="717071F7" w14:textId="77777777" w:rsidTr="003B1521">
        <w:trPr>
          <w:trHeight w:val="20"/>
        </w:trPr>
        <w:tc>
          <w:tcPr>
            <w:tcW w:w="2812" w:type="pct"/>
            <w:noWrap/>
          </w:tcPr>
          <w:p w14:paraId="3F328F6C" w14:textId="7E82EDDD" w:rsidR="00F86F20" w:rsidRDefault="00F86F20" w:rsidP="00F86F20">
            <w:pPr>
              <w:autoSpaceDE/>
              <w:autoSpaceDN/>
              <w:rPr>
                <w:color w:val="231F20"/>
                <w:lang w:eastAsia="en-GB"/>
              </w:rPr>
            </w:pPr>
            <w:r>
              <w:rPr>
                <w:color w:val="231F20"/>
                <w:lang w:eastAsia="en-GB"/>
              </w:rPr>
              <w:t>Induction and Training</w:t>
            </w:r>
          </w:p>
        </w:tc>
        <w:tc>
          <w:tcPr>
            <w:tcW w:w="1094" w:type="pct"/>
            <w:noWrap/>
            <w:vAlign w:val="center"/>
          </w:tcPr>
          <w:p w14:paraId="11B5037F" w14:textId="0C40642E" w:rsidR="00F86F20" w:rsidRPr="006741E6" w:rsidRDefault="00F86F20" w:rsidP="003B1521">
            <w:pPr>
              <w:autoSpaceDE/>
              <w:autoSpaceDN/>
              <w:jc w:val="center"/>
              <w:rPr>
                <w:lang w:val="en-US"/>
              </w:rPr>
            </w:pPr>
            <w:r w:rsidRPr="00E74169">
              <w:rPr>
                <w:lang w:val="en-US"/>
              </w:rPr>
              <w:t>xxx</w:t>
            </w:r>
          </w:p>
        </w:tc>
        <w:tc>
          <w:tcPr>
            <w:tcW w:w="1094" w:type="pct"/>
            <w:noWrap/>
            <w:vAlign w:val="center"/>
          </w:tcPr>
          <w:p w14:paraId="6853C9C5" w14:textId="420F36BE" w:rsidR="00F86F20" w:rsidRPr="006741E6" w:rsidRDefault="00F86F20" w:rsidP="003B1521">
            <w:pPr>
              <w:autoSpaceDE/>
              <w:autoSpaceDN/>
              <w:jc w:val="center"/>
              <w:rPr>
                <w:lang w:val="en-US"/>
              </w:rPr>
            </w:pPr>
            <w:r w:rsidRPr="00E74169">
              <w:rPr>
                <w:lang w:val="en-US"/>
              </w:rPr>
              <w:t>xxx</w:t>
            </w:r>
          </w:p>
        </w:tc>
      </w:tr>
      <w:tr w:rsidR="00F86F20" w:rsidRPr="00D36E40" w14:paraId="0224362E" w14:textId="77777777" w:rsidTr="003B1521">
        <w:trPr>
          <w:trHeight w:val="20"/>
        </w:trPr>
        <w:tc>
          <w:tcPr>
            <w:tcW w:w="2812" w:type="pct"/>
            <w:noWrap/>
          </w:tcPr>
          <w:p w14:paraId="147AE64A" w14:textId="63CCFF24" w:rsidR="00F86F20" w:rsidRDefault="00F86F20" w:rsidP="00F86F20">
            <w:pPr>
              <w:autoSpaceDE/>
              <w:autoSpaceDN/>
              <w:rPr>
                <w:color w:val="231F20"/>
                <w:lang w:eastAsia="en-GB"/>
              </w:rPr>
            </w:pPr>
            <w:r>
              <w:rPr>
                <w:color w:val="231F20"/>
                <w:lang w:eastAsia="en-GB"/>
              </w:rPr>
              <w:t>Travel and accommodation</w:t>
            </w:r>
          </w:p>
        </w:tc>
        <w:tc>
          <w:tcPr>
            <w:tcW w:w="1094" w:type="pct"/>
            <w:noWrap/>
            <w:vAlign w:val="center"/>
          </w:tcPr>
          <w:p w14:paraId="49E15FDA" w14:textId="1D4FE11A" w:rsidR="00F86F20" w:rsidRPr="006741E6" w:rsidRDefault="00F86F20" w:rsidP="003B1521">
            <w:pPr>
              <w:autoSpaceDE/>
              <w:autoSpaceDN/>
              <w:jc w:val="center"/>
              <w:rPr>
                <w:lang w:val="en-US"/>
              </w:rPr>
            </w:pPr>
            <w:r w:rsidRPr="00E74169">
              <w:rPr>
                <w:lang w:val="en-US"/>
              </w:rPr>
              <w:t>xxx</w:t>
            </w:r>
          </w:p>
        </w:tc>
        <w:tc>
          <w:tcPr>
            <w:tcW w:w="1094" w:type="pct"/>
            <w:noWrap/>
            <w:vAlign w:val="center"/>
          </w:tcPr>
          <w:p w14:paraId="66270629" w14:textId="5CB3FA87" w:rsidR="00F86F20" w:rsidRPr="006741E6" w:rsidRDefault="00F86F20" w:rsidP="003B1521">
            <w:pPr>
              <w:autoSpaceDE/>
              <w:autoSpaceDN/>
              <w:jc w:val="center"/>
              <w:rPr>
                <w:lang w:val="en-US"/>
              </w:rPr>
            </w:pPr>
            <w:r w:rsidRPr="00E74169">
              <w:rPr>
                <w:lang w:val="en-US"/>
              </w:rPr>
              <w:t>xxx</w:t>
            </w:r>
          </w:p>
        </w:tc>
      </w:tr>
      <w:tr w:rsidR="00F86F20" w:rsidRPr="00D36E40" w14:paraId="1F70F878" w14:textId="77777777" w:rsidTr="003B1521">
        <w:trPr>
          <w:trHeight w:val="20"/>
        </w:trPr>
        <w:tc>
          <w:tcPr>
            <w:tcW w:w="2812" w:type="pct"/>
            <w:noWrap/>
            <w:hideMark/>
          </w:tcPr>
          <w:p w14:paraId="1FE6D5A1" w14:textId="77777777" w:rsidR="00F86F20" w:rsidRPr="006741E6" w:rsidRDefault="00F86F20" w:rsidP="00F86F20">
            <w:pPr>
              <w:autoSpaceDE/>
              <w:autoSpaceDN/>
              <w:rPr>
                <w:color w:val="231F20"/>
                <w:lang w:val="en-US"/>
              </w:rPr>
            </w:pPr>
            <w:r w:rsidRPr="006741E6">
              <w:rPr>
                <w:color w:val="231F20"/>
                <w:lang w:eastAsia="en-GB"/>
              </w:rPr>
              <w:t>Other allowances</w:t>
            </w:r>
          </w:p>
        </w:tc>
        <w:tc>
          <w:tcPr>
            <w:tcW w:w="1094" w:type="pct"/>
            <w:noWrap/>
            <w:vAlign w:val="center"/>
            <w:hideMark/>
          </w:tcPr>
          <w:p w14:paraId="759E411A" w14:textId="77777777" w:rsidR="00F86F20" w:rsidRPr="006741E6" w:rsidRDefault="00F86F20" w:rsidP="003B1521">
            <w:pPr>
              <w:autoSpaceDE/>
              <w:autoSpaceDN/>
              <w:jc w:val="center"/>
              <w:rPr>
                <w:lang w:val="en-US"/>
              </w:rPr>
            </w:pPr>
            <w:r w:rsidRPr="006741E6">
              <w:rPr>
                <w:lang w:val="en-US"/>
              </w:rPr>
              <w:t>xxx</w:t>
            </w:r>
          </w:p>
        </w:tc>
        <w:tc>
          <w:tcPr>
            <w:tcW w:w="1094" w:type="pct"/>
            <w:noWrap/>
            <w:vAlign w:val="center"/>
            <w:hideMark/>
          </w:tcPr>
          <w:p w14:paraId="53347B74" w14:textId="77777777" w:rsidR="00F86F20" w:rsidRPr="006741E6" w:rsidRDefault="00F86F20" w:rsidP="003B1521">
            <w:pPr>
              <w:autoSpaceDE/>
              <w:autoSpaceDN/>
              <w:jc w:val="center"/>
              <w:rPr>
                <w:lang w:val="en-US"/>
              </w:rPr>
            </w:pPr>
            <w:r w:rsidRPr="006741E6">
              <w:rPr>
                <w:lang w:val="en-US"/>
              </w:rPr>
              <w:t>xxx</w:t>
            </w:r>
          </w:p>
        </w:tc>
      </w:tr>
      <w:tr w:rsidR="00F86F20" w:rsidRPr="00D36E40" w14:paraId="48069109" w14:textId="77777777" w:rsidTr="003B1521">
        <w:trPr>
          <w:trHeight w:val="20"/>
        </w:trPr>
        <w:tc>
          <w:tcPr>
            <w:tcW w:w="2812" w:type="pct"/>
            <w:noWrap/>
            <w:hideMark/>
          </w:tcPr>
          <w:p w14:paraId="4BF8D994" w14:textId="656A707C" w:rsidR="00F86F20" w:rsidRPr="006741E6" w:rsidRDefault="00F86F20" w:rsidP="00F86F20">
            <w:pPr>
              <w:autoSpaceDE/>
              <w:autoSpaceDN/>
              <w:rPr>
                <w:b/>
                <w:bCs/>
                <w:color w:val="231F20"/>
                <w:lang w:val="en-US"/>
              </w:rPr>
            </w:pPr>
            <w:r w:rsidRPr="006741E6">
              <w:rPr>
                <w:b/>
                <w:bCs/>
                <w:color w:val="231F20"/>
                <w:lang w:val="en-US"/>
              </w:rPr>
              <w:t xml:space="preserve">Total </w:t>
            </w:r>
          </w:p>
        </w:tc>
        <w:tc>
          <w:tcPr>
            <w:tcW w:w="1094" w:type="pct"/>
            <w:noWrap/>
            <w:vAlign w:val="center"/>
            <w:hideMark/>
          </w:tcPr>
          <w:p w14:paraId="24BFCF45" w14:textId="77777777" w:rsidR="00F86F20" w:rsidRPr="006741E6" w:rsidRDefault="00F86F20" w:rsidP="003B1521">
            <w:pPr>
              <w:autoSpaceDE/>
              <w:autoSpaceDN/>
              <w:jc w:val="center"/>
              <w:rPr>
                <w:b/>
                <w:bCs/>
                <w:lang w:val="en-US"/>
              </w:rPr>
            </w:pPr>
            <w:r w:rsidRPr="006741E6">
              <w:rPr>
                <w:b/>
                <w:bCs/>
                <w:lang w:val="en-US"/>
              </w:rPr>
              <w:t>xxx</w:t>
            </w:r>
          </w:p>
        </w:tc>
        <w:tc>
          <w:tcPr>
            <w:tcW w:w="1094" w:type="pct"/>
            <w:noWrap/>
            <w:vAlign w:val="center"/>
            <w:hideMark/>
          </w:tcPr>
          <w:p w14:paraId="6D7F4EFF" w14:textId="77777777" w:rsidR="00F86F20" w:rsidRPr="006741E6" w:rsidRDefault="00F86F20" w:rsidP="003B1521">
            <w:pPr>
              <w:autoSpaceDE/>
              <w:autoSpaceDN/>
              <w:jc w:val="center"/>
              <w:rPr>
                <w:b/>
                <w:bCs/>
                <w:lang w:val="en-US"/>
              </w:rPr>
            </w:pPr>
            <w:r w:rsidRPr="006741E6">
              <w:rPr>
                <w:b/>
                <w:bCs/>
                <w:lang w:val="en-US"/>
              </w:rPr>
              <w:t>xxx</w:t>
            </w:r>
          </w:p>
        </w:tc>
      </w:tr>
    </w:tbl>
    <w:p w14:paraId="3EF6DE9C" w14:textId="42925E2E" w:rsidR="005C0314" w:rsidRDefault="005C0314">
      <w:pPr>
        <w:autoSpaceDE/>
        <w:autoSpaceDN/>
      </w:pPr>
    </w:p>
    <w:p w14:paraId="28F4FC91" w14:textId="065844BD" w:rsidR="00727638" w:rsidRDefault="00727638">
      <w:pPr>
        <w:autoSpaceDE/>
        <w:autoSpaceDN/>
        <w:rPr>
          <w:bCs/>
          <w:color w:val="231F20"/>
          <w:lang w:eastAsia="en-GB"/>
        </w:rPr>
      </w:pPr>
      <w:r>
        <w:rPr>
          <w:bCs/>
          <w:color w:val="231F20"/>
          <w:lang w:eastAsia="en-GB"/>
        </w:rPr>
        <w:br w:type="page"/>
      </w:r>
    </w:p>
    <w:p w14:paraId="598A1161" w14:textId="77777777" w:rsidR="00727638" w:rsidRPr="00302C62" w:rsidRDefault="00727638" w:rsidP="00812A11">
      <w:pPr>
        <w:pStyle w:val="ListParagraph"/>
        <w:numPr>
          <w:ilvl w:val="0"/>
          <w:numId w:val="15"/>
        </w:numPr>
        <w:tabs>
          <w:tab w:val="decimal" w:pos="5760"/>
          <w:tab w:val="decimal" w:pos="7920"/>
        </w:tabs>
        <w:spacing w:before="31" w:line="276" w:lineRule="auto"/>
        <w:ind w:left="540" w:right="-302" w:hanging="540"/>
        <w:jc w:val="both"/>
        <w:rPr>
          <w:rFonts w:eastAsia="Arial"/>
          <w:b/>
          <w:color w:val="231F20"/>
          <w:spacing w:val="3"/>
        </w:rPr>
      </w:pPr>
      <w:r w:rsidRPr="00302C62">
        <w:rPr>
          <w:rFonts w:eastAsia="Arial"/>
          <w:b/>
          <w:color w:val="231F20"/>
          <w:spacing w:val="3"/>
        </w:rPr>
        <w:lastRenderedPageBreak/>
        <w:t>Transfer Expenses</w:t>
      </w:r>
    </w:p>
    <w:tbl>
      <w:tblPr>
        <w:tblW w:w="5000" w:type="pct"/>
        <w:tblLayout w:type="fixed"/>
        <w:tblLook w:val="04A0" w:firstRow="1" w:lastRow="0" w:firstColumn="1" w:lastColumn="0" w:noHBand="0" w:noVBand="1"/>
      </w:tblPr>
      <w:tblGrid>
        <w:gridCol w:w="4665"/>
        <w:gridCol w:w="2185"/>
        <w:gridCol w:w="2185"/>
      </w:tblGrid>
      <w:tr w:rsidR="00727638" w:rsidRPr="00302C62" w14:paraId="44C405ED" w14:textId="77777777">
        <w:trPr>
          <w:trHeight w:val="274"/>
        </w:trPr>
        <w:tc>
          <w:tcPr>
            <w:tcW w:w="2582" w:type="pct"/>
            <w:vMerge w:val="restart"/>
            <w:tcBorders>
              <w:top w:val="single" w:sz="4" w:space="0" w:color="auto"/>
              <w:left w:val="single" w:sz="4" w:space="0" w:color="auto"/>
              <w:right w:val="single" w:sz="4" w:space="0" w:color="auto"/>
            </w:tcBorders>
            <w:shd w:val="clear" w:color="auto" w:fill="0070C0"/>
            <w:vAlign w:val="center"/>
            <w:hideMark/>
          </w:tcPr>
          <w:p w14:paraId="20C993C0" w14:textId="77777777" w:rsidR="00727638" w:rsidRPr="00302C62" w:rsidRDefault="00727638">
            <w:pPr>
              <w:autoSpaceDE/>
              <w:autoSpaceDN/>
              <w:rPr>
                <w:b/>
                <w:bCs/>
                <w:color w:val="000000" w:themeColor="text1"/>
                <w:lang w:val="en-US"/>
              </w:rPr>
            </w:pPr>
            <w:r w:rsidRPr="00302C62">
              <w:rPr>
                <w:b/>
                <w:color w:val="000000" w:themeColor="text1"/>
                <w:lang w:eastAsia="en-GB"/>
              </w:rPr>
              <w:t>Description</w:t>
            </w:r>
          </w:p>
        </w:tc>
        <w:tc>
          <w:tcPr>
            <w:tcW w:w="1209" w:type="pct"/>
            <w:tcBorders>
              <w:top w:val="single" w:sz="4" w:space="0" w:color="auto"/>
              <w:bottom w:val="single" w:sz="4" w:space="0" w:color="auto"/>
              <w:right w:val="single" w:sz="4" w:space="0" w:color="auto"/>
            </w:tcBorders>
            <w:shd w:val="clear" w:color="auto" w:fill="0070C0"/>
            <w:noWrap/>
            <w:vAlign w:val="center"/>
            <w:hideMark/>
          </w:tcPr>
          <w:p w14:paraId="7035FA99" w14:textId="77777777" w:rsidR="00727638" w:rsidRPr="00302C62" w:rsidRDefault="00727638">
            <w:pPr>
              <w:autoSpaceDE/>
              <w:autoSpaceDN/>
              <w:jc w:val="center"/>
              <w:rPr>
                <w:b/>
                <w:bCs/>
                <w:color w:val="000000" w:themeColor="text1"/>
                <w:lang w:val="en-US"/>
              </w:rPr>
            </w:pPr>
            <w:r w:rsidRPr="00302C62">
              <w:rPr>
                <w:b/>
                <w:bCs/>
                <w:color w:val="000000" w:themeColor="text1"/>
                <w:sz w:val="22"/>
                <w:szCs w:val="22"/>
                <w:lang w:val="en-US"/>
              </w:rPr>
              <w:t>Period ended Sep*/Dec*/March*/June* 20xx</w:t>
            </w:r>
          </w:p>
        </w:tc>
        <w:tc>
          <w:tcPr>
            <w:tcW w:w="1209" w:type="pct"/>
            <w:tcBorders>
              <w:left w:val="single" w:sz="4" w:space="0" w:color="auto"/>
            </w:tcBorders>
            <w:shd w:val="clear" w:color="auto" w:fill="0070C0"/>
            <w:noWrap/>
            <w:vAlign w:val="center"/>
            <w:hideMark/>
          </w:tcPr>
          <w:p w14:paraId="61DBB538" w14:textId="77777777" w:rsidR="00727638" w:rsidRPr="00302C62" w:rsidRDefault="00727638">
            <w:pPr>
              <w:autoSpaceDE/>
              <w:autoSpaceDN/>
              <w:jc w:val="center"/>
              <w:rPr>
                <w:b/>
                <w:bCs/>
                <w:color w:val="000000" w:themeColor="text1"/>
                <w:lang w:val="en-US"/>
              </w:rPr>
            </w:pPr>
            <w:r w:rsidRPr="00302C62">
              <w:rPr>
                <w:b/>
                <w:bCs/>
                <w:color w:val="000000" w:themeColor="text1"/>
                <w:sz w:val="22"/>
                <w:szCs w:val="22"/>
                <w:lang w:val="en-US"/>
              </w:rPr>
              <w:t>Comparative Period</w:t>
            </w:r>
          </w:p>
        </w:tc>
      </w:tr>
      <w:tr w:rsidR="00727638" w:rsidRPr="00302C62" w14:paraId="59EF4447" w14:textId="77777777" w:rsidTr="758774FF">
        <w:trPr>
          <w:trHeight w:val="274"/>
        </w:trPr>
        <w:tc>
          <w:tcPr>
            <w:tcW w:w="2582" w:type="pct"/>
            <w:vMerge/>
            <w:vAlign w:val="bottom"/>
            <w:hideMark/>
          </w:tcPr>
          <w:p w14:paraId="2F24341C" w14:textId="77777777" w:rsidR="00727638" w:rsidRPr="00302C62" w:rsidRDefault="00727638">
            <w:pPr>
              <w:autoSpaceDE/>
              <w:autoSpaceDN/>
              <w:rPr>
                <w:b/>
                <w:bCs/>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EFD5F0" w14:textId="447E173C" w:rsidR="00727638" w:rsidRPr="00302C62" w:rsidRDefault="00727638">
            <w:pPr>
              <w:autoSpaceDE/>
              <w:autoSpaceDN/>
              <w:jc w:val="center"/>
              <w:rPr>
                <w:b/>
                <w:bCs/>
                <w:color w:val="000000" w:themeColor="text1"/>
                <w:lang w:val="en-US"/>
              </w:rPr>
            </w:pPr>
            <w:r w:rsidRPr="00302C62">
              <w:rPr>
                <w:b/>
                <w:bCs/>
                <w:color w:val="000000" w:themeColor="text1"/>
                <w:lang w:val="en-US"/>
              </w:rPr>
              <w:t>K</w:t>
            </w:r>
            <w:r w:rsidR="1274860C" w:rsidRPr="00302C62">
              <w:rPr>
                <w:b/>
                <w:bCs/>
                <w:color w:val="000000" w:themeColor="text1"/>
                <w:lang w:val="en-US"/>
              </w:rPr>
              <w:t>s</w:t>
            </w:r>
            <w:r w:rsidRPr="00302C62">
              <w:rPr>
                <w:b/>
                <w:bCs/>
                <w:color w:val="000000" w:themeColor="text1"/>
                <w:lang w:val="en-US"/>
              </w:rPr>
              <w:t>hs</w:t>
            </w: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DEF21C3" w14:textId="344E24A0" w:rsidR="00727638" w:rsidRPr="00302C62" w:rsidRDefault="00727638">
            <w:pPr>
              <w:autoSpaceDE/>
              <w:autoSpaceDN/>
              <w:jc w:val="center"/>
              <w:rPr>
                <w:b/>
                <w:bCs/>
                <w:color w:val="000000" w:themeColor="text1"/>
                <w:lang w:val="en-US"/>
              </w:rPr>
            </w:pPr>
            <w:r w:rsidRPr="00302C62">
              <w:rPr>
                <w:b/>
                <w:bCs/>
                <w:color w:val="000000" w:themeColor="text1"/>
                <w:lang w:val="en-US"/>
              </w:rPr>
              <w:t>K</w:t>
            </w:r>
            <w:r w:rsidR="192795BA" w:rsidRPr="00302C62">
              <w:rPr>
                <w:b/>
                <w:bCs/>
                <w:color w:val="000000" w:themeColor="text1"/>
                <w:lang w:val="en-US"/>
              </w:rPr>
              <w:t>s</w:t>
            </w:r>
            <w:r w:rsidRPr="00302C62">
              <w:rPr>
                <w:b/>
                <w:bCs/>
                <w:color w:val="000000" w:themeColor="text1"/>
                <w:lang w:val="en-US"/>
              </w:rPr>
              <w:t>hs</w:t>
            </w:r>
          </w:p>
        </w:tc>
      </w:tr>
      <w:tr w:rsidR="00727638" w:rsidRPr="00302C62" w14:paraId="08EA0312"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B1B3D2C" w14:textId="3AD13E87" w:rsidR="00727638" w:rsidRPr="00302C62" w:rsidRDefault="00727638">
            <w:pPr>
              <w:autoSpaceDE/>
              <w:autoSpaceDN/>
              <w:rPr>
                <w:b/>
                <w:bCs/>
                <w:color w:val="000000" w:themeColor="text1"/>
                <w:lang w:val="en-US"/>
              </w:rPr>
            </w:pPr>
            <w:r w:rsidRPr="00302C62">
              <w:rPr>
                <w:b/>
                <w:bCs/>
                <w:color w:val="000000" w:themeColor="text1"/>
                <w:lang w:eastAsia="en-GB"/>
              </w:rPr>
              <w:t xml:space="preserve">Transfers with </w:t>
            </w:r>
            <w:r w:rsidR="0060718D" w:rsidRPr="00302C62">
              <w:rPr>
                <w:b/>
                <w:color w:val="000000" w:themeColor="text1"/>
                <w:lang w:eastAsia="en-GB"/>
              </w:rPr>
              <w:t>Compliance</w:t>
            </w:r>
            <w:r w:rsidR="0060718D" w:rsidRPr="00302C62">
              <w:rPr>
                <w:b/>
                <w:bCs/>
                <w:color w:val="000000" w:themeColor="text1"/>
                <w:lang w:eastAsia="en-GB"/>
              </w:rPr>
              <w:t xml:space="preserve"> </w:t>
            </w:r>
            <w:r w:rsidRPr="00302C62">
              <w:rPr>
                <w:b/>
                <w:bCs/>
                <w:color w:val="000000" w:themeColor="text1"/>
                <w:lang w:eastAsia="en-GB"/>
              </w:rPr>
              <w:t>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F06919B" w14:textId="77777777" w:rsidR="00727638" w:rsidRPr="00302C62" w:rsidRDefault="00727638">
            <w:pPr>
              <w:autoSpaceDE/>
              <w:autoSpaceDN/>
              <w:jc w:val="center"/>
              <w:rPr>
                <w:b/>
                <w:bCs/>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A0CD23B" w14:textId="77777777" w:rsidR="00727638" w:rsidRPr="00302C62" w:rsidRDefault="00727638">
            <w:pPr>
              <w:autoSpaceDE/>
              <w:autoSpaceDN/>
              <w:jc w:val="center"/>
              <w:rPr>
                <w:b/>
                <w:bCs/>
                <w:color w:val="000000" w:themeColor="text1"/>
                <w:lang w:val="en-US"/>
              </w:rPr>
            </w:pPr>
          </w:p>
        </w:tc>
      </w:tr>
      <w:tr w:rsidR="00727638" w:rsidRPr="00302C62" w14:paraId="588B1B38"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148470A8" w14:textId="22A9AD6E" w:rsidR="00727638" w:rsidRPr="00302C62" w:rsidRDefault="00727638">
            <w:pPr>
              <w:autoSpaceDE/>
              <w:autoSpaceDN/>
              <w:rPr>
                <w:color w:val="000000" w:themeColor="text1"/>
                <w:lang w:val="en-US"/>
              </w:rPr>
            </w:pPr>
            <w:r w:rsidRPr="00302C62">
              <w:rPr>
                <w:color w:val="000000" w:themeColor="text1"/>
                <w:sz w:val="22"/>
                <w:szCs w:val="22"/>
                <w:lang w:val="en-US"/>
              </w:rPr>
              <w:t xml:space="preserve">Conditional </w:t>
            </w:r>
            <w:r w:rsidR="00442127" w:rsidRPr="00302C62">
              <w:rPr>
                <w:color w:val="000000" w:themeColor="text1"/>
                <w:sz w:val="22"/>
                <w:szCs w:val="22"/>
                <w:lang w:val="en-US"/>
              </w:rPr>
              <w:t>Transfers/</w:t>
            </w:r>
            <w:r w:rsidRPr="00302C62">
              <w:rPr>
                <w:color w:val="000000" w:themeColor="text1"/>
                <w:sz w:val="22"/>
                <w:szCs w:val="22"/>
                <w:lang w:val="en-US"/>
              </w:rPr>
              <w:t>Grants</w:t>
            </w:r>
            <w:r w:rsidR="00442127" w:rsidRPr="00302C62">
              <w:rPr>
                <w:color w:val="000000" w:themeColor="text1"/>
                <w:sz w:val="22"/>
                <w:szCs w:val="22"/>
                <w:lang w:val="en-US"/>
              </w:rPr>
              <w:t xml:space="preserve">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7E28977"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8C0690F"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r>
      <w:tr w:rsidR="00727638" w:rsidRPr="00302C62" w14:paraId="7D1861DA"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BA5F10F" w14:textId="77777777" w:rsidR="00727638" w:rsidRPr="00302C62" w:rsidRDefault="00727638">
            <w:pPr>
              <w:autoSpaceDE/>
              <w:autoSpaceDN/>
              <w:rPr>
                <w:i/>
                <w:color w:val="000000" w:themeColor="text1"/>
                <w:lang w:val="en-US"/>
              </w:rPr>
            </w:pPr>
            <w:r w:rsidRPr="00302C62">
              <w:rPr>
                <w:i/>
                <w:color w:val="000000" w:themeColor="text1"/>
                <w:lang w:eastAsia="en-GB"/>
              </w:rPr>
              <w:t xml:space="preserve">Others </w:t>
            </w:r>
            <w:r w:rsidRPr="00302C62">
              <w:rPr>
                <w:i/>
                <w:iCs/>
                <w:color w:val="000000" w:themeColor="text1"/>
                <w:lang w:eastAsia="en-GB"/>
              </w:rPr>
              <w:t>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81DAF48"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5DA2709"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r>
      <w:tr w:rsidR="00727638" w:rsidRPr="00302C62" w14:paraId="4C007802"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2B6EE361" w14:textId="77777777" w:rsidR="00727638" w:rsidRPr="00302C62" w:rsidRDefault="00727638">
            <w:pPr>
              <w:autoSpaceDE/>
              <w:autoSpaceDN/>
              <w:ind w:left="342"/>
              <w:rPr>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815CB64" w14:textId="77777777" w:rsidR="00727638" w:rsidRPr="00302C62" w:rsidRDefault="00727638">
            <w:pPr>
              <w:autoSpaceDE/>
              <w:autoSpaceDN/>
              <w:jc w:val="center"/>
              <w:rPr>
                <w:b/>
                <w:bCs/>
                <w:color w:val="000000" w:themeColor="text1"/>
                <w:lang w:val="en-US"/>
              </w:rPr>
            </w:pPr>
            <w:r w:rsidRPr="00302C62">
              <w:rPr>
                <w:b/>
                <w:bCs/>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7289C49" w14:textId="77777777" w:rsidR="00727638" w:rsidRPr="00302C62" w:rsidRDefault="00727638">
            <w:pPr>
              <w:autoSpaceDE/>
              <w:autoSpaceDN/>
              <w:jc w:val="center"/>
              <w:rPr>
                <w:b/>
                <w:bCs/>
                <w:color w:val="000000" w:themeColor="text1"/>
                <w:lang w:val="en-US"/>
              </w:rPr>
            </w:pPr>
            <w:r w:rsidRPr="00302C62">
              <w:rPr>
                <w:b/>
                <w:bCs/>
                <w:color w:val="000000" w:themeColor="text1"/>
                <w:lang w:val="en-US"/>
              </w:rPr>
              <w:t>xxx</w:t>
            </w:r>
          </w:p>
        </w:tc>
      </w:tr>
      <w:tr w:rsidR="00727638" w:rsidRPr="00302C62" w14:paraId="07A675EE"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908B640" w14:textId="497CEA4F" w:rsidR="00727638" w:rsidRPr="00302C62" w:rsidRDefault="00727638">
            <w:pPr>
              <w:autoSpaceDE/>
              <w:autoSpaceDN/>
              <w:rPr>
                <w:b/>
                <w:bCs/>
                <w:color w:val="000000" w:themeColor="text1"/>
                <w:lang w:val="en-US"/>
              </w:rPr>
            </w:pPr>
            <w:r w:rsidRPr="00302C62">
              <w:rPr>
                <w:b/>
                <w:bCs/>
                <w:color w:val="000000" w:themeColor="text1"/>
                <w:lang w:eastAsia="en-GB"/>
              </w:rPr>
              <w:t xml:space="preserve">Transfers without </w:t>
            </w:r>
            <w:r w:rsidR="0060718D" w:rsidRPr="00302C62">
              <w:rPr>
                <w:b/>
                <w:color w:val="000000" w:themeColor="text1"/>
                <w:lang w:eastAsia="en-GB"/>
              </w:rPr>
              <w:t>Compliance</w:t>
            </w:r>
            <w:r w:rsidR="0060718D" w:rsidRPr="00302C62">
              <w:rPr>
                <w:b/>
                <w:bCs/>
                <w:color w:val="000000" w:themeColor="text1"/>
                <w:lang w:eastAsia="en-GB"/>
              </w:rPr>
              <w:t xml:space="preserve"> </w:t>
            </w:r>
            <w:r w:rsidRPr="00302C62">
              <w:rPr>
                <w:b/>
                <w:bCs/>
                <w:color w:val="000000" w:themeColor="text1"/>
                <w:lang w:eastAsia="en-GB"/>
              </w:rPr>
              <w:t>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E4480B3" w14:textId="77777777" w:rsidR="00727638" w:rsidRPr="00302C62" w:rsidRDefault="00727638">
            <w:pPr>
              <w:autoSpaceDE/>
              <w:autoSpaceDN/>
              <w:jc w:val="center"/>
              <w:rPr>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50A4FDB" w14:textId="77777777" w:rsidR="00727638" w:rsidRPr="00302C62" w:rsidRDefault="00727638">
            <w:pPr>
              <w:autoSpaceDE/>
              <w:autoSpaceDN/>
              <w:jc w:val="center"/>
              <w:rPr>
                <w:color w:val="000000" w:themeColor="text1"/>
                <w:lang w:val="en-US"/>
              </w:rPr>
            </w:pPr>
          </w:p>
        </w:tc>
      </w:tr>
      <w:tr w:rsidR="00727638" w:rsidRPr="00302C62" w14:paraId="002A93D7"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1806D81F" w14:textId="11EFE176" w:rsidR="00727638" w:rsidRPr="00302C62" w:rsidRDefault="007B72CB">
            <w:pPr>
              <w:autoSpaceDE/>
              <w:autoSpaceDN/>
              <w:rPr>
                <w:color w:val="000000" w:themeColor="text1"/>
                <w:lang w:val="en-US"/>
              </w:rPr>
            </w:pPr>
            <w:r w:rsidRPr="00302C62">
              <w:rPr>
                <w:color w:val="000000" w:themeColor="text1"/>
                <w:sz w:val="22"/>
                <w:szCs w:val="22"/>
                <w:lang w:val="en-US"/>
              </w:rPr>
              <w:t>Unconditional Transfers</w:t>
            </w:r>
            <w:r w:rsidR="00D465A6" w:rsidRPr="00302C62">
              <w:rPr>
                <w:color w:val="000000" w:themeColor="text1"/>
                <w:sz w:val="22"/>
                <w:szCs w:val="22"/>
                <w:lang w:val="en-US"/>
              </w:rPr>
              <w:t>/Grants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99DDAA0"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7D92344"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r>
      <w:tr w:rsidR="00727638" w:rsidRPr="00302C62" w14:paraId="2CDF1664"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C76520E" w14:textId="6676376E" w:rsidR="00727638" w:rsidRPr="00302C62" w:rsidRDefault="00727638">
            <w:pPr>
              <w:autoSpaceDE/>
              <w:autoSpaceDN/>
              <w:rPr>
                <w:color w:val="000000" w:themeColor="text1"/>
                <w:lang w:val="en-US"/>
              </w:rPr>
            </w:pPr>
            <w:r w:rsidRPr="00302C62">
              <w:rPr>
                <w:color w:val="000000" w:themeColor="text1"/>
                <w:lang w:eastAsia="en-GB"/>
              </w:rPr>
              <w:t xml:space="preserve">Subsidies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236D0B5"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BF18DF0"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r>
      <w:tr w:rsidR="00727638" w:rsidRPr="00302C62" w14:paraId="317F1F60" w14:textId="77777777">
        <w:trPr>
          <w:trHeight w:val="294"/>
        </w:trPr>
        <w:tc>
          <w:tcPr>
            <w:tcW w:w="2582" w:type="pct"/>
            <w:tcBorders>
              <w:top w:val="single" w:sz="4" w:space="0" w:color="auto"/>
              <w:left w:val="single" w:sz="4" w:space="0" w:color="auto"/>
              <w:bottom w:val="single" w:sz="4" w:space="0" w:color="auto"/>
              <w:right w:val="single" w:sz="4" w:space="0" w:color="auto"/>
            </w:tcBorders>
            <w:noWrap/>
          </w:tcPr>
          <w:p w14:paraId="056ACAE1" w14:textId="3440CFD0" w:rsidR="00727638" w:rsidRPr="00302C62" w:rsidRDefault="00D465A6">
            <w:pPr>
              <w:autoSpaceDE/>
              <w:autoSpaceDN/>
              <w:rPr>
                <w:color w:val="000000" w:themeColor="text1"/>
                <w:lang w:eastAsia="en-GB"/>
              </w:rPr>
            </w:pPr>
            <w:r w:rsidRPr="00302C62">
              <w:rPr>
                <w:color w:val="000000" w:themeColor="text1"/>
                <w:lang w:eastAsia="en-GB"/>
              </w:rPr>
              <w:t>Donations</w:t>
            </w:r>
            <w:r w:rsidR="002F3377" w:rsidRPr="00302C62">
              <w:rPr>
                <w:color w:val="000000" w:themeColor="text1"/>
                <w:lang w:eastAsia="en-GB"/>
              </w:rPr>
              <w:t xml:space="preserve"> (Cash/Other Assets)</w:t>
            </w:r>
          </w:p>
        </w:tc>
        <w:tc>
          <w:tcPr>
            <w:tcW w:w="1209" w:type="pct"/>
            <w:tcBorders>
              <w:top w:val="single" w:sz="4" w:space="0" w:color="auto"/>
              <w:left w:val="single" w:sz="4" w:space="0" w:color="auto"/>
              <w:bottom w:val="single" w:sz="4" w:space="0" w:color="auto"/>
              <w:right w:val="single" w:sz="4" w:space="0" w:color="auto"/>
            </w:tcBorders>
            <w:noWrap/>
            <w:vAlign w:val="center"/>
          </w:tcPr>
          <w:p w14:paraId="6CF5D754"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tcPr>
          <w:p w14:paraId="2E529732"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r>
      <w:tr w:rsidR="00727638" w:rsidRPr="00302C62" w14:paraId="15BEC3EE"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5ADED955" w14:textId="77777777" w:rsidR="00727638" w:rsidRPr="00302C62" w:rsidRDefault="00727638">
            <w:pPr>
              <w:autoSpaceDE/>
              <w:autoSpaceDN/>
              <w:rPr>
                <w:color w:val="000000" w:themeColor="text1"/>
                <w:lang w:val="en-US"/>
              </w:rPr>
            </w:pPr>
            <w:r w:rsidRPr="00302C62">
              <w:rPr>
                <w:i/>
                <w:iCs/>
                <w:color w:val="000000" w:themeColor="text1"/>
                <w:lang w:eastAsia="en-GB"/>
              </w:rPr>
              <w:t>Others 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2447B14"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8328902" w14:textId="77777777" w:rsidR="00727638" w:rsidRPr="00302C62" w:rsidRDefault="00727638">
            <w:pPr>
              <w:autoSpaceDE/>
              <w:autoSpaceDN/>
              <w:jc w:val="center"/>
              <w:rPr>
                <w:color w:val="000000" w:themeColor="text1"/>
                <w:lang w:val="en-US"/>
              </w:rPr>
            </w:pPr>
            <w:r w:rsidRPr="00302C62">
              <w:rPr>
                <w:color w:val="000000" w:themeColor="text1"/>
                <w:lang w:val="en-US"/>
              </w:rPr>
              <w:t>xxx</w:t>
            </w:r>
          </w:p>
        </w:tc>
      </w:tr>
      <w:tr w:rsidR="00727638" w:rsidRPr="00302C62" w14:paraId="523CECE1" w14:textId="77777777">
        <w:trPr>
          <w:trHeight w:val="423"/>
        </w:trPr>
        <w:tc>
          <w:tcPr>
            <w:tcW w:w="2582" w:type="pct"/>
            <w:tcBorders>
              <w:top w:val="single" w:sz="4" w:space="0" w:color="auto"/>
              <w:left w:val="single" w:sz="4" w:space="0" w:color="auto"/>
              <w:bottom w:val="single" w:sz="4" w:space="0" w:color="auto"/>
              <w:right w:val="single" w:sz="4" w:space="0" w:color="auto"/>
            </w:tcBorders>
            <w:vAlign w:val="bottom"/>
            <w:hideMark/>
          </w:tcPr>
          <w:p w14:paraId="526F4FC3" w14:textId="77777777" w:rsidR="00727638" w:rsidRPr="00302C62" w:rsidRDefault="00727638">
            <w:pPr>
              <w:autoSpaceDE/>
              <w:autoSpaceDN/>
              <w:rPr>
                <w:b/>
                <w:bCs/>
                <w:color w:val="000000" w:themeColor="text1"/>
                <w:lang w:val="en-US"/>
              </w:rPr>
            </w:pPr>
            <w:r w:rsidRPr="00302C62">
              <w:rPr>
                <w:b/>
                <w:bCs/>
                <w:color w:val="000000" w:themeColor="text1"/>
                <w:lang w:eastAsia="en-GB"/>
              </w:rPr>
              <w:t>Total</w:t>
            </w:r>
            <w:r w:rsidRPr="00302C62">
              <w:rPr>
                <w:color w:val="000000" w:themeColor="text1"/>
                <w:lang w:eastAsia="en-GB"/>
              </w:rPr>
              <w:t xml:space="preserve"> </w:t>
            </w:r>
            <w:r w:rsidRPr="00302C62">
              <w:rPr>
                <w:b/>
                <w:bCs/>
                <w:color w:val="000000" w:themeColor="text1"/>
                <w:lang w:eastAsia="en-GB"/>
              </w:rPr>
              <w:t>Transfer Expenses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353BE90" w14:textId="77777777" w:rsidR="00727638" w:rsidRPr="00302C62" w:rsidRDefault="00727638">
            <w:pPr>
              <w:autoSpaceDE/>
              <w:autoSpaceDN/>
              <w:jc w:val="center"/>
              <w:rPr>
                <w:b/>
                <w:bCs/>
                <w:color w:val="000000" w:themeColor="text1"/>
                <w:lang w:val="en-US"/>
              </w:rPr>
            </w:pPr>
            <w:r w:rsidRPr="00302C62">
              <w:rPr>
                <w:b/>
                <w:bCs/>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EC2622C" w14:textId="77777777" w:rsidR="00727638" w:rsidRPr="00302C62" w:rsidRDefault="00727638">
            <w:pPr>
              <w:autoSpaceDE/>
              <w:autoSpaceDN/>
              <w:jc w:val="center"/>
              <w:rPr>
                <w:b/>
                <w:bCs/>
                <w:color w:val="000000" w:themeColor="text1"/>
                <w:lang w:val="en-US"/>
              </w:rPr>
            </w:pPr>
            <w:r w:rsidRPr="00302C62">
              <w:rPr>
                <w:b/>
                <w:bCs/>
                <w:color w:val="000000" w:themeColor="text1"/>
                <w:lang w:val="en-US"/>
              </w:rPr>
              <w:t>xxx</w:t>
            </w:r>
          </w:p>
        </w:tc>
      </w:tr>
    </w:tbl>
    <w:p w14:paraId="42614731" w14:textId="77777777" w:rsidR="00727638" w:rsidRDefault="00727638">
      <w:pPr>
        <w:autoSpaceDE/>
        <w:autoSpaceDN/>
      </w:pPr>
    </w:p>
    <w:p w14:paraId="1FC6E66F" w14:textId="1F10D708" w:rsidR="006741E6" w:rsidRPr="008A3FE4" w:rsidRDefault="00CE6527"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1"/>
        <w:gridCol w:w="1969"/>
        <w:gridCol w:w="1970"/>
      </w:tblGrid>
      <w:tr w:rsidR="00F86F20" w:rsidRPr="001D599B" w14:paraId="08F2A7E5" w14:textId="77777777" w:rsidTr="003B1521">
        <w:trPr>
          <w:trHeight w:val="18"/>
        </w:trPr>
        <w:tc>
          <w:tcPr>
            <w:tcW w:w="2819" w:type="pct"/>
            <w:vMerge w:val="restart"/>
            <w:tcBorders>
              <w:top w:val="single" w:sz="4" w:space="0" w:color="auto"/>
              <w:left w:val="single" w:sz="4" w:space="0" w:color="auto"/>
              <w:right w:val="single" w:sz="4" w:space="0" w:color="auto"/>
            </w:tcBorders>
            <w:shd w:val="clear" w:color="auto" w:fill="0070C0"/>
            <w:vAlign w:val="center"/>
            <w:hideMark/>
          </w:tcPr>
          <w:p w14:paraId="35333818" w14:textId="77777777" w:rsidR="00F86F20" w:rsidRPr="001D599B" w:rsidRDefault="00F86F20" w:rsidP="00F86F20">
            <w:pPr>
              <w:autoSpaceDE/>
              <w:autoSpaceDN/>
              <w:rPr>
                <w:b/>
                <w:bCs/>
                <w:color w:val="231F20"/>
                <w:lang w:eastAsia="en-GB"/>
              </w:rPr>
            </w:pPr>
            <w:r>
              <w:rPr>
                <w:b/>
                <w:bCs/>
                <w:color w:val="231F20"/>
                <w:lang w:eastAsia="en-GB"/>
              </w:rPr>
              <w:t>Description</w:t>
            </w:r>
          </w:p>
        </w:tc>
        <w:tc>
          <w:tcPr>
            <w:tcW w:w="10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12350F7" w14:textId="02003232" w:rsidR="00FF697D" w:rsidRDefault="00F86F20" w:rsidP="003B1521">
            <w:pPr>
              <w:autoSpaceDE/>
              <w:autoSpaceDN/>
              <w:jc w:val="center"/>
              <w:rPr>
                <w:b/>
                <w:bCs/>
                <w:color w:val="000000"/>
                <w:sz w:val="22"/>
                <w:szCs w:val="22"/>
                <w:lang w:val="en-US"/>
              </w:rPr>
            </w:pPr>
            <w:r>
              <w:rPr>
                <w:b/>
                <w:bCs/>
                <w:color w:val="000000"/>
                <w:sz w:val="22"/>
                <w:szCs w:val="22"/>
                <w:lang w:val="en-US"/>
              </w:rPr>
              <w:t>Period ended</w:t>
            </w:r>
          </w:p>
          <w:p w14:paraId="15B51549" w14:textId="77777777" w:rsidR="003B1521" w:rsidRDefault="00F86F20" w:rsidP="003B1521">
            <w:pPr>
              <w:autoSpaceDE/>
              <w:autoSpaceDN/>
              <w:jc w:val="center"/>
              <w:rPr>
                <w:b/>
                <w:bCs/>
                <w:color w:val="000000"/>
                <w:sz w:val="22"/>
                <w:szCs w:val="22"/>
                <w:lang w:val="en-US"/>
              </w:rPr>
            </w:pPr>
            <w:r>
              <w:rPr>
                <w:b/>
                <w:bCs/>
                <w:color w:val="000000"/>
                <w:sz w:val="22"/>
                <w:szCs w:val="22"/>
                <w:lang w:val="en-US"/>
              </w:rPr>
              <w:t>Sep*/Dec*/March</w:t>
            </w:r>
          </w:p>
          <w:p w14:paraId="08FBB62E" w14:textId="72CBF64E" w:rsidR="00F86F20" w:rsidRPr="00AD6996" w:rsidRDefault="00F86F20" w:rsidP="003B1521">
            <w:pPr>
              <w:autoSpaceDE/>
              <w:autoSpaceDN/>
              <w:jc w:val="center"/>
              <w:rPr>
                <w:b/>
                <w:bCs/>
                <w:color w:val="231F20"/>
                <w:lang w:val="en-US"/>
              </w:rPr>
            </w:pPr>
            <w:r>
              <w:rPr>
                <w:b/>
                <w:bCs/>
                <w:color w:val="000000"/>
                <w:sz w:val="22"/>
                <w:szCs w:val="22"/>
                <w:lang w:val="en-US"/>
              </w:rPr>
              <w:t>*/June* 20xx</w:t>
            </w:r>
          </w:p>
        </w:tc>
        <w:tc>
          <w:tcPr>
            <w:tcW w:w="109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B8ED7F9" w14:textId="5C924742" w:rsidR="003B1521" w:rsidRDefault="00F86F20" w:rsidP="003B1521">
            <w:pPr>
              <w:autoSpaceDE/>
              <w:autoSpaceDN/>
              <w:jc w:val="center"/>
              <w:rPr>
                <w:b/>
                <w:bCs/>
                <w:color w:val="231F20"/>
                <w:lang w:val="en-US"/>
              </w:rPr>
            </w:pPr>
            <w:r>
              <w:rPr>
                <w:b/>
                <w:bCs/>
                <w:color w:val="231F20"/>
                <w:lang w:val="en-US"/>
              </w:rPr>
              <w:t>Comparative</w:t>
            </w:r>
          </w:p>
          <w:p w14:paraId="3B88C4CC" w14:textId="38C2283F" w:rsidR="00F86F20" w:rsidRPr="00AD6996" w:rsidRDefault="00F86F20" w:rsidP="003B1521">
            <w:pPr>
              <w:autoSpaceDE/>
              <w:autoSpaceDN/>
              <w:jc w:val="center"/>
              <w:rPr>
                <w:b/>
                <w:bCs/>
                <w:color w:val="231F20"/>
                <w:lang w:val="en-US"/>
              </w:rPr>
            </w:pPr>
            <w:r>
              <w:rPr>
                <w:b/>
                <w:bCs/>
                <w:color w:val="231F20"/>
                <w:lang w:val="en-US"/>
              </w:rPr>
              <w:t>Period</w:t>
            </w:r>
          </w:p>
        </w:tc>
      </w:tr>
      <w:tr w:rsidR="001D599B" w:rsidRPr="001D599B" w14:paraId="0B3CD634" w14:textId="77777777" w:rsidTr="758774FF">
        <w:trPr>
          <w:trHeight w:val="18"/>
        </w:trPr>
        <w:tc>
          <w:tcPr>
            <w:tcW w:w="2819" w:type="pct"/>
            <w:vMerge/>
            <w:hideMark/>
          </w:tcPr>
          <w:p w14:paraId="601FB13D" w14:textId="77777777" w:rsidR="001D599B" w:rsidRPr="001D599B" w:rsidRDefault="001D599B" w:rsidP="000317F9">
            <w:pPr>
              <w:autoSpaceDE/>
              <w:autoSpaceDN/>
              <w:rPr>
                <w:b/>
                <w:bCs/>
                <w:color w:val="231F20"/>
                <w:lang w:eastAsia="en-GB"/>
              </w:rPr>
            </w:pPr>
          </w:p>
        </w:tc>
        <w:tc>
          <w:tcPr>
            <w:tcW w:w="10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ADF6214" w14:textId="34DFE112" w:rsidR="001D599B" w:rsidRPr="005E6BC5" w:rsidRDefault="384F6CF6" w:rsidP="003B1521">
            <w:pPr>
              <w:autoSpaceDE/>
              <w:autoSpaceDN/>
              <w:jc w:val="center"/>
              <w:rPr>
                <w:b/>
                <w:bCs/>
                <w:color w:val="231F20"/>
                <w:lang w:val="en-US"/>
              </w:rPr>
            </w:pPr>
            <w:r w:rsidRPr="758774FF">
              <w:rPr>
                <w:b/>
                <w:bCs/>
                <w:color w:val="231F20"/>
                <w:lang w:val="en-US"/>
              </w:rPr>
              <w:t>K</w:t>
            </w:r>
            <w:r w:rsidR="638D79FA" w:rsidRPr="758774FF">
              <w:rPr>
                <w:b/>
                <w:bCs/>
                <w:color w:val="231F20"/>
                <w:lang w:val="en-US"/>
              </w:rPr>
              <w:t>s</w:t>
            </w:r>
            <w:r w:rsidRPr="758774FF">
              <w:rPr>
                <w:b/>
                <w:bCs/>
                <w:color w:val="231F20"/>
                <w:lang w:val="en-US"/>
              </w:rPr>
              <w:t>hs</w:t>
            </w:r>
          </w:p>
        </w:tc>
        <w:tc>
          <w:tcPr>
            <w:tcW w:w="109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6C268D7" w14:textId="0BCA4C4E" w:rsidR="001D599B" w:rsidRPr="005E6BC5" w:rsidRDefault="384F6CF6" w:rsidP="003B1521">
            <w:pPr>
              <w:autoSpaceDE/>
              <w:autoSpaceDN/>
              <w:jc w:val="center"/>
              <w:rPr>
                <w:b/>
                <w:bCs/>
                <w:color w:val="231F20"/>
                <w:lang w:val="en-US"/>
              </w:rPr>
            </w:pPr>
            <w:r w:rsidRPr="758774FF">
              <w:rPr>
                <w:b/>
                <w:bCs/>
                <w:color w:val="231F20"/>
                <w:lang w:val="en-US"/>
              </w:rPr>
              <w:t>K</w:t>
            </w:r>
            <w:r w:rsidR="564776B0" w:rsidRPr="758774FF">
              <w:rPr>
                <w:b/>
                <w:bCs/>
                <w:color w:val="231F20"/>
                <w:lang w:val="en-US"/>
              </w:rPr>
              <w:t>s</w:t>
            </w:r>
            <w:r w:rsidRPr="758774FF">
              <w:rPr>
                <w:b/>
                <w:bCs/>
                <w:color w:val="231F20"/>
                <w:lang w:val="en-US"/>
              </w:rPr>
              <w:t>hs</w:t>
            </w:r>
          </w:p>
        </w:tc>
      </w:tr>
      <w:tr w:rsidR="006741E6" w:rsidRPr="001D599B" w14:paraId="64888AD1" w14:textId="77777777" w:rsidTr="003B1521">
        <w:trPr>
          <w:trHeight w:val="18"/>
        </w:trPr>
        <w:tc>
          <w:tcPr>
            <w:tcW w:w="2819" w:type="pct"/>
            <w:noWrap/>
            <w:hideMark/>
          </w:tcPr>
          <w:p w14:paraId="37F2310E" w14:textId="77777777" w:rsidR="006741E6" w:rsidRPr="001D599B" w:rsidRDefault="006741E6" w:rsidP="001D599B">
            <w:pPr>
              <w:autoSpaceDE/>
              <w:autoSpaceDN/>
              <w:rPr>
                <w:color w:val="231F20"/>
                <w:lang w:val="en-US"/>
              </w:rPr>
            </w:pPr>
            <w:r w:rsidRPr="001D599B">
              <w:rPr>
                <w:color w:val="231F20"/>
                <w:lang w:eastAsia="en-GB"/>
              </w:rPr>
              <w:t>Property,</w:t>
            </w:r>
            <w:r w:rsidRPr="001D599B">
              <w:rPr>
                <w:color w:val="000000"/>
                <w:lang w:eastAsia="en-GB"/>
              </w:rPr>
              <w:t xml:space="preserve"> </w:t>
            </w:r>
            <w:r w:rsidRPr="001D599B">
              <w:rPr>
                <w:color w:val="231F20"/>
                <w:lang w:eastAsia="en-GB"/>
              </w:rPr>
              <w:t>plant</w:t>
            </w:r>
            <w:r w:rsidRPr="001D599B">
              <w:rPr>
                <w:color w:val="000000"/>
                <w:lang w:eastAsia="en-GB"/>
              </w:rPr>
              <w:t xml:space="preserve"> </w:t>
            </w:r>
            <w:r w:rsidRPr="001D599B">
              <w:rPr>
                <w:color w:val="231F20"/>
                <w:lang w:eastAsia="en-GB"/>
              </w:rPr>
              <w:t>and</w:t>
            </w:r>
            <w:r w:rsidRPr="001D599B">
              <w:rPr>
                <w:color w:val="000000"/>
                <w:lang w:eastAsia="en-GB"/>
              </w:rPr>
              <w:t xml:space="preserve"> </w:t>
            </w:r>
            <w:r w:rsidRPr="001D599B">
              <w:rPr>
                <w:color w:val="231F20"/>
                <w:lang w:eastAsia="en-GB"/>
              </w:rPr>
              <w:t>equipment</w:t>
            </w:r>
          </w:p>
        </w:tc>
        <w:tc>
          <w:tcPr>
            <w:tcW w:w="1090" w:type="pct"/>
            <w:noWrap/>
            <w:vAlign w:val="center"/>
            <w:hideMark/>
          </w:tcPr>
          <w:p w14:paraId="6150A759" w14:textId="77777777" w:rsidR="006741E6" w:rsidRPr="001D599B" w:rsidRDefault="00A27818" w:rsidP="003B1521">
            <w:pPr>
              <w:autoSpaceDE/>
              <w:autoSpaceDN/>
              <w:jc w:val="center"/>
              <w:rPr>
                <w:lang w:val="en-US"/>
              </w:rPr>
            </w:pPr>
            <w:r w:rsidRPr="001D599B">
              <w:rPr>
                <w:lang w:val="en-US"/>
              </w:rPr>
              <w:t>xxx</w:t>
            </w:r>
          </w:p>
        </w:tc>
        <w:tc>
          <w:tcPr>
            <w:tcW w:w="1091" w:type="pct"/>
            <w:noWrap/>
            <w:vAlign w:val="center"/>
            <w:hideMark/>
          </w:tcPr>
          <w:p w14:paraId="6E30E330" w14:textId="77777777" w:rsidR="006741E6" w:rsidRPr="001D599B" w:rsidRDefault="001D599B" w:rsidP="003B1521">
            <w:pPr>
              <w:autoSpaceDE/>
              <w:autoSpaceDN/>
              <w:jc w:val="center"/>
              <w:rPr>
                <w:lang w:val="en-US"/>
              </w:rPr>
            </w:pPr>
            <w:r w:rsidRPr="001D599B">
              <w:rPr>
                <w:lang w:val="en-US"/>
              </w:rPr>
              <w:t>xxx</w:t>
            </w:r>
          </w:p>
        </w:tc>
      </w:tr>
      <w:tr w:rsidR="006741E6" w:rsidRPr="001D599B" w14:paraId="2B7D73EF" w14:textId="77777777" w:rsidTr="003B1521">
        <w:trPr>
          <w:trHeight w:val="18"/>
        </w:trPr>
        <w:tc>
          <w:tcPr>
            <w:tcW w:w="2819" w:type="pct"/>
            <w:noWrap/>
            <w:hideMark/>
          </w:tcPr>
          <w:p w14:paraId="654260CB" w14:textId="77777777" w:rsidR="006741E6" w:rsidRPr="001D599B" w:rsidRDefault="006741E6" w:rsidP="001D599B">
            <w:pPr>
              <w:autoSpaceDE/>
              <w:autoSpaceDN/>
              <w:rPr>
                <w:color w:val="231F20"/>
                <w:lang w:val="en-US"/>
              </w:rPr>
            </w:pPr>
            <w:r w:rsidRPr="001D599B">
              <w:rPr>
                <w:color w:val="231F20"/>
                <w:lang w:eastAsia="en-GB"/>
              </w:rPr>
              <w:t>Intangible</w:t>
            </w:r>
            <w:r w:rsidRPr="001D599B">
              <w:rPr>
                <w:color w:val="000000"/>
                <w:lang w:eastAsia="en-GB"/>
              </w:rPr>
              <w:t xml:space="preserve"> </w:t>
            </w:r>
            <w:r w:rsidRPr="001D599B">
              <w:rPr>
                <w:color w:val="231F20"/>
                <w:lang w:eastAsia="en-GB"/>
              </w:rPr>
              <w:t>assets</w:t>
            </w:r>
          </w:p>
        </w:tc>
        <w:tc>
          <w:tcPr>
            <w:tcW w:w="1090" w:type="pct"/>
            <w:noWrap/>
            <w:vAlign w:val="center"/>
            <w:hideMark/>
          </w:tcPr>
          <w:p w14:paraId="3E884907" w14:textId="77777777" w:rsidR="006741E6" w:rsidRPr="001D599B" w:rsidRDefault="00A27818" w:rsidP="003B1521">
            <w:pPr>
              <w:autoSpaceDE/>
              <w:autoSpaceDN/>
              <w:jc w:val="center"/>
              <w:rPr>
                <w:lang w:val="en-US"/>
              </w:rPr>
            </w:pPr>
            <w:r w:rsidRPr="001D599B">
              <w:rPr>
                <w:lang w:val="en-US"/>
              </w:rPr>
              <w:t>xxx</w:t>
            </w:r>
          </w:p>
        </w:tc>
        <w:tc>
          <w:tcPr>
            <w:tcW w:w="1091" w:type="pct"/>
            <w:noWrap/>
            <w:vAlign w:val="center"/>
            <w:hideMark/>
          </w:tcPr>
          <w:p w14:paraId="0D665FFF" w14:textId="77777777" w:rsidR="006741E6" w:rsidRPr="001D599B" w:rsidRDefault="001D599B" w:rsidP="003B1521">
            <w:pPr>
              <w:autoSpaceDE/>
              <w:autoSpaceDN/>
              <w:jc w:val="center"/>
              <w:rPr>
                <w:lang w:val="en-US"/>
              </w:rPr>
            </w:pPr>
            <w:r w:rsidRPr="001D599B">
              <w:rPr>
                <w:lang w:val="en-US"/>
              </w:rPr>
              <w:t>xxx</w:t>
            </w:r>
          </w:p>
        </w:tc>
      </w:tr>
      <w:tr w:rsidR="006741E6" w:rsidRPr="001D599B" w14:paraId="5DED9CF3" w14:textId="77777777" w:rsidTr="003B1521">
        <w:trPr>
          <w:trHeight w:val="18"/>
        </w:trPr>
        <w:tc>
          <w:tcPr>
            <w:tcW w:w="2819" w:type="pct"/>
            <w:noWrap/>
            <w:hideMark/>
          </w:tcPr>
          <w:p w14:paraId="06D55771" w14:textId="77777777" w:rsidR="006741E6" w:rsidRPr="001D599B" w:rsidRDefault="006741E6" w:rsidP="001D599B">
            <w:pPr>
              <w:autoSpaceDE/>
              <w:autoSpaceDN/>
              <w:rPr>
                <w:color w:val="231F20"/>
                <w:lang w:val="en-US"/>
              </w:rPr>
            </w:pPr>
            <w:r w:rsidRPr="001D599B">
              <w:rPr>
                <w:color w:val="231F20"/>
                <w:lang w:eastAsia="en-GB"/>
              </w:rPr>
              <w:t>Investment</w:t>
            </w:r>
            <w:r w:rsidRPr="001D599B">
              <w:rPr>
                <w:color w:val="000000"/>
                <w:lang w:eastAsia="en-GB"/>
              </w:rPr>
              <w:t xml:space="preserve"> </w:t>
            </w:r>
            <w:r w:rsidRPr="001D599B">
              <w:rPr>
                <w:color w:val="231F20"/>
                <w:lang w:eastAsia="en-GB"/>
              </w:rPr>
              <w:t>property</w:t>
            </w:r>
            <w:r w:rsidRPr="001D599B">
              <w:rPr>
                <w:color w:val="000000"/>
                <w:lang w:eastAsia="en-GB"/>
              </w:rPr>
              <w:t xml:space="preserve"> </w:t>
            </w:r>
            <w:r w:rsidRPr="001D599B">
              <w:rPr>
                <w:color w:val="231F20"/>
                <w:lang w:eastAsia="en-GB"/>
              </w:rPr>
              <w:t>carried</w:t>
            </w:r>
            <w:r w:rsidRPr="001D599B">
              <w:rPr>
                <w:color w:val="000000"/>
                <w:lang w:eastAsia="en-GB"/>
              </w:rPr>
              <w:t xml:space="preserve"> </w:t>
            </w:r>
            <w:r w:rsidRPr="001D599B">
              <w:rPr>
                <w:color w:val="231F20"/>
                <w:lang w:eastAsia="en-GB"/>
              </w:rPr>
              <w:t>at</w:t>
            </w:r>
            <w:r w:rsidRPr="001D599B">
              <w:rPr>
                <w:color w:val="000000"/>
                <w:lang w:eastAsia="en-GB"/>
              </w:rPr>
              <w:t xml:space="preserve"> </w:t>
            </w:r>
            <w:r w:rsidRPr="001D599B">
              <w:rPr>
                <w:color w:val="231F20"/>
                <w:lang w:eastAsia="en-GB"/>
              </w:rPr>
              <w:t>cost</w:t>
            </w:r>
          </w:p>
        </w:tc>
        <w:tc>
          <w:tcPr>
            <w:tcW w:w="1090" w:type="pct"/>
            <w:noWrap/>
            <w:vAlign w:val="center"/>
            <w:hideMark/>
          </w:tcPr>
          <w:p w14:paraId="418845B2" w14:textId="77777777" w:rsidR="006741E6" w:rsidRPr="001D599B" w:rsidRDefault="00A27818" w:rsidP="003B1521">
            <w:pPr>
              <w:autoSpaceDE/>
              <w:autoSpaceDN/>
              <w:jc w:val="center"/>
              <w:rPr>
                <w:lang w:val="en-US"/>
              </w:rPr>
            </w:pPr>
            <w:r w:rsidRPr="001D599B">
              <w:rPr>
                <w:lang w:val="en-US"/>
              </w:rPr>
              <w:t>xxx</w:t>
            </w:r>
          </w:p>
        </w:tc>
        <w:tc>
          <w:tcPr>
            <w:tcW w:w="1091" w:type="pct"/>
            <w:noWrap/>
            <w:vAlign w:val="center"/>
            <w:hideMark/>
          </w:tcPr>
          <w:p w14:paraId="23E6879F" w14:textId="77777777" w:rsidR="006741E6" w:rsidRPr="001D599B" w:rsidRDefault="001D599B" w:rsidP="003B1521">
            <w:pPr>
              <w:autoSpaceDE/>
              <w:autoSpaceDN/>
              <w:jc w:val="center"/>
              <w:rPr>
                <w:lang w:val="en-US"/>
              </w:rPr>
            </w:pPr>
            <w:r w:rsidRPr="001D599B">
              <w:rPr>
                <w:lang w:val="en-US"/>
              </w:rPr>
              <w:t>xxx</w:t>
            </w:r>
          </w:p>
        </w:tc>
      </w:tr>
      <w:tr w:rsidR="009F2DC4" w:rsidRPr="001D599B" w14:paraId="022C55D9" w14:textId="77777777" w:rsidTr="003B1521">
        <w:trPr>
          <w:trHeight w:val="18"/>
        </w:trPr>
        <w:tc>
          <w:tcPr>
            <w:tcW w:w="2819" w:type="pct"/>
            <w:noWrap/>
          </w:tcPr>
          <w:p w14:paraId="73D9E3AD" w14:textId="36C6ED60" w:rsidR="009F2DC4" w:rsidRPr="001D599B" w:rsidRDefault="009F2DC4" w:rsidP="001D599B">
            <w:pPr>
              <w:autoSpaceDE/>
              <w:autoSpaceDN/>
              <w:rPr>
                <w:color w:val="231F20"/>
                <w:lang w:eastAsia="en-GB"/>
              </w:rPr>
            </w:pPr>
            <w:r>
              <w:rPr>
                <w:color w:val="231F20"/>
                <w:lang w:eastAsia="en-GB"/>
              </w:rPr>
              <w:t>Right of Use Assets</w:t>
            </w:r>
          </w:p>
        </w:tc>
        <w:tc>
          <w:tcPr>
            <w:tcW w:w="1090" w:type="pct"/>
            <w:noWrap/>
            <w:vAlign w:val="center"/>
          </w:tcPr>
          <w:p w14:paraId="09005EBC" w14:textId="3E262BD4" w:rsidR="009F2DC4" w:rsidRPr="001D599B" w:rsidRDefault="009F2DC4" w:rsidP="003B1521">
            <w:pPr>
              <w:autoSpaceDE/>
              <w:autoSpaceDN/>
              <w:jc w:val="center"/>
              <w:rPr>
                <w:lang w:val="en-US"/>
              </w:rPr>
            </w:pPr>
            <w:r>
              <w:rPr>
                <w:lang w:val="en-US"/>
              </w:rPr>
              <w:t>xxx</w:t>
            </w:r>
          </w:p>
        </w:tc>
        <w:tc>
          <w:tcPr>
            <w:tcW w:w="1091" w:type="pct"/>
            <w:noWrap/>
            <w:vAlign w:val="center"/>
          </w:tcPr>
          <w:p w14:paraId="6E3F0193" w14:textId="553791A7" w:rsidR="009F2DC4" w:rsidRPr="001D599B" w:rsidRDefault="009F2DC4" w:rsidP="003B1521">
            <w:pPr>
              <w:autoSpaceDE/>
              <w:autoSpaceDN/>
              <w:jc w:val="center"/>
              <w:rPr>
                <w:lang w:val="en-US"/>
              </w:rPr>
            </w:pPr>
            <w:r>
              <w:rPr>
                <w:lang w:val="en-US"/>
              </w:rPr>
              <w:t>xxx</w:t>
            </w:r>
          </w:p>
        </w:tc>
      </w:tr>
      <w:tr w:rsidR="004B3F15" w:rsidRPr="001D599B" w14:paraId="031F0BEC" w14:textId="77777777" w:rsidTr="003B1521">
        <w:trPr>
          <w:trHeight w:val="18"/>
        </w:trPr>
        <w:tc>
          <w:tcPr>
            <w:tcW w:w="2819" w:type="pct"/>
            <w:noWrap/>
          </w:tcPr>
          <w:p w14:paraId="2F87DC56" w14:textId="2C8BF12B" w:rsidR="004B3F15" w:rsidRDefault="004B3F15" w:rsidP="001D599B">
            <w:pPr>
              <w:autoSpaceDE/>
              <w:autoSpaceDN/>
              <w:rPr>
                <w:color w:val="231F20"/>
                <w:lang w:eastAsia="en-GB"/>
              </w:rPr>
            </w:pPr>
            <w:r>
              <w:rPr>
                <w:color w:val="231F20"/>
                <w:lang w:eastAsia="en-GB"/>
              </w:rPr>
              <w:t>Heritage Assets</w:t>
            </w:r>
          </w:p>
        </w:tc>
        <w:tc>
          <w:tcPr>
            <w:tcW w:w="1090" w:type="pct"/>
            <w:noWrap/>
            <w:vAlign w:val="center"/>
          </w:tcPr>
          <w:p w14:paraId="0A1C9B00" w14:textId="0DA7CD33" w:rsidR="004B3F15" w:rsidRDefault="00765BA7" w:rsidP="003B1521">
            <w:pPr>
              <w:autoSpaceDE/>
              <w:autoSpaceDN/>
              <w:jc w:val="center"/>
              <w:rPr>
                <w:lang w:val="en-US"/>
              </w:rPr>
            </w:pPr>
            <w:r>
              <w:rPr>
                <w:lang w:val="en-US"/>
              </w:rPr>
              <w:t>xxx</w:t>
            </w:r>
          </w:p>
        </w:tc>
        <w:tc>
          <w:tcPr>
            <w:tcW w:w="1091" w:type="pct"/>
            <w:noWrap/>
            <w:vAlign w:val="center"/>
          </w:tcPr>
          <w:p w14:paraId="0672F49E" w14:textId="4BABC9FC" w:rsidR="004B3F15" w:rsidRDefault="00765BA7" w:rsidP="003B1521">
            <w:pPr>
              <w:autoSpaceDE/>
              <w:autoSpaceDN/>
              <w:jc w:val="center"/>
              <w:rPr>
                <w:lang w:val="en-US"/>
              </w:rPr>
            </w:pPr>
            <w:r>
              <w:rPr>
                <w:lang w:val="en-US"/>
              </w:rPr>
              <w:t>xxx</w:t>
            </w:r>
          </w:p>
        </w:tc>
      </w:tr>
      <w:tr w:rsidR="006741E6" w:rsidRPr="001D599B" w14:paraId="37178B44" w14:textId="77777777" w:rsidTr="003B1521">
        <w:trPr>
          <w:trHeight w:val="18"/>
        </w:trPr>
        <w:tc>
          <w:tcPr>
            <w:tcW w:w="2819" w:type="pct"/>
            <w:hideMark/>
          </w:tcPr>
          <w:p w14:paraId="7FAB0D56" w14:textId="77777777" w:rsidR="006741E6" w:rsidRPr="001D599B" w:rsidRDefault="006741E6" w:rsidP="001D599B">
            <w:pPr>
              <w:autoSpaceDE/>
              <w:autoSpaceDN/>
              <w:rPr>
                <w:b/>
                <w:bCs/>
                <w:color w:val="231F20"/>
                <w:lang w:val="en-US"/>
              </w:rPr>
            </w:pPr>
            <w:r w:rsidRPr="001D599B">
              <w:rPr>
                <w:b/>
                <w:bCs/>
                <w:color w:val="231F20"/>
                <w:lang w:eastAsia="en-GB"/>
              </w:rPr>
              <w:t>Total</w:t>
            </w:r>
            <w:r w:rsidRPr="001D599B">
              <w:rPr>
                <w:color w:val="000000"/>
                <w:lang w:eastAsia="en-GB"/>
              </w:rPr>
              <w:t xml:space="preserve"> </w:t>
            </w:r>
            <w:r w:rsidRPr="001D599B">
              <w:rPr>
                <w:b/>
                <w:bCs/>
                <w:color w:val="231F20"/>
                <w:lang w:eastAsia="en-GB"/>
              </w:rPr>
              <w:t>depreciation</w:t>
            </w:r>
            <w:r w:rsidRPr="001D599B">
              <w:rPr>
                <w:color w:val="000000"/>
                <w:lang w:eastAsia="en-GB"/>
              </w:rPr>
              <w:t xml:space="preserve"> </w:t>
            </w:r>
            <w:r w:rsidRPr="001D599B">
              <w:rPr>
                <w:b/>
                <w:bCs/>
                <w:color w:val="231F20"/>
                <w:lang w:eastAsia="en-GB"/>
              </w:rPr>
              <w:t>and</w:t>
            </w:r>
            <w:r w:rsidRPr="001D599B">
              <w:rPr>
                <w:color w:val="000000"/>
                <w:lang w:eastAsia="en-GB"/>
              </w:rPr>
              <w:t xml:space="preserve"> </w:t>
            </w:r>
            <w:r w:rsidRPr="001D599B">
              <w:rPr>
                <w:b/>
                <w:bCs/>
                <w:color w:val="231F20"/>
                <w:lang w:eastAsia="en-GB"/>
              </w:rPr>
              <w:t>amortization</w:t>
            </w:r>
          </w:p>
        </w:tc>
        <w:tc>
          <w:tcPr>
            <w:tcW w:w="1090" w:type="pct"/>
            <w:noWrap/>
            <w:vAlign w:val="center"/>
            <w:hideMark/>
          </w:tcPr>
          <w:p w14:paraId="602B8E22" w14:textId="77777777" w:rsidR="006741E6" w:rsidRPr="001D599B" w:rsidRDefault="00A27818" w:rsidP="003B1521">
            <w:pPr>
              <w:autoSpaceDE/>
              <w:autoSpaceDN/>
              <w:jc w:val="center"/>
              <w:rPr>
                <w:b/>
                <w:bCs/>
                <w:lang w:val="en-US"/>
              </w:rPr>
            </w:pPr>
            <w:r w:rsidRPr="001D599B">
              <w:rPr>
                <w:b/>
                <w:bCs/>
                <w:lang w:val="en-US"/>
              </w:rPr>
              <w:t>xxx</w:t>
            </w:r>
          </w:p>
        </w:tc>
        <w:tc>
          <w:tcPr>
            <w:tcW w:w="1091" w:type="pct"/>
            <w:noWrap/>
            <w:vAlign w:val="center"/>
            <w:hideMark/>
          </w:tcPr>
          <w:p w14:paraId="01F88BCB" w14:textId="77777777" w:rsidR="006741E6" w:rsidRPr="001D599B" w:rsidRDefault="001D599B" w:rsidP="003B1521">
            <w:pPr>
              <w:autoSpaceDE/>
              <w:autoSpaceDN/>
              <w:jc w:val="center"/>
              <w:rPr>
                <w:b/>
                <w:bCs/>
                <w:lang w:val="en-US"/>
              </w:rPr>
            </w:pPr>
            <w:r w:rsidRPr="001D599B">
              <w:rPr>
                <w:b/>
                <w:bCs/>
                <w:lang w:val="en-US"/>
              </w:rPr>
              <w:t>xxx</w:t>
            </w:r>
          </w:p>
        </w:tc>
      </w:tr>
    </w:tbl>
    <w:p w14:paraId="23B9DE6A" w14:textId="77777777" w:rsidR="00FF697D" w:rsidRPr="00C25946" w:rsidRDefault="00FF697D" w:rsidP="00672511">
      <w:pPr>
        <w:tabs>
          <w:tab w:val="decimal" w:pos="5760"/>
          <w:tab w:val="decimal" w:pos="7920"/>
        </w:tabs>
        <w:spacing w:before="31" w:line="276" w:lineRule="auto"/>
        <w:ind w:right="-302"/>
        <w:jc w:val="both"/>
        <w:rPr>
          <w:rFonts w:eastAsia="Arial"/>
          <w:b/>
          <w:color w:val="231F20"/>
          <w:spacing w:val="3"/>
        </w:rPr>
      </w:pPr>
    </w:p>
    <w:p w14:paraId="35204D4B" w14:textId="3DE63FC1" w:rsidR="005C0314" w:rsidRPr="008A3FE4" w:rsidRDefault="00CE6527"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Repairs And Maintenance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1958"/>
        <w:gridCol w:w="2131"/>
      </w:tblGrid>
      <w:tr w:rsidR="002450BF" w:rsidRPr="001D599B" w14:paraId="0A5815D1" w14:textId="77777777" w:rsidTr="003B1521">
        <w:trPr>
          <w:trHeight w:val="282"/>
        </w:trPr>
        <w:tc>
          <w:tcPr>
            <w:tcW w:w="2736" w:type="pct"/>
            <w:vMerge w:val="restart"/>
            <w:shd w:val="clear" w:color="auto" w:fill="0070C0"/>
            <w:noWrap/>
            <w:vAlign w:val="center"/>
            <w:hideMark/>
          </w:tcPr>
          <w:p w14:paraId="08618E50" w14:textId="77777777" w:rsidR="002450BF" w:rsidRPr="001D599B" w:rsidRDefault="002450BF" w:rsidP="002450BF">
            <w:pPr>
              <w:autoSpaceDE/>
              <w:autoSpaceDN/>
              <w:rPr>
                <w:b/>
                <w:bCs/>
                <w:color w:val="231F20"/>
                <w:lang w:val="en-US"/>
              </w:rPr>
            </w:pPr>
            <w:r>
              <w:rPr>
                <w:b/>
                <w:bCs/>
                <w:color w:val="231F20"/>
                <w:lang w:eastAsia="en-GB"/>
              </w:rPr>
              <w:t>Description</w:t>
            </w:r>
          </w:p>
        </w:tc>
        <w:tc>
          <w:tcPr>
            <w:tcW w:w="1084" w:type="pct"/>
            <w:shd w:val="clear" w:color="auto" w:fill="0070C0"/>
            <w:vAlign w:val="center"/>
          </w:tcPr>
          <w:p w14:paraId="07E3C16D" w14:textId="77777777" w:rsidR="003B1521" w:rsidRDefault="005C4134" w:rsidP="003B1521">
            <w:pPr>
              <w:autoSpaceDE/>
              <w:autoSpaceDN/>
              <w:jc w:val="center"/>
              <w:rPr>
                <w:b/>
                <w:bCs/>
                <w:color w:val="000000"/>
                <w:sz w:val="22"/>
                <w:szCs w:val="22"/>
                <w:lang w:val="en-US"/>
              </w:rPr>
            </w:pPr>
            <w:r>
              <w:rPr>
                <w:b/>
                <w:bCs/>
                <w:color w:val="000000"/>
                <w:sz w:val="22"/>
                <w:szCs w:val="22"/>
                <w:lang w:val="en-US"/>
              </w:rPr>
              <w:t>Period</w:t>
            </w:r>
            <w:r w:rsidR="002450BF">
              <w:rPr>
                <w:b/>
                <w:bCs/>
                <w:color w:val="000000"/>
                <w:sz w:val="22"/>
                <w:szCs w:val="22"/>
                <w:lang w:val="en-US"/>
              </w:rPr>
              <w:t xml:space="preserve"> ended Sep*/Dec*/</w:t>
            </w:r>
          </w:p>
          <w:p w14:paraId="219D5AB2" w14:textId="017F3368" w:rsidR="002450BF" w:rsidRPr="00AD6996" w:rsidRDefault="002450BF" w:rsidP="003B1521">
            <w:pPr>
              <w:autoSpaceDE/>
              <w:autoSpaceDN/>
              <w:jc w:val="center"/>
              <w:rPr>
                <w:b/>
                <w:bCs/>
                <w:color w:val="231F20"/>
                <w:lang w:val="en-US"/>
              </w:rPr>
            </w:pPr>
            <w:r>
              <w:rPr>
                <w:b/>
                <w:bCs/>
                <w:color w:val="000000"/>
                <w:sz w:val="22"/>
                <w:szCs w:val="22"/>
                <w:lang w:val="en-US"/>
              </w:rPr>
              <w:t>March*/June* 20xx</w:t>
            </w:r>
          </w:p>
        </w:tc>
        <w:tc>
          <w:tcPr>
            <w:tcW w:w="1180" w:type="pct"/>
            <w:shd w:val="clear" w:color="auto" w:fill="0070C0"/>
            <w:noWrap/>
            <w:vAlign w:val="center"/>
          </w:tcPr>
          <w:p w14:paraId="4C70D03A" w14:textId="1EF1294C" w:rsidR="003B1521" w:rsidRDefault="002450BF" w:rsidP="003B1521">
            <w:pPr>
              <w:autoSpaceDE/>
              <w:autoSpaceDN/>
              <w:jc w:val="center"/>
              <w:rPr>
                <w:b/>
                <w:bCs/>
                <w:color w:val="000000"/>
                <w:sz w:val="22"/>
                <w:szCs w:val="22"/>
                <w:lang w:val="en-US"/>
              </w:rPr>
            </w:pPr>
            <w:r>
              <w:rPr>
                <w:b/>
                <w:bCs/>
                <w:color w:val="000000"/>
                <w:sz w:val="22"/>
                <w:szCs w:val="22"/>
                <w:lang w:val="en-US"/>
              </w:rPr>
              <w:t>Comparative</w:t>
            </w:r>
          </w:p>
          <w:p w14:paraId="2CAD2B04" w14:textId="6B879BCC" w:rsidR="002450BF" w:rsidRPr="00AD6996" w:rsidRDefault="002450BF" w:rsidP="003B1521">
            <w:pPr>
              <w:autoSpaceDE/>
              <w:autoSpaceDN/>
              <w:jc w:val="center"/>
              <w:rPr>
                <w:b/>
                <w:bCs/>
                <w:color w:val="231F20"/>
                <w:lang w:val="en-US"/>
              </w:rPr>
            </w:pPr>
            <w:r>
              <w:rPr>
                <w:b/>
                <w:bCs/>
                <w:color w:val="000000"/>
                <w:sz w:val="22"/>
                <w:szCs w:val="22"/>
                <w:lang w:val="en-US"/>
              </w:rPr>
              <w:t>Period</w:t>
            </w:r>
          </w:p>
        </w:tc>
      </w:tr>
      <w:tr w:rsidR="002450BF" w:rsidRPr="001D599B" w14:paraId="2FFEF546" w14:textId="77777777" w:rsidTr="758774FF">
        <w:trPr>
          <w:trHeight w:val="282"/>
        </w:trPr>
        <w:tc>
          <w:tcPr>
            <w:tcW w:w="2736" w:type="pct"/>
            <w:vMerge/>
            <w:noWrap/>
            <w:hideMark/>
          </w:tcPr>
          <w:p w14:paraId="7049B2D6" w14:textId="77777777" w:rsidR="002450BF" w:rsidRPr="001D599B" w:rsidRDefault="002450BF" w:rsidP="002450BF">
            <w:pPr>
              <w:autoSpaceDE/>
              <w:autoSpaceDN/>
              <w:rPr>
                <w:b/>
                <w:bCs/>
                <w:color w:val="231F20"/>
                <w:lang w:val="en-US"/>
              </w:rPr>
            </w:pPr>
          </w:p>
        </w:tc>
        <w:tc>
          <w:tcPr>
            <w:tcW w:w="1084" w:type="pct"/>
            <w:shd w:val="clear" w:color="auto" w:fill="0070C0"/>
            <w:vAlign w:val="center"/>
          </w:tcPr>
          <w:p w14:paraId="565EB99F" w14:textId="5E075128" w:rsidR="002450BF" w:rsidRPr="005E6BC5" w:rsidRDefault="002450BF" w:rsidP="003B1521">
            <w:pPr>
              <w:autoSpaceDE/>
              <w:autoSpaceDN/>
              <w:jc w:val="center"/>
              <w:rPr>
                <w:b/>
                <w:bCs/>
                <w:color w:val="231F20"/>
                <w:lang w:val="en-US"/>
              </w:rPr>
            </w:pPr>
            <w:r w:rsidRPr="758774FF">
              <w:rPr>
                <w:b/>
                <w:bCs/>
                <w:color w:val="231F20"/>
                <w:lang w:val="en-US"/>
              </w:rPr>
              <w:t>K</w:t>
            </w:r>
            <w:r w:rsidR="0469AE99" w:rsidRPr="758774FF">
              <w:rPr>
                <w:b/>
                <w:bCs/>
                <w:color w:val="231F20"/>
                <w:lang w:val="en-US"/>
              </w:rPr>
              <w:t>s</w:t>
            </w:r>
            <w:r w:rsidRPr="758774FF">
              <w:rPr>
                <w:b/>
                <w:bCs/>
                <w:color w:val="231F20"/>
                <w:lang w:val="en-US"/>
              </w:rPr>
              <w:t>hs</w:t>
            </w:r>
          </w:p>
        </w:tc>
        <w:tc>
          <w:tcPr>
            <w:tcW w:w="1180" w:type="pct"/>
            <w:shd w:val="clear" w:color="auto" w:fill="0070C0"/>
            <w:noWrap/>
            <w:vAlign w:val="center"/>
          </w:tcPr>
          <w:p w14:paraId="0B03E899" w14:textId="59C148BE" w:rsidR="002450BF" w:rsidRPr="005E6BC5" w:rsidRDefault="002450BF" w:rsidP="003B1521">
            <w:pPr>
              <w:autoSpaceDE/>
              <w:autoSpaceDN/>
              <w:jc w:val="center"/>
              <w:rPr>
                <w:b/>
                <w:bCs/>
                <w:color w:val="231F20"/>
                <w:lang w:val="en-US"/>
              </w:rPr>
            </w:pPr>
            <w:r w:rsidRPr="758774FF">
              <w:rPr>
                <w:b/>
                <w:bCs/>
                <w:color w:val="231F20"/>
                <w:lang w:val="en-US"/>
              </w:rPr>
              <w:t>K</w:t>
            </w:r>
            <w:r w:rsidR="5C17B038" w:rsidRPr="758774FF">
              <w:rPr>
                <w:b/>
                <w:bCs/>
                <w:color w:val="231F20"/>
                <w:lang w:val="en-US"/>
              </w:rPr>
              <w:t>s</w:t>
            </w:r>
            <w:r w:rsidRPr="758774FF">
              <w:rPr>
                <w:b/>
                <w:bCs/>
                <w:color w:val="231F20"/>
                <w:lang w:val="en-US"/>
              </w:rPr>
              <w:t>hs</w:t>
            </w:r>
          </w:p>
        </w:tc>
      </w:tr>
      <w:tr w:rsidR="002450BF" w:rsidRPr="001D599B" w14:paraId="28FEBE18" w14:textId="77777777" w:rsidTr="003B1521">
        <w:trPr>
          <w:trHeight w:val="282"/>
        </w:trPr>
        <w:tc>
          <w:tcPr>
            <w:tcW w:w="2736" w:type="pct"/>
            <w:noWrap/>
            <w:hideMark/>
          </w:tcPr>
          <w:p w14:paraId="6314410A" w14:textId="77777777" w:rsidR="002450BF" w:rsidRPr="001D599B" w:rsidRDefault="002450BF" w:rsidP="002450BF">
            <w:pPr>
              <w:autoSpaceDE/>
              <w:autoSpaceDN/>
              <w:rPr>
                <w:color w:val="231F20"/>
                <w:lang w:val="en-US"/>
              </w:rPr>
            </w:pPr>
            <w:r w:rsidRPr="001D599B">
              <w:rPr>
                <w:color w:val="231F20"/>
                <w:lang w:eastAsia="en-GB"/>
              </w:rPr>
              <w:t>Property</w:t>
            </w:r>
          </w:p>
        </w:tc>
        <w:tc>
          <w:tcPr>
            <w:tcW w:w="1084" w:type="pct"/>
            <w:noWrap/>
            <w:vAlign w:val="center"/>
            <w:hideMark/>
          </w:tcPr>
          <w:p w14:paraId="1B1008D5"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512F91F1" w14:textId="77777777" w:rsidR="002450BF" w:rsidRPr="001D599B" w:rsidRDefault="002450BF" w:rsidP="003B1521">
            <w:pPr>
              <w:autoSpaceDE/>
              <w:autoSpaceDN/>
              <w:jc w:val="center"/>
              <w:rPr>
                <w:lang w:val="en-US"/>
              </w:rPr>
            </w:pPr>
            <w:r w:rsidRPr="001D599B">
              <w:rPr>
                <w:lang w:val="en-US"/>
              </w:rPr>
              <w:t>xxx</w:t>
            </w:r>
          </w:p>
        </w:tc>
      </w:tr>
      <w:tr w:rsidR="002450BF" w:rsidRPr="001D599B" w14:paraId="0C5D4FE8" w14:textId="77777777" w:rsidTr="003B1521">
        <w:trPr>
          <w:trHeight w:val="377"/>
        </w:trPr>
        <w:tc>
          <w:tcPr>
            <w:tcW w:w="2736" w:type="pct"/>
            <w:hideMark/>
          </w:tcPr>
          <w:p w14:paraId="4FCF55A4" w14:textId="77777777" w:rsidR="002450BF" w:rsidRPr="001D599B" w:rsidRDefault="002450BF" w:rsidP="002450BF">
            <w:pPr>
              <w:autoSpaceDE/>
              <w:autoSpaceDN/>
              <w:rPr>
                <w:color w:val="231F20"/>
                <w:lang w:val="en-US"/>
              </w:rPr>
            </w:pPr>
            <w:r w:rsidRPr="001D599B">
              <w:rPr>
                <w:color w:val="231F20"/>
                <w:lang w:eastAsia="en-GB"/>
              </w:rPr>
              <w:t>Investment</w:t>
            </w:r>
            <w:r w:rsidRPr="001D599B">
              <w:rPr>
                <w:color w:val="000000"/>
                <w:lang w:eastAsia="en-GB"/>
              </w:rPr>
              <w:t xml:space="preserve"> </w:t>
            </w:r>
            <w:r w:rsidRPr="001D599B">
              <w:rPr>
                <w:color w:val="231F20"/>
                <w:lang w:eastAsia="en-GB"/>
              </w:rPr>
              <w:t>property</w:t>
            </w:r>
            <w:r w:rsidRPr="001D599B">
              <w:rPr>
                <w:color w:val="000000"/>
                <w:lang w:eastAsia="en-GB"/>
              </w:rPr>
              <w:t xml:space="preserve"> </w:t>
            </w:r>
            <w:r w:rsidRPr="001D599B">
              <w:rPr>
                <w:color w:val="231F20"/>
                <w:lang w:eastAsia="en-GB"/>
              </w:rPr>
              <w:t>–</w:t>
            </w:r>
            <w:r w:rsidRPr="001D599B">
              <w:rPr>
                <w:color w:val="000000"/>
                <w:lang w:eastAsia="en-GB"/>
              </w:rPr>
              <w:t xml:space="preserve"> </w:t>
            </w:r>
            <w:r w:rsidRPr="001D599B">
              <w:rPr>
                <w:color w:val="231F20"/>
                <w:lang w:eastAsia="en-GB"/>
              </w:rPr>
              <w:t>earning</w:t>
            </w:r>
            <w:r w:rsidRPr="001D599B">
              <w:rPr>
                <w:color w:val="000000"/>
                <w:lang w:eastAsia="en-GB"/>
              </w:rPr>
              <w:t xml:space="preserve"> </w:t>
            </w:r>
            <w:r w:rsidRPr="001D599B">
              <w:rPr>
                <w:color w:val="231F20"/>
                <w:lang w:eastAsia="en-GB"/>
              </w:rPr>
              <w:t>rentals</w:t>
            </w:r>
          </w:p>
        </w:tc>
        <w:tc>
          <w:tcPr>
            <w:tcW w:w="1084" w:type="pct"/>
            <w:noWrap/>
            <w:vAlign w:val="center"/>
            <w:hideMark/>
          </w:tcPr>
          <w:p w14:paraId="601553E3"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2D40071B" w14:textId="77777777" w:rsidR="002450BF" w:rsidRPr="001D599B" w:rsidRDefault="002450BF" w:rsidP="003B1521">
            <w:pPr>
              <w:autoSpaceDE/>
              <w:autoSpaceDN/>
              <w:jc w:val="center"/>
              <w:rPr>
                <w:lang w:val="en-US"/>
              </w:rPr>
            </w:pPr>
            <w:r w:rsidRPr="001D599B">
              <w:rPr>
                <w:lang w:val="en-US"/>
              </w:rPr>
              <w:t>xxx</w:t>
            </w:r>
          </w:p>
        </w:tc>
      </w:tr>
      <w:tr w:rsidR="002450BF" w:rsidRPr="001D599B" w14:paraId="78206BF8" w14:textId="77777777" w:rsidTr="003B1521">
        <w:trPr>
          <w:trHeight w:val="282"/>
        </w:trPr>
        <w:tc>
          <w:tcPr>
            <w:tcW w:w="2736" w:type="pct"/>
            <w:noWrap/>
            <w:hideMark/>
          </w:tcPr>
          <w:p w14:paraId="72CF3A7D" w14:textId="77777777" w:rsidR="002450BF" w:rsidRPr="001D599B" w:rsidRDefault="002450BF" w:rsidP="002450BF">
            <w:pPr>
              <w:autoSpaceDE/>
              <w:autoSpaceDN/>
              <w:rPr>
                <w:color w:val="231F20"/>
                <w:lang w:val="en-US"/>
              </w:rPr>
            </w:pPr>
            <w:r w:rsidRPr="001D599B">
              <w:rPr>
                <w:color w:val="231F20"/>
                <w:lang w:eastAsia="en-GB"/>
              </w:rPr>
              <w:t>Equipment</w:t>
            </w:r>
            <w:r>
              <w:rPr>
                <w:color w:val="231F20"/>
                <w:lang w:eastAsia="en-GB"/>
              </w:rPr>
              <w:t xml:space="preserve"> and machinery</w:t>
            </w:r>
          </w:p>
        </w:tc>
        <w:tc>
          <w:tcPr>
            <w:tcW w:w="1084" w:type="pct"/>
            <w:noWrap/>
            <w:vAlign w:val="center"/>
            <w:hideMark/>
          </w:tcPr>
          <w:p w14:paraId="1303CAFE"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138F363D" w14:textId="77777777" w:rsidR="002450BF" w:rsidRPr="001D599B" w:rsidRDefault="002450BF" w:rsidP="003B1521">
            <w:pPr>
              <w:autoSpaceDE/>
              <w:autoSpaceDN/>
              <w:jc w:val="center"/>
              <w:rPr>
                <w:lang w:val="en-US"/>
              </w:rPr>
            </w:pPr>
            <w:r w:rsidRPr="001D599B">
              <w:rPr>
                <w:lang w:val="en-US"/>
              </w:rPr>
              <w:t>xxx</w:t>
            </w:r>
          </w:p>
        </w:tc>
      </w:tr>
      <w:tr w:rsidR="002450BF" w:rsidRPr="001D599B" w14:paraId="2742D111" w14:textId="77777777" w:rsidTr="003B1521">
        <w:trPr>
          <w:trHeight w:val="282"/>
        </w:trPr>
        <w:tc>
          <w:tcPr>
            <w:tcW w:w="2736" w:type="pct"/>
            <w:noWrap/>
            <w:hideMark/>
          </w:tcPr>
          <w:p w14:paraId="0EDAF093" w14:textId="77777777" w:rsidR="002450BF" w:rsidRPr="001D599B" w:rsidRDefault="002450BF" w:rsidP="002450BF">
            <w:pPr>
              <w:autoSpaceDE/>
              <w:autoSpaceDN/>
              <w:rPr>
                <w:color w:val="231F20"/>
                <w:lang w:val="en-US"/>
              </w:rPr>
            </w:pPr>
            <w:r w:rsidRPr="001D599B">
              <w:rPr>
                <w:color w:val="231F20"/>
                <w:lang w:eastAsia="en-GB"/>
              </w:rPr>
              <w:t>Vehicles</w:t>
            </w:r>
          </w:p>
        </w:tc>
        <w:tc>
          <w:tcPr>
            <w:tcW w:w="1084" w:type="pct"/>
            <w:noWrap/>
            <w:vAlign w:val="center"/>
            <w:hideMark/>
          </w:tcPr>
          <w:p w14:paraId="004BE50A"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7A9E557F" w14:textId="77777777" w:rsidR="002450BF" w:rsidRPr="001D599B" w:rsidRDefault="002450BF" w:rsidP="003B1521">
            <w:pPr>
              <w:autoSpaceDE/>
              <w:autoSpaceDN/>
              <w:jc w:val="center"/>
              <w:rPr>
                <w:lang w:val="en-US"/>
              </w:rPr>
            </w:pPr>
            <w:r w:rsidRPr="001D599B">
              <w:rPr>
                <w:lang w:val="en-US"/>
              </w:rPr>
              <w:t>xxx</w:t>
            </w:r>
          </w:p>
        </w:tc>
      </w:tr>
      <w:tr w:rsidR="002450BF" w:rsidRPr="001D599B" w14:paraId="312EB34E" w14:textId="77777777" w:rsidTr="003B1521">
        <w:trPr>
          <w:trHeight w:val="282"/>
        </w:trPr>
        <w:tc>
          <w:tcPr>
            <w:tcW w:w="2736" w:type="pct"/>
            <w:noWrap/>
            <w:hideMark/>
          </w:tcPr>
          <w:p w14:paraId="495B38A4" w14:textId="77777777" w:rsidR="002450BF" w:rsidRPr="001D599B" w:rsidRDefault="002450BF" w:rsidP="002450BF">
            <w:pPr>
              <w:autoSpaceDE/>
              <w:autoSpaceDN/>
              <w:rPr>
                <w:color w:val="231F20"/>
                <w:lang w:eastAsia="en-GB"/>
              </w:rPr>
            </w:pPr>
            <w:r>
              <w:rPr>
                <w:color w:val="231F20"/>
                <w:lang w:eastAsia="en-GB"/>
              </w:rPr>
              <w:t>Furniture and fittings</w:t>
            </w:r>
          </w:p>
        </w:tc>
        <w:tc>
          <w:tcPr>
            <w:tcW w:w="1084" w:type="pct"/>
            <w:noWrap/>
            <w:vAlign w:val="center"/>
            <w:hideMark/>
          </w:tcPr>
          <w:p w14:paraId="4B98BFA6"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3DFD1580" w14:textId="77777777" w:rsidR="002450BF" w:rsidRPr="001D599B" w:rsidRDefault="002450BF" w:rsidP="003B1521">
            <w:pPr>
              <w:autoSpaceDE/>
              <w:autoSpaceDN/>
              <w:jc w:val="center"/>
              <w:rPr>
                <w:lang w:val="en-US"/>
              </w:rPr>
            </w:pPr>
            <w:r w:rsidRPr="001D599B">
              <w:rPr>
                <w:lang w:val="en-US"/>
              </w:rPr>
              <w:t>xxx</w:t>
            </w:r>
          </w:p>
        </w:tc>
      </w:tr>
      <w:tr w:rsidR="002450BF" w:rsidRPr="001D599B" w14:paraId="7D7E73CC" w14:textId="77777777" w:rsidTr="003B1521">
        <w:trPr>
          <w:trHeight w:val="282"/>
        </w:trPr>
        <w:tc>
          <w:tcPr>
            <w:tcW w:w="2736" w:type="pct"/>
            <w:noWrap/>
            <w:hideMark/>
          </w:tcPr>
          <w:p w14:paraId="67A18F13" w14:textId="77777777" w:rsidR="002450BF" w:rsidRDefault="002450BF" w:rsidP="002450BF">
            <w:pPr>
              <w:autoSpaceDE/>
              <w:autoSpaceDN/>
              <w:rPr>
                <w:color w:val="231F20"/>
                <w:lang w:eastAsia="en-GB"/>
              </w:rPr>
            </w:pPr>
            <w:r>
              <w:rPr>
                <w:color w:val="231F20"/>
                <w:lang w:eastAsia="en-GB"/>
              </w:rPr>
              <w:t>Computers and accessories</w:t>
            </w:r>
          </w:p>
        </w:tc>
        <w:tc>
          <w:tcPr>
            <w:tcW w:w="1084" w:type="pct"/>
            <w:noWrap/>
            <w:vAlign w:val="center"/>
            <w:hideMark/>
          </w:tcPr>
          <w:p w14:paraId="3BFAC0A4"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1DBD2D45" w14:textId="77777777" w:rsidR="002450BF" w:rsidRPr="001D599B" w:rsidRDefault="002450BF" w:rsidP="003B1521">
            <w:pPr>
              <w:autoSpaceDE/>
              <w:autoSpaceDN/>
              <w:jc w:val="center"/>
              <w:rPr>
                <w:lang w:val="en-US"/>
              </w:rPr>
            </w:pPr>
            <w:r w:rsidRPr="001D599B">
              <w:rPr>
                <w:lang w:val="en-US"/>
              </w:rPr>
              <w:t>xxx</w:t>
            </w:r>
          </w:p>
        </w:tc>
      </w:tr>
      <w:tr w:rsidR="002450BF" w:rsidRPr="001D599B" w14:paraId="3A105903" w14:textId="77777777" w:rsidTr="003B1521">
        <w:trPr>
          <w:trHeight w:val="282"/>
        </w:trPr>
        <w:tc>
          <w:tcPr>
            <w:tcW w:w="2736" w:type="pct"/>
            <w:noWrap/>
            <w:hideMark/>
          </w:tcPr>
          <w:p w14:paraId="772D611A" w14:textId="77DA2534" w:rsidR="002450BF" w:rsidRPr="001D599B" w:rsidRDefault="002450BF" w:rsidP="002450BF">
            <w:pPr>
              <w:autoSpaceDE/>
              <w:autoSpaceDN/>
              <w:rPr>
                <w:color w:val="231F20"/>
                <w:lang w:val="en-US"/>
              </w:rPr>
            </w:pPr>
            <w:r w:rsidRPr="001D599B">
              <w:rPr>
                <w:color w:val="231F20"/>
                <w:lang w:eastAsia="en-GB"/>
              </w:rPr>
              <w:t>Other</w:t>
            </w:r>
            <w:r>
              <w:rPr>
                <w:color w:val="231F20"/>
                <w:lang w:eastAsia="en-GB"/>
              </w:rPr>
              <w:t>s</w:t>
            </w:r>
          </w:p>
        </w:tc>
        <w:tc>
          <w:tcPr>
            <w:tcW w:w="1084" w:type="pct"/>
            <w:noWrap/>
            <w:vAlign w:val="center"/>
            <w:hideMark/>
          </w:tcPr>
          <w:p w14:paraId="22F3165D" w14:textId="77777777" w:rsidR="002450BF" w:rsidRPr="001D599B" w:rsidRDefault="002450BF" w:rsidP="003B1521">
            <w:pPr>
              <w:autoSpaceDE/>
              <w:autoSpaceDN/>
              <w:jc w:val="center"/>
              <w:rPr>
                <w:lang w:val="en-US"/>
              </w:rPr>
            </w:pPr>
            <w:r w:rsidRPr="001D599B">
              <w:rPr>
                <w:lang w:val="en-US"/>
              </w:rPr>
              <w:t>xxx</w:t>
            </w:r>
          </w:p>
        </w:tc>
        <w:tc>
          <w:tcPr>
            <w:tcW w:w="1180" w:type="pct"/>
            <w:noWrap/>
            <w:vAlign w:val="center"/>
            <w:hideMark/>
          </w:tcPr>
          <w:p w14:paraId="62ADA142" w14:textId="77777777" w:rsidR="002450BF" w:rsidRPr="001D599B" w:rsidRDefault="002450BF" w:rsidP="003B1521">
            <w:pPr>
              <w:autoSpaceDE/>
              <w:autoSpaceDN/>
              <w:jc w:val="center"/>
              <w:rPr>
                <w:lang w:val="en-US"/>
              </w:rPr>
            </w:pPr>
            <w:r w:rsidRPr="001D599B">
              <w:rPr>
                <w:lang w:val="en-US"/>
              </w:rPr>
              <w:t>xxx</w:t>
            </w:r>
          </w:p>
        </w:tc>
      </w:tr>
      <w:tr w:rsidR="002450BF" w:rsidRPr="001D599B" w14:paraId="5911741B" w14:textId="77777777" w:rsidTr="003B1521">
        <w:trPr>
          <w:trHeight w:val="296"/>
        </w:trPr>
        <w:tc>
          <w:tcPr>
            <w:tcW w:w="2736" w:type="pct"/>
            <w:noWrap/>
            <w:vAlign w:val="bottom"/>
            <w:hideMark/>
          </w:tcPr>
          <w:p w14:paraId="2033A17B" w14:textId="77777777" w:rsidR="002450BF" w:rsidRPr="001D599B" w:rsidRDefault="002450BF" w:rsidP="002450BF">
            <w:pPr>
              <w:autoSpaceDE/>
              <w:autoSpaceDN/>
              <w:rPr>
                <w:b/>
                <w:bCs/>
                <w:color w:val="231F20"/>
                <w:lang w:val="en-US"/>
              </w:rPr>
            </w:pPr>
            <w:r w:rsidRPr="001D599B">
              <w:rPr>
                <w:b/>
                <w:bCs/>
                <w:color w:val="231F20"/>
              </w:rPr>
              <w:t>Total</w:t>
            </w:r>
            <w:r w:rsidRPr="001D599B">
              <w:rPr>
                <w:color w:val="000000"/>
              </w:rPr>
              <w:t xml:space="preserve"> </w:t>
            </w:r>
            <w:r w:rsidRPr="001D599B">
              <w:rPr>
                <w:b/>
                <w:bCs/>
                <w:color w:val="231F20"/>
              </w:rPr>
              <w:t>repairs</w:t>
            </w:r>
            <w:r w:rsidRPr="001D599B">
              <w:rPr>
                <w:color w:val="000000"/>
              </w:rPr>
              <w:t xml:space="preserve"> </w:t>
            </w:r>
            <w:r w:rsidRPr="001D599B">
              <w:rPr>
                <w:b/>
                <w:bCs/>
                <w:color w:val="231F20"/>
              </w:rPr>
              <w:t>and</w:t>
            </w:r>
            <w:r w:rsidRPr="001D599B">
              <w:rPr>
                <w:color w:val="000000"/>
              </w:rPr>
              <w:t xml:space="preserve"> </w:t>
            </w:r>
            <w:r w:rsidRPr="001D599B">
              <w:rPr>
                <w:b/>
                <w:bCs/>
                <w:color w:val="231F20"/>
              </w:rPr>
              <w:t>maintenance</w:t>
            </w:r>
          </w:p>
        </w:tc>
        <w:tc>
          <w:tcPr>
            <w:tcW w:w="1084" w:type="pct"/>
            <w:noWrap/>
            <w:vAlign w:val="center"/>
            <w:hideMark/>
          </w:tcPr>
          <w:p w14:paraId="77C6B9E8" w14:textId="77777777" w:rsidR="002450BF" w:rsidRPr="001D599B" w:rsidRDefault="002450BF" w:rsidP="003B1521">
            <w:pPr>
              <w:autoSpaceDE/>
              <w:autoSpaceDN/>
              <w:jc w:val="center"/>
              <w:rPr>
                <w:b/>
                <w:bCs/>
                <w:lang w:val="en-US"/>
              </w:rPr>
            </w:pPr>
            <w:r w:rsidRPr="001D599B">
              <w:rPr>
                <w:b/>
                <w:bCs/>
                <w:lang w:val="en-US"/>
              </w:rPr>
              <w:t>xxx</w:t>
            </w:r>
          </w:p>
        </w:tc>
        <w:tc>
          <w:tcPr>
            <w:tcW w:w="1180" w:type="pct"/>
            <w:noWrap/>
            <w:vAlign w:val="center"/>
            <w:hideMark/>
          </w:tcPr>
          <w:p w14:paraId="1DD6EB66" w14:textId="77777777" w:rsidR="002450BF" w:rsidRPr="001D599B" w:rsidRDefault="002450BF" w:rsidP="003B1521">
            <w:pPr>
              <w:autoSpaceDE/>
              <w:autoSpaceDN/>
              <w:jc w:val="center"/>
              <w:rPr>
                <w:b/>
                <w:bCs/>
                <w:lang w:val="en-US"/>
              </w:rPr>
            </w:pPr>
            <w:r w:rsidRPr="001D599B">
              <w:rPr>
                <w:b/>
                <w:bCs/>
                <w:lang w:val="en-US"/>
              </w:rPr>
              <w:t>xxx</w:t>
            </w:r>
          </w:p>
        </w:tc>
      </w:tr>
    </w:tbl>
    <w:p w14:paraId="3FA0E2A7" w14:textId="3E1584B1" w:rsidR="00501B56" w:rsidRDefault="00501B56">
      <w:pPr>
        <w:autoSpaceDE/>
        <w:autoSpaceDN/>
      </w:pPr>
    </w:p>
    <w:p w14:paraId="3EE26B4D" w14:textId="77777777" w:rsidR="00501B56" w:rsidRDefault="00501B56">
      <w:pPr>
        <w:autoSpaceDE/>
        <w:autoSpaceDN/>
      </w:pPr>
    </w:p>
    <w:p w14:paraId="6D12132B" w14:textId="77777777" w:rsidR="00501B56" w:rsidRDefault="00501B56">
      <w:pPr>
        <w:autoSpaceDE/>
        <w:autoSpaceDN/>
      </w:pPr>
    </w:p>
    <w:p w14:paraId="5A905AE2" w14:textId="0F3B32A1" w:rsidR="00501B56" w:rsidRDefault="00501B56">
      <w:pPr>
        <w:autoSpaceDE/>
        <w:autoSpaceDN/>
      </w:pPr>
      <w:r>
        <w:br w:type="page"/>
      </w:r>
    </w:p>
    <w:p w14:paraId="2DE507C4" w14:textId="41CFC25E" w:rsidR="005C0314" w:rsidRPr="0063468E" w:rsidRDefault="00CE6527"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lastRenderedPageBreak/>
        <w:t>Contracted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2450BF" w:rsidRPr="00A27818" w14:paraId="3BB13657" w14:textId="77777777" w:rsidTr="003B1521">
        <w:trPr>
          <w:trHeight w:val="311"/>
        </w:trPr>
        <w:tc>
          <w:tcPr>
            <w:tcW w:w="2812" w:type="pct"/>
            <w:vMerge w:val="restart"/>
            <w:shd w:val="clear" w:color="auto" w:fill="0070C0"/>
            <w:noWrap/>
            <w:vAlign w:val="center"/>
            <w:hideMark/>
          </w:tcPr>
          <w:p w14:paraId="4667B1C2" w14:textId="77777777" w:rsidR="002450BF" w:rsidRPr="00A27818" w:rsidRDefault="002450BF" w:rsidP="002450BF">
            <w:pPr>
              <w:autoSpaceDE/>
              <w:autoSpaceDN/>
              <w:rPr>
                <w:b/>
                <w:bCs/>
                <w:color w:val="231F20"/>
                <w:lang w:val="en-US"/>
              </w:rPr>
            </w:pPr>
            <w:r w:rsidRPr="00A27818">
              <w:rPr>
                <w:b/>
                <w:bCs/>
                <w:color w:val="231F20"/>
                <w:lang w:eastAsia="en-GB"/>
              </w:rPr>
              <w:t>Description</w:t>
            </w:r>
          </w:p>
        </w:tc>
        <w:tc>
          <w:tcPr>
            <w:tcW w:w="1094" w:type="pct"/>
            <w:shd w:val="clear" w:color="auto" w:fill="0070C0"/>
            <w:noWrap/>
            <w:vAlign w:val="center"/>
            <w:hideMark/>
          </w:tcPr>
          <w:p w14:paraId="306EEB76" w14:textId="1EDCC6A3" w:rsidR="003B1521" w:rsidRDefault="005C4134" w:rsidP="003B1521">
            <w:pPr>
              <w:autoSpaceDE/>
              <w:autoSpaceDN/>
              <w:jc w:val="center"/>
              <w:rPr>
                <w:b/>
                <w:bCs/>
                <w:color w:val="000000"/>
                <w:sz w:val="22"/>
                <w:szCs w:val="22"/>
                <w:lang w:val="en-US"/>
              </w:rPr>
            </w:pPr>
            <w:r>
              <w:rPr>
                <w:b/>
                <w:bCs/>
                <w:color w:val="000000"/>
                <w:sz w:val="22"/>
                <w:szCs w:val="22"/>
                <w:lang w:val="en-US"/>
              </w:rPr>
              <w:t>Period</w:t>
            </w:r>
            <w:r w:rsidR="002450BF">
              <w:rPr>
                <w:b/>
                <w:bCs/>
                <w:color w:val="000000"/>
                <w:sz w:val="22"/>
                <w:szCs w:val="22"/>
                <w:lang w:val="en-US"/>
              </w:rPr>
              <w:t xml:space="preserve"> ended</w:t>
            </w:r>
          </w:p>
          <w:p w14:paraId="1E8115D8" w14:textId="77777777" w:rsidR="003B1521" w:rsidRDefault="002450BF" w:rsidP="003B1521">
            <w:pPr>
              <w:autoSpaceDE/>
              <w:autoSpaceDN/>
              <w:jc w:val="center"/>
              <w:rPr>
                <w:b/>
                <w:bCs/>
                <w:color w:val="000000"/>
                <w:sz w:val="22"/>
                <w:szCs w:val="22"/>
                <w:lang w:val="en-US"/>
              </w:rPr>
            </w:pPr>
            <w:r>
              <w:rPr>
                <w:b/>
                <w:bCs/>
                <w:color w:val="000000"/>
                <w:sz w:val="22"/>
                <w:szCs w:val="22"/>
                <w:lang w:val="en-US"/>
              </w:rPr>
              <w:t>Sep*/Dec*/Mar*/</w:t>
            </w:r>
          </w:p>
          <w:p w14:paraId="131B4B3A" w14:textId="634D108E" w:rsidR="002450BF" w:rsidRPr="00AD6996" w:rsidRDefault="002450BF" w:rsidP="003B1521">
            <w:pPr>
              <w:autoSpaceDE/>
              <w:autoSpaceDN/>
              <w:jc w:val="center"/>
              <w:rPr>
                <w:b/>
                <w:bCs/>
                <w:color w:val="231F20"/>
                <w:lang w:val="en-US"/>
              </w:rPr>
            </w:pPr>
            <w:r>
              <w:rPr>
                <w:b/>
                <w:bCs/>
                <w:color w:val="000000"/>
                <w:sz w:val="22"/>
                <w:szCs w:val="22"/>
                <w:lang w:val="en-US"/>
              </w:rPr>
              <w:t>June* 20xx</w:t>
            </w:r>
          </w:p>
        </w:tc>
        <w:tc>
          <w:tcPr>
            <w:tcW w:w="1094" w:type="pct"/>
            <w:shd w:val="clear" w:color="auto" w:fill="0070C0"/>
            <w:noWrap/>
            <w:vAlign w:val="center"/>
            <w:hideMark/>
          </w:tcPr>
          <w:p w14:paraId="5957F848" w14:textId="77777777" w:rsidR="003B1521" w:rsidRDefault="002450BF" w:rsidP="003B1521">
            <w:pPr>
              <w:autoSpaceDE/>
              <w:autoSpaceDN/>
              <w:jc w:val="center"/>
              <w:rPr>
                <w:b/>
                <w:bCs/>
                <w:color w:val="000000"/>
                <w:sz w:val="22"/>
                <w:szCs w:val="22"/>
                <w:lang w:val="en-US"/>
              </w:rPr>
            </w:pPr>
            <w:r>
              <w:rPr>
                <w:b/>
                <w:bCs/>
                <w:color w:val="000000"/>
                <w:sz w:val="22"/>
                <w:szCs w:val="22"/>
                <w:lang w:val="en-US"/>
              </w:rPr>
              <w:t>Comparative</w:t>
            </w:r>
          </w:p>
          <w:p w14:paraId="1921AB31" w14:textId="16BD24F2" w:rsidR="002450BF" w:rsidRPr="00AD6996" w:rsidRDefault="002450BF" w:rsidP="003B1521">
            <w:pPr>
              <w:autoSpaceDE/>
              <w:autoSpaceDN/>
              <w:jc w:val="center"/>
              <w:rPr>
                <w:b/>
                <w:bCs/>
                <w:color w:val="231F20"/>
                <w:lang w:val="en-US"/>
              </w:rPr>
            </w:pPr>
            <w:r>
              <w:rPr>
                <w:b/>
                <w:bCs/>
                <w:color w:val="000000"/>
                <w:sz w:val="22"/>
                <w:szCs w:val="22"/>
                <w:lang w:val="en-US"/>
              </w:rPr>
              <w:t>Period</w:t>
            </w:r>
          </w:p>
        </w:tc>
      </w:tr>
      <w:tr w:rsidR="002450BF" w:rsidRPr="00A27818" w14:paraId="6381D612" w14:textId="77777777" w:rsidTr="003B1521">
        <w:trPr>
          <w:trHeight w:val="311"/>
        </w:trPr>
        <w:tc>
          <w:tcPr>
            <w:tcW w:w="2812" w:type="pct"/>
            <w:vMerge/>
            <w:shd w:val="clear" w:color="auto" w:fill="0070C0"/>
            <w:noWrap/>
            <w:hideMark/>
          </w:tcPr>
          <w:p w14:paraId="187E82A5" w14:textId="77777777" w:rsidR="002450BF" w:rsidRPr="00A27818" w:rsidRDefault="002450BF" w:rsidP="002450BF">
            <w:pPr>
              <w:autoSpaceDE/>
              <w:autoSpaceDN/>
              <w:rPr>
                <w:b/>
                <w:bCs/>
                <w:color w:val="231F20"/>
                <w:lang w:eastAsia="en-GB"/>
              </w:rPr>
            </w:pPr>
          </w:p>
        </w:tc>
        <w:tc>
          <w:tcPr>
            <w:tcW w:w="1094" w:type="pct"/>
            <w:shd w:val="clear" w:color="auto" w:fill="0070C0"/>
            <w:noWrap/>
            <w:vAlign w:val="center"/>
            <w:hideMark/>
          </w:tcPr>
          <w:p w14:paraId="4866C204" w14:textId="234E74AA" w:rsidR="002450BF" w:rsidRPr="005E6BC5" w:rsidRDefault="00580D37" w:rsidP="003B1521">
            <w:pPr>
              <w:autoSpaceDE/>
              <w:autoSpaceDN/>
              <w:jc w:val="center"/>
              <w:rPr>
                <w:b/>
                <w:bCs/>
                <w:color w:val="231F20"/>
                <w:lang w:val="en-US"/>
              </w:rPr>
            </w:pPr>
            <w:r w:rsidRPr="005E6BC5">
              <w:rPr>
                <w:b/>
                <w:bCs/>
                <w:color w:val="231F20"/>
                <w:lang w:val="en-US"/>
              </w:rPr>
              <w:t>Kshs</w:t>
            </w:r>
          </w:p>
        </w:tc>
        <w:tc>
          <w:tcPr>
            <w:tcW w:w="1094" w:type="pct"/>
            <w:shd w:val="clear" w:color="auto" w:fill="0070C0"/>
            <w:noWrap/>
            <w:vAlign w:val="center"/>
            <w:hideMark/>
          </w:tcPr>
          <w:p w14:paraId="292DF7A2" w14:textId="52C83D81" w:rsidR="002450BF" w:rsidRPr="005E6BC5" w:rsidRDefault="00580D37" w:rsidP="003B1521">
            <w:pPr>
              <w:autoSpaceDE/>
              <w:autoSpaceDN/>
              <w:jc w:val="center"/>
              <w:rPr>
                <w:b/>
                <w:bCs/>
                <w:color w:val="231F20"/>
                <w:lang w:val="en-US"/>
              </w:rPr>
            </w:pPr>
            <w:r w:rsidRPr="005E6BC5">
              <w:rPr>
                <w:b/>
                <w:bCs/>
                <w:color w:val="231F20"/>
                <w:lang w:val="en-US"/>
              </w:rPr>
              <w:t>Kshs</w:t>
            </w:r>
          </w:p>
        </w:tc>
      </w:tr>
      <w:tr w:rsidR="002450BF" w:rsidRPr="00A27818" w14:paraId="123DC888" w14:textId="77777777" w:rsidTr="003B1521">
        <w:trPr>
          <w:trHeight w:val="311"/>
        </w:trPr>
        <w:tc>
          <w:tcPr>
            <w:tcW w:w="2812" w:type="pct"/>
            <w:noWrap/>
            <w:hideMark/>
          </w:tcPr>
          <w:p w14:paraId="06FE50AD" w14:textId="77777777" w:rsidR="002450BF" w:rsidRPr="00A27818" w:rsidRDefault="002450BF" w:rsidP="002450BF">
            <w:pPr>
              <w:autoSpaceDE/>
              <w:autoSpaceDN/>
              <w:rPr>
                <w:color w:val="231F20"/>
                <w:lang w:val="en-US"/>
              </w:rPr>
            </w:pPr>
            <w:r w:rsidRPr="00A27818">
              <w:rPr>
                <w:color w:val="231F20"/>
                <w:lang w:eastAsia="en-GB"/>
              </w:rPr>
              <w:t>Actuarial</w:t>
            </w:r>
            <w:r w:rsidRPr="00A27818">
              <w:rPr>
                <w:color w:val="000000"/>
                <w:lang w:eastAsia="en-GB"/>
              </w:rPr>
              <w:t xml:space="preserve"> </w:t>
            </w:r>
            <w:r w:rsidRPr="00A27818">
              <w:rPr>
                <w:color w:val="231F20"/>
                <w:lang w:eastAsia="en-GB"/>
              </w:rPr>
              <w:t>valuations</w:t>
            </w:r>
          </w:p>
        </w:tc>
        <w:tc>
          <w:tcPr>
            <w:tcW w:w="1094" w:type="pct"/>
            <w:noWrap/>
            <w:vAlign w:val="center"/>
            <w:hideMark/>
          </w:tcPr>
          <w:p w14:paraId="6569B20B" w14:textId="77777777" w:rsidR="002450BF" w:rsidRPr="00A27818" w:rsidRDefault="002450BF" w:rsidP="003B1521">
            <w:pPr>
              <w:autoSpaceDE/>
              <w:autoSpaceDN/>
              <w:jc w:val="center"/>
              <w:rPr>
                <w:lang w:val="en-US"/>
              </w:rPr>
            </w:pPr>
            <w:r w:rsidRPr="00A27818">
              <w:rPr>
                <w:lang w:val="en-US"/>
              </w:rPr>
              <w:t>xxx</w:t>
            </w:r>
          </w:p>
        </w:tc>
        <w:tc>
          <w:tcPr>
            <w:tcW w:w="1094" w:type="pct"/>
            <w:noWrap/>
            <w:vAlign w:val="center"/>
            <w:hideMark/>
          </w:tcPr>
          <w:p w14:paraId="22E04EDA" w14:textId="0415595F" w:rsidR="002450BF" w:rsidRPr="00A27818" w:rsidRDefault="00745F7F" w:rsidP="003B1521">
            <w:pPr>
              <w:autoSpaceDE/>
              <w:autoSpaceDN/>
              <w:jc w:val="center"/>
              <w:rPr>
                <w:lang w:val="en-US"/>
              </w:rPr>
            </w:pPr>
            <w:r>
              <w:rPr>
                <w:lang w:val="en-US"/>
              </w:rPr>
              <w:t>xxx</w:t>
            </w:r>
          </w:p>
        </w:tc>
      </w:tr>
      <w:tr w:rsidR="002450BF" w:rsidRPr="00A27818" w14:paraId="4064F3E7" w14:textId="77777777" w:rsidTr="003B1521">
        <w:trPr>
          <w:trHeight w:val="311"/>
        </w:trPr>
        <w:tc>
          <w:tcPr>
            <w:tcW w:w="2812" w:type="pct"/>
            <w:noWrap/>
            <w:hideMark/>
          </w:tcPr>
          <w:p w14:paraId="6742B9E2" w14:textId="77777777" w:rsidR="002450BF" w:rsidRPr="00A27818" w:rsidRDefault="002450BF" w:rsidP="002450BF">
            <w:pPr>
              <w:autoSpaceDE/>
              <w:autoSpaceDN/>
              <w:rPr>
                <w:color w:val="231F20"/>
                <w:lang w:val="en-US"/>
              </w:rPr>
            </w:pPr>
            <w:r w:rsidRPr="00A27818">
              <w:rPr>
                <w:color w:val="231F20"/>
                <w:lang w:eastAsia="en-GB"/>
              </w:rPr>
              <w:t>Investment</w:t>
            </w:r>
            <w:r w:rsidRPr="00A27818">
              <w:rPr>
                <w:color w:val="000000"/>
                <w:lang w:eastAsia="en-GB"/>
              </w:rPr>
              <w:t xml:space="preserve"> </w:t>
            </w:r>
            <w:r w:rsidRPr="00A27818">
              <w:rPr>
                <w:color w:val="231F20"/>
                <w:lang w:eastAsia="en-GB"/>
              </w:rPr>
              <w:t>valuations</w:t>
            </w:r>
          </w:p>
        </w:tc>
        <w:tc>
          <w:tcPr>
            <w:tcW w:w="1094" w:type="pct"/>
            <w:noWrap/>
            <w:vAlign w:val="center"/>
            <w:hideMark/>
          </w:tcPr>
          <w:p w14:paraId="05E200F3" w14:textId="77777777" w:rsidR="002450BF" w:rsidRPr="00A27818" w:rsidRDefault="002450BF" w:rsidP="003B1521">
            <w:pPr>
              <w:autoSpaceDE/>
              <w:autoSpaceDN/>
              <w:jc w:val="center"/>
              <w:rPr>
                <w:lang w:val="en-US"/>
              </w:rPr>
            </w:pPr>
            <w:r w:rsidRPr="00A27818">
              <w:rPr>
                <w:lang w:val="en-US"/>
              </w:rPr>
              <w:t>xxx</w:t>
            </w:r>
          </w:p>
        </w:tc>
        <w:tc>
          <w:tcPr>
            <w:tcW w:w="1094" w:type="pct"/>
            <w:noWrap/>
            <w:vAlign w:val="center"/>
            <w:hideMark/>
          </w:tcPr>
          <w:p w14:paraId="4A4B28B1" w14:textId="6E1CC168" w:rsidR="002450BF" w:rsidRPr="00A27818" w:rsidRDefault="00745F7F" w:rsidP="003B1521">
            <w:pPr>
              <w:autoSpaceDE/>
              <w:autoSpaceDN/>
              <w:jc w:val="center"/>
              <w:rPr>
                <w:lang w:val="en-US"/>
              </w:rPr>
            </w:pPr>
            <w:r>
              <w:rPr>
                <w:lang w:val="en-US"/>
              </w:rPr>
              <w:t>xxx</w:t>
            </w:r>
          </w:p>
        </w:tc>
      </w:tr>
      <w:tr w:rsidR="002450BF" w:rsidRPr="00A27818" w14:paraId="534624D6" w14:textId="77777777" w:rsidTr="003B1521">
        <w:trPr>
          <w:trHeight w:val="311"/>
        </w:trPr>
        <w:tc>
          <w:tcPr>
            <w:tcW w:w="2812" w:type="pct"/>
            <w:noWrap/>
            <w:hideMark/>
          </w:tcPr>
          <w:p w14:paraId="7BEDCA71" w14:textId="77777777" w:rsidR="002450BF" w:rsidRPr="00A27818" w:rsidRDefault="002450BF" w:rsidP="002450BF">
            <w:pPr>
              <w:autoSpaceDE/>
              <w:autoSpaceDN/>
              <w:rPr>
                <w:color w:val="231F20"/>
                <w:lang w:val="en-US"/>
              </w:rPr>
            </w:pPr>
            <w:r w:rsidRPr="00A27818">
              <w:rPr>
                <w:color w:val="231F20"/>
                <w:lang w:eastAsia="en-GB"/>
              </w:rPr>
              <w:t>Property</w:t>
            </w:r>
            <w:r w:rsidRPr="00A27818">
              <w:rPr>
                <w:color w:val="000000"/>
                <w:lang w:eastAsia="en-GB"/>
              </w:rPr>
              <w:t xml:space="preserve"> </w:t>
            </w:r>
            <w:r w:rsidRPr="00A27818">
              <w:rPr>
                <w:color w:val="231F20"/>
                <w:lang w:eastAsia="en-GB"/>
              </w:rPr>
              <w:t>valuations</w:t>
            </w:r>
          </w:p>
        </w:tc>
        <w:tc>
          <w:tcPr>
            <w:tcW w:w="1094" w:type="pct"/>
            <w:noWrap/>
            <w:vAlign w:val="center"/>
            <w:hideMark/>
          </w:tcPr>
          <w:p w14:paraId="6C7C55F9" w14:textId="77777777" w:rsidR="002450BF" w:rsidRPr="00A27818" w:rsidRDefault="002450BF" w:rsidP="003B1521">
            <w:pPr>
              <w:autoSpaceDE/>
              <w:autoSpaceDN/>
              <w:jc w:val="center"/>
              <w:rPr>
                <w:lang w:val="en-US"/>
              </w:rPr>
            </w:pPr>
            <w:r w:rsidRPr="00A27818">
              <w:rPr>
                <w:lang w:val="en-US"/>
              </w:rPr>
              <w:t>xxx</w:t>
            </w:r>
          </w:p>
        </w:tc>
        <w:tc>
          <w:tcPr>
            <w:tcW w:w="1094" w:type="pct"/>
            <w:noWrap/>
            <w:vAlign w:val="center"/>
            <w:hideMark/>
          </w:tcPr>
          <w:p w14:paraId="78FB1449" w14:textId="36DE1EDD" w:rsidR="002450BF" w:rsidRPr="00A27818" w:rsidRDefault="00745F7F" w:rsidP="003B1521">
            <w:pPr>
              <w:autoSpaceDE/>
              <w:autoSpaceDN/>
              <w:jc w:val="center"/>
              <w:rPr>
                <w:lang w:val="en-US"/>
              </w:rPr>
            </w:pPr>
            <w:r>
              <w:rPr>
                <w:lang w:val="en-US"/>
              </w:rPr>
              <w:t>xxx</w:t>
            </w:r>
          </w:p>
        </w:tc>
      </w:tr>
      <w:tr w:rsidR="002450BF" w:rsidRPr="00A27818" w14:paraId="2D95BEB6" w14:textId="77777777" w:rsidTr="003B1521">
        <w:trPr>
          <w:trHeight w:val="327"/>
        </w:trPr>
        <w:tc>
          <w:tcPr>
            <w:tcW w:w="2812" w:type="pct"/>
            <w:noWrap/>
            <w:hideMark/>
          </w:tcPr>
          <w:p w14:paraId="45000A5F" w14:textId="77777777" w:rsidR="002450BF" w:rsidRPr="00A27818" w:rsidRDefault="002450BF" w:rsidP="002450BF">
            <w:pPr>
              <w:autoSpaceDE/>
              <w:autoSpaceDN/>
              <w:rPr>
                <w:b/>
                <w:bCs/>
                <w:color w:val="231F20"/>
                <w:lang w:val="en-US"/>
              </w:rPr>
            </w:pPr>
            <w:r w:rsidRPr="00A27818">
              <w:rPr>
                <w:b/>
                <w:bCs/>
                <w:color w:val="231F20"/>
                <w:lang w:eastAsia="en-GB"/>
              </w:rPr>
              <w:t>Total</w:t>
            </w:r>
            <w:r w:rsidRPr="00A27818">
              <w:rPr>
                <w:color w:val="000000"/>
                <w:lang w:eastAsia="en-GB"/>
              </w:rPr>
              <w:t xml:space="preserve"> </w:t>
            </w:r>
            <w:r w:rsidRPr="00A27818">
              <w:rPr>
                <w:b/>
                <w:bCs/>
                <w:color w:val="231F20"/>
                <w:lang w:eastAsia="en-GB"/>
              </w:rPr>
              <w:t>contracted</w:t>
            </w:r>
            <w:r w:rsidRPr="00A27818">
              <w:rPr>
                <w:color w:val="000000"/>
                <w:lang w:eastAsia="en-GB"/>
              </w:rPr>
              <w:t xml:space="preserve"> </w:t>
            </w:r>
            <w:r w:rsidRPr="00A27818">
              <w:rPr>
                <w:b/>
                <w:bCs/>
                <w:color w:val="231F20"/>
                <w:lang w:eastAsia="en-GB"/>
              </w:rPr>
              <w:t>services</w:t>
            </w:r>
          </w:p>
        </w:tc>
        <w:tc>
          <w:tcPr>
            <w:tcW w:w="1094" w:type="pct"/>
            <w:noWrap/>
            <w:vAlign w:val="center"/>
            <w:hideMark/>
          </w:tcPr>
          <w:p w14:paraId="2D9AB62E" w14:textId="77777777" w:rsidR="002450BF" w:rsidRPr="00A27818" w:rsidRDefault="002450BF" w:rsidP="003B1521">
            <w:pPr>
              <w:autoSpaceDE/>
              <w:autoSpaceDN/>
              <w:jc w:val="center"/>
              <w:rPr>
                <w:b/>
                <w:bCs/>
                <w:lang w:val="en-US"/>
              </w:rPr>
            </w:pPr>
            <w:r w:rsidRPr="00A27818">
              <w:rPr>
                <w:b/>
                <w:bCs/>
                <w:lang w:val="en-US"/>
              </w:rPr>
              <w:t>xxx</w:t>
            </w:r>
          </w:p>
        </w:tc>
        <w:tc>
          <w:tcPr>
            <w:tcW w:w="1094" w:type="pct"/>
            <w:noWrap/>
            <w:vAlign w:val="center"/>
            <w:hideMark/>
          </w:tcPr>
          <w:p w14:paraId="234BCA1F" w14:textId="76015E9B" w:rsidR="002450BF" w:rsidRPr="00A27818" w:rsidRDefault="00745F7F" w:rsidP="003B1521">
            <w:pPr>
              <w:autoSpaceDE/>
              <w:autoSpaceDN/>
              <w:jc w:val="center"/>
              <w:rPr>
                <w:b/>
                <w:bCs/>
                <w:lang w:val="en-US"/>
              </w:rPr>
            </w:pPr>
            <w:r>
              <w:rPr>
                <w:b/>
                <w:bCs/>
                <w:lang w:val="en-US"/>
              </w:rPr>
              <w:t>xxx</w:t>
            </w:r>
          </w:p>
        </w:tc>
      </w:tr>
    </w:tbl>
    <w:p w14:paraId="6320648E" w14:textId="77777777" w:rsidR="00C57D25" w:rsidRPr="00C57D25" w:rsidRDefault="00C57D25">
      <w:pPr>
        <w:autoSpaceDE/>
        <w:autoSpaceDN/>
      </w:pPr>
    </w:p>
    <w:p w14:paraId="6CBE7C04" w14:textId="3676F03D" w:rsidR="00C57D25" w:rsidRPr="00031ED6" w:rsidRDefault="00C5776E"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000000" w:themeColor="text1"/>
          <w:spacing w:val="3"/>
        </w:rPr>
      </w:pPr>
      <w:r w:rsidRPr="00031ED6">
        <w:rPr>
          <w:rFonts w:eastAsia="Arial"/>
          <w:b/>
          <w:bCs/>
          <w:color w:val="000000" w:themeColor="text1"/>
          <w:spacing w:val="3"/>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2230"/>
        <w:gridCol w:w="2230"/>
      </w:tblGrid>
      <w:tr w:rsidR="009F6A09" w:rsidRPr="00031ED6" w14:paraId="452C8B21" w14:textId="77777777">
        <w:trPr>
          <w:trHeight w:val="340"/>
        </w:trPr>
        <w:tc>
          <w:tcPr>
            <w:tcW w:w="2530" w:type="pct"/>
            <w:vMerge w:val="restart"/>
            <w:shd w:val="clear" w:color="auto" w:fill="0070C0"/>
            <w:noWrap/>
            <w:vAlign w:val="center"/>
            <w:hideMark/>
          </w:tcPr>
          <w:p w14:paraId="3BDF2E1F" w14:textId="77777777" w:rsidR="009F6A09" w:rsidRPr="00031ED6" w:rsidRDefault="009F6A09">
            <w:pPr>
              <w:autoSpaceDE/>
              <w:autoSpaceDN/>
              <w:spacing w:line="276" w:lineRule="auto"/>
              <w:rPr>
                <w:b/>
                <w:bCs/>
                <w:color w:val="000000" w:themeColor="text1"/>
                <w:sz w:val="22"/>
                <w:szCs w:val="22"/>
                <w:lang w:val="en-US"/>
              </w:rPr>
            </w:pPr>
            <w:r w:rsidRPr="00031ED6">
              <w:rPr>
                <w:b/>
                <w:bCs/>
                <w:color w:val="000000" w:themeColor="text1"/>
                <w:sz w:val="22"/>
                <w:szCs w:val="22"/>
                <w:lang w:val="en-US"/>
              </w:rPr>
              <w:t>Description</w:t>
            </w:r>
          </w:p>
        </w:tc>
        <w:tc>
          <w:tcPr>
            <w:tcW w:w="1235" w:type="pct"/>
            <w:shd w:val="clear" w:color="auto" w:fill="0070C0"/>
            <w:noWrap/>
            <w:vAlign w:val="bottom"/>
            <w:hideMark/>
          </w:tcPr>
          <w:p w14:paraId="3EB2B9F9" w14:textId="77777777" w:rsidR="00EE6E00" w:rsidRPr="00031ED6" w:rsidRDefault="00EE6E00" w:rsidP="00EE6E00">
            <w:pPr>
              <w:autoSpaceDE/>
              <w:autoSpaceDN/>
              <w:jc w:val="center"/>
              <w:rPr>
                <w:b/>
                <w:bCs/>
                <w:color w:val="000000" w:themeColor="text1"/>
                <w:sz w:val="22"/>
                <w:szCs w:val="22"/>
                <w:lang w:val="en-US"/>
              </w:rPr>
            </w:pPr>
            <w:r w:rsidRPr="00031ED6">
              <w:rPr>
                <w:b/>
                <w:bCs/>
                <w:color w:val="000000" w:themeColor="text1"/>
                <w:sz w:val="22"/>
                <w:szCs w:val="22"/>
                <w:lang w:val="en-US"/>
              </w:rPr>
              <w:t>Period ended</w:t>
            </w:r>
          </w:p>
          <w:p w14:paraId="69955E8B" w14:textId="77777777" w:rsidR="00EE6E00" w:rsidRPr="00031ED6" w:rsidRDefault="00EE6E00" w:rsidP="00EE6E00">
            <w:pPr>
              <w:autoSpaceDE/>
              <w:autoSpaceDN/>
              <w:jc w:val="center"/>
              <w:rPr>
                <w:b/>
                <w:bCs/>
                <w:color w:val="000000" w:themeColor="text1"/>
                <w:sz w:val="22"/>
                <w:szCs w:val="22"/>
                <w:lang w:val="en-US"/>
              </w:rPr>
            </w:pPr>
            <w:r w:rsidRPr="00031ED6">
              <w:rPr>
                <w:b/>
                <w:bCs/>
                <w:color w:val="000000" w:themeColor="text1"/>
                <w:sz w:val="22"/>
                <w:szCs w:val="22"/>
                <w:lang w:val="en-US"/>
              </w:rPr>
              <w:t>Sep*/Dec*/Mar*/</w:t>
            </w:r>
          </w:p>
          <w:p w14:paraId="7BF93493" w14:textId="2258F994" w:rsidR="009F6A09" w:rsidRPr="00031ED6" w:rsidRDefault="00EE6E00" w:rsidP="00EE6E00">
            <w:pPr>
              <w:autoSpaceDE/>
              <w:autoSpaceDN/>
              <w:spacing w:line="276" w:lineRule="auto"/>
              <w:jc w:val="center"/>
              <w:rPr>
                <w:b/>
                <w:bCs/>
                <w:i/>
                <w:iCs/>
                <w:color w:val="000000" w:themeColor="text1"/>
                <w:sz w:val="20"/>
                <w:szCs w:val="20"/>
                <w:lang w:val="en-US"/>
              </w:rPr>
            </w:pPr>
            <w:r w:rsidRPr="00031ED6">
              <w:rPr>
                <w:b/>
                <w:bCs/>
                <w:color w:val="000000" w:themeColor="text1"/>
                <w:sz w:val="22"/>
                <w:szCs w:val="22"/>
                <w:lang w:val="en-US"/>
              </w:rPr>
              <w:t>June* 20xx</w:t>
            </w:r>
          </w:p>
        </w:tc>
        <w:tc>
          <w:tcPr>
            <w:tcW w:w="1235" w:type="pct"/>
            <w:shd w:val="clear" w:color="auto" w:fill="0070C0"/>
            <w:vAlign w:val="bottom"/>
          </w:tcPr>
          <w:p w14:paraId="557DEAD1" w14:textId="77777777" w:rsidR="00EE6E00" w:rsidRPr="00031ED6" w:rsidRDefault="00EE6E00" w:rsidP="00EE6E00">
            <w:pPr>
              <w:autoSpaceDE/>
              <w:autoSpaceDN/>
              <w:jc w:val="center"/>
              <w:rPr>
                <w:b/>
                <w:bCs/>
                <w:color w:val="000000" w:themeColor="text1"/>
                <w:sz w:val="22"/>
                <w:szCs w:val="22"/>
                <w:lang w:val="en-US"/>
              </w:rPr>
            </w:pPr>
            <w:r w:rsidRPr="00031ED6">
              <w:rPr>
                <w:b/>
                <w:bCs/>
                <w:color w:val="000000" w:themeColor="text1"/>
                <w:sz w:val="22"/>
                <w:szCs w:val="22"/>
                <w:lang w:val="en-US"/>
              </w:rPr>
              <w:t>Comparative</w:t>
            </w:r>
          </w:p>
          <w:p w14:paraId="2262D906" w14:textId="5AA63A0E" w:rsidR="009F6A09" w:rsidRPr="00031ED6" w:rsidRDefault="00EE6E00" w:rsidP="00EE6E00">
            <w:pPr>
              <w:autoSpaceDE/>
              <w:autoSpaceDN/>
              <w:spacing w:line="276" w:lineRule="auto"/>
              <w:jc w:val="center"/>
              <w:rPr>
                <w:b/>
                <w:bCs/>
                <w:i/>
                <w:iCs/>
                <w:color w:val="000000" w:themeColor="text1"/>
                <w:sz w:val="20"/>
                <w:szCs w:val="20"/>
                <w:lang w:val="en-US"/>
              </w:rPr>
            </w:pPr>
            <w:r w:rsidRPr="00031ED6">
              <w:rPr>
                <w:b/>
                <w:bCs/>
                <w:color w:val="000000" w:themeColor="text1"/>
                <w:sz w:val="22"/>
                <w:szCs w:val="22"/>
                <w:lang w:val="en-US"/>
              </w:rPr>
              <w:t>Period</w:t>
            </w:r>
          </w:p>
        </w:tc>
      </w:tr>
      <w:tr w:rsidR="009F6A09" w:rsidRPr="00031ED6" w14:paraId="39DFEE13" w14:textId="77777777">
        <w:trPr>
          <w:trHeight w:val="340"/>
        </w:trPr>
        <w:tc>
          <w:tcPr>
            <w:tcW w:w="2530" w:type="pct"/>
            <w:vMerge/>
            <w:shd w:val="clear" w:color="auto" w:fill="0070C0"/>
            <w:noWrap/>
            <w:vAlign w:val="bottom"/>
            <w:hideMark/>
          </w:tcPr>
          <w:p w14:paraId="58E2438F" w14:textId="77777777" w:rsidR="009F6A09" w:rsidRPr="00031ED6" w:rsidRDefault="009F6A09">
            <w:pPr>
              <w:pStyle w:val="ListParagraph"/>
              <w:autoSpaceDE/>
              <w:autoSpaceDN/>
              <w:spacing w:line="276" w:lineRule="auto"/>
              <w:ind w:left="342"/>
              <w:rPr>
                <w:b/>
                <w:bCs/>
                <w:color w:val="000000" w:themeColor="text1"/>
                <w:sz w:val="22"/>
                <w:szCs w:val="22"/>
                <w:lang w:val="en-US"/>
              </w:rPr>
            </w:pPr>
          </w:p>
        </w:tc>
        <w:tc>
          <w:tcPr>
            <w:tcW w:w="1235" w:type="pct"/>
            <w:shd w:val="clear" w:color="auto" w:fill="0070C0"/>
            <w:noWrap/>
            <w:vAlign w:val="bottom"/>
            <w:hideMark/>
          </w:tcPr>
          <w:p w14:paraId="7B46A53B" w14:textId="77777777" w:rsidR="009F6A09" w:rsidRPr="00031ED6" w:rsidRDefault="009F6A09">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Kshs</w:t>
            </w:r>
          </w:p>
        </w:tc>
        <w:tc>
          <w:tcPr>
            <w:tcW w:w="1235" w:type="pct"/>
            <w:shd w:val="clear" w:color="auto" w:fill="0070C0"/>
            <w:vAlign w:val="bottom"/>
          </w:tcPr>
          <w:p w14:paraId="603DB1EE" w14:textId="77777777" w:rsidR="009F6A09" w:rsidRPr="00031ED6" w:rsidRDefault="009F6A09">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Kshs</w:t>
            </w:r>
          </w:p>
        </w:tc>
      </w:tr>
      <w:tr w:rsidR="009F6A09" w:rsidRPr="00031ED6" w14:paraId="66A73741" w14:textId="77777777">
        <w:trPr>
          <w:trHeight w:val="170"/>
        </w:trPr>
        <w:tc>
          <w:tcPr>
            <w:tcW w:w="2530" w:type="pct"/>
            <w:noWrap/>
            <w:vAlign w:val="bottom"/>
            <w:hideMark/>
          </w:tcPr>
          <w:p w14:paraId="5EBD16FB" w14:textId="77777777" w:rsidR="009F6A09" w:rsidRPr="00031ED6" w:rsidRDefault="009F6A09">
            <w:pPr>
              <w:autoSpaceDE/>
              <w:autoSpaceDN/>
              <w:spacing w:line="276" w:lineRule="auto"/>
              <w:rPr>
                <w:color w:val="000000" w:themeColor="text1"/>
                <w:sz w:val="22"/>
                <w:szCs w:val="22"/>
                <w:lang w:val="en-US"/>
              </w:rPr>
            </w:pPr>
            <w:r w:rsidRPr="00031ED6">
              <w:rPr>
                <w:color w:val="000000" w:themeColor="text1"/>
                <w:sz w:val="22"/>
                <w:szCs w:val="22"/>
                <w:lang w:eastAsia="en-GB"/>
              </w:rPr>
              <w:t>Transfers to the elderly</w:t>
            </w:r>
          </w:p>
        </w:tc>
        <w:tc>
          <w:tcPr>
            <w:tcW w:w="1235" w:type="pct"/>
            <w:noWrap/>
            <w:vAlign w:val="bottom"/>
            <w:hideMark/>
          </w:tcPr>
          <w:p w14:paraId="17279159" w14:textId="77777777" w:rsidR="009F6A09" w:rsidRPr="00031ED6" w:rsidRDefault="009F6A09">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63FFC7F7" w14:textId="77777777" w:rsidR="009F6A09" w:rsidRPr="00031ED6" w:rsidRDefault="009F6A09">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9F6A09" w:rsidRPr="00031ED6" w14:paraId="4E841037" w14:textId="77777777">
        <w:trPr>
          <w:trHeight w:val="206"/>
        </w:trPr>
        <w:tc>
          <w:tcPr>
            <w:tcW w:w="2530" w:type="pct"/>
            <w:noWrap/>
            <w:vAlign w:val="bottom"/>
            <w:hideMark/>
          </w:tcPr>
          <w:p w14:paraId="37FFA15D" w14:textId="77777777" w:rsidR="009F6A09" w:rsidRPr="00031ED6" w:rsidRDefault="009F6A09">
            <w:pPr>
              <w:autoSpaceDE/>
              <w:autoSpaceDN/>
              <w:spacing w:line="276" w:lineRule="auto"/>
              <w:rPr>
                <w:color w:val="000000" w:themeColor="text1"/>
                <w:sz w:val="22"/>
                <w:szCs w:val="22"/>
                <w:lang w:val="en-US"/>
              </w:rPr>
            </w:pPr>
            <w:r w:rsidRPr="00031ED6">
              <w:rPr>
                <w:color w:val="000000" w:themeColor="text1"/>
                <w:sz w:val="22"/>
                <w:szCs w:val="22"/>
                <w:lang w:eastAsia="en-GB"/>
              </w:rPr>
              <w:t>Transfers to orphans</w:t>
            </w:r>
          </w:p>
        </w:tc>
        <w:tc>
          <w:tcPr>
            <w:tcW w:w="1235" w:type="pct"/>
            <w:noWrap/>
            <w:vAlign w:val="bottom"/>
            <w:hideMark/>
          </w:tcPr>
          <w:p w14:paraId="64DE4413" w14:textId="77777777" w:rsidR="009F6A09" w:rsidRPr="00031ED6" w:rsidRDefault="009F6A09">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3DE67E32" w14:textId="77777777" w:rsidR="009F6A09" w:rsidRPr="00031ED6" w:rsidRDefault="009F6A09">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9F6A09" w:rsidRPr="00031ED6" w14:paraId="7748689E" w14:textId="77777777">
        <w:trPr>
          <w:trHeight w:val="62"/>
        </w:trPr>
        <w:tc>
          <w:tcPr>
            <w:tcW w:w="2530" w:type="pct"/>
            <w:noWrap/>
            <w:vAlign w:val="bottom"/>
            <w:hideMark/>
          </w:tcPr>
          <w:p w14:paraId="3B6EF5D5" w14:textId="77777777" w:rsidR="009F6A09" w:rsidRPr="00031ED6" w:rsidRDefault="009F6A09">
            <w:pPr>
              <w:autoSpaceDE/>
              <w:autoSpaceDN/>
              <w:spacing w:line="276" w:lineRule="auto"/>
              <w:rPr>
                <w:color w:val="000000" w:themeColor="text1"/>
                <w:sz w:val="22"/>
                <w:szCs w:val="22"/>
                <w:lang w:val="en-US"/>
              </w:rPr>
            </w:pPr>
            <w:r w:rsidRPr="00031ED6">
              <w:rPr>
                <w:color w:val="000000" w:themeColor="text1"/>
                <w:sz w:val="22"/>
                <w:szCs w:val="22"/>
                <w:lang w:eastAsia="en-GB"/>
              </w:rPr>
              <w:t>Transfers to the physically challenged</w:t>
            </w:r>
          </w:p>
        </w:tc>
        <w:tc>
          <w:tcPr>
            <w:tcW w:w="1235" w:type="pct"/>
            <w:noWrap/>
            <w:vAlign w:val="bottom"/>
            <w:hideMark/>
          </w:tcPr>
          <w:p w14:paraId="2AD9BCC7" w14:textId="77777777" w:rsidR="009F6A09" w:rsidRPr="00031ED6" w:rsidRDefault="009F6A09">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7E2BF44F" w14:textId="77777777" w:rsidR="009F6A09" w:rsidRPr="00031ED6" w:rsidRDefault="009F6A09">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AB3038" w:rsidRPr="00031ED6" w14:paraId="53E0612D" w14:textId="77777777">
        <w:trPr>
          <w:trHeight w:val="62"/>
        </w:trPr>
        <w:tc>
          <w:tcPr>
            <w:tcW w:w="2530" w:type="pct"/>
            <w:noWrap/>
            <w:vAlign w:val="bottom"/>
          </w:tcPr>
          <w:p w14:paraId="07FEB275" w14:textId="5F154EED" w:rsidR="00AB3038" w:rsidRPr="00031ED6" w:rsidRDefault="00AB3038">
            <w:pPr>
              <w:autoSpaceDE/>
              <w:autoSpaceDN/>
              <w:spacing w:line="276" w:lineRule="auto"/>
              <w:rPr>
                <w:color w:val="000000" w:themeColor="text1"/>
                <w:sz w:val="22"/>
                <w:szCs w:val="22"/>
                <w:lang w:eastAsia="en-GB"/>
              </w:rPr>
            </w:pPr>
            <w:r w:rsidRPr="00031ED6">
              <w:rPr>
                <w:color w:val="000000" w:themeColor="text1"/>
                <w:sz w:val="22"/>
                <w:szCs w:val="22"/>
                <w:lang w:eastAsia="en-GB"/>
              </w:rPr>
              <w:t>Others specify</w:t>
            </w:r>
          </w:p>
        </w:tc>
        <w:tc>
          <w:tcPr>
            <w:tcW w:w="1235" w:type="pct"/>
            <w:noWrap/>
            <w:vAlign w:val="bottom"/>
          </w:tcPr>
          <w:p w14:paraId="5110DCEA" w14:textId="44DCB3F6" w:rsidR="00AB3038" w:rsidRPr="00031ED6" w:rsidRDefault="00AB3038">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0EF7CF82" w14:textId="1DF8C6A6" w:rsidR="00AB3038" w:rsidRPr="00031ED6" w:rsidRDefault="00AB3038">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9F6A09" w:rsidRPr="00031ED6" w14:paraId="44990A59" w14:textId="77777777">
        <w:trPr>
          <w:trHeight w:val="51"/>
        </w:trPr>
        <w:tc>
          <w:tcPr>
            <w:tcW w:w="2530" w:type="pct"/>
            <w:noWrap/>
            <w:vAlign w:val="bottom"/>
            <w:hideMark/>
          </w:tcPr>
          <w:p w14:paraId="2FE26139" w14:textId="77777777" w:rsidR="009F6A09" w:rsidRPr="00031ED6" w:rsidRDefault="009F6A09">
            <w:pPr>
              <w:autoSpaceDE/>
              <w:autoSpaceDN/>
              <w:spacing w:line="276" w:lineRule="auto"/>
              <w:rPr>
                <w:b/>
                <w:bCs/>
                <w:color w:val="000000" w:themeColor="text1"/>
                <w:sz w:val="22"/>
                <w:szCs w:val="22"/>
                <w:lang w:val="en-US"/>
              </w:rPr>
            </w:pPr>
            <w:r w:rsidRPr="00031ED6">
              <w:rPr>
                <w:b/>
                <w:bCs/>
                <w:color w:val="000000" w:themeColor="text1"/>
                <w:sz w:val="22"/>
                <w:szCs w:val="22"/>
                <w:lang w:eastAsia="en-GB"/>
              </w:rPr>
              <w:t>Total</w:t>
            </w:r>
            <w:r w:rsidRPr="00031ED6">
              <w:rPr>
                <w:color w:val="000000" w:themeColor="text1"/>
                <w:sz w:val="22"/>
                <w:szCs w:val="22"/>
                <w:lang w:eastAsia="en-GB"/>
              </w:rPr>
              <w:t xml:space="preserve"> </w:t>
            </w:r>
            <w:r w:rsidRPr="00031ED6">
              <w:rPr>
                <w:b/>
                <w:bCs/>
                <w:color w:val="000000" w:themeColor="text1"/>
                <w:sz w:val="22"/>
                <w:szCs w:val="22"/>
                <w:lang w:eastAsia="en-GB"/>
              </w:rPr>
              <w:t>social benefit expenses</w:t>
            </w:r>
          </w:p>
        </w:tc>
        <w:tc>
          <w:tcPr>
            <w:tcW w:w="1235" w:type="pct"/>
            <w:noWrap/>
            <w:vAlign w:val="bottom"/>
            <w:hideMark/>
          </w:tcPr>
          <w:p w14:paraId="1AB889DF" w14:textId="77777777" w:rsidR="009F6A09" w:rsidRPr="00031ED6" w:rsidRDefault="009F6A09">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xxx</w:t>
            </w:r>
          </w:p>
        </w:tc>
        <w:tc>
          <w:tcPr>
            <w:tcW w:w="1235" w:type="pct"/>
            <w:vAlign w:val="bottom"/>
          </w:tcPr>
          <w:p w14:paraId="348DF266" w14:textId="77777777" w:rsidR="009F6A09" w:rsidRPr="00031ED6" w:rsidRDefault="009F6A09">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xxx</w:t>
            </w:r>
          </w:p>
        </w:tc>
      </w:tr>
    </w:tbl>
    <w:p w14:paraId="164F4894" w14:textId="77777777" w:rsidR="002D36EE" w:rsidRDefault="002D36EE">
      <w:pPr>
        <w:autoSpaceDE/>
        <w:autoSpaceDN/>
      </w:pPr>
    </w:p>
    <w:p w14:paraId="76E08FA0" w14:textId="77777777" w:rsidR="006A3369" w:rsidRPr="00031ED6" w:rsidRDefault="006A3369" w:rsidP="006A3369">
      <w:pPr>
        <w:autoSpaceDE/>
        <w:autoSpaceDN/>
        <w:jc w:val="both"/>
        <w:rPr>
          <w:bCs/>
          <w:i/>
          <w:iCs/>
          <w:color w:val="000000" w:themeColor="text1"/>
          <w:sz w:val="22"/>
          <w:szCs w:val="22"/>
        </w:rPr>
      </w:pPr>
      <w:r w:rsidRPr="00031ED6">
        <w:rPr>
          <w:bCs/>
          <w:i/>
          <w:iCs/>
          <w:color w:val="000000" w:themeColor="text1"/>
          <w:sz w:val="22"/>
          <w:szCs w:val="22"/>
        </w:rPr>
        <w:t xml:space="preserve">Social benefit schemes include benefits such as cash transfers for unemployment or elderly in line with IPSAS 42. They are incurred to mitigate against a certain social risk </w:t>
      </w:r>
      <w:proofErr w:type="spellStart"/>
      <w:r w:rsidRPr="00031ED6">
        <w:rPr>
          <w:bCs/>
          <w:i/>
          <w:iCs/>
          <w:color w:val="000000" w:themeColor="text1"/>
          <w:sz w:val="22"/>
          <w:szCs w:val="22"/>
        </w:rPr>
        <w:t>e.g</w:t>
      </w:r>
      <w:proofErr w:type="spellEnd"/>
      <w:r w:rsidRPr="00031ED6">
        <w:rPr>
          <w:bCs/>
          <w:i/>
          <w:iCs/>
          <w:color w:val="000000" w:themeColor="text1"/>
          <w:sz w:val="22"/>
          <w:szCs w:val="22"/>
        </w:rPr>
        <w:t xml:space="preserve"> poverty, age, unemployment among others.</w:t>
      </w:r>
    </w:p>
    <w:p w14:paraId="42C49472" w14:textId="77777777" w:rsidR="00FF697D" w:rsidRPr="008D0678" w:rsidRDefault="00FF697D">
      <w:pPr>
        <w:autoSpaceDE/>
        <w:autoSpaceDN/>
        <w:rPr>
          <w:color w:val="EE0000"/>
        </w:rPr>
      </w:pPr>
    </w:p>
    <w:p w14:paraId="0968108E" w14:textId="2DCB351B" w:rsidR="0063468E" w:rsidRPr="00A71100" w:rsidRDefault="00E1636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1839"/>
        <w:gridCol w:w="1839"/>
      </w:tblGrid>
      <w:tr w:rsidR="0063468E" w:rsidRPr="000F2EC7" w14:paraId="42F96A80" w14:textId="77777777" w:rsidTr="0098703F">
        <w:trPr>
          <w:trHeight w:val="298"/>
        </w:trPr>
        <w:tc>
          <w:tcPr>
            <w:tcW w:w="2963" w:type="pct"/>
            <w:vMerge w:val="restart"/>
            <w:shd w:val="clear" w:color="auto" w:fill="0070C0"/>
            <w:noWrap/>
            <w:vAlign w:val="center"/>
            <w:hideMark/>
          </w:tcPr>
          <w:p w14:paraId="27538051" w14:textId="77777777" w:rsidR="0063468E" w:rsidRPr="00C57D25" w:rsidRDefault="0063468E" w:rsidP="00B00C28">
            <w:pPr>
              <w:autoSpaceDE/>
              <w:autoSpaceDN/>
              <w:rPr>
                <w:lang w:val="en-US"/>
              </w:rPr>
            </w:pPr>
            <w:r w:rsidRPr="00C57D25">
              <w:rPr>
                <w:b/>
                <w:bCs/>
                <w:color w:val="231F20"/>
                <w:lang w:val="en-US"/>
              </w:rPr>
              <w:t>Description</w:t>
            </w:r>
          </w:p>
        </w:tc>
        <w:tc>
          <w:tcPr>
            <w:tcW w:w="1018" w:type="pct"/>
            <w:shd w:val="clear" w:color="auto" w:fill="0070C0"/>
            <w:noWrap/>
            <w:vAlign w:val="center"/>
            <w:hideMark/>
          </w:tcPr>
          <w:p w14:paraId="2D1E2A15" w14:textId="47516747" w:rsidR="003B1521" w:rsidRDefault="0063468E" w:rsidP="003B1521">
            <w:pPr>
              <w:autoSpaceDE/>
              <w:autoSpaceDN/>
              <w:jc w:val="center"/>
              <w:rPr>
                <w:b/>
                <w:bCs/>
                <w:color w:val="000000"/>
                <w:sz w:val="22"/>
                <w:szCs w:val="22"/>
                <w:lang w:val="en-US"/>
              </w:rPr>
            </w:pPr>
            <w:r>
              <w:rPr>
                <w:b/>
                <w:bCs/>
                <w:color w:val="000000"/>
                <w:sz w:val="22"/>
                <w:szCs w:val="22"/>
                <w:lang w:val="en-US"/>
              </w:rPr>
              <w:t>Period ended</w:t>
            </w:r>
          </w:p>
          <w:p w14:paraId="083A03F2" w14:textId="38D060CB" w:rsidR="00F04355" w:rsidRDefault="0063468E" w:rsidP="003B1521">
            <w:pPr>
              <w:autoSpaceDE/>
              <w:autoSpaceDN/>
              <w:jc w:val="center"/>
              <w:rPr>
                <w:b/>
                <w:bCs/>
                <w:color w:val="000000"/>
                <w:sz w:val="22"/>
                <w:szCs w:val="22"/>
                <w:lang w:val="en-US"/>
              </w:rPr>
            </w:pPr>
            <w:r>
              <w:rPr>
                <w:b/>
                <w:bCs/>
                <w:color w:val="000000"/>
                <w:sz w:val="22"/>
                <w:szCs w:val="22"/>
                <w:lang w:val="en-US"/>
              </w:rPr>
              <w:t>Sep*/Dec*/</w:t>
            </w:r>
          </w:p>
          <w:p w14:paraId="55AA9F16" w14:textId="77777777" w:rsidR="003B1521" w:rsidRDefault="0063468E" w:rsidP="003B1521">
            <w:pPr>
              <w:autoSpaceDE/>
              <w:autoSpaceDN/>
              <w:jc w:val="center"/>
              <w:rPr>
                <w:b/>
                <w:bCs/>
                <w:color w:val="000000"/>
                <w:sz w:val="22"/>
                <w:szCs w:val="22"/>
                <w:lang w:val="en-US"/>
              </w:rPr>
            </w:pPr>
            <w:r>
              <w:rPr>
                <w:b/>
                <w:bCs/>
                <w:color w:val="000000"/>
                <w:sz w:val="22"/>
                <w:szCs w:val="22"/>
                <w:lang w:val="en-US"/>
              </w:rPr>
              <w:t>March*/</w:t>
            </w:r>
          </w:p>
          <w:p w14:paraId="496E5CE5" w14:textId="79413567" w:rsidR="0063468E" w:rsidRPr="00A47019" w:rsidRDefault="0063468E" w:rsidP="003B1521">
            <w:pPr>
              <w:autoSpaceDE/>
              <w:autoSpaceDN/>
              <w:jc w:val="center"/>
              <w:rPr>
                <w:b/>
                <w:bCs/>
                <w:color w:val="000000"/>
                <w:sz w:val="22"/>
                <w:szCs w:val="22"/>
                <w:lang w:val="en-US"/>
              </w:rPr>
            </w:pPr>
            <w:r>
              <w:rPr>
                <w:b/>
                <w:bCs/>
                <w:color w:val="000000"/>
                <w:sz w:val="22"/>
                <w:szCs w:val="22"/>
                <w:lang w:val="en-US"/>
              </w:rPr>
              <w:t>June* 20xx</w:t>
            </w:r>
          </w:p>
        </w:tc>
        <w:tc>
          <w:tcPr>
            <w:tcW w:w="1018" w:type="pct"/>
            <w:shd w:val="clear" w:color="auto" w:fill="0070C0"/>
            <w:noWrap/>
            <w:vAlign w:val="center"/>
            <w:hideMark/>
          </w:tcPr>
          <w:p w14:paraId="3285B22C" w14:textId="18F3DAED" w:rsidR="003B1521" w:rsidRDefault="0063468E" w:rsidP="003B1521">
            <w:pPr>
              <w:autoSpaceDE/>
              <w:autoSpaceDN/>
              <w:jc w:val="center"/>
              <w:rPr>
                <w:b/>
                <w:bCs/>
                <w:color w:val="000000"/>
                <w:sz w:val="22"/>
                <w:szCs w:val="22"/>
                <w:lang w:val="en-US"/>
              </w:rPr>
            </w:pPr>
            <w:r>
              <w:rPr>
                <w:b/>
                <w:bCs/>
                <w:color w:val="000000"/>
                <w:sz w:val="22"/>
                <w:szCs w:val="22"/>
                <w:lang w:val="en-US"/>
              </w:rPr>
              <w:t>Comparative</w:t>
            </w:r>
          </w:p>
          <w:p w14:paraId="29EEA33F" w14:textId="0DA5F3C6" w:rsidR="0063468E" w:rsidRPr="00AD6996" w:rsidRDefault="0063468E" w:rsidP="003B1521">
            <w:pPr>
              <w:autoSpaceDE/>
              <w:autoSpaceDN/>
              <w:jc w:val="center"/>
              <w:rPr>
                <w:b/>
                <w:bCs/>
                <w:color w:val="231F20"/>
                <w:lang w:val="en-US"/>
              </w:rPr>
            </w:pPr>
            <w:r>
              <w:rPr>
                <w:b/>
                <w:bCs/>
                <w:color w:val="000000"/>
                <w:sz w:val="22"/>
                <w:szCs w:val="22"/>
                <w:lang w:val="en-US"/>
              </w:rPr>
              <w:t>Period</w:t>
            </w:r>
          </w:p>
        </w:tc>
      </w:tr>
      <w:tr w:rsidR="0063468E" w:rsidRPr="000F2EC7" w14:paraId="2EB72109" w14:textId="77777777" w:rsidTr="0098703F">
        <w:trPr>
          <w:trHeight w:val="298"/>
        </w:trPr>
        <w:tc>
          <w:tcPr>
            <w:tcW w:w="2963" w:type="pct"/>
            <w:vMerge/>
            <w:noWrap/>
            <w:vAlign w:val="bottom"/>
            <w:hideMark/>
          </w:tcPr>
          <w:p w14:paraId="75777655" w14:textId="77777777" w:rsidR="0063468E" w:rsidRPr="00C57D25" w:rsidRDefault="0063468E" w:rsidP="00B00C28">
            <w:pPr>
              <w:autoSpaceDE/>
              <w:autoSpaceDN/>
              <w:rPr>
                <w:lang w:val="en-US"/>
              </w:rPr>
            </w:pPr>
          </w:p>
        </w:tc>
        <w:tc>
          <w:tcPr>
            <w:tcW w:w="1018" w:type="pct"/>
            <w:shd w:val="clear" w:color="auto" w:fill="0070C0"/>
            <w:noWrap/>
            <w:vAlign w:val="center"/>
            <w:hideMark/>
          </w:tcPr>
          <w:p w14:paraId="03037FD0" w14:textId="63C9949D" w:rsidR="0063468E" w:rsidRPr="00C57D25" w:rsidRDefault="0063468E" w:rsidP="003B1521">
            <w:pPr>
              <w:autoSpaceDE/>
              <w:autoSpaceDN/>
              <w:jc w:val="center"/>
              <w:rPr>
                <w:b/>
                <w:bCs/>
                <w:color w:val="231F20"/>
                <w:lang w:val="en-US"/>
              </w:rPr>
            </w:pPr>
            <w:r w:rsidRPr="758774FF">
              <w:rPr>
                <w:b/>
                <w:bCs/>
                <w:color w:val="231F20"/>
                <w:lang w:val="en-US"/>
              </w:rPr>
              <w:t>K</w:t>
            </w:r>
            <w:r w:rsidR="0C52FD56" w:rsidRPr="758774FF">
              <w:rPr>
                <w:b/>
                <w:bCs/>
                <w:color w:val="231F20"/>
                <w:lang w:val="en-US"/>
              </w:rPr>
              <w:t>s</w:t>
            </w:r>
            <w:r w:rsidRPr="758774FF">
              <w:rPr>
                <w:b/>
                <w:bCs/>
                <w:color w:val="231F20"/>
                <w:lang w:val="en-US"/>
              </w:rPr>
              <w:t>hs</w:t>
            </w:r>
          </w:p>
        </w:tc>
        <w:tc>
          <w:tcPr>
            <w:tcW w:w="1018" w:type="pct"/>
            <w:shd w:val="clear" w:color="auto" w:fill="0070C0"/>
            <w:noWrap/>
            <w:vAlign w:val="center"/>
            <w:hideMark/>
          </w:tcPr>
          <w:p w14:paraId="384AF573" w14:textId="47572F5D" w:rsidR="0063468E" w:rsidRPr="00C57D25" w:rsidRDefault="0063468E" w:rsidP="003B1521">
            <w:pPr>
              <w:autoSpaceDE/>
              <w:autoSpaceDN/>
              <w:jc w:val="center"/>
              <w:rPr>
                <w:b/>
                <w:bCs/>
                <w:color w:val="231F20"/>
                <w:lang w:val="en-US"/>
              </w:rPr>
            </w:pPr>
            <w:r w:rsidRPr="758774FF">
              <w:rPr>
                <w:b/>
                <w:bCs/>
                <w:color w:val="231F20"/>
                <w:lang w:val="en-US"/>
              </w:rPr>
              <w:t>K</w:t>
            </w:r>
            <w:r w:rsidR="775D4AA9" w:rsidRPr="758774FF">
              <w:rPr>
                <w:b/>
                <w:bCs/>
                <w:color w:val="231F20"/>
                <w:lang w:val="en-US"/>
              </w:rPr>
              <w:t>s</w:t>
            </w:r>
            <w:r w:rsidRPr="758774FF">
              <w:rPr>
                <w:b/>
                <w:bCs/>
                <w:color w:val="231F20"/>
                <w:lang w:val="en-US"/>
              </w:rPr>
              <w:t>hs</w:t>
            </w:r>
          </w:p>
        </w:tc>
      </w:tr>
      <w:tr w:rsidR="0063468E" w:rsidRPr="000F2EC7" w14:paraId="6E80763A" w14:textId="77777777" w:rsidTr="0098703F">
        <w:trPr>
          <w:trHeight w:val="298"/>
        </w:trPr>
        <w:tc>
          <w:tcPr>
            <w:tcW w:w="2963" w:type="pct"/>
            <w:noWrap/>
            <w:hideMark/>
          </w:tcPr>
          <w:p w14:paraId="427B2219" w14:textId="77777777" w:rsidR="0063468E" w:rsidRPr="000F2EC7" w:rsidRDefault="0063468E" w:rsidP="00B00C28">
            <w:pPr>
              <w:autoSpaceDE/>
              <w:autoSpaceDN/>
              <w:rPr>
                <w:color w:val="231F20"/>
                <w:lang w:val="en-US"/>
              </w:rPr>
            </w:pPr>
            <w:r w:rsidRPr="000F2EC7">
              <w:rPr>
                <w:color w:val="231F20"/>
                <w:lang w:eastAsia="en-GB"/>
              </w:rPr>
              <w:t>Borrowings</w:t>
            </w:r>
            <w:r w:rsidRPr="000F2EC7">
              <w:rPr>
                <w:color w:val="000000"/>
                <w:lang w:eastAsia="en-GB"/>
              </w:rPr>
              <w:t xml:space="preserve"> </w:t>
            </w:r>
            <w:r w:rsidRPr="000F2EC7">
              <w:rPr>
                <w:color w:val="231F20"/>
                <w:lang w:eastAsia="en-GB"/>
              </w:rPr>
              <w:t>(amortized</w:t>
            </w:r>
            <w:r w:rsidRPr="000F2EC7">
              <w:rPr>
                <w:color w:val="000000"/>
                <w:lang w:eastAsia="en-GB"/>
              </w:rPr>
              <w:t xml:space="preserve"> </w:t>
            </w:r>
            <w:proofErr w:type="gramStart"/>
            <w:r>
              <w:rPr>
                <w:color w:val="231F20"/>
                <w:lang w:eastAsia="en-GB"/>
              </w:rPr>
              <w:t>cost)</w:t>
            </w:r>
            <w:r w:rsidRPr="000F2EC7">
              <w:rPr>
                <w:color w:val="231F20"/>
                <w:lang w:eastAsia="en-GB"/>
              </w:rPr>
              <w:t>*</w:t>
            </w:r>
            <w:proofErr w:type="gramEnd"/>
          </w:p>
        </w:tc>
        <w:tc>
          <w:tcPr>
            <w:tcW w:w="1018" w:type="pct"/>
            <w:noWrap/>
            <w:vAlign w:val="center"/>
            <w:hideMark/>
          </w:tcPr>
          <w:p w14:paraId="08D7EC08" w14:textId="77777777" w:rsidR="0063468E" w:rsidRPr="000F2EC7" w:rsidRDefault="0063468E" w:rsidP="003B1521">
            <w:pPr>
              <w:autoSpaceDE/>
              <w:autoSpaceDN/>
              <w:jc w:val="center"/>
              <w:rPr>
                <w:lang w:val="en-US"/>
              </w:rPr>
            </w:pPr>
            <w:r w:rsidRPr="000F2EC7">
              <w:rPr>
                <w:lang w:val="en-US"/>
              </w:rPr>
              <w:t>xxx</w:t>
            </w:r>
          </w:p>
        </w:tc>
        <w:tc>
          <w:tcPr>
            <w:tcW w:w="1018" w:type="pct"/>
            <w:noWrap/>
            <w:vAlign w:val="center"/>
            <w:hideMark/>
          </w:tcPr>
          <w:p w14:paraId="5E86A54D" w14:textId="77777777" w:rsidR="0063468E" w:rsidRPr="000F2EC7" w:rsidRDefault="0063468E" w:rsidP="003B1521">
            <w:pPr>
              <w:autoSpaceDE/>
              <w:autoSpaceDN/>
              <w:jc w:val="center"/>
              <w:rPr>
                <w:lang w:val="en-US"/>
              </w:rPr>
            </w:pPr>
            <w:r w:rsidRPr="000F2EC7">
              <w:rPr>
                <w:lang w:val="en-US"/>
              </w:rPr>
              <w:t>xxx</w:t>
            </w:r>
          </w:p>
        </w:tc>
      </w:tr>
      <w:tr w:rsidR="0063468E" w:rsidRPr="000F2EC7" w14:paraId="07707316" w14:textId="77777777" w:rsidTr="0098703F">
        <w:trPr>
          <w:trHeight w:val="298"/>
        </w:trPr>
        <w:tc>
          <w:tcPr>
            <w:tcW w:w="2963" w:type="pct"/>
            <w:noWrap/>
            <w:hideMark/>
          </w:tcPr>
          <w:p w14:paraId="5144878E" w14:textId="77777777" w:rsidR="0063468E" w:rsidRPr="000F2EC7" w:rsidRDefault="0063468E" w:rsidP="00B00C28">
            <w:pPr>
              <w:autoSpaceDE/>
              <w:autoSpaceDN/>
              <w:rPr>
                <w:color w:val="231F20"/>
                <w:lang w:val="en-US"/>
              </w:rPr>
            </w:pPr>
            <w:r w:rsidRPr="000F2EC7">
              <w:rPr>
                <w:color w:val="231F20"/>
                <w:lang w:eastAsia="en-GB"/>
              </w:rPr>
              <w:t>Finance</w:t>
            </w:r>
            <w:r w:rsidRPr="000F2EC7">
              <w:rPr>
                <w:color w:val="000000"/>
                <w:lang w:eastAsia="en-GB"/>
              </w:rPr>
              <w:t xml:space="preserve"> </w:t>
            </w:r>
            <w:r w:rsidRPr="000F2EC7">
              <w:rPr>
                <w:color w:val="231F20"/>
                <w:lang w:eastAsia="en-GB"/>
              </w:rPr>
              <w:t>leases</w:t>
            </w:r>
            <w:r w:rsidRPr="000F2EC7">
              <w:rPr>
                <w:color w:val="000000"/>
                <w:lang w:eastAsia="en-GB"/>
              </w:rPr>
              <w:t xml:space="preserve"> </w:t>
            </w:r>
            <w:r w:rsidRPr="000F2EC7">
              <w:rPr>
                <w:color w:val="231F20"/>
                <w:lang w:eastAsia="en-GB"/>
              </w:rPr>
              <w:t>(amortized</w:t>
            </w:r>
            <w:r w:rsidRPr="000F2EC7">
              <w:rPr>
                <w:color w:val="000000"/>
                <w:lang w:eastAsia="en-GB"/>
              </w:rPr>
              <w:t xml:space="preserve"> </w:t>
            </w:r>
            <w:r w:rsidRPr="000F2EC7">
              <w:rPr>
                <w:color w:val="231F20"/>
                <w:lang w:eastAsia="en-GB"/>
              </w:rPr>
              <w:t>cost)</w:t>
            </w:r>
          </w:p>
        </w:tc>
        <w:tc>
          <w:tcPr>
            <w:tcW w:w="1018" w:type="pct"/>
            <w:noWrap/>
            <w:vAlign w:val="center"/>
            <w:hideMark/>
          </w:tcPr>
          <w:p w14:paraId="4D112F6C" w14:textId="77777777" w:rsidR="0063468E" w:rsidRPr="000F2EC7" w:rsidRDefault="0063468E" w:rsidP="003B1521">
            <w:pPr>
              <w:autoSpaceDE/>
              <w:autoSpaceDN/>
              <w:jc w:val="center"/>
              <w:rPr>
                <w:lang w:val="en-US"/>
              </w:rPr>
            </w:pPr>
            <w:r w:rsidRPr="000F2EC7">
              <w:rPr>
                <w:lang w:val="en-US"/>
              </w:rPr>
              <w:t>xxx</w:t>
            </w:r>
          </w:p>
        </w:tc>
        <w:tc>
          <w:tcPr>
            <w:tcW w:w="1018" w:type="pct"/>
            <w:noWrap/>
            <w:vAlign w:val="center"/>
            <w:hideMark/>
          </w:tcPr>
          <w:p w14:paraId="27551E19" w14:textId="77777777" w:rsidR="0063468E" w:rsidRPr="000F2EC7" w:rsidRDefault="0063468E" w:rsidP="003B1521">
            <w:pPr>
              <w:autoSpaceDE/>
              <w:autoSpaceDN/>
              <w:jc w:val="center"/>
              <w:rPr>
                <w:lang w:val="en-US"/>
              </w:rPr>
            </w:pPr>
            <w:r w:rsidRPr="000F2EC7">
              <w:rPr>
                <w:lang w:val="en-US"/>
              </w:rPr>
              <w:t>xxx</w:t>
            </w:r>
          </w:p>
        </w:tc>
      </w:tr>
      <w:tr w:rsidR="007E1B47" w:rsidRPr="000F2EC7" w14:paraId="527AD503" w14:textId="77777777" w:rsidTr="0098703F">
        <w:trPr>
          <w:trHeight w:val="298"/>
        </w:trPr>
        <w:tc>
          <w:tcPr>
            <w:tcW w:w="2963" w:type="pct"/>
            <w:noWrap/>
            <w:hideMark/>
          </w:tcPr>
          <w:p w14:paraId="7FFBC9D6" w14:textId="77777777" w:rsidR="007E1B47" w:rsidRPr="000F2EC7" w:rsidRDefault="007E1B47" w:rsidP="007E1B47">
            <w:pPr>
              <w:autoSpaceDE/>
              <w:autoSpaceDN/>
              <w:rPr>
                <w:color w:val="231F20"/>
                <w:lang w:val="en-US"/>
              </w:rPr>
            </w:pPr>
            <w:r w:rsidRPr="000F2EC7">
              <w:rPr>
                <w:color w:val="231F20"/>
                <w:lang w:eastAsia="en-GB"/>
              </w:rPr>
              <w:t>Unwinding</w:t>
            </w:r>
            <w:r w:rsidRPr="000F2EC7">
              <w:rPr>
                <w:color w:val="000000"/>
                <w:lang w:eastAsia="en-GB"/>
              </w:rPr>
              <w:t xml:space="preserve"> </w:t>
            </w:r>
            <w:r w:rsidRPr="000F2EC7">
              <w:rPr>
                <w:color w:val="231F20"/>
                <w:lang w:eastAsia="en-GB"/>
              </w:rPr>
              <w:t>of</w:t>
            </w:r>
            <w:r w:rsidRPr="000F2EC7">
              <w:rPr>
                <w:color w:val="000000"/>
                <w:lang w:eastAsia="en-GB"/>
              </w:rPr>
              <w:t xml:space="preserve"> </w:t>
            </w:r>
            <w:r w:rsidRPr="000F2EC7">
              <w:rPr>
                <w:color w:val="231F20"/>
                <w:lang w:eastAsia="en-GB"/>
              </w:rPr>
              <w:t>discount</w:t>
            </w:r>
          </w:p>
        </w:tc>
        <w:tc>
          <w:tcPr>
            <w:tcW w:w="1018" w:type="pct"/>
            <w:noWrap/>
            <w:vAlign w:val="center"/>
            <w:hideMark/>
          </w:tcPr>
          <w:p w14:paraId="797B1571" w14:textId="77777777" w:rsidR="007E1B47" w:rsidRPr="000F2EC7" w:rsidRDefault="007E1B47" w:rsidP="007E1B47">
            <w:pPr>
              <w:autoSpaceDE/>
              <w:autoSpaceDN/>
              <w:jc w:val="center"/>
              <w:rPr>
                <w:lang w:val="en-US"/>
              </w:rPr>
            </w:pPr>
            <w:r w:rsidRPr="000F2EC7">
              <w:rPr>
                <w:lang w:val="en-US"/>
              </w:rPr>
              <w:t>xxx</w:t>
            </w:r>
          </w:p>
        </w:tc>
        <w:tc>
          <w:tcPr>
            <w:tcW w:w="1018" w:type="pct"/>
            <w:noWrap/>
            <w:vAlign w:val="center"/>
            <w:hideMark/>
          </w:tcPr>
          <w:p w14:paraId="01F29640" w14:textId="77777777" w:rsidR="007E1B47" w:rsidRPr="000F2EC7" w:rsidRDefault="007E1B47" w:rsidP="007E1B47">
            <w:pPr>
              <w:autoSpaceDE/>
              <w:autoSpaceDN/>
              <w:jc w:val="center"/>
              <w:rPr>
                <w:lang w:val="en-US"/>
              </w:rPr>
            </w:pPr>
            <w:r w:rsidRPr="000F2EC7">
              <w:rPr>
                <w:lang w:val="en-US"/>
              </w:rPr>
              <w:t>xxx</w:t>
            </w:r>
          </w:p>
        </w:tc>
      </w:tr>
      <w:tr w:rsidR="007E1B47" w:rsidRPr="000F2EC7" w14:paraId="3F0FF980" w14:textId="77777777" w:rsidTr="0098703F">
        <w:trPr>
          <w:trHeight w:val="298"/>
        </w:trPr>
        <w:tc>
          <w:tcPr>
            <w:tcW w:w="2963" w:type="pct"/>
            <w:noWrap/>
            <w:hideMark/>
          </w:tcPr>
          <w:p w14:paraId="4D4AC409" w14:textId="77777777" w:rsidR="007E1B47" w:rsidRPr="000F2EC7" w:rsidRDefault="007E1B47" w:rsidP="007E1B47">
            <w:pPr>
              <w:autoSpaceDE/>
              <w:autoSpaceDN/>
              <w:rPr>
                <w:color w:val="231F20"/>
                <w:lang w:val="en-US"/>
              </w:rPr>
            </w:pPr>
            <w:r w:rsidRPr="000F2EC7">
              <w:rPr>
                <w:color w:val="231F20"/>
                <w:lang w:eastAsia="en-GB"/>
              </w:rPr>
              <w:t>Interest on Bank</w:t>
            </w:r>
            <w:r w:rsidRPr="000F2EC7">
              <w:rPr>
                <w:color w:val="000000"/>
                <w:lang w:eastAsia="en-GB"/>
              </w:rPr>
              <w:t xml:space="preserve"> </w:t>
            </w:r>
            <w:r w:rsidRPr="000F2EC7">
              <w:rPr>
                <w:color w:val="231F20"/>
                <w:lang w:eastAsia="en-GB"/>
              </w:rPr>
              <w:t>overdrafts</w:t>
            </w:r>
          </w:p>
        </w:tc>
        <w:tc>
          <w:tcPr>
            <w:tcW w:w="1018" w:type="pct"/>
            <w:noWrap/>
            <w:vAlign w:val="center"/>
            <w:hideMark/>
          </w:tcPr>
          <w:p w14:paraId="484F65FC" w14:textId="77777777" w:rsidR="007E1B47" w:rsidRPr="000F2EC7" w:rsidRDefault="007E1B47" w:rsidP="007E1B47">
            <w:pPr>
              <w:autoSpaceDE/>
              <w:autoSpaceDN/>
              <w:jc w:val="center"/>
              <w:rPr>
                <w:lang w:val="en-US"/>
              </w:rPr>
            </w:pPr>
            <w:r w:rsidRPr="000F2EC7">
              <w:rPr>
                <w:lang w:val="en-US"/>
              </w:rPr>
              <w:t>xxx</w:t>
            </w:r>
          </w:p>
        </w:tc>
        <w:tc>
          <w:tcPr>
            <w:tcW w:w="1018" w:type="pct"/>
            <w:noWrap/>
            <w:vAlign w:val="center"/>
            <w:hideMark/>
          </w:tcPr>
          <w:p w14:paraId="290850C9" w14:textId="77777777" w:rsidR="007E1B47" w:rsidRPr="000F2EC7" w:rsidRDefault="007E1B47" w:rsidP="007E1B47">
            <w:pPr>
              <w:autoSpaceDE/>
              <w:autoSpaceDN/>
              <w:jc w:val="center"/>
              <w:rPr>
                <w:lang w:val="en-US"/>
              </w:rPr>
            </w:pPr>
            <w:r w:rsidRPr="000F2EC7">
              <w:rPr>
                <w:lang w:val="en-US"/>
              </w:rPr>
              <w:t>xxx</w:t>
            </w:r>
          </w:p>
        </w:tc>
      </w:tr>
      <w:tr w:rsidR="007E1B47" w:rsidRPr="000F2EC7" w14:paraId="6AAF97A9" w14:textId="77777777" w:rsidTr="0098703F">
        <w:trPr>
          <w:trHeight w:val="298"/>
        </w:trPr>
        <w:tc>
          <w:tcPr>
            <w:tcW w:w="2963" w:type="pct"/>
            <w:noWrap/>
            <w:hideMark/>
          </w:tcPr>
          <w:p w14:paraId="62E36C1B" w14:textId="77777777" w:rsidR="007E1B47" w:rsidRPr="000F2EC7" w:rsidRDefault="007E1B47" w:rsidP="007E1B47">
            <w:pPr>
              <w:autoSpaceDE/>
              <w:autoSpaceDN/>
              <w:rPr>
                <w:color w:val="231F20"/>
                <w:lang w:eastAsia="en-GB"/>
              </w:rPr>
            </w:pPr>
            <w:r w:rsidRPr="000F2EC7">
              <w:rPr>
                <w:color w:val="231F20"/>
                <w:lang w:eastAsia="en-GB"/>
              </w:rPr>
              <w:t>Interest on loans from commercial banks</w:t>
            </w:r>
          </w:p>
        </w:tc>
        <w:tc>
          <w:tcPr>
            <w:tcW w:w="1018" w:type="pct"/>
            <w:noWrap/>
            <w:vAlign w:val="center"/>
            <w:hideMark/>
          </w:tcPr>
          <w:p w14:paraId="49B72206" w14:textId="77777777" w:rsidR="007E1B47" w:rsidRPr="000F2EC7" w:rsidRDefault="007E1B47" w:rsidP="007E1B47">
            <w:pPr>
              <w:autoSpaceDE/>
              <w:autoSpaceDN/>
              <w:jc w:val="center"/>
              <w:rPr>
                <w:lang w:val="en-US"/>
              </w:rPr>
            </w:pPr>
            <w:r w:rsidRPr="000F2EC7">
              <w:rPr>
                <w:lang w:val="en-US"/>
              </w:rPr>
              <w:t>xxx</w:t>
            </w:r>
          </w:p>
        </w:tc>
        <w:tc>
          <w:tcPr>
            <w:tcW w:w="1018" w:type="pct"/>
            <w:noWrap/>
            <w:vAlign w:val="center"/>
            <w:hideMark/>
          </w:tcPr>
          <w:p w14:paraId="11A10E55" w14:textId="77777777" w:rsidR="007E1B47" w:rsidRPr="000F2EC7" w:rsidRDefault="007E1B47" w:rsidP="007E1B47">
            <w:pPr>
              <w:autoSpaceDE/>
              <w:autoSpaceDN/>
              <w:jc w:val="center"/>
              <w:rPr>
                <w:lang w:val="en-US"/>
              </w:rPr>
            </w:pPr>
            <w:r w:rsidRPr="000F2EC7">
              <w:rPr>
                <w:lang w:val="en-US"/>
              </w:rPr>
              <w:t>xxx</w:t>
            </w:r>
          </w:p>
        </w:tc>
      </w:tr>
      <w:tr w:rsidR="007E1B47" w:rsidRPr="000F2EC7" w14:paraId="54B1F23A" w14:textId="77777777" w:rsidTr="0098703F">
        <w:trPr>
          <w:trHeight w:val="314"/>
        </w:trPr>
        <w:tc>
          <w:tcPr>
            <w:tcW w:w="2963" w:type="pct"/>
            <w:noWrap/>
            <w:hideMark/>
          </w:tcPr>
          <w:p w14:paraId="6D5A24DB" w14:textId="77777777" w:rsidR="007E1B47" w:rsidRPr="000F2EC7" w:rsidRDefault="007E1B47" w:rsidP="007E1B47">
            <w:pPr>
              <w:autoSpaceDE/>
              <w:autoSpaceDN/>
              <w:rPr>
                <w:b/>
                <w:bCs/>
                <w:color w:val="231F20"/>
                <w:lang w:val="en-US"/>
              </w:rPr>
            </w:pPr>
            <w:r w:rsidRPr="000F2EC7">
              <w:rPr>
                <w:b/>
                <w:bCs/>
                <w:color w:val="231F20"/>
                <w:lang w:eastAsia="en-GB"/>
              </w:rPr>
              <w:t>Total</w:t>
            </w:r>
            <w:r w:rsidRPr="000F2EC7">
              <w:rPr>
                <w:color w:val="000000"/>
                <w:lang w:eastAsia="en-GB"/>
              </w:rPr>
              <w:t xml:space="preserve"> </w:t>
            </w:r>
            <w:r w:rsidRPr="000F2EC7">
              <w:rPr>
                <w:b/>
                <w:bCs/>
                <w:color w:val="231F20"/>
                <w:lang w:eastAsia="en-GB"/>
              </w:rPr>
              <w:t>finance</w:t>
            </w:r>
            <w:r w:rsidRPr="000F2EC7">
              <w:rPr>
                <w:color w:val="000000"/>
                <w:lang w:eastAsia="en-GB"/>
              </w:rPr>
              <w:t xml:space="preserve"> </w:t>
            </w:r>
            <w:r w:rsidRPr="000F2EC7">
              <w:rPr>
                <w:b/>
                <w:bCs/>
                <w:color w:val="231F20"/>
                <w:lang w:eastAsia="en-GB"/>
              </w:rPr>
              <w:t>costs</w:t>
            </w:r>
          </w:p>
        </w:tc>
        <w:tc>
          <w:tcPr>
            <w:tcW w:w="1018" w:type="pct"/>
            <w:noWrap/>
            <w:vAlign w:val="center"/>
            <w:hideMark/>
          </w:tcPr>
          <w:p w14:paraId="3644C611" w14:textId="77777777" w:rsidR="007E1B47" w:rsidRPr="000F2EC7" w:rsidRDefault="007E1B47" w:rsidP="007E1B47">
            <w:pPr>
              <w:autoSpaceDE/>
              <w:autoSpaceDN/>
              <w:jc w:val="center"/>
              <w:rPr>
                <w:b/>
                <w:bCs/>
                <w:lang w:val="en-US"/>
              </w:rPr>
            </w:pPr>
            <w:r w:rsidRPr="000F2EC7">
              <w:rPr>
                <w:b/>
                <w:bCs/>
                <w:lang w:val="en-US"/>
              </w:rPr>
              <w:t>xxx</w:t>
            </w:r>
          </w:p>
        </w:tc>
        <w:tc>
          <w:tcPr>
            <w:tcW w:w="1018" w:type="pct"/>
            <w:noWrap/>
            <w:vAlign w:val="center"/>
            <w:hideMark/>
          </w:tcPr>
          <w:p w14:paraId="076F5238" w14:textId="77777777" w:rsidR="007E1B47" w:rsidRPr="000F2EC7" w:rsidRDefault="007E1B47" w:rsidP="007E1B47">
            <w:pPr>
              <w:autoSpaceDE/>
              <w:autoSpaceDN/>
              <w:jc w:val="center"/>
              <w:rPr>
                <w:b/>
                <w:bCs/>
                <w:lang w:val="en-US"/>
              </w:rPr>
            </w:pPr>
            <w:r w:rsidRPr="000F2EC7">
              <w:rPr>
                <w:b/>
                <w:bCs/>
                <w:lang w:val="en-US"/>
              </w:rPr>
              <w:t>xxx</w:t>
            </w:r>
          </w:p>
        </w:tc>
      </w:tr>
    </w:tbl>
    <w:p w14:paraId="49A68AA3" w14:textId="77777777" w:rsidR="0063468E" w:rsidRPr="000317F9" w:rsidRDefault="0063468E" w:rsidP="0063468E">
      <w:pPr>
        <w:rPr>
          <w:sz w:val="10"/>
          <w:szCs w:val="10"/>
        </w:rPr>
      </w:pPr>
    </w:p>
    <w:p w14:paraId="15217AD1" w14:textId="77777777" w:rsidR="0063468E" w:rsidRPr="00FF697D" w:rsidRDefault="0063468E" w:rsidP="00E16364">
      <w:pPr>
        <w:autoSpaceDE/>
        <w:autoSpaceDN/>
        <w:rPr>
          <w:sz w:val="22"/>
          <w:szCs w:val="22"/>
          <w:lang w:eastAsia="en-GB"/>
        </w:rPr>
      </w:pPr>
      <w:r w:rsidRPr="00FF697D">
        <w:rPr>
          <w:b/>
          <w:sz w:val="22"/>
          <w:szCs w:val="22"/>
          <w:lang w:eastAsia="en-GB"/>
        </w:rPr>
        <w:t>*</w:t>
      </w:r>
      <w:r w:rsidRPr="00FF697D">
        <w:rPr>
          <w:sz w:val="22"/>
          <w:szCs w:val="22"/>
          <w:lang w:eastAsia="en-GB"/>
        </w:rPr>
        <w:t>Borrowing costs that relate to interest expense on acquisition of non- current assets and do not qualify for Capitalisation as per IPSAS 5: on borrowing costs should be included under this note.)</w:t>
      </w:r>
    </w:p>
    <w:p w14:paraId="62F97DF8" w14:textId="77777777" w:rsidR="00403302" w:rsidRPr="00403302" w:rsidRDefault="00403302">
      <w:pPr>
        <w:autoSpaceDE/>
        <w:autoSpaceDN/>
        <w:rPr>
          <w:color w:val="FF0000"/>
          <w:lang w:eastAsia="en-GB"/>
        </w:rPr>
      </w:pPr>
    </w:p>
    <w:p w14:paraId="179D0916" w14:textId="77777777" w:rsidR="00403302" w:rsidRPr="00403302" w:rsidRDefault="00403302">
      <w:pPr>
        <w:autoSpaceDE/>
        <w:autoSpaceDN/>
        <w:rPr>
          <w:color w:val="FF0000"/>
          <w:lang w:eastAsia="en-GB"/>
        </w:rPr>
      </w:pPr>
    </w:p>
    <w:p w14:paraId="044E7804" w14:textId="77777777" w:rsidR="00403302" w:rsidRPr="00403302" w:rsidRDefault="00403302">
      <w:pPr>
        <w:autoSpaceDE/>
        <w:autoSpaceDN/>
        <w:rPr>
          <w:color w:val="FF0000"/>
          <w:lang w:eastAsia="en-GB"/>
        </w:rPr>
      </w:pPr>
    </w:p>
    <w:p w14:paraId="3EE9227F" w14:textId="77777777" w:rsidR="00403302" w:rsidRPr="00403302" w:rsidRDefault="00403302">
      <w:pPr>
        <w:autoSpaceDE/>
        <w:autoSpaceDN/>
        <w:rPr>
          <w:color w:val="FF0000"/>
          <w:lang w:eastAsia="en-GB"/>
        </w:rPr>
      </w:pPr>
    </w:p>
    <w:p w14:paraId="13B72775" w14:textId="77777777" w:rsidR="00403302" w:rsidRPr="00403302" w:rsidRDefault="00403302">
      <w:pPr>
        <w:autoSpaceDE/>
        <w:autoSpaceDN/>
        <w:rPr>
          <w:color w:val="FF0000"/>
          <w:lang w:eastAsia="en-GB"/>
        </w:rPr>
      </w:pPr>
    </w:p>
    <w:p w14:paraId="4071511C" w14:textId="7471809A" w:rsidR="00403302" w:rsidRDefault="00403302">
      <w:pPr>
        <w:autoSpaceDE/>
        <w:autoSpaceDN/>
        <w:rPr>
          <w:color w:val="FF0000"/>
          <w:sz w:val="12"/>
          <w:szCs w:val="12"/>
          <w:lang w:eastAsia="en-GB"/>
        </w:rPr>
      </w:pPr>
      <w:r>
        <w:rPr>
          <w:color w:val="FF0000"/>
          <w:sz w:val="12"/>
          <w:szCs w:val="12"/>
          <w:lang w:eastAsia="en-GB"/>
        </w:rPr>
        <w:br w:type="page"/>
      </w:r>
    </w:p>
    <w:p w14:paraId="0609F2AF" w14:textId="77777777" w:rsidR="0063468E" w:rsidRPr="000317F9" w:rsidRDefault="0063468E" w:rsidP="0063468E">
      <w:pPr>
        <w:autoSpaceDE/>
        <w:autoSpaceDN/>
        <w:rPr>
          <w:color w:val="FF0000"/>
          <w:sz w:val="12"/>
          <w:szCs w:val="12"/>
          <w:lang w:eastAsia="en-GB"/>
        </w:rPr>
      </w:pPr>
    </w:p>
    <w:p w14:paraId="564166F4" w14:textId="29E07489" w:rsidR="0063468E" w:rsidRPr="00A71100" w:rsidRDefault="00E16364" w:rsidP="00812A11">
      <w:pPr>
        <w:pStyle w:val="ListParagraph"/>
        <w:numPr>
          <w:ilvl w:val="0"/>
          <w:numId w:val="15"/>
        </w:numPr>
        <w:tabs>
          <w:tab w:val="left" w:pos="4410"/>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 xml:space="preserve">Gain On Sale </w:t>
      </w:r>
      <w:proofErr w:type="gramStart"/>
      <w:r w:rsidRPr="00A71100">
        <w:rPr>
          <w:rFonts w:eastAsia="Arial"/>
          <w:b/>
          <w:bCs/>
          <w:color w:val="231F20"/>
          <w:spacing w:val="3"/>
        </w:rPr>
        <w:t>Of</w:t>
      </w:r>
      <w:proofErr w:type="gramEnd"/>
      <w:r w:rsidRPr="00A71100">
        <w:rPr>
          <w:rFonts w:eastAsia="Arial"/>
          <w:b/>
          <w:bCs/>
          <w:color w:val="231F20"/>
          <w:spacing w:val="3"/>
        </w:rPr>
        <w:t xml:space="preserve">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63468E" w:rsidRPr="0091705F" w14:paraId="279F1447" w14:textId="77777777" w:rsidTr="003B1521">
        <w:trPr>
          <w:trHeight w:val="299"/>
        </w:trPr>
        <w:tc>
          <w:tcPr>
            <w:tcW w:w="2812" w:type="pct"/>
            <w:vMerge w:val="restart"/>
            <w:tcBorders>
              <w:top w:val="single" w:sz="4" w:space="0" w:color="auto"/>
              <w:left w:val="single" w:sz="4" w:space="0" w:color="auto"/>
              <w:right w:val="single" w:sz="4" w:space="0" w:color="auto"/>
            </w:tcBorders>
            <w:shd w:val="clear" w:color="auto" w:fill="0070C0"/>
            <w:noWrap/>
            <w:vAlign w:val="center"/>
            <w:hideMark/>
          </w:tcPr>
          <w:p w14:paraId="6D871794" w14:textId="77777777" w:rsidR="0063468E" w:rsidRPr="0091705F" w:rsidRDefault="0063468E" w:rsidP="00B00C28">
            <w:pPr>
              <w:autoSpaceDE/>
              <w:autoSpaceDN/>
              <w:rPr>
                <w:b/>
                <w:bCs/>
                <w:color w:val="231F20"/>
                <w:lang w:eastAsia="en-GB"/>
              </w:rPr>
            </w:pPr>
            <w:r w:rsidRPr="00C57D25">
              <w:rPr>
                <w:b/>
                <w:bCs/>
                <w:color w:val="231F20"/>
                <w:lang w:val="en-US"/>
              </w:rPr>
              <w:t>Description</w:t>
            </w: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2BD4AEE" w14:textId="6B06868F" w:rsidR="003B1521" w:rsidRDefault="0063468E" w:rsidP="003B1521">
            <w:pPr>
              <w:autoSpaceDE/>
              <w:autoSpaceDN/>
              <w:jc w:val="center"/>
              <w:rPr>
                <w:b/>
                <w:bCs/>
                <w:color w:val="000000"/>
                <w:sz w:val="22"/>
                <w:szCs w:val="22"/>
                <w:lang w:val="en-US"/>
              </w:rPr>
            </w:pPr>
            <w:r>
              <w:rPr>
                <w:b/>
                <w:bCs/>
                <w:color w:val="000000"/>
                <w:sz w:val="22"/>
                <w:szCs w:val="22"/>
                <w:lang w:val="en-US"/>
              </w:rPr>
              <w:t>Period ended</w:t>
            </w:r>
          </w:p>
          <w:p w14:paraId="34015BF8" w14:textId="6855E84A" w:rsidR="00A47019" w:rsidRDefault="0063468E" w:rsidP="003B1521">
            <w:pPr>
              <w:autoSpaceDE/>
              <w:autoSpaceDN/>
              <w:jc w:val="center"/>
              <w:rPr>
                <w:b/>
                <w:bCs/>
                <w:color w:val="000000"/>
                <w:sz w:val="22"/>
                <w:szCs w:val="22"/>
                <w:lang w:val="en-US"/>
              </w:rPr>
            </w:pPr>
            <w:r>
              <w:rPr>
                <w:b/>
                <w:bCs/>
                <w:color w:val="000000"/>
                <w:sz w:val="22"/>
                <w:szCs w:val="22"/>
                <w:lang w:val="en-US"/>
              </w:rPr>
              <w:t>Sep*/Dec*</w:t>
            </w:r>
          </w:p>
          <w:p w14:paraId="0B242E90" w14:textId="77777777" w:rsidR="003B1521" w:rsidRDefault="0063468E" w:rsidP="003B1521">
            <w:pPr>
              <w:autoSpaceDE/>
              <w:autoSpaceDN/>
              <w:jc w:val="center"/>
              <w:rPr>
                <w:b/>
                <w:bCs/>
                <w:color w:val="000000"/>
                <w:sz w:val="22"/>
                <w:szCs w:val="22"/>
                <w:lang w:val="en-US"/>
              </w:rPr>
            </w:pPr>
            <w:r>
              <w:rPr>
                <w:b/>
                <w:bCs/>
                <w:color w:val="000000"/>
                <w:sz w:val="22"/>
                <w:szCs w:val="22"/>
                <w:lang w:val="en-US"/>
              </w:rPr>
              <w:t>/March*</w:t>
            </w:r>
          </w:p>
          <w:p w14:paraId="72A06FCA" w14:textId="72F06373" w:rsidR="0063468E" w:rsidRPr="00FF697D" w:rsidRDefault="0063468E" w:rsidP="003B1521">
            <w:pPr>
              <w:autoSpaceDE/>
              <w:autoSpaceDN/>
              <w:jc w:val="center"/>
              <w:rPr>
                <w:b/>
                <w:bCs/>
                <w:color w:val="000000"/>
                <w:sz w:val="22"/>
                <w:szCs w:val="22"/>
                <w:lang w:val="en-US"/>
              </w:rPr>
            </w:pPr>
            <w:r>
              <w:rPr>
                <w:b/>
                <w:bCs/>
                <w:color w:val="000000"/>
                <w:sz w:val="22"/>
                <w:szCs w:val="22"/>
                <w:lang w:val="en-US"/>
              </w:rPr>
              <w:t>/June* 20xx</w:t>
            </w: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7338D8D" w14:textId="746507D8" w:rsidR="00A47019" w:rsidRDefault="0063468E" w:rsidP="003B1521">
            <w:pPr>
              <w:autoSpaceDE/>
              <w:autoSpaceDN/>
              <w:jc w:val="center"/>
              <w:rPr>
                <w:b/>
                <w:bCs/>
                <w:color w:val="000000"/>
                <w:sz w:val="22"/>
                <w:szCs w:val="22"/>
                <w:lang w:val="en-US"/>
              </w:rPr>
            </w:pPr>
            <w:r>
              <w:rPr>
                <w:b/>
                <w:bCs/>
                <w:color w:val="000000"/>
                <w:sz w:val="22"/>
                <w:szCs w:val="22"/>
                <w:lang w:val="en-US"/>
              </w:rPr>
              <w:t>Comparative</w:t>
            </w:r>
          </w:p>
          <w:p w14:paraId="0FED8F4C" w14:textId="76EF2D03" w:rsidR="0063468E" w:rsidRPr="00AD6996" w:rsidRDefault="0063468E" w:rsidP="003B1521">
            <w:pPr>
              <w:autoSpaceDE/>
              <w:autoSpaceDN/>
              <w:jc w:val="center"/>
              <w:rPr>
                <w:b/>
                <w:bCs/>
                <w:color w:val="231F20"/>
                <w:lang w:val="en-US"/>
              </w:rPr>
            </w:pPr>
            <w:r>
              <w:rPr>
                <w:b/>
                <w:bCs/>
                <w:color w:val="000000"/>
                <w:sz w:val="22"/>
                <w:szCs w:val="22"/>
                <w:lang w:val="en-US"/>
              </w:rPr>
              <w:t>Period</w:t>
            </w:r>
          </w:p>
        </w:tc>
      </w:tr>
      <w:tr w:rsidR="0063468E" w:rsidRPr="0091705F" w14:paraId="596CCED7" w14:textId="77777777" w:rsidTr="758774FF">
        <w:trPr>
          <w:trHeight w:val="299"/>
        </w:trPr>
        <w:tc>
          <w:tcPr>
            <w:tcW w:w="2812" w:type="pct"/>
            <w:vMerge/>
            <w:noWrap/>
            <w:hideMark/>
          </w:tcPr>
          <w:p w14:paraId="1CD9AE14" w14:textId="77777777" w:rsidR="0063468E" w:rsidRPr="0091705F" w:rsidRDefault="0063468E" w:rsidP="00B00C28">
            <w:pPr>
              <w:autoSpaceDE/>
              <w:autoSpaceDN/>
              <w:rPr>
                <w:b/>
                <w:bCs/>
                <w:color w:val="231F20"/>
                <w:lang w:eastAsia="en-GB"/>
              </w:rPr>
            </w:pP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5F7F747" w14:textId="76C0E4F0" w:rsidR="0063468E" w:rsidRPr="00C57D25" w:rsidRDefault="0063468E" w:rsidP="003B1521">
            <w:pPr>
              <w:autoSpaceDE/>
              <w:autoSpaceDN/>
              <w:jc w:val="center"/>
              <w:rPr>
                <w:b/>
                <w:bCs/>
                <w:color w:val="231F20"/>
                <w:lang w:val="en-US"/>
              </w:rPr>
            </w:pPr>
            <w:r w:rsidRPr="758774FF">
              <w:rPr>
                <w:b/>
                <w:bCs/>
                <w:color w:val="231F20"/>
                <w:lang w:val="en-US"/>
              </w:rPr>
              <w:t>K</w:t>
            </w:r>
            <w:r w:rsidR="7E058423" w:rsidRPr="758774FF">
              <w:rPr>
                <w:b/>
                <w:bCs/>
                <w:color w:val="231F20"/>
                <w:lang w:val="en-US"/>
              </w:rPr>
              <w:t>s</w:t>
            </w:r>
            <w:r w:rsidRPr="758774FF">
              <w:rPr>
                <w:b/>
                <w:bCs/>
                <w:color w:val="231F20"/>
                <w:lang w:val="en-US"/>
              </w:rPr>
              <w:t>hs</w:t>
            </w:r>
          </w:p>
        </w:tc>
        <w:tc>
          <w:tcPr>
            <w:tcW w:w="109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4D6399A" w14:textId="611BC971" w:rsidR="0063468E" w:rsidRPr="00C57D25" w:rsidRDefault="0063468E" w:rsidP="003B1521">
            <w:pPr>
              <w:autoSpaceDE/>
              <w:autoSpaceDN/>
              <w:jc w:val="center"/>
              <w:rPr>
                <w:b/>
                <w:bCs/>
                <w:color w:val="231F20"/>
                <w:lang w:val="en-US"/>
              </w:rPr>
            </w:pPr>
            <w:r w:rsidRPr="758774FF">
              <w:rPr>
                <w:b/>
                <w:bCs/>
                <w:color w:val="231F20"/>
                <w:lang w:val="en-US"/>
              </w:rPr>
              <w:t>K</w:t>
            </w:r>
            <w:r w:rsidR="6AA35603" w:rsidRPr="758774FF">
              <w:rPr>
                <w:b/>
                <w:bCs/>
                <w:color w:val="231F20"/>
                <w:lang w:val="en-US"/>
              </w:rPr>
              <w:t>s</w:t>
            </w:r>
            <w:r w:rsidRPr="758774FF">
              <w:rPr>
                <w:b/>
                <w:bCs/>
                <w:color w:val="231F20"/>
                <w:lang w:val="en-US"/>
              </w:rPr>
              <w:t>hs</w:t>
            </w:r>
          </w:p>
        </w:tc>
      </w:tr>
      <w:tr w:rsidR="0063468E" w:rsidRPr="0091705F" w14:paraId="29DF110B" w14:textId="77777777" w:rsidTr="003B1521">
        <w:trPr>
          <w:trHeight w:val="299"/>
        </w:trPr>
        <w:tc>
          <w:tcPr>
            <w:tcW w:w="2812" w:type="pct"/>
            <w:noWrap/>
            <w:hideMark/>
          </w:tcPr>
          <w:p w14:paraId="3E47FEB9" w14:textId="77777777" w:rsidR="0063468E" w:rsidRPr="0091705F" w:rsidRDefault="0063468E" w:rsidP="00B00C28">
            <w:pPr>
              <w:autoSpaceDE/>
              <w:autoSpaceDN/>
              <w:rPr>
                <w:b/>
                <w:bCs/>
                <w:color w:val="231F20"/>
                <w:lang w:val="en-US"/>
              </w:rPr>
            </w:pPr>
          </w:p>
        </w:tc>
        <w:tc>
          <w:tcPr>
            <w:tcW w:w="1094" w:type="pct"/>
            <w:noWrap/>
            <w:vAlign w:val="center"/>
            <w:hideMark/>
          </w:tcPr>
          <w:p w14:paraId="6B03D945" w14:textId="77777777" w:rsidR="0063468E" w:rsidRPr="0091705F" w:rsidRDefault="0063468E" w:rsidP="003B1521">
            <w:pPr>
              <w:autoSpaceDE/>
              <w:autoSpaceDN/>
              <w:jc w:val="center"/>
              <w:rPr>
                <w:lang w:val="en-US"/>
              </w:rPr>
            </w:pPr>
            <w:r w:rsidRPr="0091705F">
              <w:rPr>
                <w:lang w:val="en-US"/>
              </w:rPr>
              <w:t>xxx</w:t>
            </w:r>
          </w:p>
        </w:tc>
        <w:tc>
          <w:tcPr>
            <w:tcW w:w="1094" w:type="pct"/>
            <w:noWrap/>
            <w:vAlign w:val="center"/>
            <w:hideMark/>
          </w:tcPr>
          <w:p w14:paraId="0DB312A6" w14:textId="77777777" w:rsidR="0063468E" w:rsidRPr="0091705F" w:rsidRDefault="0063468E" w:rsidP="003B1521">
            <w:pPr>
              <w:autoSpaceDE/>
              <w:autoSpaceDN/>
              <w:jc w:val="center"/>
              <w:rPr>
                <w:lang w:val="en-US"/>
              </w:rPr>
            </w:pPr>
            <w:r w:rsidRPr="0091705F">
              <w:rPr>
                <w:lang w:val="en-US"/>
              </w:rPr>
              <w:t>xxx</w:t>
            </w:r>
          </w:p>
        </w:tc>
      </w:tr>
      <w:tr w:rsidR="0063468E" w:rsidRPr="0091705F" w14:paraId="0AAAF220" w14:textId="77777777" w:rsidTr="003B1521">
        <w:trPr>
          <w:trHeight w:val="299"/>
        </w:trPr>
        <w:tc>
          <w:tcPr>
            <w:tcW w:w="2812" w:type="pct"/>
            <w:noWrap/>
            <w:hideMark/>
          </w:tcPr>
          <w:p w14:paraId="6D9DA950" w14:textId="77777777" w:rsidR="0063468E" w:rsidRPr="0091705F" w:rsidRDefault="0063468E" w:rsidP="00B00C28">
            <w:pPr>
              <w:autoSpaceDE/>
              <w:autoSpaceDN/>
              <w:rPr>
                <w:color w:val="231F20"/>
                <w:lang w:val="en-US"/>
              </w:rPr>
            </w:pPr>
            <w:r w:rsidRPr="0091705F">
              <w:rPr>
                <w:color w:val="231F20"/>
                <w:lang w:eastAsia="en-GB"/>
              </w:rPr>
              <w:t>Property,</w:t>
            </w:r>
            <w:r w:rsidRPr="0091705F">
              <w:rPr>
                <w:color w:val="000000"/>
                <w:lang w:eastAsia="en-GB"/>
              </w:rPr>
              <w:t xml:space="preserve"> </w:t>
            </w:r>
            <w:r w:rsidRPr="0091705F">
              <w:rPr>
                <w:color w:val="231F20"/>
                <w:lang w:eastAsia="en-GB"/>
              </w:rPr>
              <w:t>plant</w:t>
            </w:r>
            <w:r w:rsidRPr="0091705F">
              <w:rPr>
                <w:color w:val="000000"/>
                <w:lang w:eastAsia="en-GB"/>
              </w:rPr>
              <w:t xml:space="preserve"> </w:t>
            </w:r>
            <w:r w:rsidRPr="0091705F">
              <w:rPr>
                <w:color w:val="231F20"/>
                <w:lang w:eastAsia="en-GB"/>
              </w:rPr>
              <w:t>and</w:t>
            </w:r>
            <w:r w:rsidRPr="0091705F">
              <w:rPr>
                <w:color w:val="000000"/>
                <w:lang w:eastAsia="en-GB"/>
              </w:rPr>
              <w:t xml:space="preserve"> </w:t>
            </w:r>
            <w:r w:rsidRPr="0091705F">
              <w:rPr>
                <w:color w:val="231F20"/>
                <w:lang w:eastAsia="en-GB"/>
              </w:rPr>
              <w:t>equipment</w:t>
            </w:r>
          </w:p>
        </w:tc>
        <w:tc>
          <w:tcPr>
            <w:tcW w:w="1094" w:type="pct"/>
            <w:noWrap/>
            <w:vAlign w:val="center"/>
            <w:hideMark/>
          </w:tcPr>
          <w:p w14:paraId="5475457E" w14:textId="77777777" w:rsidR="0063468E" w:rsidRPr="0091705F" w:rsidRDefault="0063468E" w:rsidP="003B1521">
            <w:pPr>
              <w:autoSpaceDE/>
              <w:autoSpaceDN/>
              <w:jc w:val="center"/>
              <w:rPr>
                <w:lang w:val="en-US"/>
              </w:rPr>
            </w:pPr>
            <w:r w:rsidRPr="0091705F">
              <w:rPr>
                <w:lang w:val="en-US"/>
              </w:rPr>
              <w:t>xxx</w:t>
            </w:r>
          </w:p>
        </w:tc>
        <w:tc>
          <w:tcPr>
            <w:tcW w:w="1094" w:type="pct"/>
            <w:noWrap/>
            <w:vAlign w:val="center"/>
            <w:hideMark/>
          </w:tcPr>
          <w:p w14:paraId="31F7CE1D" w14:textId="77777777" w:rsidR="0063468E" w:rsidRPr="0091705F" w:rsidRDefault="0063468E" w:rsidP="003B1521">
            <w:pPr>
              <w:autoSpaceDE/>
              <w:autoSpaceDN/>
              <w:jc w:val="center"/>
              <w:rPr>
                <w:lang w:val="en-US"/>
              </w:rPr>
            </w:pPr>
            <w:r w:rsidRPr="0091705F">
              <w:rPr>
                <w:lang w:val="en-US"/>
              </w:rPr>
              <w:t>xxx</w:t>
            </w:r>
          </w:p>
        </w:tc>
      </w:tr>
      <w:tr w:rsidR="0063468E" w:rsidRPr="0091705F" w14:paraId="31BAE87B" w14:textId="77777777" w:rsidTr="003B1521">
        <w:trPr>
          <w:trHeight w:val="299"/>
        </w:trPr>
        <w:tc>
          <w:tcPr>
            <w:tcW w:w="2812" w:type="pct"/>
            <w:noWrap/>
            <w:hideMark/>
          </w:tcPr>
          <w:p w14:paraId="5B1762F5" w14:textId="77777777" w:rsidR="0063468E" w:rsidRPr="0091705F" w:rsidRDefault="0063468E" w:rsidP="00B00C28">
            <w:pPr>
              <w:autoSpaceDE/>
              <w:autoSpaceDN/>
              <w:rPr>
                <w:color w:val="231F20"/>
                <w:lang w:eastAsia="en-GB"/>
              </w:rPr>
            </w:pPr>
            <w:r>
              <w:rPr>
                <w:color w:val="231F20"/>
                <w:lang w:eastAsia="en-GB"/>
              </w:rPr>
              <w:t>Intangible assets</w:t>
            </w:r>
          </w:p>
        </w:tc>
        <w:tc>
          <w:tcPr>
            <w:tcW w:w="1094" w:type="pct"/>
            <w:noWrap/>
            <w:vAlign w:val="center"/>
            <w:hideMark/>
          </w:tcPr>
          <w:p w14:paraId="2B3C26B9" w14:textId="77777777" w:rsidR="0063468E" w:rsidRPr="0091705F" w:rsidRDefault="0063468E" w:rsidP="003B1521">
            <w:pPr>
              <w:autoSpaceDE/>
              <w:autoSpaceDN/>
              <w:jc w:val="center"/>
              <w:rPr>
                <w:lang w:val="en-US"/>
              </w:rPr>
            </w:pPr>
            <w:r w:rsidRPr="0091705F">
              <w:rPr>
                <w:lang w:val="en-US"/>
              </w:rPr>
              <w:t>xxx</w:t>
            </w:r>
          </w:p>
        </w:tc>
        <w:tc>
          <w:tcPr>
            <w:tcW w:w="1094" w:type="pct"/>
            <w:noWrap/>
            <w:vAlign w:val="center"/>
            <w:hideMark/>
          </w:tcPr>
          <w:p w14:paraId="3DA65941" w14:textId="77777777" w:rsidR="0063468E" w:rsidRPr="0091705F" w:rsidRDefault="0063468E" w:rsidP="003B1521">
            <w:pPr>
              <w:autoSpaceDE/>
              <w:autoSpaceDN/>
              <w:jc w:val="center"/>
              <w:rPr>
                <w:lang w:val="en-US"/>
              </w:rPr>
            </w:pPr>
            <w:r w:rsidRPr="0091705F">
              <w:rPr>
                <w:lang w:val="en-US"/>
              </w:rPr>
              <w:t>xxx</w:t>
            </w:r>
          </w:p>
        </w:tc>
      </w:tr>
      <w:tr w:rsidR="0063468E" w:rsidRPr="0091705F" w14:paraId="38456ED8" w14:textId="77777777" w:rsidTr="003B1521">
        <w:trPr>
          <w:trHeight w:val="299"/>
        </w:trPr>
        <w:tc>
          <w:tcPr>
            <w:tcW w:w="2812" w:type="pct"/>
            <w:noWrap/>
            <w:hideMark/>
          </w:tcPr>
          <w:p w14:paraId="6A7596AA" w14:textId="77777777" w:rsidR="0063468E" w:rsidRPr="0091705F" w:rsidRDefault="0063468E" w:rsidP="00B00C28">
            <w:pPr>
              <w:autoSpaceDE/>
              <w:autoSpaceDN/>
              <w:rPr>
                <w:color w:val="231F20"/>
                <w:lang w:val="en-US"/>
              </w:rPr>
            </w:pPr>
            <w:r w:rsidRPr="0091705F">
              <w:rPr>
                <w:color w:val="231F20"/>
                <w:lang w:eastAsia="en-GB"/>
              </w:rPr>
              <w:t>Other</w:t>
            </w:r>
            <w:r w:rsidRPr="0091705F">
              <w:rPr>
                <w:color w:val="000000"/>
                <w:lang w:eastAsia="en-GB"/>
              </w:rPr>
              <w:t xml:space="preserve"> </w:t>
            </w:r>
            <w:r w:rsidRPr="0091705F">
              <w:rPr>
                <w:color w:val="231F20"/>
                <w:lang w:eastAsia="en-GB"/>
              </w:rPr>
              <w:t>assets</w:t>
            </w:r>
            <w:r>
              <w:rPr>
                <w:color w:val="231F20"/>
                <w:lang w:eastAsia="en-GB"/>
              </w:rPr>
              <w:t xml:space="preserve"> not capitalised</w:t>
            </w:r>
          </w:p>
        </w:tc>
        <w:tc>
          <w:tcPr>
            <w:tcW w:w="1094" w:type="pct"/>
            <w:noWrap/>
            <w:vAlign w:val="center"/>
            <w:hideMark/>
          </w:tcPr>
          <w:p w14:paraId="3C21EBBF" w14:textId="77777777" w:rsidR="0063468E" w:rsidRPr="0091705F" w:rsidRDefault="0063468E" w:rsidP="003B1521">
            <w:pPr>
              <w:autoSpaceDE/>
              <w:autoSpaceDN/>
              <w:jc w:val="center"/>
              <w:rPr>
                <w:lang w:val="en-US"/>
              </w:rPr>
            </w:pPr>
            <w:r w:rsidRPr="0091705F">
              <w:rPr>
                <w:lang w:val="en-US"/>
              </w:rPr>
              <w:t>xxx</w:t>
            </w:r>
          </w:p>
        </w:tc>
        <w:tc>
          <w:tcPr>
            <w:tcW w:w="1094" w:type="pct"/>
            <w:noWrap/>
            <w:vAlign w:val="center"/>
            <w:hideMark/>
          </w:tcPr>
          <w:p w14:paraId="7C5DDF1E" w14:textId="77777777" w:rsidR="0063468E" w:rsidRPr="0091705F" w:rsidRDefault="0063468E" w:rsidP="003B1521">
            <w:pPr>
              <w:autoSpaceDE/>
              <w:autoSpaceDN/>
              <w:jc w:val="center"/>
              <w:rPr>
                <w:lang w:val="en-US"/>
              </w:rPr>
            </w:pPr>
            <w:r w:rsidRPr="0091705F">
              <w:rPr>
                <w:lang w:val="en-US"/>
              </w:rPr>
              <w:t>xxx</w:t>
            </w:r>
          </w:p>
        </w:tc>
      </w:tr>
      <w:tr w:rsidR="0063468E" w:rsidRPr="0091705F" w14:paraId="27CC6680" w14:textId="77777777" w:rsidTr="003B1521">
        <w:trPr>
          <w:trHeight w:val="314"/>
        </w:trPr>
        <w:tc>
          <w:tcPr>
            <w:tcW w:w="2812" w:type="pct"/>
            <w:noWrap/>
            <w:hideMark/>
          </w:tcPr>
          <w:p w14:paraId="5ABA3281" w14:textId="77777777" w:rsidR="0063468E" w:rsidRPr="0091705F" w:rsidRDefault="0063468E" w:rsidP="00B00C28">
            <w:pPr>
              <w:autoSpaceDE/>
              <w:autoSpaceDN/>
              <w:rPr>
                <w:b/>
                <w:bCs/>
                <w:color w:val="231F20"/>
                <w:lang w:val="en-US"/>
              </w:rPr>
            </w:pPr>
            <w:r w:rsidRPr="0091705F">
              <w:rPr>
                <w:b/>
                <w:bCs/>
                <w:color w:val="231F20"/>
                <w:lang w:eastAsia="en-GB"/>
              </w:rPr>
              <w:t>Total</w:t>
            </w:r>
            <w:r w:rsidRPr="0091705F">
              <w:rPr>
                <w:color w:val="000000"/>
                <w:lang w:eastAsia="en-GB"/>
              </w:rPr>
              <w:t xml:space="preserve"> </w:t>
            </w:r>
            <w:r w:rsidRPr="0091705F">
              <w:rPr>
                <w:b/>
                <w:bCs/>
                <w:color w:val="231F20"/>
                <w:lang w:eastAsia="en-GB"/>
              </w:rPr>
              <w:t>gain</w:t>
            </w:r>
            <w:r w:rsidRPr="0091705F">
              <w:rPr>
                <w:color w:val="000000"/>
                <w:lang w:eastAsia="en-GB"/>
              </w:rPr>
              <w:t xml:space="preserve"> </w:t>
            </w:r>
            <w:r w:rsidRPr="0091705F">
              <w:rPr>
                <w:b/>
                <w:bCs/>
                <w:color w:val="231F20"/>
                <w:lang w:eastAsia="en-GB"/>
              </w:rPr>
              <w:t>on</w:t>
            </w:r>
            <w:r w:rsidRPr="0091705F">
              <w:rPr>
                <w:color w:val="000000"/>
                <w:lang w:eastAsia="en-GB"/>
              </w:rPr>
              <w:t xml:space="preserve"> </w:t>
            </w:r>
            <w:r w:rsidRPr="0091705F">
              <w:rPr>
                <w:b/>
                <w:bCs/>
                <w:color w:val="231F20"/>
                <w:lang w:eastAsia="en-GB"/>
              </w:rPr>
              <w:t>sale</w:t>
            </w:r>
            <w:r w:rsidRPr="0091705F">
              <w:rPr>
                <w:color w:val="000000"/>
                <w:lang w:eastAsia="en-GB"/>
              </w:rPr>
              <w:t xml:space="preserve"> </w:t>
            </w:r>
            <w:r w:rsidRPr="0091705F">
              <w:rPr>
                <w:b/>
                <w:bCs/>
                <w:color w:val="231F20"/>
                <w:lang w:eastAsia="en-GB"/>
              </w:rPr>
              <w:t>of</w:t>
            </w:r>
            <w:r w:rsidRPr="0091705F">
              <w:rPr>
                <w:color w:val="000000"/>
                <w:lang w:eastAsia="en-GB"/>
              </w:rPr>
              <w:t xml:space="preserve"> </w:t>
            </w:r>
            <w:r w:rsidRPr="0091705F">
              <w:rPr>
                <w:b/>
                <w:bCs/>
                <w:color w:val="231F20"/>
                <w:lang w:eastAsia="en-GB"/>
              </w:rPr>
              <w:t>assets</w:t>
            </w:r>
          </w:p>
        </w:tc>
        <w:tc>
          <w:tcPr>
            <w:tcW w:w="1094" w:type="pct"/>
            <w:noWrap/>
            <w:vAlign w:val="center"/>
            <w:hideMark/>
          </w:tcPr>
          <w:p w14:paraId="34305721" w14:textId="77777777" w:rsidR="0063468E" w:rsidRPr="0091705F" w:rsidRDefault="0063468E" w:rsidP="003B1521">
            <w:pPr>
              <w:autoSpaceDE/>
              <w:autoSpaceDN/>
              <w:jc w:val="center"/>
              <w:rPr>
                <w:b/>
                <w:bCs/>
                <w:lang w:val="en-US"/>
              </w:rPr>
            </w:pPr>
            <w:r w:rsidRPr="0091705F">
              <w:rPr>
                <w:b/>
                <w:bCs/>
                <w:lang w:val="en-US"/>
              </w:rPr>
              <w:t>xxx</w:t>
            </w:r>
          </w:p>
        </w:tc>
        <w:tc>
          <w:tcPr>
            <w:tcW w:w="1094" w:type="pct"/>
            <w:noWrap/>
            <w:vAlign w:val="center"/>
            <w:hideMark/>
          </w:tcPr>
          <w:p w14:paraId="3D8B65C7" w14:textId="77777777" w:rsidR="0063468E" w:rsidRPr="0091705F" w:rsidRDefault="0063468E" w:rsidP="003B1521">
            <w:pPr>
              <w:autoSpaceDE/>
              <w:autoSpaceDN/>
              <w:jc w:val="center"/>
              <w:rPr>
                <w:b/>
                <w:bCs/>
                <w:lang w:val="en-US"/>
              </w:rPr>
            </w:pPr>
            <w:r w:rsidRPr="0091705F">
              <w:rPr>
                <w:b/>
                <w:bCs/>
                <w:lang w:val="en-US"/>
              </w:rPr>
              <w:t>xxx</w:t>
            </w:r>
          </w:p>
        </w:tc>
      </w:tr>
    </w:tbl>
    <w:p w14:paraId="282F6B59" w14:textId="77777777" w:rsidR="005C0314" w:rsidRPr="000D11CC" w:rsidRDefault="005C0314">
      <w:pPr>
        <w:autoSpaceDE/>
        <w:autoSpaceDN/>
        <w:rPr>
          <w:b/>
        </w:rPr>
      </w:pPr>
    </w:p>
    <w:p w14:paraId="2D2A9E68" w14:textId="020BD071" w:rsidR="00442D01" w:rsidRDefault="00E1636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spacing w:val="3"/>
        </w:rPr>
      </w:pPr>
      <w:r w:rsidRPr="000D11CC">
        <w:rPr>
          <w:b/>
          <w:bCs/>
          <w:lang w:val="en-US"/>
        </w:rPr>
        <w:t xml:space="preserve">Gain/Loss </w:t>
      </w:r>
      <w:r w:rsidR="00D8463E" w:rsidRPr="000D11CC">
        <w:rPr>
          <w:b/>
          <w:bCs/>
          <w:lang w:val="en-US"/>
        </w:rPr>
        <w:t>on</w:t>
      </w:r>
      <w:r w:rsidRPr="000D11CC">
        <w:rPr>
          <w:b/>
          <w:bCs/>
          <w:lang w:val="en-US"/>
        </w:rPr>
        <w:t xml:space="preserve"> Foreign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907"/>
        <w:gridCol w:w="1907"/>
      </w:tblGrid>
      <w:tr w:rsidR="00A47019" w:rsidRPr="00650C14" w14:paraId="36F9A7C8" w14:textId="77777777" w:rsidTr="003B1521">
        <w:trPr>
          <w:trHeight w:val="340"/>
        </w:trPr>
        <w:tc>
          <w:tcPr>
            <w:tcW w:w="2888" w:type="pct"/>
            <w:vMerge w:val="restart"/>
            <w:shd w:val="clear" w:color="auto" w:fill="0070C0"/>
            <w:vAlign w:val="center"/>
            <w:hideMark/>
          </w:tcPr>
          <w:p w14:paraId="570BB51A" w14:textId="77777777" w:rsidR="00A47019" w:rsidRPr="00650C14" w:rsidRDefault="00A47019" w:rsidP="00A47019">
            <w:pPr>
              <w:autoSpaceDE/>
              <w:autoSpaceDN/>
              <w:spacing w:line="276" w:lineRule="auto"/>
              <w:rPr>
                <w:b/>
                <w:bCs/>
                <w:lang w:eastAsia="en-GB"/>
              </w:rPr>
            </w:pPr>
            <w:r w:rsidRPr="00650C14">
              <w:rPr>
                <w:b/>
                <w:bCs/>
                <w:lang w:val="en-US"/>
              </w:rPr>
              <w:t>Description</w:t>
            </w:r>
          </w:p>
        </w:tc>
        <w:tc>
          <w:tcPr>
            <w:tcW w:w="1056" w:type="pct"/>
            <w:shd w:val="clear" w:color="auto" w:fill="0070C0"/>
            <w:vAlign w:val="center"/>
          </w:tcPr>
          <w:p w14:paraId="4922EA49" w14:textId="1742F97E" w:rsidR="00A47019" w:rsidRDefault="00A47019" w:rsidP="003B1521">
            <w:pPr>
              <w:autoSpaceDE/>
              <w:autoSpaceDN/>
              <w:jc w:val="center"/>
              <w:rPr>
                <w:b/>
                <w:bCs/>
                <w:color w:val="000000"/>
                <w:sz w:val="22"/>
                <w:szCs w:val="22"/>
                <w:lang w:val="en-US"/>
              </w:rPr>
            </w:pPr>
            <w:r>
              <w:rPr>
                <w:b/>
                <w:bCs/>
                <w:color w:val="000000"/>
                <w:sz w:val="22"/>
                <w:szCs w:val="22"/>
                <w:lang w:val="en-US"/>
              </w:rPr>
              <w:t>Period ended</w:t>
            </w:r>
          </w:p>
          <w:p w14:paraId="24843949" w14:textId="77777777" w:rsidR="003B1521" w:rsidRDefault="00A47019" w:rsidP="003B1521">
            <w:pPr>
              <w:autoSpaceDE/>
              <w:autoSpaceDN/>
              <w:spacing w:line="276" w:lineRule="auto"/>
              <w:jc w:val="center"/>
              <w:rPr>
                <w:b/>
                <w:bCs/>
                <w:color w:val="000000"/>
                <w:sz w:val="22"/>
                <w:szCs w:val="22"/>
                <w:lang w:val="en-US"/>
              </w:rPr>
            </w:pPr>
            <w:r>
              <w:rPr>
                <w:b/>
                <w:bCs/>
                <w:color w:val="000000"/>
                <w:sz w:val="22"/>
                <w:szCs w:val="22"/>
                <w:lang w:val="en-US"/>
              </w:rPr>
              <w:t>Sep*/Dec*/</w:t>
            </w:r>
          </w:p>
          <w:p w14:paraId="483125AB" w14:textId="77777777" w:rsidR="003B1521" w:rsidRDefault="00A47019" w:rsidP="003B1521">
            <w:pPr>
              <w:autoSpaceDE/>
              <w:autoSpaceDN/>
              <w:spacing w:line="276" w:lineRule="auto"/>
              <w:jc w:val="center"/>
              <w:rPr>
                <w:b/>
                <w:bCs/>
                <w:color w:val="000000"/>
                <w:sz w:val="22"/>
                <w:szCs w:val="22"/>
                <w:lang w:val="en-US"/>
              </w:rPr>
            </w:pPr>
            <w:r>
              <w:rPr>
                <w:b/>
                <w:bCs/>
                <w:color w:val="000000"/>
                <w:sz w:val="22"/>
                <w:szCs w:val="22"/>
                <w:lang w:val="en-US"/>
              </w:rPr>
              <w:t>March*/June</w:t>
            </w:r>
          </w:p>
          <w:p w14:paraId="772F7E8F" w14:textId="7F96686D" w:rsidR="00A47019" w:rsidRPr="00650C14" w:rsidRDefault="00A47019" w:rsidP="003B1521">
            <w:pPr>
              <w:autoSpaceDE/>
              <w:autoSpaceDN/>
              <w:spacing w:line="276" w:lineRule="auto"/>
              <w:jc w:val="center"/>
              <w:rPr>
                <w:b/>
                <w:bCs/>
                <w:lang w:val="en-US"/>
              </w:rPr>
            </w:pPr>
            <w:r>
              <w:rPr>
                <w:b/>
                <w:bCs/>
                <w:color w:val="000000"/>
                <w:sz w:val="22"/>
                <w:szCs w:val="22"/>
                <w:lang w:val="en-US"/>
              </w:rPr>
              <w:t>* 20xx</w:t>
            </w:r>
          </w:p>
        </w:tc>
        <w:tc>
          <w:tcPr>
            <w:tcW w:w="1056" w:type="pct"/>
            <w:shd w:val="clear" w:color="auto" w:fill="0070C0"/>
            <w:noWrap/>
            <w:vAlign w:val="center"/>
          </w:tcPr>
          <w:p w14:paraId="1BAF5686" w14:textId="7F6A1389" w:rsidR="00A47019" w:rsidRDefault="00A47019" w:rsidP="00A47019">
            <w:pPr>
              <w:autoSpaceDE/>
              <w:autoSpaceDN/>
              <w:spacing w:line="276" w:lineRule="auto"/>
              <w:jc w:val="center"/>
              <w:rPr>
                <w:b/>
                <w:bCs/>
                <w:color w:val="000000"/>
                <w:sz w:val="22"/>
                <w:szCs w:val="22"/>
                <w:lang w:val="en-US"/>
              </w:rPr>
            </w:pPr>
            <w:r>
              <w:rPr>
                <w:b/>
                <w:bCs/>
                <w:color w:val="000000"/>
                <w:sz w:val="22"/>
                <w:szCs w:val="22"/>
                <w:lang w:val="en-US"/>
              </w:rPr>
              <w:t>Comparative</w:t>
            </w:r>
          </w:p>
          <w:p w14:paraId="7417252A" w14:textId="3B2F2BC7" w:rsidR="00A47019" w:rsidRPr="00650C14" w:rsidRDefault="00A47019" w:rsidP="00A47019">
            <w:pPr>
              <w:autoSpaceDE/>
              <w:autoSpaceDN/>
              <w:spacing w:line="276" w:lineRule="auto"/>
              <w:jc w:val="center"/>
              <w:rPr>
                <w:b/>
                <w:bCs/>
                <w:lang w:val="en-US"/>
              </w:rPr>
            </w:pPr>
            <w:r>
              <w:rPr>
                <w:b/>
                <w:bCs/>
                <w:color w:val="000000"/>
                <w:sz w:val="22"/>
                <w:szCs w:val="22"/>
                <w:lang w:val="en-US"/>
              </w:rPr>
              <w:t>Period</w:t>
            </w:r>
          </w:p>
        </w:tc>
      </w:tr>
      <w:tr w:rsidR="00442D01" w:rsidRPr="00650C14" w14:paraId="34AEC365" w14:textId="77777777" w:rsidTr="003B1521">
        <w:trPr>
          <w:trHeight w:val="340"/>
        </w:trPr>
        <w:tc>
          <w:tcPr>
            <w:tcW w:w="2888" w:type="pct"/>
            <w:vMerge/>
            <w:shd w:val="clear" w:color="auto" w:fill="0070C0"/>
            <w:vAlign w:val="bottom"/>
            <w:hideMark/>
          </w:tcPr>
          <w:p w14:paraId="22A6704F" w14:textId="77777777" w:rsidR="00442D01" w:rsidRPr="00650C14" w:rsidRDefault="00442D01" w:rsidP="00B00C28">
            <w:pPr>
              <w:autoSpaceDE/>
              <w:autoSpaceDN/>
              <w:spacing w:line="276" w:lineRule="auto"/>
              <w:rPr>
                <w:b/>
                <w:bCs/>
                <w:lang w:eastAsia="en-GB"/>
              </w:rPr>
            </w:pPr>
          </w:p>
        </w:tc>
        <w:tc>
          <w:tcPr>
            <w:tcW w:w="1056" w:type="pct"/>
            <w:shd w:val="clear" w:color="auto" w:fill="0070C0"/>
            <w:vAlign w:val="center"/>
          </w:tcPr>
          <w:p w14:paraId="662F5991" w14:textId="77777777" w:rsidR="00442D01" w:rsidRPr="00650C14" w:rsidRDefault="00442D01" w:rsidP="00B00C28">
            <w:pPr>
              <w:autoSpaceDE/>
              <w:autoSpaceDN/>
              <w:spacing w:line="276" w:lineRule="auto"/>
              <w:jc w:val="center"/>
              <w:rPr>
                <w:b/>
                <w:bCs/>
                <w:lang w:val="en-US"/>
              </w:rPr>
            </w:pPr>
            <w:r w:rsidRPr="00650C14">
              <w:rPr>
                <w:b/>
                <w:bCs/>
                <w:lang w:val="en-US"/>
              </w:rPr>
              <w:t>Kshs</w:t>
            </w:r>
          </w:p>
        </w:tc>
        <w:tc>
          <w:tcPr>
            <w:tcW w:w="1056" w:type="pct"/>
            <w:shd w:val="clear" w:color="auto" w:fill="0070C0"/>
            <w:noWrap/>
            <w:vAlign w:val="center"/>
          </w:tcPr>
          <w:p w14:paraId="418C0BD5" w14:textId="77777777" w:rsidR="00442D01" w:rsidRPr="00650C14" w:rsidRDefault="00442D01" w:rsidP="00B00C28">
            <w:pPr>
              <w:autoSpaceDE/>
              <w:autoSpaceDN/>
              <w:spacing w:line="276" w:lineRule="auto"/>
              <w:jc w:val="center"/>
              <w:rPr>
                <w:b/>
                <w:bCs/>
                <w:lang w:val="en-US"/>
              </w:rPr>
            </w:pPr>
            <w:r w:rsidRPr="00650C14">
              <w:rPr>
                <w:b/>
                <w:bCs/>
                <w:lang w:val="en-US"/>
              </w:rPr>
              <w:t>Kshs</w:t>
            </w:r>
          </w:p>
        </w:tc>
      </w:tr>
      <w:tr w:rsidR="00442D01" w:rsidRPr="00650C14" w14:paraId="0E0BC770" w14:textId="77777777" w:rsidTr="003B1521">
        <w:trPr>
          <w:trHeight w:val="340"/>
        </w:trPr>
        <w:tc>
          <w:tcPr>
            <w:tcW w:w="2888" w:type="pct"/>
            <w:noWrap/>
            <w:vAlign w:val="bottom"/>
            <w:hideMark/>
          </w:tcPr>
          <w:p w14:paraId="2F8ACB71" w14:textId="77777777" w:rsidR="00442D01" w:rsidRPr="00650C14" w:rsidRDefault="00442D01" w:rsidP="00B00C28">
            <w:pPr>
              <w:autoSpaceDE/>
              <w:autoSpaceDN/>
              <w:spacing w:line="276" w:lineRule="auto"/>
              <w:rPr>
                <w:lang w:val="en-US"/>
              </w:rPr>
            </w:pPr>
            <w:r w:rsidRPr="001D2CE4">
              <w:rPr>
                <w:lang w:eastAsia="en-GB"/>
              </w:rPr>
              <w:t>Gain on foreign exchange transactions</w:t>
            </w:r>
          </w:p>
        </w:tc>
        <w:tc>
          <w:tcPr>
            <w:tcW w:w="1056" w:type="pct"/>
            <w:noWrap/>
            <w:vAlign w:val="center"/>
            <w:hideMark/>
          </w:tcPr>
          <w:p w14:paraId="7AAB680B" w14:textId="77777777" w:rsidR="00442D01" w:rsidRPr="00650C14" w:rsidRDefault="00442D01" w:rsidP="003B1521">
            <w:pPr>
              <w:autoSpaceDE/>
              <w:autoSpaceDN/>
              <w:spacing w:line="276" w:lineRule="auto"/>
              <w:jc w:val="center"/>
              <w:rPr>
                <w:lang w:val="en-US"/>
              </w:rPr>
            </w:pPr>
            <w:r w:rsidRPr="00650C14">
              <w:rPr>
                <w:lang w:val="en-US"/>
              </w:rPr>
              <w:t>xxx</w:t>
            </w:r>
          </w:p>
        </w:tc>
        <w:tc>
          <w:tcPr>
            <w:tcW w:w="1056" w:type="pct"/>
            <w:noWrap/>
            <w:vAlign w:val="center"/>
            <w:hideMark/>
          </w:tcPr>
          <w:p w14:paraId="1CC35E77" w14:textId="77777777" w:rsidR="00442D01" w:rsidRPr="00650C14" w:rsidRDefault="00442D01" w:rsidP="003B1521">
            <w:pPr>
              <w:autoSpaceDE/>
              <w:autoSpaceDN/>
              <w:spacing w:line="276" w:lineRule="auto"/>
              <w:jc w:val="center"/>
              <w:rPr>
                <w:lang w:val="en-US"/>
              </w:rPr>
            </w:pPr>
            <w:r w:rsidRPr="00650C14">
              <w:rPr>
                <w:lang w:val="en-US"/>
              </w:rPr>
              <w:t>xxx</w:t>
            </w:r>
          </w:p>
        </w:tc>
      </w:tr>
      <w:tr w:rsidR="00442D01" w:rsidRPr="00650C14" w14:paraId="7FA1431A" w14:textId="77777777" w:rsidTr="003B1521">
        <w:trPr>
          <w:trHeight w:val="340"/>
        </w:trPr>
        <w:tc>
          <w:tcPr>
            <w:tcW w:w="2888" w:type="pct"/>
            <w:noWrap/>
            <w:vAlign w:val="bottom"/>
          </w:tcPr>
          <w:p w14:paraId="74EEBCBF" w14:textId="77777777" w:rsidR="00442D01" w:rsidRPr="00650C14" w:rsidRDefault="00442D01" w:rsidP="00B00C28">
            <w:pPr>
              <w:autoSpaceDE/>
              <w:autoSpaceDN/>
              <w:spacing w:line="276" w:lineRule="auto"/>
              <w:rPr>
                <w:b/>
                <w:bCs/>
                <w:lang w:eastAsia="en-GB"/>
              </w:rPr>
            </w:pPr>
            <w:r w:rsidRPr="001D2CE4">
              <w:rPr>
                <w:lang w:eastAsia="en-GB"/>
              </w:rPr>
              <w:t>Loss on foreign exchange transactions</w:t>
            </w:r>
          </w:p>
        </w:tc>
        <w:tc>
          <w:tcPr>
            <w:tcW w:w="1056" w:type="pct"/>
            <w:noWrap/>
            <w:vAlign w:val="center"/>
          </w:tcPr>
          <w:p w14:paraId="05CBD9E9" w14:textId="77777777" w:rsidR="00442D01" w:rsidRPr="00650C14" w:rsidRDefault="00442D01" w:rsidP="003B1521">
            <w:pPr>
              <w:autoSpaceDE/>
              <w:autoSpaceDN/>
              <w:spacing w:line="276" w:lineRule="auto"/>
              <w:jc w:val="center"/>
              <w:rPr>
                <w:b/>
                <w:bCs/>
                <w:lang w:val="en-US"/>
              </w:rPr>
            </w:pPr>
            <w:r>
              <w:rPr>
                <w:lang w:val="en-US"/>
              </w:rPr>
              <w:t>(</w:t>
            </w:r>
            <w:r w:rsidRPr="003C378F">
              <w:rPr>
                <w:lang w:val="en-US"/>
              </w:rPr>
              <w:t>xxx</w:t>
            </w:r>
            <w:r>
              <w:rPr>
                <w:lang w:val="en-US"/>
              </w:rPr>
              <w:t>)</w:t>
            </w:r>
          </w:p>
        </w:tc>
        <w:tc>
          <w:tcPr>
            <w:tcW w:w="1056" w:type="pct"/>
            <w:noWrap/>
            <w:vAlign w:val="center"/>
          </w:tcPr>
          <w:p w14:paraId="7873701F" w14:textId="77777777" w:rsidR="00442D01" w:rsidRPr="00650C14" w:rsidRDefault="00442D01" w:rsidP="003B1521">
            <w:pPr>
              <w:autoSpaceDE/>
              <w:autoSpaceDN/>
              <w:spacing w:line="276" w:lineRule="auto"/>
              <w:jc w:val="center"/>
              <w:rPr>
                <w:b/>
                <w:bCs/>
                <w:lang w:val="en-US"/>
              </w:rPr>
            </w:pPr>
            <w:r>
              <w:rPr>
                <w:lang w:val="en-US"/>
              </w:rPr>
              <w:t>(</w:t>
            </w:r>
            <w:r w:rsidRPr="003C378F">
              <w:rPr>
                <w:lang w:val="en-US"/>
              </w:rPr>
              <w:t>xxx</w:t>
            </w:r>
            <w:r>
              <w:rPr>
                <w:lang w:val="en-US"/>
              </w:rPr>
              <w:t>)</w:t>
            </w:r>
          </w:p>
        </w:tc>
      </w:tr>
      <w:tr w:rsidR="00442D01" w:rsidRPr="00650C14" w14:paraId="6BBEE2BD" w14:textId="77777777" w:rsidTr="003B1521">
        <w:trPr>
          <w:trHeight w:val="340"/>
        </w:trPr>
        <w:tc>
          <w:tcPr>
            <w:tcW w:w="2888" w:type="pct"/>
            <w:noWrap/>
            <w:vAlign w:val="bottom"/>
            <w:hideMark/>
          </w:tcPr>
          <w:p w14:paraId="689847BC" w14:textId="77777777" w:rsidR="00442D01" w:rsidRPr="00650C14" w:rsidRDefault="00442D01" w:rsidP="00B00C28">
            <w:pPr>
              <w:autoSpaceDE/>
              <w:autoSpaceDN/>
              <w:spacing w:line="276" w:lineRule="auto"/>
              <w:rPr>
                <w:b/>
                <w:bCs/>
                <w:lang w:val="en-US"/>
              </w:rPr>
            </w:pPr>
            <w:r w:rsidRPr="00650C14">
              <w:rPr>
                <w:b/>
                <w:bCs/>
                <w:lang w:eastAsia="en-GB"/>
              </w:rPr>
              <w:t>Total</w:t>
            </w:r>
            <w:r w:rsidRPr="00650C14">
              <w:rPr>
                <w:lang w:eastAsia="en-GB"/>
              </w:rPr>
              <w:t xml:space="preserve"> </w:t>
            </w:r>
            <w:r w:rsidRPr="00650C14">
              <w:rPr>
                <w:b/>
                <w:bCs/>
                <w:lang w:eastAsia="en-GB"/>
              </w:rPr>
              <w:t>Gain</w:t>
            </w:r>
            <w:r>
              <w:rPr>
                <w:b/>
                <w:bCs/>
                <w:lang w:eastAsia="en-GB"/>
              </w:rPr>
              <w:t>/Loss</w:t>
            </w:r>
          </w:p>
        </w:tc>
        <w:tc>
          <w:tcPr>
            <w:tcW w:w="1056" w:type="pct"/>
            <w:noWrap/>
            <w:vAlign w:val="center"/>
            <w:hideMark/>
          </w:tcPr>
          <w:p w14:paraId="3504EAEA" w14:textId="77777777" w:rsidR="00442D01" w:rsidRPr="00650C14" w:rsidRDefault="00442D01" w:rsidP="003B1521">
            <w:pPr>
              <w:autoSpaceDE/>
              <w:autoSpaceDN/>
              <w:spacing w:line="276" w:lineRule="auto"/>
              <w:jc w:val="center"/>
              <w:rPr>
                <w:b/>
                <w:bCs/>
                <w:lang w:val="en-US"/>
              </w:rPr>
            </w:pPr>
            <w:r w:rsidRPr="00650C14">
              <w:rPr>
                <w:b/>
                <w:bCs/>
                <w:lang w:val="en-US"/>
              </w:rPr>
              <w:t>xxx</w:t>
            </w:r>
          </w:p>
        </w:tc>
        <w:tc>
          <w:tcPr>
            <w:tcW w:w="1056" w:type="pct"/>
            <w:noWrap/>
            <w:vAlign w:val="center"/>
            <w:hideMark/>
          </w:tcPr>
          <w:p w14:paraId="18B4D0E7" w14:textId="77777777" w:rsidR="00442D01" w:rsidRPr="00650C14" w:rsidRDefault="00442D01" w:rsidP="003B1521">
            <w:pPr>
              <w:autoSpaceDE/>
              <w:autoSpaceDN/>
              <w:spacing w:line="276" w:lineRule="auto"/>
              <w:jc w:val="center"/>
              <w:rPr>
                <w:b/>
                <w:bCs/>
                <w:lang w:val="en-US"/>
              </w:rPr>
            </w:pPr>
            <w:r w:rsidRPr="00650C14">
              <w:rPr>
                <w:b/>
                <w:bCs/>
                <w:lang w:val="en-US"/>
              </w:rPr>
              <w:t>xxx</w:t>
            </w:r>
          </w:p>
        </w:tc>
      </w:tr>
    </w:tbl>
    <w:p w14:paraId="036024B0" w14:textId="77777777" w:rsidR="0033356A" w:rsidRDefault="0033356A" w:rsidP="0033356A">
      <w:pPr>
        <w:pStyle w:val="ListParagraph"/>
        <w:tabs>
          <w:tab w:val="decimal" w:pos="5760"/>
          <w:tab w:val="decimal" w:pos="7920"/>
        </w:tabs>
        <w:spacing w:before="31" w:line="276" w:lineRule="auto"/>
        <w:ind w:left="540" w:right="-302"/>
        <w:jc w:val="both"/>
        <w:rPr>
          <w:rFonts w:eastAsia="Arial"/>
          <w:b/>
          <w:bCs/>
          <w:color w:val="231F20"/>
          <w:spacing w:val="3"/>
        </w:rPr>
      </w:pPr>
    </w:p>
    <w:p w14:paraId="23D58793" w14:textId="6CBB0C11" w:rsidR="0091705F" w:rsidRPr="00A71100" w:rsidRDefault="0033356A"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 xml:space="preserve">Unrealized Gain </w:t>
      </w:r>
      <w:proofErr w:type="gramStart"/>
      <w:r w:rsidRPr="00A71100">
        <w:rPr>
          <w:rFonts w:eastAsia="Arial"/>
          <w:b/>
          <w:bCs/>
          <w:color w:val="231F20"/>
          <w:spacing w:val="3"/>
        </w:rPr>
        <w:t>On</w:t>
      </w:r>
      <w:proofErr w:type="gramEnd"/>
      <w:r w:rsidRPr="00A71100">
        <w:rPr>
          <w:rFonts w:eastAsia="Arial"/>
          <w:b/>
          <w:bCs/>
          <w:color w:val="231F20"/>
          <w:spacing w:val="3"/>
        </w:rPr>
        <w:t xml:space="preserve"> Fair Value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687"/>
        <w:gridCol w:w="2012"/>
      </w:tblGrid>
      <w:tr w:rsidR="00402080" w:rsidRPr="00C63104" w14:paraId="14A8E0C5" w14:textId="77777777" w:rsidTr="00FC0F4A">
        <w:trPr>
          <w:trHeight w:val="221"/>
        </w:trPr>
        <w:tc>
          <w:tcPr>
            <w:tcW w:w="2398" w:type="pct"/>
            <w:vMerge w:val="restart"/>
            <w:shd w:val="clear" w:color="auto" w:fill="0070C0"/>
            <w:vAlign w:val="center"/>
            <w:hideMark/>
          </w:tcPr>
          <w:p w14:paraId="1FE50CF6" w14:textId="77777777" w:rsidR="00402080" w:rsidRPr="00C63104" w:rsidRDefault="00402080" w:rsidP="00402080">
            <w:pPr>
              <w:autoSpaceDE/>
              <w:autoSpaceDN/>
              <w:rPr>
                <w:b/>
                <w:bCs/>
                <w:color w:val="231F20"/>
                <w:lang w:eastAsia="en-GB"/>
              </w:rPr>
            </w:pPr>
            <w:r w:rsidRPr="00C63104">
              <w:rPr>
                <w:b/>
                <w:bCs/>
                <w:color w:val="231F20"/>
                <w:lang w:val="en-US"/>
              </w:rPr>
              <w:t>Description</w:t>
            </w:r>
          </w:p>
        </w:tc>
        <w:tc>
          <w:tcPr>
            <w:tcW w:w="1488" w:type="pct"/>
            <w:shd w:val="clear" w:color="auto" w:fill="0070C0"/>
            <w:vAlign w:val="bottom"/>
          </w:tcPr>
          <w:p w14:paraId="093DED3C" w14:textId="77777777" w:rsidR="002D7AE8" w:rsidRDefault="00402080" w:rsidP="002D7AE8">
            <w:pPr>
              <w:autoSpaceDE/>
              <w:autoSpaceDN/>
              <w:jc w:val="center"/>
              <w:rPr>
                <w:b/>
                <w:bCs/>
                <w:color w:val="000000"/>
                <w:sz w:val="22"/>
                <w:szCs w:val="22"/>
                <w:lang w:val="en-US"/>
              </w:rPr>
            </w:pPr>
            <w:r>
              <w:rPr>
                <w:b/>
                <w:bCs/>
                <w:color w:val="000000"/>
                <w:sz w:val="22"/>
                <w:szCs w:val="22"/>
                <w:lang w:val="en-US"/>
              </w:rPr>
              <w:t>Period ended Sep*/Dec*/</w:t>
            </w:r>
          </w:p>
          <w:p w14:paraId="312F0C2A" w14:textId="27B29654" w:rsidR="00402080" w:rsidRPr="00AD6996" w:rsidRDefault="00402080" w:rsidP="002D7AE8">
            <w:pPr>
              <w:autoSpaceDE/>
              <w:autoSpaceDN/>
              <w:jc w:val="center"/>
              <w:rPr>
                <w:b/>
                <w:bCs/>
                <w:color w:val="231F20"/>
                <w:lang w:val="en-US"/>
              </w:rPr>
            </w:pPr>
            <w:r>
              <w:rPr>
                <w:b/>
                <w:bCs/>
                <w:color w:val="000000"/>
                <w:sz w:val="22"/>
                <w:szCs w:val="22"/>
                <w:lang w:val="en-US"/>
              </w:rPr>
              <w:t>March*/June* 20xx</w:t>
            </w:r>
          </w:p>
        </w:tc>
        <w:tc>
          <w:tcPr>
            <w:tcW w:w="1114" w:type="pct"/>
            <w:shd w:val="clear" w:color="auto" w:fill="0070C0"/>
            <w:noWrap/>
            <w:vAlign w:val="bottom"/>
          </w:tcPr>
          <w:p w14:paraId="0AE8EAA5" w14:textId="77777777" w:rsidR="00F04355" w:rsidRDefault="00402080" w:rsidP="002D7AE8">
            <w:pPr>
              <w:autoSpaceDE/>
              <w:autoSpaceDN/>
              <w:jc w:val="center"/>
              <w:rPr>
                <w:b/>
                <w:bCs/>
                <w:color w:val="000000"/>
                <w:sz w:val="22"/>
                <w:szCs w:val="22"/>
                <w:lang w:val="en-US"/>
              </w:rPr>
            </w:pPr>
            <w:r>
              <w:rPr>
                <w:b/>
                <w:bCs/>
                <w:color w:val="000000"/>
                <w:sz w:val="22"/>
                <w:szCs w:val="22"/>
                <w:lang w:val="en-US"/>
              </w:rPr>
              <w:t>Comparative</w:t>
            </w:r>
          </w:p>
          <w:p w14:paraId="74F27614" w14:textId="5AE2C47D" w:rsidR="00402080" w:rsidRPr="00AD6996" w:rsidRDefault="00402080" w:rsidP="002D7AE8">
            <w:pPr>
              <w:autoSpaceDE/>
              <w:autoSpaceDN/>
              <w:jc w:val="center"/>
              <w:rPr>
                <w:b/>
                <w:bCs/>
                <w:color w:val="231F20"/>
                <w:lang w:val="en-US"/>
              </w:rPr>
            </w:pPr>
            <w:r>
              <w:rPr>
                <w:b/>
                <w:bCs/>
                <w:color w:val="000000"/>
                <w:sz w:val="22"/>
                <w:szCs w:val="22"/>
                <w:lang w:val="en-US"/>
              </w:rPr>
              <w:t>Period</w:t>
            </w:r>
          </w:p>
        </w:tc>
      </w:tr>
      <w:tr w:rsidR="00402080" w:rsidRPr="00C63104" w14:paraId="413DBA1B" w14:textId="77777777" w:rsidTr="00FC0F4A">
        <w:trPr>
          <w:trHeight w:val="221"/>
        </w:trPr>
        <w:tc>
          <w:tcPr>
            <w:tcW w:w="2398" w:type="pct"/>
            <w:vMerge/>
            <w:hideMark/>
          </w:tcPr>
          <w:p w14:paraId="2DC390A7" w14:textId="77777777" w:rsidR="00402080" w:rsidRPr="00C63104" w:rsidRDefault="00402080" w:rsidP="00402080">
            <w:pPr>
              <w:autoSpaceDE/>
              <w:autoSpaceDN/>
              <w:rPr>
                <w:b/>
                <w:bCs/>
                <w:color w:val="231F20"/>
                <w:lang w:eastAsia="en-GB"/>
              </w:rPr>
            </w:pPr>
          </w:p>
        </w:tc>
        <w:tc>
          <w:tcPr>
            <w:tcW w:w="1488" w:type="pct"/>
            <w:shd w:val="clear" w:color="auto" w:fill="0070C0"/>
            <w:vAlign w:val="bottom"/>
          </w:tcPr>
          <w:p w14:paraId="42911B27" w14:textId="1A48311B" w:rsidR="00402080" w:rsidRPr="00C63104" w:rsidRDefault="7A1A1ADD" w:rsidP="002D7AE8">
            <w:pPr>
              <w:autoSpaceDE/>
              <w:autoSpaceDN/>
              <w:jc w:val="center"/>
              <w:rPr>
                <w:b/>
                <w:bCs/>
                <w:color w:val="231F20"/>
                <w:lang w:val="en-US"/>
              </w:rPr>
            </w:pPr>
            <w:r w:rsidRPr="758774FF">
              <w:rPr>
                <w:b/>
                <w:bCs/>
                <w:color w:val="231F20"/>
                <w:lang w:val="en-US"/>
              </w:rPr>
              <w:t>K</w:t>
            </w:r>
            <w:r w:rsidR="6AAAF09E" w:rsidRPr="758774FF">
              <w:rPr>
                <w:b/>
                <w:bCs/>
                <w:color w:val="231F20"/>
                <w:lang w:val="en-US"/>
              </w:rPr>
              <w:t>s</w:t>
            </w:r>
            <w:r w:rsidRPr="758774FF">
              <w:rPr>
                <w:b/>
                <w:bCs/>
                <w:color w:val="231F20"/>
                <w:lang w:val="en-US"/>
              </w:rPr>
              <w:t>hs</w:t>
            </w:r>
          </w:p>
        </w:tc>
        <w:tc>
          <w:tcPr>
            <w:tcW w:w="1114" w:type="pct"/>
            <w:shd w:val="clear" w:color="auto" w:fill="0070C0"/>
            <w:noWrap/>
            <w:vAlign w:val="bottom"/>
          </w:tcPr>
          <w:p w14:paraId="53CB81C1" w14:textId="5E90992C" w:rsidR="00402080" w:rsidRPr="00C63104" w:rsidRDefault="7A1A1ADD" w:rsidP="002D7AE8">
            <w:pPr>
              <w:autoSpaceDE/>
              <w:autoSpaceDN/>
              <w:jc w:val="center"/>
              <w:rPr>
                <w:b/>
                <w:bCs/>
                <w:color w:val="231F20"/>
                <w:lang w:val="en-US"/>
              </w:rPr>
            </w:pPr>
            <w:r w:rsidRPr="758774FF">
              <w:rPr>
                <w:b/>
                <w:bCs/>
                <w:color w:val="231F20"/>
                <w:lang w:val="en-US"/>
              </w:rPr>
              <w:t>K</w:t>
            </w:r>
            <w:r w:rsidR="74B96DEB" w:rsidRPr="758774FF">
              <w:rPr>
                <w:b/>
                <w:bCs/>
                <w:color w:val="231F20"/>
                <w:lang w:val="en-US"/>
              </w:rPr>
              <w:t>s</w:t>
            </w:r>
            <w:r w:rsidRPr="758774FF">
              <w:rPr>
                <w:b/>
                <w:bCs/>
                <w:color w:val="231F20"/>
                <w:lang w:val="en-US"/>
              </w:rPr>
              <w:t>hs</w:t>
            </w:r>
          </w:p>
        </w:tc>
      </w:tr>
      <w:tr w:rsidR="00402080" w:rsidRPr="00C63104" w14:paraId="68E038A9" w14:textId="77777777" w:rsidTr="00FC0F4A">
        <w:trPr>
          <w:trHeight w:val="265"/>
        </w:trPr>
        <w:tc>
          <w:tcPr>
            <w:tcW w:w="2398" w:type="pct"/>
            <w:noWrap/>
            <w:hideMark/>
          </w:tcPr>
          <w:p w14:paraId="78197459" w14:textId="77777777" w:rsidR="00402080" w:rsidRPr="00C63104" w:rsidRDefault="00402080" w:rsidP="00402080">
            <w:pPr>
              <w:autoSpaceDE/>
              <w:autoSpaceDN/>
              <w:rPr>
                <w:color w:val="231F20"/>
                <w:lang w:val="en-US"/>
              </w:rPr>
            </w:pPr>
            <w:r w:rsidRPr="00C63104">
              <w:rPr>
                <w:color w:val="231F20"/>
                <w:lang w:eastAsia="en-GB"/>
              </w:rPr>
              <w:t>Investments</w:t>
            </w:r>
            <w:r w:rsidRPr="00C63104">
              <w:rPr>
                <w:color w:val="000000"/>
                <w:lang w:eastAsia="en-GB"/>
              </w:rPr>
              <w:t xml:space="preserve"> </w:t>
            </w:r>
            <w:r w:rsidRPr="00C63104">
              <w:rPr>
                <w:color w:val="231F20"/>
                <w:lang w:eastAsia="en-GB"/>
              </w:rPr>
              <w:t>at</w:t>
            </w:r>
            <w:r w:rsidRPr="00C63104">
              <w:rPr>
                <w:color w:val="000000"/>
                <w:lang w:eastAsia="en-GB"/>
              </w:rPr>
              <w:t xml:space="preserve"> </w:t>
            </w:r>
            <w:r w:rsidRPr="00C63104">
              <w:rPr>
                <w:color w:val="231F20"/>
                <w:lang w:eastAsia="en-GB"/>
              </w:rPr>
              <w:t>fair</w:t>
            </w:r>
            <w:r w:rsidRPr="00C63104">
              <w:rPr>
                <w:color w:val="000000"/>
                <w:lang w:eastAsia="en-GB"/>
              </w:rPr>
              <w:t xml:space="preserve"> </w:t>
            </w:r>
            <w:r w:rsidRPr="00C63104">
              <w:rPr>
                <w:color w:val="231F20"/>
                <w:lang w:eastAsia="en-GB"/>
              </w:rPr>
              <w:t>value</w:t>
            </w:r>
          </w:p>
        </w:tc>
        <w:tc>
          <w:tcPr>
            <w:tcW w:w="1488" w:type="pct"/>
            <w:noWrap/>
            <w:vAlign w:val="bottom"/>
            <w:hideMark/>
          </w:tcPr>
          <w:p w14:paraId="039172AC" w14:textId="77777777" w:rsidR="00402080" w:rsidRPr="00C63104" w:rsidRDefault="00402080" w:rsidP="002D7AE8">
            <w:pPr>
              <w:autoSpaceDE/>
              <w:autoSpaceDN/>
              <w:jc w:val="center"/>
              <w:rPr>
                <w:lang w:val="en-US"/>
              </w:rPr>
            </w:pPr>
            <w:r w:rsidRPr="00C63104">
              <w:rPr>
                <w:lang w:val="en-US"/>
              </w:rPr>
              <w:t>xxx</w:t>
            </w:r>
          </w:p>
        </w:tc>
        <w:tc>
          <w:tcPr>
            <w:tcW w:w="1114" w:type="pct"/>
            <w:noWrap/>
            <w:vAlign w:val="bottom"/>
            <w:hideMark/>
          </w:tcPr>
          <w:p w14:paraId="7DE8D92B" w14:textId="77777777" w:rsidR="00402080" w:rsidRPr="00C63104" w:rsidRDefault="00402080" w:rsidP="002D7AE8">
            <w:pPr>
              <w:autoSpaceDE/>
              <w:autoSpaceDN/>
              <w:jc w:val="center"/>
              <w:rPr>
                <w:lang w:val="en-US"/>
              </w:rPr>
            </w:pPr>
            <w:r w:rsidRPr="00C63104">
              <w:rPr>
                <w:lang w:val="en-US"/>
              </w:rPr>
              <w:t>xxx</w:t>
            </w:r>
          </w:p>
        </w:tc>
      </w:tr>
      <w:tr w:rsidR="00402080" w:rsidRPr="00C63104" w14:paraId="29AC655E" w14:textId="77777777" w:rsidTr="00FC0F4A">
        <w:trPr>
          <w:trHeight w:val="279"/>
        </w:trPr>
        <w:tc>
          <w:tcPr>
            <w:tcW w:w="2398" w:type="pct"/>
            <w:noWrap/>
            <w:hideMark/>
          </w:tcPr>
          <w:p w14:paraId="7CEA96EA" w14:textId="77777777" w:rsidR="00402080" w:rsidRPr="00C63104" w:rsidRDefault="00402080" w:rsidP="00402080">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C63104">
              <w:rPr>
                <w:b/>
                <w:bCs/>
                <w:color w:val="231F20"/>
                <w:lang w:eastAsia="en-GB"/>
              </w:rPr>
              <w:t>gain</w:t>
            </w:r>
          </w:p>
        </w:tc>
        <w:tc>
          <w:tcPr>
            <w:tcW w:w="1488" w:type="pct"/>
            <w:noWrap/>
            <w:vAlign w:val="bottom"/>
            <w:hideMark/>
          </w:tcPr>
          <w:p w14:paraId="4EAC81F2" w14:textId="77777777" w:rsidR="00402080" w:rsidRPr="00C63104" w:rsidRDefault="00402080" w:rsidP="002D7AE8">
            <w:pPr>
              <w:autoSpaceDE/>
              <w:autoSpaceDN/>
              <w:jc w:val="center"/>
              <w:rPr>
                <w:b/>
                <w:bCs/>
                <w:lang w:val="en-US"/>
              </w:rPr>
            </w:pPr>
            <w:r w:rsidRPr="00C63104">
              <w:rPr>
                <w:b/>
                <w:bCs/>
                <w:lang w:val="en-US"/>
              </w:rPr>
              <w:t>xxx</w:t>
            </w:r>
          </w:p>
        </w:tc>
        <w:tc>
          <w:tcPr>
            <w:tcW w:w="1114" w:type="pct"/>
            <w:noWrap/>
            <w:vAlign w:val="bottom"/>
            <w:hideMark/>
          </w:tcPr>
          <w:p w14:paraId="4B021354" w14:textId="77777777" w:rsidR="00402080" w:rsidRPr="00C63104" w:rsidRDefault="00402080" w:rsidP="002D7AE8">
            <w:pPr>
              <w:autoSpaceDE/>
              <w:autoSpaceDN/>
              <w:jc w:val="center"/>
              <w:rPr>
                <w:b/>
                <w:bCs/>
                <w:lang w:val="en-US"/>
              </w:rPr>
            </w:pPr>
            <w:r w:rsidRPr="00C63104">
              <w:rPr>
                <w:b/>
                <w:bCs/>
                <w:lang w:val="en-US"/>
              </w:rPr>
              <w:t>xxx</w:t>
            </w:r>
          </w:p>
        </w:tc>
      </w:tr>
    </w:tbl>
    <w:p w14:paraId="6E56AA0F" w14:textId="77777777" w:rsidR="001A0046" w:rsidRPr="000D123F" w:rsidRDefault="001A0046">
      <w:pPr>
        <w:autoSpaceDE/>
        <w:autoSpaceDN/>
      </w:pPr>
    </w:p>
    <w:p w14:paraId="0059F5BD" w14:textId="36F0270F" w:rsidR="00AF534B" w:rsidRPr="00FC0F4A" w:rsidRDefault="00AF534B"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EE0000"/>
          <w:spacing w:val="3"/>
        </w:rPr>
      </w:pPr>
      <w:r w:rsidRPr="00FC0F4A">
        <w:rPr>
          <w:b/>
          <w:bCs/>
          <w:color w:val="000000" w:themeColor="text1"/>
          <w:lang w:val="en-US"/>
        </w:rPr>
        <w:t>Gain/loss on fair Value of Investment Property</w:t>
      </w:r>
      <w:r w:rsidRPr="00FC0F4A">
        <w:rPr>
          <w:rFonts w:eastAsia="Arial"/>
          <w:b/>
          <w:bCs/>
          <w:color w:val="000000" w:themeColor="text1"/>
          <w:spacing w:val="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687"/>
        <w:gridCol w:w="2012"/>
      </w:tblGrid>
      <w:tr w:rsidR="0059388F" w:rsidRPr="00FC0F4A" w14:paraId="68C05031" w14:textId="77777777" w:rsidTr="000D123F">
        <w:trPr>
          <w:trHeight w:val="221"/>
        </w:trPr>
        <w:tc>
          <w:tcPr>
            <w:tcW w:w="2398" w:type="pct"/>
            <w:vMerge w:val="restart"/>
            <w:shd w:val="clear" w:color="auto" w:fill="0070C0"/>
            <w:vAlign w:val="center"/>
            <w:hideMark/>
          </w:tcPr>
          <w:p w14:paraId="10A1B28C" w14:textId="77777777" w:rsidR="0059388F" w:rsidRPr="00FC0F4A" w:rsidRDefault="0059388F">
            <w:pPr>
              <w:autoSpaceDE/>
              <w:autoSpaceDN/>
              <w:rPr>
                <w:b/>
                <w:color w:val="000000" w:themeColor="text1"/>
                <w:lang w:eastAsia="en-GB"/>
              </w:rPr>
            </w:pPr>
            <w:r w:rsidRPr="00FC0F4A">
              <w:rPr>
                <w:b/>
                <w:color w:val="000000" w:themeColor="text1"/>
                <w:lang w:val="en-US"/>
              </w:rPr>
              <w:t>Description</w:t>
            </w:r>
          </w:p>
        </w:tc>
        <w:tc>
          <w:tcPr>
            <w:tcW w:w="1488" w:type="pct"/>
            <w:shd w:val="clear" w:color="auto" w:fill="0070C0"/>
            <w:vAlign w:val="bottom"/>
          </w:tcPr>
          <w:p w14:paraId="264B5B09" w14:textId="77777777" w:rsidR="0059388F" w:rsidRPr="00FC0F4A" w:rsidRDefault="0059388F">
            <w:pPr>
              <w:autoSpaceDE/>
              <w:autoSpaceDN/>
              <w:jc w:val="center"/>
              <w:rPr>
                <w:b/>
                <w:color w:val="000000" w:themeColor="text1"/>
                <w:sz w:val="22"/>
                <w:szCs w:val="22"/>
                <w:lang w:val="en-US"/>
              </w:rPr>
            </w:pPr>
            <w:r w:rsidRPr="00FC0F4A">
              <w:rPr>
                <w:b/>
                <w:color w:val="000000" w:themeColor="text1"/>
                <w:sz w:val="22"/>
                <w:szCs w:val="22"/>
                <w:lang w:val="en-US"/>
              </w:rPr>
              <w:t>Period ended Sep*/Dec*/</w:t>
            </w:r>
          </w:p>
          <w:p w14:paraId="33F02842" w14:textId="77777777" w:rsidR="0059388F" w:rsidRPr="00FC0F4A" w:rsidRDefault="0059388F">
            <w:pPr>
              <w:autoSpaceDE/>
              <w:autoSpaceDN/>
              <w:jc w:val="center"/>
              <w:rPr>
                <w:b/>
                <w:color w:val="000000" w:themeColor="text1"/>
                <w:lang w:val="en-US"/>
              </w:rPr>
            </w:pPr>
            <w:r w:rsidRPr="00FC0F4A">
              <w:rPr>
                <w:b/>
                <w:color w:val="000000" w:themeColor="text1"/>
                <w:sz w:val="22"/>
                <w:szCs w:val="22"/>
                <w:lang w:val="en-US"/>
              </w:rPr>
              <w:t>March*/June* 20xx</w:t>
            </w:r>
          </w:p>
        </w:tc>
        <w:tc>
          <w:tcPr>
            <w:tcW w:w="1114" w:type="pct"/>
            <w:shd w:val="clear" w:color="auto" w:fill="0070C0"/>
            <w:noWrap/>
            <w:vAlign w:val="bottom"/>
          </w:tcPr>
          <w:p w14:paraId="1F454A77" w14:textId="77777777" w:rsidR="0059388F" w:rsidRPr="00FC0F4A" w:rsidRDefault="0059388F">
            <w:pPr>
              <w:autoSpaceDE/>
              <w:autoSpaceDN/>
              <w:jc w:val="center"/>
              <w:rPr>
                <w:b/>
                <w:color w:val="000000" w:themeColor="text1"/>
                <w:sz w:val="22"/>
                <w:szCs w:val="22"/>
                <w:lang w:val="en-US"/>
              </w:rPr>
            </w:pPr>
            <w:r w:rsidRPr="00FC0F4A">
              <w:rPr>
                <w:b/>
                <w:color w:val="000000" w:themeColor="text1"/>
                <w:sz w:val="22"/>
                <w:szCs w:val="22"/>
                <w:lang w:val="en-US"/>
              </w:rPr>
              <w:t>Comparative</w:t>
            </w:r>
          </w:p>
          <w:p w14:paraId="40466C94" w14:textId="77777777" w:rsidR="0059388F" w:rsidRPr="00FC0F4A" w:rsidRDefault="0059388F">
            <w:pPr>
              <w:autoSpaceDE/>
              <w:autoSpaceDN/>
              <w:jc w:val="center"/>
              <w:rPr>
                <w:b/>
                <w:color w:val="000000" w:themeColor="text1"/>
                <w:lang w:val="en-US"/>
              </w:rPr>
            </w:pPr>
            <w:r w:rsidRPr="00FC0F4A">
              <w:rPr>
                <w:b/>
                <w:color w:val="000000" w:themeColor="text1"/>
                <w:sz w:val="22"/>
                <w:szCs w:val="22"/>
                <w:lang w:val="en-US"/>
              </w:rPr>
              <w:t>Period</w:t>
            </w:r>
          </w:p>
        </w:tc>
      </w:tr>
      <w:tr w:rsidR="0059388F" w:rsidRPr="00FC0F4A" w14:paraId="22EC333C" w14:textId="77777777" w:rsidTr="758774FF">
        <w:trPr>
          <w:trHeight w:val="221"/>
        </w:trPr>
        <w:tc>
          <w:tcPr>
            <w:tcW w:w="2398" w:type="pct"/>
            <w:vMerge/>
            <w:hideMark/>
          </w:tcPr>
          <w:p w14:paraId="34D14D41" w14:textId="77777777" w:rsidR="0059388F" w:rsidRPr="00FC0F4A" w:rsidRDefault="0059388F">
            <w:pPr>
              <w:autoSpaceDE/>
              <w:autoSpaceDN/>
              <w:rPr>
                <w:b/>
                <w:color w:val="000000" w:themeColor="text1"/>
                <w:lang w:eastAsia="en-GB"/>
              </w:rPr>
            </w:pPr>
          </w:p>
        </w:tc>
        <w:tc>
          <w:tcPr>
            <w:tcW w:w="1488" w:type="pct"/>
            <w:shd w:val="clear" w:color="auto" w:fill="0070C0"/>
            <w:vAlign w:val="bottom"/>
          </w:tcPr>
          <w:p w14:paraId="5C8D8E34" w14:textId="6C511EF3" w:rsidR="0059388F" w:rsidRPr="00FC0F4A" w:rsidRDefault="29B37A58">
            <w:pPr>
              <w:autoSpaceDE/>
              <w:autoSpaceDN/>
              <w:jc w:val="center"/>
              <w:rPr>
                <w:b/>
                <w:color w:val="000000" w:themeColor="text1"/>
                <w:lang w:val="en-US"/>
              </w:rPr>
            </w:pPr>
            <w:r w:rsidRPr="00FC0F4A">
              <w:rPr>
                <w:b/>
                <w:bCs/>
                <w:color w:val="000000" w:themeColor="text1"/>
                <w:lang w:val="en-US"/>
              </w:rPr>
              <w:t>K</w:t>
            </w:r>
            <w:r w:rsidR="24081E81" w:rsidRPr="00FC0F4A">
              <w:rPr>
                <w:b/>
                <w:bCs/>
                <w:color w:val="000000" w:themeColor="text1"/>
                <w:lang w:val="en-US"/>
              </w:rPr>
              <w:t>s</w:t>
            </w:r>
            <w:r w:rsidRPr="00FC0F4A">
              <w:rPr>
                <w:b/>
                <w:bCs/>
                <w:color w:val="000000" w:themeColor="text1"/>
                <w:lang w:val="en-US"/>
              </w:rPr>
              <w:t>hs</w:t>
            </w:r>
          </w:p>
        </w:tc>
        <w:tc>
          <w:tcPr>
            <w:tcW w:w="1114" w:type="pct"/>
            <w:shd w:val="clear" w:color="auto" w:fill="0070C0"/>
            <w:noWrap/>
            <w:vAlign w:val="bottom"/>
          </w:tcPr>
          <w:p w14:paraId="3D9547B1" w14:textId="7F1D34AD" w:rsidR="0059388F" w:rsidRPr="00FC0F4A" w:rsidRDefault="29B37A58">
            <w:pPr>
              <w:autoSpaceDE/>
              <w:autoSpaceDN/>
              <w:jc w:val="center"/>
              <w:rPr>
                <w:b/>
                <w:color w:val="000000" w:themeColor="text1"/>
                <w:lang w:val="en-US"/>
              </w:rPr>
            </w:pPr>
            <w:r w:rsidRPr="00FC0F4A">
              <w:rPr>
                <w:b/>
                <w:bCs/>
                <w:color w:val="000000" w:themeColor="text1"/>
                <w:lang w:val="en-US"/>
              </w:rPr>
              <w:t>K</w:t>
            </w:r>
            <w:r w:rsidR="6B664527" w:rsidRPr="00FC0F4A">
              <w:rPr>
                <w:b/>
                <w:bCs/>
                <w:color w:val="000000" w:themeColor="text1"/>
                <w:lang w:val="en-US"/>
              </w:rPr>
              <w:t>s</w:t>
            </w:r>
            <w:r w:rsidRPr="00FC0F4A">
              <w:rPr>
                <w:b/>
                <w:bCs/>
                <w:color w:val="000000" w:themeColor="text1"/>
                <w:lang w:val="en-US"/>
              </w:rPr>
              <w:t>hs</w:t>
            </w:r>
          </w:p>
        </w:tc>
      </w:tr>
      <w:tr w:rsidR="0059388F" w:rsidRPr="00FC0F4A" w14:paraId="4AD9DEF1" w14:textId="77777777" w:rsidTr="000D123F">
        <w:trPr>
          <w:trHeight w:val="265"/>
        </w:trPr>
        <w:tc>
          <w:tcPr>
            <w:tcW w:w="2398" w:type="pct"/>
            <w:noWrap/>
            <w:hideMark/>
          </w:tcPr>
          <w:p w14:paraId="5A7647C8" w14:textId="593C031A" w:rsidR="0059388F" w:rsidRPr="00FC0F4A" w:rsidRDefault="0059388F">
            <w:pPr>
              <w:autoSpaceDE/>
              <w:autoSpaceDN/>
              <w:rPr>
                <w:color w:val="000000" w:themeColor="text1"/>
                <w:lang w:val="en-US"/>
              </w:rPr>
            </w:pPr>
            <w:r w:rsidRPr="00FC0F4A">
              <w:rPr>
                <w:color w:val="000000" w:themeColor="text1"/>
                <w:lang w:eastAsia="en-GB"/>
              </w:rPr>
              <w:t>Land</w:t>
            </w:r>
          </w:p>
        </w:tc>
        <w:tc>
          <w:tcPr>
            <w:tcW w:w="1488" w:type="pct"/>
            <w:noWrap/>
            <w:vAlign w:val="bottom"/>
            <w:hideMark/>
          </w:tcPr>
          <w:p w14:paraId="06ACAC56" w14:textId="77777777" w:rsidR="0059388F" w:rsidRPr="00FC0F4A" w:rsidRDefault="0059388F">
            <w:pPr>
              <w:autoSpaceDE/>
              <w:autoSpaceDN/>
              <w:jc w:val="center"/>
              <w:rPr>
                <w:color w:val="000000" w:themeColor="text1"/>
                <w:lang w:val="en-US"/>
              </w:rPr>
            </w:pPr>
            <w:r w:rsidRPr="00FC0F4A">
              <w:rPr>
                <w:color w:val="000000" w:themeColor="text1"/>
                <w:lang w:val="en-US"/>
              </w:rPr>
              <w:t>xxx</w:t>
            </w:r>
          </w:p>
        </w:tc>
        <w:tc>
          <w:tcPr>
            <w:tcW w:w="1114" w:type="pct"/>
            <w:noWrap/>
            <w:vAlign w:val="bottom"/>
            <w:hideMark/>
          </w:tcPr>
          <w:p w14:paraId="295C0934" w14:textId="77777777" w:rsidR="0059388F" w:rsidRPr="00FC0F4A" w:rsidRDefault="0059388F">
            <w:pPr>
              <w:autoSpaceDE/>
              <w:autoSpaceDN/>
              <w:jc w:val="center"/>
              <w:rPr>
                <w:color w:val="000000" w:themeColor="text1"/>
                <w:lang w:val="en-US"/>
              </w:rPr>
            </w:pPr>
            <w:r w:rsidRPr="00FC0F4A">
              <w:rPr>
                <w:color w:val="000000" w:themeColor="text1"/>
                <w:lang w:val="en-US"/>
              </w:rPr>
              <w:t>xxx</w:t>
            </w:r>
          </w:p>
        </w:tc>
      </w:tr>
      <w:tr w:rsidR="0059388F" w:rsidRPr="00FC0F4A" w14:paraId="095C9889" w14:textId="77777777" w:rsidTr="000D123F">
        <w:trPr>
          <w:trHeight w:val="265"/>
        </w:trPr>
        <w:tc>
          <w:tcPr>
            <w:tcW w:w="2398" w:type="pct"/>
            <w:noWrap/>
          </w:tcPr>
          <w:p w14:paraId="056F4980" w14:textId="7F587B30" w:rsidR="0059388F" w:rsidRPr="00FC0F4A" w:rsidRDefault="0059388F">
            <w:pPr>
              <w:autoSpaceDE/>
              <w:autoSpaceDN/>
              <w:rPr>
                <w:color w:val="000000" w:themeColor="text1"/>
                <w:lang w:eastAsia="en-GB"/>
              </w:rPr>
            </w:pPr>
            <w:r w:rsidRPr="00FC0F4A">
              <w:rPr>
                <w:color w:val="000000" w:themeColor="text1"/>
                <w:lang w:eastAsia="en-GB"/>
              </w:rPr>
              <w:t>Buildings</w:t>
            </w:r>
          </w:p>
        </w:tc>
        <w:tc>
          <w:tcPr>
            <w:tcW w:w="1488" w:type="pct"/>
            <w:noWrap/>
            <w:vAlign w:val="bottom"/>
          </w:tcPr>
          <w:p w14:paraId="1963767D" w14:textId="5A6886DB" w:rsidR="0059388F" w:rsidRPr="00FC0F4A" w:rsidRDefault="006362E7">
            <w:pPr>
              <w:autoSpaceDE/>
              <w:autoSpaceDN/>
              <w:jc w:val="center"/>
              <w:rPr>
                <w:color w:val="000000" w:themeColor="text1"/>
                <w:lang w:val="en-US"/>
              </w:rPr>
            </w:pPr>
            <w:r>
              <w:rPr>
                <w:color w:val="000000" w:themeColor="text1"/>
                <w:lang w:val="en-US"/>
              </w:rPr>
              <w:t>xxx</w:t>
            </w:r>
          </w:p>
        </w:tc>
        <w:tc>
          <w:tcPr>
            <w:tcW w:w="1114" w:type="pct"/>
            <w:noWrap/>
            <w:vAlign w:val="bottom"/>
          </w:tcPr>
          <w:p w14:paraId="17C55BB9" w14:textId="52D274A0" w:rsidR="0059388F" w:rsidRPr="00FC0F4A" w:rsidRDefault="006362E7">
            <w:pPr>
              <w:autoSpaceDE/>
              <w:autoSpaceDN/>
              <w:jc w:val="center"/>
              <w:rPr>
                <w:color w:val="000000" w:themeColor="text1"/>
                <w:lang w:val="en-US"/>
              </w:rPr>
            </w:pPr>
            <w:r>
              <w:rPr>
                <w:color w:val="000000" w:themeColor="text1"/>
                <w:lang w:val="en-US"/>
              </w:rPr>
              <w:t>xxx</w:t>
            </w:r>
          </w:p>
        </w:tc>
      </w:tr>
      <w:tr w:rsidR="0059388F" w:rsidRPr="00FC0F4A" w14:paraId="4BAD383B" w14:textId="77777777" w:rsidTr="000D123F">
        <w:trPr>
          <w:trHeight w:val="279"/>
        </w:trPr>
        <w:tc>
          <w:tcPr>
            <w:tcW w:w="2398" w:type="pct"/>
            <w:noWrap/>
            <w:hideMark/>
          </w:tcPr>
          <w:p w14:paraId="234A8F3B" w14:textId="1035836F" w:rsidR="0059388F" w:rsidRPr="00FC0F4A" w:rsidRDefault="0059388F">
            <w:pPr>
              <w:autoSpaceDE/>
              <w:autoSpaceDN/>
              <w:rPr>
                <w:b/>
                <w:color w:val="000000" w:themeColor="text1"/>
                <w:lang w:val="en-US"/>
              </w:rPr>
            </w:pPr>
            <w:r w:rsidRPr="00FC0F4A">
              <w:rPr>
                <w:b/>
                <w:color w:val="000000" w:themeColor="text1"/>
                <w:lang w:eastAsia="en-GB"/>
              </w:rPr>
              <w:t>Total</w:t>
            </w:r>
            <w:r w:rsidRPr="00FC0F4A">
              <w:rPr>
                <w:color w:val="000000" w:themeColor="text1"/>
                <w:lang w:eastAsia="en-GB"/>
              </w:rPr>
              <w:t xml:space="preserve"> </w:t>
            </w:r>
          </w:p>
        </w:tc>
        <w:tc>
          <w:tcPr>
            <w:tcW w:w="1488" w:type="pct"/>
            <w:noWrap/>
            <w:vAlign w:val="bottom"/>
            <w:hideMark/>
          </w:tcPr>
          <w:p w14:paraId="7E658F70" w14:textId="77777777" w:rsidR="0059388F" w:rsidRPr="00FC0F4A" w:rsidRDefault="0059388F">
            <w:pPr>
              <w:autoSpaceDE/>
              <w:autoSpaceDN/>
              <w:jc w:val="center"/>
              <w:rPr>
                <w:b/>
                <w:color w:val="000000" w:themeColor="text1"/>
                <w:lang w:val="en-US"/>
              </w:rPr>
            </w:pPr>
            <w:r w:rsidRPr="00FC0F4A">
              <w:rPr>
                <w:b/>
                <w:color w:val="000000" w:themeColor="text1"/>
                <w:lang w:val="en-US"/>
              </w:rPr>
              <w:t>xxx</w:t>
            </w:r>
          </w:p>
        </w:tc>
        <w:tc>
          <w:tcPr>
            <w:tcW w:w="1114" w:type="pct"/>
            <w:noWrap/>
            <w:vAlign w:val="bottom"/>
            <w:hideMark/>
          </w:tcPr>
          <w:p w14:paraId="193CC70F" w14:textId="77777777" w:rsidR="0059388F" w:rsidRPr="00FC0F4A" w:rsidRDefault="0059388F">
            <w:pPr>
              <w:autoSpaceDE/>
              <w:autoSpaceDN/>
              <w:jc w:val="center"/>
              <w:rPr>
                <w:b/>
                <w:color w:val="000000" w:themeColor="text1"/>
                <w:lang w:val="en-US"/>
              </w:rPr>
            </w:pPr>
            <w:r w:rsidRPr="00FC0F4A">
              <w:rPr>
                <w:b/>
                <w:color w:val="000000" w:themeColor="text1"/>
                <w:lang w:val="en-US"/>
              </w:rPr>
              <w:t>xxx</w:t>
            </w:r>
          </w:p>
        </w:tc>
      </w:tr>
    </w:tbl>
    <w:p w14:paraId="21EE7300" w14:textId="77777777" w:rsidR="00AF534B" w:rsidRPr="00AA127A" w:rsidRDefault="00AF534B" w:rsidP="000D123F">
      <w:pPr>
        <w:tabs>
          <w:tab w:val="decimal" w:pos="5760"/>
          <w:tab w:val="decimal" w:pos="7920"/>
        </w:tabs>
        <w:spacing w:before="31" w:line="276" w:lineRule="auto"/>
        <w:ind w:right="-302"/>
        <w:jc w:val="both"/>
        <w:rPr>
          <w:rFonts w:eastAsia="Arial"/>
          <w:b/>
          <w:color w:val="231F20"/>
          <w:spacing w:val="3"/>
        </w:rPr>
      </w:pPr>
    </w:p>
    <w:p w14:paraId="4BF7ABE0" w14:textId="464D637C" w:rsidR="00C63104" w:rsidRPr="00A71100" w:rsidRDefault="0033356A"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655"/>
        <w:gridCol w:w="1844"/>
      </w:tblGrid>
      <w:tr w:rsidR="00402080" w:rsidRPr="00C63104" w14:paraId="658B7124" w14:textId="77777777" w:rsidTr="00676E3D">
        <w:trPr>
          <w:trHeight w:val="303"/>
        </w:trPr>
        <w:tc>
          <w:tcPr>
            <w:tcW w:w="2509" w:type="pct"/>
            <w:vMerge w:val="restart"/>
            <w:shd w:val="clear" w:color="auto" w:fill="0070C0"/>
            <w:noWrap/>
            <w:vAlign w:val="center"/>
            <w:hideMark/>
          </w:tcPr>
          <w:p w14:paraId="758A8EFD" w14:textId="77777777" w:rsidR="00402080" w:rsidRPr="00C63104" w:rsidRDefault="00402080" w:rsidP="00402080">
            <w:pPr>
              <w:autoSpaceDE/>
              <w:autoSpaceDN/>
              <w:rPr>
                <w:b/>
                <w:bCs/>
                <w:color w:val="231F20"/>
                <w:lang w:eastAsia="en-GB"/>
              </w:rPr>
            </w:pPr>
            <w:r w:rsidRPr="00C63104">
              <w:rPr>
                <w:b/>
                <w:bCs/>
                <w:color w:val="231F20"/>
                <w:lang w:val="en-US"/>
              </w:rPr>
              <w:t>Description</w:t>
            </w:r>
          </w:p>
        </w:tc>
        <w:tc>
          <w:tcPr>
            <w:tcW w:w="1470" w:type="pct"/>
            <w:shd w:val="clear" w:color="auto" w:fill="0070C0"/>
            <w:noWrap/>
            <w:vAlign w:val="bottom"/>
            <w:hideMark/>
          </w:tcPr>
          <w:p w14:paraId="0144FB85" w14:textId="1939368F" w:rsidR="00676E3D" w:rsidRDefault="00402080" w:rsidP="002D7AE8">
            <w:pPr>
              <w:autoSpaceDE/>
              <w:autoSpaceDN/>
              <w:jc w:val="center"/>
              <w:rPr>
                <w:b/>
                <w:bCs/>
                <w:color w:val="000000"/>
                <w:sz w:val="22"/>
                <w:szCs w:val="22"/>
                <w:lang w:val="en-US"/>
              </w:rPr>
            </w:pPr>
            <w:r>
              <w:rPr>
                <w:b/>
                <w:bCs/>
                <w:color w:val="000000"/>
                <w:sz w:val="22"/>
                <w:szCs w:val="22"/>
                <w:lang w:val="en-US"/>
              </w:rPr>
              <w:t>Period ended</w:t>
            </w:r>
          </w:p>
          <w:p w14:paraId="78507301" w14:textId="77777777" w:rsidR="003B1521" w:rsidRDefault="00402080" w:rsidP="002D7AE8">
            <w:pPr>
              <w:autoSpaceDE/>
              <w:autoSpaceDN/>
              <w:jc w:val="center"/>
              <w:rPr>
                <w:b/>
                <w:bCs/>
                <w:color w:val="000000"/>
                <w:sz w:val="22"/>
                <w:szCs w:val="22"/>
                <w:lang w:val="en-US"/>
              </w:rPr>
            </w:pPr>
            <w:r>
              <w:rPr>
                <w:b/>
                <w:bCs/>
                <w:color w:val="000000"/>
                <w:sz w:val="22"/>
                <w:szCs w:val="22"/>
                <w:lang w:val="en-US"/>
              </w:rPr>
              <w:t>Sep*/Dec*/</w:t>
            </w:r>
          </w:p>
          <w:p w14:paraId="081AEDD5" w14:textId="77777777" w:rsidR="003B1521" w:rsidRDefault="00402080" w:rsidP="002D7AE8">
            <w:pPr>
              <w:autoSpaceDE/>
              <w:autoSpaceDN/>
              <w:jc w:val="center"/>
              <w:rPr>
                <w:b/>
                <w:bCs/>
                <w:color w:val="000000"/>
                <w:sz w:val="22"/>
                <w:szCs w:val="22"/>
                <w:lang w:val="en-US"/>
              </w:rPr>
            </w:pPr>
            <w:r>
              <w:rPr>
                <w:b/>
                <w:bCs/>
                <w:color w:val="000000"/>
                <w:sz w:val="22"/>
                <w:szCs w:val="22"/>
                <w:lang w:val="en-US"/>
              </w:rPr>
              <w:t>March*/</w:t>
            </w:r>
          </w:p>
          <w:p w14:paraId="5F9C87E7" w14:textId="4158D61D" w:rsidR="00402080" w:rsidRPr="00AD6996" w:rsidRDefault="00402080" w:rsidP="002D7AE8">
            <w:pPr>
              <w:autoSpaceDE/>
              <w:autoSpaceDN/>
              <w:jc w:val="center"/>
              <w:rPr>
                <w:b/>
                <w:bCs/>
                <w:color w:val="231F20"/>
                <w:lang w:val="en-US"/>
              </w:rPr>
            </w:pPr>
            <w:r>
              <w:rPr>
                <w:b/>
                <w:bCs/>
                <w:color w:val="000000"/>
                <w:sz w:val="22"/>
                <w:szCs w:val="22"/>
                <w:lang w:val="en-US"/>
              </w:rPr>
              <w:t>June* 20xx</w:t>
            </w:r>
          </w:p>
        </w:tc>
        <w:tc>
          <w:tcPr>
            <w:tcW w:w="1021" w:type="pct"/>
            <w:shd w:val="clear" w:color="auto" w:fill="0070C0"/>
            <w:noWrap/>
            <w:vAlign w:val="bottom"/>
            <w:hideMark/>
          </w:tcPr>
          <w:p w14:paraId="7DE29EBF" w14:textId="42EEC0C6" w:rsidR="00676E3D" w:rsidRDefault="00402080" w:rsidP="002D7AE8">
            <w:pPr>
              <w:autoSpaceDE/>
              <w:autoSpaceDN/>
              <w:jc w:val="center"/>
              <w:rPr>
                <w:b/>
                <w:bCs/>
                <w:color w:val="000000"/>
                <w:sz w:val="22"/>
                <w:szCs w:val="22"/>
                <w:lang w:val="en-US"/>
              </w:rPr>
            </w:pPr>
            <w:r>
              <w:rPr>
                <w:b/>
                <w:bCs/>
                <w:color w:val="000000"/>
                <w:sz w:val="22"/>
                <w:szCs w:val="22"/>
                <w:lang w:val="en-US"/>
              </w:rPr>
              <w:t>Comparative</w:t>
            </w:r>
          </w:p>
          <w:p w14:paraId="13169CD6" w14:textId="4E71C6C0" w:rsidR="00402080" w:rsidRPr="00AD6996" w:rsidRDefault="00402080" w:rsidP="002D7AE8">
            <w:pPr>
              <w:autoSpaceDE/>
              <w:autoSpaceDN/>
              <w:jc w:val="center"/>
              <w:rPr>
                <w:b/>
                <w:bCs/>
                <w:color w:val="231F20"/>
                <w:lang w:val="en-US"/>
              </w:rPr>
            </w:pPr>
            <w:r>
              <w:rPr>
                <w:b/>
                <w:bCs/>
                <w:color w:val="000000"/>
                <w:sz w:val="22"/>
                <w:szCs w:val="22"/>
                <w:lang w:val="en-US"/>
              </w:rPr>
              <w:t>Period</w:t>
            </w:r>
          </w:p>
        </w:tc>
      </w:tr>
      <w:tr w:rsidR="00402080" w:rsidRPr="00C63104" w14:paraId="1E186E0D" w14:textId="77777777" w:rsidTr="758774FF">
        <w:trPr>
          <w:trHeight w:val="303"/>
        </w:trPr>
        <w:tc>
          <w:tcPr>
            <w:tcW w:w="2509" w:type="pct"/>
            <w:vMerge/>
            <w:noWrap/>
            <w:hideMark/>
          </w:tcPr>
          <w:p w14:paraId="31806325" w14:textId="77777777" w:rsidR="00402080" w:rsidRPr="00C63104" w:rsidRDefault="00402080" w:rsidP="00402080">
            <w:pPr>
              <w:autoSpaceDE/>
              <w:autoSpaceDN/>
              <w:rPr>
                <w:b/>
                <w:bCs/>
                <w:color w:val="231F20"/>
                <w:lang w:eastAsia="en-GB"/>
              </w:rPr>
            </w:pPr>
          </w:p>
        </w:tc>
        <w:tc>
          <w:tcPr>
            <w:tcW w:w="1470" w:type="pct"/>
            <w:shd w:val="clear" w:color="auto" w:fill="0070C0"/>
            <w:noWrap/>
            <w:vAlign w:val="bottom"/>
            <w:hideMark/>
          </w:tcPr>
          <w:p w14:paraId="25685FF4" w14:textId="1E7AE056" w:rsidR="00402080" w:rsidRPr="00C63104" w:rsidRDefault="7A1A1ADD" w:rsidP="002D7AE8">
            <w:pPr>
              <w:autoSpaceDE/>
              <w:autoSpaceDN/>
              <w:jc w:val="center"/>
              <w:rPr>
                <w:b/>
                <w:bCs/>
                <w:color w:val="231F20"/>
                <w:lang w:val="en-US"/>
              </w:rPr>
            </w:pPr>
            <w:r w:rsidRPr="758774FF">
              <w:rPr>
                <w:b/>
                <w:bCs/>
                <w:color w:val="231F20"/>
                <w:lang w:val="en-US"/>
              </w:rPr>
              <w:t>K</w:t>
            </w:r>
            <w:r w:rsidR="5992F14F" w:rsidRPr="758774FF">
              <w:rPr>
                <w:b/>
                <w:bCs/>
                <w:color w:val="231F20"/>
                <w:lang w:val="en-US"/>
              </w:rPr>
              <w:t>s</w:t>
            </w:r>
            <w:r w:rsidRPr="758774FF">
              <w:rPr>
                <w:b/>
                <w:bCs/>
                <w:color w:val="231F20"/>
                <w:lang w:val="en-US"/>
              </w:rPr>
              <w:t>hs</w:t>
            </w:r>
          </w:p>
        </w:tc>
        <w:tc>
          <w:tcPr>
            <w:tcW w:w="1021" w:type="pct"/>
            <w:shd w:val="clear" w:color="auto" w:fill="0070C0"/>
            <w:noWrap/>
            <w:vAlign w:val="bottom"/>
            <w:hideMark/>
          </w:tcPr>
          <w:p w14:paraId="3035E17E" w14:textId="6AFD1716" w:rsidR="00402080" w:rsidRPr="00C63104" w:rsidRDefault="7A1A1ADD" w:rsidP="002D7AE8">
            <w:pPr>
              <w:autoSpaceDE/>
              <w:autoSpaceDN/>
              <w:jc w:val="center"/>
              <w:rPr>
                <w:b/>
                <w:bCs/>
                <w:color w:val="231F20"/>
                <w:lang w:val="en-US"/>
              </w:rPr>
            </w:pPr>
            <w:r w:rsidRPr="758774FF">
              <w:rPr>
                <w:b/>
                <w:bCs/>
                <w:color w:val="231F20"/>
                <w:lang w:val="en-US"/>
              </w:rPr>
              <w:t>K</w:t>
            </w:r>
            <w:r w:rsidR="00BBBD78" w:rsidRPr="758774FF">
              <w:rPr>
                <w:b/>
                <w:bCs/>
                <w:color w:val="231F20"/>
                <w:lang w:val="en-US"/>
              </w:rPr>
              <w:t>s</w:t>
            </w:r>
            <w:r w:rsidRPr="758774FF">
              <w:rPr>
                <w:b/>
                <w:bCs/>
                <w:color w:val="231F20"/>
                <w:lang w:val="en-US"/>
              </w:rPr>
              <w:t>hs</w:t>
            </w:r>
          </w:p>
        </w:tc>
      </w:tr>
      <w:tr w:rsidR="00402080" w:rsidRPr="00C63104" w14:paraId="7E5F52D7" w14:textId="77777777" w:rsidTr="00676E3D">
        <w:trPr>
          <w:trHeight w:val="289"/>
        </w:trPr>
        <w:tc>
          <w:tcPr>
            <w:tcW w:w="2509" w:type="pct"/>
            <w:noWrap/>
            <w:hideMark/>
          </w:tcPr>
          <w:p w14:paraId="2A42A2F2" w14:textId="77777777" w:rsidR="00402080" w:rsidRPr="00C63104" w:rsidRDefault="00402080" w:rsidP="00402080">
            <w:pPr>
              <w:autoSpaceDE/>
              <w:autoSpaceDN/>
              <w:rPr>
                <w:color w:val="231F20"/>
                <w:lang w:val="en-US"/>
              </w:rPr>
            </w:pPr>
            <w:r w:rsidRPr="00C63104">
              <w:rPr>
                <w:color w:val="231F20"/>
                <w:lang w:eastAsia="en-GB"/>
              </w:rPr>
              <w:t>Property,</w:t>
            </w:r>
            <w:r w:rsidRPr="00C63104">
              <w:rPr>
                <w:color w:val="000000"/>
                <w:lang w:eastAsia="en-GB"/>
              </w:rPr>
              <w:t xml:space="preserve"> </w:t>
            </w:r>
            <w:r w:rsidRPr="00C63104">
              <w:rPr>
                <w:color w:val="231F20"/>
                <w:lang w:eastAsia="en-GB"/>
              </w:rPr>
              <w:t>plant</w:t>
            </w:r>
            <w:r w:rsidRPr="00C63104">
              <w:rPr>
                <w:color w:val="000000"/>
                <w:lang w:eastAsia="en-GB"/>
              </w:rPr>
              <w:t xml:space="preserve"> </w:t>
            </w:r>
            <w:r w:rsidRPr="00C63104">
              <w:rPr>
                <w:color w:val="231F20"/>
                <w:lang w:eastAsia="en-GB"/>
              </w:rPr>
              <w:t>and</w:t>
            </w:r>
            <w:r w:rsidRPr="00C63104">
              <w:rPr>
                <w:color w:val="000000"/>
                <w:lang w:eastAsia="en-GB"/>
              </w:rPr>
              <w:t xml:space="preserve"> </w:t>
            </w:r>
            <w:r w:rsidRPr="00C63104">
              <w:rPr>
                <w:color w:val="231F20"/>
                <w:lang w:eastAsia="en-GB"/>
              </w:rPr>
              <w:t>equipment</w:t>
            </w:r>
          </w:p>
        </w:tc>
        <w:tc>
          <w:tcPr>
            <w:tcW w:w="1470" w:type="pct"/>
            <w:noWrap/>
            <w:vAlign w:val="bottom"/>
            <w:hideMark/>
          </w:tcPr>
          <w:p w14:paraId="5971D68F" w14:textId="77777777" w:rsidR="00402080" w:rsidRPr="00C63104" w:rsidRDefault="00402080" w:rsidP="002D7AE8">
            <w:pPr>
              <w:autoSpaceDE/>
              <w:autoSpaceDN/>
              <w:jc w:val="center"/>
              <w:rPr>
                <w:lang w:val="en-US"/>
              </w:rPr>
            </w:pPr>
            <w:r w:rsidRPr="00C63104">
              <w:rPr>
                <w:lang w:val="en-US"/>
              </w:rPr>
              <w:t>xxx</w:t>
            </w:r>
          </w:p>
        </w:tc>
        <w:tc>
          <w:tcPr>
            <w:tcW w:w="1021" w:type="pct"/>
            <w:noWrap/>
            <w:vAlign w:val="bottom"/>
            <w:hideMark/>
          </w:tcPr>
          <w:p w14:paraId="7F411213" w14:textId="1C4BFB04" w:rsidR="00402080" w:rsidRPr="00C63104" w:rsidRDefault="00EA7E26" w:rsidP="002D7AE8">
            <w:pPr>
              <w:autoSpaceDE/>
              <w:autoSpaceDN/>
              <w:jc w:val="center"/>
              <w:rPr>
                <w:lang w:val="en-US"/>
              </w:rPr>
            </w:pPr>
            <w:r w:rsidRPr="00C63104">
              <w:rPr>
                <w:lang w:val="en-US"/>
              </w:rPr>
              <w:t>xxx</w:t>
            </w:r>
          </w:p>
        </w:tc>
      </w:tr>
      <w:tr w:rsidR="00402080" w:rsidRPr="00C63104" w14:paraId="7C7C901D" w14:textId="77777777" w:rsidTr="00676E3D">
        <w:trPr>
          <w:trHeight w:val="289"/>
        </w:trPr>
        <w:tc>
          <w:tcPr>
            <w:tcW w:w="2509" w:type="pct"/>
            <w:noWrap/>
            <w:hideMark/>
          </w:tcPr>
          <w:p w14:paraId="29FA10B2" w14:textId="77777777" w:rsidR="00402080" w:rsidRPr="00C63104" w:rsidRDefault="00402080" w:rsidP="00402080">
            <w:pPr>
              <w:autoSpaceDE/>
              <w:autoSpaceDN/>
              <w:rPr>
                <w:color w:val="231F20"/>
                <w:lang w:val="en-US"/>
              </w:rPr>
            </w:pPr>
            <w:r w:rsidRPr="00C63104">
              <w:rPr>
                <w:color w:val="231F20"/>
                <w:lang w:eastAsia="en-GB"/>
              </w:rPr>
              <w:t>Intangible</w:t>
            </w:r>
            <w:r w:rsidRPr="00C63104">
              <w:rPr>
                <w:color w:val="000000"/>
                <w:lang w:eastAsia="en-GB"/>
              </w:rPr>
              <w:t xml:space="preserve"> </w:t>
            </w:r>
            <w:r w:rsidRPr="00C63104">
              <w:rPr>
                <w:color w:val="231F20"/>
                <w:lang w:eastAsia="en-GB"/>
              </w:rPr>
              <w:t>assets</w:t>
            </w:r>
          </w:p>
        </w:tc>
        <w:tc>
          <w:tcPr>
            <w:tcW w:w="1470" w:type="pct"/>
            <w:noWrap/>
            <w:vAlign w:val="bottom"/>
            <w:hideMark/>
          </w:tcPr>
          <w:p w14:paraId="795F499D" w14:textId="77777777" w:rsidR="00402080" w:rsidRPr="00C63104" w:rsidRDefault="00402080" w:rsidP="002D7AE8">
            <w:pPr>
              <w:autoSpaceDE/>
              <w:autoSpaceDN/>
              <w:jc w:val="center"/>
              <w:rPr>
                <w:lang w:val="en-US"/>
              </w:rPr>
            </w:pPr>
            <w:r w:rsidRPr="00C63104">
              <w:rPr>
                <w:lang w:val="en-US"/>
              </w:rPr>
              <w:t>xxx</w:t>
            </w:r>
          </w:p>
        </w:tc>
        <w:tc>
          <w:tcPr>
            <w:tcW w:w="1021" w:type="pct"/>
            <w:noWrap/>
            <w:vAlign w:val="bottom"/>
            <w:hideMark/>
          </w:tcPr>
          <w:p w14:paraId="5797FAC7" w14:textId="00CDA266" w:rsidR="00402080" w:rsidRPr="00C63104" w:rsidRDefault="00EA7E26" w:rsidP="002D7AE8">
            <w:pPr>
              <w:autoSpaceDE/>
              <w:autoSpaceDN/>
              <w:jc w:val="center"/>
              <w:rPr>
                <w:lang w:val="en-US"/>
              </w:rPr>
            </w:pPr>
            <w:r w:rsidRPr="00C63104">
              <w:rPr>
                <w:lang w:val="en-US"/>
              </w:rPr>
              <w:t>xxx</w:t>
            </w:r>
          </w:p>
        </w:tc>
      </w:tr>
      <w:tr w:rsidR="00A44810" w:rsidRPr="00C63104" w14:paraId="1A1CEAC5" w14:textId="77777777" w:rsidTr="00676E3D">
        <w:trPr>
          <w:trHeight w:val="289"/>
        </w:trPr>
        <w:tc>
          <w:tcPr>
            <w:tcW w:w="2509" w:type="pct"/>
            <w:noWrap/>
          </w:tcPr>
          <w:p w14:paraId="19331523" w14:textId="3375C528" w:rsidR="00A44810" w:rsidRPr="00C63104" w:rsidRDefault="00A44810" w:rsidP="00402080">
            <w:pPr>
              <w:autoSpaceDE/>
              <w:autoSpaceDN/>
              <w:rPr>
                <w:color w:val="231F20"/>
                <w:lang w:eastAsia="en-GB"/>
              </w:rPr>
            </w:pPr>
            <w:r>
              <w:rPr>
                <w:color w:val="231F20"/>
                <w:lang w:eastAsia="en-GB"/>
              </w:rPr>
              <w:t xml:space="preserve">Others </w:t>
            </w:r>
            <w:r w:rsidRPr="00A44810">
              <w:rPr>
                <w:i/>
                <w:iCs/>
                <w:color w:val="231F20"/>
                <w:lang w:eastAsia="en-GB"/>
              </w:rPr>
              <w:t>(specify)</w:t>
            </w:r>
          </w:p>
        </w:tc>
        <w:tc>
          <w:tcPr>
            <w:tcW w:w="1470" w:type="pct"/>
            <w:noWrap/>
            <w:vAlign w:val="bottom"/>
          </w:tcPr>
          <w:p w14:paraId="57BE9237" w14:textId="2A2317C4" w:rsidR="00A44810" w:rsidRPr="00C63104" w:rsidRDefault="00A44810" w:rsidP="002D7AE8">
            <w:pPr>
              <w:autoSpaceDE/>
              <w:autoSpaceDN/>
              <w:jc w:val="center"/>
              <w:rPr>
                <w:lang w:val="en-US"/>
              </w:rPr>
            </w:pPr>
            <w:r>
              <w:rPr>
                <w:lang w:val="en-US"/>
              </w:rPr>
              <w:t>xxx</w:t>
            </w:r>
          </w:p>
        </w:tc>
        <w:tc>
          <w:tcPr>
            <w:tcW w:w="1021" w:type="pct"/>
            <w:noWrap/>
            <w:vAlign w:val="bottom"/>
          </w:tcPr>
          <w:p w14:paraId="44FC3227" w14:textId="1F378105" w:rsidR="00A44810" w:rsidRPr="00C63104" w:rsidRDefault="00A44810" w:rsidP="002D7AE8">
            <w:pPr>
              <w:autoSpaceDE/>
              <w:autoSpaceDN/>
              <w:jc w:val="center"/>
              <w:rPr>
                <w:lang w:val="en-US"/>
              </w:rPr>
            </w:pPr>
            <w:r>
              <w:rPr>
                <w:lang w:val="en-US"/>
              </w:rPr>
              <w:t>xxx</w:t>
            </w:r>
          </w:p>
        </w:tc>
      </w:tr>
      <w:tr w:rsidR="00402080" w:rsidRPr="00C63104" w14:paraId="714DB2CB" w14:textId="77777777" w:rsidTr="00676E3D">
        <w:trPr>
          <w:trHeight w:val="303"/>
        </w:trPr>
        <w:tc>
          <w:tcPr>
            <w:tcW w:w="2509" w:type="pct"/>
            <w:noWrap/>
            <w:hideMark/>
          </w:tcPr>
          <w:p w14:paraId="51B190FC" w14:textId="77777777" w:rsidR="00402080" w:rsidRPr="00C63104" w:rsidRDefault="00402080" w:rsidP="00402080">
            <w:pPr>
              <w:autoSpaceDE/>
              <w:autoSpaceDN/>
              <w:rPr>
                <w:b/>
                <w:bCs/>
                <w:color w:val="231F20"/>
                <w:lang w:val="en-US"/>
              </w:rPr>
            </w:pPr>
            <w:r w:rsidRPr="00C63104">
              <w:rPr>
                <w:b/>
                <w:bCs/>
                <w:color w:val="231F20"/>
                <w:lang w:eastAsia="en-GB"/>
              </w:rPr>
              <w:lastRenderedPageBreak/>
              <w:t>Total</w:t>
            </w:r>
            <w:r w:rsidRPr="00C63104">
              <w:rPr>
                <w:color w:val="000000"/>
                <w:lang w:eastAsia="en-GB"/>
              </w:rPr>
              <w:t xml:space="preserve"> </w:t>
            </w:r>
            <w:r w:rsidRPr="00C63104">
              <w:rPr>
                <w:b/>
                <w:bCs/>
                <w:color w:val="231F20"/>
                <w:lang w:eastAsia="en-GB"/>
              </w:rPr>
              <w:t>impairment</w:t>
            </w:r>
            <w:r w:rsidRPr="00C63104">
              <w:rPr>
                <w:color w:val="000000"/>
                <w:lang w:eastAsia="en-GB"/>
              </w:rPr>
              <w:t xml:space="preserve"> </w:t>
            </w:r>
            <w:r w:rsidRPr="00C63104">
              <w:rPr>
                <w:b/>
                <w:bCs/>
                <w:color w:val="231F20"/>
                <w:lang w:eastAsia="en-GB"/>
              </w:rPr>
              <w:t>loss</w:t>
            </w:r>
          </w:p>
        </w:tc>
        <w:tc>
          <w:tcPr>
            <w:tcW w:w="1470" w:type="pct"/>
            <w:noWrap/>
            <w:vAlign w:val="bottom"/>
            <w:hideMark/>
          </w:tcPr>
          <w:p w14:paraId="2413F57B" w14:textId="77777777" w:rsidR="00402080" w:rsidRPr="00C63104" w:rsidRDefault="00402080" w:rsidP="002D7AE8">
            <w:pPr>
              <w:autoSpaceDE/>
              <w:autoSpaceDN/>
              <w:jc w:val="center"/>
              <w:rPr>
                <w:b/>
                <w:bCs/>
                <w:lang w:val="en-US"/>
              </w:rPr>
            </w:pPr>
            <w:r w:rsidRPr="00C63104">
              <w:rPr>
                <w:b/>
                <w:bCs/>
                <w:lang w:val="en-US"/>
              </w:rPr>
              <w:t>xxx</w:t>
            </w:r>
          </w:p>
        </w:tc>
        <w:tc>
          <w:tcPr>
            <w:tcW w:w="1021" w:type="pct"/>
            <w:noWrap/>
            <w:vAlign w:val="bottom"/>
            <w:hideMark/>
          </w:tcPr>
          <w:p w14:paraId="2CBD32AC" w14:textId="6C9F471E" w:rsidR="00402080" w:rsidRPr="00C63104" w:rsidRDefault="00EA7E26" w:rsidP="002D7AE8">
            <w:pPr>
              <w:autoSpaceDE/>
              <w:autoSpaceDN/>
              <w:jc w:val="center"/>
              <w:rPr>
                <w:b/>
                <w:bCs/>
                <w:lang w:val="en-US"/>
              </w:rPr>
            </w:pPr>
            <w:r w:rsidRPr="00C63104">
              <w:rPr>
                <w:b/>
                <w:bCs/>
                <w:lang w:val="en-US"/>
              </w:rPr>
              <w:t>xxx</w:t>
            </w:r>
          </w:p>
        </w:tc>
      </w:tr>
    </w:tbl>
    <w:p w14:paraId="0AD6CD61" w14:textId="3D4592B2" w:rsidR="000317F9" w:rsidRPr="00A71100" w:rsidRDefault="0033356A"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2248"/>
        <w:gridCol w:w="2250"/>
      </w:tblGrid>
      <w:tr w:rsidR="00402080" w:rsidRPr="00C63104" w14:paraId="784DB33F" w14:textId="77777777" w:rsidTr="003B1521">
        <w:trPr>
          <w:trHeight w:val="297"/>
        </w:trPr>
        <w:tc>
          <w:tcPr>
            <w:tcW w:w="2509" w:type="pct"/>
            <w:vMerge w:val="restart"/>
            <w:shd w:val="clear" w:color="auto" w:fill="0070C0"/>
            <w:noWrap/>
            <w:vAlign w:val="center"/>
            <w:hideMark/>
          </w:tcPr>
          <w:p w14:paraId="07D5B799" w14:textId="77777777" w:rsidR="00402080" w:rsidRPr="00C63104" w:rsidRDefault="00402080" w:rsidP="00402080">
            <w:pPr>
              <w:autoSpaceDE/>
              <w:autoSpaceDN/>
              <w:rPr>
                <w:b/>
                <w:bCs/>
                <w:color w:val="231F20"/>
                <w:lang w:eastAsia="en-GB"/>
              </w:rPr>
            </w:pPr>
            <w:r w:rsidRPr="00C63104">
              <w:rPr>
                <w:b/>
                <w:bCs/>
                <w:color w:val="231F20"/>
                <w:lang w:val="en-US"/>
              </w:rPr>
              <w:t>Description</w:t>
            </w:r>
          </w:p>
        </w:tc>
        <w:tc>
          <w:tcPr>
            <w:tcW w:w="1245" w:type="pct"/>
            <w:shd w:val="clear" w:color="auto" w:fill="0070C0"/>
            <w:noWrap/>
            <w:vAlign w:val="center"/>
            <w:hideMark/>
          </w:tcPr>
          <w:p w14:paraId="28B817F8" w14:textId="20BAB84D" w:rsidR="003B1521" w:rsidRDefault="00402080" w:rsidP="003B1521">
            <w:pPr>
              <w:autoSpaceDE/>
              <w:autoSpaceDN/>
              <w:jc w:val="center"/>
              <w:rPr>
                <w:b/>
                <w:bCs/>
                <w:color w:val="000000"/>
                <w:sz w:val="22"/>
                <w:szCs w:val="22"/>
                <w:lang w:val="en-US"/>
              </w:rPr>
            </w:pPr>
            <w:r>
              <w:rPr>
                <w:b/>
                <w:bCs/>
                <w:color w:val="000000"/>
                <w:sz w:val="22"/>
                <w:szCs w:val="22"/>
                <w:lang w:val="en-US"/>
              </w:rPr>
              <w:t>Period ended</w:t>
            </w:r>
          </w:p>
          <w:p w14:paraId="650B04A6" w14:textId="0C22A8F3" w:rsidR="00676E3D" w:rsidRDefault="00402080" w:rsidP="003B1521">
            <w:pPr>
              <w:autoSpaceDE/>
              <w:autoSpaceDN/>
              <w:jc w:val="center"/>
              <w:rPr>
                <w:b/>
                <w:bCs/>
                <w:color w:val="000000"/>
                <w:sz w:val="22"/>
                <w:szCs w:val="22"/>
                <w:lang w:val="en-US"/>
              </w:rPr>
            </w:pPr>
            <w:r>
              <w:rPr>
                <w:b/>
                <w:bCs/>
                <w:color w:val="000000"/>
                <w:sz w:val="22"/>
                <w:szCs w:val="22"/>
                <w:lang w:val="en-US"/>
              </w:rPr>
              <w:t>Sep*/Dec*/</w:t>
            </w:r>
          </w:p>
          <w:p w14:paraId="6FAC9286" w14:textId="77777777" w:rsidR="003B1521" w:rsidRDefault="00402080" w:rsidP="003B1521">
            <w:pPr>
              <w:autoSpaceDE/>
              <w:autoSpaceDN/>
              <w:jc w:val="center"/>
              <w:rPr>
                <w:b/>
                <w:bCs/>
                <w:color w:val="000000"/>
                <w:sz w:val="22"/>
                <w:szCs w:val="22"/>
                <w:lang w:val="en-US"/>
              </w:rPr>
            </w:pPr>
            <w:r>
              <w:rPr>
                <w:b/>
                <w:bCs/>
                <w:color w:val="000000"/>
                <w:sz w:val="22"/>
                <w:szCs w:val="22"/>
                <w:lang w:val="en-US"/>
              </w:rPr>
              <w:t>March*</w:t>
            </w:r>
          </w:p>
          <w:p w14:paraId="2CF1274C" w14:textId="397C4695" w:rsidR="00402080" w:rsidRPr="00AD6996" w:rsidRDefault="00402080" w:rsidP="003B1521">
            <w:pPr>
              <w:autoSpaceDE/>
              <w:autoSpaceDN/>
              <w:jc w:val="center"/>
              <w:rPr>
                <w:b/>
                <w:bCs/>
                <w:color w:val="231F20"/>
                <w:lang w:val="en-US"/>
              </w:rPr>
            </w:pPr>
            <w:r>
              <w:rPr>
                <w:b/>
                <w:bCs/>
                <w:color w:val="000000"/>
                <w:sz w:val="22"/>
                <w:szCs w:val="22"/>
                <w:lang w:val="en-US"/>
              </w:rPr>
              <w:t>/June* 20xx</w:t>
            </w:r>
          </w:p>
        </w:tc>
        <w:tc>
          <w:tcPr>
            <w:tcW w:w="1246" w:type="pct"/>
            <w:shd w:val="clear" w:color="auto" w:fill="0070C0"/>
            <w:noWrap/>
            <w:vAlign w:val="center"/>
            <w:hideMark/>
          </w:tcPr>
          <w:p w14:paraId="069DE05D" w14:textId="363D1AB2" w:rsidR="00676E3D" w:rsidRDefault="00402080" w:rsidP="003B1521">
            <w:pPr>
              <w:autoSpaceDE/>
              <w:autoSpaceDN/>
              <w:jc w:val="center"/>
              <w:rPr>
                <w:b/>
                <w:bCs/>
                <w:color w:val="000000"/>
                <w:sz w:val="22"/>
                <w:szCs w:val="22"/>
                <w:lang w:val="en-US"/>
              </w:rPr>
            </w:pPr>
            <w:r>
              <w:rPr>
                <w:b/>
                <w:bCs/>
                <w:color w:val="000000"/>
                <w:sz w:val="22"/>
                <w:szCs w:val="22"/>
                <w:lang w:val="en-US"/>
              </w:rPr>
              <w:t>Comparative</w:t>
            </w:r>
          </w:p>
          <w:p w14:paraId="3A7D69B9" w14:textId="72BE3901" w:rsidR="00402080" w:rsidRPr="00AD6996" w:rsidRDefault="00402080" w:rsidP="003B1521">
            <w:pPr>
              <w:autoSpaceDE/>
              <w:autoSpaceDN/>
              <w:jc w:val="center"/>
              <w:rPr>
                <w:b/>
                <w:bCs/>
                <w:color w:val="231F20"/>
                <w:lang w:val="en-US"/>
              </w:rPr>
            </w:pPr>
            <w:r>
              <w:rPr>
                <w:b/>
                <w:bCs/>
                <w:color w:val="000000"/>
                <w:sz w:val="22"/>
                <w:szCs w:val="22"/>
                <w:lang w:val="en-US"/>
              </w:rPr>
              <w:t>Period</w:t>
            </w:r>
          </w:p>
        </w:tc>
      </w:tr>
      <w:tr w:rsidR="00402080" w:rsidRPr="00C63104" w14:paraId="78AB60A8" w14:textId="77777777" w:rsidTr="758774FF">
        <w:trPr>
          <w:trHeight w:val="282"/>
        </w:trPr>
        <w:tc>
          <w:tcPr>
            <w:tcW w:w="2509" w:type="pct"/>
            <w:vMerge/>
            <w:noWrap/>
            <w:hideMark/>
          </w:tcPr>
          <w:p w14:paraId="57E27E4F" w14:textId="77777777" w:rsidR="00402080" w:rsidRPr="00C63104" w:rsidRDefault="00402080" w:rsidP="00402080">
            <w:pPr>
              <w:autoSpaceDE/>
              <w:autoSpaceDN/>
              <w:rPr>
                <w:b/>
                <w:bCs/>
                <w:color w:val="231F20"/>
                <w:lang w:eastAsia="en-GB"/>
              </w:rPr>
            </w:pPr>
          </w:p>
        </w:tc>
        <w:tc>
          <w:tcPr>
            <w:tcW w:w="1245" w:type="pct"/>
            <w:shd w:val="clear" w:color="auto" w:fill="0070C0"/>
            <w:noWrap/>
            <w:vAlign w:val="center"/>
            <w:hideMark/>
          </w:tcPr>
          <w:p w14:paraId="27147172" w14:textId="0A6B8AA7" w:rsidR="00402080" w:rsidRPr="00C63104" w:rsidRDefault="7A1A1ADD" w:rsidP="003B1521">
            <w:pPr>
              <w:autoSpaceDE/>
              <w:autoSpaceDN/>
              <w:jc w:val="center"/>
              <w:rPr>
                <w:b/>
                <w:bCs/>
                <w:color w:val="231F20"/>
                <w:lang w:val="en-US"/>
              </w:rPr>
            </w:pPr>
            <w:r w:rsidRPr="758774FF">
              <w:rPr>
                <w:b/>
                <w:bCs/>
                <w:color w:val="231F20"/>
                <w:lang w:val="en-US"/>
              </w:rPr>
              <w:t>K</w:t>
            </w:r>
            <w:r w:rsidR="21DE5B51" w:rsidRPr="758774FF">
              <w:rPr>
                <w:b/>
                <w:bCs/>
                <w:color w:val="231F20"/>
                <w:lang w:val="en-US"/>
              </w:rPr>
              <w:t>s</w:t>
            </w:r>
            <w:r w:rsidRPr="758774FF">
              <w:rPr>
                <w:b/>
                <w:bCs/>
                <w:color w:val="231F20"/>
                <w:lang w:val="en-US"/>
              </w:rPr>
              <w:t>hs</w:t>
            </w:r>
          </w:p>
        </w:tc>
        <w:tc>
          <w:tcPr>
            <w:tcW w:w="1246" w:type="pct"/>
            <w:shd w:val="clear" w:color="auto" w:fill="0070C0"/>
            <w:noWrap/>
            <w:vAlign w:val="center"/>
            <w:hideMark/>
          </w:tcPr>
          <w:p w14:paraId="5650E699" w14:textId="5AB2CC1C" w:rsidR="00402080" w:rsidRPr="00C63104" w:rsidRDefault="7A1A1ADD" w:rsidP="003B1521">
            <w:pPr>
              <w:autoSpaceDE/>
              <w:autoSpaceDN/>
              <w:jc w:val="center"/>
              <w:rPr>
                <w:b/>
                <w:bCs/>
                <w:color w:val="231F20"/>
                <w:lang w:val="en-US"/>
              </w:rPr>
            </w:pPr>
            <w:r w:rsidRPr="758774FF">
              <w:rPr>
                <w:b/>
                <w:bCs/>
                <w:color w:val="231F20"/>
                <w:lang w:val="en-US"/>
              </w:rPr>
              <w:t>K</w:t>
            </w:r>
            <w:r w:rsidR="471AE1D0" w:rsidRPr="758774FF">
              <w:rPr>
                <w:b/>
                <w:bCs/>
                <w:color w:val="231F20"/>
                <w:lang w:val="en-US"/>
              </w:rPr>
              <w:t>s</w:t>
            </w:r>
            <w:r w:rsidRPr="758774FF">
              <w:rPr>
                <w:b/>
                <w:bCs/>
                <w:color w:val="231F20"/>
                <w:lang w:val="en-US"/>
              </w:rPr>
              <w:t>hs</w:t>
            </w:r>
          </w:p>
        </w:tc>
      </w:tr>
      <w:tr w:rsidR="00402080" w:rsidRPr="00C63104" w14:paraId="7951B137" w14:textId="77777777" w:rsidTr="003B1521">
        <w:trPr>
          <w:trHeight w:val="282"/>
        </w:trPr>
        <w:tc>
          <w:tcPr>
            <w:tcW w:w="2509" w:type="pct"/>
            <w:noWrap/>
            <w:hideMark/>
          </w:tcPr>
          <w:p w14:paraId="61A80E81" w14:textId="77777777" w:rsidR="00402080" w:rsidRPr="00C63104" w:rsidRDefault="00402080" w:rsidP="00402080">
            <w:pPr>
              <w:autoSpaceDE/>
              <w:autoSpaceDN/>
              <w:rPr>
                <w:color w:val="231F20"/>
                <w:lang w:val="en-US"/>
              </w:rPr>
            </w:pPr>
            <w:r w:rsidRPr="00C63104">
              <w:rPr>
                <w:color w:val="231F20"/>
                <w:lang w:eastAsia="en-GB"/>
              </w:rPr>
              <w:t>Current</w:t>
            </w:r>
            <w:r w:rsidRPr="00C63104">
              <w:rPr>
                <w:color w:val="000000"/>
                <w:lang w:eastAsia="en-GB"/>
              </w:rPr>
              <w:t xml:space="preserve"> </w:t>
            </w:r>
            <w:r w:rsidRPr="00C63104">
              <w:rPr>
                <w:color w:val="231F20"/>
                <w:lang w:eastAsia="en-GB"/>
              </w:rPr>
              <w:t>income</w:t>
            </w:r>
            <w:r w:rsidRPr="00C63104">
              <w:rPr>
                <w:color w:val="000000"/>
                <w:lang w:eastAsia="en-GB"/>
              </w:rPr>
              <w:t xml:space="preserve"> </w:t>
            </w:r>
            <w:r w:rsidRPr="00C63104">
              <w:rPr>
                <w:color w:val="231F20"/>
                <w:lang w:eastAsia="en-GB"/>
              </w:rPr>
              <w:t>tax</w:t>
            </w:r>
            <w:r w:rsidRPr="00C63104">
              <w:rPr>
                <w:color w:val="000000"/>
                <w:lang w:eastAsia="en-GB"/>
              </w:rPr>
              <w:t xml:space="preserve"> </w:t>
            </w:r>
            <w:r w:rsidRPr="00C63104">
              <w:rPr>
                <w:color w:val="231F20"/>
                <w:lang w:eastAsia="en-GB"/>
              </w:rPr>
              <w:t>charge</w:t>
            </w:r>
          </w:p>
        </w:tc>
        <w:tc>
          <w:tcPr>
            <w:tcW w:w="1245" w:type="pct"/>
            <w:noWrap/>
            <w:vAlign w:val="center"/>
            <w:hideMark/>
          </w:tcPr>
          <w:p w14:paraId="07416646" w14:textId="77777777" w:rsidR="00402080" w:rsidRPr="00C63104" w:rsidRDefault="00402080" w:rsidP="003B1521">
            <w:pPr>
              <w:autoSpaceDE/>
              <w:autoSpaceDN/>
              <w:jc w:val="center"/>
              <w:rPr>
                <w:lang w:val="en-US"/>
              </w:rPr>
            </w:pPr>
            <w:r w:rsidRPr="00C63104">
              <w:rPr>
                <w:lang w:val="en-US"/>
              </w:rPr>
              <w:t>xxx</w:t>
            </w:r>
          </w:p>
        </w:tc>
        <w:tc>
          <w:tcPr>
            <w:tcW w:w="1246" w:type="pct"/>
            <w:noWrap/>
            <w:vAlign w:val="center"/>
            <w:hideMark/>
          </w:tcPr>
          <w:p w14:paraId="72FD451F" w14:textId="77777777" w:rsidR="00402080" w:rsidRPr="00C63104" w:rsidRDefault="00402080" w:rsidP="003B1521">
            <w:pPr>
              <w:autoSpaceDE/>
              <w:autoSpaceDN/>
              <w:jc w:val="center"/>
              <w:rPr>
                <w:lang w:val="en-US"/>
              </w:rPr>
            </w:pPr>
            <w:r w:rsidRPr="00C63104">
              <w:rPr>
                <w:lang w:val="en-US"/>
              </w:rPr>
              <w:t>xxx</w:t>
            </w:r>
          </w:p>
        </w:tc>
      </w:tr>
      <w:tr w:rsidR="00402080" w:rsidRPr="00C63104" w14:paraId="606BFD1D" w14:textId="77777777" w:rsidTr="003B1521">
        <w:trPr>
          <w:trHeight w:val="297"/>
        </w:trPr>
        <w:tc>
          <w:tcPr>
            <w:tcW w:w="2509" w:type="pct"/>
            <w:noWrap/>
            <w:hideMark/>
          </w:tcPr>
          <w:p w14:paraId="4E088E08" w14:textId="4F5E6EB4" w:rsidR="00402080" w:rsidRPr="00C63104" w:rsidRDefault="00402080" w:rsidP="00402080">
            <w:pPr>
              <w:autoSpaceDE/>
              <w:autoSpaceDN/>
              <w:rPr>
                <w:b/>
                <w:bCs/>
                <w:color w:val="231F20"/>
                <w:lang w:val="en-US"/>
              </w:rPr>
            </w:pPr>
            <w:r w:rsidRPr="00C63104">
              <w:rPr>
                <w:b/>
                <w:bCs/>
                <w:color w:val="231F20"/>
                <w:lang w:eastAsia="en-GB"/>
              </w:rPr>
              <w:t>Deferred</w:t>
            </w:r>
            <w:r w:rsidRPr="00C63104">
              <w:rPr>
                <w:color w:val="000000"/>
                <w:lang w:eastAsia="en-GB"/>
              </w:rPr>
              <w:t xml:space="preserve"> </w:t>
            </w:r>
            <w:r w:rsidRPr="00C63104">
              <w:rPr>
                <w:b/>
                <w:bCs/>
                <w:color w:val="231F20"/>
                <w:lang w:eastAsia="en-GB"/>
              </w:rPr>
              <w:t>tax:</w:t>
            </w:r>
            <w:r>
              <w:rPr>
                <w:b/>
                <w:bCs/>
                <w:color w:val="231F20"/>
                <w:lang w:eastAsia="en-GB"/>
              </w:rPr>
              <w:t xml:space="preserve"> </w:t>
            </w:r>
            <w:r w:rsidRPr="007B20F2">
              <w:rPr>
                <w:bCs/>
                <w:color w:val="231F20"/>
                <w:lang w:eastAsia="en-GB"/>
              </w:rPr>
              <w:t xml:space="preserve">[Note </w:t>
            </w:r>
            <w:r w:rsidR="00505D29">
              <w:rPr>
                <w:bCs/>
                <w:color w:val="231F20"/>
                <w:lang w:eastAsia="en-GB"/>
              </w:rPr>
              <w:t>xx</w:t>
            </w:r>
            <w:r w:rsidRPr="007B20F2">
              <w:rPr>
                <w:bCs/>
                <w:color w:val="231F20"/>
                <w:lang w:eastAsia="en-GB"/>
              </w:rPr>
              <w:t>]</w:t>
            </w:r>
          </w:p>
        </w:tc>
        <w:tc>
          <w:tcPr>
            <w:tcW w:w="1245" w:type="pct"/>
            <w:noWrap/>
            <w:vAlign w:val="center"/>
            <w:hideMark/>
          </w:tcPr>
          <w:p w14:paraId="393D96E8" w14:textId="77777777" w:rsidR="00402080" w:rsidRPr="00C63104" w:rsidRDefault="00402080" w:rsidP="003B1521">
            <w:pPr>
              <w:autoSpaceDE/>
              <w:autoSpaceDN/>
              <w:jc w:val="center"/>
              <w:rPr>
                <w:rFonts w:ascii="Arial" w:hAnsi="Arial" w:cs="Arial"/>
                <w:lang w:val="en-US"/>
              </w:rPr>
            </w:pPr>
          </w:p>
        </w:tc>
        <w:tc>
          <w:tcPr>
            <w:tcW w:w="1246" w:type="pct"/>
            <w:noWrap/>
            <w:vAlign w:val="center"/>
            <w:hideMark/>
          </w:tcPr>
          <w:p w14:paraId="0AD31F7F" w14:textId="77777777" w:rsidR="00402080" w:rsidRPr="00C63104" w:rsidRDefault="00402080" w:rsidP="003B1521">
            <w:pPr>
              <w:autoSpaceDE/>
              <w:autoSpaceDN/>
              <w:jc w:val="center"/>
              <w:rPr>
                <w:rFonts w:ascii="Arial" w:hAnsi="Arial" w:cs="Arial"/>
                <w:lang w:val="en-US"/>
              </w:rPr>
            </w:pPr>
          </w:p>
        </w:tc>
      </w:tr>
      <w:tr w:rsidR="00402080" w:rsidRPr="00C63104" w14:paraId="217F847F" w14:textId="77777777" w:rsidTr="003B1521">
        <w:trPr>
          <w:trHeight w:val="355"/>
        </w:trPr>
        <w:tc>
          <w:tcPr>
            <w:tcW w:w="2509" w:type="pct"/>
            <w:hideMark/>
          </w:tcPr>
          <w:p w14:paraId="29DA214C" w14:textId="77777777" w:rsidR="00402080" w:rsidRPr="00C63104" w:rsidRDefault="00402080" w:rsidP="00402080">
            <w:pPr>
              <w:autoSpaceDE/>
              <w:autoSpaceDN/>
              <w:rPr>
                <w:color w:val="231F20"/>
                <w:lang w:val="en-US"/>
              </w:rPr>
            </w:pPr>
            <w:r w:rsidRPr="00C63104">
              <w:rPr>
                <w:color w:val="231F20"/>
                <w:lang w:eastAsia="en-GB"/>
              </w:rPr>
              <w:t>Relating to original and reversal of temporary differences</w:t>
            </w:r>
          </w:p>
        </w:tc>
        <w:tc>
          <w:tcPr>
            <w:tcW w:w="1245" w:type="pct"/>
            <w:noWrap/>
            <w:vAlign w:val="center"/>
            <w:hideMark/>
          </w:tcPr>
          <w:p w14:paraId="303C1955" w14:textId="77777777" w:rsidR="00402080" w:rsidRPr="00C63104" w:rsidRDefault="00402080" w:rsidP="003B1521">
            <w:pPr>
              <w:autoSpaceDE/>
              <w:autoSpaceDN/>
              <w:jc w:val="center"/>
              <w:rPr>
                <w:lang w:val="en-US"/>
              </w:rPr>
            </w:pPr>
            <w:r w:rsidRPr="00C63104">
              <w:rPr>
                <w:lang w:val="en-US"/>
              </w:rPr>
              <w:t>xxx</w:t>
            </w:r>
          </w:p>
        </w:tc>
        <w:tc>
          <w:tcPr>
            <w:tcW w:w="1246" w:type="pct"/>
            <w:noWrap/>
            <w:vAlign w:val="center"/>
            <w:hideMark/>
          </w:tcPr>
          <w:p w14:paraId="0CA4989D" w14:textId="77777777" w:rsidR="00402080" w:rsidRPr="00C63104" w:rsidRDefault="00402080" w:rsidP="003B1521">
            <w:pPr>
              <w:autoSpaceDE/>
              <w:autoSpaceDN/>
              <w:jc w:val="center"/>
              <w:rPr>
                <w:lang w:val="en-US"/>
              </w:rPr>
            </w:pPr>
            <w:r w:rsidRPr="00C63104">
              <w:rPr>
                <w:lang w:val="en-US"/>
              </w:rPr>
              <w:t>xxx</w:t>
            </w:r>
          </w:p>
        </w:tc>
      </w:tr>
      <w:tr w:rsidR="00402080" w:rsidRPr="00C63104" w14:paraId="511D6935" w14:textId="77777777" w:rsidTr="003B1521">
        <w:trPr>
          <w:trHeight w:val="491"/>
        </w:trPr>
        <w:tc>
          <w:tcPr>
            <w:tcW w:w="2509" w:type="pct"/>
            <w:hideMark/>
          </w:tcPr>
          <w:p w14:paraId="340ABE39" w14:textId="77777777" w:rsidR="00402080" w:rsidRPr="00C63104" w:rsidRDefault="00402080" w:rsidP="00402080">
            <w:pPr>
              <w:autoSpaceDE/>
              <w:autoSpaceDN/>
              <w:rPr>
                <w:b/>
                <w:bCs/>
                <w:color w:val="231F20"/>
                <w:lang w:val="en-US"/>
              </w:rPr>
            </w:pPr>
            <w:r w:rsidRPr="00C63104">
              <w:rPr>
                <w:b/>
                <w:bCs/>
                <w:color w:val="231F20"/>
                <w:lang w:eastAsia="en-GB"/>
              </w:rPr>
              <w:t>Income tax expense reported in the statement of financial performance</w:t>
            </w:r>
          </w:p>
        </w:tc>
        <w:tc>
          <w:tcPr>
            <w:tcW w:w="1245" w:type="pct"/>
            <w:noWrap/>
            <w:vAlign w:val="center"/>
            <w:hideMark/>
          </w:tcPr>
          <w:p w14:paraId="1B30727E" w14:textId="77777777" w:rsidR="00402080" w:rsidRPr="00C63104" w:rsidRDefault="00402080" w:rsidP="003B1521">
            <w:pPr>
              <w:autoSpaceDE/>
              <w:autoSpaceDN/>
              <w:jc w:val="center"/>
              <w:rPr>
                <w:b/>
                <w:bCs/>
                <w:lang w:val="en-US"/>
              </w:rPr>
            </w:pPr>
            <w:r w:rsidRPr="00C63104">
              <w:rPr>
                <w:b/>
                <w:bCs/>
                <w:lang w:val="en-US"/>
              </w:rPr>
              <w:t>xxx</w:t>
            </w:r>
          </w:p>
        </w:tc>
        <w:tc>
          <w:tcPr>
            <w:tcW w:w="1246" w:type="pct"/>
            <w:noWrap/>
            <w:vAlign w:val="center"/>
            <w:hideMark/>
          </w:tcPr>
          <w:p w14:paraId="2CA500D3" w14:textId="77777777" w:rsidR="00402080" w:rsidRPr="00C63104" w:rsidRDefault="00402080" w:rsidP="003B1521">
            <w:pPr>
              <w:autoSpaceDE/>
              <w:autoSpaceDN/>
              <w:jc w:val="center"/>
              <w:rPr>
                <w:b/>
                <w:bCs/>
                <w:lang w:val="en-US"/>
              </w:rPr>
            </w:pPr>
            <w:r w:rsidRPr="00C63104">
              <w:rPr>
                <w:b/>
                <w:bCs/>
                <w:lang w:val="en-US"/>
              </w:rPr>
              <w:t>xxx</w:t>
            </w:r>
          </w:p>
        </w:tc>
      </w:tr>
    </w:tbl>
    <w:p w14:paraId="1E0F3233" w14:textId="2FA0E670" w:rsidR="00A514BB" w:rsidRDefault="00A514BB">
      <w:pPr>
        <w:autoSpaceDE/>
        <w:autoSpaceDN/>
      </w:pPr>
    </w:p>
    <w:p w14:paraId="3CB860BF" w14:textId="167C0257" w:rsidR="00F72642" w:rsidRDefault="00F72642"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 xml:space="preserve">Surplus/Deficit from Discontinued </w:t>
      </w:r>
      <w:r w:rsidR="00E65238">
        <w:rPr>
          <w:rFonts w:eastAsia="Arial"/>
          <w:b/>
          <w:bCs/>
          <w:color w:val="231F20"/>
          <w:spacing w:val="3"/>
        </w:rPr>
        <w:t>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2908"/>
        <w:gridCol w:w="2908"/>
      </w:tblGrid>
      <w:tr w:rsidR="00E93843" w:rsidRPr="00DE0DC6" w14:paraId="07D0C80E" w14:textId="77777777">
        <w:trPr>
          <w:trHeight w:val="340"/>
        </w:trPr>
        <w:tc>
          <w:tcPr>
            <w:tcW w:w="1780" w:type="pct"/>
            <w:vMerge w:val="restart"/>
            <w:shd w:val="clear" w:color="auto" w:fill="0070C0"/>
            <w:noWrap/>
            <w:vAlign w:val="center"/>
            <w:hideMark/>
          </w:tcPr>
          <w:p w14:paraId="7D6ECFFA" w14:textId="77777777" w:rsidR="00E93843" w:rsidRPr="00DE0DC6" w:rsidRDefault="00E93843">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1F2DB603" w14:textId="77777777" w:rsidR="00E93843" w:rsidRPr="00DE0DC6" w:rsidRDefault="00E9384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37AC653C" w14:textId="77777777" w:rsidR="00E93843" w:rsidRPr="00DE0DC6" w:rsidRDefault="00E93843">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6BB487F6" w14:textId="72428DEF" w:rsidR="00E93843" w:rsidRPr="00DE0DC6" w:rsidRDefault="00E93843">
            <w:pPr>
              <w:autoSpaceDE/>
              <w:autoSpaceDN/>
              <w:spacing w:line="276" w:lineRule="auto"/>
              <w:jc w:val="center"/>
              <w:rPr>
                <w:rFonts w:asciiTheme="majorBidi" w:hAnsiTheme="majorBidi" w:cstheme="majorBidi"/>
                <w:b/>
                <w:bCs/>
                <w:lang w:val="en-US"/>
              </w:rPr>
            </w:pPr>
          </w:p>
        </w:tc>
      </w:tr>
      <w:tr w:rsidR="00E93843" w:rsidRPr="00DE0DC6" w14:paraId="61541DF3" w14:textId="77777777">
        <w:trPr>
          <w:trHeight w:val="340"/>
        </w:trPr>
        <w:tc>
          <w:tcPr>
            <w:tcW w:w="1780" w:type="pct"/>
            <w:vMerge/>
            <w:shd w:val="clear" w:color="auto" w:fill="0070C0"/>
            <w:noWrap/>
            <w:hideMark/>
          </w:tcPr>
          <w:p w14:paraId="6F9772E9" w14:textId="77777777" w:rsidR="00E93843" w:rsidRPr="00DE0DC6" w:rsidRDefault="00E93843">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20204CD5" w14:textId="77777777" w:rsidR="00E93843" w:rsidRPr="00DE0DC6" w:rsidRDefault="00E9384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610" w:type="pct"/>
            <w:shd w:val="clear" w:color="auto" w:fill="0070C0"/>
            <w:noWrap/>
            <w:vAlign w:val="bottom"/>
            <w:hideMark/>
          </w:tcPr>
          <w:p w14:paraId="12304858" w14:textId="77777777" w:rsidR="00E93843" w:rsidRPr="00DE0DC6" w:rsidRDefault="00E9384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E93843" w:rsidRPr="00DE0DC6" w14:paraId="22FC50FD" w14:textId="77777777">
        <w:trPr>
          <w:trHeight w:val="340"/>
        </w:trPr>
        <w:tc>
          <w:tcPr>
            <w:tcW w:w="1780" w:type="pct"/>
            <w:noWrap/>
            <w:hideMark/>
          </w:tcPr>
          <w:p w14:paraId="730DE624" w14:textId="77777777" w:rsidR="00E93843" w:rsidRPr="00DE0DC6" w:rsidRDefault="00E93843">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610" w:type="pct"/>
            <w:noWrap/>
            <w:vAlign w:val="bottom"/>
            <w:hideMark/>
          </w:tcPr>
          <w:p w14:paraId="7742DE5F" w14:textId="77777777" w:rsidR="00E93843" w:rsidRPr="00DE0DC6" w:rsidRDefault="00E9384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610" w:type="pct"/>
            <w:noWrap/>
            <w:vAlign w:val="bottom"/>
            <w:hideMark/>
          </w:tcPr>
          <w:p w14:paraId="5B59E6E9" w14:textId="77777777" w:rsidR="00E93843" w:rsidRPr="00DE0DC6" w:rsidRDefault="00E9384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93843" w:rsidRPr="00DE0DC6" w14:paraId="5E72B68D" w14:textId="77777777">
        <w:trPr>
          <w:trHeight w:val="340"/>
        </w:trPr>
        <w:tc>
          <w:tcPr>
            <w:tcW w:w="1780" w:type="pct"/>
            <w:noWrap/>
          </w:tcPr>
          <w:p w14:paraId="44BBB34E" w14:textId="77777777" w:rsidR="00E93843" w:rsidRPr="00DE0DC6" w:rsidRDefault="00E93843">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6FDA966B" w14:textId="77777777" w:rsidR="00E93843" w:rsidRPr="00DE0DC6" w:rsidRDefault="00E93843">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610" w:type="pct"/>
            <w:noWrap/>
            <w:vAlign w:val="bottom"/>
          </w:tcPr>
          <w:p w14:paraId="2FC973F8" w14:textId="77777777" w:rsidR="00E93843" w:rsidRPr="00DE0DC6" w:rsidRDefault="00E93843">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E93843" w:rsidRPr="00DE0DC6" w14:paraId="1E303053" w14:textId="77777777">
        <w:trPr>
          <w:trHeight w:val="340"/>
        </w:trPr>
        <w:tc>
          <w:tcPr>
            <w:tcW w:w="1780" w:type="pct"/>
            <w:hideMark/>
          </w:tcPr>
          <w:p w14:paraId="71D227AC" w14:textId="77777777" w:rsidR="00E93843" w:rsidRPr="00DE0DC6" w:rsidRDefault="00E93843">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610" w:type="pct"/>
            <w:noWrap/>
            <w:vAlign w:val="bottom"/>
            <w:hideMark/>
          </w:tcPr>
          <w:p w14:paraId="2648D345" w14:textId="77777777" w:rsidR="00E93843" w:rsidRPr="00DE0DC6" w:rsidRDefault="00E9384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610" w:type="pct"/>
            <w:noWrap/>
            <w:vAlign w:val="bottom"/>
            <w:hideMark/>
          </w:tcPr>
          <w:p w14:paraId="52DDB331" w14:textId="77777777" w:rsidR="00E93843" w:rsidRPr="00DE0DC6" w:rsidRDefault="00E9384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77F33670" w14:textId="758E4471" w:rsidR="00E65238" w:rsidRDefault="00B3776C" w:rsidP="00E65238">
      <w:pPr>
        <w:tabs>
          <w:tab w:val="decimal" w:pos="5760"/>
          <w:tab w:val="decimal" w:pos="7920"/>
        </w:tabs>
        <w:spacing w:before="31" w:line="276" w:lineRule="auto"/>
        <w:ind w:right="-302"/>
        <w:jc w:val="both"/>
        <w:rPr>
          <w:rFonts w:eastAsia="Arial"/>
          <w:i/>
          <w:iCs/>
          <w:color w:val="EE0000"/>
          <w:spacing w:val="3"/>
          <w:sz w:val="22"/>
          <w:szCs w:val="22"/>
        </w:rPr>
      </w:pPr>
      <w:r w:rsidRPr="00FC0F4A">
        <w:rPr>
          <w:rFonts w:eastAsia="Arial"/>
          <w:i/>
          <w:iCs/>
          <w:color w:val="EE0000"/>
          <w:spacing w:val="3"/>
          <w:sz w:val="22"/>
          <w:szCs w:val="22"/>
        </w:rPr>
        <w:t>(</w:t>
      </w:r>
      <w:r w:rsidR="007F4515" w:rsidRPr="00FC0F4A">
        <w:rPr>
          <w:rFonts w:eastAsia="Arial"/>
          <w:i/>
          <w:iCs/>
          <w:color w:val="EE0000"/>
          <w:spacing w:val="3"/>
          <w:sz w:val="22"/>
          <w:szCs w:val="22"/>
        </w:rPr>
        <w:t xml:space="preserve">IPSAS 44 requires that an entity </w:t>
      </w:r>
      <w:r w:rsidR="004A561D" w:rsidRPr="00FC0F4A">
        <w:rPr>
          <w:rFonts w:eastAsia="Arial"/>
          <w:i/>
          <w:iCs/>
          <w:color w:val="EE0000"/>
          <w:spacing w:val="3"/>
          <w:sz w:val="22"/>
          <w:szCs w:val="22"/>
        </w:rPr>
        <w:t xml:space="preserve">provides an </w:t>
      </w:r>
      <w:r w:rsidR="00624DA0" w:rsidRPr="00FC0F4A">
        <w:rPr>
          <w:rFonts w:eastAsia="Arial"/>
          <w:i/>
          <w:iCs/>
          <w:color w:val="EE0000"/>
          <w:spacing w:val="3"/>
          <w:sz w:val="22"/>
          <w:szCs w:val="22"/>
        </w:rPr>
        <w:t>a</w:t>
      </w:r>
      <w:r w:rsidR="004A561D" w:rsidRPr="00FC0F4A">
        <w:rPr>
          <w:rFonts w:eastAsia="Arial"/>
          <w:i/>
          <w:iCs/>
          <w:color w:val="EE0000"/>
          <w:spacing w:val="3"/>
          <w:sz w:val="22"/>
          <w:szCs w:val="22"/>
        </w:rPr>
        <w:t>nalysis</w:t>
      </w:r>
      <w:r w:rsidR="004008FE" w:rsidRPr="00FC0F4A">
        <w:rPr>
          <w:rFonts w:eastAsia="Arial"/>
          <w:i/>
          <w:iCs/>
          <w:color w:val="EE0000"/>
          <w:spacing w:val="3"/>
          <w:sz w:val="22"/>
          <w:szCs w:val="22"/>
        </w:rPr>
        <w:t xml:space="preserve"> of the </w:t>
      </w:r>
      <w:r w:rsidRPr="00FC0F4A">
        <w:rPr>
          <w:rFonts w:eastAsia="Arial"/>
          <w:i/>
          <w:iCs/>
          <w:color w:val="EE0000"/>
          <w:spacing w:val="3"/>
          <w:sz w:val="22"/>
          <w:szCs w:val="22"/>
        </w:rPr>
        <w:t>single amount</w:t>
      </w:r>
      <w:r w:rsidR="00230010" w:rsidRPr="00FC0F4A">
        <w:rPr>
          <w:rFonts w:eastAsia="Arial"/>
          <w:i/>
          <w:iCs/>
          <w:color w:val="EE0000"/>
          <w:spacing w:val="3"/>
          <w:sz w:val="22"/>
          <w:szCs w:val="22"/>
        </w:rPr>
        <w:t xml:space="preserve"> of</w:t>
      </w:r>
      <w:r w:rsidRPr="00FC0F4A">
        <w:rPr>
          <w:rFonts w:eastAsia="Arial"/>
          <w:i/>
          <w:iCs/>
          <w:color w:val="EE0000"/>
          <w:spacing w:val="3"/>
          <w:sz w:val="22"/>
          <w:szCs w:val="22"/>
        </w:rPr>
        <w:t xml:space="preserve"> </w:t>
      </w:r>
      <w:r w:rsidR="004008FE" w:rsidRPr="00FC0F4A">
        <w:rPr>
          <w:rFonts w:eastAsia="Arial"/>
          <w:i/>
          <w:iCs/>
          <w:color w:val="EE0000"/>
          <w:spacing w:val="3"/>
          <w:sz w:val="22"/>
          <w:szCs w:val="22"/>
        </w:rPr>
        <w:t>surplus /deficit</w:t>
      </w:r>
      <w:r w:rsidR="00C914ED" w:rsidRPr="00FC0F4A">
        <w:rPr>
          <w:rFonts w:eastAsia="Arial"/>
          <w:i/>
          <w:iCs/>
          <w:color w:val="EE0000"/>
          <w:spacing w:val="3"/>
          <w:sz w:val="22"/>
          <w:szCs w:val="22"/>
        </w:rPr>
        <w:t xml:space="preserve"> of discontinued operations</w:t>
      </w:r>
      <w:r w:rsidRPr="00FC0F4A">
        <w:rPr>
          <w:rFonts w:eastAsia="Arial"/>
          <w:i/>
          <w:iCs/>
          <w:color w:val="EE0000"/>
          <w:spacing w:val="3"/>
          <w:sz w:val="22"/>
          <w:szCs w:val="22"/>
        </w:rPr>
        <w:t>.)</w:t>
      </w:r>
    </w:p>
    <w:p w14:paraId="109D903A" w14:textId="77777777" w:rsidR="00FC0F4A" w:rsidRPr="00FC0F4A" w:rsidRDefault="00FC0F4A" w:rsidP="00E65238">
      <w:pPr>
        <w:tabs>
          <w:tab w:val="decimal" w:pos="5760"/>
          <w:tab w:val="decimal" w:pos="7920"/>
        </w:tabs>
        <w:spacing w:before="31" w:line="276" w:lineRule="auto"/>
        <w:ind w:right="-302"/>
        <w:jc w:val="both"/>
        <w:rPr>
          <w:rFonts w:eastAsia="Arial"/>
          <w:i/>
          <w:iCs/>
          <w:color w:val="EE0000"/>
          <w:spacing w:val="3"/>
          <w:sz w:val="22"/>
          <w:szCs w:val="22"/>
        </w:rPr>
      </w:pPr>
    </w:p>
    <w:p w14:paraId="48057DF5" w14:textId="696AAE94" w:rsidR="00A514BB" w:rsidRPr="00D9209D" w:rsidRDefault="00B71016"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1504"/>
        <w:gridCol w:w="1504"/>
        <w:gridCol w:w="1504"/>
      </w:tblGrid>
      <w:tr w:rsidR="00E233C1" w:rsidRPr="000317F9" w14:paraId="6E09EEFB" w14:textId="77777777" w:rsidTr="003B1521">
        <w:trPr>
          <w:trHeight w:val="272"/>
        </w:trPr>
        <w:tc>
          <w:tcPr>
            <w:tcW w:w="2501" w:type="pct"/>
            <w:vMerge w:val="restart"/>
            <w:shd w:val="clear" w:color="auto" w:fill="0070C0"/>
            <w:noWrap/>
            <w:vAlign w:val="center"/>
            <w:hideMark/>
          </w:tcPr>
          <w:p w14:paraId="34070690" w14:textId="77777777" w:rsidR="00E233C1" w:rsidRPr="00C63104" w:rsidRDefault="00E233C1" w:rsidP="00B00C28">
            <w:pPr>
              <w:autoSpaceDE/>
              <w:autoSpaceDN/>
              <w:rPr>
                <w:b/>
                <w:bCs/>
                <w:color w:val="231F20"/>
                <w:lang w:eastAsia="en-GB"/>
              </w:rPr>
            </w:pPr>
            <w:r w:rsidRPr="00C63104">
              <w:rPr>
                <w:b/>
                <w:bCs/>
                <w:color w:val="231F20"/>
                <w:lang w:val="en-US"/>
              </w:rPr>
              <w:t>Description</w:t>
            </w:r>
          </w:p>
        </w:tc>
        <w:tc>
          <w:tcPr>
            <w:tcW w:w="833" w:type="pct"/>
            <w:shd w:val="clear" w:color="auto" w:fill="0070C0"/>
            <w:noWrap/>
            <w:vAlign w:val="center"/>
            <w:hideMark/>
          </w:tcPr>
          <w:p w14:paraId="62E0FC5E" w14:textId="11F446B6" w:rsidR="003B1521" w:rsidRDefault="00E233C1" w:rsidP="003B1521">
            <w:pPr>
              <w:autoSpaceDE/>
              <w:autoSpaceDN/>
              <w:jc w:val="center"/>
              <w:rPr>
                <w:b/>
                <w:bCs/>
                <w:color w:val="000000"/>
                <w:sz w:val="22"/>
                <w:szCs w:val="22"/>
                <w:lang w:val="en-US"/>
              </w:rPr>
            </w:pPr>
            <w:r>
              <w:rPr>
                <w:b/>
                <w:bCs/>
                <w:color w:val="000000"/>
                <w:sz w:val="22"/>
                <w:szCs w:val="22"/>
                <w:lang w:val="en-US"/>
              </w:rPr>
              <w:t>Period ended</w:t>
            </w:r>
          </w:p>
          <w:p w14:paraId="4627369A" w14:textId="4A7E1B0F" w:rsidR="00E233C1" w:rsidRDefault="00E233C1" w:rsidP="003B1521">
            <w:pPr>
              <w:autoSpaceDE/>
              <w:autoSpaceDN/>
              <w:jc w:val="center"/>
              <w:rPr>
                <w:b/>
                <w:bCs/>
                <w:color w:val="000000"/>
                <w:sz w:val="22"/>
                <w:szCs w:val="22"/>
                <w:lang w:val="en-US"/>
              </w:rPr>
            </w:pPr>
            <w:r>
              <w:rPr>
                <w:b/>
                <w:bCs/>
                <w:color w:val="000000"/>
                <w:sz w:val="22"/>
                <w:szCs w:val="22"/>
                <w:lang w:val="en-US"/>
              </w:rPr>
              <w:t>Sep*/Dec*</w:t>
            </w:r>
          </w:p>
          <w:p w14:paraId="36D66BAD" w14:textId="77777777" w:rsidR="003B1521" w:rsidRDefault="00E233C1" w:rsidP="003B1521">
            <w:pPr>
              <w:autoSpaceDE/>
              <w:autoSpaceDN/>
              <w:jc w:val="center"/>
              <w:rPr>
                <w:b/>
                <w:bCs/>
                <w:color w:val="000000"/>
                <w:sz w:val="22"/>
                <w:szCs w:val="22"/>
                <w:lang w:val="en-US"/>
              </w:rPr>
            </w:pPr>
            <w:r>
              <w:rPr>
                <w:b/>
                <w:bCs/>
                <w:color w:val="000000"/>
                <w:sz w:val="22"/>
                <w:szCs w:val="22"/>
                <w:lang w:val="en-US"/>
              </w:rPr>
              <w:t>/March*/</w:t>
            </w:r>
          </w:p>
          <w:p w14:paraId="0C93A2AC" w14:textId="6C3E8DE5" w:rsidR="00E233C1" w:rsidRPr="00AD6996" w:rsidRDefault="00E233C1" w:rsidP="003B1521">
            <w:pPr>
              <w:autoSpaceDE/>
              <w:autoSpaceDN/>
              <w:jc w:val="center"/>
              <w:rPr>
                <w:b/>
                <w:bCs/>
                <w:color w:val="231F20"/>
                <w:lang w:val="en-US"/>
              </w:rPr>
            </w:pPr>
            <w:r>
              <w:rPr>
                <w:b/>
                <w:bCs/>
                <w:color w:val="000000"/>
                <w:sz w:val="22"/>
                <w:szCs w:val="22"/>
                <w:lang w:val="en-US"/>
              </w:rPr>
              <w:t>June* 20xx</w:t>
            </w:r>
          </w:p>
        </w:tc>
        <w:tc>
          <w:tcPr>
            <w:tcW w:w="833" w:type="pct"/>
            <w:shd w:val="clear" w:color="auto" w:fill="0070C0"/>
            <w:vAlign w:val="center"/>
          </w:tcPr>
          <w:p w14:paraId="617FD09A" w14:textId="1577AB7D" w:rsidR="00E233C1" w:rsidRDefault="00A73D55" w:rsidP="003B1521">
            <w:pPr>
              <w:autoSpaceDE/>
              <w:autoSpaceDN/>
              <w:jc w:val="center"/>
              <w:rPr>
                <w:b/>
                <w:bCs/>
                <w:color w:val="000000"/>
                <w:sz w:val="22"/>
                <w:szCs w:val="22"/>
                <w:lang w:val="en-US"/>
              </w:rPr>
            </w:pPr>
            <w:r>
              <w:rPr>
                <w:b/>
                <w:bCs/>
                <w:color w:val="000000"/>
                <w:sz w:val="22"/>
                <w:szCs w:val="22"/>
                <w:lang w:val="en-US"/>
              </w:rPr>
              <w:t>Comparative prior period</w:t>
            </w:r>
          </w:p>
        </w:tc>
        <w:tc>
          <w:tcPr>
            <w:tcW w:w="833" w:type="pct"/>
            <w:shd w:val="clear" w:color="auto" w:fill="0070C0"/>
            <w:noWrap/>
            <w:vAlign w:val="center"/>
            <w:hideMark/>
          </w:tcPr>
          <w:p w14:paraId="2012D86A" w14:textId="63496AF6" w:rsidR="00E233C1" w:rsidRDefault="00E233C1" w:rsidP="003B1521">
            <w:pPr>
              <w:autoSpaceDE/>
              <w:autoSpaceDN/>
              <w:jc w:val="center"/>
              <w:rPr>
                <w:b/>
                <w:bCs/>
                <w:color w:val="000000"/>
                <w:sz w:val="22"/>
                <w:szCs w:val="22"/>
                <w:lang w:val="en-US"/>
              </w:rPr>
            </w:pPr>
            <w:r>
              <w:rPr>
                <w:b/>
                <w:bCs/>
                <w:color w:val="000000"/>
                <w:sz w:val="22"/>
                <w:szCs w:val="22"/>
                <w:lang w:val="en-US"/>
              </w:rPr>
              <w:t>Prior</w:t>
            </w:r>
          </w:p>
          <w:p w14:paraId="16D46A97" w14:textId="654A5036" w:rsidR="00E233C1" w:rsidRPr="00AD6996" w:rsidRDefault="00E233C1" w:rsidP="003B1521">
            <w:pPr>
              <w:autoSpaceDE/>
              <w:autoSpaceDN/>
              <w:jc w:val="center"/>
              <w:rPr>
                <w:b/>
                <w:bCs/>
                <w:color w:val="231F20"/>
                <w:lang w:val="en-US"/>
              </w:rPr>
            </w:pPr>
            <w:r>
              <w:rPr>
                <w:b/>
                <w:bCs/>
                <w:color w:val="000000"/>
                <w:sz w:val="22"/>
                <w:szCs w:val="22"/>
                <w:lang w:val="en-US"/>
              </w:rPr>
              <w:t xml:space="preserve">year </w:t>
            </w:r>
          </w:p>
        </w:tc>
      </w:tr>
      <w:tr w:rsidR="00E233C1" w:rsidRPr="000317F9" w14:paraId="4BB3AF62" w14:textId="77777777" w:rsidTr="758774FF">
        <w:trPr>
          <w:trHeight w:val="272"/>
        </w:trPr>
        <w:tc>
          <w:tcPr>
            <w:tcW w:w="2501" w:type="pct"/>
            <w:vMerge/>
            <w:noWrap/>
            <w:hideMark/>
          </w:tcPr>
          <w:p w14:paraId="0E220202" w14:textId="77777777" w:rsidR="00E233C1" w:rsidRPr="00C63104" w:rsidRDefault="00E233C1" w:rsidP="00B00C28">
            <w:pPr>
              <w:autoSpaceDE/>
              <w:autoSpaceDN/>
              <w:rPr>
                <w:b/>
                <w:bCs/>
                <w:color w:val="231F20"/>
                <w:lang w:eastAsia="en-GB"/>
              </w:rPr>
            </w:pPr>
          </w:p>
        </w:tc>
        <w:tc>
          <w:tcPr>
            <w:tcW w:w="833" w:type="pct"/>
            <w:shd w:val="clear" w:color="auto" w:fill="0070C0"/>
            <w:noWrap/>
            <w:vAlign w:val="center"/>
            <w:hideMark/>
          </w:tcPr>
          <w:p w14:paraId="49B3ACB7" w14:textId="184D24CB" w:rsidR="00E233C1" w:rsidRPr="00C63104" w:rsidRDefault="2D963F26" w:rsidP="003B1521">
            <w:pPr>
              <w:autoSpaceDE/>
              <w:autoSpaceDN/>
              <w:jc w:val="center"/>
              <w:rPr>
                <w:b/>
                <w:bCs/>
                <w:color w:val="231F20"/>
                <w:lang w:val="en-US"/>
              </w:rPr>
            </w:pPr>
            <w:r w:rsidRPr="758774FF">
              <w:rPr>
                <w:b/>
                <w:bCs/>
                <w:color w:val="231F20"/>
                <w:lang w:val="en-US"/>
              </w:rPr>
              <w:t>K</w:t>
            </w:r>
            <w:r w:rsidR="7127CCE7" w:rsidRPr="758774FF">
              <w:rPr>
                <w:b/>
                <w:bCs/>
                <w:color w:val="231F20"/>
                <w:lang w:val="en-US"/>
              </w:rPr>
              <w:t>s</w:t>
            </w:r>
            <w:r w:rsidRPr="758774FF">
              <w:rPr>
                <w:b/>
                <w:bCs/>
                <w:color w:val="231F20"/>
                <w:lang w:val="en-US"/>
              </w:rPr>
              <w:t>hs</w:t>
            </w:r>
          </w:p>
        </w:tc>
        <w:tc>
          <w:tcPr>
            <w:tcW w:w="833" w:type="pct"/>
            <w:shd w:val="clear" w:color="auto" w:fill="0070C0"/>
            <w:vAlign w:val="center"/>
          </w:tcPr>
          <w:p w14:paraId="722399BD" w14:textId="77777777" w:rsidR="00E233C1" w:rsidRPr="00C63104" w:rsidRDefault="00E233C1" w:rsidP="003B1521">
            <w:pPr>
              <w:autoSpaceDE/>
              <w:autoSpaceDN/>
              <w:jc w:val="center"/>
              <w:rPr>
                <w:b/>
                <w:bCs/>
                <w:color w:val="231F20"/>
                <w:lang w:val="en-US"/>
              </w:rPr>
            </w:pPr>
          </w:p>
        </w:tc>
        <w:tc>
          <w:tcPr>
            <w:tcW w:w="833" w:type="pct"/>
            <w:shd w:val="clear" w:color="auto" w:fill="0070C0"/>
            <w:noWrap/>
            <w:vAlign w:val="center"/>
            <w:hideMark/>
          </w:tcPr>
          <w:p w14:paraId="0CF5C5D8" w14:textId="62893252" w:rsidR="00E233C1" w:rsidRPr="00C63104" w:rsidRDefault="2D963F26" w:rsidP="003B1521">
            <w:pPr>
              <w:autoSpaceDE/>
              <w:autoSpaceDN/>
              <w:jc w:val="center"/>
              <w:rPr>
                <w:b/>
                <w:bCs/>
                <w:color w:val="231F20"/>
                <w:lang w:val="en-US"/>
              </w:rPr>
            </w:pPr>
            <w:r w:rsidRPr="758774FF">
              <w:rPr>
                <w:b/>
                <w:bCs/>
                <w:color w:val="231F20"/>
                <w:lang w:val="en-US"/>
              </w:rPr>
              <w:t>K</w:t>
            </w:r>
            <w:r w:rsidR="25D0219C" w:rsidRPr="758774FF">
              <w:rPr>
                <w:b/>
                <w:bCs/>
                <w:color w:val="231F20"/>
                <w:lang w:val="en-US"/>
              </w:rPr>
              <w:t>s</w:t>
            </w:r>
            <w:r w:rsidRPr="758774FF">
              <w:rPr>
                <w:b/>
                <w:bCs/>
                <w:color w:val="231F20"/>
                <w:lang w:val="en-US"/>
              </w:rPr>
              <w:t>hs</w:t>
            </w:r>
          </w:p>
        </w:tc>
      </w:tr>
      <w:tr w:rsidR="00A73D55" w:rsidRPr="000317F9" w14:paraId="08175B86" w14:textId="77777777" w:rsidTr="003B1521">
        <w:trPr>
          <w:trHeight w:val="272"/>
        </w:trPr>
        <w:tc>
          <w:tcPr>
            <w:tcW w:w="2501" w:type="pct"/>
            <w:noWrap/>
            <w:hideMark/>
          </w:tcPr>
          <w:p w14:paraId="475C1A1E" w14:textId="77777777" w:rsidR="00A73D55" w:rsidRPr="000317F9" w:rsidRDefault="00A73D55" w:rsidP="00A73D55">
            <w:pPr>
              <w:autoSpaceDE/>
              <w:autoSpaceDN/>
              <w:rPr>
                <w:color w:val="231F20"/>
                <w:lang w:val="en-US"/>
              </w:rPr>
            </w:pPr>
            <w:r w:rsidRPr="000317F9">
              <w:rPr>
                <w:color w:val="231F20"/>
                <w:lang w:eastAsia="en-GB"/>
              </w:rPr>
              <w:t>Current account</w:t>
            </w:r>
          </w:p>
        </w:tc>
        <w:tc>
          <w:tcPr>
            <w:tcW w:w="833" w:type="pct"/>
            <w:noWrap/>
            <w:vAlign w:val="center"/>
            <w:hideMark/>
          </w:tcPr>
          <w:p w14:paraId="3362D0BC" w14:textId="77777777" w:rsidR="00A73D55" w:rsidRPr="000317F9" w:rsidRDefault="00A73D55" w:rsidP="003B1521">
            <w:pPr>
              <w:autoSpaceDE/>
              <w:autoSpaceDN/>
              <w:jc w:val="center"/>
              <w:rPr>
                <w:lang w:val="en-US"/>
              </w:rPr>
            </w:pPr>
            <w:r w:rsidRPr="000317F9">
              <w:rPr>
                <w:lang w:val="en-US"/>
              </w:rPr>
              <w:t>xxx</w:t>
            </w:r>
          </w:p>
        </w:tc>
        <w:tc>
          <w:tcPr>
            <w:tcW w:w="833" w:type="pct"/>
            <w:vAlign w:val="center"/>
          </w:tcPr>
          <w:p w14:paraId="6949FD52" w14:textId="05A2BDE8" w:rsidR="00A73D55" w:rsidRPr="000317F9" w:rsidRDefault="00A73D55" w:rsidP="003B1521">
            <w:pPr>
              <w:autoSpaceDE/>
              <w:autoSpaceDN/>
              <w:jc w:val="center"/>
              <w:rPr>
                <w:lang w:val="en-US"/>
              </w:rPr>
            </w:pPr>
            <w:r w:rsidRPr="000317F9">
              <w:rPr>
                <w:lang w:val="en-US"/>
              </w:rPr>
              <w:t>xxx</w:t>
            </w:r>
          </w:p>
        </w:tc>
        <w:tc>
          <w:tcPr>
            <w:tcW w:w="833" w:type="pct"/>
            <w:noWrap/>
            <w:vAlign w:val="center"/>
            <w:hideMark/>
          </w:tcPr>
          <w:p w14:paraId="70EE7BFC" w14:textId="0C2101AD" w:rsidR="00A73D55" w:rsidRPr="000317F9" w:rsidRDefault="00A73D55" w:rsidP="003B1521">
            <w:pPr>
              <w:autoSpaceDE/>
              <w:autoSpaceDN/>
              <w:jc w:val="center"/>
              <w:rPr>
                <w:lang w:val="en-US"/>
              </w:rPr>
            </w:pPr>
            <w:r w:rsidRPr="000317F9">
              <w:rPr>
                <w:lang w:val="en-US"/>
              </w:rPr>
              <w:t>xxx</w:t>
            </w:r>
          </w:p>
        </w:tc>
      </w:tr>
      <w:tr w:rsidR="00A73D55" w:rsidRPr="000317F9" w14:paraId="5F2BD843" w14:textId="77777777" w:rsidTr="003B1521">
        <w:trPr>
          <w:trHeight w:val="272"/>
        </w:trPr>
        <w:tc>
          <w:tcPr>
            <w:tcW w:w="2501" w:type="pct"/>
            <w:noWrap/>
            <w:hideMark/>
          </w:tcPr>
          <w:p w14:paraId="031EE998" w14:textId="77777777" w:rsidR="00A73D55" w:rsidRPr="000317F9" w:rsidRDefault="00A73D55" w:rsidP="00A73D55">
            <w:pPr>
              <w:autoSpaceDE/>
              <w:autoSpaceDN/>
              <w:rPr>
                <w:color w:val="231F20"/>
                <w:lang w:val="en-US"/>
              </w:rPr>
            </w:pPr>
            <w:r w:rsidRPr="000317F9">
              <w:rPr>
                <w:color w:val="231F20"/>
                <w:lang w:eastAsia="en-GB"/>
              </w:rPr>
              <w:t>On - call deposits</w:t>
            </w:r>
          </w:p>
        </w:tc>
        <w:tc>
          <w:tcPr>
            <w:tcW w:w="833" w:type="pct"/>
            <w:noWrap/>
            <w:vAlign w:val="center"/>
            <w:hideMark/>
          </w:tcPr>
          <w:p w14:paraId="53F40B63" w14:textId="77777777" w:rsidR="00A73D55" w:rsidRPr="000317F9" w:rsidRDefault="00A73D55" w:rsidP="003B1521">
            <w:pPr>
              <w:autoSpaceDE/>
              <w:autoSpaceDN/>
              <w:jc w:val="center"/>
              <w:rPr>
                <w:lang w:val="en-US"/>
              </w:rPr>
            </w:pPr>
            <w:r w:rsidRPr="000317F9">
              <w:rPr>
                <w:lang w:val="en-US"/>
              </w:rPr>
              <w:t>xxx</w:t>
            </w:r>
          </w:p>
        </w:tc>
        <w:tc>
          <w:tcPr>
            <w:tcW w:w="833" w:type="pct"/>
            <w:vAlign w:val="center"/>
          </w:tcPr>
          <w:p w14:paraId="76888475" w14:textId="4F5C1D62" w:rsidR="00A73D55" w:rsidRPr="000317F9" w:rsidRDefault="00A73D55" w:rsidP="003B1521">
            <w:pPr>
              <w:autoSpaceDE/>
              <w:autoSpaceDN/>
              <w:jc w:val="center"/>
              <w:rPr>
                <w:lang w:val="en-US"/>
              </w:rPr>
            </w:pPr>
            <w:r w:rsidRPr="000317F9">
              <w:rPr>
                <w:lang w:val="en-US"/>
              </w:rPr>
              <w:t>xxx</w:t>
            </w:r>
          </w:p>
        </w:tc>
        <w:tc>
          <w:tcPr>
            <w:tcW w:w="833" w:type="pct"/>
            <w:noWrap/>
            <w:vAlign w:val="center"/>
            <w:hideMark/>
          </w:tcPr>
          <w:p w14:paraId="5465C462" w14:textId="61F10638" w:rsidR="00A73D55" w:rsidRPr="000317F9" w:rsidRDefault="00A73D55" w:rsidP="003B1521">
            <w:pPr>
              <w:autoSpaceDE/>
              <w:autoSpaceDN/>
              <w:jc w:val="center"/>
              <w:rPr>
                <w:lang w:val="en-US"/>
              </w:rPr>
            </w:pPr>
            <w:r w:rsidRPr="000317F9">
              <w:rPr>
                <w:lang w:val="en-US"/>
              </w:rPr>
              <w:t>xxx</w:t>
            </w:r>
          </w:p>
        </w:tc>
      </w:tr>
      <w:tr w:rsidR="00A73D55" w:rsidRPr="000317F9" w14:paraId="2FCF9D0E" w14:textId="77777777" w:rsidTr="003B1521">
        <w:trPr>
          <w:trHeight w:val="272"/>
        </w:trPr>
        <w:tc>
          <w:tcPr>
            <w:tcW w:w="2501" w:type="pct"/>
            <w:noWrap/>
            <w:hideMark/>
          </w:tcPr>
          <w:p w14:paraId="30147B6D" w14:textId="77777777" w:rsidR="00A73D55" w:rsidRPr="000317F9" w:rsidRDefault="00A73D55" w:rsidP="00A73D55">
            <w:pPr>
              <w:autoSpaceDE/>
              <w:autoSpaceDN/>
              <w:rPr>
                <w:color w:val="231F20"/>
                <w:lang w:val="en-US"/>
              </w:rPr>
            </w:pPr>
            <w:r w:rsidRPr="000317F9">
              <w:rPr>
                <w:color w:val="231F20"/>
                <w:lang w:eastAsia="en-GB"/>
              </w:rPr>
              <w:t>Fixed deposits account</w:t>
            </w:r>
          </w:p>
        </w:tc>
        <w:tc>
          <w:tcPr>
            <w:tcW w:w="833" w:type="pct"/>
            <w:noWrap/>
            <w:vAlign w:val="center"/>
            <w:hideMark/>
          </w:tcPr>
          <w:p w14:paraId="1CCFCC75" w14:textId="77777777" w:rsidR="00A73D55" w:rsidRPr="000317F9" w:rsidRDefault="00A73D55" w:rsidP="003B1521">
            <w:pPr>
              <w:autoSpaceDE/>
              <w:autoSpaceDN/>
              <w:jc w:val="center"/>
              <w:rPr>
                <w:lang w:val="en-US"/>
              </w:rPr>
            </w:pPr>
            <w:r w:rsidRPr="000317F9">
              <w:rPr>
                <w:lang w:val="en-US"/>
              </w:rPr>
              <w:t>xxx</w:t>
            </w:r>
          </w:p>
        </w:tc>
        <w:tc>
          <w:tcPr>
            <w:tcW w:w="833" w:type="pct"/>
            <w:vAlign w:val="center"/>
          </w:tcPr>
          <w:p w14:paraId="322EFD7F" w14:textId="1BE029F8" w:rsidR="00A73D55" w:rsidRPr="000317F9" w:rsidRDefault="00A73D55" w:rsidP="003B1521">
            <w:pPr>
              <w:autoSpaceDE/>
              <w:autoSpaceDN/>
              <w:jc w:val="center"/>
              <w:rPr>
                <w:lang w:val="en-US"/>
              </w:rPr>
            </w:pPr>
            <w:r w:rsidRPr="000317F9">
              <w:rPr>
                <w:lang w:val="en-US"/>
              </w:rPr>
              <w:t>xxx</w:t>
            </w:r>
          </w:p>
        </w:tc>
        <w:tc>
          <w:tcPr>
            <w:tcW w:w="833" w:type="pct"/>
            <w:noWrap/>
            <w:vAlign w:val="center"/>
            <w:hideMark/>
          </w:tcPr>
          <w:p w14:paraId="6AE35F65" w14:textId="46AE924A" w:rsidR="00A73D55" w:rsidRPr="000317F9" w:rsidRDefault="00A73D55" w:rsidP="003B1521">
            <w:pPr>
              <w:autoSpaceDE/>
              <w:autoSpaceDN/>
              <w:jc w:val="center"/>
              <w:rPr>
                <w:lang w:val="en-US"/>
              </w:rPr>
            </w:pPr>
            <w:r w:rsidRPr="000317F9">
              <w:rPr>
                <w:lang w:val="en-US"/>
              </w:rPr>
              <w:t>xxx</w:t>
            </w:r>
          </w:p>
        </w:tc>
      </w:tr>
      <w:tr w:rsidR="00A73D55" w:rsidRPr="000317F9" w14:paraId="50E2EC51" w14:textId="77777777" w:rsidTr="003B1521">
        <w:trPr>
          <w:trHeight w:val="272"/>
        </w:trPr>
        <w:tc>
          <w:tcPr>
            <w:tcW w:w="2501" w:type="pct"/>
            <w:noWrap/>
            <w:hideMark/>
          </w:tcPr>
          <w:p w14:paraId="4AC8E333" w14:textId="77777777" w:rsidR="00A73D55" w:rsidRPr="000317F9" w:rsidRDefault="00A73D55" w:rsidP="00A73D55">
            <w:pPr>
              <w:autoSpaceDE/>
              <w:autoSpaceDN/>
              <w:rPr>
                <w:color w:val="231F20"/>
                <w:lang w:val="en-US"/>
              </w:rPr>
            </w:pPr>
            <w:r w:rsidRPr="000317F9">
              <w:rPr>
                <w:color w:val="231F20"/>
                <w:lang w:val="en-US"/>
              </w:rPr>
              <w:t>Staff car loan/ mortgage</w:t>
            </w:r>
          </w:p>
        </w:tc>
        <w:tc>
          <w:tcPr>
            <w:tcW w:w="833" w:type="pct"/>
            <w:noWrap/>
            <w:vAlign w:val="center"/>
            <w:hideMark/>
          </w:tcPr>
          <w:p w14:paraId="17C0EF73" w14:textId="77777777" w:rsidR="00A73D55" w:rsidRPr="000317F9" w:rsidRDefault="00A73D55" w:rsidP="003B1521">
            <w:pPr>
              <w:autoSpaceDE/>
              <w:autoSpaceDN/>
              <w:jc w:val="center"/>
              <w:rPr>
                <w:lang w:val="en-US"/>
              </w:rPr>
            </w:pPr>
            <w:r w:rsidRPr="000317F9">
              <w:rPr>
                <w:lang w:val="en-US"/>
              </w:rPr>
              <w:t>xxx</w:t>
            </w:r>
          </w:p>
        </w:tc>
        <w:tc>
          <w:tcPr>
            <w:tcW w:w="833" w:type="pct"/>
            <w:vAlign w:val="center"/>
          </w:tcPr>
          <w:p w14:paraId="006E8F64" w14:textId="01B6E21E" w:rsidR="00A73D55" w:rsidRPr="000317F9" w:rsidRDefault="00A73D55" w:rsidP="003B1521">
            <w:pPr>
              <w:autoSpaceDE/>
              <w:autoSpaceDN/>
              <w:jc w:val="center"/>
              <w:rPr>
                <w:lang w:val="en-US"/>
              </w:rPr>
            </w:pPr>
            <w:r w:rsidRPr="000317F9">
              <w:rPr>
                <w:lang w:val="en-US"/>
              </w:rPr>
              <w:t>xxx</w:t>
            </w:r>
          </w:p>
        </w:tc>
        <w:tc>
          <w:tcPr>
            <w:tcW w:w="833" w:type="pct"/>
            <w:noWrap/>
            <w:vAlign w:val="center"/>
            <w:hideMark/>
          </w:tcPr>
          <w:p w14:paraId="5FAED309" w14:textId="517B40B7" w:rsidR="00A73D55" w:rsidRPr="000317F9" w:rsidRDefault="00A73D55" w:rsidP="003B1521">
            <w:pPr>
              <w:autoSpaceDE/>
              <w:autoSpaceDN/>
              <w:jc w:val="center"/>
              <w:rPr>
                <w:lang w:val="en-US"/>
              </w:rPr>
            </w:pPr>
            <w:r w:rsidRPr="000317F9">
              <w:rPr>
                <w:lang w:val="en-US"/>
              </w:rPr>
              <w:t>xxx</w:t>
            </w:r>
          </w:p>
        </w:tc>
      </w:tr>
      <w:tr w:rsidR="00A73D55" w:rsidRPr="000317F9" w14:paraId="2B76123A" w14:textId="77777777" w:rsidTr="003B1521">
        <w:trPr>
          <w:trHeight w:val="272"/>
        </w:trPr>
        <w:tc>
          <w:tcPr>
            <w:tcW w:w="2501" w:type="pct"/>
            <w:noWrap/>
            <w:hideMark/>
          </w:tcPr>
          <w:p w14:paraId="2C90B66B" w14:textId="77777777" w:rsidR="00A73D55" w:rsidRPr="000317F9" w:rsidRDefault="00A73D55" w:rsidP="00A73D55">
            <w:pPr>
              <w:autoSpaceDE/>
              <w:autoSpaceDN/>
              <w:rPr>
                <w:color w:val="231F20"/>
                <w:lang w:val="en-US"/>
              </w:rPr>
            </w:pPr>
            <w:r w:rsidRPr="000317F9">
              <w:rPr>
                <w:color w:val="231F20"/>
                <w:lang w:val="en-US"/>
              </w:rPr>
              <w:t>Others(specify)</w:t>
            </w:r>
          </w:p>
        </w:tc>
        <w:tc>
          <w:tcPr>
            <w:tcW w:w="833" w:type="pct"/>
            <w:noWrap/>
            <w:vAlign w:val="center"/>
            <w:hideMark/>
          </w:tcPr>
          <w:p w14:paraId="46B2FC4A" w14:textId="77777777" w:rsidR="00A73D55" w:rsidRPr="000317F9" w:rsidRDefault="00A73D55" w:rsidP="003B1521">
            <w:pPr>
              <w:autoSpaceDE/>
              <w:autoSpaceDN/>
              <w:jc w:val="center"/>
              <w:rPr>
                <w:lang w:val="en-US"/>
              </w:rPr>
            </w:pPr>
            <w:r w:rsidRPr="000317F9">
              <w:rPr>
                <w:lang w:val="en-US"/>
              </w:rPr>
              <w:t>xxx</w:t>
            </w:r>
          </w:p>
        </w:tc>
        <w:tc>
          <w:tcPr>
            <w:tcW w:w="833" w:type="pct"/>
            <w:vAlign w:val="center"/>
          </w:tcPr>
          <w:p w14:paraId="3999FD7A" w14:textId="600D5643" w:rsidR="00A73D55" w:rsidRPr="000317F9" w:rsidRDefault="00A73D55" w:rsidP="003B1521">
            <w:pPr>
              <w:autoSpaceDE/>
              <w:autoSpaceDN/>
              <w:jc w:val="center"/>
              <w:rPr>
                <w:lang w:val="en-US"/>
              </w:rPr>
            </w:pPr>
            <w:r w:rsidRPr="000317F9">
              <w:rPr>
                <w:lang w:val="en-US"/>
              </w:rPr>
              <w:t>xxx</w:t>
            </w:r>
          </w:p>
        </w:tc>
        <w:tc>
          <w:tcPr>
            <w:tcW w:w="833" w:type="pct"/>
            <w:noWrap/>
            <w:vAlign w:val="center"/>
            <w:hideMark/>
          </w:tcPr>
          <w:p w14:paraId="5B857F6B" w14:textId="4DEDDF3D" w:rsidR="00A73D55" w:rsidRPr="000317F9" w:rsidRDefault="00A73D55" w:rsidP="003B1521">
            <w:pPr>
              <w:autoSpaceDE/>
              <w:autoSpaceDN/>
              <w:jc w:val="center"/>
              <w:rPr>
                <w:lang w:val="en-US"/>
              </w:rPr>
            </w:pPr>
            <w:r w:rsidRPr="000317F9">
              <w:rPr>
                <w:lang w:val="en-US"/>
              </w:rPr>
              <w:t>xxx</w:t>
            </w:r>
          </w:p>
        </w:tc>
      </w:tr>
      <w:tr w:rsidR="00A73D55" w:rsidRPr="000317F9" w14:paraId="0CA7B0E9" w14:textId="77777777" w:rsidTr="003B1521">
        <w:trPr>
          <w:trHeight w:val="286"/>
        </w:trPr>
        <w:tc>
          <w:tcPr>
            <w:tcW w:w="2501" w:type="pct"/>
            <w:noWrap/>
            <w:hideMark/>
          </w:tcPr>
          <w:p w14:paraId="6BA5F330" w14:textId="77777777" w:rsidR="00A73D55" w:rsidRPr="000317F9" w:rsidRDefault="00A73D55" w:rsidP="00A73D55">
            <w:pPr>
              <w:autoSpaceDE/>
              <w:autoSpaceDN/>
              <w:rPr>
                <w:b/>
                <w:bCs/>
                <w:color w:val="231F20"/>
                <w:lang w:val="en-US"/>
              </w:rPr>
            </w:pPr>
            <w:r w:rsidRPr="000317F9">
              <w:rPr>
                <w:b/>
                <w:bCs/>
                <w:color w:val="231F20"/>
                <w:lang w:eastAsia="en-GB"/>
              </w:rPr>
              <w:t>Total</w:t>
            </w:r>
            <w:r w:rsidRPr="000317F9">
              <w:rPr>
                <w:color w:val="000000"/>
                <w:lang w:eastAsia="en-GB"/>
              </w:rPr>
              <w:t xml:space="preserve"> </w:t>
            </w:r>
            <w:r w:rsidRPr="000317F9">
              <w:rPr>
                <w:b/>
                <w:bCs/>
                <w:color w:val="231F20"/>
                <w:lang w:eastAsia="en-GB"/>
              </w:rPr>
              <w:t>cash</w:t>
            </w:r>
            <w:r w:rsidRPr="000317F9">
              <w:rPr>
                <w:color w:val="000000"/>
                <w:lang w:eastAsia="en-GB"/>
              </w:rPr>
              <w:t xml:space="preserve"> </w:t>
            </w:r>
            <w:r w:rsidRPr="000317F9">
              <w:rPr>
                <w:b/>
                <w:bCs/>
                <w:color w:val="231F20"/>
                <w:lang w:eastAsia="en-GB"/>
              </w:rPr>
              <w:t>and</w:t>
            </w:r>
            <w:r w:rsidRPr="000317F9">
              <w:rPr>
                <w:color w:val="000000"/>
                <w:lang w:eastAsia="en-GB"/>
              </w:rPr>
              <w:t xml:space="preserve"> </w:t>
            </w:r>
            <w:r w:rsidRPr="000317F9">
              <w:rPr>
                <w:b/>
                <w:bCs/>
                <w:color w:val="231F20"/>
                <w:lang w:eastAsia="en-GB"/>
              </w:rPr>
              <w:t>cash</w:t>
            </w:r>
            <w:r w:rsidRPr="000317F9">
              <w:rPr>
                <w:color w:val="000000"/>
                <w:lang w:eastAsia="en-GB"/>
              </w:rPr>
              <w:t xml:space="preserve"> </w:t>
            </w:r>
            <w:r w:rsidRPr="000317F9">
              <w:rPr>
                <w:b/>
                <w:bCs/>
                <w:color w:val="231F20"/>
                <w:lang w:eastAsia="en-GB"/>
              </w:rPr>
              <w:t>equivalents</w:t>
            </w:r>
          </w:p>
        </w:tc>
        <w:tc>
          <w:tcPr>
            <w:tcW w:w="833" w:type="pct"/>
            <w:noWrap/>
            <w:vAlign w:val="center"/>
            <w:hideMark/>
          </w:tcPr>
          <w:p w14:paraId="586F7A83" w14:textId="77777777" w:rsidR="00A73D55" w:rsidRPr="000317F9" w:rsidRDefault="00A73D55" w:rsidP="003B1521">
            <w:pPr>
              <w:autoSpaceDE/>
              <w:autoSpaceDN/>
              <w:jc w:val="center"/>
              <w:rPr>
                <w:b/>
                <w:bCs/>
                <w:lang w:val="en-US"/>
              </w:rPr>
            </w:pPr>
            <w:r w:rsidRPr="000317F9">
              <w:rPr>
                <w:b/>
                <w:bCs/>
                <w:lang w:val="en-US"/>
              </w:rPr>
              <w:t>xxx</w:t>
            </w:r>
          </w:p>
        </w:tc>
        <w:tc>
          <w:tcPr>
            <w:tcW w:w="833" w:type="pct"/>
            <w:vAlign w:val="center"/>
          </w:tcPr>
          <w:p w14:paraId="05EE955C" w14:textId="7AB33F7A" w:rsidR="00A73D55" w:rsidRPr="000317F9" w:rsidRDefault="00A73D55" w:rsidP="003B1521">
            <w:pPr>
              <w:autoSpaceDE/>
              <w:autoSpaceDN/>
              <w:jc w:val="center"/>
              <w:rPr>
                <w:b/>
                <w:bCs/>
                <w:lang w:val="en-US"/>
              </w:rPr>
            </w:pPr>
            <w:r w:rsidRPr="000317F9">
              <w:rPr>
                <w:b/>
                <w:bCs/>
                <w:lang w:val="en-US"/>
              </w:rPr>
              <w:t>xxx</w:t>
            </w:r>
          </w:p>
        </w:tc>
        <w:tc>
          <w:tcPr>
            <w:tcW w:w="833" w:type="pct"/>
            <w:noWrap/>
            <w:vAlign w:val="center"/>
            <w:hideMark/>
          </w:tcPr>
          <w:p w14:paraId="47BBDA04" w14:textId="7EF48711" w:rsidR="00A73D55" w:rsidRPr="000317F9" w:rsidRDefault="00A73D55" w:rsidP="003B1521">
            <w:pPr>
              <w:autoSpaceDE/>
              <w:autoSpaceDN/>
              <w:jc w:val="center"/>
              <w:rPr>
                <w:b/>
                <w:bCs/>
                <w:lang w:val="en-US"/>
              </w:rPr>
            </w:pPr>
            <w:r w:rsidRPr="000317F9">
              <w:rPr>
                <w:b/>
                <w:bCs/>
                <w:lang w:val="en-US"/>
              </w:rPr>
              <w:t>xxx</w:t>
            </w:r>
          </w:p>
        </w:tc>
      </w:tr>
    </w:tbl>
    <w:p w14:paraId="183A8BE0" w14:textId="77777777" w:rsidR="00A514BB" w:rsidRDefault="00A514BB" w:rsidP="00A514BB">
      <w:pPr>
        <w:autoSpaceDE/>
        <w:autoSpaceDN/>
      </w:pPr>
    </w:p>
    <w:p w14:paraId="1674ECA9" w14:textId="77777777" w:rsidR="000B74F1" w:rsidRDefault="00A514BB">
      <w:pPr>
        <w:autoSpaceDE/>
        <w:autoSpaceDN/>
        <w:rPr>
          <w:i/>
        </w:rPr>
      </w:pPr>
      <w:r w:rsidRPr="00876048">
        <w:rPr>
          <w:i/>
        </w:rPr>
        <w:t xml:space="preserve">(The amount should agree with the closing and opening balances as included in </w:t>
      </w:r>
      <w:r>
        <w:rPr>
          <w:i/>
        </w:rPr>
        <w:t>the statement of cash flows)</w:t>
      </w:r>
    </w:p>
    <w:p w14:paraId="5F3B1E57" w14:textId="77777777" w:rsidR="009F3121" w:rsidRDefault="009F3121">
      <w:pPr>
        <w:autoSpaceDE/>
        <w:autoSpaceDN/>
        <w:rPr>
          <w:i/>
        </w:rPr>
      </w:pPr>
    </w:p>
    <w:p w14:paraId="1C45B85C" w14:textId="77777777" w:rsidR="009F3121" w:rsidRDefault="009F3121">
      <w:pPr>
        <w:autoSpaceDE/>
        <w:autoSpaceDN/>
        <w:rPr>
          <w:i/>
        </w:rPr>
      </w:pPr>
    </w:p>
    <w:p w14:paraId="062FBC11" w14:textId="77777777" w:rsidR="009F3121" w:rsidRDefault="009F3121">
      <w:pPr>
        <w:autoSpaceDE/>
        <w:autoSpaceDN/>
        <w:rPr>
          <w:i/>
        </w:rPr>
        <w:sectPr w:rsidR="009F3121" w:rsidSect="00D312E3">
          <w:headerReference w:type="default" r:id="rId24"/>
          <w:footerReference w:type="default" r:id="rId25"/>
          <w:pgSz w:w="11920" w:h="16840"/>
          <w:pgMar w:top="1440" w:right="1440" w:bottom="1440" w:left="1440" w:header="743" w:footer="395" w:gutter="0"/>
          <w:cols w:space="720"/>
          <w:docGrid w:linePitch="326"/>
        </w:sectPr>
      </w:pPr>
    </w:p>
    <w:p w14:paraId="3EC5E03B" w14:textId="77777777" w:rsidR="00C63104" w:rsidRDefault="00C63104">
      <w:pPr>
        <w:autoSpaceDE/>
        <w:autoSpaceDN/>
      </w:pPr>
    </w:p>
    <w:p w14:paraId="025D9974" w14:textId="7B3CA85C" w:rsidR="000317F9" w:rsidRPr="00D9209D" w:rsidRDefault="75F61921" w:rsidP="000052FA">
      <w:pPr>
        <w:autoSpaceDE/>
        <w:autoSpaceDN/>
        <w:rPr>
          <w:b/>
          <w:lang w:eastAsia="en-GB"/>
        </w:rPr>
      </w:pPr>
      <w:r w:rsidRPr="42C65BE5">
        <w:rPr>
          <w:b/>
          <w:bCs/>
          <w:lang w:eastAsia="en-GB"/>
        </w:rPr>
        <w:t xml:space="preserve"> 34</w:t>
      </w:r>
      <w:r w:rsidR="003F10A2">
        <w:rPr>
          <w:b/>
          <w:lang w:eastAsia="en-GB"/>
        </w:rPr>
        <w:t xml:space="preserve"> (a) </w:t>
      </w:r>
      <w:r w:rsidR="003F10A2" w:rsidRPr="00D9209D">
        <w:rPr>
          <w:b/>
          <w:lang w:eastAsia="en-GB"/>
        </w:rPr>
        <w:t xml:space="preserve">Detailed Analysis </w:t>
      </w:r>
      <w:proofErr w:type="gramStart"/>
      <w:r w:rsidR="003F10A2" w:rsidRPr="00D9209D">
        <w:rPr>
          <w:b/>
          <w:lang w:eastAsia="en-GB"/>
        </w:rPr>
        <w:t>Of</w:t>
      </w:r>
      <w:proofErr w:type="gramEnd"/>
      <w:r w:rsidR="003F10A2" w:rsidRPr="00D9209D">
        <w:rPr>
          <w:b/>
          <w:lang w:eastAsia="en-GB"/>
        </w:rPr>
        <w:t xml:space="preserve"> </w:t>
      </w:r>
      <w:proofErr w:type="gramStart"/>
      <w:r w:rsidR="003F10A2" w:rsidRPr="00D9209D">
        <w:rPr>
          <w:b/>
          <w:lang w:eastAsia="en-GB"/>
        </w:rPr>
        <w:t>The</w:t>
      </w:r>
      <w:proofErr w:type="gramEnd"/>
      <w:r w:rsidR="003F10A2" w:rsidRPr="00D9209D">
        <w:rPr>
          <w:b/>
          <w:lang w:eastAsia="en-GB"/>
        </w:rPr>
        <w:t xml:space="preserve"> Cash </w:t>
      </w:r>
      <w:proofErr w:type="gramStart"/>
      <w:r w:rsidR="003F10A2" w:rsidRPr="00D9209D">
        <w:rPr>
          <w:b/>
          <w:lang w:eastAsia="en-GB"/>
        </w:rPr>
        <w:t>And</w:t>
      </w:r>
      <w:proofErr w:type="gramEnd"/>
      <w:r w:rsidR="003F10A2" w:rsidRPr="00D9209D">
        <w:rPr>
          <w:b/>
          <w:lang w:eastAsia="en-GB"/>
        </w:rPr>
        <w:t xml:space="preserve"> Cash Equivalents</w:t>
      </w:r>
    </w:p>
    <w:p w14:paraId="5BD4B51B" w14:textId="77777777" w:rsidR="000317F9" w:rsidRPr="00D9209D" w:rsidRDefault="000317F9" w:rsidP="000317F9">
      <w:pPr>
        <w:rPr>
          <w:b/>
        </w:rPr>
      </w:pPr>
    </w:p>
    <w:tbl>
      <w:tblPr>
        <w:tblW w:w="5000" w:type="pct"/>
        <w:tblLayout w:type="fixed"/>
        <w:tblLook w:val="04A0" w:firstRow="1" w:lastRow="0" w:firstColumn="1" w:lastColumn="0" w:noHBand="0" w:noVBand="1"/>
      </w:tblPr>
      <w:tblGrid>
        <w:gridCol w:w="3113"/>
        <w:gridCol w:w="2980"/>
        <w:gridCol w:w="2620"/>
        <w:gridCol w:w="2620"/>
        <w:gridCol w:w="2617"/>
      </w:tblGrid>
      <w:tr w:rsidR="00F622B7" w:rsidRPr="000317F9" w14:paraId="305EB66E" w14:textId="77777777" w:rsidTr="000B74F1">
        <w:trPr>
          <w:trHeight w:val="20"/>
        </w:trPr>
        <w:tc>
          <w:tcPr>
            <w:tcW w:w="1116" w:type="pct"/>
            <w:vMerge w:val="restart"/>
            <w:tcBorders>
              <w:top w:val="single" w:sz="4" w:space="0" w:color="auto"/>
              <w:left w:val="single" w:sz="4" w:space="0" w:color="auto"/>
              <w:right w:val="single" w:sz="4" w:space="0" w:color="auto"/>
            </w:tcBorders>
            <w:shd w:val="clear" w:color="auto" w:fill="0070C0"/>
            <w:noWrap/>
            <w:vAlign w:val="center"/>
            <w:hideMark/>
          </w:tcPr>
          <w:p w14:paraId="0A34AEF8" w14:textId="33A7D3F5" w:rsidR="00E65CD7" w:rsidRPr="000317F9" w:rsidRDefault="00E65CD7" w:rsidP="002301DB">
            <w:pPr>
              <w:rPr>
                <w:b/>
                <w:bCs/>
                <w:color w:val="231F20"/>
                <w:lang w:val="en-US"/>
              </w:rPr>
            </w:pPr>
            <w:r w:rsidRPr="000317F9">
              <w:rPr>
                <w:b/>
                <w:bCs/>
                <w:color w:val="231F20"/>
                <w:lang w:val="en-US"/>
              </w:rPr>
              <w:t>Financial institution</w:t>
            </w:r>
          </w:p>
        </w:tc>
        <w:tc>
          <w:tcPr>
            <w:tcW w:w="1068" w:type="pct"/>
            <w:tcBorders>
              <w:top w:val="single" w:sz="4" w:space="0" w:color="auto"/>
              <w:left w:val="nil"/>
              <w:bottom w:val="single" w:sz="4" w:space="0" w:color="auto"/>
              <w:right w:val="single" w:sz="4" w:space="0" w:color="auto"/>
            </w:tcBorders>
            <w:shd w:val="clear" w:color="auto" w:fill="0070C0"/>
          </w:tcPr>
          <w:p w14:paraId="222928A0" w14:textId="77777777" w:rsidR="00E65CD7" w:rsidRPr="000317F9" w:rsidRDefault="00E65CD7" w:rsidP="00D53840">
            <w:pPr>
              <w:autoSpaceDE/>
              <w:autoSpaceDN/>
              <w:rPr>
                <w:lang w:val="en-US"/>
              </w:rPr>
            </w:pPr>
          </w:p>
        </w:tc>
        <w:tc>
          <w:tcPr>
            <w:tcW w:w="939" w:type="pct"/>
            <w:tcBorders>
              <w:top w:val="single" w:sz="4" w:space="0" w:color="auto"/>
              <w:left w:val="nil"/>
              <w:bottom w:val="single" w:sz="4" w:space="0" w:color="auto"/>
              <w:right w:val="single" w:sz="4" w:space="0" w:color="auto"/>
            </w:tcBorders>
            <w:shd w:val="clear" w:color="auto" w:fill="0070C0"/>
            <w:noWrap/>
            <w:vAlign w:val="center"/>
            <w:hideMark/>
          </w:tcPr>
          <w:p w14:paraId="3EBFEB33" w14:textId="77777777" w:rsidR="00E65CD7" w:rsidRDefault="00E65CD7" w:rsidP="003B1521">
            <w:pPr>
              <w:autoSpaceDE/>
              <w:autoSpaceDN/>
              <w:jc w:val="center"/>
              <w:rPr>
                <w:b/>
                <w:bCs/>
                <w:color w:val="000000"/>
                <w:sz w:val="22"/>
                <w:szCs w:val="22"/>
                <w:lang w:val="en-US"/>
              </w:rPr>
            </w:pPr>
            <w:r>
              <w:rPr>
                <w:b/>
                <w:bCs/>
                <w:color w:val="000000"/>
                <w:sz w:val="22"/>
                <w:szCs w:val="22"/>
                <w:lang w:val="en-US"/>
              </w:rPr>
              <w:t>Period ended Sep*/Dec*</w:t>
            </w:r>
          </w:p>
          <w:p w14:paraId="16C76D0B" w14:textId="77777777" w:rsidR="003B1521" w:rsidRDefault="00E65CD7" w:rsidP="003B1521">
            <w:pPr>
              <w:autoSpaceDE/>
              <w:autoSpaceDN/>
              <w:jc w:val="center"/>
              <w:rPr>
                <w:b/>
                <w:bCs/>
                <w:color w:val="000000"/>
                <w:sz w:val="22"/>
                <w:szCs w:val="22"/>
                <w:lang w:val="en-US"/>
              </w:rPr>
            </w:pPr>
            <w:r>
              <w:rPr>
                <w:b/>
                <w:bCs/>
                <w:color w:val="000000"/>
                <w:sz w:val="22"/>
                <w:szCs w:val="22"/>
                <w:lang w:val="en-US"/>
              </w:rPr>
              <w:t>/March*/</w:t>
            </w:r>
          </w:p>
          <w:p w14:paraId="2008555F" w14:textId="6BAE3F83" w:rsidR="00E65CD7" w:rsidRPr="00AD6996" w:rsidRDefault="00E65CD7" w:rsidP="003B1521">
            <w:pPr>
              <w:autoSpaceDE/>
              <w:autoSpaceDN/>
              <w:jc w:val="center"/>
              <w:rPr>
                <w:b/>
                <w:bCs/>
                <w:color w:val="231F20"/>
                <w:lang w:val="en-US"/>
              </w:rPr>
            </w:pPr>
            <w:r>
              <w:rPr>
                <w:b/>
                <w:bCs/>
                <w:color w:val="000000"/>
                <w:sz w:val="22"/>
                <w:szCs w:val="22"/>
                <w:lang w:val="en-US"/>
              </w:rPr>
              <w:t>June* 20xx</w:t>
            </w:r>
          </w:p>
        </w:tc>
        <w:tc>
          <w:tcPr>
            <w:tcW w:w="939" w:type="pct"/>
            <w:tcBorders>
              <w:top w:val="single" w:sz="4" w:space="0" w:color="auto"/>
              <w:left w:val="nil"/>
              <w:bottom w:val="single" w:sz="4" w:space="0" w:color="auto"/>
              <w:right w:val="single" w:sz="4" w:space="0" w:color="auto"/>
            </w:tcBorders>
            <w:shd w:val="clear" w:color="auto" w:fill="0070C0"/>
            <w:vAlign w:val="center"/>
          </w:tcPr>
          <w:p w14:paraId="6730799A" w14:textId="78A5486C" w:rsidR="00E65CD7" w:rsidRDefault="001F3F49" w:rsidP="003B1521">
            <w:pPr>
              <w:autoSpaceDE/>
              <w:autoSpaceDN/>
              <w:jc w:val="center"/>
              <w:rPr>
                <w:b/>
                <w:bCs/>
                <w:color w:val="000000"/>
                <w:sz w:val="22"/>
                <w:szCs w:val="22"/>
                <w:lang w:val="en-US"/>
              </w:rPr>
            </w:pPr>
            <w:r>
              <w:rPr>
                <w:b/>
                <w:bCs/>
                <w:color w:val="000000"/>
                <w:sz w:val="22"/>
                <w:szCs w:val="22"/>
                <w:lang w:val="en-US"/>
              </w:rPr>
              <w:t>Comparative prior period</w:t>
            </w:r>
          </w:p>
        </w:tc>
        <w:tc>
          <w:tcPr>
            <w:tcW w:w="9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3B7901E" w14:textId="7BAEFA69" w:rsidR="00E65CD7" w:rsidRDefault="00E65CD7" w:rsidP="003B1521">
            <w:pPr>
              <w:autoSpaceDE/>
              <w:autoSpaceDN/>
              <w:jc w:val="center"/>
              <w:rPr>
                <w:b/>
                <w:bCs/>
                <w:color w:val="000000"/>
                <w:sz w:val="22"/>
                <w:szCs w:val="22"/>
                <w:lang w:val="en-US"/>
              </w:rPr>
            </w:pPr>
            <w:r>
              <w:rPr>
                <w:b/>
                <w:bCs/>
                <w:color w:val="000000"/>
                <w:sz w:val="22"/>
                <w:szCs w:val="22"/>
                <w:lang w:val="en-US"/>
              </w:rPr>
              <w:t>Prior</w:t>
            </w:r>
          </w:p>
          <w:p w14:paraId="7ABFEFC8" w14:textId="2DC657BC" w:rsidR="00E65CD7" w:rsidRPr="00AD6996" w:rsidRDefault="00E65CD7" w:rsidP="003B1521">
            <w:pPr>
              <w:autoSpaceDE/>
              <w:autoSpaceDN/>
              <w:jc w:val="center"/>
              <w:rPr>
                <w:b/>
                <w:bCs/>
                <w:color w:val="231F20"/>
                <w:lang w:val="en-US"/>
              </w:rPr>
            </w:pPr>
            <w:r>
              <w:rPr>
                <w:b/>
                <w:bCs/>
                <w:color w:val="000000"/>
                <w:sz w:val="22"/>
                <w:szCs w:val="22"/>
                <w:lang w:val="en-US"/>
              </w:rPr>
              <w:t xml:space="preserve">year </w:t>
            </w:r>
          </w:p>
        </w:tc>
      </w:tr>
      <w:tr w:rsidR="00F622B7" w:rsidRPr="000317F9" w14:paraId="52C137C0" w14:textId="77777777" w:rsidTr="758774FF">
        <w:trPr>
          <w:trHeight w:val="20"/>
        </w:trPr>
        <w:tc>
          <w:tcPr>
            <w:tcW w:w="1116" w:type="pct"/>
            <w:vMerge/>
            <w:noWrap/>
            <w:hideMark/>
          </w:tcPr>
          <w:p w14:paraId="3C896DA8" w14:textId="301ECC09" w:rsidR="001F3F49" w:rsidRPr="000317F9" w:rsidRDefault="001F3F49" w:rsidP="001F3F49">
            <w:pPr>
              <w:autoSpaceDE/>
              <w:autoSpaceDN/>
              <w:rPr>
                <w:b/>
                <w:bCs/>
                <w:color w:val="231F20"/>
                <w:lang w:val="en-US"/>
              </w:rPr>
            </w:pPr>
          </w:p>
        </w:tc>
        <w:tc>
          <w:tcPr>
            <w:tcW w:w="1068" w:type="pct"/>
            <w:tcBorders>
              <w:top w:val="single" w:sz="4" w:space="0" w:color="auto"/>
              <w:left w:val="nil"/>
              <w:bottom w:val="single" w:sz="4" w:space="0" w:color="auto"/>
              <w:right w:val="single" w:sz="4" w:space="0" w:color="auto"/>
            </w:tcBorders>
            <w:shd w:val="clear" w:color="auto" w:fill="0070C0"/>
          </w:tcPr>
          <w:p w14:paraId="7F409BBF" w14:textId="77777777" w:rsidR="001F3F49" w:rsidRPr="000317F9" w:rsidRDefault="001F3F49" w:rsidP="001F3F49">
            <w:pPr>
              <w:autoSpaceDE/>
              <w:autoSpaceDN/>
              <w:jc w:val="right"/>
              <w:rPr>
                <w:b/>
                <w:bCs/>
                <w:color w:val="231F20"/>
                <w:lang w:val="en-US"/>
              </w:rPr>
            </w:pPr>
            <w:r w:rsidRPr="000317F9">
              <w:rPr>
                <w:b/>
                <w:bCs/>
                <w:color w:val="231F20"/>
                <w:lang w:val="en-US"/>
              </w:rPr>
              <w:t>Account number</w:t>
            </w:r>
          </w:p>
        </w:tc>
        <w:tc>
          <w:tcPr>
            <w:tcW w:w="939" w:type="pct"/>
            <w:tcBorders>
              <w:top w:val="nil"/>
              <w:left w:val="nil"/>
              <w:bottom w:val="single" w:sz="4" w:space="0" w:color="auto"/>
              <w:right w:val="single" w:sz="4" w:space="0" w:color="auto"/>
            </w:tcBorders>
            <w:shd w:val="clear" w:color="auto" w:fill="0070C0"/>
            <w:noWrap/>
            <w:vAlign w:val="center"/>
            <w:hideMark/>
          </w:tcPr>
          <w:p w14:paraId="6CA3E6CB" w14:textId="3B024DB3" w:rsidR="001F3F49" w:rsidRPr="00C63104" w:rsidRDefault="4DC6168F" w:rsidP="003B1521">
            <w:pPr>
              <w:autoSpaceDE/>
              <w:autoSpaceDN/>
              <w:jc w:val="center"/>
              <w:rPr>
                <w:b/>
                <w:bCs/>
                <w:color w:val="231F20"/>
                <w:lang w:val="en-US"/>
              </w:rPr>
            </w:pPr>
            <w:r w:rsidRPr="758774FF">
              <w:rPr>
                <w:b/>
                <w:bCs/>
                <w:color w:val="231F20"/>
                <w:lang w:val="en-US"/>
              </w:rPr>
              <w:t>K</w:t>
            </w:r>
            <w:r w:rsidR="53377B4B" w:rsidRPr="758774FF">
              <w:rPr>
                <w:b/>
                <w:bCs/>
                <w:color w:val="231F20"/>
                <w:lang w:val="en-US"/>
              </w:rPr>
              <w:t>s</w:t>
            </w:r>
            <w:r w:rsidRPr="758774FF">
              <w:rPr>
                <w:b/>
                <w:bCs/>
                <w:color w:val="231F20"/>
                <w:lang w:val="en-US"/>
              </w:rPr>
              <w:t>hs</w:t>
            </w:r>
          </w:p>
        </w:tc>
        <w:tc>
          <w:tcPr>
            <w:tcW w:w="939" w:type="pct"/>
            <w:tcBorders>
              <w:top w:val="single" w:sz="4" w:space="0" w:color="auto"/>
              <w:left w:val="nil"/>
              <w:bottom w:val="single" w:sz="4" w:space="0" w:color="auto"/>
              <w:right w:val="single" w:sz="4" w:space="0" w:color="auto"/>
            </w:tcBorders>
            <w:shd w:val="clear" w:color="auto" w:fill="0070C0"/>
            <w:vAlign w:val="center"/>
          </w:tcPr>
          <w:p w14:paraId="5FC6ABDE" w14:textId="626B99E0" w:rsidR="001F3F49" w:rsidRPr="00C63104" w:rsidRDefault="4DC6168F" w:rsidP="003B1521">
            <w:pPr>
              <w:autoSpaceDE/>
              <w:autoSpaceDN/>
              <w:jc w:val="center"/>
              <w:rPr>
                <w:b/>
                <w:bCs/>
                <w:color w:val="231F20"/>
                <w:lang w:val="en-US"/>
              </w:rPr>
            </w:pPr>
            <w:r w:rsidRPr="758774FF">
              <w:rPr>
                <w:b/>
                <w:bCs/>
                <w:color w:val="231F20"/>
                <w:lang w:val="en-US"/>
              </w:rPr>
              <w:t>K</w:t>
            </w:r>
            <w:r w:rsidR="502FA9F9" w:rsidRPr="758774FF">
              <w:rPr>
                <w:b/>
                <w:bCs/>
                <w:color w:val="231F20"/>
                <w:lang w:val="en-US"/>
              </w:rPr>
              <w:t>s</w:t>
            </w:r>
            <w:r w:rsidRPr="758774FF">
              <w:rPr>
                <w:b/>
                <w:bCs/>
                <w:color w:val="231F20"/>
                <w:lang w:val="en-US"/>
              </w:rPr>
              <w:t>hs</w:t>
            </w:r>
          </w:p>
        </w:tc>
        <w:tc>
          <w:tcPr>
            <w:tcW w:w="938" w:type="pct"/>
            <w:tcBorders>
              <w:top w:val="nil"/>
              <w:left w:val="single" w:sz="4" w:space="0" w:color="auto"/>
              <w:bottom w:val="single" w:sz="4" w:space="0" w:color="auto"/>
              <w:right w:val="single" w:sz="4" w:space="0" w:color="auto"/>
            </w:tcBorders>
            <w:shd w:val="clear" w:color="auto" w:fill="0070C0"/>
            <w:noWrap/>
            <w:vAlign w:val="center"/>
            <w:hideMark/>
          </w:tcPr>
          <w:p w14:paraId="66D9F60D" w14:textId="54FB1C03" w:rsidR="001F3F49" w:rsidRPr="00C63104" w:rsidRDefault="4DC6168F" w:rsidP="003B1521">
            <w:pPr>
              <w:autoSpaceDE/>
              <w:autoSpaceDN/>
              <w:jc w:val="center"/>
              <w:rPr>
                <w:b/>
                <w:bCs/>
                <w:color w:val="231F20"/>
                <w:lang w:val="en-US"/>
              </w:rPr>
            </w:pPr>
            <w:r w:rsidRPr="758774FF">
              <w:rPr>
                <w:b/>
                <w:bCs/>
                <w:color w:val="231F20"/>
                <w:lang w:val="en-US"/>
              </w:rPr>
              <w:t>K</w:t>
            </w:r>
            <w:r w:rsidR="3EE3C8C2" w:rsidRPr="758774FF">
              <w:rPr>
                <w:b/>
                <w:bCs/>
                <w:color w:val="231F20"/>
                <w:lang w:val="en-US"/>
              </w:rPr>
              <w:t>s</w:t>
            </w:r>
            <w:r w:rsidRPr="758774FF">
              <w:rPr>
                <w:b/>
                <w:bCs/>
                <w:color w:val="231F20"/>
                <w:lang w:val="en-US"/>
              </w:rPr>
              <w:t>hs</w:t>
            </w:r>
          </w:p>
        </w:tc>
      </w:tr>
      <w:tr w:rsidR="001F3F49" w:rsidRPr="000317F9" w14:paraId="19A01BEE"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tcPr>
          <w:p w14:paraId="59849139" w14:textId="77777777" w:rsidR="001F3F49" w:rsidRPr="000317F9" w:rsidRDefault="001F3F49" w:rsidP="001F3F49">
            <w:pPr>
              <w:autoSpaceDE/>
              <w:autoSpaceDN/>
              <w:rPr>
                <w:b/>
                <w:bCs/>
                <w:color w:val="231F20"/>
                <w:lang w:val="en-US"/>
              </w:rPr>
            </w:pPr>
          </w:p>
        </w:tc>
        <w:tc>
          <w:tcPr>
            <w:tcW w:w="1068" w:type="pct"/>
            <w:tcBorders>
              <w:top w:val="single" w:sz="4" w:space="0" w:color="auto"/>
              <w:left w:val="nil"/>
              <w:bottom w:val="single" w:sz="4" w:space="0" w:color="auto"/>
              <w:right w:val="single" w:sz="4" w:space="0" w:color="auto"/>
            </w:tcBorders>
          </w:tcPr>
          <w:p w14:paraId="4DC414B1" w14:textId="77777777" w:rsidR="001F3F49" w:rsidRPr="000317F9" w:rsidRDefault="001F3F49" w:rsidP="001F3F49">
            <w:pPr>
              <w:autoSpaceDE/>
              <w:autoSpaceDN/>
              <w:jc w:val="right"/>
              <w:rPr>
                <w:b/>
                <w:bCs/>
                <w:color w:val="231F20"/>
                <w:lang w:val="en-US"/>
              </w:rPr>
            </w:pPr>
          </w:p>
        </w:tc>
        <w:tc>
          <w:tcPr>
            <w:tcW w:w="939" w:type="pct"/>
            <w:tcBorders>
              <w:top w:val="nil"/>
              <w:left w:val="nil"/>
              <w:bottom w:val="single" w:sz="4" w:space="0" w:color="auto"/>
              <w:right w:val="single" w:sz="4" w:space="0" w:color="auto"/>
            </w:tcBorders>
            <w:noWrap/>
            <w:vAlign w:val="center"/>
          </w:tcPr>
          <w:p w14:paraId="765AB419" w14:textId="77777777" w:rsidR="001F3F49" w:rsidRPr="00C63104" w:rsidRDefault="001F3F49" w:rsidP="003B1521">
            <w:pPr>
              <w:autoSpaceDE/>
              <w:autoSpaceDN/>
              <w:jc w:val="center"/>
              <w:rPr>
                <w:b/>
                <w:bCs/>
                <w:color w:val="231F20"/>
                <w:lang w:val="en-US"/>
              </w:rPr>
            </w:pPr>
          </w:p>
        </w:tc>
        <w:tc>
          <w:tcPr>
            <w:tcW w:w="939" w:type="pct"/>
            <w:tcBorders>
              <w:top w:val="single" w:sz="4" w:space="0" w:color="auto"/>
              <w:left w:val="nil"/>
              <w:bottom w:val="single" w:sz="4" w:space="0" w:color="auto"/>
              <w:right w:val="single" w:sz="4" w:space="0" w:color="auto"/>
            </w:tcBorders>
            <w:vAlign w:val="center"/>
          </w:tcPr>
          <w:p w14:paraId="107741FA" w14:textId="77777777" w:rsidR="001F3F49" w:rsidRPr="00C63104" w:rsidRDefault="001F3F49" w:rsidP="003B1521">
            <w:pPr>
              <w:autoSpaceDE/>
              <w:autoSpaceDN/>
              <w:jc w:val="center"/>
              <w:rPr>
                <w:b/>
                <w:bCs/>
                <w:color w:val="231F20"/>
                <w:lang w:val="en-US"/>
              </w:rPr>
            </w:pPr>
          </w:p>
        </w:tc>
        <w:tc>
          <w:tcPr>
            <w:tcW w:w="938" w:type="pct"/>
            <w:tcBorders>
              <w:top w:val="nil"/>
              <w:left w:val="single" w:sz="4" w:space="0" w:color="auto"/>
              <w:bottom w:val="single" w:sz="4" w:space="0" w:color="auto"/>
              <w:right w:val="single" w:sz="4" w:space="0" w:color="auto"/>
            </w:tcBorders>
            <w:noWrap/>
            <w:vAlign w:val="center"/>
          </w:tcPr>
          <w:p w14:paraId="10BC0F35" w14:textId="2A68C5C1" w:rsidR="001F3F49" w:rsidRPr="00C63104" w:rsidRDefault="001F3F49" w:rsidP="003B1521">
            <w:pPr>
              <w:autoSpaceDE/>
              <w:autoSpaceDN/>
              <w:jc w:val="center"/>
              <w:rPr>
                <w:b/>
                <w:bCs/>
                <w:color w:val="231F20"/>
                <w:lang w:val="en-US"/>
              </w:rPr>
            </w:pPr>
          </w:p>
        </w:tc>
      </w:tr>
      <w:tr w:rsidR="001F3F49" w:rsidRPr="000317F9" w14:paraId="1A77E3F7"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tcPr>
          <w:p w14:paraId="2E5C2B5D" w14:textId="77777777" w:rsidR="001F3F49" w:rsidRPr="000317F9" w:rsidRDefault="001F3F49" w:rsidP="00812A11">
            <w:pPr>
              <w:pStyle w:val="ListParagraph"/>
              <w:numPr>
                <w:ilvl w:val="0"/>
                <w:numId w:val="10"/>
              </w:numPr>
              <w:autoSpaceDE/>
              <w:autoSpaceDN/>
              <w:ind w:left="252" w:hanging="270"/>
              <w:rPr>
                <w:lang w:val="en-US"/>
              </w:rPr>
            </w:pPr>
            <w:r w:rsidRPr="000317F9">
              <w:rPr>
                <w:b/>
                <w:bCs/>
                <w:color w:val="231F20"/>
                <w:lang w:val="en-US"/>
              </w:rPr>
              <w:t>Current account</w:t>
            </w:r>
          </w:p>
        </w:tc>
        <w:tc>
          <w:tcPr>
            <w:tcW w:w="1068" w:type="pct"/>
            <w:tcBorders>
              <w:top w:val="single" w:sz="4" w:space="0" w:color="auto"/>
              <w:left w:val="nil"/>
              <w:bottom w:val="single" w:sz="4" w:space="0" w:color="auto"/>
              <w:right w:val="single" w:sz="4" w:space="0" w:color="auto"/>
            </w:tcBorders>
          </w:tcPr>
          <w:p w14:paraId="20F86794" w14:textId="77777777" w:rsidR="001F3F49" w:rsidRPr="000317F9" w:rsidRDefault="001F3F49" w:rsidP="001F3F49">
            <w:pPr>
              <w:autoSpaceDE/>
              <w:autoSpaceDN/>
              <w:jc w:val="right"/>
              <w:rPr>
                <w:b/>
                <w:bCs/>
                <w:color w:val="231F20"/>
                <w:lang w:val="en-US"/>
              </w:rPr>
            </w:pPr>
          </w:p>
        </w:tc>
        <w:tc>
          <w:tcPr>
            <w:tcW w:w="939" w:type="pct"/>
            <w:tcBorders>
              <w:top w:val="nil"/>
              <w:left w:val="nil"/>
              <w:bottom w:val="single" w:sz="4" w:space="0" w:color="auto"/>
              <w:right w:val="single" w:sz="4" w:space="0" w:color="auto"/>
            </w:tcBorders>
            <w:noWrap/>
            <w:vAlign w:val="center"/>
          </w:tcPr>
          <w:p w14:paraId="74AA559B" w14:textId="77777777" w:rsidR="001F3F49" w:rsidRPr="000317F9" w:rsidRDefault="001F3F49" w:rsidP="003B1521">
            <w:pPr>
              <w:autoSpaceDE/>
              <w:autoSpaceDN/>
              <w:jc w:val="center"/>
              <w:rPr>
                <w:b/>
                <w:bCs/>
                <w:color w:val="231F20"/>
                <w:lang w:val="en-US"/>
              </w:rPr>
            </w:pPr>
          </w:p>
        </w:tc>
        <w:tc>
          <w:tcPr>
            <w:tcW w:w="939" w:type="pct"/>
            <w:tcBorders>
              <w:top w:val="single" w:sz="4" w:space="0" w:color="auto"/>
              <w:left w:val="nil"/>
              <w:bottom w:val="single" w:sz="4" w:space="0" w:color="auto"/>
              <w:right w:val="single" w:sz="4" w:space="0" w:color="auto"/>
            </w:tcBorders>
            <w:vAlign w:val="center"/>
          </w:tcPr>
          <w:p w14:paraId="0E52E896" w14:textId="77777777" w:rsidR="001F3F49" w:rsidRPr="000317F9" w:rsidRDefault="001F3F49" w:rsidP="003B1521">
            <w:pPr>
              <w:autoSpaceDE/>
              <w:autoSpaceDN/>
              <w:jc w:val="center"/>
              <w:rPr>
                <w:b/>
                <w:bCs/>
                <w:color w:val="231F20"/>
                <w:lang w:val="en-US"/>
              </w:rPr>
            </w:pPr>
          </w:p>
        </w:tc>
        <w:tc>
          <w:tcPr>
            <w:tcW w:w="938" w:type="pct"/>
            <w:tcBorders>
              <w:top w:val="nil"/>
              <w:left w:val="single" w:sz="4" w:space="0" w:color="auto"/>
              <w:bottom w:val="single" w:sz="4" w:space="0" w:color="auto"/>
              <w:right w:val="single" w:sz="4" w:space="0" w:color="auto"/>
            </w:tcBorders>
            <w:noWrap/>
            <w:vAlign w:val="center"/>
          </w:tcPr>
          <w:p w14:paraId="45A30808" w14:textId="6414D597" w:rsidR="001F3F49" w:rsidRPr="000317F9" w:rsidRDefault="001F3F49" w:rsidP="003B1521">
            <w:pPr>
              <w:autoSpaceDE/>
              <w:autoSpaceDN/>
              <w:jc w:val="center"/>
              <w:rPr>
                <w:b/>
                <w:bCs/>
                <w:color w:val="231F20"/>
                <w:lang w:val="en-US"/>
              </w:rPr>
            </w:pPr>
          </w:p>
        </w:tc>
      </w:tr>
      <w:tr w:rsidR="001F3F49" w:rsidRPr="000317F9" w14:paraId="757D42C8"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04713208" w14:textId="77777777" w:rsidR="001F3F49" w:rsidRPr="000317F9" w:rsidRDefault="001F3F49" w:rsidP="001F3F49">
            <w:pPr>
              <w:autoSpaceDE/>
              <w:autoSpaceDN/>
              <w:ind w:left="252"/>
              <w:rPr>
                <w:lang w:val="en-US"/>
              </w:rPr>
            </w:pPr>
            <w:r w:rsidRPr="000317F9">
              <w:rPr>
                <w:lang w:val="en-US"/>
              </w:rPr>
              <w:t>Kenya Commercial bank</w:t>
            </w:r>
          </w:p>
        </w:tc>
        <w:tc>
          <w:tcPr>
            <w:tcW w:w="1068" w:type="pct"/>
            <w:tcBorders>
              <w:top w:val="single" w:sz="4" w:space="0" w:color="auto"/>
              <w:left w:val="nil"/>
              <w:bottom w:val="single" w:sz="4" w:space="0" w:color="auto"/>
              <w:right w:val="single" w:sz="4" w:space="0" w:color="auto"/>
            </w:tcBorders>
          </w:tcPr>
          <w:p w14:paraId="05991256"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5C610DE9"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1BAEFC7D" w14:textId="4CF39396"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125F84FB" w14:textId="7C6A78F3" w:rsidR="001F3F49" w:rsidRPr="000317F9" w:rsidRDefault="001F3F49" w:rsidP="003B1521">
            <w:pPr>
              <w:autoSpaceDE/>
              <w:autoSpaceDN/>
              <w:jc w:val="center"/>
              <w:rPr>
                <w:lang w:val="en-US"/>
              </w:rPr>
            </w:pPr>
            <w:r w:rsidRPr="000317F9">
              <w:rPr>
                <w:lang w:val="en-US"/>
              </w:rPr>
              <w:t>xxx</w:t>
            </w:r>
          </w:p>
        </w:tc>
      </w:tr>
      <w:tr w:rsidR="001F3F49" w:rsidRPr="000317F9" w14:paraId="25EE6901"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hideMark/>
          </w:tcPr>
          <w:p w14:paraId="6177FC4C" w14:textId="77777777" w:rsidR="001F3F49" w:rsidRPr="000317F9" w:rsidRDefault="001F3F49" w:rsidP="001F3F49">
            <w:pPr>
              <w:autoSpaceDE/>
              <w:autoSpaceDN/>
              <w:ind w:left="252"/>
              <w:rPr>
                <w:color w:val="231F20"/>
                <w:lang w:val="en-US"/>
              </w:rPr>
            </w:pPr>
            <w:r w:rsidRPr="000317F9">
              <w:rPr>
                <w:color w:val="231F20"/>
                <w:lang w:val="en-US"/>
              </w:rPr>
              <w:t xml:space="preserve">Equity Bank, </w:t>
            </w:r>
            <w:proofErr w:type="spellStart"/>
            <w:r w:rsidRPr="000317F9">
              <w:rPr>
                <w:color w:val="231F20"/>
                <w:lang w:val="en-US"/>
              </w:rPr>
              <w:t>et</w:t>
            </w:r>
            <w:r>
              <w:rPr>
                <w:color w:val="231F20"/>
                <w:lang w:val="en-US"/>
              </w:rPr>
              <w:t>c</w:t>
            </w:r>
            <w:proofErr w:type="spellEnd"/>
          </w:p>
        </w:tc>
        <w:tc>
          <w:tcPr>
            <w:tcW w:w="1068" w:type="pct"/>
            <w:tcBorders>
              <w:top w:val="single" w:sz="4" w:space="0" w:color="auto"/>
              <w:left w:val="nil"/>
              <w:bottom w:val="single" w:sz="4" w:space="0" w:color="auto"/>
              <w:right w:val="single" w:sz="4" w:space="0" w:color="auto"/>
            </w:tcBorders>
          </w:tcPr>
          <w:p w14:paraId="5316E35F"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301DA5B4"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2A1DD4CD" w14:textId="3771B650"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7C6ABD55" w14:textId="5056B9AC" w:rsidR="001F3F49" w:rsidRPr="000317F9" w:rsidRDefault="001F3F49" w:rsidP="003B1521">
            <w:pPr>
              <w:autoSpaceDE/>
              <w:autoSpaceDN/>
              <w:jc w:val="center"/>
              <w:rPr>
                <w:lang w:val="en-US"/>
              </w:rPr>
            </w:pPr>
            <w:r w:rsidRPr="000317F9">
              <w:rPr>
                <w:lang w:val="en-US"/>
              </w:rPr>
              <w:t>xxx</w:t>
            </w:r>
          </w:p>
        </w:tc>
      </w:tr>
      <w:tr w:rsidR="001F3F49" w:rsidRPr="000317F9" w14:paraId="5A26A268"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463F2068" w14:textId="77777777" w:rsidR="001F3F49" w:rsidRPr="000317F9" w:rsidRDefault="001F3F49" w:rsidP="001F3F49">
            <w:pPr>
              <w:autoSpaceDE/>
              <w:autoSpaceDN/>
              <w:ind w:left="252"/>
              <w:rPr>
                <w:b/>
                <w:bCs/>
                <w:lang w:val="en-US"/>
              </w:rPr>
            </w:pPr>
            <w:r w:rsidRPr="000317F9">
              <w:rPr>
                <w:b/>
                <w:bCs/>
                <w:lang w:val="en-US"/>
              </w:rPr>
              <w:t>Sub- total</w:t>
            </w:r>
          </w:p>
        </w:tc>
        <w:tc>
          <w:tcPr>
            <w:tcW w:w="1068" w:type="pct"/>
            <w:tcBorders>
              <w:top w:val="single" w:sz="4" w:space="0" w:color="auto"/>
              <w:left w:val="nil"/>
              <w:bottom w:val="single" w:sz="4" w:space="0" w:color="auto"/>
              <w:right w:val="single" w:sz="4" w:space="0" w:color="auto"/>
            </w:tcBorders>
          </w:tcPr>
          <w:p w14:paraId="7ECB15D6" w14:textId="77777777" w:rsidR="001F3F49" w:rsidRPr="000317F9" w:rsidRDefault="001F3F49" w:rsidP="001F3F49">
            <w:pPr>
              <w:autoSpaceDE/>
              <w:autoSpaceDN/>
              <w:jc w:val="right"/>
              <w:rPr>
                <w:b/>
                <w:bCs/>
                <w:lang w:val="en-US"/>
              </w:rPr>
            </w:pPr>
          </w:p>
        </w:tc>
        <w:tc>
          <w:tcPr>
            <w:tcW w:w="939" w:type="pct"/>
            <w:tcBorders>
              <w:top w:val="nil"/>
              <w:left w:val="nil"/>
              <w:bottom w:val="single" w:sz="4" w:space="0" w:color="auto"/>
              <w:right w:val="single" w:sz="4" w:space="0" w:color="auto"/>
            </w:tcBorders>
            <w:noWrap/>
            <w:vAlign w:val="center"/>
            <w:hideMark/>
          </w:tcPr>
          <w:p w14:paraId="5011ADB3" w14:textId="77777777" w:rsidR="001F3F49" w:rsidRPr="000317F9" w:rsidRDefault="001F3F49" w:rsidP="003B1521">
            <w:pPr>
              <w:autoSpaceDE/>
              <w:autoSpaceDN/>
              <w:jc w:val="center"/>
              <w:rPr>
                <w:b/>
                <w:bCs/>
                <w:lang w:val="en-US"/>
              </w:rPr>
            </w:pPr>
            <w:r w:rsidRPr="000317F9">
              <w:rPr>
                <w:b/>
                <w:bCs/>
                <w:lang w:val="en-US"/>
              </w:rPr>
              <w:t>xxx</w:t>
            </w:r>
          </w:p>
        </w:tc>
        <w:tc>
          <w:tcPr>
            <w:tcW w:w="939" w:type="pct"/>
            <w:tcBorders>
              <w:top w:val="single" w:sz="4" w:space="0" w:color="auto"/>
              <w:left w:val="nil"/>
              <w:bottom w:val="single" w:sz="4" w:space="0" w:color="auto"/>
              <w:right w:val="single" w:sz="4" w:space="0" w:color="auto"/>
            </w:tcBorders>
            <w:vAlign w:val="center"/>
          </w:tcPr>
          <w:p w14:paraId="70FDF8E0" w14:textId="206BE638" w:rsidR="001F3F49" w:rsidRPr="000317F9" w:rsidRDefault="001F3F49" w:rsidP="003B1521">
            <w:pPr>
              <w:autoSpaceDE/>
              <w:autoSpaceDN/>
              <w:jc w:val="center"/>
              <w:rPr>
                <w:b/>
                <w:bCs/>
                <w:lang w:val="en-US"/>
              </w:rPr>
            </w:pPr>
            <w:r w:rsidRPr="000317F9">
              <w:rPr>
                <w:b/>
                <w:bCs/>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514188B7" w14:textId="17BE0CCE" w:rsidR="001F3F49" w:rsidRPr="000317F9" w:rsidRDefault="001F3F49" w:rsidP="003B1521">
            <w:pPr>
              <w:autoSpaceDE/>
              <w:autoSpaceDN/>
              <w:jc w:val="center"/>
              <w:rPr>
                <w:b/>
                <w:bCs/>
                <w:lang w:val="en-US"/>
              </w:rPr>
            </w:pPr>
            <w:r w:rsidRPr="000317F9">
              <w:rPr>
                <w:b/>
                <w:bCs/>
                <w:lang w:val="en-US"/>
              </w:rPr>
              <w:t>xxx</w:t>
            </w:r>
          </w:p>
        </w:tc>
      </w:tr>
      <w:tr w:rsidR="001F3F49" w:rsidRPr="000317F9" w14:paraId="116800CC"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tcPr>
          <w:p w14:paraId="17314607" w14:textId="77777777" w:rsidR="001F3F49" w:rsidRPr="000317F9" w:rsidRDefault="001F3F49" w:rsidP="001F3F49">
            <w:pPr>
              <w:autoSpaceDE/>
              <w:autoSpaceDN/>
              <w:ind w:left="337"/>
              <w:rPr>
                <w:b/>
                <w:bCs/>
                <w:lang w:val="en-US"/>
              </w:rPr>
            </w:pPr>
          </w:p>
        </w:tc>
        <w:tc>
          <w:tcPr>
            <w:tcW w:w="1068" w:type="pct"/>
            <w:tcBorders>
              <w:top w:val="single" w:sz="4" w:space="0" w:color="auto"/>
              <w:left w:val="nil"/>
              <w:bottom w:val="single" w:sz="4" w:space="0" w:color="auto"/>
              <w:right w:val="single" w:sz="4" w:space="0" w:color="auto"/>
            </w:tcBorders>
          </w:tcPr>
          <w:p w14:paraId="585830A4" w14:textId="77777777" w:rsidR="001F3F49" w:rsidRPr="000317F9" w:rsidRDefault="001F3F49" w:rsidP="001F3F49">
            <w:pPr>
              <w:autoSpaceDE/>
              <w:autoSpaceDN/>
              <w:jc w:val="right"/>
              <w:rPr>
                <w:b/>
                <w:bCs/>
                <w:lang w:val="en-US"/>
              </w:rPr>
            </w:pPr>
          </w:p>
        </w:tc>
        <w:tc>
          <w:tcPr>
            <w:tcW w:w="939" w:type="pct"/>
            <w:tcBorders>
              <w:top w:val="nil"/>
              <w:left w:val="nil"/>
              <w:bottom w:val="single" w:sz="4" w:space="0" w:color="auto"/>
              <w:right w:val="single" w:sz="4" w:space="0" w:color="auto"/>
            </w:tcBorders>
            <w:noWrap/>
            <w:vAlign w:val="center"/>
          </w:tcPr>
          <w:p w14:paraId="4A4EE2F6" w14:textId="77777777" w:rsidR="001F3F49" w:rsidRPr="000317F9" w:rsidRDefault="001F3F49" w:rsidP="003B1521">
            <w:pPr>
              <w:autoSpaceDE/>
              <w:autoSpaceDN/>
              <w:jc w:val="center"/>
              <w:rPr>
                <w:b/>
                <w:bCs/>
                <w:lang w:val="en-US"/>
              </w:rPr>
            </w:pPr>
          </w:p>
        </w:tc>
        <w:tc>
          <w:tcPr>
            <w:tcW w:w="939" w:type="pct"/>
            <w:tcBorders>
              <w:top w:val="single" w:sz="4" w:space="0" w:color="auto"/>
              <w:left w:val="nil"/>
              <w:bottom w:val="single" w:sz="4" w:space="0" w:color="auto"/>
              <w:right w:val="single" w:sz="4" w:space="0" w:color="auto"/>
            </w:tcBorders>
            <w:vAlign w:val="center"/>
          </w:tcPr>
          <w:p w14:paraId="116316EF" w14:textId="77777777" w:rsidR="001F3F49" w:rsidRPr="000317F9" w:rsidRDefault="001F3F49" w:rsidP="003B1521">
            <w:pPr>
              <w:autoSpaceDE/>
              <w:autoSpaceDN/>
              <w:jc w:val="center"/>
              <w:rPr>
                <w:b/>
                <w:bCs/>
                <w:lang w:val="en-US"/>
              </w:rPr>
            </w:pPr>
          </w:p>
        </w:tc>
        <w:tc>
          <w:tcPr>
            <w:tcW w:w="938" w:type="pct"/>
            <w:tcBorders>
              <w:top w:val="nil"/>
              <w:left w:val="single" w:sz="4" w:space="0" w:color="auto"/>
              <w:bottom w:val="single" w:sz="4" w:space="0" w:color="auto"/>
              <w:right w:val="single" w:sz="4" w:space="0" w:color="auto"/>
            </w:tcBorders>
            <w:noWrap/>
            <w:vAlign w:val="center"/>
          </w:tcPr>
          <w:p w14:paraId="4F65D9F9" w14:textId="6A4C6F9F" w:rsidR="001F3F49" w:rsidRPr="000317F9" w:rsidRDefault="001F3F49" w:rsidP="003B1521">
            <w:pPr>
              <w:autoSpaceDE/>
              <w:autoSpaceDN/>
              <w:jc w:val="center"/>
              <w:rPr>
                <w:b/>
                <w:bCs/>
                <w:lang w:val="en-US"/>
              </w:rPr>
            </w:pPr>
          </w:p>
        </w:tc>
      </w:tr>
      <w:tr w:rsidR="001F3F49" w:rsidRPr="000317F9" w14:paraId="53C4587E"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5DF355B1" w14:textId="77777777" w:rsidR="001F3F49" w:rsidRPr="000317F9" w:rsidRDefault="001F3F49" w:rsidP="00812A11">
            <w:pPr>
              <w:pStyle w:val="ListParagraph"/>
              <w:numPr>
                <w:ilvl w:val="0"/>
                <w:numId w:val="10"/>
              </w:numPr>
              <w:autoSpaceDE/>
              <w:autoSpaceDN/>
              <w:ind w:left="252" w:hanging="270"/>
              <w:rPr>
                <w:b/>
                <w:bCs/>
                <w:lang w:val="en-US"/>
              </w:rPr>
            </w:pPr>
            <w:r w:rsidRPr="000317F9">
              <w:rPr>
                <w:b/>
                <w:bCs/>
                <w:color w:val="231F20"/>
                <w:lang w:val="en-US"/>
              </w:rPr>
              <w:t>On - call deposits</w:t>
            </w:r>
          </w:p>
        </w:tc>
        <w:tc>
          <w:tcPr>
            <w:tcW w:w="1068" w:type="pct"/>
            <w:tcBorders>
              <w:top w:val="single" w:sz="4" w:space="0" w:color="auto"/>
              <w:left w:val="nil"/>
              <w:bottom w:val="single" w:sz="4" w:space="0" w:color="auto"/>
              <w:right w:val="single" w:sz="4" w:space="0" w:color="auto"/>
            </w:tcBorders>
          </w:tcPr>
          <w:p w14:paraId="5B2B615C" w14:textId="77777777" w:rsidR="001F3F49" w:rsidRPr="000317F9" w:rsidRDefault="001F3F49" w:rsidP="001F3F49">
            <w:pPr>
              <w:autoSpaceDE/>
              <w:autoSpaceDN/>
              <w:rPr>
                <w:lang w:val="en-US"/>
              </w:rPr>
            </w:pPr>
          </w:p>
        </w:tc>
        <w:tc>
          <w:tcPr>
            <w:tcW w:w="939" w:type="pct"/>
            <w:tcBorders>
              <w:top w:val="nil"/>
              <w:left w:val="nil"/>
              <w:bottom w:val="single" w:sz="4" w:space="0" w:color="auto"/>
              <w:right w:val="single" w:sz="4" w:space="0" w:color="auto"/>
            </w:tcBorders>
            <w:noWrap/>
            <w:vAlign w:val="center"/>
          </w:tcPr>
          <w:p w14:paraId="2A42DC24" w14:textId="77777777" w:rsidR="001F3F49" w:rsidRPr="000317F9" w:rsidRDefault="001F3F49" w:rsidP="003B1521">
            <w:pPr>
              <w:autoSpaceDE/>
              <w:autoSpaceDN/>
              <w:jc w:val="center"/>
              <w:rPr>
                <w:b/>
                <w:bCs/>
                <w:color w:val="231F20"/>
                <w:lang w:val="en-US"/>
              </w:rPr>
            </w:pPr>
          </w:p>
        </w:tc>
        <w:tc>
          <w:tcPr>
            <w:tcW w:w="939" w:type="pct"/>
            <w:tcBorders>
              <w:top w:val="single" w:sz="4" w:space="0" w:color="auto"/>
              <w:left w:val="nil"/>
              <w:bottom w:val="single" w:sz="4" w:space="0" w:color="auto"/>
              <w:right w:val="single" w:sz="4" w:space="0" w:color="auto"/>
            </w:tcBorders>
            <w:vAlign w:val="center"/>
          </w:tcPr>
          <w:p w14:paraId="2EE07663" w14:textId="77777777" w:rsidR="001F3F49" w:rsidRPr="000317F9" w:rsidRDefault="001F3F49" w:rsidP="003B1521">
            <w:pPr>
              <w:autoSpaceDE/>
              <w:autoSpaceDN/>
              <w:jc w:val="center"/>
              <w:rPr>
                <w:b/>
                <w:bCs/>
                <w:color w:val="231F20"/>
                <w:lang w:val="en-US"/>
              </w:rPr>
            </w:pPr>
          </w:p>
        </w:tc>
        <w:tc>
          <w:tcPr>
            <w:tcW w:w="938" w:type="pct"/>
            <w:tcBorders>
              <w:top w:val="nil"/>
              <w:left w:val="single" w:sz="4" w:space="0" w:color="auto"/>
              <w:bottom w:val="single" w:sz="4" w:space="0" w:color="auto"/>
              <w:right w:val="single" w:sz="4" w:space="0" w:color="auto"/>
            </w:tcBorders>
            <w:noWrap/>
            <w:vAlign w:val="center"/>
          </w:tcPr>
          <w:p w14:paraId="6204231F" w14:textId="1357EB09" w:rsidR="001F3F49" w:rsidRPr="000317F9" w:rsidRDefault="001F3F49" w:rsidP="003B1521">
            <w:pPr>
              <w:autoSpaceDE/>
              <w:autoSpaceDN/>
              <w:jc w:val="center"/>
              <w:rPr>
                <w:b/>
                <w:bCs/>
                <w:color w:val="231F20"/>
                <w:lang w:val="en-US"/>
              </w:rPr>
            </w:pPr>
          </w:p>
        </w:tc>
      </w:tr>
      <w:tr w:rsidR="001F3F49" w:rsidRPr="000317F9" w14:paraId="30C31948"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2E83B9C2" w14:textId="77777777" w:rsidR="001F3F49" w:rsidRPr="000317F9" w:rsidRDefault="001F3F49" w:rsidP="001F3F49">
            <w:pPr>
              <w:autoSpaceDE/>
              <w:autoSpaceDN/>
              <w:ind w:left="252"/>
              <w:rPr>
                <w:lang w:val="en-US"/>
              </w:rPr>
            </w:pPr>
            <w:r w:rsidRPr="000317F9">
              <w:rPr>
                <w:lang w:val="en-US"/>
              </w:rPr>
              <w:t>Kenya Commercial bank</w:t>
            </w:r>
          </w:p>
        </w:tc>
        <w:tc>
          <w:tcPr>
            <w:tcW w:w="1068" w:type="pct"/>
            <w:tcBorders>
              <w:top w:val="single" w:sz="4" w:space="0" w:color="auto"/>
              <w:left w:val="nil"/>
              <w:bottom w:val="single" w:sz="4" w:space="0" w:color="auto"/>
              <w:right w:val="single" w:sz="4" w:space="0" w:color="auto"/>
            </w:tcBorders>
          </w:tcPr>
          <w:p w14:paraId="0E7A151B"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7C88672D"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1D8074E7" w14:textId="666BACF0"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17EB164C" w14:textId="2B7E0B33" w:rsidR="001F3F49" w:rsidRPr="000317F9" w:rsidRDefault="001F3F49" w:rsidP="003B1521">
            <w:pPr>
              <w:autoSpaceDE/>
              <w:autoSpaceDN/>
              <w:jc w:val="center"/>
              <w:rPr>
                <w:lang w:val="en-US"/>
              </w:rPr>
            </w:pPr>
            <w:r w:rsidRPr="000317F9">
              <w:rPr>
                <w:lang w:val="en-US"/>
              </w:rPr>
              <w:t>xxx</w:t>
            </w:r>
          </w:p>
        </w:tc>
      </w:tr>
      <w:tr w:rsidR="001F3F49" w:rsidRPr="000317F9" w14:paraId="06C54523"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hideMark/>
          </w:tcPr>
          <w:p w14:paraId="47ADB76C" w14:textId="30125B6D" w:rsidR="001F3F49" w:rsidRPr="000317F9" w:rsidRDefault="001F3F49" w:rsidP="001F3F49">
            <w:pPr>
              <w:autoSpaceDE/>
              <w:autoSpaceDN/>
              <w:ind w:left="252"/>
              <w:rPr>
                <w:color w:val="231F20"/>
                <w:lang w:val="en-US"/>
              </w:rPr>
            </w:pPr>
            <w:r w:rsidRPr="000317F9">
              <w:rPr>
                <w:color w:val="231F20"/>
                <w:lang w:val="en-US"/>
              </w:rPr>
              <w:t xml:space="preserve">Equity Bank </w:t>
            </w:r>
            <w:r>
              <w:rPr>
                <w:color w:val="231F20"/>
                <w:lang w:val="en-US"/>
              </w:rPr>
              <w:t>–</w:t>
            </w:r>
            <w:r w:rsidRPr="000317F9">
              <w:rPr>
                <w:color w:val="231F20"/>
                <w:lang w:val="en-US"/>
              </w:rPr>
              <w:t xml:space="preserve"> </w:t>
            </w:r>
            <w:proofErr w:type="spellStart"/>
            <w:r w:rsidRPr="000317F9">
              <w:rPr>
                <w:color w:val="231F20"/>
                <w:lang w:val="en-US"/>
              </w:rPr>
              <w:t>etc</w:t>
            </w:r>
            <w:proofErr w:type="spellEnd"/>
          </w:p>
        </w:tc>
        <w:tc>
          <w:tcPr>
            <w:tcW w:w="1068" w:type="pct"/>
            <w:tcBorders>
              <w:top w:val="single" w:sz="4" w:space="0" w:color="auto"/>
              <w:left w:val="nil"/>
              <w:bottom w:val="single" w:sz="4" w:space="0" w:color="auto"/>
              <w:right w:val="single" w:sz="4" w:space="0" w:color="auto"/>
            </w:tcBorders>
          </w:tcPr>
          <w:p w14:paraId="6E628306"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54496062"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266C69BF" w14:textId="4BD64EAD"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1E037C53" w14:textId="136BB787" w:rsidR="001F3F49" w:rsidRPr="000317F9" w:rsidRDefault="001F3F49" w:rsidP="003B1521">
            <w:pPr>
              <w:autoSpaceDE/>
              <w:autoSpaceDN/>
              <w:jc w:val="center"/>
              <w:rPr>
                <w:lang w:val="en-US"/>
              </w:rPr>
            </w:pPr>
            <w:r w:rsidRPr="000317F9">
              <w:rPr>
                <w:lang w:val="en-US"/>
              </w:rPr>
              <w:t>xxx</w:t>
            </w:r>
          </w:p>
        </w:tc>
      </w:tr>
      <w:tr w:rsidR="001F3F49" w:rsidRPr="000317F9" w14:paraId="5BF64B34"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58FA000B" w14:textId="77777777" w:rsidR="001F3F49" w:rsidRPr="000317F9" w:rsidRDefault="001F3F49" w:rsidP="001F3F49">
            <w:pPr>
              <w:autoSpaceDE/>
              <w:autoSpaceDN/>
              <w:ind w:left="252"/>
              <w:rPr>
                <w:b/>
                <w:bCs/>
                <w:lang w:val="en-US"/>
              </w:rPr>
            </w:pPr>
            <w:r w:rsidRPr="000317F9">
              <w:rPr>
                <w:b/>
                <w:bCs/>
                <w:lang w:val="en-US"/>
              </w:rPr>
              <w:t>Sub- total</w:t>
            </w:r>
          </w:p>
        </w:tc>
        <w:tc>
          <w:tcPr>
            <w:tcW w:w="1068" w:type="pct"/>
            <w:tcBorders>
              <w:top w:val="single" w:sz="4" w:space="0" w:color="auto"/>
              <w:left w:val="nil"/>
              <w:bottom w:val="single" w:sz="4" w:space="0" w:color="auto"/>
              <w:right w:val="single" w:sz="4" w:space="0" w:color="auto"/>
            </w:tcBorders>
          </w:tcPr>
          <w:p w14:paraId="09E085E8" w14:textId="77777777" w:rsidR="001F3F49" w:rsidRPr="000317F9" w:rsidRDefault="001F3F49" w:rsidP="001F3F49">
            <w:pPr>
              <w:autoSpaceDE/>
              <w:autoSpaceDN/>
              <w:jc w:val="right"/>
              <w:rPr>
                <w:b/>
                <w:bCs/>
                <w:lang w:val="en-US"/>
              </w:rPr>
            </w:pPr>
          </w:p>
        </w:tc>
        <w:tc>
          <w:tcPr>
            <w:tcW w:w="939" w:type="pct"/>
            <w:tcBorders>
              <w:top w:val="nil"/>
              <w:left w:val="nil"/>
              <w:bottom w:val="single" w:sz="4" w:space="0" w:color="auto"/>
              <w:right w:val="single" w:sz="4" w:space="0" w:color="auto"/>
            </w:tcBorders>
            <w:noWrap/>
            <w:vAlign w:val="center"/>
            <w:hideMark/>
          </w:tcPr>
          <w:p w14:paraId="057DDBF1" w14:textId="77777777" w:rsidR="001F3F49" w:rsidRPr="000317F9" w:rsidRDefault="001F3F49" w:rsidP="003B1521">
            <w:pPr>
              <w:autoSpaceDE/>
              <w:autoSpaceDN/>
              <w:jc w:val="center"/>
              <w:rPr>
                <w:b/>
                <w:bCs/>
                <w:lang w:val="en-US"/>
              </w:rPr>
            </w:pPr>
            <w:r w:rsidRPr="000317F9">
              <w:rPr>
                <w:b/>
                <w:bCs/>
                <w:lang w:val="en-US"/>
              </w:rPr>
              <w:t>xxx</w:t>
            </w:r>
          </w:p>
        </w:tc>
        <w:tc>
          <w:tcPr>
            <w:tcW w:w="939" w:type="pct"/>
            <w:tcBorders>
              <w:top w:val="single" w:sz="4" w:space="0" w:color="auto"/>
              <w:left w:val="nil"/>
              <w:bottom w:val="single" w:sz="4" w:space="0" w:color="auto"/>
              <w:right w:val="single" w:sz="4" w:space="0" w:color="auto"/>
            </w:tcBorders>
            <w:vAlign w:val="center"/>
          </w:tcPr>
          <w:p w14:paraId="1C4D7D64" w14:textId="7795145E" w:rsidR="001F3F49" w:rsidRPr="000317F9" w:rsidRDefault="001F3F49" w:rsidP="003B1521">
            <w:pPr>
              <w:autoSpaceDE/>
              <w:autoSpaceDN/>
              <w:jc w:val="center"/>
              <w:rPr>
                <w:b/>
                <w:bCs/>
                <w:lang w:val="en-US"/>
              </w:rPr>
            </w:pPr>
            <w:r w:rsidRPr="000317F9">
              <w:rPr>
                <w:b/>
                <w:bCs/>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486B6B0A" w14:textId="073F23CF" w:rsidR="001F3F49" w:rsidRPr="000317F9" w:rsidRDefault="001F3F49" w:rsidP="003B1521">
            <w:pPr>
              <w:autoSpaceDE/>
              <w:autoSpaceDN/>
              <w:jc w:val="center"/>
              <w:rPr>
                <w:b/>
                <w:bCs/>
                <w:lang w:val="en-US"/>
              </w:rPr>
            </w:pPr>
            <w:r w:rsidRPr="000317F9">
              <w:rPr>
                <w:b/>
                <w:bCs/>
                <w:lang w:val="en-US"/>
              </w:rPr>
              <w:t>xxx</w:t>
            </w:r>
          </w:p>
        </w:tc>
      </w:tr>
      <w:tr w:rsidR="001F3F49" w:rsidRPr="000317F9" w14:paraId="20E286A4"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12AFEB4D" w14:textId="77777777" w:rsidR="001F3F49" w:rsidRPr="000317F9" w:rsidRDefault="001F3F49" w:rsidP="001F3F49">
            <w:pPr>
              <w:autoSpaceDE/>
              <w:autoSpaceDN/>
              <w:rPr>
                <w:lang w:val="en-US"/>
              </w:rPr>
            </w:pPr>
            <w:r w:rsidRPr="000317F9">
              <w:rPr>
                <w:lang w:val="en-US"/>
              </w:rPr>
              <w:t> </w:t>
            </w:r>
          </w:p>
        </w:tc>
        <w:tc>
          <w:tcPr>
            <w:tcW w:w="1068" w:type="pct"/>
            <w:tcBorders>
              <w:top w:val="single" w:sz="4" w:space="0" w:color="auto"/>
              <w:left w:val="nil"/>
              <w:bottom w:val="single" w:sz="4" w:space="0" w:color="auto"/>
              <w:right w:val="single" w:sz="4" w:space="0" w:color="auto"/>
            </w:tcBorders>
          </w:tcPr>
          <w:p w14:paraId="01E2A18C" w14:textId="77777777" w:rsidR="001F3F49" w:rsidRPr="000317F9" w:rsidRDefault="001F3F49" w:rsidP="001F3F49">
            <w:pPr>
              <w:autoSpaceDE/>
              <w:autoSpaceDN/>
              <w:rPr>
                <w:lang w:val="en-US"/>
              </w:rPr>
            </w:pPr>
          </w:p>
        </w:tc>
        <w:tc>
          <w:tcPr>
            <w:tcW w:w="939" w:type="pct"/>
            <w:tcBorders>
              <w:top w:val="nil"/>
              <w:left w:val="nil"/>
              <w:bottom w:val="single" w:sz="4" w:space="0" w:color="auto"/>
              <w:right w:val="single" w:sz="4" w:space="0" w:color="auto"/>
            </w:tcBorders>
            <w:noWrap/>
            <w:vAlign w:val="center"/>
            <w:hideMark/>
          </w:tcPr>
          <w:p w14:paraId="6E5C30A7" w14:textId="09A31B4B" w:rsidR="001F3F49" w:rsidRPr="000317F9" w:rsidRDefault="001F3F49" w:rsidP="003B1521">
            <w:pPr>
              <w:autoSpaceDE/>
              <w:autoSpaceDN/>
              <w:jc w:val="center"/>
              <w:rPr>
                <w:lang w:val="en-US"/>
              </w:rPr>
            </w:pPr>
          </w:p>
        </w:tc>
        <w:tc>
          <w:tcPr>
            <w:tcW w:w="939" w:type="pct"/>
            <w:tcBorders>
              <w:top w:val="single" w:sz="4" w:space="0" w:color="auto"/>
              <w:left w:val="nil"/>
              <w:bottom w:val="single" w:sz="4" w:space="0" w:color="auto"/>
              <w:right w:val="single" w:sz="4" w:space="0" w:color="auto"/>
            </w:tcBorders>
            <w:vAlign w:val="center"/>
          </w:tcPr>
          <w:p w14:paraId="24950A77" w14:textId="515AB575" w:rsidR="001F3F49" w:rsidRPr="000317F9" w:rsidRDefault="001F3F49" w:rsidP="003B1521">
            <w:pPr>
              <w:autoSpaceDE/>
              <w:autoSpaceDN/>
              <w:jc w:val="center"/>
              <w:rPr>
                <w:lang w:val="en-US"/>
              </w:rPr>
            </w:pPr>
          </w:p>
        </w:tc>
        <w:tc>
          <w:tcPr>
            <w:tcW w:w="938" w:type="pct"/>
            <w:tcBorders>
              <w:top w:val="nil"/>
              <w:left w:val="single" w:sz="4" w:space="0" w:color="auto"/>
              <w:bottom w:val="single" w:sz="4" w:space="0" w:color="auto"/>
              <w:right w:val="single" w:sz="4" w:space="0" w:color="auto"/>
            </w:tcBorders>
            <w:noWrap/>
            <w:vAlign w:val="center"/>
            <w:hideMark/>
          </w:tcPr>
          <w:p w14:paraId="61C36ABC" w14:textId="1FF03698" w:rsidR="001F3F49" w:rsidRPr="000317F9" w:rsidRDefault="001F3F49" w:rsidP="003B1521">
            <w:pPr>
              <w:autoSpaceDE/>
              <w:autoSpaceDN/>
              <w:jc w:val="center"/>
              <w:rPr>
                <w:lang w:val="en-US"/>
              </w:rPr>
            </w:pPr>
          </w:p>
        </w:tc>
      </w:tr>
      <w:tr w:rsidR="001F3F49" w:rsidRPr="000317F9" w14:paraId="6DDA7747"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2D53FAFA" w14:textId="77777777" w:rsidR="001F3F49" w:rsidRPr="000317F9" w:rsidRDefault="001F3F49" w:rsidP="00812A11">
            <w:pPr>
              <w:pStyle w:val="ListParagraph"/>
              <w:numPr>
                <w:ilvl w:val="0"/>
                <w:numId w:val="10"/>
              </w:numPr>
              <w:autoSpaceDE/>
              <w:autoSpaceDN/>
              <w:ind w:left="252" w:hanging="270"/>
              <w:rPr>
                <w:b/>
                <w:bCs/>
                <w:lang w:val="en-US"/>
              </w:rPr>
            </w:pPr>
            <w:r w:rsidRPr="000317F9">
              <w:rPr>
                <w:b/>
                <w:bCs/>
                <w:color w:val="231F20"/>
                <w:lang w:val="en-US"/>
              </w:rPr>
              <w:t>Fixed deposits account</w:t>
            </w:r>
          </w:p>
        </w:tc>
        <w:tc>
          <w:tcPr>
            <w:tcW w:w="1068" w:type="pct"/>
            <w:tcBorders>
              <w:top w:val="single" w:sz="4" w:space="0" w:color="auto"/>
              <w:left w:val="nil"/>
              <w:bottom w:val="single" w:sz="4" w:space="0" w:color="auto"/>
              <w:right w:val="single" w:sz="4" w:space="0" w:color="auto"/>
            </w:tcBorders>
          </w:tcPr>
          <w:p w14:paraId="09D0018B" w14:textId="77777777" w:rsidR="001F3F49" w:rsidRPr="000317F9" w:rsidRDefault="001F3F49" w:rsidP="001F3F49">
            <w:pPr>
              <w:autoSpaceDE/>
              <w:autoSpaceDN/>
              <w:rPr>
                <w:lang w:val="en-US"/>
              </w:rPr>
            </w:pPr>
          </w:p>
        </w:tc>
        <w:tc>
          <w:tcPr>
            <w:tcW w:w="939" w:type="pct"/>
            <w:tcBorders>
              <w:top w:val="nil"/>
              <w:left w:val="nil"/>
              <w:bottom w:val="single" w:sz="4" w:space="0" w:color="auto"/>
              <w:right w:val="single" w:sz="4" w:space="0" w:color="auto"/>
            </w:tcBorders>
            <w:noWrap/>
            <w:vAlign w:val="center"/>
            <w:hideMark/>
          </w:tcPr>
          <w:p w14:paraId="0BD7F83B" w14:textId="5D6B1B64" w:rsidR="001F3F49" w:rsidRPr="000317F9" w:rsidRDefault="001F3F49" w:rsidP="003B1521">
            <w:pPr>
              <w:autoSpaceDE/>
              <w:autoSpaceDN/>
              <w:jc w:val="center"/>
              <w:rPr>
                <w:lang w:val="en-US"/>
              </w:rPr>
            </w:pPr>
          </w:p>
        </w:tc>
        <w:tc>
          <w:tcPr>
            <w:tcW w:w="939" w:type="pct"/>
            <w:tcBorders>
              <w:top w:val="single" w:sz="4" w:space="0" w:color="auto"/>
              <w:left w:val="nil"/>
              <w:bottom w:val="single" w:sz="4" w:space="0" w:color="auto"/>
              <w:right w:val="single" w:sz="4" w:space="0" w:color="auto"/>
            </w:tcBorders>
            <w:vAlign w:val="center"/>
          </w:tcPr>
          <w:p w14:paraId="41853D3A" w14:textId="7106B1AD" w:rsidR="001F3F49" w:rsidRPr="000317F9" w:rsidRDefault="001F3F49" w:rsidP="003B1521">
            <w:pPr>
              <w:autoSpaceDE/>
              <w:autoSpaceDN/>
              <w:jc w:val="center"/>
              <w:rPr>
                <w:lang w:val="en-US"/>
              </w:rPr>
            </w:pPr>
          </w:p>
        </w:tc>
        <w:tc>
          <w:tcPr>
            <w:tcW w:w="938" w:type="pct"/>
            <w:tcBorders>
              <w:top w:val="nil"/>
              <w:left w:val="single" w:sz="4" w:space="0" w:color="auto"/>
              <w:bottom w:val="single" w:sz="4" w:space="0" w:color="auto"/>
              <w:right w:val="single" w:sz="4" w:space="0" w:color="auto"/>
            </w:tcBorders>
            <w:noWrap/>
            <w:vAlign w:val="center"/>
            <w:hideMark/>
          </w:tcPr>
          <w:p w14:paraId="775AB4E4" w14:textId="28DB3EB2" w:rsidR="001F3F49" w:rsidRPr="000317F9" w:rsidRDefault="001F3F49" w:rsidP="003B1521">
            <w:pPr>
              <w:autoSpaceDE/>
              <w:autoSpaceDN/>
              <w:jc w:val="center"/>
              <w:rPr>
                <w:lang w:val="en-US"/>
              </w:rPr>
            </w:pPr>
          </w:p>
        </w:tc>
      </w:tr>
      <w:tr w:rsidR="001F3F49" w:rsidRPr="000317F9" w14:paraId="295FCEE7"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711EC0B9" w14:textId="77777777" w:rsidR="001F3F49" w:rsidRPr="000317F9" w:rsidRDefault="001F3F49" w:rsidP="001F3F49">
            <w:pPr>
              <w:autoSpaceDE/>
              <w:autoSpaceDN/>
              <w:ind w:left="252"/>
              <w:rPr>
                <w:lang w:val="en-US"/>
              </w:rPr>
            </w:pPr>
            <w:r w:rsidRPr="000317F9">
              <w:rPr>
                <w:lang w:val="en-US"/>
              </w:rPr>
              <w:t>Kenya Commercial bank</w:t>
            </w:r>
          </w:p>
        </w:tc>
        <w:tc>
          <w:tcPr>
            <w:tcW w:w="1068" w:type="pct"/>
            <w:tcBorders>
              <w:top w:val="single" w:sz="4" w:space="0" w:color="auto"/>
              <w:left w:val="nil"/>
              <w:bottom w:val="single" w:sz="4" w:space="0" w:color="auto"/>
              <w:right w:val="single" w:sz="4" w:space="0" w:color="auto"/>
            </w:tcBorders>
          </w:tcPr>
          <w:p w14:paraId="43D462A2"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45D8AA35"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4432C5A4" w14:textId="217C6467"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2406866D" w14:textId="75A7DF69" w:rsidR="001F3F49" w:rsidRPr="000317F9" w:rsidRDefault="001F3F49" w:rsidP="003B1521">
            <w:pPr>
              <w:autoSpaceDE/>
              <w:autoSpaceDN/>
              <w:jc w:val="center"/>
              <w:rPr>
                <w:lang w:val="en-US"/>
              </w:rPr>
            </w:pPr>
            <w:r w:rsidRPr="000317F9">
              <w:rPr>
                <w:lang w:val="en-US"/>
              </w:rPr>
              <w:t>xxx</w:t>
            </w:r>
          </w:p>
        </w:tc>
      </w:tr>
      <w:tr w:rsidR="001F3F49" w:rsidRPr="000317F9" w14:paraId="26614196"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hideMark/>
          </w:tcPr>
          <w:p w14:paraId="5B913C72" w14:textId="77777777" w:rsidR="001F3F49" w:rsidRPr="000317F9" w:rsidRDefault="001F3F49" w:rsidP="001F3F49">
            <w:pPr>
              <w:autoSpaceDE/>
              <w:autoSpaceDN/>
              <w:ind w:left="252"/>
              <w:rPr>
                <w:color w:val="231F20"/>
                <w:lang w:val="en-US"/>
              </w:rPr>
            </w:pPr>
            <w:r w:rsidRPr="000317F9">
              <w:rPr>
                <w:color w:val="231F20"/>
                <w:lang w:val="en-US"/>
              </w:rPr>
              <w:t>Bank B</w:t>
            </w:r>
          </w:p>
        </w:tc>
        <w:tc>
          <w:tcPr>
            <w:tcW w:w="1068" w:type="pct"/>
            <w:tcBorders>
              <w:top w:val="single" w:sz="4" w:space="0" w:color="auto"/>
              <w:left w:val="nil"/>
              <w:bottom w:val="single" w:sz="4" w:space="0" w:color="auto"/>
              <w:right w:val="single" w:sz="4" w:space="0" w:color="auto"/>
            </w:tcBorders>
          </w:tcPr>
          <w:p w14:paraId="6DC8DB05"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4D874773"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5872508E" w14:textId="3C249251"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59CCF1B3" w14:textId="36543B43" w:rsidR="001F3F49" w:rsidRPr="000317F9" w:rsidRDefault="001F3F49" w:rsidP="003B1521">
            <w:pPr>
              <w:autoSpaceDE/>
              <w:autoSpaceDN/>
              <w:jc w:val="center"/>
              <w:rPr>
                <w:lang w:val="en-US"/>
              </w:rPr>
            </w:pPr>
            <w:r w:rsidRPr="000317F9">
              <w:rPr>
                <w:lang w:val="en-US"/>
              </w:rPr>
              <w:t>xxx</w:t>
            </w:r>
          </w:p>
        </w:tc>
      </w:tr>
      <w:tr w:rsidR="001F3F49" w:rsidRPr="000317F9" w14:paraId="1FE67B0B"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7C1DDDFF" w14:textId="77777777" w:rsidR="001F3F49" w:rsidRPr="000317F9" w:rsidRDefault="001F3F49" w:rsidP="001F3F49">
            <w:pPr>
              <w:autoSpaceDE/>
              <w:autoSpaceDN/>
              <w:ind w:left="252"/>
              <w:rPr>
                <w:b/>
                <w:bCs/>
                <w:lang w:val="en-US"/>
              </w:rPr>
            </w:pPr>
            <w:r w:rsidRPr="000317F9">
              <w:rPr>
                <w:b/>
                <w:bCs/>
                <w:lang w:val="en-US"/>
              </w:rPr>
              <w:t>Sub- total</w:t>
            </w:r>
          </w:p>
        </w:tc>
        <w:tc>
          <w:tcPr>
            <w:tcW w:w="1068" w:type="pct"/>
            <w:tcBorders>
              <w:top w:val="single" w:sz="4" w:space="0" w:color="auto"/>
              <w:left w:val="nil"/>
              <w:bottom w:val="single" w:sz="4" w:space="0" w:color="auto"/>
              <w:right w:val="single" w:sz="4" w:space="0" w:color="auto"/>
            </w:tcBorders>
          </w:tcPr>
          <w:p w14:paraId="20DA7CEB" w14:textId="77777777" w:rsidR="001F3F49" w:rsidRPr="000317F9" w:rsidRDefault="001F3F49" w:rsidP="001F3F49">
            <w:pPr>
              <w:autoSpaceDE/>
              <w:autoSpaceDN/>
              <w:jc w:val="right"/>
              <w:rPr>
                <w:b/>
                <w:bCs/>
                <w:lang w:val="en-US"/>
              </w:rPr>
            </w:pPr>
          </w:p>
        </w:tc>
        <w:tc>
          <w:tcPr>
            <w:tcW w:w="939" w:type="pct"/>
            <w:tcBorders>
              <w:top w:val="nil"/>
              <w:left w:val="nil"/>
              <w:bottom w:val="single" w:sz="4" w:space="0" w:color="auto"/>
              <w:right w:val="single" w:sz="4" w:space="0" w:color="auto"/>
            </w:tcBorders>
            <w:noWrap/>
            <w:vAlign w:val="center"/>
            <w:hideMark/>
          </w:tcPr>
          <w:p w14:paraId="78F711D1" w14:textId="77777777" w:rsidR="001F3F49" w:rsidRPr="000317F9" w:rsidRDefault="001F3F49" w:rsidP="003B1521">
            <w:pPr>
              <w:autoSpaceDE/>
              <w:autoSpaceDN/>
              <w:jc w:val="center"/>
              <w:rPr>
                <w:b/>
                <w:bCs/>
                <w:lang w:val="en-US"/>
              </w:rPr>
            </w:pPr>
            <w:r w:rsidRPr="000317F9">
              <w:rPr>
                <w:b/>
                <w:bCs/>
                <w:lang w:val="en-US"/>
              </w:rPr>
              <w:t>xxx</w:t>
            </w:r>
          </w:p>
        </w:tc>
        <w:tc>
          <w:tcPr>
            <w:tcW w:w="939" w:type="pct"/>
            <w:tcBorders>
              <w:top w:val="single" w:sz="4" w:space="0" w:color="auto"/>
              <w:left w:val="nil"/>
              <w:bottom w:val="single" w:sz="4" w:space="0" w:color="auto"/>
              <w:right w:val="single" w:sz="4" w:space="0" w:color="auto"/>
            </w:tcBorders>
            <w:vAlign w:val="center"/>
          </w:tcPr>
          <w:p w14:paraId="39E44757" w14:textId="620E1187" w:rsidR="001F3F49" w:rsidRPr="000317F9" w:rsidRDefault="001F3F49" w:rsidP="003B1521">
            <w:pPr>
              <w:autoSpaceDE/>
              <w:autoSpaceDN/>
              <w:jc w:val="center"/>
              <w:rPr>
                <w:b/>
                <w:bCs/>
                <w:lang w:val="en-US"/>
              </w:rPr>
            </w:pPr>
            <w:r w:rsidRPr="000317F9">
              <w:rPr>
                <w:b/>
                <w:bCs/>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397385F3" w14:textId="24DFD467" w:rsidR="001F3F49" w:rsidRPr="000317F9" w:rsidRDefault="001F3F49" w:rsidP="003B1521">
            <w:pPr>
              <w:autoSpaceDE/>
              <w:autoSpaceDN/>
              <w:jc w:val="center"/>
              <w:rPr>
                <w:b/>
                <w:bCs/>
                <w:lang w:val="en-US"/>
              </w:rPr>
            </w:pPr>
            <w:r w:rsidRPr="000317F9">
              <w:rPr>
                <w:b/>
                <w:bCs/>
                <w:lang w:val="en-US"/>
              </w:rPr>
              <w:t>xxx</w:t>
            </w:r>
          </w:p>
        </w:tc>
      </w:tr>
      <w:tr w:rsidR="001F3F49" w:rsidRPr="000317F9" w14:paraId="48B71669"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680B1E93" w14:textId="77777777" w:rsidR="001F3F49" w:rsidRPr="000317F9" w:rsidRDefault="001F3F49" w:rsidP="001F3F49">
            <w:pPr>
              <w:autoSpaceDE/>
              <w:autoSpaceDN/>
              <w:rPr>
                <w:lang w:val="en-US"/>
              </w:rPr>
            </w:pPr>
            <w:r w:rsidRPr="000317F9">
              <w:rPr>
                <w:lang w:val="en-US"/>
              </w:rPr>
              <w:t> </w:t>
            </w:r>
          </w:p>
        </w:tc>
        <w:tc>
          <w:tcPr>
            <w:tcW w:w="1068" w:type="pct"/>
            <w:tcBorders>
              <w:top w:val="single" w:sz="4" w:space="0" w:color="auto"/>
              <w:left w:val="nil"/>
              <w:bottom w:val="single" w:sz="4" w:space="0" w:color="auto"/>
              <w:right w:val="single" w:sz="4" w:space="0" w:color="auto"/>
            </w:tcBorders>
          </w:tcPr>
          <w:p w14:paraId="0DA0D57B" w14:textId="77777777" w:rsidR="001F3F49" w:rsidRPr="000317F9" w:rsidRDefault="001F3F49" w:rsidP="001F3F49">
            <w:pPr>
              <w:autoSpaceDE/>
              <w:autoSpaceDN/>
              <w:rPr>
                <w:lang w:val="en-US"/>
              </w:rPr>
            </w:pPr>
          </w:p>
        </w:tc>
        <w:tc>
          <w:tcPr>
            <w:tcW w:w="939" w:type="pct"/>
            <w:tcBorders>
              <w:top w:val="nil"/>
              <w:left w:val="nil"/>
              <w:bottom w:val="single" w:sz="4" w:space="0" w:color="auto"/>
              <w:right w:val="single" w:sz="4" w:space="0" w:color="auto"/>
            </w:tcBorders>
            <w:noWrap/>
            <w:vAlign w:val="center"/>
            <w:hideMark/>
          </w:tcPr>
          <w:p w14:paraId="6E2A8E9F" w14:textId="7E010E73" w:rsidR="001F3F49" w:rsidRPr="000317F9" w:rsidRDefault="001F3F49" w:rsidP="003B1521">
            <w:pPr>
              <w:autoSpaceDE/>
              <w:autoSpaceDN/>
              <w:jc w:val="center"/>
              <w:rPr>
                <w:lang w:val="en-US"/>
              </w:rPr>
            </w:pPr>
          </w:p>
        </w:tc>
        <w:tc>
          <w:tcPr>
            <w:tcW w:w="939" w:type="pct"/>
            <w:tcBorders>
              <w:top w:val="single" w:sz="4" w:space="0" w:color="auto"/>
              <w:left w:val="nil"/>
              <w:bottom w:val="single" w:sz="4" w:space="0" w:color="auto"/>
              <w:right w:val="single" w:sz="4" w:space="0" w:color="auto"/>
            </w:tcBorders>
            <w:vAlign w:val="center"/>
          </w:tcPr>
          <w:p w14:paraId="2C6A796E" w14:textId="09943F2D" w:rsidR="001F3F49" w:rsidRPr="000317F9" w:rsidRDefault="001F3F49" w:rsidP="003B1521">
            <w:pPr>
              <w:autoSpaceDE/>
              <w:autoSpaceDN/>
              <w:jc w:val="center"/>
              <w:rPr>
                <w:lang w:val="en-US"/>
              </w:rPr>
            </w:pPr>
          </w:p>
        </w:tc>
        <w:tc>
          <w:tcPr>
            <w:tcW w:w="938" w:type="pct"/>
            <w:tcBorders>
              <w:top w:val="nil"/>
              <w:left w:val="single" w:sz="4" w:space="0" w:color="auto"/>
              <w:bottom w:val="single" w:sz="4" w:space="0" w:color="auto"/>
              <w:right w:val="single" w:sz="4" w:space="0" w:color="auto"/>
            </w:tcBorders>
            <w:noWrap/>
            <w:vAlign w:val="center"/>
            <w:hideMark/>
          </w:tcPr>
          <w:p w14:paraId="71AE59C7" w14:textId="17485C52" w:rsidR="001F3F49" w:rsidRPr="000317F9" w:rsidRDefault="001F3F49" w:rsidP="003B1521">
            <w:pPr>
              <w:autoSpaceDE/>
              <w:autoSpaceDN/>
              <w:jc w:val="center"/>
              <w:rPr>
                <w:lang w:val="en-US"/>
              </w:rPr>
            </w:pPr>
          </w:p>
        </w:tc>
      </w:tr>
      <w:tr w:rsidR="001F3F49" w:rsidRPr="000317F9" w14:paraId="52CC0A47"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32E3A25F" w14:textId="77777777" w:rsidR="001F3F49" w:rsidRPr="000317F9" w:rsidRDefault="001F3F49" w:rsidP="00812A11">
            <w:pPr>
              <w:pStyle w:val="ListParagraph"/>
              <w:numPr>
                <w:ilvl w:val="0"/>
                <w:numId w:val="10"/>
              </w:numPr>
              <w:autoSpaceDE/>
              <w:autoSpaceDN/>
              <w:ind w:left="252" w:hanging="270"/>
              <w:rPr>
                <w:b/>
                <w:bCs/>
                <w:lang w:val="en-US"/>
              </w:rPr>
            </w:pPr>
            <w:r w:rsidRPr="000317F9">
              <w:rPr>
                <w:b/>
                <w:bCs/>
                <w:color w:val="231F20"/>
                <w:lang w:val="en-US"/>
              </w:rPr>
              <w:t>Staff car loan/ mortgage</w:t>
            </w:r>
          </w:p>
        </w:tc>
        <w:tc>
          <w:tcPr>
            <w:tcW w:w="1068" w:type="pct"/>
            <w:tcBorders>
              <w:top w:val="single" w:sz="4" w:space="0" w:color="auto"/>
              <w:left w:val="nil"/>
              <w:bottom w:val="single" w:sz="4" w:space="0" w:color="auto"/>
              <w:right w:val="single" w:sz="4" w:space="0" w:color="auto"/>
            </w:tcBorders>
          </w:tcPr>
          <w:p w14:paraId="61D8E363" w14:textId="77777777" w:rsidR="001F3F49" w:rsidRPr="000317F9" w:rsidRDefault="001F3F49" w:rsidP="001F3F49">
            <w:pPr>
              <w:autoSpaceDE/>
              <w:autoSpaceDN/>
              <w:rPr>
                <w:lang w:val="en-US"/>
              </w:rPr>
            </w:pPr>
          </w:p>
        </w:tc>
        <w:tc>
          <w:tcPr>
            <w:tcW w:w="939" w:type="pct"/>
            <w:tcBorders>
              <w:top w:val="nil"/>
              <w:left w:val="nil"/>
              <w:bottom w:val="single" w:sz="4" w:space="0" w:color="auto"/>
              <w:right w:val="single" w:sz="4" w:space="0" w:color="auto"/>
            </w:tcBorders>
            <w:noWrap/>
            <w:vAlign w:val="center"/>
            <w:hideMark/>
          </w:tcPr>
          <w:p w14:paraId="589834BD" w14:textId="4E0A6764" w:rsidR="001F3F49" w:rsidRPr="000317F9" w:rsidRDefault="001F3F49" w:rsidP="003B1521">
            <w:pPr>
              <w:autoSpaceDE/>
              <w:autoSpaceDN/>
              <w:jc w:val="center"/>
              <w:rPr>
                <w:lang w:val="en-US"/>
              </w:rPr>
            </w:pPr>
          </w:p>
        </w:tc>
        <w:tc>
          <w:tcPr>
            <w:tcW w:w="939" w:type="pct"/>
            <w:tcBorders>
              <w:top w:val="single" w:sz="4" w:space="0" w:color="auto"/>
              <w:left w:val="nil"/>
              <w:bottom w:val="single" w:sz="4" w:space="0" w:color="auto"/>
              <w:right w:val="single" w:sz="4" w:space="0" w:color="auto"/>
            </w:tcBorders>
            <w:vAlign w:val="center"/>
          </w:tcPr>
          <w:p w14:paraId="7BB83C54" w14:textId="002D4A9D" w:rsidR="001F3F49" w:rsidRPr="000317F9" w:rsidRDefault="001F3F49" w:rsidP="003B1521">
            <w:pPr>
              <w:autoSpaceDE/>
              <w:autoSpaceDN/>
              <w:jc w:val="center"/>
              <w:rPr>
                <w:lang w:val="en-US"/>
              </w:rPr>
            </w:pPr>
          </w:p>
        </w:tc>
        <w:tc>
          <w:tcPr>
            <w:tcW w:w="938" w:type="pct"/>
            <w:tcBorders>
              <w:top w:val="nil"/>
              <w:left w:val="single" w:sz="4" w:space="0" w:color="auto"/>
              <w:bottom w:val="single" w:sz="4" w:space="0" w:color="auto"/>
              <w:right w:val="single" w:sz="4" w:space="0" w:color="auto"/>
            </w:tcBorders>
            <w:noWrap/>
            <w:vAlign w:val="center"/>
            <w:hideMark/>
          </w:tcPr>
          <w:p w14:paraId="622C2674" w14:textId="64940FFF" w:rsidR="001F3F49" w:rsidRPr="000317F9" w:rsidRDefault="001F3F49" w:rsidP="003B1521">
            <w:pPr>
              <w:autoSpaceDE/>
              <w:autoSpaceDN/>
              <w:jc w:val="center"/>
              <w:rPr>
                <w:lang w:val="en-US"/>
              </w:rPr>
            </w:pPr>
          </w:p>
        </w:tc>
      </w:tr>
      <w:tr w:rsidR="001F3F49" w:rsidRPr="000317F9" w14:paraId="6F0EFBE4"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78B33356" w14:textId="77777777" w:rsidR="001F3F49" w:rsidRPr="000317F9" w:rsidRDefault="001F3F49" w:rsidP="001F3F49">
            <w:pPr>
              <w:autoSpaceDE/>
              <w:autoSpaceDN/>
              <w:ind w:left="252"/>
              <w:rPr>
                <w:lang w:val="en-US"/>
              </w:rPr>
            </w:pPr>
            <w:r w:rsidRPr="000317F9">
              <w:rPr>
                <w:lang w:val="en-US"/>
              </w:rPr>
              <w:t>Kenya Commercial bank</w:t>
            </w:r>
          </w:p>
        </w:tc>
        <w:tc>
          <w:tcPr>
            <w:tcW w:w="1068" w:type="pct"/>
            <w:tcBorders>
              <w:top w:val="single" w:sz="4" w:space="0" w:color="auto"/>
              <w:left w:val="nil"/>
              <w:bottom w:val="single" w:sz="4" w:space="0" w:color="auto"/>
              <w:right w:val="single" w:sz="4" w:space="0" w:color="auto"/>
            </w:tcBorders>
          </w:tcPr>
          <w:p w14:paraId="0DC55984"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6707C663"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1AD3B106" w14:textId="27036BB6"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3052AEF7" w14:textId="7BC04994" w:rsidR="001F3F49" w:rsidRPr="000317F9" w:rsidRDefault="001F3F49" w:rsidP="003B1521">
            <w:pPr>
              <w:autoSpaceDE/>
              <w:autoSpaceDN/>
              <w:jc w:val="center"/>
              <w:rPr>
                <w:lang w:val="en-US"/>
              </w:rPr>
            </w:pPr>
            <w:r w:rsidRPr="000317F9">
              <w:rPr>
                <w:lang w:val="en-US"/>
              </w:rPr>
              <w:t>xxx</w:t>
            </w:r>
          </w:p>
        </w:tc>
      </w:tr>
      <w:tr w:rsidR="001F3F49" w:rsidRPr="000317F9" w14:paraId="485014E1"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hideMark/>
          </w:tcPr>
          <w:p w14:paraId="2CE24294" w14:textId="77777777" w:rsidR="001F3F49" w:rsidRPr="000317F9" w:rsidRDefault="001F3F49" w:rsidP="001F3F49">
            <w:pPr>
              <w:autoSpaceDE/>
              <w:autoSpaceDN/>
              <w:ind w:left="252"/>
              <w:rPr>
                <w:color w:val="231F20"/>
                <w:lang w:val="en-US"/>
              </w:rPr>
            </w:pPr>
            <w:r w:rsidRPr="000317F9">
              <w:rPr>
                <w:color w:val="231F20"/>
                <w:lang w:val="en-US"/>
              </w:rPr>
              <w:t>Bank B</w:t>
            </w:r>
          </w:p>
        </w:tc>
        <w:tc>
          <w:tcPr>
            <w:tcW w:w="1068" w:type="pct"/>
            <w:tcBorders>
              <w:top w:val="single" w:sz="4" w:space="0" w:color="auto"/>
              <w:left w:val="nil"/>
              <w:bottom w:val="single" w:sz="4" w:space="0" w:color="auto"/>
              <w:right w:val="single" w:sz="4" w:space="0" w:color="auto"/>
            </w:tcBorders>
          </w:tcPr>
          <w:p w14:paraId="7F20FF34"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2FEB6D1F"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2621A3C7" w14:textId="4947DAD7"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75C60238" w14:textId="7B0FBF0F" w:rsidR="001F3F49" w:rsidRPr="000317F9" w:rsidRDefault="001F3F49" w:rsidP="003B1521">
            <w:pPr>
              <w:autoSpaceDE/>
              <w:autoSpaceDN/>
              <w:jc w:val="center"/>
              <w:rPr>
                <w:lang w:val="en-US"/>
              </w:rPr>
            </w:pPr>
            <w:r w:rsidRPr="000317F9">
              <w:rPr>
                <w:lang w:val="en-US"/>
              </w:rPr>
              <w:t>xxx</w:t>
            </w:r>
          </w:p>
        </w:tc>
      </w:tr>
      <w:tr w:rsidR="001F3F49" w:rsidRPr="000317F9" w14:paraId="06D9046D"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433DE35D" w14:textId="77777777" w:rsidR="001F3F49" w:rsidRPr="000317F9" w:rsidRDefault="001F3F49" w:rsidP="001F3F49">
            <w:pPr>
              <w:autoSpaceDE/>
              <w:autoSpaceDN/>
              <w:ind w:left="252"/>
              <w:rPr>
                <w:b/>
                <w:bCs/>
                <w:lang w:val="en-US"/>
              </w:rPr>
            </w:pPr>
            <w:r w:rsidRPr="000317F9">
              <w:rPr>
                <w:b/>
                <w:bCs/>
                <w:lang w:val="en-US"/>
              </w:rPr>
              <w:t>Sub- total</w:t>
            </w:r>
          </w:p>
        </w:tc>
        <w:tc>
          <w:tcPr>
            <w:tcW w:w="1068" w:type="pct"/>
            <w:tcBorders>
              <w:top w:val="single" w:sz="4" w:space="0" w:color="auto"/>
              <w:left w:val="nil"/>
              <w:bottom w:val="single" w:sz="4" w:space="0" w:color="auto"/>
              <w:right w:val="single" w:sz="4" w:space="0" w:color="auto"/>
            </w:tcBorders>
          </w:tcPr>
          <w:p w14:paraId="384848A4" w14:textId="77777777" w:rsidR="001F3F49" w:rsidRPr="000317F9" w:rsidRDefault="001F3F49" w:rsidP="001F3F49">
            <w:pPr>
              <w:autoSpaceDE/>
              <w:autoSpaceDN/>
              <w:jc w:val="right"/>
              <w:rPr>
                <w:b/>
                <w:bCs/>
                <w:lang w:val="en-US"/>
              </w:rPr>
            </w:pPr>
          </w:p>
        </w:tc>
        <w:tc>
          <w:tcPr>
            <w:tcW w:w="939" w:type="pct"/>
            <w:tcBorders>
              <w:top w:val="nil"/>
              <w:left w:val="nil"/>
              <w:bottom w:val="single" w:sz="4" w:space="0" w:color="auto"/>
              <w:right w:val="single" w:sz="4" w:space="0" w:color="auto"/>
            </w:tcBorders>
            <w:noWrap/>
            <w:vAlign w:val="center"/>
            <w:hideMark/>
          </w:tcPr>
          <w:p w14:paraId="48179DF5" w14:textId="77777777" w:rsidR="001F3F49" w:rsidRPr="000317F9" w:rsidRDefault="001F3F49" w:rsidP="003B1521">
            <w:pPr>
              <w:autoSpaceDE/>
              <w:autoSpaceDN/>
              <w:jc w:val="center"/>
              <w:rPr>
                <w:b/>
                <w:bCs/>
                <w:lang w:val="en-US"/>
              </w:rPr>
            </w:pPr>
            <w:r w:rsidRPr="000317F9">
              <w:rPr>
                <w:b/>
                <w:bCs/>
                <w:lang w:val="en-US"/>
              </w:rPr>
              <w:t>xxx</w:t>
            </w:r>
          </w:p>
        </w:tc>
        <w:tc>
          <w:tcPr>
            <w:tcW w:w="939" w:type="pct"/>
            <w:tcBorders>
              <w:top w:val="single" w:sz="4" w:space="0" w:color="auto"/>
              <w:left w:val="nil"/>
              <w:bottom w:val="single" w:sz="4" w:space="0" w:color="auto"/>
              <w:right w:val="single" w:sz="4" w:space="0" w:color="auto"/>
            </w:tcBorders>
            <w:vAlign w:val="center"/>
          </w:tcPr>
          <w:p w14:paraId="7E07E892" w14:textId="64A34D02" w:rsidR="001F3F49" w:rsidRPr="000317F9" w:rsidRDefault="001F3F49" w:rsidP="003B1521">
            <w:pPr>
              <w:autoSpaceDE/>
              <w:autoSpaceDN/>
              <w:jc w:val="center"/>
              <w:rPr>
                <w:b/>
                <w:bCs/>
                <w:lang w:val="en-US"/>
              </w:rPr>
            </w:pPr>
            <w:r w:rsidRPr="000317F9">
              <w:rPr>
                <w:b/>
                <w:bCs/>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4D13ACCD" w14:textId="710593E7" w:rsidR="001F3F49" w:rsidRPr="000317F9" w:rsidRDefault="001F3F49" w:rsidP="003B1521">
            <w:pPr>
              <w:autoSpaceDE/>
              <w:autoSpaceDN/>
              <w:jc w:val="center"/>
              <w:rPr>
                <w:b/>
                <w:bCs/>
                <w:lang w:val="en-US"/>
              </w:rPr>
            </w:pPr>
            <w:r w:rsidRPr="000317F9">
              <w:rPr>
                <w:b/>
                <w:bCs/>
                <w:lang w:val="en-US"/>
              </w:rPr>
              <w:t>xxx</w:t>
            </w:r>
          </w:p>
        </w:tc>
      </w:tr>
      <w:tr w:rsidR="001F3F49" w:rsidRPr="000317F9" w14:paraId="5076756B"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4E8B75CE" w14:textId="77777777" w:rsidR="001F3F49" w:rsidRPr="000317F9" w:rsidRDefault="001F3F49" w:rsidP="001F3F49">
            <w:pPr>
              <w:autoSpaceDE/>
              <w:autoSpaceDN/>
              <w:rPr>
                <w:lang w:val="en-US"/>
              </w:rPr>
            </w:pPr>
            <w:r w:rsidRPr="000317F9">
              <w:rPr>
                <w:lang w:val="en-US"/>
              </w:rPr>
              <w:t> </w:t>
            </w:r>
          </w:p>
        </w:tc>
        <w:tc>
          <w:tcPr>
            <w:tcW w:w="1068" w:type="pct"/>
            <w:tcBorders>
              <w:top w:val="single" w:sz="4" w:space="0" w:color="auto"/>
              <w:left w:val="nil"/>
              <w:bottom w:val="single" w:sz="4" w:space="0" w:color="auto"/>
              <w:right w:val="single" w:sz="4" w:space="0" w:color="auto"/>
            </w:tcBorders>
          </w:tcPr>
          <w:p w14:paraId="5733401E" w14:textId="77777777" w:rsidR="001F3F49" w:rsidRPr="000317F9" w:rsidRDefault="001F3F49" w:rsidP="001F3F49">
            <w:pPr>
              <w:autoSpaceDE/>
              <w:autoSpaceDN/>
              <w:rPr>
                <w:lang w:val="en-US"/>
              </w:rPr>
            </w:pPr>
          </w:p>
        </w:tc>
        <w:tc>
          <w:tcPr>
            <w:tcW w:w="939" w:type="pct"/>
            <w:tcBorders>
              <w:top w:val="nil"/>
              <w:left w:val="nil"/>
              <w:bottom w:val="single" w:sz="4" w:space="0" w:color="auto"/>
              <w:right w:val="single" w:sz="4" w:space="0" w:color="auto"/>
            </w:tcBorders>
            <w:noWrap/>
            <w:vAlign w:val="center"/>
            <w:hideMark/>
          </w:tcPr>
          <w:p w14:paraId="642FA865" w14:textId="1F3694DD" w:rsidR="001F3F49" w:rsidRPr="000317F9" w:rsidRDefault="001F3F49" w:rsidP="003B1521">
            <w:pPr>
              <w:autoSpaceDE/>
              <w:autoSpaceDN/>
              <w:jc w:val="center"/>
              <w:rPr>
                <w:lang w:val="en-US"/>
              </w:rPr>
            </w:pPr>
          </w:p>
        </w:tc>
        <w:tc>
          <w:tcPr>
            <w:tcW w:w="939" w:type="pct"/>
            <w:tcBorders>
              <w:top w:val="single" w:sz="4" w:space="0" w:color="auto"/>
              <w:left w:val="nil"/>
              <w:bottom w:val="single" w:sz="4" w:space="0" w:color="auto"/>
              <w:right w:val="single" w:sz="4" w:space="0" w:color="auto"/>
            </w:tcBorders>
            <w:vAlign w:val="center"/>
          </w:tcPr>
          <w:p w14:paraId="6B35D84F" w14:textId="0BF9A161" w:rsidR="001F3F49" w:rsidRPr="000317F9" w:rsidRDefault="001F3F49" w:rsidP="003B1521">
            <w:pPr>
              <w:autoSpaceDE/>
              <w:autoSpaceDN/>
              <w:jc w:val="center"/>
              <w:rPr>
                <w:lang w:val="en-US"/>
              </w:rPr>
            </w:pPr>
          </w:p>
        </w:tc>
        <w:tc>
          <w:tcPr>
            <w:tcW w:w="938" w:type="pct"/>
            <w:tcBorders>
              <w:top w:val="nil"/>
              <w:left w:val="single" w:sz="4" w:space="0" w:color="auto"/>
              <w:bottom w:val="single" w:sz="4" w:space="0" w:color="auto"/>
              <w:right w:val="single" w:sz="4" w:space="0" w:color="auto"/>
            </w:tcBorders>
            <w:noWrap/>
            <w:vAlign w:val="center"/>
            <w:hideMark/>
          </w:tcPr>
          <w:p w14:paraId="135C214E" w14:textId="02B0B778" w:rsidR="001F3F49" w:rsidRPr="000317F9" w:rsidRDefault="001F3F49" w:rsidP="003B1521">
            <w:pPr>
              <w:autoSpaceDE/>
              <w:autoSpaceDN/>
              <w:jc w:val="center"/>
              <w:rPr>
                <w:lang w:val="en-US"/>
              </w:rPr>
            </w:pPr>
          </w:p>
        </w:tc>
      </w:tr>
      <w:tr w:rsidR="001F3F49" w:rsidRPr="000317F9" w14:paraId="2D4634FD"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6B8359AB" w14:textId="77777777" w:rsidR="001F3F49" w:rsidRPr="000317F9" w:rsidRDefault="001F3F49" w:rsidP="00812A11">
            <w:pPr>
              <w:pStyle w:val="ListParagraph"/>
              <w:numPr>
                <w:ilvl w:val="0"/>
                <w:numId w:val="10"/>
              </w:numPr>
              <w:autoSpaceDE/>
              <w:autoSpaceDN/>
              <w:ind w:left="252" w:hanging="270"/>
              <w:rPr>
                <w:b/>
                <w:bCs/>
                <w:lang w:val="en-US"/>
              </w:rPr>
            </w:pPr>
            <w:r w:rsidRPr="000317F9">
              <w:rPr>
                <w:b/>
                <w:bCs/>
                <w:color w:val="231F20"/>
                <w:lang w:val="en-US"/>
              </w:rPr>
              <w:t>Others(specify)</w:t>
            </w:r>
          </w:p>
        </w:tc>
        <w:tc>
          <w:tcPr>
            <w:tcW w:w="1068" w:type="pct"/>
            <w:tcBorders>
              <w:top w:val="single" w:sz="4" w:space="0" w:color="auto"/>
              <w:left w:val="nil"/>
              <w:bottom w:val="single" w:sz="4" w:space="0" w:color="auto"/>
              <w:right w:val="single" w:sz="4" w:space="0" w:color="auto"/>
            </w:tcBorders>
          </w:tcPr>
          <w:p w14:paraId="2913E01F"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7A89C76C"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3701E41A" w14:textId="6E049CA6"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12B462FD" w14:textId="42BF1127" w:rsidR="001F3F49" w:rsidRPr="000317F9" w:rsidRDefault="001F3F49" w:rsidP="003B1521">
            <w:pPr>
              <w:autoSpaceDE/>
              <w:autoSpaceDN/>
              <w:jc w:val="center"/>
              <w:rPr>
                <w:lang w:val="en-US"/>
              </w:rPr>
            </w:pPr>
            <w:r w:rsidRPr="000317F9">
              <w:rPr>
                <w:lang w:val="en-US"/>
              </w:rPr>
              <w:t>xxx</w:t>
            </w:r>
          </w:p>
        </w:tc>
      </w:tr>
      <w:tr w:rsidR="001F3F49" w:rsidRPr="000317F9" w14:paraId="01D1FC8C"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796BA6C6" w14:textId="77777777" w:rsidR="001F3F49" w:rsidRPr="000317F9" w:rsidRDefault="001F3F49" w:rsidP="001F3F49">
            <w:pPr>
              <w:autoSpaceDE/>
              <w:autoSpaceDN/>
              <w:ind w:left="252"/>
              <w:rPr>
                <w:lang w:val="en-US"/>
              </w:rPr>
            </w:pPr>
            <w:r w:rsidRPr="000317F9">
              <w:rPr>
                <w:lang w:val="en-US"/>
              </w:rPr>
              <w:t>Cash in transit</w:t>
            </w:r>
          </w:p>
        </w:tc>
        <w:tc>
          <w:tcPr>
            <w:tcW w:w="1068" w:type="pct"/>
            <w:tcBorders>
              <w:top w:val="single" w:sz="4" w:space="0" w:color="auto"/>
              <w:left w:val="nil"/>
              <w:bottom w:val="single" w:sz="4" w:space="0" w:color="auto"/>
              <w:right w:val="single" w:sz="4" w:space="0" w:color="auto"/>
            </w:tcBorders>
          </w:tcPr>
          <w:p w14:paraId="31E9E41B"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74E0A21E"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1D8E626D" w14:textId="41FA87DD"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68B84F95" w14:textId="265B746E" w:rsidR="001F3F49" w:rsidRPr="000317F9" w:rsidRDefault="001F3F49" w:rsidP="003B1521">
            <w:pPr>
              <w:autoSpaceDE/>
              <w:autoSpaceDN/>
              <w:jc w:val="center"/>
              <w:rPr>
                <w:lang w:val="en-US"/>
              </w:rPr>
            </w:pPr>
            <w:r w:rsidRPr="000317F9">
              <w:rPr>
                <w:lang w:val="en-US"/>
              </w:rPr>
              <w:t>xxx</w:t>
            </w:r>
          </w:p>
        </w:tc>
      </w:tr>
      <w:tr w:rsidR="001F3F49" w:rsidRPr="000317F9" w14:paraId="5FE36479"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6FD22C2C" w14:textId="77777777" w:rsidR="001F3F49" w:rsidRPr="000317F9" w:rsidRDefault="001F3F49" w:rsidP="001F3F49">
            <w:pPr>
              <w:autoSpaceDE/>
              <w:autoSpaceDN/>
              <w:ind w:left="252"/>
              <w:rPr>
                <w:lang w:val="en-US"/>
              </w:rPr>
            </w:pPr>
            <w:r w:rsidRPr="000317F9">
              <w:rPr>
                <w:lang w:val="en-US"/>
              </w:rPr>
              <w:t>cash in hand</w:t>
            </w:r>
          </w:p>
        </w:tc>
        <w:tc>
          <w:tcPr>
            <w:tcW w:w="1068" w:type="pct"/>
            <w:tcBorders>
              <w:top w:val="single" w:sz="4" w:space="0" w:color="auto"/>
              <w:left w:val="nil"/>
              <w:bottom w:val="single" w:sz="4" w:space="0" w:color="auto"/>
              <w:right w:val="single" w:sz="4" w:space="0" w:color="auto"/>
            </w:tcBorders>
          </w:tcPr>
          <w:p w14:paraId="6CF57F5B"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2123C211"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58C39ECE" w14:textId="433AF0FE"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73D8D153" w14:textId="3413056B" w:rsidR="001F3F49" w:rsidRPr="000317F9" w:rsidRDefault="001F3F49" w:rsidP="003B1521">
            <w:pPr>
              <w:autoSpaceDE/>
              <w:autoSpaceDN/>
              <w:jc w:val="center"/>
              <w:rPr>
                <w:lang w:val="en-US"/>
              </w:rPr>
            </w:pPr>
            <w:r w:rsidRPr="000317F9">
              <w:rPr>
                <w:lang w:val="en-US"/>
              </w:rPr>
              <w:t>xxx</w:t>
            </w:r>
          </w:p>
        </w:tc>
      </w:tr>
      <w:tr w:rsidR="001F3F49" w:rsidRPr="000317F9" w14:paraId="1576B91A"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31925198" w14:textId="615140DF" w:rsidR="001F3F49" w:rsidRPr="000317F9" w:rsidRDefault="001F3F49" w:rsidP="001F3F49">
            <w:pPr>
              <w:autoSpaceDE/>
              <w:autoSpaceDN/>
              <w:ind w:left="252"/>
              <w:rPr>
                <w:lang w:val="en-US"/>
              </w:rPr>
            </w:pPr>
            <w:r w:rsidRPr="000317F9">
              <w:rPr>
                <w:lang w:val="en-US"/>
              </w:rPr>
              <w:lastRenderedPageBreak/>
              <w:t>M</w:t>
            </w:r>
            <w:r>
              <w:rPr>
                <w:lang w:val="en-US"/>
              </w:rPr>
              <w:t>obile money accounts</w:t>
            </w:r>
          </w:p>
        </w:tc>
        <w:tc>
          <w:tcPr>
            <w:tcW w:w="1068" w:type="pct"/>
            <w:tcBorders>
              <w:top w:val="single" w:sz="4" w:space="0" w:color="auto"/>
              <w:left w:val="nil"/>
              <w:bottom w:val="single" w:sz="4" w:space="0" w:color="auto"/>
              <w:right w:val="single" w:sz="4" w:space="0" w:color="auto"/>
            </w:tcBorders>
          </w:tcPr>
          <w:p w14:paraId="555113AD" w14:textId="77777777" w:rsidR="001F3F49" w:rsidRPr="000317F9" w:rsidRDefault="001F3F49" w:rsidP="001F3F49">
            <w:pPr>
              <w:autoSpaceDE/>
              <w:autoSpaceDN/>
              <w:jc w:val="right"/>
              <w:rPr>
                <w:lang w:val="en-US"/>
              </w:rPr>
            </w:pPr>
          </w:p>
        </w:tc>
        <w:tc>
          <w:tcPr>
            <w:tcW w:w="939" w:type="pct"/>
            <w:tcBorders>
              <w:top w:val="nil"/>
              <w:left w:val="nil"/>
              <w:bottom w:val="single" w:sz="4" w:space="0" w:color="auto"/>
              <w:right w:val="single" w:sz="4" w:space="0" w:color="auto"/>
            </w:tcBorders>
            <w:noWrap/>
            <w:vAlign w:val="center"/>
            <w:hideMark/>
          </w:tcPr>
          <w:p w14:paraId="226CBD6C" w14:textId="77777777" w:rsidR="001F3F49" w:rsidRPr="000317F9" w:rsidRDefault="001F3F49" w:rsidP="003B1521">
            <w:pPr>
              <w:autoSpaceDE/>
              <w:autoSpaceDN/>
              <w:jc w:val="center"/>
              <w:rPr>
                <w:lang w:val="en-US"/>
              </w:rPr>
            </w:pPr>
            <w:r w:rsidRPr="000317F9">
              <w:rPr>
                <w:lang w:val="en-US"/>
              </w:rPr>
              <w:t>xxx</w:t>
            </w:r>
          </w:p>
        </w:tc>
        <w:tc>
          <w:tcPr>
            <w:tcW w:w="939" w:type="pct"/>
            <w:tcBorders>
              <w:top w:val="single" w:sz="4" w:space="0" w:color="auto"/>
              <w:left w:val="nil"/>
              <w:bottom w:val="single" w:sz="4" w:space="0" w:color="auto"/>
              <w:right w:val="single" w:sz="4" w:space="0" w:color="auto"/>
            </w:tcBorders>
            <w:vAlign w:val="center"/>
          </w:tcPr>
          <w:p w14:paraId="7DDD8868" w14:textId="473C1398" w:rsidR="001F3F49" w:rsidRPr="000317F9" w:rsidRDefault="001F3F49" w:rsidP="003B1521">
            <w:pPr>
              <w:autoSpaceDE/>
              <w:autoSpaceDN/>
              <w:jc w:val="center"/>
              <w:rPr>
                <w:lang w:val="en-US"/>
              </w:rPr>
            </w:pPr>
            <w:r w:rsidRPr="000317F9">
              <w:rPr>
                <w:lang w:val="en-US"/>
              </w:rPr>
              <w:t>xxx</w:t>
            </w:r>
          </w:p>
        </w:tc>
        <w:tc>
          <w:tcPr>
            <w:tcW w:w="938" w:type="pct"/>
            <w:tcBorders>
              <w:top w:val="nil"/>
              <w:left w:val="single" w:sz="4" w:space="0" w:color="auto"/>
              <w:bottom w:val="single" w:sz="4" w:space="0" w:color="auto"/>
              <w:right w:val="single" w:sz="4" w:space="0" w:color="auto"/>
            </w:tcBorders>
            <w:noWrap/>
            <w:vAlign w:val="center"/>
            <w:hideMark/>
          </w:tcPr>
          <w:p w14:paraId="40ABAF74" w14:textId="053C8596" w:rsidR="001F3F49" w:rsidRPr="000317F9" w:rsidRDefault="001F3F49" w:rsidP="003B1521">
            <w:pPr>
              <w:autoSpaceDE/>
              <w:autoSpaceDN/>
              <w:jc w:val="center"/>
              <w:rPr>
                <w:lang w:val="en-US"/>
              </w:rPr>
            </w:pPr>
            <w:r w:rsidRPr="000317F9">
              <w:rPr>
                <w:lang w:val="en-US"/>
              </w:rPr>
              <w:t>xxx</w:t>
            </w:r>
          </w:p>
        </w:tc>
      </w:tr>
      <w:tr w:rsidR="001F3F49" w:rsidRPr="000317F9" w14:paraId="514F96B2"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06A7EA9F" w14:textId="77777777" w:rsidR="001F3F49" w:rsidRPr="000317F9" w:rsidRDefault="001F3F49" w:rsidP="001F3F49">
            <w:pPr>
              <w:autoSpaceDE/>
              <w:autoSpaceDN/>
              <w:ind w:left="252"/>
              <w:rPr>
                <w:b/>
                <w:bCs/>
                <w:lang w:val="en-US"/>
              </w:rPr>
            </w:pPr>
            <w:r w:rsidRPr="000317F9">
              <w:rPr>
                <w:b/>
                <w:bCs/>
                <w:lang w:val="en-US"/>
              </w:rPr>
              <w:t>Sub- total</w:t>
            </w:r>
          </w:p>
        </w:tc>
        <w:tc>
          <w:tcPr>
            <w:tcW w:w="1068" w:type="pct"/>
            <w:tcBorders>
              <w:top w:val="single" w:sz="4" w:space="0" w:color="auto"/>
              <w:left w:val="nil"/>
              <w:bottom w:val="single" w:sz="4" w:space="0" w:color="auto"/>
              <w:right w:val="single" w:sz="4" w:space="0" w:color="auto"/>
            </w:tcBorders>
          </w:tcPr>
          <w:p w14:paraId="72E096DF" w14:textId="77777777" w:rsidR="001F3F49" w:rsidRPr="000317F9" w:rsidRDefault="001F3F49" w:rsidP="001F3F49">
            <w:pPr>
              <w:autoSpaceDE/>
              <w:autoSpaceDN/>
              <w:jc w:val="right"/>
              <w:rPr>
                <w:b/>
                <w:bCs/>
                <w:lang w:val="en-US"/>
              </w:rPr>
            </w:pPr>
          </w:p>
        </w:tc>
        <w:tc>
          <w:tcPr>
            <w:tcW w:w="939" w:type="pct"/>
            <w:tcBorders>
              <w:top w:val="single" w:sz="4" w:space="0" w:color="auto"/>
              <w:left w:val="nil"/>
              <w:bottom w:val="single" w:sz="4" w:space="0" w:color="auto"/>
              <w:right w:val="single" w:sz="4" w:space="0" w:color="auto"/>
            </w:tcBorders>
            <w:noWrap/>
            <w:vAlign w:val="center"/>
            <w:hideMark/>
          </w:tcPr>
          <w:p w14:paraId="2D08E34C" w14:textId="77777777" w:rsidR="001F3F49" w:rsidRPr="000317F9" w:rsidRDefault="001F3F49" w:rsidP="003B1521">
            <w:pPr>
              <w:autoSpaceDE/>
              <w:autoSpaceDN/>
              <w:jc w:val="center"/>
              <w:rPr>
                <w:b/>
                <w:bCs/>
                <w:lang w:val="en-US"/>
              </w:rPr>
            </w:pPr>
            <w:r w:rsidRPr="000317F9">
              <w:rPr>
                <w:b/>
                <w:bCs/>
                <w:lang w:val="en-US"/>
              </w:rPr>
              <w:t>xxx</w:t>
            </w:r>
          </w:p>
        </w:tc>
        <w:tc>
          <w:tcPr>
            <w:tcW w:w="939" w:type="pct"/>
            <w:tcBorders>
              <w:top w:val="single" w:sz="4" w:space="0" w:color="auto"/>
              <w:left w:val="nil"/>
              <w:bottom w:val="single" w:sz="4" w:space="0" w:color="auto"/>
              <w:right w:val="single" w:sz="4" w:space="0" w:color="auto"/>
            </w:tcBorders>
            <w:vAlign w:val="center"/>
          </w:tcPr>
          <w:p w14:paraId="5E68BFA9" w14:textId="66C88775" w:rsidR="001F3F49" w:rsidRPr="000317F9" w:rsidRDefault="001F3F49" w:rsidP="003B1521">
            <w:pPr>
              <w:autoSpaceDE/>
              <w:autoSpaceDN/>
              <w:jc w:val="center"/>
              <w:rPr>
                <w:b/>
                <w:bCs/>
                <w:lang w:val="en-US"/>
              </w:rPr>
            </w:pPr>
            <w:r w:rsidRPr="000317F9">
              <w:rPr>
                <w:b/>
                <w:bCs/>
                <w:lang w:val="en-US"/>
              </w:rPr>
              <w:t>xxx</w:t>
            </w:r>
          </w:p>
        </w:tc>
        <w:tc>
          <w:tcPr>
            <w:tcW w:w="938" w:type="pct"/>
            <w:tcBorders>
              <w:top w:val="single" w:sz="4" w:space="0" w:color="auto"/>
              <w:left w:val="single" w:sz="4" w:space="0" w:color="auto"/>
              <w:bottom w:val="single" w:sz="4" w:space="0" w:color="auto"/>
              <w:right w:val="single" w:sz="4" w:space="0" w:color="auto"/>
            </w:tcBorders>
            <w:noWrap/>
            <w:vAlign w:val="center"/>
            <w:hideMark/>
          </w:tcPr>
          <w:p w14:paraId="49049EDE" w14:textId="3CA9EFFE" w:rsidR="001F3F49" w:rsidRPr="000317F9" w:rsidRDefault="001F3F49" w:rsidP="003B1521">
            <w:pPr>
              <w:autoSpaceDE/>
              <w:autoSpaceDN/>
              <w:jc w:val="center"/>
              <w:rPr>
                <w:b/>
                <w:bCs/>
                <w:lang w:val="en-US"/>
              </w:rPr>
            </w:pPr>
            <w:r w:rsidRPr="000317F9">
              <w:rPr>
                <w:b/>
                <w:bCs/>
                <w:lang w:val="en-US"/>
              </w:rPr>
              <w:t>xxx</w:t>
            </w:r>
          </w:p>
        </w:tc>
      </w:tr>
      <w:tr w:rsidR="001F3F49" w:rsidRPr="000317F9" w14:paraId="0C4CEAFF" w14:textId="77777777" w:rsidTr="00672511">
        <w:trPr>
          <w:trHeight w:val="20"/>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755501A7" w14:textId="77777777" w:rsidR="001F3F49" w:rsidRPr="000317F9" w:rsidRDefault="001F3F49" w:rsidP="001F3F49">
            <w:pPr>
              <w:autoSpaceDE/>
              <w:autoSpaceDN/>
              <w:ind w:left="252"/>
              <w:rPr>
                <w:b/>
                <w:bCs/>
                <w:lang w:val="en-US"/>
              </w:rPr>
            </w:pPr>
            <w:r w:rsidRPr="000317F9">
              <w:rPr>
                <w:b/>
                <w:bCs/>
                <w:lang w:val="en-US"/>
              </w:rPr>
              <w:t>Grand total</w:t>
            </w:r>
          </w:p>
        </w:tc>
        <w:tc>
          <w:tcPr>
            <w:tcW w:w="1068" w:type="pct"/>
            <w:tcBorders>
              <w:top w:val="single" w:sz="4" w:space="0" w:color="auto"/>
              <w:left w:val="nil"/>
              <w:bottom w:val="single" w:sz="4" w:space="0" w:color="auto"/>
              <w:right w:val="single" w:sz="4" w:space="0" w:color="auto"/>
            </w:tcBorders>
          </w:tcPr>
          <w:p w14:paraId="592D5F73" w14:textId="77777777" w:rsidR="001F3F49" w:rsidRPr="000317F9" w:rsidRDefault="001F3F49" w:rsidP="001F3F49">
            <w:pPr>
              <w:autoSpaceDE/>
              <w:autoSpaceDN/>
              <w:jc w:val="right"/>
              <w:rPr>
                <w:b/>
                <w:bCs/>
                <w:lang w:val="en-US"/>
              </w:rPr>
            </w:pPr>
          </w:p>
        </w:tc>
        <w:tc>
          <w:tcPr>
            <w:tcW w:w="939" w:type="pct"/>
            <w:tcBorders>
              <w:top w:val="single" w:sz="4" w:space="0" w:color="auto"/>
              <w:left w:val="nil"/>
              <w:bottom w:val="single" w:sz="4" w:space="0" w:color="auto"/>
              <w:right w:val="single" w:sz="4" w:space="0" w:color="auto"/>
            </w:tcBorders>
            <w:noWrap/>
            <w:vAlign w:val="center"/>
            <w:hideMark/>
          </w:tcPr>
          <w:p w14:paraId="3CB39B50" w14:textId="77777777" w:rsidR="001F3F49" w:rsidRPr="000317F9" w:rsidRDefault="001F3F49" w:rsidP="003B1521">
            <w:pPr>
              <w:autoSpaceDE/>
              <w:autoSpaceDN/>
              <w:jc w:val="center"/>
              <w:rPr>
                <w:b/>
                <w:bCs/>
                <w:lang w:val="en-US"/>
              </w:rPr>
            </w:pPr>
            <w:r w:rsidRPr="000317F9">
              <w:rPr>
                <w:b/>
                <w:bCs/>
                <w:lang w:val="en-US"/>
              </w:rPr>
              <w:t>xxx</w:t>
            </w:r>
          </w:p>
        </w:tc>
        <w:tc>
          <w:tcPr>
            <w:tcW w:w="939" w:type="pct"/>
            <w:tcBorders>
              <w:top w:val="single" w:sz="4" w:space="0" w:color="auto"/>
              <w:left w:val="nil"/>
              <w:bottom w:val="single" w:sz="4" w:space="0" w:color="auto"/>
              <w:right w:val="single" w:sz="4" w:space="0" w:color="auto"/>
            </w:tcBorders>
            <w:vAlign w:val="center"/>
          </w:tcPr>
          <w:p w14:paraId="236CD8CB" w14:textId="36017A28" w:rsidR="001F3F49" w:rsidRPr="000317F9" w:rsidRDefault="001F3F49" w:rsidP="003B1521">
            <w:pPr>
              <w:autoSpaceDE/>
              <w:autoSpaceDN/>
              <w:jc w:val="center"/>
              <w:rPr>
                <w:b/>
                <w:bCs/>
                <w:lang w:val="en-US"/>
              </w:rPr>
            </w:pPr>
            <w:r w:rsidRPr="000317F9">
              <w:rPr>
                <w:b/>
                <w:bCs/>
                <w:lang w:val="en-US"/>
              </w:rPr>
              <w:t>xxx</w:t>
            </w:r>
          </w:p>
        </w:tc>
        <w:tc>
          <w:tcPr>
            <w:tcW w:w="938" w:type="pct"/>
            <w:tcBorders>
              <w:top w:val="single" w:sz="4" w:space="0" w:color="auto"/>
              <w:left w:val="single" w:sz="4" w:space="0" w:color="auto"/>
              <w:bottom w:val="single" w:sz="4" w:space="0" w:color="auto"/>
              <w:right w:val="single" w:sz="4" w:space="0" w:color="auto"/>
            </w:tcBorders>
            <w:noWrap/>
            <w:vAlign w:val="center"/>
            <w:hideMark/>
          </w:tcPr>
          <w:p w14:paraId="515A326A" w14:textId="2D013C23" w:rsidR="001F3F49" w:rsidRPr="000317F9" w:rsidRDefault="001F3F49" w:rsidP="003B1521">
            <w:pPr>
              <w:autoSpaceDE/>
              <w:autoSpaceDN/>
              <w:jc w:val="center"/>
              <w:rPr>
                <w:b/>
                <w:bCs/>
                <w:lang w:val="en-US"/>
              </w:rPr>
            </w:pPr>
            <w:r w:rsidRPr="000317F9">
              <w:rPr>
                <w:b/>
                <w:bCs/>
                <w:lang w:val="en-US"/>
              </w:rPr>
              <w:t>xxx</w:t>
            </w:r>
          </w:p>
        </w:tc>
      </w:tr>
    </w:tbl>
    <w:p w14:paraId="578C6332" w14:textId="77777777" w:rsidR="001E3625" w:rsidRDefault="001E3625">
      <w:pPr>
        <w:autoSpaceDE/>
        <w:autoSpaceDN/>
        <w:rPr>
          <w:i/>
          <w:iCs/>
          <w:color w:val="EE0000"/>
        </w:rPr>
      </w:pPr>
    </w:p>
    <w:p w14:paraId="6CB175BB" w14:textId="00E8D978" w:rsidR="009748A1" w:rsidRDefault="00AC4D3A">
      <w:pPr>
        <w:autoSpaceDE/>
        <w:autoSpaceDN/>
        <w:rPr>
          <w:i/>
          <w:color w:val="EE0000"/>
        </w:rPr>
      </w:pPr>
      <w:r>
        <w:rPr>
          <w:i/>
          <w:color w:val="EE0000"/>
        </w:rPr>
        <w:t>(</w:t>
      </w:r>
      <w:r w:rsidR="00C4292E" w:rsidRPr="0013037E">
        <w:rPr>
          <w:i/>
          <w:color w:val="EE0000"/>
        </w:rPr>
        <w:t xml:space="preserve">Mask </w:t>
      </w:r>
      <w:r w:rsidR="00CA70EF" w:rsidRPr="0013037E">
        <w:rPr>
          <w:i/>
          <w:iCs/>
          <w:color w:val="EE0000"/>
        </w:rPr>
        <w:t xml:space="preserve">the </w:t>
      </w:r>
      <w:r w:rsidR="00C4292E" w:rsidRPr="0013037E">
        <w:rPr>
          <w:i/>
          <w:color w:val="EE0000"/>
        </w:rPr>
        <w:t>four middle digits of the bank accounts</w:t>
      </w:r>
      <w:r>
        <w:rPr>
          <w:i/>
          <w:color w:val="EE0000"/>
        </w:rPr>
        <w:t>)</w:t>
      </w:r>
    </w:p>
    <w:p w14:paraId="6BE4F3FB" w14:textId="77777777" w:rsidR="003012FB" w:rsidRDefault="003012FB">
      <w:pPr>
        <w:autoSpaceDE/>
        <w:autoSpaceDN/>
        <w:rPr>
          <w:i/>
          <w:color w:val="EE0000"/>
        </w:rPr>
      </w:pPr>
    </w:p>
    <w:p w14:paraId="097DEC95" w14:textId="77777777" w:rsidR="003012FB" w:rsidRDefault="003012FB">
      <w:pPr>
        <w:autoSpaceDE/>
        <w:autoSpaceDN/>
        <w:rPr>
          <w:i/>
          <w:color w:val="EE0000"/>
        </w:rPr>
      </w:pPr>
    </w:p>
    <w:p w14:paraId="295AFEF9" w14:textId="77777777" w:rsidR="003012FB" w:rsidRPr="0013037E" w:rsidRDefault="003012FB">
      <w:pPr>
        <w:autoSpaceDE/>
        <w:autoSpaceDN/>
        <w:rPr>
          <w:i/>
          <w:color w:val="EE0000"/>
        </w:rPr>
      </w:pPr>
    </w:p>
    <w:p w14:paraId="779EB55B" w14:textId="7298A3BD" w:rsidR="000B74F1" w:rsidRDefault="000B74F1" w:rsidP="000B74F1">
      <w:pPr>
        <w:autoSpaceDE/>
        <w:autoSpaceDN/>
        <w:rPr>
          <w:i/>
          <w:iCs/>
        </w:rPr>
        <w:sectPr w:rsidR="000B74F1" w:rsidSect="001E3625">
          <w:pgSz w:w="16840" w:h="11920" w:orient="landscape"/>
          <w:pgMar w:top="1440" w:right="1440" w:bottom="1440" w:left="1440" w:header="743" w:footer="395" w:gutter="0"/>
          <w:cols w:space="720"/>
          <w:docGrid w:linePitch="326"/>
        </w:sectPr>
      </w:pPr>
    </w:p>
    <w:p w14:paraId="5A3F2FA3" w14:textId="63FF9E71" w:rsidR="005C0314" w:rsidRPr="00FA644A" w:rsidRDefault="005C0314" w:rsidP="00E00566">
      <w:pPr>
        <w:autoSpaceDE/>
        <w:autoSpaceDN/>
        <w:rPr>
          <w:color w:val="EE0000"/>
        </w:rPr>
      </w:pPr>
    </w:p>
    <w:p w14:paraId="45137075" w14:textId="4807A7ED" w:rsidR="000052FA" w:rsidRPr="00927F64" w:rsidRDefault="006A5990" w:rsidP="42C65BE5">
      <w:pPr>
        <w:pStyle w:val="ListParagraph"/>
        <w:numPr>
          <w:ilvl w:val="0"/>
          <w:numId w:val="15"/>
        </w:numPr>
        <w:tabs>
          <w:tab w:val="decimal" w:pos="5760"/>
          <w:tab w:val="decimal" w:pos="7920"/>
        </w:tabs>
        <w:spacing w:before="31" w:line="276" w:lineRule="auto"/>
        <w:ind w:left="540" w:right="-302" w:hanging="540"/>
        <w:jc w:val="both"/>
        <w:rPr>
          <w:rFonts w:eastAsia="Arial"/>
          <w:b/>
          <w:color w:val="EE0000"/>
        </w:rPr>
      </w:pPr>
      <w:r w:rsidRPr="3CA69857">
        <w:rPr>
          <w:rFonts w:eastAsia="Arial"/>
          <w:b/>
          <w:color w:val="231F20"/>
        </w:rPr>
        <w:t xml:space="preserve">Receivables From </w:t>
      </w:r>
      <w:r w:rsidR="00D84DE6" w:rsidRPr="3CA69857">
        <w:rPr>
          <w:rFonts w:eastAsia="Arial"/>
          <w:b/>
          <w:color w:val="231F20"/>
        </w:rPr>
        <w:t>Transactions</w:t>
      </w:r>
      <w:r w:rsidR="007215F1" w:rsidRPr="3CA69857">
        <w:rPr>
          <w:rFonts w:eastAsia="Arial"/>
          <w:b/>
          <w:color w:val="231F20"/>
        </w:rPr>
        <w:t xml:space="preserve"> with Binding </w:t>
      </w:r>
      <w:r w:rsidR="00D84DE6" w:rsidRPr="3CA69857">
        <w:rPr>
          <w:rFonts w:eastAsia="Arial"/>
          <w:b/>
          <w:color w:val="231F20"/>
        </w:rPr>
        <w:t>Arrangements</w:t>
      </w:r>
    </w:p>
    <w:p w14:paraId="09E04449" w14:textId="77777777" w:rsidR="00927F64" w:rsidRPr="00F64EEE" w:rsidRDefault="00927F64" w:rsidP="00927F64">
      <w:pPr>
        <w:pStyle w:val="ListParagraph"/>
        <w:tabs>
          <w:tab w:val="decimal" w:pos="5760"/>
          <w:tab w:val="decimal" w:pos="7920"/>
        </w:tabs>
        <w:spacing w:before="31" w:line="276" w:lineRule="auto"/>
        <w:ind w:left="540" w:right="-302"/>
        <w:jc w:val="both"/>
        <w:rPr>
          <w:rFonts w:eastAsia="Arial"/>
          <w:b/>
          <w:color w:val="EE0000"/>
        </w:rPr>
      </w:pPr>
    </w:p>
    <w:p w14:paraId="15CE1618" w14:textId="76FD4F6F" w:rsidR="000052FA" w:rsidRPr="00361227" w:rsidRDefault="00FF1A06" w:rsidP="00812A11">
      <w:pPr>
        <w:pStyle w:val="ListParagraph"/>
        <w:numPr>
          <w:ilvl w:val="0"/>
          <w:numId w:val="18"/>
        </w:numPr>
        <w:autoSpaceDE/>
        <w:autoSpaceDN/>
        <w:ind w:hanging="702"/>
        <w:jc w:val="both"/>
        <w:rPr>
          <w:b/>
          <w:bCs/>
          <w:color w:val="231F20"/>
          <w:lang w:eastAsia="en-GB"/>
        </w:rPr>
      </w:pPr>
      <w:r w:rsidRPr="00361227">
        <w:rPr>
          <w:b/>
          <w:lang w:eastAsia="en-GB"/>
        </w:rPr>
        <w:t xml:space="preserve">Receivables </w:t>
      </w:r>
      <w:r w:rsidRPr="00361227">
        <w:rPr>
          <w:b/>
          <w:bCs/>
          <w:lang w:eastAsia="en-GB"/>
        </w:rPr>
        <w:t>(Current)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D53840" w:rsidRPr="00AD6996" w14:paraId="39779A29" w14:textId="77777777" w:rsidTr="003B1521">
        <w:trPr>
          <w:trHeight w:val="21"/>
        </w:trPr>
        <w:tc>
          <w:tcPr>
            <w:tcW w:w="2812" w:type="pct"/>
            <w:vMerge w:val="restart"/>
            <w:shd w:val="clear" w:color="auto" w:fill="0070C0"/>
            <w:noWrap/>
            <w:vAlign w:val="center"/>
          </w:tcPr>
          <w:p w14:paraId="65055CDE" w14:textId="0C7A09D8" w:rsidR="00D53840" w:rsidRPr="00C63104" w:rsidRDefault="002301DB" w:rsidP="00D53840">
            <w:pPr>
              <w:autoSpaceDE/>
              <w:autoSpaceDN/>
              <w:rPr>
                <w:b/>
                <w:bCs/>
                <w:color w:val="231F20"/>
                <w:lang w:eastAsia="en-GB"/>
              </w:rPr>
            </w:pPr>
            <w:r w:rsidRPr="002301DB">
              <w:rPr>
                <w:b/>
                <w:bCs/>
                <w:color w:val="000000"/>
                <w:lang w:val="en-US"/>
              </w:rPr>
              <w:t>Description</w:t>
            </w:r>
          </w:p>
        </w:tc>
        <w:tc>
          <w:tcPr>
            <w:tcW w:w="1094" w:type="pct"/>
            <w:shd w:val="clear" w:color="auto" w:fill="0070C0"/>
            <w:vAlign w:val="center"/>
          </w:tcPr>
          <w:p w14:paraId="644DC953" w14:textId="4FDB51C0" w:rsidR="003B1521" w:rsidRDefault="00D53840" w:rsidP="003B1521">
            <w:pPr>
              <w:autoSpaceDE/>
              <w:autoSpaceDN/>
              <w:jc w:val="center"/>
              <w:rPr>
                <w:b/>
                <w:bCs/>
                <w:color w:val="000000"/>
                <w:sz w:val="22"/>
                <w:szCs w:val="22"/>
                <w:lang w:val="en-US"/>
              </w:rPr>
            </w:pPr>
            <w:r>
              <w:rPr>
                <w:b/>
                <w:bCs/>
                <w:color w:val="000000"/>
                <w:sz w:val="22"/>
                <w:szCs w:val="22"/>
                <w:lang w:val="en-US"/>
              </w:rPr>
              <w:t>Period ended</w:t>
            </w:r>
          </w:p>
          <w:p w14:paraId="21FB0FD8" w14:textId="379B8518" w:rsidR="003B1521" w:rsidRDefault="00D53840" w:rsidP="003B1521">
            <w:pPr>
              <w:autoSpaceDE/>
              <w:autoSpaceDN/>
              <w:jc w:val="center"/>
              <w:rPr>
                <w:b/>
                <w:bCs/>
                <w:color w:val="000000"/>
                <w:sz w:val="22"/>
                <w:szCs w:val="22"/>
                <w:lang w:val="en-US"/>
              </w:rPr>
            </w:pPr>
            <w:r>
              <w:rPr>
                <w:b/>
                <w:bCs/>
                <w:color w:val="000000"/>
                <w:sz w:val="22"/>
                <w:szCs w:val="22"/>
                <w:lang w:val="en-US"/>
              </w:rPr>
              <w:t>Sep*/Dec*/</w:t>
            </w:r>
          </w:p>
          <w:p w14:paraId="19C88BC4" w14:textId="507B3708" w:rsidR="00D53840" w:rsidRPr="00AD6996" w:rsidRDefault="00D53840" w:rsidP="003B1521">
            <w:pPr>
              <w:autoSpaceDE/>
              <w:autoSpaceDN/>
              <w:jc w:val="center"/>
              <w:rPr>
                <w:b/>
                <w:bCs/>
                <w:color w:val="231F20"/>
                <w:lang w:val="en-US"/>
              </w:rPr>
            </w:pPr>
            <w:r>
              <w:rPr>
                <w:b/>
                <w:bCs/>
                <w:color w:val="000000"/>
                <w:sz w:val="22"/>
                <w:szCs w:val="22"/>
                <w:lang w:val="en-US"/>
              </w:rPr>
              <w:t>March*/June* 20xx</w:t>
            </w:r>
          </w:p>
        </w:tc>
        <w:tc>
          <w:tcPr>
            <w:tcW w:w="1094" w:type="pct"/>
            <w:shd w:val="clear" w:color="auto" w:fill="0070C0"/>
            <w:noWrap/>
            <w:vAlign w:val="center"/>
          </w:tcPr>
          <w:p w14:paraId="3DA68CE2" w14:textId="2BDC125C" w:rsidR="00D53840" w:rsidRPr="00AD6996" w:rsidRDefault="00FB1BBA" w:rsidP="003B1521">
            <w:pPr>
              <w:autoSpaceDE/>
              <w:autoSpaceDN/>
              <w:jc w:val="center"/>
              <w:rPr>
                <w:b/>
                <w:bCs/>
                <w:color w:val="231F20"/>
                <w:lang w:val="en-US"/>
              </w:rPr>
            </w:pPr>
            <w:r>
              <w:rPr>
                <w:b/>
                <w:bCs/>
                <w:color w:val="000000"/>
                <w:sz w:val="22"/>
                <w:szCs w:val="22"/>
                <w:lang w:val="en-US"/>
              </w:rPr>
              <w:t>Prior year</w:t>
            </w:r>
          </w:p>
        </w:tc>
      </w:tr>
      <w:tr w:rsidR="00D53840" w:rsidRPr="00C63104" w14:paraId="5C3FE114" w14:textId="77777777" w:rsidTr="758774FF">
        <w:trPr>
          <w:trHeight w:val="21"/>
        </w:trPr>
        <w:tc>
          <w:tcPr>
            <w:tcW w:w="2812" w:type="pct"/>
            <w:vMerge/>
            <w:noWrap/>
          </w:tcPr>
          <w:p w14:paraId="3C61EB7D" w14:textId="77777777" w:rsidR="00D53840" w:rsidRPr="00C63104" w:rsidRDefault="00D53840" w:rsidP="00D53840">
            <w:pPr>
              <w:autoSpaceDE/>
              <w:autoSpaceDN/>
              <w:rPr>
                <w:b/>
                <w:bCs/>
                <w:color w:val="231F20"/>
                <w:lang w:eastAsia="en-GB"/>
              </w:rPr>
            </w:pPr>
          </w:p>
        </w:tc>
        <w:tc>
          <w:tcPr>
            <w:tcW w:w="1094" w:type="pct"/>
            <w:shd w:val="clear" w:color="auto" w:fill="0070C0"/>
            <w:vAlign w:val="center"/>
          </w:tcPr>
          <w:p w14:paraId="1393F706" w14:textId="202C6FE7" w:rsidR="00D53840" w:rsidRPr="00C63104" w:rsidRDefault="5D51CB61" w:rsidP="003B1521">
            <w:pPr>
              <w:autoSpaceDE/>
              <w:autoSpaceDN/>
              <w:jc w:val="center"/>
              <w:rPr>
                <w:b/>
                <w:bCs/>
                <w:color w:val="231F20"/>
                <w:lang w:val="en-US"/>
              </w:rPr>
            </w:pPr>
            <w:r w:rsidRPr="758774FF">
              <w:rPr>
                <w:b/>
                <w:bCs/>
                <w:lang w:val="en-US"/>
              </w:rPr>
              <w:t>K</w:t>
            </w:r>
            <w:r w:rsidR="2856B6F7" w:rsidRPr="758774FF">
              <w:rPr>
                <w:b/>
                <w:bCs/>
                <w:lang w:val="en-US"/>
              </w:rPr>
              <w:t>s</w:t>
            </w:r>
            <w:r w:rsidRPr="758774FF">
              <w:rPr>
                <w:b/>
                <w:bCs/>
                <w:lang w:val="en-US"/>
              </w:rPr>
              <w:t>hs</w:t>
            </w:r>
          </w:p>
        </w:tc>
        <w:tc>
          <w:tcPr>
            <w:tcW w:w="1094" w:type="pct"/>
            <w:shd w:val="clear" w:color="auto" w:fill="0070C0"/>
            <w:noWrap/>
            <w:vAlign w:val="center"/>
          </w:tcPr>
          <w:p w14:paraId="2E786823" w14:textId="63CDBA7F" w:rsidR="00D53840" w:rsidRPr="00C63104" w:rsidRDefault="5D51CB61" w:rsidP="003B1521">
            <w:pPr>
              <w:autoSpaceDE/>
              <w:autoSpaceDN/>
              <w:jc w:val="center"/>
              <w:rPr>
                <w:b/>
                <w:bCs/>
                <w:color w:val="231F20"/>
                <w:lang w:val="en-US"/>
              </w:rPr>
            </w:pPr>
            <w:r w:rsidRPr="758774FF">
              <w:rPr>
                <w:b/>
                <w:bCs/>
                <w:lang w:val="en-US"/>
              </w:rPr>
              <w:t>K</w:t>
            </w:r>
            <w:r w:rsidR="4B5A517F" w:rsidRPr="758774FF">
              <w:rPr>
                <w:b/>
                <w:bCs/>
                <w:lang w:val="en-US"/>
              </w:rPr>
              <w:t>s</w:t>
            </w:r>
            <w:r w:rsidRPr="758774FF">
              <w:rPr>
                <w:b/>
                <w:bCs/>
                <w:lang w:val="en-US"/>
              </w:rPr>
              <w:t>hs</w:t>
            </w:r>
          </w:p>
        </w:tc>
      </w:tr>
      <w:tr w:rsidR="00D53840" w:rsidRPr="000052FA" w14:paraId="7AF9A835" w14:textId="77777777" w:rsidTr="003B1521">
        <w:trPr>
          <w:trHeight w:val="21"/>
        </w:trPr>
        <w:tc>
          <w:tcPr>
            <w:tcW w:w="2812" w:type="pct"/>
            <w:noWrap/>
            <w:hideMark/>
          </w:tcPr>
          <w:p w14:paraId="19AA985B" w14:textId="77777777" w:rsidR="00D53840" w:rsidRPr="000052FA" w:rsidRDefault="00D53840" w:rsidP="00D53840">
            <w:pPr>
              <w:autoSpaceDE/>
              <w:autoSpaceDN/>
              <w:rPr>
                <w:b/>
                <w:bCs/>
                <w:color w:val="231F20"/>
                <w:lang w:val="en-US"/>
              </w:rPr>
            </w:pP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40A3979A" w14:textId="77777777" w:rsidR="00D53840" w:rsidRPr="000052FA" w:rsidRDefault="00D53840" w:rsidP="003B1521">
            <w:pPr>
              <w:autoSpaceDE/>
              <w:autoSpaceDN/>
              <w:jc w:val="center"/>
              <w:rPr>
                <w:lang w:val="en-US"/>
              </w:rPr>
            </w:pPr>
          </w:p>
        </w:tc>
        <w:tc>
          <w:tcPr>
            <w:tcW w:w="1094" w:type="pct"/>
            <w:noWrap/>
            <w:vAlign w:val="center"/>
            <w:hideMark/>
          </w:tcPr>
          <w:p w14:paraId="5EFBBFCB" w14:textId="77777777" w:rsidR="00D53840" w:rsidRPr="000052FA" w:rsidRDefault="00D53840" w:rsidP="003B1521">
            <w:pPr>
              <w:autoSpaceDE/>
              <w:autoSpaceDN/>
              <w:jc w:val="center"/>
              <w:rPr>
                <w:lang w:val="en-US"/>
              </w:rPr>
            </w:pPr>
          </w:p>
        </w:tc>
      </w:tr>
      <w:tr w:rsidR="00D53840" w:rsidRPr="000052FA" w14:paraId="33DD8035" w14:textId="77777777" w:rsidTr="003B1521">
        <w:trPr>
          <w:trHeight w:val="21"/>
        </w:trPr>
        <w:tc>
          <w:tcPr>
            <w:tcW w:w="2812" w:type="pct"/>
            <w:hideMark/>
          </w:tcPr>
          <w:p w14:paraId="56B6F4CF" w14:textId="3F2412BC" w:rsidR="00D53840" w:rsidRPr="000052FA" w:rsidRDefault="00D53840" w:rsidP="00D53840">
            <w:pPr>
              <w:autoSpaceDE/>
              <w:autoSpaceDN/>
              <w:rPr>
                <w:color w:val="231F20"/>
                <w:lang w:val="en-US"/>
              </w:rPr>
            </w:pPr>
            <w:r w:rsidRPr="000052FA">
              <w:rPr>
                <w:color w:val="231F20"/>
                <w:lang w:eastAsia="en-GB"/>
              </w:rPr>
              <w:t>Service</w:t>
            </w:r>
            <w:r w:rsidR="002301DB" w:rsidRPr="000052FA">
              <w:rPr>
                <w:color w:val="231F20"/>
                <w:lang w:eastAsia="en-GB"/>
              </w:rPr>
              <w:t xml:space="preserve">, </w:t>
            </w:r>
            <w:r w:rsidRPr="000052FA">
              <w:rPr>
                <w:color w:val="231F20"/>
                <w:lang w:eastAsia="en-GB"/>
              </w:rPr>
              <w:t>water</w:t>
            </w:r>
            <w:r w:rsidRPr="000052FA">
              <w:rPr>
                <w:color w:val="000000"/>
                <w:lang w:eastAsia="en-GB"/>
              </w:rPr>
              <w:t xml:space="preserve"> </w:t>
            </w:r>
            <w:r w:rsidRPr="000052FA">
              <w:rPr>
                <w:color w:val="231F20"/>
                <w:lang w:eastAsia="en-GB"/>
              </w:rPr>
              <w:t>and</w:t>
            </w:r>
            <w:r w:rsidRPr="000052FA">
              <w:rPr>
                <w:color w:val="000000"/>
                <w:lang w:eastAsia="en-GB"/>
              </w:rPr>
              <w:t xml:space="preserve"> </w:t>
            </w:r>
            <w:r w:rsidRPr="000052FA">
              <w:rPr>
                <w:color w:val="231F20"/>
                <w:lang w:eastAsia="en-GB"/>
              </w:rPr>
              <w:t>electricity</w:t>
            </w:r>
            <w:r w:rsidRPr="000052FA">
              <w:rPr>
                <w:color w:val="000000"/>
                <w:lang w:eastAsia="en-GB"/>
              </w:rPr>
              <w:t xml:space="preserve"> </w:t>
            </w:r>
            <w:r w:rsidRPr="000052FA">
              <w:rPr>
                <w:color w:val="231F20"/>
                <w:lang w:eastAsia="en-GB"/>
              </w:rPr>
              <w:t>debtors</w:t>
            </w:r>
          </w:p>
        </w:tc>
        <w:tc>
          <w:tcPr>
            <w:tcW w:w="1094" w:type="pct"/>
            <w:vAlign w:val="center"/>
          </w:tcPr>
          <w:p w14:paraId="43DA9745" w14:textId="77777777" w:rsidR="00D53840" w:rsidRPr="000052FA" w:rsidRDefault="00D53840" w:rsidP="003B1521">
            <w:pPr>
              <w:autoSpaceDE/>
              <w:autoSpaceDN/>
              <w:jc w:val="center"/>
              <w:rPr>
                <w:lang w:val="en-US"/>
              </w:rPr>
            </w:pPr>
            <w:r w:rsidRPr="000052FA">
              <w:rPr>
                <w:lang w:val="en-US"/>
              </w:rPr>
              <w:t>xxx</w:t>
            </w:r>
          </w:p>
        </w:tc>
        <w:tc>
          <w:tcPr>
            <w:tcW w:w="1094" w:type="pct"/>
            <w:noWrap/>
            <w:vAlign w:val="center"/>
            <w:hideMark/>
          </w:tcPr>
          <w:p w14:paraId="33EA0563" w14:textId="57D0ECE4" w:rsidR="00D53840" w:rsidRPr="000052FA" w:rsidRDefault="00920F42" w:rsidP="003B1521">
            <w:pPr>
              <w:autoSpaceDE/>
              <w:autoSpaceDN/>
              <w:jc w:val="center"/>
              <w:rPr>
                <w:lang w:val="en-US"/>
              </w:rPr>
            </w:pPr>
            <w:r>
              <w:rPr>
                <w:lang w:val="en-US"/>
              </w:rPr>
              <w:t>x</w:t>
            </w:r>
            <w:r w:rsidR="00D53840" w:rsidRPr="000052FA">
              <w:rPr>
                <w:lang w:val="en-US"/>
              </w:rPr>
              <w:t>xx</w:t>
            </w:r>
          </w:p>
        </w:tc>
      </w:tr>
      <w:tr w:rsidR="00D53840" w:rsidRPr="000052FA" w14:paraId="32B69DED" w14:textId="77777777" w:rsidTr="003B1521">
        <w:trPr>
          <w:trHeight w:val="21"/>
        </w:trPr>
        <w:tc>
          <w:tcPr>
            <w:tcW w:w="2812" w:type="pct"/>
            <w:noWrap/>
            <w:hideMark/>
          </w:tcPr>
          <w:p w14:paraId="538C318B" w14:textId="44562826" w:rsidR="00D53840" w:rsidRPr="000052FA" w:rsidRDefault="00D53840" w:rsidP="00D53840">
            <w:pPr>
              <w:autoSpaceDE/>
              <w:autoSpaceDN/>
              <w:rPr>
                <w:color w:val="231F20"/>
                <w:lang w:val="en-US"/>
              </w:rPr>
            </w:pPr>
            <w:r w:rsidRPr="000052FA">
              <w:rPr>
                <w:color w:val="231F20"/>
                <w:lang w:eastAsia="en-GB"/>
              </w:rPr>
              <w:t>Other</w:t>
            </w:r>
            <w:r w:rsidRPr="000052FA">
              <w:rPr>
                <w:color w:val="000000"/>
                <w:lang w:eastAsia="en-GB"/>
              </w:rPr>
              <w:t xml:space="preserve"> </w:t>
            </w:r>
            <w:r w:rsidRPr="000052FA">
              <w:rPr>
                <w:color w:val="231F20"/>
                <w:lang w:eastAsia="en-GB"/>
              </w:rPr>
              <w:t>debtors</w:t>
            </w:r>
          </w:p>
        </w:tc>
        <w:tc>
          <w:tcPr>
            <w:tcW w:w="1094" w:type="pct"/>
            <w:vAlign w:val="center"/>
          </w:tcPr>
          <w:p w14:paraId="4455757E" w14:textId="77777777" w:rsidR="00D53840" w:rsidRPr="000052FA" w:rsidRDefault="00D53840" w:rsidP="003B1521">
            <w:pPr>
              <w:autoSpaceDE/>
              <w:autoSpaceDN/>
              <w:jc w:val="center"/>
              <w:rPr>
                <w:lang w:val="en-US"/>
              </w:rPr>
            </w:pPr>
            <w:r w:rsidRPr="000052FA">
              <w:rPr>
                <w:lang w:val="en-US"/>
              </w:rPr>
              <w:t>xxx</w:t>
            </w:r>
          </w:p>
        </w:tc>
        <w:tc>
          <w:tcPr>
            <w:tcW w:w="1094" w:type="pct"/>
            <w:noWrap/>
            <w:vAlign w:val="center"/>
            <w:hideMark/>
          </w:tcPr>
          <w:p w14:paraId="1D892E01" w14:textId="3BB92A8D" w:rsidR="00D53840" w:rsidRPr="000052FA" w:rsidRDefault="00920F42" w:rsidP="003B1521">
            <w:pPr>
              <w:autoSpaceDE/>
              <w:autoSpaceDN/>
              <w:jc w:val="center"/>
              <w:rPr>
                <w:lang w:val="en-US"/>
              </w:rPr>
            </w:pPr>
            <w:r>
              <w:rPr>
                <w:lang w:val="en-US"/>
              </w:rPr>
              <w:t>x</w:t>
            </w:r>
            <w:r w:rsidR="00D53840" w:rsidRPr="000052FA">
              <w:rPr>
                <w:lang w:val="en-US"/>
              </w:rPr>
              <w:t>xx</w:t>
            </w:r>
          </w:p>
        </w:tc>
      </w:tr>
      <w:tr w:rsidR="00D53840" w:rsidRPr="000052FA" w14:paraId="67BD6798" w14:textId="77777777" w:rsidTr="003B1521">
        <w:trPr>
          <w:trHeight w:val="21"/>
        </w:trPr>
        <w:tc>
          <w:tcPr>
            <w:tcW w:w="2812" w:type="pct"/>
            <w:noWrap/>
            <w:hideMark/>
          </w:tcPr>
          <w:p w14:paraId="22D56477" w14:textId="77777777" w:rsidR="00D53840" w:rsidRPr="000052FA" w:rsidRDefault="00D53840" w:rsidP="00D53840">
            <w:pPr>
              <w:autoSpaceDE/>
              <w:autoSpaceDN/>
              <w:rPr>
                <w:color w:val="231F20"/>
                <w:lang w:val="en-US"/>
              </w:rPr>
            </w:pPr>
            <w:r w:rsidRPr="000052FA">
              <w:rPr>
                <w:color w:val="231F20"/>
                <w:lang w:eastAsia="en-GB"/>
              </w:rPr>
              <w:t>Less:</w:t>
            </w:r>
            <w:r w:rsidRPr="000052FA">
              <w:rPr>
                <w:color w:val="000000"/>
                <w:lang w:eastAsia="en-GB"/>
              </w:rPr>
              <w:t xml:space="preserve"> </w:t>
            </w:r>
            <w:r w:rsidRPr="000052FA">
              <w:rPr>
                <w:color w:val="231F20"/>
                <w:lang w:eastAsia="en-GB"/>
              </w:rPr>
              <w:t>impairment</w:t>
            </w:r>
            <w:r w:rsidRPr="000052FA">
              <w:rPr>
                <w:color w:val="000000"/>
                <w:lang w:eastAsia="en-GB"/>
              </w:rPr>
              <w:t xml:space="preserve"> </w:t>
            </w:r>
            <w:r w:rsidRPr="000052FA">
              <w:rPr>
                <w:color w:val="231F20"/>
                <w:lang w:eastAsia="en-GB"/>
              </w:rPr>
              <w:t>allowance</w:t>
            </w:r>
          </w:p>
        </w:tc>
        <w:tc>
          <w:tcPr>
            <w:tcW w:w="1094" w:type="pct"/>
            <w:vAlign w:val="center"/>
          </w:tcPr>
          <w:p w14:paraId="6F7BFB20" w14:textId="77777777" w:rsidR="00D53840" w:rsidRPr="000052FA" w:rsidRDefault="00D53840" w:rsidP="003B1521">
            <w:pPr>
              <w:autoSpaceDE/>
              <w:autoSpaceDN/>
              <w:jc w:val="center"/>
              <w:rPr>
                <w:lang w:val="en-US"/>
              </w:rPr>
            </w:pPr>
            <w:r w:rsidRPr="000052FA">
              <w:rPr>
                <w:lang w:val="en-US"/>
              </w:rPr>
              <w:t>(xxx)</w:t>
            </w:r>
          </w:p>
        </w:tc>
        <w:tc>
          <w:tcPr>
            <w:tcW w:w="1094" w:type="pct"/>
            <w:noWrap/>
            <w:vAlign w:val="center"/>
            <w:hideMark/>
          </w:tcPr>
          <w:p w14:paraId="025DE8EC" w14:textId="77777777" w:rsidR="00D53840" w:rsidRPr="000052FA" w:rsidRDefault="00D53840" w:rsidP="003B1521">
            <w:pPr>
              <w:autoSpaceDE/>
              <w:autoSpaceDN/>
              <w:jc w:val="center"/>
              <w:rPr>
                <w:lang w:val="en-US"/>
              </w:rPr>
            </w:pPr>
            <w:r w:rsidRPr="000052FA">
              <w:rPr>
                <w:lang w:val="en-US"/>
              </w:rPr>
              <w:t>(xxx)</w:t>
            </w:r>
          </w:p>
        </w:tc>
      </w:tr>
      <w:tr w:rsidR="00D53840" w:rsidRPr="000052FA" w14:paraId="09A16111" w14:textId="77777777" w:rsidTr="003B1521">
        <w:trPr>
          <w:trHeight w:val="21"/>
        </w:trPr>
        <w:tc>
          <w:tcPr>
            <w:tcW w:w="2812" w:type="pct"/>
            <w:noWrap/>
            <w:hideMark/>
          </w:tcPr>
          <w:p w14:paraId="683C2575" w14:textId="77777777" w:rsidR="00D53840" w:rsidRPr="000052FA" w:rsidRDefault="00D53840" w:rsidP="00D53840">
            <w:pPr>
              <w:autoSpaceDE/>
              <w:autoSpaceDN/>
              <w:rPr>
                <w:b/>
                <w:bCs/>
                <w:color w:val="231F20"/>
                <w:lang w:val="en-US"/>
              </w:rPr>
            </w:pPr>
            <w:r w:rsidRPr="000052FA">
              <w:rPr>
                <w:b/>
                <w:bCs/>
                <w:color w:val="231F20"/>
                <w:lang w:eastAsia="en-GB"/>
              </w:rPr>
              <w:t>Total</w:t>
            </w:r>
            <w:r w:rsidRPr="000052FA">
              <w:rPr>
                <w:color w:val="000000"/>
                <w:lang w:eastAsia="en-GB"/>
              </w:rPr>
              <w:t xml:space="preserve"> </w:t>
            </w: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6675F848" w14:textId="77777777" w:rsidR="00D53840" w:rsidRPr="000052FA" w:rsidRDefault="00D53840" w:rsidP="003B1521">
            <w:pPr>
              <w:autoSpaceDE/>
              <w:autoSpaceDN/>
              <w:jc w:val="center"/>
              <w:rPr>
                <w:b/>
                <w:bCs/>
                <w:lang w:val="en-US"/>
              </w:rPr>
            </w:pPr>
            <w:r w:rsidRPr="000052FA">
              <w:rPr>
                <w:b/>
                <w:bCs/>
                <w:lang w:val="en-US"/>
              </w:rPr>
              <w:t>xxx</w:t>
            </w:r>
          </w:p>
        </w:tc>
        <w:tc>
          <w:tcPr>
            <w:tcW w:w="1094" w:type="pct"/>
            <w:noWrap/>
            <w:vAlign w:val="center"/>
            <w:hideMark/>
          </w:tcPr>
          <w:p w14:paraId="56C2C8E2" w14:textId="6FE5224B" w:rsidR="00D53840" w:rsidRPr="000052FA" w:rsidRDefault="00920F42" w:rsidP="003B1521">
            <w:pPr>
              <w:autoSpaceDE/>
              <w:autoSpaceDN/>
              <w:jc w:val="center"/>
              <w:rPr>
                <w:b/>
                <w:bCs/>
                <w:lang w:val="en-US"/>
              </w:rPr>
            </w:pPr>
            <w:r>
              <w:rPr>
                <w:b/>
                <w:bCs/>
                <w:lang w:val="en-US"/>
              </w:rPr>
              <w:t>x</w:t>
            </w:r>
            <w:r w:rsidR="00D53840" w:rsidRPr="000052FA">
              <w:rPr>
                <w:b/>
                <w:bCs/>
                <w:lang w:val="en-US"/>
              </w:rPr>
              <w:t>xx</w:t>
            </w:r>
          </w:p>
        </w:tc>
      </w:tr>
    </w:tbl>
    <w:p w14:paraId="05705686" w14:textId="77777777" w:rsidR="00A65CB7" w:rsidRPr="00824E16" w:rsidRDefault="00A65CB7" w:rsidP="000052FA">
      <w:pPr>
        <w:pStyle w:val="ListParagraph"/>
        <w:autoSpaceDE/>
        <w:autoSpaceDN/>
        <w:ind w:left="342"/>
        <w:jc w:val="both"/>
        <w:rPr>
          <w:b/>
          <w:bCs/>
          <w:color w:val="231F20"/>
          <w:sz w:val="6"/>
          <w:szCs w:val="6"/>
          <w:lang w:eastAsia="en-GB"/>
        </w:rPr>
      </w:pPr>
    </w:p>
    <w:p w14:paraId="151B28F0" w14:textId="34BFE392" w:rsidR="002301DB" w:rsidRDefault="002301DB" w:rsidP="002301DB">
      <w:pPr>
        <w:pStyle w:val="ListParagraph"/>
        <w:autoSpaceDE/>
        <w:autoSpaceDN/>
        <w:ind w:left="702"/>
        <w:jc w:val="both"/>
        <w:rPr>
          <w:b/>
          <w:bCs/>
          <w:color w:val="231F20"/>
          <w:lang w:eastAsia="en-GB"/>
        </w:rPr>
      </w:pPr>
    </w:p>
    <w:p w14:paraId="55A97F99" w14:textId="66788236" w:rsidR="00A65CB7" w:rsidRPr="00361227" w:rsidRDefault="000607C6" w:rsidP="00812A11">
      <w:pPr>
        <w:pStyle w:val="ListParagraph"/>
        <w:numPr>
          <w:ilvl w:val="0"/>
          <w:numId w:val="18"/>
        </w:numPr>
        <w:autoSpaceDE/>
        <w:autoSpaceDN/>
        <w:ind w:hanging="702"/>
        <w:jc w:val="both"/>
        <w:rPr>
          <w:b/>
          <w:color w:val="000000" w:themeColor="text1"/>
          <w:lang w:eastAsia="en-GB"/>
        </w:rPr>
      </w:pPr>
      <w:r w:rsidRPr="00361227">
        <w:rPr>
          <w:b/>
          <w:color w:val="000000" w:themeColor="text1"/>
          <w:lang w:eastAsia="en-GB"/>
        </w:rPr>
        <w:t>Receivables (</w:t>
      </w:r>
      <w:r w:rsidR="0044206C" w:rsidRPr="00361227">
        <w:rPr>
          <w:b/>
          <w:color w:val="000000" w:themeColor="text1"/>
          <w:lang w:eastAsia="en-GB"/>
        </w:rPr>
        <w:t>non-current</w:t>
      </w:r>
      <w:r w:rsidRPr="00361227">
        <w:rPr>
          <w:b/>
          <w:color w:val="000000" w:themeColor="text1"/>
          <w:lang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907"/>
        <w:gridCol w:w="1907"/>
      </w:tblGrid>
      <w:tr w:rsidR="00D53840" w:rsidRPr="00AD6996" w14:paraId="512B329D" w14:textId="77777777" w:rsidTr="003B1521">
        <w:trPr>
          <w:trHeight w:val="353"/>
        </w:trPr>
        <w:tc>
          <w:tcPr>
            <w:tcW w:w="2888" w:type="pct"/>
            <w:vMerge w:val="restart"/>
            <w:tcBorders>
              <w:top w:val="single" w:sz="4" w:space="0" w:color="auto"/>
              <w:left w:val="single" w:sz="4" w:space="0" w:color="auto"/>
              <w:right w:val="single" w:sz="4" w:space="0" w:color="auto"/>
            </w:tcBorders>
            <w:shd w:val="clear" w:color="auto" w:fill="0070C0"/>
            <w:noWrap/>
            <w:vAlign w:val="center"/>
            <w:hideMark/>
          </w:tcPr>
          <w:p w14:paraId="32BA5762" w14:textId="2240DC5D" w:rsidR="00D53840" w:rsidRPr="00C63104" w:rsidRDefault="00D53840" w:rsidP="00D53840">
            <w:pPr>
              <w:autoSpaceDE/>
              <w:autoSpaceDN/>
              <w:rPr>
                <w:b/>
                <w:bCs/>
                <w:color w:val="231F20"/>
                <w:lang w:eastAsia="en-GB"/>
              </w:rPr>
            </w:pPr>
            <w:r w:rsidRPr="00A65CB7">
              <w:rPr>
                <w:b/>
                <w:bCs/>
                <w:color w:val="231F20"/>
                <w:lang w:eastAsia="en-GB"/>
              </w:rPr>
              <w:t>Description</w:t>
            </w: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3DB6A098" w14:textId="77777777" w:rsidR="003B1521" w:rsidRDefault="00D53840" w:rsidP="003B1521">
            <w:pPr>
              <w:autoSpaceDE/>
              <w:autoSpaceDN/>
              <w:jc w:val="center"/>
              <w:rPr>
                <w:b/>
                <w:bCs/>
                <w:color w:val="000000"/>
                <w:sz w:val="22"/>
                <w:szCs w:val="22"/>
                <w:lang w:val="en-US"/>
              </w:rPr>
            </w:pPr>
            <w:r>
              <w:rPr>
                <w:b/>
                <w:bCs/>
                <w:color w:val="000000"/>
                <w:sz w:val="22"/>
                <w:szCs w:val="22"/>
                <w:lang w:val="en-US"/>
              </w:rPr>
              <w:t>Period ended</w:t>
            </w:r>
          </w:p>
          <w:p w14:paraId="0DB8922A" w14:textId="2F15B9D7" w:rsidR="003B1521" w:rsidRDefault="00D53840" w:rsidP="003B1521">
            <w:pPr>
              <w:autoSpaceDE/>
              <w:autoSpaceDN/>
              <w:jc w:val="center"/>
              <w:rPr>
                <w:b/>
                <w:bCs/>
                <w:color w:val="000000"/>
                <w:sz w:val="22"/>
                <w:szCs w:val="22"/>
                <w:lang w:val="en-US"/>
              </w:rPr>
            </w:pPr>
            <w:r>
              <w:rPr>
                <w:b/>
                <w:bCs/>
                <w:color w:val="000000"/>
                <w:sz w:val="22"/>
                <w:szCs w:val="22"/>
                <w:lang w:val="en-US"/>
              </w:rPr>
              <w:t>Sep*/Dec*/</w:t>
            </w:r>
          </w:p>
          <w:p w14:paraId="31B70905" w14:textId="3DBCC404" w:rsidR="00D53840" w:rsidRPr="009A3E07" w:rsidRDefault="00D53840" w:rsidP="003B1521">
            <w:pPr>
              <w:autoSpaceDE/>
              <w:autoSpaceDN/>
              <w:jc w:val="center"/>
              <w:rPr>
                <w:b/>
                <w:bCs/>
                <w:lang w:val="en-US"/>
              </w:rPr>
            </w:pPr>
            <w:r>
              <w:rPr>
                <w:b/>
                <w:bCs/>
                <w:color w:val="000000"/>
                <w:sz w:val="22"/>
                <w:szCs w:val="22"/>
                <w:lang w:val="en-US"/>
              </w:rPr>
              <w:t>March*/June* 20xx</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5E1C40E" w14:textId="6F874811" w:rsidR="00D53840" w:rsidRPr="009A3E07" w:rsidRDefault="00FB1BBA" w:rsidP="003B1521">
            <w:pPr>
              <w:autoSpaceDE/>
              <w:autoSpaceDN/>
              <w:jc w:val="center"/>
              <w:rPr>
                <w:b/>
                <w:bCs/>
                <w:lang w:val="en-US"/>
              </w:rPr>
            </w:pPr>
            <w:r>
              <w:rPr>
                <w:b/>
                <w:bCs/>
                <w:color w:val="000000"/>
                <w:sz w:val="22"/>
                <w:szCs w:val="22"/>
                <w:lang w:val="en-US"/>
              </w:rPr>
              <w:t>Prior year</w:t>
            </w:r>
          </w:p>
        </w:tc>
      </w:tr>
      <w:tr w:rsidR="00D53840" w:rsidRPr="00C63104" w14:paraId="575BBA36" w14:textId="77777777" w:rsidTr="758774FF">
        <w:trPr>
          <w:trHeight w:val="21"/>
        </w:trPr>
        <w:tc>
          <w:tcPr>
            <w:tcW w:w="2888" w:type="pct"/>
            <w:vMerge/>
            <w:noWrap/>
            <w:hideMark/>
          </w:tcPr>
          <w:p w14:paraId="01418F99" w14:textId="77777777" w:rsidR="00D53840" w:rsidRPr="00C63104" w:rsidRDefault="00D53840" w:rsidP="00D53840">
            <w:pPr>
              <w:autoSpaceDE/>
              <w:autoSpaceDN/>
              <w:rPr>
                <w:b/>
                <w:bCs/>
                <w:color w:val="231F20"/>
                <w:lang w:eastAsia="en-GB"/>
              </w:rPr>
            </w:pP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4B2E9CE6" w14:textId="382836EC" w:rsidR="00D53840" w:rsidRPr="009A3E07" w:rsidRDefault="5D51CB61" w:rsidP="003B1521">
            <w:pPr>
              <w:autoSpaceDE/>
              <w:autoSpaceDN/>
              <w:jc w:val="center"/>
              <w:rPr>
                <w:b/>
                <w:bCs/>
                <w:lang w:val="en-US"/>
              </w:rPr>
            </w:pPr>
            <w:r w:rsidRPr="758774FF">
              <w:rPr>
                <w:b/>
                <w:bCs/>
                <w:lang w:val="en-US"/>
              </w:rPr>
              <w:t>K</w:t>
            </w:r>
            <w:r w:rsidR="3DAD56D4" w:rsidRPr="758774FF">
              <w:rPr>
                <w:b/>
                <w:bCs/>
                <w:lang w:val="en-US"/>
              </w:rPr>
              <w:t>s</w:t>
            </w:r>
            <w:r w:rsidRPr="758774FF">
              <w:rPr>
                <w:b/>
                <w:bCs/>
                <w:lang w:val="en-US"/>
              </w:rPr>
              <w:t>hs</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64605DC" w14:textId="79CFC563" w:rsidR="00D53840" w:rsidRPr="009A3E07" w:rsidRDefault="5D51CB61" w:rsidP="003B1521">
            <w:pPr>
              <w:autoSpaceDE/>
              <w:autoSpaceDN/>
              <w:jc w:val="center"/>
              <w:rPr>
                <w:b/>
                <w:bCs/>
                <w:lang w:val="en-US"/>
              </w:rPr>
            </w:pPr>
            <w:r w:rsidRPr="758774FF">
              <w:rPr>
                <w:b/>
                <w:bCs/>
                <w:lang w:val="en-US"/>
              </w:rPr>
              <w:t>K</w:t>
            </w:r>
            <w:r w:rsidR="155028E7" w:rsidRPr="758774FF">
              <w:rPr>
                <w:b/>
                <w:bCs/>
                <w:lang w:val="en-US"/>
              </w:rPr>
              <w:t>s</w:t>
            </w:r>
            <w:r w:rsidRPr="758774FF">
              <w:rPr>
                <w:b/>
                <w:bCs/>
                <w:lang w:val="en-US"/>
              </w:rPr>
              <w:t>hs</w:t>
            </w:r>
          </w:p>
        </w:tc>
      </w:tr>
      <w:tr w:rsidR="00D53840" w:rsidRPr="000052FA" w14:paraId="14F47B18" w14:textId="77777777" w:rsidTr="003B1521">
        <w:trPr>
          <w:trHeight w:val="21"/>
        </w:trPr>
        <w:tc>
          <w:tcPr>
            <w:tcW w:w="2888" w:type="pct"/>
            <w:noWrap/>
            <w:hideMark/>
          </w:tcPr>
          <w:p w14:paraId="58DC74F8" w14:textId="77777777" w:rsidR="00D53840" w:rsidRPr="000052FA" w:rsidRDefault="00D53840" w:rsidP="00D53840">
            <w:pPr>
              <w:autoSpaceDE/>
              <w:autoSpaceDN/>
              <w:rPr>
                <w:b/>
                <w:bCs/>
                <w:color w:val="231F20"/>
                <w:lang w:val="en-US"/>
              </w:rPr>
            </w:pPr>
            <w:r w:rsidRPr="000052FA">
              <w:rPr>
                <w:b/>
                <w:bCs/>
                <w:color w:val="231F20"/>
                <w:lang w:eastAsia="en-GB"/>
              </w:rPr>
              <w:t>Non-current</w:t>
            </w:r>
            <w:r w:rsidRPr="000052FA">
              <w:rPr>
                <w:color w:val="000000"/>
                <w:lang w:eastAsia="en-GB"/>
              </w:rPr>
              <w:t xml:space="preserve"> </w:t>
            </w:r>
            <w:r w:rsidRPr="000052FA">
              <w:rPr>
                <w:b/>
                <w:bCs/>
                <w:color w:val="231F20"/>
                <w:lang w:eastAsia="en-GB"/>
              </w:rPr>
              <w:t>receivables</w:t>
            </w:r>
          </w:p>
        </w:tc>
        <w:tc>
          <w:tcPr>
            <w:tcW w:w="1056" w:type="pct"/>
            <w:vAlign w:val="center"/>
          </w:tcPr>
          <w:p w14:paraId="1C802D08" w14:textId="77777777" w:rsidR="00D53840" w:rsidRPr="000052FA" w:rsidRDefault="00D53840" w:rsidP="003B1521">
            <w:pPr>
              <w:autoSpaceDE/>
              <w:autoSpaceDN/>
              <w:jc w:val="center"/>
              <w:rPr>
                <w:lang w:val="en-US"/>
              </w:rPr>
            </w:pPr>
          </w:p>
        </w:tc>
        <w:tc>
          <w:tcPr>
            <w:tcW w:w="1056" w:type="pct"/>
            <w:noWrap/>
            <w:vAlign w:val="center"/>
            <w:hideMark/>
          </w:tcPr>
          <w:p w14:paraId="7C4C44B3" w14:textId="77777777" w:rsidR="00D53840" w:rsidRPr="000052FA" w:rsidRDefault="00D53840" w:rsidP="003B1521">
            <w:pPr>
              <w:autoSpaceDE/>
              <w:autoSpaceDN/>
              <w:jc w:val="center"/>
              <w:rPr>
                <w:lang w:val="en-US"/>
              </w:rPr>
            </w:pPr>
          </w:p>
        </w:tc>
      </w:tr>
      <w:tr w:rsidR="00D53840" w:rsidRPr="000052FA" w14:paraId="7CC3904A" w14:textId="77777777" w:rsidTr="003B1521">
        <w:trPr>
          <w:trHeight w:val="21"/>
        </w:trPr>
        <w:tc>
          <w:tcPr>
            <w:tcW w:w="2888" w:type="pct"/>
            <w:noWrap/>
            <w:hideMark/>
          </w:tcPr>
          <w:p w14:paraId="02230923" w14:textId="77777777" w:rsidR="00D53840" w:rsidRPr="000052FA" w:rsidRDefault="00D53840" w:rsidP="00D53840">
            <w:pPr>
              <w:autoSpaceDE/>
              <w:autoSpaceDN/>
              <w:rPr>
                <w:color w:val="231F20"/>
                <w:lang w:val="en-US"/>
              </w:rPr>
            </w:pPr>
            <w:r>
              <w:rPr>
                <w:color w:val="231F20"/>
                <w:lang w:eastAsia="en-GB"/>
              </w:rPr>
              <w:t>Long term debtors</w:t>
            </w:r>
          </w:p>
        </w:tc>
        <w:tc>
          <w:tcPr>
            <w:tcW w:w="1056" w:type="pct"/>
            <w:vAlign w:val="center"/>
          </w:tcPr>
          <w:p w14:paraId="152226C9" w14:textId="77777777" w:rsidR="00D53840" w:rsidRPr="000052FA" w:rsidRDefault="00D53840" w:rsidP="003B1521">
            <w:pPr>
              <w:autoSpaceDE/>
              <w:autoSpaceDN/>
              <w:jc w:val="center"/>
              <w:rPr>
                <w:lang w:val="en-US"/>
              </w:rPr>
            </w:pPr>
            <w:r w:rsidRPr="000052FA">
              <w:rPr>
                <w:lang w:val="en-US"/>
              </w:rPr>
              <w:t>xxx</w:t>
            </w:r>
          </w:p>
        </w:tc>
        <w:tc>
          <w:tcPr>
            <w:tcW w:w="1056" w:type="pct"/>
            <w:noWrap/>
            <w:vAlign w:val="center"/>
            <w:hideMark/>
          </w:tcPr>
          <w:p w14:paraId="5A36A0CC" w14:textId="77777777" w:rsidR="00D53840" w:rsidRPr="000052FA" w:rsidRDefault="00D53840" w:rsidP="003B1521">
            <w:pPr>
              <w:autoSpaceDE/>
              <w:autoSpaceDN/>
              <w:jc w:val="center"/>
              <w:rPr>
                <w:lang w:val="en-US"/>
              </w:rPr>
            </w:pPr>
            <w:r w:rsidRPr="000052FA">
              <w:rPr>
                <w:lang w:val="en-US"/>
              </w:rPr>
              <w:t>xxx</w:t>
            </w:r>
          </w:p>
        </w:tc>
      </w:tr>
      <w:tr w:rsidR="00D53840" w:rsidRPr="000052FA" w14:paraId="699C005B" w14:textId="77777777" w:rsidTr="003B1521">
        <w:trPr>
          <w:trHeight w:val="21"/>
        </w:trPr>
        <w:tc>
          <w:tcPr>
            <w:tcW w:w="2888" w:type="pct"/>
            <w:noWrap/>
            <w:hideMark/>
          </w:tcPr>
          <w:p w14:paraId="75837372" w14:textId="77777777" w:rsidR="00D53840" w:rsidRPr="000052FA" w:rsidRDefault="00D53840" w:rsidP="00D53840">
            <w:pPr>
              <w:autoSpaceDE/>
              <w:autoSpaceDN/>
              <w:rPr>
                <w:color w:val="231F20"/>
                <w:lang w:val="en-US"/>
              </w:rPr>
            </w:pPr>
            <w:r w:rsidRPr="000052FA">
              <w:rPr>
                <w:color w:val="231F20"/>
                <w:lang w:eastAsia="en-GB"/>
              </w:rPr>
              <w:t>Public</w:t>
            </w:r>
            <w:r w:rsidRPr="000052FA">
              <w:rPr>
                <w:color w:val="000000"/>
                <w:lang w:eastAsia="en-GB"/>
              </w:rPr>
              <w:t xml:space="preserve"> </w:t>
            </w:r>
            <w:r w:rsidRPr="000052FA">
              <w:rPr>
                <w:color w:val="231F20"/>
                <w:lang w:eastAsia="en-GB"/>
              </w:rPr>
              <w:t>organizations</w:t>
            </w:r>
          </w:p>
        </w:tc>
        <w:tc>
          <w:tcPr>
            <w:tcW w:w="1056" w:type="pct"/>
            <w:vAlign w:val="center"/>
          </w:tcPr>
          <w:p w14:paraId="4EF0D353" w14:textId="77777777" w:rsidR="00D53840" w:rsidRPr="000052FA" w:rsidRDefault="00D53840" w:rsidP="003B1521">
            <w:pPr>
              <w:autoSpaceDE/>
              <w:autoSpaceDN/>
              <w:jc w:val="center"/>
              <w:rPr>
                <w:lang w:val="en-US"/>
              </w:rPr>
            </w:pPr>
            <w:r w:rsidRPr="000052FA">
              <w:rPr>
                <w:lang w:val="en-US"/>
              </w:rPr>
              <w:t>xxx</w:t>
            </w:r>
          </w:p>
        </w:tc>
        <w:tc>
          <w:tcPr>
            <w:tcW w:w="1056" w:type="pct"/>
            <w:noWrap/>
            <w:vAlign w:val="center"/>
            <w:hideMark/>
          </w:tcPr>
          <w:p w14:paraId="07E7FB2F" w14:textId="77777777" w:rsidR="00D53840" w:rsidRPr="000052FA" w:rsidRDefault="00D53840" w:rsidP="003B1521">
            <w:pPr>
              <w:autoSpaceDE/>
              <w:autoSpaceDN/>
              <w:jc w:val="center"/>
              <w:rPr>
                <w:lang w:val="en-US"/>
              </w:rPr>
            </w:pPr>
            <w:r w:rsidRPr="000052FA">
              <w:rPr>
                <w:lang w:val="en-US"/>
              </w:rPr>
              <w:t>xxx</w:t>
            </w:r>
          </w:p>
        </w:tc>
      </w:tr>
      <w:tr w:rsidR="00D53840" w:rsidRPr="000052FA" w14:paraId="45082381" w14:textId="77777777" w:rsidTr="003B1521">
        <w:trPr>
          <w:trHeight w:val="21"/>
        </w:trPr>
        <w:tc>
          <w:tcPr>
            <w:tcW w:w="2888" w:type="pct"/>
            <w:noWrap/>
            <w:hideMark/>
          </w:tcPr>
          <w:p w14:paraId="20C68B70" w14:textId="77777777" w:rsidR="00D53840" w:rsidRPr="000052FA" w:rsidRDefault="00D53840" w:rsidP="00D53840">
            <w:pPr>
              <w:autoSpaceDE/>
              <w:autoSpaceDN/>
              <w:rPr>
                <w:color w:val="231F20"/>
                <w:lang w:val="en-US"/>
              </w:rPr>
            </w:pPr>
            <w:r w:rsidRPr="000052FA">
              <w:rPr>
                <w:color w:val="231F20"/>
                <w:lang w:eastAsia="en-GB"/>
              </w:rPr>
              <w:t>Less:</w:t>
            </w:r>
            <w:r w:rsidRPr="000052FA">
              <w:rPr>
                <w:color w:val="000000"/>
                <w:lang w:eastAsia="en-GB"/>
              </w:rPr>
              <w:t xml:space="preserve"> </w:t>
            </w:r>
            <w:r w:rsidRPr="000052FA">
              <w:rPr>
                <w:color w:val="231F20"/>
                <w:lang w:eastAsia="en-GB"/>
              </w:rPr>
              <w:t>impairment</w:t>
            </w:r>
            <w:r w:rsidRPr="000052FA">
              <w:rPr>
                <w:color w:val="000000"/>
                <w:lang w:eastAsia="en-GB"/>
              </w:rPr>
              <w:t xml:space="preserve"> </w:t>
            </w:r>
            <w:r w:rsidRPr="000052FA">
              <w:rPr>
                <w:color w:val="231F20"/>
                <w:lang w:eastAsia="en-GB"/>
              </w:rPr>
              <w:t>allowance</w:t>
            </w:r>
          </w:p>
        </w:tc>
        <w:tc>
          <w:tcPr>
            <w:tcW w:w="1056" w:type="pct"/>
            <w:vAlign w:val="center"/>
          </w:tcPr>
          <w:p w14:paraId="7BDFFC22" w14:textId="77777777" w:rsidR="00D53840" w:rsidRPr="000052FA" w:rsidRDefault="00D53840" w:rsidP="003B1521">
            <w:pPr>
              <w:autoSpaceDE/>
              <w:autoSpaceDN/>
              <w:jc w:val="center"/>
              <w:rPr>
                <w:lang w:val="en-US"/>
              </w:rPr>
            </w:pPr>
            <w:r w:rsidRPr="000052FA">
              <w:rPr>
                <w:lang w:val="en-US"/>
              </w:rPr>
              <w:t>(xxx)</w:t>
            </w:r>
          </w:p>
        </w:tc>
        <w:tc>
          <w:tcPr>
            <w:tcW w:w="1056" w:type="pct"/>
            <w:noWrap/>
            <w:vAlign w:val="center"/>
            <w:hideMark/>
          </w:tcPr>
          <w:p w14:paraId="5AD8AA3F" w14:textId="77777777" w:rsidR="00D53840" w:rsidRPr="000052FA" w:rsidRDefault="00D53840" w:rsidP="003B1521">
            <w:pPr>
              <w:autoSpaceDE/>
              <w:autoSpaceDN/>
              <w:jc w:val="center"/>
              <w:rPr>
                <w:lang w:val="en-US"/>
              </w:rPr>
            </w:pPr>
            <w:r w:rsidRPr="000052FA">
              <w:rPr>
                <w:lang w:val="en-US"/>
              </w:rPr>
              <w:t>(xxx)</w:t>
            </w:r>
          </w:p>
        </w:tc>
      </w:tr>
      <w:tr w:rsidR="00D53840" w:rsidRPr="000052FA" w14:paraId="7C4548B9" w14:textId="77777777" w:rsidTr="003B1521">
        <w:trPr>
          <w:trHeight w:val="21"/>
        </w:trPr>
        <w:tc>
          <w:tcPr>
            <w:tcW w:w="2888" w:type="pct"/>
            <w:noWrap/>
            <w:hideMark/>
          </w:tcPr>
          <w:p w14:paraId="6446E5ED" w14:textId="77777777" w:rsidR="00D53840" w:rsidRPr="000052FA" w:rsidRDefault="00D53840" w:rsidP="00D53840">
            <w:pPr>
              <w:autoSpaceDE/>
              <w:autoSpaceDN/>
              <w:ind w:left="495"/>
              <w:rPr>
                <w:lang w:val="en-US"/>
              </w:rPr>
            </w:pPr>
          </w:p>
        </w:tc>
        <w:tc>
          <w:tcPr>
            <w:tcW w:w="1056" w:type="pct"/>
            <w:vAlign w:val="center"/>
          </w:tcPr>
          <w:p w14:paraId="0EEF9BAE" w14:textId="77777777" w:rsidR="00D53840" w:rsidRPr="000052FA" w:rsidRDefault="00D53840" w:rsidP="003B1521">
            <w:pPr>
              <w:autoSpaceDE/>
              <w:autoSpaceDN/>
              <w:jc w:val="center"/>
              <w:rPr>
                <w:b/>
                <w:bCs/>
                <w:lang w:val="en-US"/>
              </w:rPr>
            </w:pPr>
            <w:r w:rsidRPr="000052FA">
              <w:rPr>
                <w:b/>
                <w:bCs/>
                <w:lang w:val="en-US"/>
              </w:rPr>
              <w:t>xxx</w:t>
            </w:r>
          </w:p>
        </w:tc>
        <w:tc>
          <w:tcPr>
            <w:tcW w:w="1056" w:type="pct"/>
            <w:noWrap/>
            <w:vAlign w:val="center"/>
            <w:hideMark/>
          </w:tcPr>
          <w:p w14:paraId="193408E0" w14:textId="77777777" w:rsidR="00D53840" w:rsidRPr="000052FA" w:rsidRDefault="00D53840" w:rsidP="003B1521">
            <w:pPr>
              <w:autoSpaceDE/>
              <w:autoSpaceDN/>
              <w:jc w:val="center"/>
              <w:rPr>
                <w:b/>
                <w:bCs/>
                <w:lang w:val="en-US"/>
              </w:rPr>
            </w:pPr>
            <w:r w:rsidRPr="000052FA">
              <w:rPr>
                <w:b/>
                <w:bCs/>
                <w:lang w:val="en-US"/>
              </w:rPr>
              <w:t>xxx</w:t>
            </w:r>
          </w:p>
        </w:tc>
      </w:tr>
      <w:tr w:rsidR="00D53840" w:rsidRPr="000052FA" w14:paraId="605F6BDF" w14:textId="77777777" w:rsidTr="003B1521">
        <w:trPr>
          <w:trHeight w:val="21"/>
        </w:trPr>
        <w:tc>
          <w:tcPr>
            <w:tcW w:w="2888" w:type="pct"/>
            <w:hideMark/>
          </w:tcPr>
          <w:p w14:paraId="0903C8C3" w14:textId="77777777" w:rsidR="00D53840" w:rsidRPr="000052FA" w:rsidRDefault="00D53840" w:rsidP="00D53840">
            <w:pPr>
              <w:autoSpaceDE/>
              <w:autoSpaceDN/>
              <w:rPr>
                <w:color w:val="231F20"/>
                <w:lang w:val="en-US"/>
              </w:rPr>
            </w:pPr>
            <w:r w:rsidRPr="000052FA">
              <w:rPr>
                <w:color w:val="231F20"/>
                <w:lang w:eastAsia="en-GB"/>
              </w:rPr>
              <w:t>Current</w:t>
            </w:r>
            <w:r w:rsidRPr="000052FA">
              <w:rPr>
                <w:color w:val="000000"/>
                <w:lang w:eastAsia="en-GB"/>
              </w:rPr>
              <w:t xml:space="preserve"> </w:t>
            </w:r>
            <w:r w:rsidRPr="000052FA">
              <w:rPr>
                <w:color w:val="231F20"/>
                <w:lang w:eastAsia="en-GB"/>
              </w:rPr>
              <w:t>portion</w:t>
            </w:r>
            <w:r w:rsidRPr="000052FA">
              <w:rPr>
                <w:color w:val="000000"/>
                <w:lang w:eastAsia="en-GB"/>
              </w:rPr>
              <w:t xml:space="preserve"> </w:t>
            </w:r>
            <w:r w:rsidRPr="000052FA">
              <w:rPr>
                <w:color w:val="231F20"/>
                <w:lang w:eastAsia="en-GB"/>
              </w:rPr>
              <w:t>transferred</w:t>
            </w:r>
            <w:r w:rsidRPr="000052FA">
              <w:rPr>
                <w:color w:val="000000"/>
                <w:lang w:eastAsia="en-GB"/>
              </w:rPr>
              <w:t xml:space="preserve"> </w:t>
            </w:r>
            <w:r w:rsidRPr="000052FA">
              <w:rPr>
                <w:color w:val="231F20"/>
                <w:lang w:eastAsia="en-GB"/>
              </w:rPr>
              <w:t>to</w:t>
            </w:r>
            <w:r w:rsidRPr="000052FA">
              <w:rPr>
                <w:color w:val="000000"/>
                <w:lang w:eastAsia="en-GB"/>
              </w:rPr>
              <w:t xml:space="preserve"> </w:t>
            </w:r>
            <w:r w:rsidRPr="000052FA">
              <w:rPr>
                <w:color w:val="231F20"/>
                <w:lang w:eastAsia="en-GB"/>
              </w:rPr>
              <w:t>current</w:t>
            </w:r>
            <w:r w:rsidRPr="000052FA">
              <w:rPr>
                <w:color w:val="000000"/>
                <w:lang w:eastAsia="en-GB"/>
              </w:rPr>
              <w:t xml:space="preserve"> </w:t>
            </w:r>
            <w:r w:rsidRPr="000052FA">
              <w:rPr>
                <w:color w:val="231F20"/>
                <w:lang w:eastAsia="en-GB"/>
              </w:rPr>
              <w:t>receivables</w:t>
            </w:r>
          </w:p>
        </w:tc>
        <w:tc>
          <w:tcPr>
            <w:tcW w:w="1056" w:type="pct"/>
            <w:vAlign w:val="center"/>
          </w:tcPr>
          <w:p w14:paraId="71399583" w14:textId="77777777" w:rsidR="00D53840" w:rsidRPr="000052FA" w:rsidRDefault="00D53840" w:rsidP="003B1521">
            <w:pPr>
              <w:autoSpaceDE/>
              <w:autoSpaceDN/>
              <w:jc w:val="center"/>
              <w:rPr>
                <w:lang w:val="en-US"/>
              </w:rPr>
            </w:pPr>
            <w:r w:rsidRPr="000052FA">
              <w:rPr>
                <w:lang w:val="en-US"/>
              </w:rPr>
              <w:t>(xxx)</w:t>
            </w:r>
          </w:p>
        </w:tc>
        <w:tc>
          <w:tcPr>
            <w:tcW w:w="1056" w:type="pct"/>
            <w:noWrap/>
            <w:vAlign w:val="center"/>
            <w:hideMark/>
          </w:tcPr>
          <w:p w14:paraId="4929B707" w14:textId="77777777" w:rsidR="00D53840" w:rsidRPr="000052FA" w:rsidRDefault="00D53840" w:rsidP="003B1521">
            <w:pPr>
              <w:autoSpaceDE/>
              <w:autoSpaceDN/>
              <w:jc w:val="center"/>
              <w:rPr>
                <w:lang w:val="en-US"/>
              </w:rPr>
            </w:pPr>
            <w:r w:rsidRPr="000052FA">
              <w:rPr>
                <w:lang w:val="en-US"/>
              </w:rPr>
              <w:t>(xxx)</w:t>
            </w:r>
          </w:p>
        </w:tc>
      </w:tr>
      <w:tr w:rsidR="00D53840" w:rsidRPr="000052FA" w14:paraId="5B97055D" w14:textId="77777777" w:rsidTr="003B1521">
        <w:trPr>
          <w:trHeight w:val="21"/>
        </w:trPr>
        <w:tc>
          <w:tcPr>
            <w:tcW w:w="2888" w:type="pct"/>
            <w:noWrap/>
            <w:hideMark/>
          </w:tcPr>
          <w:p w14:paraId="47BA2C2B" w14:textId="77777777" w:rsidR="00D53840" w:rsidRPr="000052FA" w:rsidRDefault="00D53840" w:rsidP="00D53840">
            <w:pPr>
              <w:autoSpaceDE/>
              <w:autoSpaceDN/>
              <w:rPr>
                <w:b/>
                <w:bCs/>
                <w:color w:val="231F20"/>
                <w:lang w:val="en-US"/>
              </w:rPr>
            </w:pPr>
            <w:r w:rsidRPr="000052FA">
              <w:rPr>
                <w:b/>
                <w:bCs/>
                <w:color w:val="231F20"/>
                <w:lang w:eastAsia="en-GB"/>
              </w:rPr>
              <w:t>Total</w:t>
            </w:r>
            <w:r w:rsidRPr="000052FA">
              <w:rPr>
                <w:color w:val="000000"/>
                <w:lang w:eastAsia="en-GB"/>
              </w:rPr>
              <w:t xml:space="preserve"> </w:t>
            </w:r>
            <w:r w:rsidRPr="000052FA">
              <w:rPr>
                <w:b/>
                <w:bCs/>
                <w:color w:val="231F20"/>
                <w:lang w:eastAsia="en-GB"/>
              </w:rPr>
              <w:t>non-current</w:t>
            </w:r>
            <w:r w:rsidRPr="000052FA">
              <w:rPr>
                <w:color w:val="000000"/>
                <w:lang w:eastAsia="en-GB"/>
              </w:rPr>
              <w:t xml:space="preserve"> </w:t>
            </w:r>
            <w:r w:rsidRPr="000052FA">
              <w:rPr>
                <w:b/>
                <w:bCs/>
                <w:color w:val="231F20"/>
                <w:lang w:eastAsia="en-GB"/>
              </w:rPr>
              <w:t>receivables</w:t>
            </w:r>
          </w:p>
        </w:tc>
        <w:tc>
          <w:tcPr>
            <w:tcW w:w="1056" w:type="pct"/>
            <w:vAlign w:val="center"/>
          </w:tcPr>
          <w:p w14:paraId="4C3D4583" w14:textId="77777777" w:rsidR="00D53840" w:rsidRPr="000052FA" w:rsidRDefault="00D53840" w:rsidP="003B1521">
            <w:pPr>
              <w:autoSpaceDE/>
              <w:autoSpaceDN/>
              <w:jc w:val="center"/>
              <w:rPr>
                <w:b/>
                <w:bCs/>
                <w:lang w:val="en-US"/>
              </w:rPr>
            </w:pPr>
            <w:r w:rsidRPr="000052FA">
              <w:rPr>
                <w:b/>
                <w:bCs/>
                <w:lang w:val="en-US"/>
              </w:rPr>
              <w:t>xxx</w:t>
            </w:r>
          </w:p>
        </w:tc>
        <w:tc>
          <w:tcPr>
            <w:tcW w:w="1056" w:type="pct"/>
            <w:noWrap/>
            <w:vAlign w:val="center"/>
            <w:hideMark/>
          </w:tcPr>
          <w:p w14:paraId="65A08EE6" w14:textId="77777777" w:rsidR="00D53840" w:rsidRPr="000052FA" w:rsidRDefault="00D53840" w:rsidP="003B1521">
            <w:pPr>
              <w:autoSpaceDE/>
              <w:autoSpaceDN/>
              <w:jc w:val="center"/>
              <w:rPr>
                <w:b/>
                <w:bCs/>
                <w:lang w:val="en-US"/>
              </w:rPr>
            </w:pPr>
            <w:r w:rsidRPr="000052FA">
              <w:rPr>
                <w:b/>
                <w:bCs/>
                <w:lang w:val="en-US"/>
              </w:rPr>
              <w:t>xxx</w:t>
            </w:r>
          </w:p>
        </w:tc>
      </w:tr>
      <w:tr w:rsidR="00D53840" w:rsidRPr="000052FA" w14:paraId="10115EC2" w14:textId="77777777" w:rsidTr="003B1521">
        <w:trPr>
          <w:trHeight w:val="21"/>
        </w:trPr>
        <w:tc>
          <w:tcPr>
            <w:tcW w:w="2888" w:type="pct"/>
            <w:noWrap/>
            <w:hideMark/>
          </w:tcPr>
          <w:p w14:paraId="4BB5ABA2" w14:textId="719E00C0" w:rsidR="00D53840" w:rsidRPr="000052FA" w:rsidRDefault="00D53840" w:rsidP="00D53840">
            <w:pPr>
              <w:autoSpaceDE/>
              <w:autoSpaceDN/>
              <w:rPr>
                <w:b/>
                <w:bCs/>
                <w:color w:val="231F20"/>
                <w:lang w:val="en-US"/>
              </w:rPr>
            </w:pPr>
            <w:r w:rsidRPr="000052FA">
              <w:rPr>
                <w:b/>
                <w:bCs/>
                <w:color w:val="231F20"/>
                <w:lang w:eastAsia="en-GB"/>
              </w:rPr>
              <w:t>Total</w:t>
            </w:r>
            <w:r w:rsidRPr="000052FA">
              <w:rPr>
                <w:color w:val="000000"/>
                <w:lang w:eastAsia="en-GB"/>
              </w:rPr>
              <w:t xml:space="preserve"> </w:t>
            </w:r>
            <w:r w:rsidRPr="000052FA">
              <w:rPr>
                <w:b/>
                <w:bCs/>
                <w:color w:val="231F20"/>
                <w:lang w:eastAsia="en-GB"/>
              </w:rPr>
              <w:t>receivables</w:t>
            </w:r>
            <w:r>
              <w:rPr>
                <w:b/>
                <w:bCs/>
                <w:color w:val="231F20"/>
                <w:lang w:eastAsia="en-GB"/>
              </w:rPr>
              <w:t xml:space="preserve"> (</w:t>
            </w:r>
            <w:proofErr w:type="spellStart"/>
            <w:r>
              <w:rPr>
                <w:b/>
                <w:bCs/>
                <w:color w:val="231F20"/>
                <w:lang w:eastAsia="en-GB"/>
              </w:rPr>
              <w:t>a+b</w:t>
            </w:r>
            <w:proofErr w:type="spellEnd"/>
            <w:r>
              <w:rPr>
                <w:b/>
                <w:bCs/>
                <w:color w:val="231F20"/>
                <w:lang w:eastAsia="en-GB"/>
              </w:rPr>
              <w:t>)</w:t>
            </w:r>
          </w:p>
        </w:tc>
        <w:tc>
          <w:tcPr>
            <w:tcW w:w="1056" w:type="pct"/>
            <w:vAlign w:val="center"/>
          </w:tcPr>
          <w:p w14:paraId="13864071" w14:textId="77777777" w:rsidR="00D53840" w:rsidRPr="000052FA" w:rsidRDefault="00D53840" w:rsidP="003B1521">
            <w:pPr>
              <w:autoSpaceDE/>
              <w:autoSpaceDN/>
              <w:jc w:val="center"/>
              <w:rPr>
                <w:b/>
                <w:bCs/>
                <w:lang w:val="en-US"/>
              </w:rPr>
            </w:pPr>
            <w:r w:rsidRPr="000052FA">
              <w:rPr>
                <w:b/>
                <w:bCs/>
                <w:lang w:val="en-US"/>
              </w:rPr>
              <w:t>xxx</w:t>
            </w:r>
          </w:p>
        </w:tc>
        <w:tc>
          <w:tcPr>
            <w:tcW w:w="1056" w:type="pct"/>
            <w:noWrap/>
            <w:vAlign w:val="center"/>
            <w:hideMark/>
          </w:tcPr>
          <w:p w14:paraId="2062F9AE" w14:textId="77777777" w:rsidR="00D53840" w:rsidRPr="000052FA" w:rsidRDefault="00D53840" w:rsidP="003B1521">
            <w:pPr>
              <w:autoSpaceDE/>
              <w:autoSpaceDN/>
              <w:jc w:val="center"/>
              <w:rPr>
                <w:b/>
                <w:bCs/>
                <w:lang w:val="en-US"/>
              </w:rPr>
            </w:pPr>
            <w:r w:rsidRPr="000052FA">
              <w:rPr>
                <w:b/>
                <w:bCs/>
                <w:lang w:val="en-US"/>
              </w:rPr>
              <w:t>xxx</w:t>
            </w:r>
          </w:p>
        </w:tc>
      </w:tr>
    </w:tbl>
    <w:p w14:paraId="08594A5B" w14:textId="77777777" w:rsidR="00AE499D" w:rsidRPr="00927F64" w:rsidRDefault="00AE499D" w:rsidP="00AE499D">
      <w:pPr>
        <w:pStyle w:val="ListParagraph"/>
        <w:autoSpaceDE/>
        <w:autoSpaceDN/>
        <w:ind w:left="702"/>
        <w:jc w:val="both"/>
        <w:rPr>
          <w:b/>
          <w:color w:val="000000" w:themeColor="text1"/>
          <w:lang w:eastAsia="en-GB"/>
        </w:rPr>
      </w:pPr>
    </w:p>
    <w:p w14:paraId="5D2EAD87" w14:textId="01572CAB" w:rsidR="00EF3618" w:rsidRPr="00AE499D" w:rsidRDefault="00B164FA" w:rsidP="00812A11">
      <w:pPr>
        <w:pStyle w:val="ListParagraph"/>
        <w:numPr>
          <w:ilvl w:val="0"/>
          <w:numId w:val="18"/>
        </w:numPr>
        <w:autoSpaceDE/>
        <w:autoSpaceDN/>
        <w:ind w:hanging="702"/>
        <w:jc w:val="both"/>
        <w:rPr>
          <w:b/>
          <w:color w:val="000000" w:themeColor="text1"/>
          <w:sz w:val="16"/>
          <w:szCs w:val="16"/>
          <w:lang w:eastAsia="en-GB"/>
        </w:rPr>
      </w:pPr>
      <w:r w:rsidRPr="00AE499D">
        <w:rPr>
          <w:b/>
          <w:bCs/>
          <w:color w:val="000000" w:themeColor="text1"/>
          <w:sz w:val="20"/>
          <w:szCs w:val="20"/>
          <w:lang w:eastAsia="en-GB"/>
        </w:rPr>
        <w:t xml:space="preserve"> </w:t>
      </w:r>
      <w:r w:rsidR="00444DA4" w:rsidRPr="00AE499D">
        <w:rPr>
          <w:b/>
          <w:color w:val="000000" w:themeColor="text1"/>
          <w:lang w:eastAsia="en-GB"/>
        </w:rPr>
        <w:t xml:space="preserve">Reconciliation </w:t>
      </w:r>
      <w:r w:rsidR="00FB42A2" w:rsidRPr="00AE499D">
        <w:rPr>
          <w:b/>
          <w:color w:val="000000" w:themeColor="text1"/>
          <w:lang w:eastAsia="en-GB"/>
        </w:rPr>
        <w:t>for</w:t>
      </w:r>
      <w:r w:rsidR="00444DA4" w:rsidRPr="00AE499D">
        <w:rPr>
          <w:b/>
          <w:color w:val="000000" w:themeColor="text1"/>
          <w:lang w:eastAsia="en-GB"/>
        </w:rPr>
        <w:t xml:space="preserve"> Impairment Allowance </w:t>
      </w:r>
      <w:r w:rsidR="009D20B7" w:rsidRPr="00AE499D">
        <w:rPr>
          <w:b/>
          <w:color w:val="000000" w:themeColor="text1"/>
          <w:lang w:eastAsia="en-GB"/>
        </w:rPr>
        <w:t>on</w:t>
      </w:r>
      <w:r w:rsidR="00444DA4" w:rsidRPr="00AE499D">
        <w:rPr>
          <w:b/>
          <w:color w:val="000000" w:themeColor="text1"/>
          <w:lang w:eastAsia="en-GB"/>
        </w:rPr>
        <w:t xml:space="preserve"> Receivables </w:t>
      </w:r>
      <w:proofErr w:type="gramStart"/>
      <w:r w:rsidR="00444DA4" w:rsidRPr="00AE499D">
        <w:rPr>
          <w:b/>
          <w:color w:val="000000" w:themeColor="text1"/>
          <w:lang w:eastAsia="en-GB"/>
        </w:rPr>
        <w:t>From</w:t>
      </w:r>
      <w:proofErr w:type="gramEnd"/>
      <w:r w:rsidR="00444DA4" w:rsidRPr="00AE499D">
        <w:rPr>
          <w:b/>
          <w:color w:val="000000" w:themeColor="text1"/>
          <w:lang w:eastAsia="en-GB"/>
        </w:rPr>
        <w:t xml:space="preserve"> </w:t>
      </w:r>
      <w:r w:rsidR="0041202B" w:rsidRPr="00AE499D">
        <w:rPr>
          <w:b/>
          <w:color w:val="000000" w:themeColor="text1"/>
          <w:lang w:eastAsia="en-GB"/>
        </w:rPr>
        <w:t xml:space="preserve">Transactions with </w:t>
      </w:r>
      <w:r w:rsidR="006268F8" w:rsidRPr="00AE499D">
        <w:rPr>
          <w:b/>
          <w:color w:val="000000" w:themeColor="text1"/>
          <w:lang w:eastAsia="en-GB"/>
        </w:rPr>
        <w:t>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907"/>
        <w:gridCol w:w="1907"/>
      </w:tblGrid>
      <w:tr w:rsidR="00D53840" w:rsidRPr="00AD6996" w14:paraId="4A4E3A6A" w14:textId="77777777" w:rsidTr="003B1521">
        <w:trPr>
          <w:trHeight w:val="345"/>
        </w:trPr>
        <w:tc>
          <w:tcPr>
            <w:tcW w:w="2888" w:type="pct"/>
            <w:vMerge w:val="restart"/>
            <w:tcBorders>
              <w:top w:val="single" w:sz="4" w:space="0" w:color="auto"/>
              <w:left w:val="single" w:sz="4" w:space="0" w:color="auto"/>
              <w:right w:val="single" w:sz="4" w:space="0" w:color="auto"/>
            </w:tcBorders>
            <w:shd w:val="clear" w:color="auto" w:fill="0070C0"/>
            <w:noWrap/>
            <w:vAlign w:val="center"/>
            <w:hideMark/>
          </w:tcPr>
          <w:p w14:paraId="29C4C693" w14:textId="77777777" w:rsidR="00D53840" w:rsidRPr="00C63104" w:rsidRDefault="00D53840" w:rsidP="00D53840">
            <w:pPr>
              <w:autoSpaceDE/>
              <w:autoSpaceDN/>
              <w:rPr>
                <w:b/>
                <w:bCs/>
                <w:color w:val="231F20"/>
                <w:lang w:eastAsia="en-GB"/>
              </w:rPr>
            </w:pPr>
            <w:r w:rsidRPr="00A65CB7">
              <w:rPr>
                <w:b/>
                <w:bCs/>
                <w:color w:val="231F20"/>
                <w:lang w:eastAsia="en-GB"/>
              </w:rPr>
              <w:t>Description</w:t>
            </w: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3630413D" w14:textId="77777777" w:rsidR="003B1521" w:rsidRDefault="00D53840" w:rsidP="003B1521">
            <w:pPr>
              <w:autoSpaceDE/>
              <w:autoSpaceDN/>
              <w:jc w:val="center"/>
              <w:rPr>
                <w:b/>
                <w:bCs/>
                <w:color w:val="000000"/>
                <w:sz w:val="22"/>
                <w:szCs w:val="22"/>
                <w:lang w:val="en-US"/>
              </w:rPr>
            </w:pPr>
            <w:r>
              <w:rPr>
                <w:b/>
                <w:bCs/>
                <w:color w:val="000000"/>
                <w:sz w:val="22"/>
                <w:szCs w:val="22"/>
                <w:lang w:val="en-US"/>
              </w:rPr>
              <w:t>Period ended Sep*/Dec*/</w:t>
            </w:r>
          </w:p>
          <w:p w14:paraId="7D02B816" w14:textId="651A1F51" w:rsidR="00D53840" w:rsidRPr="009A3E07" w:rsidRDefault="00D53840" w:rsidP="003B1521">
            <w:pPr>
              <w:autoSpaceDE/>
              <w:autoSpaceDN/>
              <w:jc w:val="center"/>
              <w:rPr>
                <w:b/>
                <w:bCs/>
                <w:lang w:val="en-US"/>
              </w:rPr>
            </w:pPr>
            <w:r>
              <w:rPr>
                <w:b/>
                <w:bCs/>
                <w:color w:val="000000"/>
                <w:sz w:val="22"/>
                <w:szCs w:val="22"/>
                <w:lang w:val="en-US"/>
              </w:rPr>
              <w:t>March*/June* 20xx</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C5D1728" w14:textId="0A172E54" w:rsidR="00D53840" w:rsidRPr="009A3E07" w:rsidRDefault="00FB1BBA" w:rsidP="003B1521">
            <w:pPr>
              <w:autoSpaceDE/>
              <w:autoSpaceDN/>
              <w:jc w:val="center"/>
              <w:rPr>
                <w:b/>
                <w:bCs/>
                <w:lang w:val="en-US"/>
              </w:rPr>
            </w:pPr>
            <w:r>
              <w:rPr>
                <w:b/>
                <w:bCs/>
                <w:color w:val="000000"/>
                <w:sz w:val="22"/>
                <w:szCs w:val="22"/>
                <w:lang w:val="en-US"/>
              </w:rPr>
              <w:t>Prior year</w:t>
            </w:r>
          </w:p>
        </w:tc>
      </w:tr>
      <w:tr w:rsidR="00D53840" w:rsidRPr="00C63104" w14:paraId="3692DD25" w14:textId="77777777" w:rsidTr="758774FF">
        <w:trPr>
          <w:trHeight w:val="21"/>
        </w:trPr>
        <w:tc>
          <w:tcPr>
            <w:tcW w:w="2888" w:type="pct"/>
            <w:vMerge/>
            <w:noWrap/>
            <w:hideMark/>
          </w:tcPr>
          <w:p w14:paraId="3623C91A" w14:textId="77777777" w:rsidR="00D53840" w:rsidRPr="00C63104" w:rsidRDefault="00D53840" w:rsidP="00D53840">
            <w:pPr>
              <w:autoSpaceDE/>
              <w:autoSpaceDN/>
              <w:rPr>
                <w:b/>
                <w:bCs/>
                <w:color w:val="231F20"/>
                <w:lang w:eastAsia="en-GB"/>
              </w:rPr>
            </w:pP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15E6C70F" w14:textId="32D45602" w:rsidR="00D53840" w:rsidRPr="009A3E07" w:rsidRDefault="5D51CB61" w:rsidP="003B1521">
            <w:pPr>
              <w:autoSpaceDE/>
              <w:autoSpaceDN/>
              <w:jc w:val="center"/>
              <w:rPr>
                <w:b/>
                <w:bCs/>
                <w:lang w:val="en-US"/>
              </w:rPr>
            </w:pPr>
            <w:r w:rsidRPr="758774FF">
              <w:rPr>
                <w:b/>
                <w:bCs/>
                <w:lang w:val="en-US"/>
              </w:rPr>
              <w:t>K</w:t>
            </w:r>
            <w:r w:rsidR="20C99AB3" w:rsidRPr="758774FF">
              <w:rPr>
                <w:b/>
                <w:bCs/>
                <w:lang w:val="en-US"/>
              </w:rPr>
              <w:t>s</w:t>
            </w:r>
            <w:r w:rsidRPr="758774FF">
              <w:rPr>
                <w:b/>
                <w:bCs/>
                <w:lang w:val="en-US"/>
              </w:rPr>
              <w:t>hs</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16F5168" w14:textId="16F46BE9" w:rsidR="00D53840" w:rsidRPr="009A3E07" w:rsidRDefault="5D51CB61" w:rsidP="003B1521">
            <w:pPr>
              <w:autoSpaceDE/>
              <w:autoSpaceDN/>
              <w:jc w:val="center"/>
              <w:rPr>
                <w:b/>
                <w:bCs/>
                <w:lang w:val="en-US"/>
              </w:rPr>
            </w:pPr>
            <w:r w:rsidRPr="758774FF">
              <w:rPr>
                <w:b/>
                <w:bCs/>
                <w:lang w:val="en-US"/>
              </w:rPr>
              <w:t>K</w:t>
            </w:r>
            <w:r w:rsidR="3D5B9B0F" w:rsidRPr="758774FF">
              <w:rPr>
                <w:b/>
                <w:bCs/>
                <w:lang w:val="en-US"/>
              </w:rPr>
              <w:t>s</w:t>
            </w:r>
            <w:r w:rsidRPr="758774FF">
              <w:rPr>
                <w:b/>
                <w:bCs/>
                <w:lang w:val="en-US"/>
              </w:rPr>
              <w:t>hs</w:t>
            </w:r>
          </w:p>
        </w:tc>
      </w:tr>
      <w:tr w:rsidR="00D53840" w:rsidRPr="000052FA" w14:paraId="3EC44917" w14:textId="77777777" w:rsidTr="003B1521">
        <w:trPr>
          <w:trHeight w:val="21"/>
        </w:trPr>
        <w:tc>
          <w:tcPr>
            <w:tcW w:w="2888" w:type="pct"/>
            <w:noWrap/>
            <w:hideMark/>
          </w:tcPr>
          <w:p w14:paraId="3B3AB087" w14:textId="18FD32C3" w:rsidR="00D53840" w:rsidRPr="00EF3618" w:rsidRDefault="00A514BB" w:rsidP="00D53840">
            <w:pPr>
              <w:autoSpaceDE/>
              <w:autoSpaceDN/>
              <w:rPr>
                <w:color w:val="231F20"/>
                <w:lang w:val="en-US"/>
              </w:rPr>
            </w:pPr>
            <w:r>
              <w:rPr>
                <w:color w:val="231F20"/>
                <w:lang w:val="en-US"/>
              </w:rPr>
              <w:t>A</w:t>
            </w:r>
            <w:r w:rsidR="00D53840">
              <w:rPr>
                <w:color w:val="231F20"/>
                <w:lang w:val="en-US"/>
              </w:rPr>
              <w:t>t the beginning of the period</w:t>
            </w:r>
          </w:p>
        </w:tc>
        <w:tc>
          <w:tcPr>
            <w:tcW w:w="1056" w:type="pct"/>
            <w:vAlign w:val="center"/>
          </w:tcPr>
          <w:p w14:paraId="55930DF3" w14:textId="0F5045B9" w:rsidR="00D53840" w:rsidRPr="000052FA" w:rsidRDefault="00D53840" w:rsidP="003B1521">
            <w:pPr>
              <w:autoSpaceDE/>
              <w:autoSpaceDN/>
              <w:jc w:val="center"/>
              <w:rPr>
                <w:lang w:val="en-US"/>
              </w:rPr>
            </w:pPr>
            <w:r>
              <w:rPr>
                <w:lang w:val="en-US"/>
              </w:rPr>
              <w:t>xxx</w:t>
            </w:r>
          </w:p>
        </w:tc>
        <w:tc>
          <w:tcPr>
            <w:tcW w:w="1056" w:type="pct"/>
            <w:noWrap/>
            <w:vAlign w:val="center"/>
            <w:hideMark/>
          </w:tcPr>
          <w:p w14:paraId="058AF421" w14:textId="158F95F6" w:rsidR="00D53840" w:rsidRPr="000052FA" w:rsidRDefault="00D53840" w:rsidP="003B1521">
            <w:pPr>
              <w:autoSpaceDE/>
              <w:autoSpaceDN/>
              <w:jc w:val="center"/>
              <w:rPr>
                <w:lang w:val="en-US"/>
              </w:rPr>
            </w:pPr>
            <w:r>
              <w:rPr>
                <w:lang w:val="en-US"/>
              </w:rPr>
              <w:t>xxx</w:t>
            </w:r>
          </w:p>
        </w:tc>
      </w:tr>
      <w:tr w:rsidR="00D53840" w:rsidRPr="000052FA" w14:paraId="495EF501" w14:textId="77777777" w:rsidTr="003B1521">
        <w:trPr>
          <w:trHeight w:val="21"/>
        </w:trPr>
        <w:tc>
          <w:tcPr>
            <w:tcW w:w="2888" w:type="pct"/>
            <w:noWrap/>
          </w:tcPr>
          <w:p w14:paraId="0B34CC8D" w14:textId="0DB2EBDC" w:rsidR="00D53840" w:rsidRPr="000052FA" w:rsidRDefault="00A514BB" w:rsidP="00D53840">
            <w:pPr>
              <w:autoSpaceDE/>
              <w:autoSpaceDN/>
              <w:rPr>
                <w:color w:val="231F20"/>
                <w:lang w:val="en-US"/>
              </w:rPr>
            </w:pPr>
            <w:r>
              <w:rPr>
                <w:color w:val="231F20"/>
                <w:lang w:val="en-US"/>
              </w:rPr>
              <w:t>C</w:t>
            </w:r>
            <w:r w:rsidR="00D53840">
              <w:rPr>
                <w:color w:val="231F20"/>
                <w:lang w:val="en-US"/>
              </w:rPr>
              <w:t xml:space="preserve">harge for the </w:t>
            </w:r>
            <w:r w:rsidR="00D53840" w:rsidRPr="00475120">
              <w:rPr>
                <w:color w:val="231F20"/>
                <w:lang w:val="en-US"/>
              </w:rPr>
              <w:t>period</w:t>
            </w:r>
          </w:p>
        </w:tc>
        <w:tc>
          <w:tcPr>
            <w:tcW w:w="1056" w:type="pct"/>
            <w:vAlign w:val="center"/>
          </w:tcPr>
          <w:p w14:paraId="039804DC" w14:textId="77777777" w:rsidR="00D53840" w:rsidRPr="000052FA" w:rsidRDefault="00D53840" w:rsidP="003B1521">
            <w:pPr>
              <w:autoSpaceDE/>
              <w:autoSpaceDN/>
              <w:jc w:val="center"/>
              <w:rPr>
                <w:lang w:val="en-US"/>
              </w:rPr>
            </w:pPr>
            <w:r w:rsidRPr="000052FA">
              <w:rPr>
                <w:lang w:val="en-US"/>
              </w:rPr>
              <w:t>xxx</w:t>
            </w:r>
          </w:p>
        </w:tc>
        <w:tc>
          <w:tcPr>
            <w:tcW w:w="1056" w:type="pct"/>
            <w:noWrap/>
            <w:vAlign w:val="center"/>
            <w:hideMark/>
          </w:tcPr>
          <w:p w14:paraId="79FF11E8" w14:textId="77777777" w:rsidR="00D53840" w:rsidRPr="000052FA" w:rsidRDefault="00D53840" w:rsidP="003B1521">
            <w:pPr>
              <w:autoSpaceDE/>
              <w:autoSpaceDN/>
              <w:jc w:val="center"/>
              <w:rPr>
                <w:lang w:val="en-US"/>
              </w:rPr>
            </w:pPr>
            <w:r w:rsidRPr="000052FA">
              <w:rPr>
                <w:lang w:val="en-US"/>
              </w:rPr>
              <w:t>xxx</w:t>
            </w:r>
          </w:p>
        </w:tc>
      </w:tr>
      <w:tr w:rsidR="00D53840" w:rsidRPr="000052FA" w14:paraId="05A083AF" w14:textId="77777777" w:rsidTr="003B1521">
        <w:trPr>
          <w:trHeight w:val="21"/>
        </w:trPr>
        <w:tc>
          <w:tcPr>
            <w:tcW w:w="2888" w:type="pct"/>
            <w:noWrap/>
          </w:tcPr>
          <w:p w14:paraId="5AEA0DCA" w14:textId="6FE67E89" w:rsidR="00D53840" w:rsidRPr="000052FA" w:rsidRDefault="00A514BB" w:rsidP="00D53840">
            <w:pPr>
              <w:autoSpaceDE/>
              <w:autoSpaceDN/>
              <w:rPr>
                <w:color w:val="231F20"/>
                <w:lang w:val="en-US"/>
              </w:rPr>
            </w:pPr>
            <w:r>
              <w:rPr>
                <w:color w:val="231F20"/>
                <w:lang w:val="en-US"/>
              </w:rPr>
              <w:t>R</w:t>
            </w:r>
            <w:r w:rsidR="00D53840">
              <w:rPr>
                <w:color w:val="231F20"/>
                <w:lang w:val="en-US"/>
              </w:rPr>
              <w:t xml:space="preserve">ecovered during the </w:t>
            </w:r>
            <w:r w:rsidR="00D53840" w:rsidRPr="00475120">
              <w:rPr>
                <w:color w:val="231F20"/>
                <w:lang w:val="en-US"/>
              </w:rPr>
              <w:t>period</w:t>
            </w:r>
          </w:p>
        </w:tc>
        <w:tc>
          <w:tcPr>
            <w:tcW w:w="1056" w:type="pct"/>
            <w:vAlign w:val="center"/>
          </w:tcPr>
          <w:p w14:paraId="601FE3D6" w14:textId="5676CC74" w:rsidR="00D53840" w:rsidRPr="000052FA" w:rsidRDefault="00D53840" w:rsidP="003B1521">
            <w:pPr>
              <w:autoSpaceDE/>
              <w:autoSpaceDN/>
              <w:jc w:val="center"/>
              <w:rPr>
                <w:lang w:val="en-US"/>
              </w:rPr>
            </w:pPr>
            <w:r>
              <w:rPr>
                <w:lang w:val="en-US"/>
              </w:rPr>
              <w:t>(</w:t>
            </w:r>
            <w:r w:rsidRPr="000052FA">
              <w:rPr>
                <w:lang w:val="en-US"/>
              </w:rPr>
              <w:t>xxx</w:t>
            </w:r>
            <w:r>
              <w:rPr>
                <w:lang w:val="en-US"/>
              </w:rPr>
              <w:t>)</w:t>
            </w:r>
          </w:p>
        </w:tc>
        <w:tc>
          <w:tcPr>
            <w:tcW w:w="1056" w:type="pct"/>
            <w:noWrap/>
            <w:vAlign w:val="center"/>
            <w:hideMark/>
          </w:tcPr>
          <w:p w14:paraId="42746055" w14:textId="3EA6C049" w:rsidR="00D53840" w:rsidRPr="000052FA" w:rsidRDefault="00D53840" w:rsidP="003B1521">
            <w:pPr>
              <w:autoSpaceDE/>
              <w:autoSpaceDN/>
              <w:jc w:val="center"/>
              <w:rPr>
                <w:lang w:val="en-US"/>
              </w:rPr>
            </w:pPr>
            <w:r>
              <w:rPr>
                <w:lang w:val="en-US"/>
              </w:rPr>
              <w:t>(</w:t>
            </w:r>
            <w:r w:rsidRPr="000052FA">
              <w:rPr>
                <w:lang w:val="en-US"/>
              </w:rPr>
              <w:t>xxx</w:t>
            </w:r>
            <w:r>
              <w:rPr>
                <w:lang w:val="en-US"/>
              </w:rPr>
              <w:t>)</w:t>
            </w:r>
          </w:p>
        </w:tc>
      </w:tr>
      <w:tr w:rsidR="00D53840" w:rsidRPr="000052FA" w14:paraId="35D08D7F" w14:textId="77777777" w:rsidTr="003B1521">
        <w:trPr>
          <w:trHeight w:val="21"/>
        </w:trPr>
        <w:tc>
          <w:tcPr>
            <w:tcW w:w="2888" w:type="pct"/>
            <w:noWrap/>
            <w:hideMark/>
          </w:tcPr>
          <w:p w14:paraId="79E88C24" w14:textId="767DBCD3" w:rsidR="00D53840" w:rsidRPr="000052FA" w:rsidRDefault="00A514BB" w:rsidP="00D53840">
            <w:pPr>
              <w:autoSpaceDE/>
              <w:autoSpaceDN/>
              <w:rPr>
                <w:color w:val="231F20"/>
                <w:lang w:val="en-US"/>
              </w:rPr>
            </w:pPr>
            <w:r>
              <w:rPr>
                <w:color w:val="231F20"/>
                <w:lang w:val="en-US"/>
              </w:rPr>
              <w:t>W</w:t>
            </w:r>
            <w:r w:rsidR="00D53840">
              <w:rPr>
                <w:color w:val="231F20"/>
                <w:lang w:val="en-US"/>
              </w:rPr>
              <w:t xml:space="preserve">rite off during the </w:t>
            </w:r>
            <w:r w:rsidR="00D53840" w:rsidRPr="00475120">
              <w:rPr>
                <w:color w:val="231F20"/>
                <w:lang w:val="en-US"/>
              </w:rPr>
              <w:t>period</w:t>
            </w:r>
          </w:p>
        </w:tc>
        <w:tc>
          <w:tcPr>
            <w:tcW w:w="1056" w:type="pct"/>
            <w:vAlign w:val="center"/>
          </w:tcPr>
          <w:p w14:paraId="69552A6D" w14:textId="07A13A83" w:rsidR="00D53840" w:rsidRPr="000052FA" w:rsidRDefault="00D53840" w:rsidP="003B1521">
            <w:pPr>
              <w:autoSpaceDE/>
              <w:autoSpaceDN/>
              <w:jc w:val="center"/>
              <w:rPr>
                <w:lang w:val="en-US"/>
              </w:rPr>
            </w:pPr>
            <w:r>
              <w:rPr>
                <w:lang w:val="en-US"/>
              </w:rPr>
              <w:t>(</w:t>
            </w:r>
            <w:r w:rsidRPr="000052FA">
              <w:rPr>
                <w:lang w:val="en-US"/>
              </w:rPr>
              <w:t>xxx)</w:t>
            </w:r>
          </w:p>
        </w:tc>
        <w:tc>
          <w:tcPr>
            <w:tcW w:w="1056" w:type="pct"/>
            <w:noWrap/>
            <w:vAlign w:val="center"/>
            <w:hideMark/>
          </w:tcPr>
          <w:p w14:paraId="0349806D" w14:textId="77777777" w:rsidR="00D53840" w:rsidRPr="000052FA" w:rsidRDefault="00D53840" w:rsidP="003B1521">
            <w:pPr>
              <w:autoSpaceDE/>
              <w:autoSpaceDN/>
              <w:jc w:val="center"/>
              <w:rPr>
                <w:lang w:val="en-US"/>
              </w:rPr>
            </w:pPr>
            <w:r w:rsidRPr="000052FA">
              <w:rPr>
                <w:lang w:val="en-US"/>
              </w:rPr>
              <w:t>(xxx)</w:t>
            </w:r>
          </w:p>
        </w:tc>
      </w:tr>
      <w:tr w:rsidR="00D53840" w:rsidRPr="000052FA" w14:paraId="301D7B6A" w14:textId="77777777" w:rsidTr="003B1521">
        <w:trPr>
          <w:trHeight w:val="21"/>
        </w:trPr>
        <w:tc>
          <w:tcPr>
            <w:tcW w:w="2888" w:type="pct"/>
            <w:noWrap/>
            <w:hideMark/>
          </w:tcPr>
          <w:p w14:paraId="1CD107F3" w14:textId="3AF11E95" w:rsidR="00D53840" w:rsidRPr="000052FA" w:rsidRDefault="00A514BB" w:rsidP="00D53840">
            <w:pPr>
              <w:autoSpaceDE/>
              <w:autoSpaceDN/>
              <w:rPr>
                <w:lang w:val="en-US"/>
              </w:rPr>
            </w:pPr>
            <w:r>
              <w:rPr>
                <w:lang w:val="en-US"/>
              </w:rPr>
              <w:t>A</w:t>
            </w:r>
            <w:r w:rsidR="00D53840">
              <w:rPr>
                <w:lang w:val="en-US"/>
              </w:rPr>
              <w:t xml:space="preserve">t the end of the </w:t>
            </w:r>
            <w:r w:rsidR="00D53840" w:rsidRPr="00475120">
              <w:rPr>
                <w:lang w:val="en-US"/>
              </w:rPr>
              <w:t>period</w:t>
            </w:r>
          </w:p>
        </w:tc>
        <w:tc>
          <w:tcPr>
            <w:tcW w:w="1056" w:type="pct"/>
            <w:vAlign w:val="center"/>
          </w:tcPr>
          <w:p w14:paraId="1A2AB259" w14:textId="77777777" w:rsidR="00D53840" w:rsidRPr="000052FA" w:rsidRDefault="00D53840" w:rsidP="003B1521">
            <w:pPr>
              <w:autoSpaceDE/>
              <w:autoSpaceDN/>
              <w:jc w:val="center"/>
              <w:rPr>
                <w:b/>
                <w:bCs/>
                <w:lang w:val="en-US"/>
              </w:rPr>
            </w:pPr>
            <w:r w:rsidRPr="000052FA">
              <w:rPr>
                <w:b/>
                <w:bCs/>
                <w:lang w:val="en-US"/>
              </w:rPr>
              <w:t>xxx</w:t>
            </w:r>
          </w:p>
        </w:tc>
        <w:tc>
          <w:tcPr>
            <w:tcW w:w="1056" w:type="pct"/>
            <w:noWrap/>
            <w:vAlign w:val="center"/>
            <w:hideMark/>
          </w:tcPr>
          <w:p w14:paraId="7308B53B" w14:textId="77777777" w:rsidR="00D53840" w:rsidRPr="000052FA" w:rsidRDefault="00D53840" w:rsidP="003B1521">
            <w:pPr>
              <w:autoSpaceDE/>
              <w:autoSpaceDN/>
              <w:jc w:val="center"/>
              <w:rPr>
                <w:b/>
                <w:bCs/>
                <w:lang w:val="en-US"/>
              </w:rPr>
            </w:pPr>
            <w:r w:rsidRPr="000052FA">
              <w:rPr>
                <w:b/>
                <w:bCs/>
                <w:lang w:val="en-US"/>
              </w:rPr>
              <w:t>xxx</w:t>
            </w:r>
          </w:p>
        </w:tc>
      </w:tr>
    </w:tbl>
    <w:p w14:paraId="69DBA138" w14:textId="5694F9E7" w:rsidR="00A14AA5" w:rsidRDefault="00A14AA5" w:rsidP="000052FA">
      <w:pPr>
        <w:autoSpaceDE/>
        <w:autoSpaceDN/>
        <w:jc w:val="both"/>
        <w:rPr>
          <w:b/>
          <w:bCs/>
          <w:color w:val="231F20"/>
          <w:sz w:val="12"/>
          <w:szCs w:val="12"/>
          <w:lang w:eastAsia="en-GB"/>
        </w:rPr>
      </w:pPr>
    </w:p>
    <w:p w14:paraId="2C43F78C" w14:textId="77777777" w:rsidR="00A14AA5" w:rsidRDefault="00A14AA5">
      <w:pPr>
        <w:autoSpaceDE/>
        <w:autoSpaceDN/>
        <w:rPr>
          <w:b/>
          <w:bCs/>
          <w:color w:val="231F20"/>
          <w:sz w:val="12"/>
          <w:szCs w:val="12"/>
          <w:lang w:eastAsia="en-GB"/>
        </w:rPr>
      </w:pPr>
      <w:r>
        <w:rPr>
          <w:b/>
          <w:bCs/>
          <w:color w:val="231F20"/>
          <w:sz w:val="12"/>
          <w:szCs w:val="12"/>
          <w:lang w:eastAsia="en-GB"/>
        </w:rPr>
        <w:br w:type="page"/>
      </w:r>
    </w:p>
    <w:p w14:paraId="3D76EEE4" w14:textId="27C5A54F" w:rsidR="005C0314" w:rsidRPr="00927F64" w:rsidRDefault="00A333C2" w:rsidP="00927F64">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927F64">
        <w:rPr>
          <w:rFonts w:eastAsia="Arial"/>
          <w:b/>
          <w:color w:val="000000" w:themeColor="text1"/>
          <w:spacing w:val="3"/>
        </w:rPr>
        <w:lastRenderedPageBreak/>
        <w:t xml:space="preserve">Receivables From </w:t>
      </w:r>
      <w:r w:rsidR="009055B6" w:rsidRPr="00927F64">
        <w:rPr>
          <w:rFonts w:eastAsia="Arial"/>
          <w:b/>
          <w:color w:val="000000" w:themeColor="text1"/>
          <w:spacing w:val="3"/>
        </w:rPr>
        <w:t>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1976"/>
        <w:gridCol w:w="1976"/>
      </w:tblGrid>
      <w:tr w:rsidR="00D53840" w:rsidRPr="000052FA" w14:paraId="3D6D82DC" w14:textId="77777777" w:rsidTr="003B1521">
        <w:trPr>
          <w:trHeight w:val="256"/>
        </w:trPr>
        <w:tc>
          <w:tcPr>
            <w:tcW w:w="2812" w:type="pct"/>
            <w:vMerge w:val="restart"/>
            <w:shd w:val="clear" w:color="auto" w:fill="0070C0"/>
            <w:vAlign w:val="center"/>
            <w:hideMark/>
          </w:tcPr>
          <w:p w14:paraId="19739214" w14:textId="77777777" w:rsidR="00D53840" w:rsidRPr="000052FA" w:rsidRDefault="00D53840" w:rsidP="00D53840">
            <w:pPr>
              <w:autoSpaceDE/>
              <w:autoSpaceDN/>
              <w:rPr>
                <w:b/>
                <w:bCs/>
                <w:color w:val="231F20"/>
                <w:lang w:eastAsia="en-GB"/>
              </w:rPr>
            </w:pPr>
            <w:r w:rsidRPr="000052FA">
              <w:rPr>
                <w:b/>
                <w:bCs/>
                <w:color w:val="231F20"/>
                <w:lang w:val="en-US"/>
              </w:rPr>
              <w:t>Description</w:t>
            </w:r>
          </w:p>
        </w:tc>
        <w:tc>
          <w:tcPr>
            <w:tcW w:w="1094" w:type="pct"/>
            <w:shd w:val="clear" w:color="auto" w:fill="0070C0"/>
            <w:vAlign w:val="center"/>
          </w:tcPr>
          <w:p w14:paraId="4EFBE71F" w14:textId="667B5D29" w:rsidR="003B1521" w:rsidRDefault="00D53840" w:rsidP="003B1521">
            <w:pPr>
              <w:autoSpaceDE/>
              <w:autoSpaceDN/>
              <w:jc w:val="center"/>
              <w:rPr>
                <w:b/>
                <w:bCs/>
                <w:color w:val="000000"/>
                <w:sz w:val="22"/>
                <w:szCs w:val="22"/>
                <w:lang w:val="en-US"/>
              </w:rPr>
            </w:pPr>
            <w:r>
              <w:rPr>
                <w:b/>
                <w:bCs/>
                <w:color w:val="000000"/>
                <w:sz w:val="22"/>
                <w:szCs w:val="22"/>
                <w:lang w:val="en-US"/>
              </w:rPr>
              <w:t>Period ended</w:t>
            </w:r>
          </w:p>
          <w:p w14:paraId="74F772D9" w14:textId="53FDE9B7" w:rsidR="003B1521" w:rsidRDefault="00D53840" w:rsidP="003B1521">
            <w:pPr>
              <w:autoSpaceDE/>
              <w:autoSpaceDN/>
              <w:jc w:val="center"/>
              <w:rPr>
                <w:b/>
                <w:bCs/>
                <w:color w:val="000000"/>
                <w:sz w:val="22"/>
                <w:szCs w:val="22"/>
                <w:lang w:val="en-US"/>
              </w:rPr>
            </w:pPr>
            <w:r>
              <w:rPr>
                <w:b/>
                <w:bCs/>
                <w:color w:val="000000"/>
                <w:sz w:val="22"/>
                <w:szCs w:val="22"/>
                <w:lang w:val="en-US"/>
              </w:rPr>
              <w:t>Sep*/Dec*/</w:t>
            </w:r>
          </w:p>
          <w:p w14:paraId="6322B061" w14:textId="77777777" w:rsidR="003B1521" w:rsidRDefault="00D53840" w:rsidP="003B1521">
            <w:pPr>
              <w:autoSpaceDE/>
              <w:autoSpaceDN/>
              <w:jc w:val="center"/>
              <w:rPr>
                <w:b/>
                <w:bCs/>
                <w:color w:val="000000"/>
                <w:sz w:val="22"/>
                <w:szCs w:val="22"/>
                <w:lang w:val="en-US"/>
              </w:rPr>
            </w:pPr>
            <w:r>
              <w:rPr>
                <w:b/>
                <w:bCs/>
                <w:color w:val="000000"/>
                <w:sz w:val="22"/>
                <w:szCs w:val="22"/>
                <w:lang w:val="en-US"/>
              </w:rPr>
              <w:t>March*/</w:t>
            </w:r>
          </w:p>
          <w:p w14:paraId="01B7C729" w14:textId="30DE81B4" w:rsidR="00D53840" w:rsidRPr="00AD6996" w:rsidRDefault="00D53840" w:rsidP="003B1521">
            <w:pPr>
              <w:autoSpaceDE/>
              <w:autoSpaceDN/>
              <w:jc w:val="center"/>
              <w:rPr>
                <w:b/>
                <w:bCs/>
                <w:color w:val="231F20"/>
                <w:lang w:val="en-US"/>
              </w:rPr>
            </w:pPr>
            <w:r>
              <w:rPr>
                <w:b/>
                <w:bCs/>
                <w:color w:val="000000"/>
                <w:sz w:val="22"/>
                <w:szCs w:val="22"/>
                <w:lang w:val="en-US"/>
              </w:rPr>
              <w:t>June* 20xx</w:t>
            </w:r>
          </w:p>
        </w:tc>
        <w:tc>
          <w:tcPr>
            <w:tcW w:w="1094" w:type="pct"/>
            <w:shd w:val="clear" w:color="auto" w:fill="0070C0"/>
            <w:noWrap/>
            <w:vAlign w:val="center"/>
          </w:tcPr>
          <w:p w14:paraId="026024B9" w14:textId="25B1C8C9" w:rsidR="00D53840" w:rsidRPr="00AD6996" w:rsidRDefault="00FB1BBA" w:rsidP="003B1521">
            <w:pPr>
              <w:autoSpaceDE/>
              <w:autoSpaceDN/>
              <w:jc w:val="center"/>
              <w:rPr>
                <w:b/>
                <w:bCs/>
                <w:color w:val="231F20"/>
                <w:lang w:val="en-US"/>
              </w:rPr>
            </w:pPr>
            <w:r>
              <w:rPr>
                <w:b/>
                <w:bCs/>
                <w:color w:val="000000"/>
                <w:sz w:val="22"/>
                <w:szCs w:val="22"/>
                <w:lang w:val="en-US"/>
              </w:rPr>
              <w:t>Prior year</w:t>
            </w:r>
          </w:p>
        </w:tc>
      </w:tr>
      <w:tr w:rsidR="00D53840" w:rsidRPr="000052FA" w14:paraId="62BB61A6" w14:textId="77777777" w:rsidTr="5CDBEEC4">
        <w:trPr>
          <w:trHeight w:val="116"/>
        </w:trPr>
        <w:tc>
          <w:tcPr>
            <w:tcW w:w="2812" w:type="pct"/>
            <w:vMerge/>
            <w:hideMark/>
          </w:tcPr>
          <w:p w14:paraId="2D41FE7F" w14:textId="77777777" w:rsidR="00D53840" w:rsidRPr="000052FA" w:rsidRDefault="00D53840" w:rsidP="00D53840">
            <w:pPr>
              <w:autoSpaceDE/>
              <w:autoSpaceDN/>
              <w:rPr>
                <w:b/>
                <w:bCs/>
                <w:color w:val="231F20"/>
                <w:lang w:eastAsia="en-GB"/>
              </w:rPr>
            </w:pPr>
          </w:p>
        </w:tc>
        <w:tc>
          <w:tcPr>
            <w:tcW w:w="1094" w:type="pct"/>
            <w:shd w:val="clear" w:color="auto" w:fill="0070C0"/>
            <w:vAlign w:val="center"/>
          </w:tcPr>
          <w:p w14:paraId="57CD1265" w14:textId="39DC93AD" w:rsidR="00D53840" w:rsidRPr="000052FA" w:rsidRDefault="427C3181" w:rsidP="003B1521">
            <w:pPr>
              <w:autoSpaceDE/>
              <w:autoSpaceDN/>
              <w:jc w:val="center"/>
              <w:rPr>
                <w:b/>
                <w:bCs/>
                <w:color w:val="231F20"/>
                <w:lang w:val="en-US"/>
              </w:rPr>
            </w:pPr>
            <w:r w:rsidRPr="5CDBEEC4">
              <w:rPr>
                <w:b/>
                <w:bCs/>
                <w:color w:val="231F20"/>
                <w:lang w:val="en-US"/>
              </w:rPr>
              <w:t>K</w:t>
            </w:r>
            <w:r w:rsidR="5F88D489" w:rsidRPr="5CDBEEC4">
              <w:rPr>
                <w:b/>
                <w:bCs/>
                <w:color w:val="231F20"/>
                <w:lang w:val="en-US"/>
              </w:rPr>
              <w:t>s</w:t>
            </w:r>
            <w:r w:rsidRPr="5CDBEEC4">
              <w:rPr>
                <w:b/>
                <w:bCs/>
                <w:color w:val="231F20"/>
                <w:lang w:val="en-US"/>
              </w:rPr>
              <w:t>hs</w:t>
            </w:r>
          </w:p>
        </w:tc>
        <w:tc>
          <w:tcPr>
            <w:tcW w:w="1094" w:type="pct"/>
            <w:shd w:val="clear" w:color="auto" w:fill="0070C0"/>
            <w:noWrap/>
            <w:vAlign w:val="center"/>
          </w:tcPr>
          <w:p w14:paraId="714798BC" w14:textId="5E1A1901" w:rsidR="00D53840" w:rsidRPr="000052FA" w:rsidRDefault="427C3181" w:rsidP="003B1521">
            <w:pPr>
              <w:autoSpaceDE/>
              <w:autoSpaceDN/>
              <w:jc w:val="center"/>
              <w:rPr>
                <w:b/>
                <w:bCs/>
                <w:color w:val="231F20"/>
                <w:lang w:val="en-US"/>
              </w:rPr>
            </w:pPr>
            <w:r w:rsidRPr="5CDBEEC4">
              <w:rPr>
                <w:b/>
                <w:bCs/>
                <w:color w:val="231F20"/>
                <w:lang w:val="en-US"/>
              </w:rPr>
              <w:t>K</w:t>
            </w:r>
            <w:r w:rsidR="7793EB1C" w:rsidRPr="5CDBEEC4">
              <w:rPr>
                <w:b/>
                <w:bCs/>
                <w:color w:val="231F20"/>
                <w:lang w:val="en-US"/>
              </w:rPr>
              <w:t>s</w:t>
            </w:r>
            <w:r w:rsidRPr="5CDBEEC4">
              <w:rPr>
                <w:b/>
                <w:bCs/>
                <w:color w:val="231F20"/>
                <w:lang w:val="en-US"/>
              </w:rPr>
              <w:t>hs</w:t>
            </w:r>
          </w:p>
        </w:tc>
      </w:tr>
      <w:tr w:rsidR="00D53840" w:rsidRPr="000052FA" w14:paraId="782D3360" w14:textId="77777777" w:rsidTr="003B1521">
        <w:trPr>
          <w:trHeight w:val="232"/>
        </w:trPr>
        <w:tc>
          <w:tcPr>
            <w:tcW w:w="2812" w:type="pct"/>
            <w:noWrap/>
            <w:hideMark/>
          </w:tcPr>
          <w:p w14:paraId="499E1929" w14:textId="77777777" w:rsidR="00D53840" w:rsidRPr="000052FA" w:rsidRDefault="00D53840" w:rsidP="00D53840">
            <w:pPr>
              <w:autoSpaceDE/>
              <w:autoSpaceDN/>
              <w:rPr>
                <w:b/>
                <w:bCs/>
                <w:color w:val="231F20"/>
                <w:lang w:val="en-US"/>
              </w:rPr>
            </w:pP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51381D66" w14:textId="77777777" w:rsidR="00D53840" w:rsidRPr="000052FA" w:rsidRDefault="00D53840" w:rsidP="003B1521">
            <w:pPr>
              <w:autoSpaceDE/>
              <w:autoSpaceDN/>
              <w:jc w:val="center"/>
              <w:rPr>
                <w:rFonts w:ascii="Arial" w:hAnsi="Arial" w:cs="Arial"/>
                <w:lang w:val="en-US"/>
              </w:rPr>
            </w:pPr>
          </w:p>
        </w:tc>
        <w:tc>
          <w:tcPr>
            <w:tcW w:w="1094" w:type="pct"/>
            <w:noWrap/>
            <w:vAlign w:val="center"/>
            <w:hideMark/>
          </w:tcPr>
          <w:p w14:paraId="70CCB448" w14:textId="77777777" w:rsidR="00D53840" w:rsidRPr="000052FA" w:rsidRDefault="00D53840" w:rsidP="003B1521">
            <w:pPr>
              <w:autoSpaceDE/>
              <w:autoSpaceDN/>
              <w:jc w:val="center"/>
              <w:rPr>
                <w:rFonts w:ascii="Arial" w:hAnsi="Arial" w:cs="Arial"/>
                <w:lang w:val="en-US"/>
              </w:rPr>
            </w:pPr>
          </w:p>
        </w:tc>
      </w:tr>
      <w:tr w:rsidR="00D53840" w:rsidRPr="000052FA" w14:paraId="355873B3" w14:textId="77777777" w:rsidTr="003B1521">
        <w:trPr>
          <w:trHeight w:val="232"/>
        </w:trPr>
        <w:tc>
          <w:tcPr>
            <w:tcW w:w="2812" w:type="pct"/>
            <w:noWrap/>
            <w:hideMark/>
          </w:tcPr>
          <w:p w14:paraId="7918E893" w14:textId="77777777" w:rsidR="00D53840" w:rsidRPr="000052FA" w:rsidRDefault="00D53840" w:rsidP="00D53840">
            <w:pPr>
              <w:autoSpaceDE/>
              <w:autoSpaceDN/>
              <w:rPr>
                <w:color w:val="231F20"/>
                <w:lang w:val="en-US"/>
              </w:rPr>
            </w:pPr>
            <w:r w:rsidRPr="000052FA">
              <w:rPr>
                <w:color w:val="231F20"/>
                <w:lang w:eastAsia="en-GB"/>
              </w:rPr>
              <w:t>Property</w:t>
            </w:r>
            <w:r w:rsidRPr="000052FA">
              <w:rPr>
                <w:color w:val="000000"/>
                <w:lang w:eastAsia="en-GB"/>
              </w:rPr>
              <w:t xml:space="preserve"> </w:t>
            </w:r>
            <w:r w:rsidRPr="000052FA">
              <w:rPr>
                <w:color w:val="231F20"/>
                <w:lang w:eastAsia="en-GB"/>
              </w:rPr>
              <w:t>tax</w:t>
            </w:r>
            <w:r w:rsidRPr="000052FA">
              <w:rPr>
                <w:color w:val="000000"/>
                <w:lang w:eastAsia="en-GB"/>
              </w:rPr>
              <w:t xml:space="preserve"> </w:t>
            </w:r>
            <w:r w:rsidRPr="000052FA">
              <w:rPr>
                <w:color w:val="231F20"/>
                <w:lang w:eastAsia="en-GB"/>
              </w:rPr>
              <w:t>debtors</w:t>
            </w:r>
          </w:p>
        </w:tc>
        <w:tc>
          <w:tcPr>
            <w:tcW w:w="1094" w:type="pct"/>
            <w:vAlign w:val="center"/>
          </w:tcPr>
          <w:p w14:paraId="4B9F5599" w14:textId="77777777" w:rsidR="00D53840" w:rsidRPr="000052FA" w:rsidRDefault="00D53840" w:rsidP="003B1521">
            <w:pPr>
              <w:autoSpaceDE/>
              <w:autoSpaceDN/>
              <w:jc w:val="center"/>
              <w:rPr>
                <w:lang w:val="en-US"/>
              </w:rPr>
            </w:pPr>
            <w:r w:rsidRPr="000052FA">
              <w:rPr>
                <w:lang w:val="en-US"/>
              </w:rPr>
              <w:t>xxx</w:t>
            </w:r>
          </w:p>
        </w:tc>
        <w:tc>
          <w:tcPr>
            <w:tcW w:w="1094" w:type="pct"/>
            <w:noWrap/>
            <w:vAlign w:val="center"/>
            <w:hideMark/>
          </w:tcPr>
          <w:p w14:paraId="3AA3B4B6" w14:textId="77777777" w:rsidR="00D53840" w:rsidRPr="000052FA" w:rsidRDefault="00D53840" w:rsidP="003B1521">
            <w:pPr>
              <w:autoSpaceDE/>
              <w:autoSpaceDN/>
              <w:jc w:val="center"/>
              <w:rPr>
                <w:lang w:val="en-US"/>
              </w:rPr>
            </w:pPr>
            <w:r w:rsidRPr="000052FA">
              <w:rPr>
                <w:lang w:val="en-US"/>
              </w:rPr>
              <w:t>xxx</w:t>
            </w:r>
          </w:p>
        </w:tc>
      </w:tr>
      <w:tr w:rsidR="00D53840" w:rsidRPr="000052FA" w14:paraId="5D2B4029" w14:textId="77777777" w:rsidTr="003B1521">
        <w:trPr>
          <w:trHeight w:val="232"/>
        </w:trPr>
        <w:tc>
          <w:tcPr>
            <w:tcW w:w="2812" w:type="pct"/>
            <w:noWrap/>
          </w:tcPr>
          <w:p w14:paraId="339C997D" w14:textId="44AC9646" w:rsidR="00D53840" w:rsidRPr="000052FA" w:rsidRDefault="00D53840" w:rsidP="00D53840">
            <w:pPr>
              <w:autoSpaceDE/>
              <w:autoSpaceDN/>
              <w:rPr>
                <w:color w:val="231F20"/>
                <w:lang w:eastAsia="en-GB"/>
              </w:rPr>
            </w:pPr>
            <w:r>
              <w:rPr>
                <w:color w:val="231F20"/>
                <w:lang w:eastAsia="en-GB"/>
              </w:rPr>
              <w:t>Levies, Fines, and penalties</w:t>
            </w:r>
          </w:p>
        </w:tc>
        <w:tc>
          <w:tcPr>
            <w:tcW w:w="1094" w:type="pct"/>
            <w:vAlign w:val="center"/>
          </w:tcPr>
          <w:p w14:paraId="19B91918" w14:textId="3A5EA863" w:rsidR="00D53840" w:rsidRPr="000052FA" w:rsidRDefault="00D53840" w:rsidP="003B1521">
            <w:pPr>
              <w:autoSpaceDE/>
              <w:autoSpaceDN/>
              <w:jc w:val="center"/>
              <w:rPr>
                <w:lang w:val="en-US"/>
              </w:rPr>
            </w:pPr>
            <w:r>
              <w:rPr>
                <w:lang w:val="en-US"/>
              </w:rPr>
              <w:t>xxx</w:t>
            </w:r>
          </w:p>
        </w:tc>
        <w:tc>
          <w:tcPr>
            <w:tcW w:w="1094" w:type="pct"/>
            <w:noWrap/>
            <w:vAlign w:val="center"/>
          </w:tcPr>
          <w:p w14:paraId="6D046889" w14:textId="6C108A25" w:rsidR="00D53840" w:rsidRPr="000052FA" w:rsidRDefault="00920F42" w:rsidP="003B1521">
            <w:pPr>
              <w:autoSpaceDE/>
              <w:autoSpaceDN/>
              <w:jc w:val="center"/>
              <w:rPr>
                <w:lang w:val="en-US"/>
              </w:rPr>
            </w:pPr>
            <w:r>
              <w:rPr>
                <w:lang w:val="en-US"/>
              </w:rPr>
              <w:t>x</w:t>
            </w:r>
            <w:r w:rsidR="00D53840">
              <w:rPr>
                <w:lang w:val="en-US"/>
              </w:rPr>
              <w:t>xx</w:t>
            </w:r>
          </w:p>
        </w:tc>
      </w:tr>
      <w:tr w:rsidR="00D53840" w:rsidRPr="000052FA" w14:paraId="1D790DA6" w14:textId="77777777" w:rsidTr="003B1521">
        <w:trPr>
          <w:trHeight w:val="244"/>
        </w:trPr>
        <w:tc>
          <w:tcPr>
            <w:tcW w:w="2812" w:type="pct"/>
            <w:hideMark/>
          </w:tcPr>
          <w:p w14:paraId="1D5B5BBE" w14:textId="1EFB2878" w:rsidR="00D53840" w:rsidRPr="000052FA" w:rsidRDefault="00D53840" w:rsidP="00D53840">
            <w:pPr>
              <w:autoSpaceDE/>
              <w:autoSpaceDN/>
              <w:rPr>
                <w:color w:val="231F20"/>
                <w:lang w:val="en-US"/>
              </w:rPr>
            </w:pPr>
            <w:r w:rsidRPr="000052FA">
              <w:rPr>
                <w:color w:val="231F20"/>
                <w:lang w:eastAsia="en-GB"/>
              </w:rPr>
              <w:t>Other</w:t>
            </w:r>
            <w:r w:rsidRPr="000052FA">
              <w:rPr>
                <w:color w:val="000000"/>
                <w:lang w:eastAsia="en-GB"/>
              </w:rPr>
              <w:t xml:space="preserve"> </w:t>
            </w:r>
            <w:r w:rsidR="00DD04E4" w:rsidRPr="00B937F4">
              <w:rPr>
                <w:i/>
                <w:iCs/>
                <w:color w:val="EE0000"/>
                <w:lang w:eastAsia="en-GB"/>
              </w:rPr>
              <w:t>(specify)</w:t>
            </w:r>
          </w:p>
        </w:tc>
        <w:tc>
          <w:tcPr>
            <w:tcW w:w="1094" w:type="pct"/>
            <w:vAlign w:val="center"/>
          </w:tcPr>
          <w:p w14:paraId="54DB46F6" w14:textId="77777777" w:rsidR="00D53840" w:rsidRPr="000052FA" w:rsidRDefault="00D53840" w:rsidP="003B1521">
            <w:pPr>
              <w:autoSpaceDE/>
              <w:autoSpaceDN/>
              <w:jc w:val="center"/>
              <w:rPr>
                <w:lang w:val="en-US"/>
              </w:rPr>
            </w:pPr>
            <w:r w:rsidRPr="000052FA">
              <w:rPr>
                <w:lang w:val="en-US"/>
              </w:rPr>
              <w:t>xxx</w:t>
            </w:r>
          </w:p>
        </w:tc>
        <w:tc>
          <w:tcPr>
            <w:tcW w:w="1094" w:type="pct"/>
            <w:noWrap/>
            <w:vAlign w:val="center"/>
            <w:hideMark/>
          </w:tcPr>
          <w:p w14:paraId="7B3E3B62" w14:textId="36F4FE05" w:rsidR="00D53840" w:rsidRPr="000052FA" w:rsidRDefault="00920F42" w:rsidP="003B1521">
            <w:pPr>
              <w:autoSpaceDE/>
              <w:autoSpaceDN/>
              <w:jc w:val="center"/>
              <w:rPr>
                <w:lang w:val="en-US"/>
              </w:rPr>
            </w:pPr>
            <w:r>
              <w:rPr>
                <w:lang w:val="en-US"/>
              </w:rPr>
              <w:t>x</w:t>
            </w:r>
            <w:r w:rsidR="00D53840" w:rsidRPr="000052FA">
              <w:rPr>
                <w:lang w:val="en-US"/>
              </w:rPr>
              <w:t>xx</w:t>
            </w:r>
          </w:p>
        </w:tc>
      </w:tr>
      <w:tr w:rsidR="00D53840" w:rsidRPr="000052FA" w14:paraId="15134FC9" w14:textId="77777777" w:rsidTr="003B1521">
        <w:trPr>
          <w:trHeight w:val="232"/>
        </w:trPr>
        <w:tc>
          <w:tcPr>
            <w:tcW w:w="2812" w:type="pct"/>
            <w:noWrap/>
            <w:hideMark/>
          </w:tcPr>
          <w:p w14:paraId="480D5446" w14:textId="77777777" w:rsidR="00D53840" w:rsidRPr="000052FA" w:rsidRDefault="00D53840" w:rsidP="00D53840">
            <w:pPr>
              <w:autoSpaceDE/>
              <w:autoSpaceDN/>
              <w:rPr>
                <w:color w:val="231F20"/>
                <w:lang w:val="en-US"/>
              </w:rPr>
            </w:pPr>
            <w:r w:rsidRPr="000052FA">
              <w:rPr>
                <w:color w:val="231F20"/>
                <w:lang w:eastAsia="en-GB"/>
              </w:rPr>
              <w:t>Less:</w:t>
            </w:r>
            <w:r w:rsidRPr="000052FA">
              <w:rPr>
                <w:color w:val="000000"/>
                <w:lang w:eastAsia="en-GB"/>
              </w:rPr>
              <w:t xml:space="preserve"> </w:t>
            </w:r>
            <w:r w:rsidRPr="000052FA">
              <w:rPr>
                <w:color w:val="231F20"/>
                <w:lang w:eastAsia="en-GB"/>
              </w:rPr>
              <w:t>impairment</w:t>
            </w:r>
            <w:r w:rsidRPr="000052FA">
              <w:rPr>
                <w:color w:val="000000"/>
                <w:lang w:eastAsia="en-GB"/>
              </w:rPr>
              <w:t xml:space="preserve"> </w:t>
            </w:r>
            <w:r w:rsidRPr="000052FA">
              <w:rPr>
                <w:color w:val="231F20"/>
                <w:lang w:eastAsia="en-GB"/>
              </w:rPr>
              <w:t>allowance</w:t>
            </w:r>
          </w:p>
        </w:tc>
        <w:tc>
          <w:tcPr>
            <w:tcW w:w="1094" w:type="pct"/>
            <w:vAlign w:val="center"/>
          </w:tcPr>
          <w:p w14:paraId="4266D965" w14:textId="77777777" w:rsidR="00D53840" w:rsidRPr="000052FA" w:rsidRDefault="00D53840" w:rsidP="003B1521">
            <w:pPr>
              <w:autoSpaceDE/>
              <w:autoSpaceDN/>
              <w:jc w:val="center"/>
              <w:rPr>
                <w:lang w:val="en-US"/>
              </w:rPr>
            </w:pPr>
            <w:r w:rsidRPr="000052FA">
              <w:rPr>
                <w:lang w:val="en-US"/>
              </w:rPr>
              <w:t>(xxx)</w:t>
            </w:r>
          </w:p>
        </w:tc>
        <w:tc>
          <w:tcPr>
            <w:tcW w:w="1094" w:type="pct"/>
            <w:noWrap/>
            <w:vAlign w:val="center"/>
            <w:hideMark/>
          </w:tcPr>
          <w:p w14:paraId="7EAEDAF8" w14:textId="77777777" w:rsidR="00D53840" w:rsidRPr="000052FA" w:rsidRDefault="00D53840" w:rsidP="003B1521">
            <w:pPr>
              <w:autoSpaceDE/>
              <w:autoSpaceDN/>
              <w:jc w:val="center"/>
              <w:rPr>
                <w:lang w:val="en-US"/>
              </w:rPr>
            </w:pPr>
            <w:r w:rsidRPr="000052FA">
              <w:rPr>
                <w:lang w:val="en-US"/>
              </w:rPr>
              <w:t>(xxx)</w:t>
            </w:r>
          </w:p>
        </w:tc>
      </w:tr>
      <w:tr w:rsidR="00D53840" w:rsidRPr="000052FA" w14:paraId="1BD8BE20" w14:textId="77777777" w:rsidTr="003B1521">
        <w:trPr>
          <w:trHeight w:val="243"/>
        </w:trPr>
        <w:tc>
          <w:tcPr>
            <w:tcW w:w="2812" w:type="pct"/>
            <w:noWrap/>
            <w:hideMark/>
          </w:tcPr>
          <w:p w14:paraId="20E896E1" w14:textId="77777777" w:rsidR="00D53840" w:rsidRPr="000052FA" w:rsidRDefault="00D53840" w:rsidP="00D53840">
            <w:pPr>
              <w:autoSpaceDE/>
              <w:autoSpaceDN/>
              <w:rPr>
                <w:b/>
                <w:bCs/>
                <w:color w:val="231F20"/>
                <w:lang w:val="en-US"/>
              </w:rPr>
            </w:pPr>
            <w:r w:rsidRPr="000052FA">
              <w:rPr>
                <w:b/>
                <w:bCs/>
                <w:color w:val="231F20"/>
                <w:lang w:eastAsia="en-GB"/>
              </w:rPr>
              <w:t>Total</w:t>
            </w:r>
            <w:r w:rsidRPr="000052FA">
              <w:rPr>
                <w:color w:val="000000"/>
                <w:lang w:eastAsia="en-GB"/>
              </w:rPr>
              <w:t xml:space="preserve"> </w:t>
            </w: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15F10CCF" w14:textId="77777777" w:rsidR="00D53840" w:rsidRPr="000052FA" w:rsidRDefault="00D53840" w:rsidP="003B1521">
            <w:pPr>
              <w:autoSpaceDE/>
              <w:autoSpaceDN/>
              <w:jc w:val="center"/>
              <w:rPr>
                <w:b/>
                <w:bCs/>
                <w:lang w:val="en-US"/>
              </w:rPr>
            </w:pPr>
            <w:r w:rsidRPr="000052FA">
              <w:rPr>
                <w:b/>
                <w:bCs/>
                <w:lang w:val="en-US"/>
              </w:rPr>
              <w:t>xxx</w:t>
            </w:r>
          </w:p>
        </w:tc>
        <w:tc>
          <w:tcPr>
            <w:tcW w:w="1094" w:type="pct"/>
            <w:noWrap/>
            <w:vAlign w:val="center"/>
            <w:hideMark/>
          </w:tcPr>
          <w:p w14:paraId="5B851739" w14:textId="78DC8229" w:rsidR="00D53840" w:rsidRPr="000052FA" w:rsidRDefault="00920F42" w:rsidP="003B1521">
            <w:pPr>
              <w:autoSpaceDE/>
              <w:autoSpaceDN/>
              <w:jc w:val="center"/>
              <w:rPr>
                <w:b/>
                <w:bCs/>
                <w:lang w:val="en-US"/>
              </w:rPr>
            </w:pPr>
            <w:r>
              <w:rPr>
                <w:b/>
                <w:bCs/>
                <w:lang w:val="en-US"/>
              </w:rPr>
              <w:t>x</w:t>
            </w:r>
            <w:r w:rsidR="00D53840" w:rsidRPr="000052FA">
              <w:rPr>
                <w:b/>
                <w:bCs/>
                <w:lang w:val="en-US"/>
              </w:rPr>
              <w:t>xx</w:t>
            </w:r>
          </w:p>
        </w:tc>
      </w:tr>
    </w:tbl>
    <w:p w14:paraId="6DF93291" w14:textId="77777777" w:rsidR="00617A7C" w:rsidRDefault="00617A7C" w:rsidP="00EF3618">
      <w:pPr>
        <w:autoSpaceDE/>
        <w:autoSpaceDN/>
        <w:jc w:val="both"/>
        <w:rPr>
          <w:b/>
          <w:color w:val="231F20"/>
          <w:lang w:eastAsia="en-GB"/>
        </w:rPr>
      </w:pPr>
    </w:p>
    <w:p w14:paraId="53713587" w14:textId="244C4F20" w:rsidR="00EF3618" w:rsidRPr="00FF5C1B" w:rsidRDefault="0013770F" w:rsidP="00EF3618">
      <w:pPr>
        <w:autoSpaceDE/>
        <w:autoSpaceDN/>
        <w:jc w:val="both"/>
        <w:rPr>
          <w:b/>
          <w:color w:val="231F20"/>
          <w:sz w:val="16"/>
          <w:szCs w:val="16"/>
          <w:lang w:eastAsia="en-GB"/>
        </w:rPr>
      </w:pPr>
      <w:r w:rsidRPr="00FF5C1B">
        <w:rPr>
          <w:b/>
          <w:color w:val="231F20"/>
          <w:lang w:eastAsia="en-GB"/>
        </w:rPr>
        <w:t xml:space="preserve">Reconciliation For Impairment Allowance on Receivables </w:t>
      </w:r>
      <w:r w:rsidR="009D20B7" w:rsidRPr="00FF5C1B">
        <w:rPr>
          <w:b/>
          <w:bCs/>
          <w:color w:val="231F20"/>
          <w:lang w:eastAsia="en-GB"/>
        </w:rPr>
        <w:t>from</w:t>
      </w:r>
      <w:r w:rsidRPr="00FF5C1B">
        <w:rPr>
          <w:b/>
          <w:color w:val="231F20"/>
          <w:lang w:eastAsia="en-GB"/>
        </w:rPr>
        <w:t xml:space="preserve"> </w:t>
      </w:r>
      <w:r w:rsidR="00A857BB">
        <w:rPr>
          <w:b/>
          <w:color w:val="231F20"/>
          <w:lang w:eastAsia="en-GB"/>
        </w:rPr>
        <w:t>transactions without binding arrangements</w:t>
      </w:r>
    </w:p>
    <w:p w14:paraId="6B025484" w14:textId="77777777" w:rsidR="00EF3618" w:rsidRDefault="00EF3618">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1914"/>
        <w:gridCol w:w="1916"/>
      </w:tblGrid>
      <w:tr w:rsidR="007209AE" w:rsidRPr="00AD6996" w14:paraId="0E92EB01" w14:textId="77777777" w:rsidTr="00C07B4A">
        <w:trPr>
          <w:trHeight w:val="332"/>
        </w:trPr>
        <w:tc>
          <w:tcPr>
            <w:tcW w:w="2879" w:type="pct"/>
            <w:vMerge w:val="restart"/>
            <w:tcBorders>
              <w:top w:val="single" w:sz="4" w:space="0" w:color="auto"/>
              <w:left w:val="single" w:sz="4" w:space="0" w:color="auto"/>
              <w:right w:val="single" w:sz="4" w:space="0" w:color="auto"/>
            </w:tcBorders>
            <w:shd w:val="clear" w:color="auto" w:fill="0070C0"/>
            <w:noWrap/>
            <w:vAlign w:val="center"/>
            <w:hideMark/>
          </w:tcPr>
          <w:p w14:paraId="07A08707" w14:textId="77777777" w:rsidR="002450BF" w:rsidRPr="00C63104" w:rsidRDefault="002450BF" w:rsidP="002450BF">
            <w:pPr>
              <w:autoSpaceDE/>
              <w:autoSpaceDN/>
              <w:rPr>
                <w:b/>
                <w:bCs/>
                <w:color w:val="231F20"/>
                <w:lang w:eastAsia="en-GB"/>
              </w:rPr>
            </w:pPr>
            <w:r w:rsidRPr="00A65CB7">
              <w:rPr>
                <w:b/>
                <w:bCs/>
                <w:color w:val="231F20"/>
                <w:lang w:eastAsia="en-GB"/>
              </w:rPr>
              <w:t>Description</w:t>
            </w:r>
          </w:p>
        </w:tc>
        <w:tc>
          <w:tcPr>
            <w:tcW w:w="1060" w:type="pct"/>
            <w:tcBorders>
              <w:top w:val="single" w:sz="4" w:space="0" w:color="auto"/>
              <w:left w:val="single" w:sz="4" w:space="0" w:color="auto"/>
              <w:bottom w:val="single" w:sz="4" w:space="0" w:color="auto"/>
              <w:right w:val="single" w:sz="4" w:space="0" w:color="auto"/>
            </w:tcBorders>
            <w:shd w:val="clear" w:color="auto" w:fill="0070C0"/>
            <w:vAlign w:val="center"/>
          </w:tcPr>
          <w:p w14:paraId="14D1651D" w14:textId="77777777" w:rsidR="003B1521" w:rsidRDefault="005C4134" w:rsidP="003B1521">
            <w:pPr>
              <w:autoSpaceDE/>
              <w:autoSpaceDN/>
              <w:jc w:val="center"/>
              <w:rPr>
                <w:b/>
                <w:bCs/>
                <w:color w:val="000000"/>
                <w:sz w:val="22"/>
                <w:szCs w:val="22"/>
                <w:lang w:val="en-US"/>
              </w:rPr>
            </w:pPr>
            <w:r>
              <w:rPr>
                <w:b/>
                <w:bCs/>
                <w:color w:val="000000"/>
                <w:sz w:val="22"/>
                <w:szCs w:val="22"/>
                <w:lang w:val="en-US"/>
              </w:rPr>
              <w:t>Period</w:t>
            </w:r>
            <w:r w:rsidR="002450BF">
              <w:rPr>
                <w:b/>
                <w:bCs/>
                <w:color w:val="000000"/>
                <w:sz w:val="22"/>
                <w:szCs w:val="22"/>
                <w:lang w:val="en-US"/>
              </w:rPr>
              <w:t xml:space="preserve"> ended Sep*/Dec*/</w:t>
            </w:r>
          </w:p>
          <w:p w14:paraId="3468CF38" w14:textId="67FDF5F3" w:rsidR="002450BF" w:rsidRPr="009A3E07" w:rsidRDefault="002450BF" w:rsidP="003B1521">
            <w:pPr>
              <w:autoSpaceDE/>
              <w:autoSpaceDN/>
              <w:jc w:val="center"/>
              <w:rPr>
                <w:b/>
                <w:bCs/>
                <w:lang w:val="en-US"/>
              </w:rPr>
            </w:pPr>
            <w:r>
              <w:rPr>
                <w:b/>
                <w:bCs/>
                <w:color w:val="000000"/>
                <w:sz w:val="22"/>
                <w:szCs w:val="22"/>
                <w:lang w:val="en-US"/>
              </w:rPr>
              <w:t>March*/June* 20xx</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3E2603E" w14:textId="4D1E3238" w:rsidR="002450BF" w:rsidRPr="009A3E07" w:rsidRDefault="00FB1BBA" w:rsidP="003B1521">
            <w:pPr>
              <w:autoSpaceDE/>
              <w:autoSpaceDN/>
              <w:jc w:val="center"/>
              <w:rPr>
                <w:b/>
                <w:bCs/>
                <w:lang w:val="en-US"/>
              </w:rPr>
            </w:pPr>
            <w:r>
              <w:rPr>
                <w:b/>
                <w:bCs/>
                <w:color w:val="000000"/>
                <w:sz w:val="22"/>
                <w:szCs w:val="22"/>
                <w:lang w:val="en-US"/>
              </w:rPr>
              <w:t>Prior year</w:t>
            </w:r>
          </w:p>
        </w:tc>
      </w:tr>
      <w:tr w:rsidR="007209AE" w:rsidRPr="00C63104" w14:paraId="5B8F8338" w14:textId="77777777" w:rsidTr="5CDBEEC4">
        <w:trPr>
          <w:trHeight w:val="21"/>
        </w:trPr>
        <w:tc>
          <w:tcPr>
            <w:tcW w:w="2879" w:type="pct"/>
            <w:vMerge/>
            <w:noWrap/>
            <w:hideMark/>
          </w:tcPr>
          <w:p w14:paraId="354E313C" w14:textId="77777777" w:rsidR="002450BF" w:rsidRPr="00C63104" w:rsidRDefault="002450BF" w:rsidP="002450BF">
            <w:pPr>
              <w:autoSpaceDE/>
              <w:autoSpaceDN/>
              <w:rPr>
                <w:b/>
                <w:bCs/>
                <w:color w:val="231F20"/>
                <w:lang w:eastAsia="en-GB"/>
              </w:rPr>
            </w:pPr>
          </w:p>
        </w:tc>
        <w:tc>
          <w:tcPr>
            <w:tcW w:w="1060" w:type="pct"/>
            <w:tcBorders>
              <w:top w:val="single" w:sz="4" w:space="0" w:color="auto"/>
              <w:left w:val="single" w:sz="4" w:space="0" w:color="auto"/>
              <w:bottom w:val="single" w:sz="4" w:space="0" w:color="auto"/>
              <w:right w:val="single" w:sz="4" w:space="0" w:color="auto"/>
            </w:tcBorders>
            <w:shd w:val="clear" w:color="auto" w:fill="0070C0"/>
            <w:vAlign w:val="center"/>
          </w:tcPr>
          <w:p w14:paraId="13C39EE8" w14:textId="2A3E2E4E" w:rsidR="002450BF" w:rsidRPr="009A3E07" w:rsidRDefault="002450BF" w:rsidP="003B1521">
            <w:pPr>
              <w:autoSpaceDE/>
              <w:autoSpaceDN/>
              <w:jc w:val="center"/>
              <w:rPr>
                <w:b/>
                <w:bCs/>
                <w:lang w:val="en-US"/>
              </w:rPr>
            </w:pPr>
            <w:r w:rsidRPr="5CDBEEC4">
              <w:rPr>
                <w:b/>
                <w:bCs/>
                <w:lang w:val="en-US"/>
              </w:rPr>
              <w:t>K</w:t>
            </w:r>
            <w:r w:rsidR="685996D3" w:rsidRPr="5CDBEEC4">
              <w:rPr>
                <w:b/>
                <w:bCs/>
                <w:lang w:val="en-US"/>
              </w:rPr>
              <w:t>s</w:t>
            </w:r>
            <w:r w:rsidRPr="5CDBEEC4">
              <w:rPr>
                <w:b/>
                <w:bCs/>
                <w:lang w:val="en-US"/>
              </w:rPr>
              <w:t>hs</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B3ECC7" w14:textId="2E83323D" w:rsidR="002450BF" w:rsidRPr="009A3E07" w:rsidRDefault="002450BF" w:rsidP="003B1521">
            <w:pPr>
              <w:autoSpaceDE/>
              <w:autoSpaceDN/>
              <w:jc w:val="center"/>
              <w:rPr>
                <w:b/>
                <w:bCs/>
                <w:lang w:val="en-US"/>
              </w:rPr>
            </w:pPr>
            <w:r w:rsidRPr="5CDBEEC4">
              <w:rPr>
                <w:b/>
                <w:bCs/>
                <w:lang w:val="en-US"/>
              </w:rPr>
              <w:t>K</w:t>
            </w:r>
            <w:r w:rsidR="5D945923" w:rsidRPr="5CDBEEC4">
              <w:rPr>
                <w:b/>
                <w:bCs/>
                <w:lang w:val="en-US"/>
              </w:rPr>
              <w:t>s</w:t>
            </w:r>
            <w:r w:rsidRPr="5CDBEEC4">
              <w:rPr>
                <w:b/>
                <w:bCs/>
                <w:lang w:val="en-US"/>
              </w:rPr>
              <w:t>hs</w:t>
            </w:r>
          </w:p>
        </w:tc>
      </w:tr>
      <w:tr w:rsidR="004068B1" w:rsidRPr="000052FA" w14:paraId="76544872" w14:textId="77777777" w:rsidTr="00C07B4A">
        <w:trPr>
          <w:trHeight w:val="21"/>
        </w:trPr>
        <w:tc>
          <w:tcPr>
            <w:tcW w:w="2879" w:type="pct"/>
            <w:noWrap/>
            <w:hideMark/>
          </w:tcPr>
          <w:p w14:paraId="2BA9D350" w14:textId="64472CD5" w:rsidR="002450BF" w:rsidRPr="00EF3618" w:rsidRDefault="00FB1BBA" w:rsidP="002450BF">
            <w:pPr>
              <w:autoSpaceDE/>
              <w:autoSpaceDN/>
              <w:rPr>
                <w:color w:val="231F20"/>
                <w:lang w:val="en-US"/>
              </w:rPr>
            </w:pPr>
            <w:r>
              <w:rPr>
                <w:color w:val="231F20"/>
                <w:lang w:val="en-US"/>
              </w:rPr>
              <w:t>A</w:t>
            </w:r>
            <w:r w:rsidR="002450BF" w:rsidRPr="00EF3618">
              <w:rPr>
                <w:color w:val="231F20"/>
                <w:lang w:val="en-US"/>
              </w:rPr>
              <w:t xml:space="preserve">t the beginning of the </w:t>
            </w:r>
            <w:r w:rsidR="00475120" w:rsidRPr="00475120">
              <w:rPr>
                <w:color w:val="231F20"/>
                <w:lang w:val="en-US"/>
              </w:rPr>
              <w:t>period</w:t>
            </w:r>
          </w:p>
        </w:tc>
        <w:tc>
          <w:tcPr>
            <w:tcW w:w="1060" w:type="pct"/>
            <w:vAlign w:val="center"/>
          </w:tcPr>
          <w:p w14:paraId="2D1C60FB" w14:textId="3F9019E2" w:rsidR="002450BF" w:rsidRPr="000052FA" w:rsidRDefault="002450BF" w:rsidP="003B1521">
            <w:pPr>
              <w:autoSpaceDE/>
              <w:autoSpaceDN/>
              <w:jc w:val="center"/>
              <w:rPr>
                <w:lang w:val="en-US"/>
              </w:rPr>
            </w:pPr>
            <w:r>
              <w:rPr>
                <w:lang w:val="en-US"/>
              </w:rPr>
              <w:t>xxx</w:t>
            </w:r>
          </w:p>
        </w:tc>
        <w:tc>
          <w:tcPr>
            <w:tcW w:w="1061" w:type="pct"/>
            <w:noWrap/>
            <w:vAlign w:val="center"/>
            <w:hideMark/>
          </w:tcPr>
          <w:p w14:paraId="34C14A83" w14:textId="163DCB98" w:rsidR="002450BF" w:rsidRPr="000052FA" w:rsidRDefault="002450BF" w:rsidP="003B1521">
            <w:pPr>
              <w:autoSpaceDE/>
              <w:autoSpaceDN/>
              <w:jc w:val="center"/>
              <w:rPr>
                <w:lang w:val="en-US"/>
              </w:rPr>
            </w:pPr>
            <w:r>
              <w:rPr>
                <w:lang w:val="en-US"/>
              </w:rPr>
              <w:t>xxx</w:t>
            </w:r>
          </w:p>
        </w:tc>
      </w:tr>
      <w:tr w:rsidR="004068B1" w:rsidRPr="000052FA" w14:paraId="7E2D1BF6" w14:textId="77777777" w:rsidTr="00C07B4A">
        <w:trPr>
          <w:trHeight w:val="21"/>
        </w:trPr>
        <w:tc>
          <w:tcPr>
            <w:tcW w:w="2879" w:type="pct"/>
            <w:noWrap/>
          </w:tcPr>
          <w:p w14:paraId="1A6C3AD9" w14:textId="728938F2" w:rsidR="002450BF" w:rsidRPr="000052FA" w:rsidRDefault="00FB1BBA" w:rsidP="002450BF">
            <w:pPr>
              <w:autoSpaceDE/>
              <w:autoSpaceDN/>
              <w:rPr>
                <w:color w:val="231F20"/>
                <w:lang w:val="en-US"/>
              </w:rPr>
            </w:pPr>
            <w:r>
              <w:rPr>
                <w:color w:val="231F20"/>
                <w:lang w:val="en-US"/>
              </w:rPr>
              <w:t xml:space="preserve">Provisions made during the </w:t>
            </w:r>
            <w:r w:rsidR="00495ED6">
              <w:rPr>
                <w:color w:val="231F20"/>
                <w:lang w:val="en-US"/>
              </w:rPr>
              <w:t>period</w:t>
            </w:r>
          </w:p>
        </w:tc>
        <w:tc>
          <w:tcPr>
            <w:tcW w:w="1060" w:type="pct"/>
            <w:vAlign w:val="center"/>
          </w:tcPr>
          <w:p w14:paraId="451A4D01" w14:textId="77777777" w:rsidR="002450BF" w:rsidRPr="000052FA" w:rsidRDefault="002450BF" w:rsidP="003B1521">
            <w:pPr>
              <w:autoSpaceDE/>
              <w:autoSpaceDN/>
              <w:jc w:val="center"/>
              <w:rPr>
                <w:lang w:val="en-US"/>
              </w:rPr>
            </w:pPr>
            <w:r w:rsidRPr="000052FA">
              <w:rPr>
                <w:lang w:val="en-US"/>
              </w:rPr>
              <w:t>xxx</w:t>
            </w:r>
          </w:p>
        </w:tc>
        <w:tc>
          <w:tcPr>
            <w:tcW w:w="1061" w:type="pct"/>
            <w:noWrap/>
            <w:vAlign w:val="center"/>
            <w:hideMark/>
          </w:tcPr>
          <w:p w14:paraId="1D0905B8" w14:textId="77777777" w:rsidR="002450BF" w:rsidRPr="000052FA" w:rsidRDefault="002450BF" w:rsidP="003B1521">
            <w:pPr>
              <w:autoSpaceDE/>
              <w:autoSpaceDN/>
              <w:jc w:val="center"/>
              <w:rPr>
                <w:lang w:val="en-US"/>
              </w:rPr>
            </w:pPr>
            <w:r w:rsidRPr="000052FA">
              <w:rPr>
                <w:lang w:val="en-US"/>
              </w:rPr>
              <w:t>xxx</w:t>
            </w:r>
          </w:p>
        </w:tc>
      </w:tr>
      <w:tr w:rsidR="004068B1" w:rsidRPr="000052FA" w14:paraId="25BA7F86" w14:textId="77777777" w:rsidTr="00C07B4A">
        <w:trPr>
          <w:trHeight w:val="21"/>
        </w:trPr>
        <w:tc>
          <w:tcPr>
            <w:tcW w:w="2879" w:type="pct"/>
            <w:noWrap/>
          </w:tcPr>
          <w:p w14:paraId="2396AE72" w14:textId="54A14CB6" w:rsidR="002450BF" w:rsidRPr="000052FA" w:rsidRDefault="00FB1BBA" w:rsidP="002450BF">
            <w:pPr>
              <w:autoSpaceDE/>
              <w:autoSpaceDN/>
              <w:rPr>
                <w:color w:val="231F20"/>
                <w:lang w:val="en-US"/>
              </w:rPr>
            </w:pPr>
            <w:r>
              <w:rPr>
                <w:color w:val="231F20"/>
                <w:lang w:val="en-US"/>
              </w:rPr>
              <w:t>R</w:t>
            </w:r>
            <w:r w:rsidR="002450BF">
              <w:rPr>
                <w:color w:val="231F20"/>
                <w:lang w:val="en-US"/>
              </w:rPr>
              <w:t xml:space="preserve">ecovered during the </w:t>
            </w:r>
            <w:r w:rsidR="00475120" w:rsidRPr="00475120">
              <w:rPr>
                <w:color w:val="231F20"/>
                <w:lang w:val="en-US"/>
              </w:rPr>
              <w:t>period</w:t>
            </w:r>
          </w:p>
        </w:tc>
        <w:tc>
          <w:tcPr>
            <w:tcW w:w="1060" w:type="pct"/>
            <w:vAlign w:val="center"/>
          </w:tcPr>
          <w:p w14:paraId="66AF0B7A" w14:textId="77777777" w:rsidR="002450BF" w:rsidRPr="000052FA" w:rsidRDefault="002450BF" w:rsidP="003B1521">
            <w:pPr>
              <w:autoSpaceDE/>
              <w:autoSpaceDN/>
              <w:jc w:val="center"/>
              <w:rPr>
                <w:lang w:val="en-US"/>
              </w:rPr>
            </w:pPr>
            <w:r>
              <w:rPr>
                <w:lang w:val="en-US"/>
              </w:rPr>
              <w:t>(</w:t>
            </w:r>
            <w:r w:rsidRPr="000052FA">
              <w:rPr>
                <w:lang w:val="en-US"/>
              </w:rPr>
              <w:t>xxx</w:t>
            </w:r>
            <w:r>
              <w:rPr>
                <w:lang w:val="en-US"/>
              </w:rPr>
              <w:t>)</w:t>
            </w:r>
          </w:p>
        </w:tc>
        <w:tc>
          <w:tcPr>
            <w:tcW w:w="1061" w:type="pct"/>
            <w:noWrap/>
            <w:vAlign w:val="center"/>
            <w:hideMark/>
          </w:tcPr>
          <w:p w14:paraId="64582CC5" w14:textId="77777777" w:rsidR="002450BF" w:rsidRPr="000052FA" w:rsidRDefault="002450BF" w:rsidP="003B1521">
            <w:pPr>
              <w:autoSpaceDE/>
              <w:autoSpaceDN/>
              <w:jc w:val="center"/>
              <w:rPr>
                <w:lang w:val="en-US"/>
              </w:rPr>
            </w:pPr>
            <w:r>
              <w:rPr>
                <w:lang w:val="en-US"/>
              </w:rPr>
              <w:t>(</w:t>
            </w:r>
            <w:r w:rsidRPr="000052FA">
              <w:rPr>
                <w:lang w:val="en-US"/>
              </w:rPr>
              <w:t>xxx</w:t>
            </w:r>
            <w:r>
              <w:rPr>
                <w:lang w:val="en-US"/>
              </w:rPr>
              <w:t>)</w:t>
            </w:r>
          </w:p>
        </w:tc>
      </w:tr>
      <w:tr w:rsidR="004068B1" w:rsidRPr="000052FA" w14:paraId="44182655" w14:textId="77777777" w:rsidTr="00C07B4A">
        <w:trPr>
          <w:trHeight w:val="21"/>
        </w:trPr>
        <w:tc>
          <w:tcPr>
            <w:tcW w:w="2879" w:type="pct"/>
            <w:noWrap/>
            <w:hideMark/>
          </w:tcPr>
          <w:p w14:paraId="7EBAF81D" w14:textId="29BD9091" w:rsidR="002450BF" w:rsidRPr="000052FA" w:rsidRDefault="00FB1BBA" w:rsidP="002450BF">
            <w:pPr>
              <w:autoSpaceDE/>
              <w:autoSpaceDN/>
              <w:rPr>
                <w:color w:val="231F20"/>
                <w:lang w:val="en-US"/>
              </w:rPr>
            </w:pPr>
            <w:r>
              <w:rPr>
                <w:color w:val="231F20"/>
                <w:lang w:val="en-US"/>
              </w:rPr>
              <w:t>W</w:t>
            </w:r>
            <w:r w:rsidR="002450BF">
              <w:rPr>
                <w:color w:val="231F20"/>
                <w:lang w:val="en-US"/>
              </w:rPr>
              <w:t xml:space="preserve">rite off during the </w:t>
            </w:r>
            <w:r w:rsidR="00475120" w:rsidRPr="00475120">
              <w:rPr>
                <w:color w:val="231F20"/>
                <w:lang w:val="en-US"/>
              </w:rPr>
              <w:t>period</w:t>
            </w:r>
          </w:p>
        </w:tc>
        <w:tc>
          <w:tcPr>
            <w:tcW w:w="1060" w:type="pct"/>
            <w:vAlign w:val="center"/>
          </w:tcPr>
          <w:p w14:paraId="65CD78D4" w14:textId="77777777" w:rsidR="002450BF" w:rsidRPr="000052FA" w:rsidRDefault="002450BF" w:rsidP="003B1521">
            <w:pPr>
              <w:autoSpaceDE/>
              <w:autoSpaceDN/>
              <w:jc w:val="center"/>
              <w:rPr>
                <w:lang w:val="en-US"/>
              </w:rPr>
            </w:pPr>
            <w:r>
              <w:rPr>
                <w:lang w:val="en-US"/>
              </w:rPr>
              <w:t>(</w:t>
            </w:r>
            <w:r w:rsidRPr="000052FA">
              <w:rPr>
                <w:lang w:val="en-US"/>
              </w:rPr>
              <w:t>xxx)</w:t>
            </w:r>
          </w:p>
        </w:tc>
        <w:tc>
          <w:tcPr>
            <w:tcW w:w="1061" w:type="pct"/>
            <w:noWrap/>
            <w:vAlign w:val="center"/>
            <w:hideMark/>
          </w:tcPr>
          <w:p w14:paraId="16A14671" w14:textId="77777777" w:rsidR="002450BF" w:rsidRPr="000052FA" w:rsidRDefault="002450BF" w:rsidP="003B1521">
            <w:pPr>
              <w:autoSpaceDE/>
              <w:autoSpaceDN/>
              <w:jc w:val="center"/>
              <w:rPr>
                <w:lang w:val="en-US"/>
              </w:rPr>
            </w:pPr>
            <w:r w:rsidRPr="000052FA">
              <w:rPr>
                <w:lang w:val="en-US"/>
              </w:rPr>
              <w:t>(xxx)</w:t>
            </w:r>
          </w:p>
        </w:tc>
      </w:tr>
      <w:tr w:rsidR="004068B1" w:rsidRPr="000052FA" w14:paraId="6BD4EE4A" w14:textId="77777777" w:rsidTr="00C07B4A">
        <w:trPr>
          <w:trHeight w:val="21"/>
        </w:trPr>
        <w:tc>
          <w:tcPr>
            <w:tcW w:w="2879" w:type="pct"/>
            <w:noWrap/>
            <w:hideMark/>
          </w:tcPr>
          <w:p w14:paraId="6D835714" w14:textId="3C848A8A" w:rsidR="002450BF" w:rsidRPr="000052FA" w:rsidRDefault="00FB1BBA" w:rsidP="002450BF">
            <w:pPr>
              <w:autoSpaceDE/>
              <w:autoSpaceDN/>
              <w:rPr>
                <w:lang w:val="en-US"/>
              </w:rPr>
            </w:pPr>
            <w:r>
              <w:rPr>
                <w:lang w:val="en-US"/>
              </w:rPr>
              <w:t>A</w:t>
            </w:r>
            <w:r w:rsidR="002450BF">
              <w:rPr>
                <w:lang w:val="en-US"/>
              </w:rPr>
              <w:t xml:space="preserve">t the end of the </w:t>
            </w:r>
            <w:r w:rsidR="00475120" w:rsidRPr="00475120">
              <w:rPr>
                <w:lang w:val="en-US"/>
              </w:rPr>
              <w:t>period</w:t>
            </w:r>
          </w:p>
        </w:tc>
        <w:tc>
          <w:tcPr>
            <w:tcW w:w="1060" w:type="pct"/>
            <w:vAlign w:val="center"/>
          </w:tcPr>
          <w:p w14:paraId="62B0900D" w14:textId="77777777" w:rsidR="002450BF" w:rsidRPr="000052FA" w:rsidRDefault="002450BF" w:rsidP="003B1521">
            <w:pPr>
              <w:autoSpaceDE/>
              <w:autoSpaceDN/>
              <w:jc w:val="center"/>
              <w:rPr>
                <w:b/>
                <w:bCs/>
                <w:lang w:val="en-US"/>
              </w:rPr>
            </w:pPr>
            <w:r w:rsidRPr="000052FA">
              <w:rPr>
                <w:b/>
                <w:bCs/>
                <w:lang w:val="en-US"/>
              </w:rPr>
              <w:t>xxx</w:t>
            </w:r>
          </w:p>
        </w:tc>
        <w:tc>
          <w:tcPr>
            <w:tcW w:w="1061" w:type="pct"/>
            <w:noWrap/>
            <w:vAlign w:val="center"/>
            <w:hideMark/>
          </w:tcPr>
          <w:p w14:paraId="2A93313E" w14:textId="77777777" w:rsidR="002450BF" w:rsidRPr="000052FA" w:rsidRDefault="002450BF" w:rsidP="003B1521">
            <w:pPr>
              <w:autoSpaceDE/>
              <w:autoSpaceDN/>
              <w:jc w:val="center"/>
              <w:rPr>
                <w:b/>
                <w:bCs/>
                <w:lang w:val="en-US"/>
              </w:rPr>
            </w:pPr>
            <w:r w:rsidRPr="000052FA">
              <w:rPr>
                <w:b/>
                <w:bCs/>
                <w:lang w:val="en-US"/>
              </w:rPr>
              <w:t>xxx</w:t>
            </w:r>
          </w:p>
        </w:tc>
      </w:tr>
    </w:tbl>
    <w:p w14:paraId="032D9B03" w14:textId="77777777" w:rsidR="00EF3618" w:rsidRDefault="00EF3618">
      <w:pPr>
        <w:autoSpaceDE/>
        <w:autoSpaceDN/>
      </w:pPr>
    </w:p>
    <w:p w14:paraId="2EA771E0" w14:textId="1B347060" w:rsidR="007A059B" w:rsidRPr="00F524FF" w:rsidRDefault="006C380C" w:rsidP="00812A11">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F524FF">
        <w:rPr>
          <w:rFonts w:eastAsia="Arial"/>
          <w:b/>
          <w:color w:val="000000" w:themeColor="text1"/>
          <w:spacing w:val="3"/>
        </w:rPr>
        <w:t>Inventories</w:t>
      </w:r>
    </w:p>
    <w:p w14:paraId="68C8657B" w14:textId="77777777" w:rsidR="007A059B" w:rsidRPr="00BB1C8C" w:rsidRDefault="007A059B" w:rsidP="007A059B">
      <w:pPr>
        <w:pStyle w:val="ListParagraph"/>
        <w:autoSpaceDE/>
        <w:autoSpaceDN/>
        <w:ind w:left="342"/>
        <w:jc w:val="both"/>
        <w:rPr>
          <w:b/>
          <w:color w:val="EE000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2490"/>
        <w:gridCol w:w="1842"/>
      </w:tblGrid>
      <w:tr w:rsidR="00772587" w:rsidRPr="00F524FF" w14:paraId="25AD2239" w14:textId="77777777" w:rsidTr="00F524FF">
        <w:trPr>
          <w:trHeight w:val="295"/>
        </w:trPr>
        <w:tc>
          <w:tcPr>
            <w:tcW w:w="2601" w:type="pct"/>
            <w:tcBorders>
              <w:top w:val="single" w:sz="4" w:space="0" w:color="auto"/>
              <w:left w:val="single" w:sz="4" w:space="0" w:color="auto"/>
              <w:bottom w:val="single" w:sz="4" w:space="0" w:color="auto"/>
              <w:right w:val="single" w:sz="4" w:space="0" w:color="auto"/>
            </w:tcBorders>
            <w:shd w:val="clear" w:color="auto" w:fill="0070C0"/>
            <w:noWrap/>
            <w:hideMark/>
          </w:tcPr>
          <w:p w14:paraId="6AEA07FB" w14:textId="77777777" w:rsidR="00D53840" w:rsidRPr="00F524FF" w:rsidRDefault="00D53840" w:rsidP="00D53840">
            <w:pPr>
              <w:autoSpaceDE/>
              <w:autoSpaceDN/>
              <w:rPr>
                <w:b/>
                <w:color w:val="000000" w:themeColor="text1"/>
                <w:lang w:eastAsia="en-GB"/>
              </w:rPr>
            </w:pPr>
            <w:r w:rsidRPr="00F524FF">
              <w:rPr>
                <w:b/>
                <w:color w:val="000000" w:themeColor="text1"/>
                <w:lang w:val="en-US"/>
              </w:rPr>
              <w:t>Description</w:t>
            </w:r>
          </w:p>
        </w:tc>
        <w:tc>
          <w:tcPr>
            <w:tcW w:w="137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B955A7E" w14:textId="77777777" w:rsidR="00676E3D" w:rsidRPr="00F524FF" w:rsidRDefault="00D53840" w:rsidP="003B1521">
            <w:pPr>
              <w:autoSpaceDE/>
              <w:autoSpaceDN/>
              <w:jc w:val="center"/>
              <w:rPr>
                <w:b/>
                <w:color w:val="000000" w:themeColor="text1"/>
                <w:sz w:val="22"/>
                <w:szCs w:val="22"/>
                <w:lang w:val="en-US"/>
              </w:rPr>
            </w:pPr>
            <w:r w:rsidRPr="00F524FF">
              <w:rPr>
                <w:b/>
                <w:color w:val="000000" w:themeColor="text1"/>
                <w:sz w:val="22"/>
                <w:szCs w:val="22"/>
                <w:lang w:val="en-US"/>
              </w:rPr>
              <w:t>Period ended Sep*/Dec*</w:t>
            </w:r>
          </w:p>
          <w:p w14:paraId="2F412265" w14:textId="6DDC682C" w:rsidR="00D53840" w:rsidRPr="00F524FF" w:rsidRDefault="00D53840" w:rsidP="003B1521">
            <w:pPr>
              <w:autoSpaceDE/>
              <w:autoSpaceDN/>
              <w:jc w:val="center"/>
              <w:rPr>
                <w:b/>
                <w:color w:val="000000" w:themeColor="text1"/>
                <w:lang w:val="en-US"/>
              </w:rPr>
            </w:pPr>
            <w:r w:rsidRPr="00F524FF">
              <w:rPr>
                <w:b/>
                <w:color w:val="000000" w:themeColor="text1"/>
                <w:sz w:val="22"/>
                <w:szCs w:val="22"/>
                <w:lang w:val="en-US"/>
              </w:rPr>
              <w:t>/March*/June* 20xx</w:t>
            </w:r>
          </w:p>
        </w:tc>
        <w:tc>
          <w:tcPr>
            <w:tcW w:w="102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0D13A0E" w14:textId="5BB84D8D" w:rsidR="00D53840" w:rsidRPr="00F524FF" w:rsidRDefault="00FB1BBA" w:rsidP="003B1521">
            <w:pPr>
              <w:autoSpaceDE/>
              <w:autoSpaceDN/>
              <w:jc w:val="center"/>
              <w:rPr>
                <w:b/>
                <w:color w:val="000000" w:themeColor="text1"/>
                <w:lang w:val="en-US"/>
              </w:rPr>
            </w:pPr>
            <w:r w:rsidRPr="00F524FF">
              <w:rPr>
                <w:b/>
                <w:color w:val="000000" w:themeColor="text1"/>
                <w:sz w:val="22"/>
                <w:szCs w:val="22"/>
                <w:lang w:val="en-US"/>
              </w:rPr>
              <w:t>Prior year</w:t>
            </w:r>
          </w:p>
        </w:tc>
      </w:tr>
      <w:tr w:rsidR="00772587" w:rsidRPr="00F524FF" w14:paraId="71F8009C" w14:textId="77777777" w:rsidTr="00F524FF">
        <w:trPr>
          <w:trHeight w:val="295"/>
        </w:trPr>
        <w:tc>
          <w:tcPr>
            <w:tcW w:w="2601" w:type="pct"/>
            <w:tcBorders>
              <w:top w:val="single" w:sz="4" w:space="0" w:color="auto"/>
              <w:left w:val="single" w:sz="4" w:space="0" w:color="auto"/>
              <w:bottom w:val="single" w:sz="4" w:space="0" w:color="auto"/>
              <w:right w:val="single" w:sz="4" w:space="0" w:color="auto"/>
            </w:tcBorders>
            <w:shd w:val="clear" w:color="auto" w:fill="0070C0"/>
            <w:noWrap/>
            <w:hideMark/>
          </w:tcPr>
          <w:p w14:paraId="7E06B759" w14:textId="77777777" w:rsidR="00D53840" w:rsidRPr="00F524FF" w:rsidRDefault="00D53840" w:rsidP="00D53840">
            <w:pPr>
              <w:autoSpaceDE/>
              <w:autoSpaceDN/>
              <w:rPr>
                <w:b/>
                <w:color w:val="000000" w:themeColor="text1"/>
                <w:lang w:eastAsia="en-GB"/>
              </w:rPr>
            </w:pPr>
          </w:p>
        </w:tc>
        <w:tc>
          <w:tcPr>
            <w:tcW w:w="137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2B4DEF2" w14:textId="7A2B2812" w:rsidR="00D53840" w:rsidRPr="00F524FF" w:rsidRDefault="427C3181" w:rsidP="003B1521">
            <w:pPr>
              <w:autoSpaceDE/>
              <w:autoSpaceDN/>
              <w:jc w:val="center"/>
              <w:rPr>
                <w:b/>
                <w:color w:val="000000" w:themeColor="text1"/>
                <w:lang w:val="en-US"/>
              </w:rPr>
            </w:pPr>
            <w:r w:rsidRPr="00F524FF">
              <w:rPr>
                <w:b/>
                <w:bCs/>
                <w:color w:val="000000" w:themeColor="text1"/>
                <w:lang w:val="en-US"/>
              </w:rPr>
              <w:t>K</w:t>
            </w:r>
            <w:r w:rsidR="13FBDB36" w:rsidRPr="00F524FF">
              <w:rPr>
                <w:b/>
                <w:bCs/>
                <w:color w:val="000000" w:themeColor="text1"/>
                <w:lang w:val="en-US"/>
              </w:rPr>
              <w:t>s</w:t>
            </w:r>
            <w:r w:rsidRPr="00F524FF">
              <w:rPr>
                <w:b/>
                <w:bCs/>
                <w:color w:val="000000" w:themeColor="text1"/>
                <w:lang w:val="en-US"/>
              </w:rPr>
              <w:t>hs</w:t>
            </w:r>
          </w:p>
        </w:tc>
        <w:tc>
          <w:tcPr>
            <w:tcW w:w="102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FD9CF71" w14:textId="64AD398A" w:rsidR="00D53840" w:rsidRPr="00F524FF" w:rsidRDefault="427C3181" w:rsidP="003B1521">
            <w:pPr>
              <w:autoSpaceDE/>
              <w:autoSpaceDN/>
              <w:jc w:val="center"/>
              <w:rPr>
                <w:b/>
                <w:color w:val="000000" w:themeColor="text1"/>
                <w:lang w:val="en-US"/>
              </w:rPr>
            </w:pPr>
            <w:r w:rsidRPr="00F524FF">
              <w:rPr>
                <w:b/>
                <w:bCs/>
                <w:color w:val="000000" w:themeColor="text1"/>
                <w:lang w:val="en-US"/>
              </w:rPr>
              <w:t>K</w:t>
            </w:r>
            <w:r w:rsidR="56923924" w:rsidRPr="00F524FF">
              <w:rPr>
                <w:b/>
                <w:bCs/>
                <w:color w:val="000000" w:themeColor="text1"/>
                <w:lang w:val="en-US"/>
              </w:rPr>
              <w:t>s</w:t>
            </w:r>
            <w:r w:rsidRPr="00F524FF">
              <w:rPr>
                <w:b/>
                <w:bCs/>
                <w:color w:val="000000" w:themeColor="text1"/>
                <w:lang w:val="en-US"/>
              </w:rPr>
              <w:t>hs</w:t>
            </w:r>
          </w:p>
        </w:tc>
      </w:tr>
      <w:tr w:rsidR="004068B1" w:rsidRPr="00F524FF" w14:paraId="507D19FA" w14:textId="77777777" w:rsidTr="00F524FF">
        <w:trPr>
          <w:trHeight w:val="133"/>
        </w:trPr>
        <w:tc>
          <w:tcPr>
            <w:tcW w:w="2601" w:type="pct"/>
            <w:noWrap/>
            <w:hideMark/>
          </w:tcPr>
          <w:p w14:paraId="523C435A" w14:textId="77777777" w:rsidR="00D53840" w:rsidRPr="00F524FF" w:rsidRDefault="00D53840" w:rsidP="00D53840">
            <w:pPr>
              <w:autoSpaceDE/>
              <w:autoSpaceDN/>
              <w:rPr>
                <w:color w:val="000000" w:themeColor="text1"/>
                <w:lang w:val="en-US"/>
              </w:rPr>
            </w:pPr>
            <w:r w:rsidRPr="00F524FF">
              <w:rPr>
                <w:color w:val="000000" w:themeColor="text1"/>
                <w:lang w:eastAsia="en-GB"/>
              </w:rPr>
              <w:t>Consumable stores</w:t>
            </w:r>
          </w:p>
        </w:tc>
        <w:tc>
          <w:tcPr>
            <w:tcW w:w="1379" w:type="pct"/>
            <w:noWrap/>
            <w:vAlign w:val="center"/>
            <w:hideMark/>
          </w:tcPr>
          <w:p w14:paraId="6CF0B613"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hideMark/>
          </w:tcPr>
          <w:p w14:paraId="6985E3B2" w14:textId="775A16EE" w:rsidR="00D53840" w:rsidRPr="00F524FF" w:rsidRDefault="00920F42" w:rsidP="003B1521">
            <w:pPr>
              <w:autoSpaceDE/>
              <w:autoSpaceDN/>
              <w:jc w:val="center"/>
              <w:rPr>
                <w:color w:val="000000" w:themeColor="text1"/>
                <w:lang w:val="en-US"/>
              </w:rPr>
            </w:pPr>
            <w:r w:rsidRPr="00F524FF">
              <w:rPr>
                <w:color w:val="000000" w:themeColor="text1"/>
                <w:lang w:val="en-US"/>
              </w:rPr>
              <w:t>x</w:t>
            </w:r>
            <w:r w:rsidR="00D53840" w:rsidRPr="00F524FF">
              <w:rPr>
                <w:color w:val="000000" w:themeColor="text1"/>
                <w:lang w:val="en-US"/>
              </w:rPr>
              <w:t>xx</w:t>
            </w:r>
          </w:p>
        </w:tc>
      </w:tr>
      <w:tr w:rsidR="004068B1" w:rsidRPr="00F524FF" w14:paraId="7FBDDC3B" w14:textId="77777777" w:rsidTr="00F524FF">
        <w:trPr>
          <w:trHeight w:val="295"/>
        </w:trPr>
        <w:tc>
          <w:tcPr>
            <w:tcW w:w="2601" w:type="pct"/>
            <w:noWrap/>
            <w:hideMark/>
          </w:tcPr>
          <w:p w14:paraId="6A5A5E64" w14:textId="77777777" w:rsidR="00D53840" w:rsidRPr="00F524FF" w:rsidRDefault="00D53840" w:rsidP="00D53840">
            <w:pPr>
              <w:autoSpaceDE/>
              <w:autoSpaceDN/>
              <w:rPr>
                <w:color w:val="000000" w:themeColor="text1"/>
                <w:lang w:val="en-US"/>
              </w:rPr>
            </w:pPr>
            <w:r w:rsidRPr="00F524FF">
              <w:rPr>
                <w:color w:val="000000" w:themeColor="text1"/>
                <w:lang w:eastAsia="en-GB"/>
              </w:rPr>
              <w:t>Medical supplies</w:t>
            </w:r>
          </w:p>
        </w:tc>
        <w:tc>
          <w:tcPr>
            <w:tcW w:w="1379" w:type="pct"/>
            <w:noWrap/>
            <w:vAlign w:val="center"/>
            <w:hideMark/>
          </w:tcPr>
          <w:p w14:paraId="27E4029D"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hideMark/>
          </w:tcPr>
          <w:p w14:paraId="7145042B"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r>
      <w:tr w:rsidR="004068B1" w:rsidRPr="00F524FF" w14:paraId="5EDBDFD2" w14:textId="77777777" w:rsidTr="00F524FF">
        <w:trPr>
          <w:trHeight w:val="295"/>
        </w:trPr>
        <w:tc>
          <w:tcPr>
            <w:tcW w:w="2601" w:type="pct"/>
            <w:noWrap/>
            <w:hideMark/>
          </w:tcPr>
          <w:p w14:paraId="31B6B1F4" w14:textId="77777777" w:rsidR="00D53840" w:rsidRPr="00F524FF" w:rsidRDefault="00D53840" w:rsidP="00D53840">
            <w:pPr>
              <w:autoSpaceDE/>
              <w:autoSpaceDN/>
              <w:rPr>
                <w:color w:val="000000" w:themeColor="text1"/>
                <w:lang w:val="en-US"/>
              </w:rPr>
            </w:pPr>
            <w:r w:rsidRPr="00F524FF">
              <w:rPr>
                <w:color w:val="000000" w:themeColor="text1"/>
                <w:lang w:eastAsia="en-GB"/>
              </w:rPr>
              <w:t>Spare parts and meters</w:t>
            </w:r>
          </w:p>
        </w:tc>
        <w:tc>
          <w:tcPr>
            <w:tcW w:w="1379" w:type="pct"/>
            <w:noWrap/>
            <w:vAlign w:val="center"/>
            <w:hideMark/>
          </w:tcPr>
          <w:p w14:paraId="48D5B47B"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hideMark/>
          </w:tcPr>
          <w:p w14:paraId="4979C087"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r>
      <w:tr w:rsidR="004068B1" w:rsidRPr="00F524FF" w14:paraId="096EDD15" w14:textId="77777777" w:rsidTr="00F524FF">
        <w:trPr>
          <w:trHeight w:val="295"/>
        </w:trPr>
        <w:tc>
          <w:tcPr>
            <w:tcW w:w="2601" w:type="pct"/>
            <w:noWrap/>
            <w:hideMark/>
          </w:tcPr>
          <w:p w14:paraId="342660E5" w14:textId="77777777" w:rsidR="00D53840" w:rsidRPr="00F524FF" w:rsidRDefault="00D53840" w:rsidP="00D53840">
            <w:pPr>
              <w:autoSpaceDE/>
              <w:autoSpaceDN/>
              <w:rPr>
                <w:color w:val="000000" w:themeColor="text1"/>
                <w:lang w:val="en-US"/>
              </w:rPr>
            </w:pPr>
            <w:r w:rsidRPr="00F524FF">
              <w:rPr>
                <w:color w:val="000000" w:themeColor="text1"/>
                <w:lang w:eastAsia="en-GB"/>
              </w:rPr>
              <w:t>Water for distribution</w:t>
            </w:r>
          </w:p>
        </w:tc>
        <w:tc>
          <w:tcPr>
            <w:tcW w:w="1379" w:type="pct"/>
            <w:noWrap/>
            <w:vAlign w:val="center"/>
            <w:hideMark/>
          </w:tcPr>
          <w:p w14:paraId="3F5FF05B"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hideMark/>
          </w:tcPr>
          <w:p w14:paraId="5E94B19E"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r>
      <w:tr w:rsidR="004068B1" w:rsidRPr="00F524FF" w14:paraId="577A44FC" w14:textId="77777777" w:rsidTr="00F524FF">
        <w:trPr>
          <w:trHeight w:val="295"/>
        </w:trPr>
        <w:tc>
          <w:tcPr>
            <w:tcW w:w="2601" w:type="pct"/>
            <w:noWrap/>
            <w:hideMark/>
          </w:tcPr>
          <w:p w14:paraId="7D242A91" w14:textId="77777777" w:rsidR="00D53840" w:rsidRPr="00F524FF" w:rsidRDefault="00D53840" w:rsidP="00D53840">
            <w:pPr>
              <w:autoSpaceDE/>
              <w:autoSpaceDN/>
              <w:rPr>
                <w:color w:val="000000" w:themeColor="text1"/>
                <w:lang w:val="en-US"/>
              </w:rPr>
            </w:pPr>
            <w:r w:rsidRPr="00F524FF">
              <w:rPr>
                <w:color w:val="000000" w:themeColor="text1"/>
                <w:lang w:eastAsia="en-GB"/>
              </w:rPr>
              <w:t>Other goods held for resale</w:t>
            </w:r>
          </w:p>
        </w:tc>
        <w:tc>
          <w:tcPr>
            <w:tcW w:w="1379" w:type="pct"/>
            <w:noWrap/>
            <w:vAlign w:val="center"/>
            <w:hideMark/>
          </w:tcPr>
          <w:p w14:paraId="6F8208DD"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hideMark/>
          </w:tcPr>
          <w:p w14:paraId="6A9B00CA"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r>
      <w:tr w:rsidR="004068B1" w:rsidRPr="00F524FF" w14:paraId="15DFBD36" w14:textId="77777777" w:rsidTr="00F524FF">
        <w:trPr>
          <w:trHeight w:val="295"/>
        </w:trPr>
        <w:tc>
          <w:tcPr>
            <w:tcW w:w="2601" w:type="pct"/>
            <w:noWrap/>
            <w:hideMark/>
          </w:tcPr>
          <w:p w14:paraId="08B55E34" w14:textId="77777777" w:rsidR="00D53840" w:rsidRPr="00F524FF" w:rsidRDefault="00D53840" w:rsidP="00D53840">
            <w:pPr>
              <w:autoSpaceDE/>
              <w:autoSpaceDN/>
              <w:rPr>
                <w:color w:val="000000" w:themeColor="text1"/>
                <w:lang w:val="en-US"/>
              </w:rPr>
            </w:pPr>
            <w:r w:rsidRPr="00F524FF">
              <w:rPr>
                <w:color w:val="000000" w:themeColor="text1"/>
                <w:lang w:eastAsia="en-GB"/>
              </w:rPr>
              <w:t>Catering</w:t>
            </w:r>
          </w:p>
        </w:tc>
        <w:tc>
          <w:tcPr>
            <w:tcW w:w="1379" w:type="pct"/>
            <w:noWrap/>
            <w:vAlign w:val="center"/>
            <w:hideMark/>
          </w:tcPr>
          <w:p w14:paraId="30EB9E86"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hideMark/>
          </w:tcPr>
          <w:p w14:paraId="5A2D45E8" w14:textId="77777777" w:rsidR="00D53840" w:rsidRPr="00F524FF" w:rsidRDefault="00D53840" w:rsidP="003B1521">
            <w:pPr>
              <w:autoSpaceDE/>
              <w:autoSpaceDN/>
              <w:jc w:val="center"/>
              <w:rPr>
                <w:color w:val="000000" w:themeColor="text1"/>
                <w:lang w:val="en-US"/>
              </w:rPr>
            </w:pPr>
            <w:r w:rsidRPr="00F524FF">
              <w:rPr>
                <w:color w:val="000000" w:themeColor="text1"/>
                <w:lang w:val="en-US"/>
              </w:rPr>
              <w:t>xxx</w:t>
            </w:r>
          </w:p>
        </w:tc>
      </w:tr>
      <w:tr w:rsidR="00B32634" w:rsidRPr="00F524FF" w14:paraId="4E6F7CD8" w14:textId="77777777" w:rsidTr="00F524FF">
        <w:trPr>
          <w:trHeight w:val="295"/>
        </w:trPr>
        <w:tc>
          <w:tcPr>
            <w:tcW w:w="2601" w:type="pct"/>
            <w:noWrap/>
          </w:tcPr>
          <w:p w14:paraId="0FC87395" w14:textId="02E270EC" w:rsidR="00B32634" w:rsidRPr="00F524FF" w:rsidRDefault="00B32634" w:rsidP="00D53840">
            <w:pPr>
              <w:autoSpaceDE/>
              <w:autoSpaceDN/>
              <w:rPr>
                <w:color w:val="000000" w:themeColor="text1"/>
                <w:lang w:eastAsia="en-GB"/>
              </w:rPr>
            </w:pPr>
            <w:r w:rsidRPr="00F524FF">
              <w:rPr>
                <w:color w:val="000000" w:themeColor="text1"/>
                <w:lang w:eastAsia="en-GB"/>
              </w:rPr>
              <w:t>Others Specify</w:t>
            </w:r>
          </w:p>
        </w:tc>
        <w:tc>
          <w:tcPr>
            <w:tcW w:w="1379" w:type="pct"/>
            <w:noWrap/>
            <w:vAlign w:val="center"/>
          </w:tcPr>
          <w:p w14:paraId="1806DA12" w14:textId="7FA15467" w:rsidR="00B32634" w:rsidRPr="00F524FF" w:rsidRDefault="00B32634" w:rsidP="003B1521">
            <w:pPr>
              <w:autoSpaceDE/>
              <w:autoSpaceDN/>
              <w:jc w:val="center"/>
              <w:rPr>
                <w:color w:val="000000" w:themeColor="text1"/>
                <w:lang w:val="en-US"/>
              </w:rPr>
            </w:pPr>
            <w:r w:rsidRPr="00F524FF">
              <w:rPr>
                <w:color w:val="000000" w:themeColor="text1"/>
                <w:lang w:val="en-US"/>
              </w:rPr>
              <w:t>xxx</w:t>
            </w:r>
          </w:p>
        </w:tc>
        <w:tc>
          <w:tcPr>
            <w:tcW w:w="1020" w:type="pct"/>
            <w:noWrap/>
            <w:vAlign w:val="center"/>
          </w:tcPr>
          <w:p w14:paraId="59E8AE31" w14:textId="6B2FF185" w:rsidR="00B32634" w:rsidRPr="00F524FF" w:rsidRDefault="00B32634" w:rsidP="003B1521">
            <w:pPr>
              <w:autoSpaceDE/>
              <w:autoSpaceDN/>
              <w:jc w:val="center"/>
              <w:rPr>
                <w:color w:val="000000" w:themeColor="text1"/>
                <w:lang w:val="en-US"/>
              </w:rPr>
            </w:pPr>
            <w:r w:rsidRPr="00F524FF">
              <w:rPr>
                <w:color w:val="000000" w:themeColor="text1"/>
                <w:lang w:val="en-US"/>
              </w:rPr>
              <w:t>xxx</w:t>
            </w:r>
          </w:p>
        </w:tc>
      </w:tr>
      <w:tr w:rsidR="004068B1" w:rsidRPr="00F524FF" w14:paraId="34E5E961" w14:textId="77777777" w:rsidTr="00F524FF">
        <w:trPr>
          <w:trHeight w:val="485"/>
        </w:trPr>
        <w:tc>
          <w:tcPr>
            <w:tcW w:w="2601" w:type="pct"/>
            <w:hideMark/>
          </w:tcPr>
          <w:p w14:paraId="436A719F" w14:textId="2A54CEAA" w:rsidR="00D53840" w:rsidRPr="00F524FF" w:rsidRDefault="00D53840" w:rsidP="00D53840">
            <w:pPr>
              <w:autoSpaceDE/>
              <w:autoSpaceDN/>
              <w:rPr>
                <w:b/>
                <w:color w:val="000000" w:themeColor="text1"/>
                <w:lang w:val="en-US"/>
              </w:rPr>
            </w:pPr>
            <w:r w:rsidRPr="00F524FF">
              <w:rPr>
                <w:b/>
                <w:color w:val="000000" w:themeColor="text1"/>
                <w:lang w:eastAsia="en-GB"/>
              </w:rPr>
              <w:t>Total</w:t>
            </w:r>
            <w:r w:rsidRPr="00F524FF">
              <w:rPr>
                <w:color w:val="000000" w:themeColor="text1"/>
                <w:lang w:eastAsia="en-GB"/>
              </w:rPr>
              <w:t xml:space="preserve"> </w:t>
            </w:r>
            <w:r w:rsidRPr="00F524FF">
              <w:rPr>
                <w:b/>
                <w:color w:val="000000" w:themeColor="text1"/>
                <w:lang w:eastAsia="en-GB"/>
              </w:rPr>
              <w:t>inventories</w:t>
            </w:r>
            <w:r w:rsidRPr="00F524FF">
              <w:rPr>
                <w:color w:val="000000" w:themeColor="text1"/>
                <w:lang w:eastAsia="en-GB"/>
              </w:rPr>
              <w:t xml:space="preserve"> </w:t>
            </w:r>
          </w:p>
        </w:tc>
        <w:tc>
          <w:tcPr>
            <w:tcW w:w="1379" w:type="pct"/>
            <w:noWrap/>
            <w:vAlign w:val="center"/>
            <w:hideMark/>
          </w:tcPr>
          <w:p w14:paraId="6595B2A8" w14:textId="77777777" w:rsidR="00D53840" w:rsidRPr="00F524FF" w:rsidRDefault="00D53840" w:rsidP="003B1521">
            <w:pPr>
              <w:autoSpaceDE/>
              <w:autoSpaceDN/>
              <w:jc w:val="center"/>
              <w:rPr>
                <w:b/>
                <w:color w:val="000000" w:themeColor="text1"/>
                <w:lang w:val="en-US"/>
              </w:rPr>
            </w:pPr>
            <w:r w:rsidRPr="00F524FF">
              <w:rPr>
                <w:b/>
                <w:color w:val="000000" w:themeColor="text1"/>
                <w:lang w:val="en-US"/>
              </w:rPr>
              <w:t>xxx</w:t>
            </w:r>
          </w:p>
        </w:tc>
        <w:tc>
          <w:tcPr>
            <w:tcW w:w="1020" w:type="pct"/>
            <w:noWrap/>
            <w:vAlign w:val="center"/>
            <w:hideMark/>
          </w:tcPr>
          <w:p w14:paraId="3AF3C554" w14:textId="77777777" w:rsidR="00D53840" w:rsidRPr="00F524FF" w:rsidRDefault="00D53840" w:rsidP="003B1521">
            <w:pPr>
              <w:autoSpaceDE/>
              <w:autoSpaceDN/>
              <w:jc w:val="center"/>
              <w:rPr>
                <w:b/>
                <w:color w:val="000000" w:themeColor="text1"/>
                <w:lang w:val="en-US"/>
              </w:rPr>
            </w:pPr>
            <w:r w:rsidRPr="00F524FF">
              <w:rPr>
                <w:b/>
                <w:color w:val="000000" w:themeColor="text1"/>
                <w:lang w:val="en-US"/>
              </w:rPr>
              <w:t>xxx</w:t>
            </w:r>
          </w:p>
        </w:tc>
      </w:tr>
    </w:tbl>
    <w:p w14:paraId="7336FB1D" w14:textId="1E868B9B" w:rsidR="007A059B" w:rsidRDefault="007A059B">
      <w:pPr>
        <w:autoSpaceDE/>
        <w:autoSpaceDN/>
      </w:pPr>
    </w:p>
    <w:p w14:paraId="2AA66AC3" w14:textId="77777777" w:rsidR="004C500C" w:rsidRDefault="004C500C">
      <w:pPr>
        <w:autoSpaceDE/>
        <w:autoSpaceDN/>
      </w:pPr>
      <w:r>
        <w:br w:type="page"/>
      </w:r>
    </w:p>
    <w:p w14:paraId="1ABEA32C" w14:textId="77777777" w:rsidR="007A059B" w:rsidRDefault="007A059B">
      <w:pPr>
        <w:autoSpaceDE/>
        <w:autoSpaceDN/>
      </w:pPr>
    </w:p>
    <w:p w14:paraId="2F08928E" w14:textId="373ADF75" w:rsidR="006409B1" w:rsidRPr="00F524FF" w:rsidRDefault="006409B1">
      <w:pPr>
        <w:autoSpaceDE/>
        <w:autoSpaceDN/>
        <w:rPr>
          <w:b/>
          <w:color w:val="000000" w:themeColor="text1"/>
        </w:rPr>
      </w:pPr>
      <w:r w:rsidRPr="00F524FF">
        <w:rPr>
          <w:b/>
          <w:color w:val="000000" w:themeColor="text1"/>
        </w:rPr>
        <w:t xml:space="preserve">Detailed Disclosure on </w:t>
      </w:r>
      <w:r w:rsidR="00C300A9" w:rsidRPr="00F524FF">
        <w:rPr>
          <w:b/>
          <w:bCs/>
          <w:color w:val="000000" w:themeColor="text1"/>
        </w:rPr>
        <w:t>Inventories</w:t>
      </w:r>
    </w:p>
    <w:p w14:paraId="5668856F" w14:textId="77777777" w:rsidR="006409B1" w:rsidRPr="00C300A9" w:rsidRDefault="006409B1">
      <w:pPr>
        <w:autoSpaceDE/>
        <w:autoSpaceDN/>
        <w:rPr>
          <w:color w:val="EE0000"/>
        </w:rPr>
      </w:pPr>
    </w:p>
    <w:tbl>
      <w:tblPr>
        <w:tblStyle w:val="TableGrid"/>
        <w:tblW w:w="5000" w:type="pct"/>
        <w:tblLook w:val="04A0" w:firstRow="1" w:lastRow="0" w:firstColumn="1" w:lastColumn="0" w:noHBand="0" w:noVBand="1"/>
      </w:tblPr>
      <w:tblGrid>
        <w:gridCol w:w="5823"/>
        <w:gridCol w:w="1488"/>
        <w:gridCol w:w="1719"/>
      </w:tblGrid>
      <w:tr w:rsidR="006409B1" w:rsidRPr="005B580A" w14:paraId="1523A867" w14:textId="77777777" w:rsidTr="00D43D7D">
        <w:trPr>
          <w:trHeight w:val="454"/>
        </w:trPr>
        <w:tc>
          <w:tcPr>
            <w:tcW w:w="3224" w:type="pct"/>
            <w:shd w:val="clear" w:color="auto" w:fill="0070C0"/>
            <w:vAlign w:val="center"/>
          </w:tcPr>
          <w:p w14:paraId="33ECA0C4" w14:textId="6A5D11F7" w:rsidR="006409B1" w:rsidRPr="005B580A" w:rsidRDefault="00D51761" w:rsidP="005B580A">
            <w:pPr>
              <w:autoSpaceDE/>
              <w:autoSpaceDN/>
              <w:rPr>
                <w:rFonts w:eastAsia="Arial"/>
                <w:b/>
                <w:color w:val="000000" w:themeColor="text1"/>
                <w:spacing w:val="3"/>
              </w:rPr>
            </w:pPr>
            <w:r w:rsidRPr="005B580A">
              <w:rPr>
                <w:rFonts w:eastAsia="Arial"/>
                <w:b/>
                <w:color w:val="000000" w:themeColor="text1"/>
                <w:spacing w:val="3"/>
              </w:rPr>
              <w:t>Inventory Movement Schedu</w:t>
            </w:r>
            <w:r w:rsidR="00773D0F" w:rsidRPr="005B580A">
              <w:rPr>
                <w:rFonts w:eastAsia="Arial"/>
                <w:b/>
                <w:color w:val="000000" w:themeColor="text1"/>
                <w:spacing w:val="3"/>
              </w:rPr>
              <w:t>l</w:t>
            </w:r>
            <w:r w:rsidRPr="005B580A">
              <w:rPr>
                <w:rFonts w:eastAsia="Arial"/>
                <w:b/>
                <w:color w:val="000000" w:themeColor="text1"/>
                <w:spacing w:val="3"/>
              </w:rPr>
              <w:t>e</w:t>
            </w:r>
          </w:p>
        </w:tc>
        <w:tc>
          <w:tcPr>
            <w:tcW w:w="824" w:type="pct"/>
            <w:shd w:val="clear" w:color="auto" w:fill="0070C0"/>
          </w:tcPr>
          <w:p w14:paraId="30662C64" w14:textId="77777777" w:rsidR="004C500C" w:rsidRPr="005B580A" w:rsidRDefault="004C500C" w:rsidP="005B580A">
            <w:pPr>
              <w:autoSpaceDE/>
              <w:autoSpaceDN/>
              <w:jc w:val="center"/>
              <w:rPr>
                <w:b/>
                <w:color w:val="000000" w:themeColor="text1"/>
              </w:rPr>
            </w:pPr>
          </w:p>
        </w:tc>
        <w:tc>
          <w:tcPr>
            <w:tcW w:w="952" w:type="pct"/>
            <w:shd w:val="clear" w:color="auto" w:fill="0070C0"/>
          </w:tcPr>
          <w:p w14:paraId="17E05B84" w14:textId="07E67D6B" w:rsidR="006409B1" w:rsidRPr="005B580A" w:rsidRDefault="004C500C" w:rsidP="005B580A">
            <w:pPr>
              <w:autoSpaceDE/>
              <w:autoSpaceDN/>
              <w:jc w:val="center"/>
              <w:rPr>
                <w:rFonts w:eastAsia="Arial"/>
                <w:b/>
                <w:color w:val="000000" w:themeColor="text1"/>
                <w:spacing w:val="3"/>
              </w:rPr>
            </w:pPr>
            <w:r w:rsidRPr="005B580A">
              <w:rPr>
                <w:b/>
                <w:color w:val="000000" w:themeColor="text1"/>
              </w:rPr>
              <w:t>Period end* 20xx</w:t>
            </w:r>
          </w:p>
        </w:tc>
      </w:tr>
      <w:tr w:rsidR="006409B1" w:rsidRPr="005B580A" w14:paraId="6BEC30DA" w14:textId="77777777" w:rsidTr="00577FC4">
        <w:trPr>
          <w:trHeight w:val="454"/>
        </w:trPr>
        <w:tc>
          <w:tcPr>
            <w:tcW w:w="3224" w:type="pct"/>
            <w:vAlign w:val="center"/>
          </w:tcPr>
          <w:p w14:paraId="14003BE8" w14:textId="77777777" w:rsidR="006409B1" w:rsidRPr="005B580A" w:rsidRDefault="006409B1" w:rsidP="005B580A">
            <w:pPr>
              <w:autoSpaceDE/>
              <w:autoSpaceDN/>
              <w:rPr>
                <w:rFonts w:eastAsia="Arial"/>
                <w:b/>
                <w:color w:val="000000" w:themeColor="text1"/>
                <w:spacing w:val="3"/>
              </w:rPr>
            </w:pPr>
            <w:r w:rsidRPr="005B580A">
              <w:rPr>
                <w:rFonts w:eastAsia="Arial"/>
                <w:b/>
                <w:color w:val="000000" w:themeColor="text1"/>
                <w:spacing w:val="3"/>
              </w:rPr>
              <w:t xml:space="preserve">Opening balance </w:t>
            </w:r>
          </w:p>
        </w:tc>
        <w:tc>
          <w:tcPr>
            <w:tcW w:w="824" w:type="pct"/>
          </w:tcPr>
          <w:p w14:paraId="5B6EB00B" w14:textId="77777777" w:rsidR="004C500C" w:rsidRPr="005B580A" w:rsidRDefault="004C500C" w:rsidP="005B580A">
            <w:pPr>
              <w:autoSpaceDE/>
              <w:autoSpaceDN/>
              <w:jc w:val="center"/>
              <w:rPr>
                <w:rFonts w:eastAsia="Arial"/>
                <w:b/>
                <w:color w:val="000000" w:themeColor="text1"/>
                <w:spacing w:val="3"/>
              </w:rPr>
            </w:pPr>
          </w:p>
        </w:tc>
        <w:tc>
          <w:tcPr>
            <w:tcW w:w="952" w:type="pct"/>
            <w:vAlign w:val="center"/>
          </w:tcPr>
          <w:p w14:paraId="6806E781" w14:textId="3FB9F166" w:rsidR="006409B1" w:rsidRPr="005B580A" w:rsidRDefault="006409B1" w:rsidP="005B580A">
            <w:pPr>
              <w:autoSpaceDE/>
              <w:autoSpaceDN/>
              <w:jc w:val="center"/>
              <w:rPr>
                <w:rFonts w:eastAsia="Arial"/>
                <w:b/>
                <w:color w:val="000000" w:themeColor="text1"/>
                <w:spacing w:val="3"/>
              </w:rPr>
            </w:pPr>
            <w:r w:rsidRPr="005B580A">
              <w:rPr>
                <w:rFonts w:eastAsia="Arial"/>
                <w:b/>
                <w:color w:val="000000" w:themeColor="text1"/>
                <w:spacing w:val="3"/>
              </w:rPr>
              <w:t>xxx</w:t>
            </w:r>
          </w:p>
        </w:tc>
      </w:tr>
      <w:tr w:rsidR="006409B1" w:rsidRPr="005B580A" w14:paraId="005A0AA5" w14:textId="77777777" w:rsidTr="00577FC4">
        <w:trPr>
          <w:trHeight w:val="454"/>
        </w:trPr>
        <w:tc>
          <w:tcPr>
            <w:tcW w:w="3224" w:type="pct"/>
            <w:vAlign w:val="center"/>
          </w:tcPr>
          <w:p w14:paraId="5F1B1819" w14:textId="04FD3A6A" w:rsidR="006409B1" w:rsidRPr="005B580A" w:rsidRDefault="004C500C" w:rsidP="005B580A">
            <w:pPr>
              <w:autoSpaceDE/>
              <w:autoSpaceDN/>
              <w:rPr>
                <w:rFonts w:eastAsia="Arial"/>
                <w:color w:val="000000" w:themeColor="text1"/>
                <w:spacing w:val="3"/>
              </w:rPr>
            </w:pPr>
            <w:r w:rsidRPr="005B580A">
              <w:rPr>
                <w:rFonts w:eastAsia="Arial"/>
                <w:color w:val="000000" w:themeColor="text1"/>
                <w:spacing w:val="3"/>
              </w:rPr>
              <w:t>Add: Additions</w:t>
            </w:r>
            <w:r w:rsidR="006409B1" w:rsidRPr="005B580A">
              <w:rPr>
                <w:rFonts w:eastAsia="Arial"/>
                <w:color w:val="000000" w:themeColor="text1"/>
                <w:spacing w:val="3"/>
              </w:rPr>
              <w:t xml:space="preserve"> Inventory in the </w:t>
            </w:r>
            <w:r w:rsidR="006F1332" w:rsidRPr="005B580A">
              <w:rPr>
                <w:rFonts w:eastAsia="Arial"/>
                <w:color w:val="000000" w:themeColor="text1"/>
                <w:spacing w:val="3"/>
              </w:rPr>
              <w:t>period</w:t>
            </w:r>
          </w:p>
        </w:tc>
        <w:tc>
          <w:tcPr>
            <w:tcW w:w="824" w:type="pct"/>
          </w:tcPr>
          <w:p w14:paraId="42D8BA65" w14:textId="77777777" w:rsidR="004C500C" w:rsidRPr="005B580A" w:rsidRDefault="004C500C" w:rsidP="005B580A">
            <w:pPr>
              <w:autoSpaceDE/>
              <w:autoSpaceDN/>
              <w:jc w:val="center"/>
              <w:rPr>
                <w:rFonts w:eastAsia="Arial"/>
                <w:color w:val="000000" w:themeColor="text1"/>
                <w:spacing w:val="3"/>
              </w:rPr>
            </w:pPr>
          </w:p>
        </w:tc>
        <w:tc>
          <w:tcPr>
            <w:tcW w:w="952" w:type="pct"/>
            <w:vAlign w:val="center"/>
          </w:tcPr>
          <w:p w14:paraId="2D786F7E" w14:textId="5519337A" w:rsidR="006409B1" w:rsidRPr="005B580A" w:rsidRDefault="006409B1" w:rsidP="005B580A">
            <w:pPr>
              <w:autoSpaceDE/>
              <w:autoSpaceDN/>
              <w:jc w:val="center"/>
              <w:rPr>
                <w:rFonts w:eastAsia="Arial"/>
                <w:color w:val="000000" w:themeColor="text1"/>
                <w:spacing w:val="3"/>
              </w:rPr>
            </w:pPr>
            <w:r w:rsidRPr="005B580A">
              <w:rPr>
                <w:rFonts w:eastAsia="Arial"/>
                <w:color w:val="000000" w:themeColor="text1"/>
                <w:spacing w:val="3"/>
              </w:rPr>
              <w:t>xxx</w:t>
            </w:r>
          </w:p>
        </w:tc>
      </w:tr>
      <w:tr w:rsidR="006409B1" w:rsidRPr="005B580A" w14:paraId="6BF4A049" w14:textId="77777777" w:rsidTr="00577FC4">
        <w:trPr>
          <w:trHeight w:val="454"/>
        </w:trPr>
        <w:tc>
          <w:tcPr>
            <w:tcW w:w="3224" w:type="pct"/>
            <w:vAlign w:val="center"/>
          </w:tcPr>
          <w:p w14:paraId="19571590" w14:textId="35D86ACD" w:rsidR="006409B1" w:rsidRPr="005B580A" w:rsidRDefault="006F1332" w:rsidP="005B580A">
            <w:pPr>
              <w:autoSpaceDE/>
              <w:autoSpaceDN/>
              <w:rPr>
                <w:rFonts w:eastAsia="Arial"/>
                <w:color w:val="000000" w:themeColor="text1"/>
                <w:spacing w:val="3"/>
              </w:rPr>
            </w:pPr>
            <w:r w:rsidRPr="005B580A">
              <w:rPr>
                <w:rFonts w:eastAsia="Arial"/>
                <w:color w:val="000000" w:themeColor="text1"/>
                <w:spacing w:val="3"/>
              </w:rPr>
              <w:t xml:space="preserve">           </w:t>
            </w:r>
            <w:r w:rsidR="006409B1" w:rsidRPr="005B580A">
              <w:rPr>
                <w:rFonts w:eastAsia="Arial"/>
                <w:color w:val="000000" w:themeColor="text1"/>
                <w:spacing w:val="3"/>
              </w:rPr>
              <w:t xml:space="preserve">Inventory </w:t>
            </w:r>
            <w:r w:rsidR="004C500C" w:rsidRPr="005B580A">
              <w:rPr>
                <w:rFonts w:eastAsia="Arial"/>
                <w:color w:val="000000" w:themeColor="text1"/>
                <w:spacing w:val="3"/>
              </w:rPr>
              <w:t>consumed/sold</w:t>
            </w:r>
            <w:r w:rsidR="006409B1" w:rsidRPr="005B580A">
              <w:rPr>
                <w:rFonts w:eastAsia="Arial"/>
                <w:color w:val="000000" w:themeColor="text1"/>
                <w:spacing w:val="3"/>
              </w:rPr>
              <w:t xml:space="preserve"> in the </w:t>
            </w:r>
            <w:r w:rsidRPr="005B580A">
              <w:rPr>
                <w:rFonts w:eastAsia="Arial"/>
                <w:color w:val="000000" w:themeColor="text1"/>
                <w:spacing w:val="3"/>
              </w:rPr>
              <w:t>period</w:t>
            </w:r>
            <w:r w:rsidR="004C500C" w:rsidRPr="005B580A">
              <w:rPr>
                <w:rFonts w:eastAsia="Arial"/>
                <w:color w:val="000000" w:themeColor="text1"/>
                <w:spacing w:val="3"/>
              </w:rPr>
              <w:t xml:space="preserve">         </w:t>
            </w:r>
          </w:p>
        </w:tc>
        <w:tc>
          <w:tcPr>
            <w:tcW w:w="824" w:type="pct"/>
          </w:tcPr>
          <w:p w14:paraId="6567670A" w14:textId="6B02D9D9" w:rsidR="004C500C" w:rsidRPr="005B580A" w:rsidRDefault="004C500C" w:rsidP="005B580A">
            <w:pPr>
              <w:autoSpaceDE/>
              <w:autoSpaceDN/>
              <w:jc w:val="center"/>
              <w:rPr>
                <w:rFonts w:eastAsia="Arial"/>
                <w:color w:val="000000" w:themeColor="text1"/>
                <w:spacing w:val="3"/>
              </w:rPr>
            </w:pPr>
            <w:r w:rsidRPr="005B580A">
              <w:rPr>
                <w:rFonts w:eastAsia="Arial"/>
                <w:color w:val="000000" w:themeColor="text1"/>
                <w:spacing w:val="3"/>
              </w:rPr>
              <w:t>xx</w:t>
            </w:r>
            <w:r w:rsidR="00C07C0E" w:rsidRPr="005B580A">
              <w:rPr>
                <w:rFonts w:eastAsia="Arial"/>
                <w:color w:val="000000" w:themeColor="text1"/>
                <w:spacing w:val="3"/>
              </w:rPr>
              <w:t>x</w:t>
            </w:r>
          </w:p>
        </w:tc>
        <w:tc>
          <w:tcPr>
            <w:tcW w:w="952" w:type="pct"/>
            <w:vAlign w:val="center"/>
          </w:tcPr>
          <w:p w14:paraId="3CE302F1" w14:textId="37EBA00A" w:rsidR="006409B1" w:rsidRPr="005B580A" w:rsidRDefault="006409B1" w:rsidP="005B580A">
            <w:pPr>
              <w:autoSpaceDE/>
              <w:autoSpaceDN/>
              <w:jc w:val="center"/>
              <w:rPr>
                <w:rFonts w:eastAsia="Arial"/>
                <w:color w:val="000000" w:themeColor="text1"/>
                <w:spacing w:val="3"/>
              </w:rPr>
            </w:pPr>
          </w:p>
        </w:tc>
      </w:tr>
      <w:tr w:rsidR="004C500C" w:rsidRPr="005B580A" w14:paraId="611F29C6" w14:textId="77777777" w:rsidTr="00577FC4">
        <w:trPr>
          <w:trHeight w:val="454"/>
        </w:trPr>
        <w:tc>
          <w:tcPr>
            <w:tcW w:w="3224" w:type="pct"/>
            <w:vAlign w:val="center"/>
          </w:tcPr>
          <w:p w14:paraId="03FCAF24" w14:textId="1C5A8D9B" w:rsidR="004C500C" w:rsidRPr="005B580A" w:rsidRDefault="004C500C" w:rsidP="005B580A">
            <w:pPr>
              <w:autoSpaceDE/>
              <w:autoSpaceDN/>
              <w:rPr>
                <w:rFonts w:eastAsia="Arial"/>
                <w:color w:val="000000" w:themeColor="text1"/>
                <w:spacing w:val="3"/>
              </w:rPr>
            </w:pPr>
            <w:r w:rsidRPr="005B580A">
              <w:rPr>
                <w:rFonts w:eastAsia="Arial"/>
                <w:color w:val="000000" w:themeColor="text1"/>
                <w:spacing w:val="3"/>
              </w:rPr>
              <w:t xml:space="preserve">         +   Write-downs during the period              </w:t>
            </w:r>
          </w:p>
        </w:tc>
        <w:tc>
          <w:tcPr>
            <w:tcW w:w="824" w:type="pct"/>
          </w:tcPr>
          <w:p w14:paraId="70BF34B5" w14:textId="6827389C" w:rsidR="004C500C" w:rsidRPr="005B580A" w:rsidRDefault="004C500C" w:rsidP="005B580A">
            <w:pPr>
              <w:autoSpaceDE/>
              <w:autoSpaceDN/>
              <w:jc w:val="center"/>
              <w:rPr>
                <w:rFonts w:eastAsia="Arial"/>
                <w:color w:val="000000" w:themeColor="text1"/>
                <w:spacing w:val="3"/>
              </w:rPr>
            </w:pPr>
            <w:r w:rsidRPr="005B580A">
              <w:rPr>
                <w:rFonts w:eastAsia="Arial"/>
                <w:color w:val="000000" w:themeColor="text1"/>
                <w:spacing w:val="3"/>
              </w:rPr>
              <w:t>xxx</w:t>
            </w:r>
          </w:p>
        </w:tc>
        <w:tc>
          <w:tcPr>
            <w:tcW w:w="952" w:type="pct"/>
            <w:vAlign w:val="center"/>
          </w:tcPr>
          <w:p w14:paraId="0FD7B3F3" w14:textId="477F1115" w:rsidR="004C500C" w:rsidRPr="005B580A" w:rsidRDefault="004C500C" w:rsidP="005B580A">
            <w:pPr>
              <w:autoSpaceDE/>
              <w:autoSpaceDN/>
              <w:jc w:val="center"/>
              <w:rPr>
                <w:rFonts w:eastAsia="Arial"/>
                <w:color w:val="000000" w:themeColor="text1"/>
                <w:spacing w:val="3"/>
              </w:rPr>
            </w:pPr>
          </w:p>
        </w:tc>
      </w:tr>
      <w:tr w:rsidR="004C500C" w:rsidRPr="005B580A" w14:paraId="15203A6A" w14:textId="77777777" w:rsidTr="00577FC4">
        <w:trPr>
          <w:trHeight w:val="454"/>
        </w:trPr>
        <w:tc>
          <w:tcPr>
            <w:tcW w:w="3224" w:type="pct"/>
            <w:vAlign w:val="center"/>
          </w:tcPr>
          <w:p w14:paraId="448BB8F4" w14:textId="0CB1202F" w:rsidR="004C500C" w:rsidRPr="005B580A" w:rsidRDefault="004C500C" w:rsidP="005B580A">
            <w:pPr>
              <w:pStyle w:val="ListParagraph"/>
              <w:numPr>
                <w:ilvl w:val="0"/>
                <w:numId w:val="24"/>
              </w:numPr>
              <w:autoSpaceDE/>
              <w:autoSpaceDN/>
              <w:rPr>
                <w:rFonts w:eastAsia="Arial"/>
                <w:color w:val="000000" w:themeColor="text1"/>
                <w:spacing w:val="3"/>
              </w:rPr>
            </w:pPr>
            <w:r w:rsidRPr="005B580A">
              <w:rPr>
                <w:rFonts w:eastAsia="Arial"/>
                <w:color w:val="000000" w:themeColor="text1"/>
                <w:spacing w:val="3"/>
              </w:rPr>
              <w:t xml:space="preserve">Reversal of write downs.                    </w:t>
            </w:r>
          </w:p>
        </w:tc>
        <w:tc>
          <w:tcPr>
            <w:tcW w:w="824" w:type="pct"/>
          </w:tcPr>
          <w:p w14:paraId="7B6B4F20" w14:textId="7816511C" w:rsidR="004C500C" w:rsidRPr="005B580A" w:rsidRDefault="004C500C" w:rsidP="005B580A">
            <w:pPr>
              <w:autoSpaceDE/>
              <w:autoSpaceDN/>
              <w:jc w:val="center"/>
              <w:rPr>
                <w:rFonts w:eastAsia="Arial"/>
                <w:color w:val="000000" w:themeColor="text1"/>
                <w:spacing w:val="3"/>
              </w:rPr>
            </w:pPr>
            <w:r w:rsidRPr="005B580A">
              <w:rPr>
                <w:rFonts w:eastAsia="Arial"/>
                <w:color w:val="000000" w:themeColor="text1"/>
                <w:spacing w:val="3"/>
              </w:rPr>
              <w:t>(xxx)</w:t>
            </w:r>
          </w:p>
        </w:tc>
        <w:tc>
          <w:tcPr>
            <w:tcW w:w="952" w:type="pct"/>
            <w:vAlign w:val="center"/>
          </w:tcPr>
          <w:p w14:paraId="3F4354FD" w14:textId="16595053" w:rsidR="004C500C" w:rsidRPr="005B580A" w:rsidRDefault="004C500C" w:rsidP="005B580A">
            <w:pPr>
              <w:autoSpaceDE/>
              <w:autoSpaceDN/>
              <w:jc w:val="center"/>
              <w:rPr>
                <w:rFonts w:eastAsia="Arial"/>
                <w:color w:val="000000" w:themeColor="text1"/>
                <w:spacing w:val="3"/>
              </w:rPr>
            </w:pPr>
          </w:p>
        </w:tc>
      </w:tr>
      <w:tr w:rsidR="004C500C" w:rsidRPr="005B580A" w14:paraId="14CCF6ED" w14:textId="77777777" w:rsidTr="00577FC4">
        <w:trPr>
          <w:trHeight w:val="454"/>
        </w:trPr>
        <w:tc>
          <w:tcPr>
            <w:tcW w:w="3224" w:type="pct"/>
            <w:vAlign w:val="center"/>
          </w:tcPr>
          <w:p w14:paraId="35012708" w14:textId="34CFB822" w:rsidR="004C500C" w:rsidRPr="005B580A" w:rsidRDefault="00F537CA" w:rsidP="005B580A">
            <w:pPr>
              <w:autoSpaceDE/>
              <w:autoSpaceDN/>
              <w:rPr>
                <w:rFonts w:eastAsia="Arial"/>
                <w:color w:val="000000" w:themeColor="text1"/>
                <w:spacing w:val="3"/>
              </w:rPr>
            </w:pPr>
            <w:r w:rsidRPr="005B580A">
              <w:rPr>
                <w:rFonts w:eastAsia="Arial"/>
                <w:color w:val="000000" w:themeColor="text1"/>
                <w:spacing w:val="3"/>
              </w:rPr>
              <w:t>Less</w:t>
            </w:r>
            <w:r w:rsidR="00A115F1" w:rsidRPr="005B580A">
              <w:rPr>
                <w:rFonts w:eastAsia="Arial"/>
                <w:color w:val="000000" w:themeColor="text1"/>
                <w:spacing w:val="3"/>
              </w:rPr>
              <w:t xml:space="preserve">: </w:t>
            </w:r>
            <w:r w:rsidR="004C500C" w:rsidRPr="005B580A">
              <w:rPr>
                <w:rFonts w:eastAsia="Arial"/>
                <w:color w:val="000000" w:themeColor="text1"/>
                <w:spacing w:val="3"/>
              </w:rPr>
              <w:t xml:space="preserve">Total Inventory expensed                                 </w:t>
            </w:r>
          </w:p>
        </w:tc>
        <w:tc>
          <w:tcPr>
            <w:tcW w:w="824" w:type="pct"/>
          </w:tcPr>
          <w:p w14:paraId="501A6673" w14:textId="3B6755A1" w:rsidR="004C500C" w:rsidRPr="005B580A" w:rsidRDefault="004C500C" w:rsidP="005B580A">
            <w:pPr>
              <w:autoSpaceDE/>
              <w:autoSpaceDN/>
              <w:jc w:val="center"/>
              <w:rPr>
                <w:rFonts w:eastAsia="Arial"/>
                <w:color w:val="000000" w:themeColor="text1"/>
                <w:spacing w:val="3"/>
              </w:rPr>
            </w:pPr>
          </w:p>
        </w:tc>
        <w:tc>
          <w:tcPr>
            <w:tcW w:w="952" w:type="pct"/>
            <w:vAlign w:val="center"/>
          </w:tcPr>
          <w:p w14:paraId="08433174" w14:textId="53B7E008" w:rsidR="004C500C" w:rsidRPr="005B580A" w:rsidRDefault="004C500C" w:rsidP="005B580A">
            <w:pPr>
              <w:autoSpaceDE/>
              <w:autoSpaceDN/>
              <w:jc w:val="center"/>
              <w:rPr>
                <w:rFonts w:eastAsia="Arial"/>
                <w:color w:val="000000" w:themeColor="text1"/>
                <w:spacing w:val="3"/>
              </w:rPr>
            </w:pPr>
            <w:r w:rsidRPr="005B580A">
              <w:rPr>
                <w:rFonts w:eastAsia="Arial"/>
                <w:color w:val="000000" w:themeColor="text1"/>
                <w:spacing w:val="3"/>
              </w:rPr>
              <w:t>(xxx)</w:t>
            </w:r>
          </w:p>
        </w:tc>
      </w:tr>
      <w:tr w:rsidR="004C500C" w:rsidRPr="005B580A" w14:paraId="142D9543" w14:textId="77777777" w:rsidTr="00577FC4">
        <w:trPr>
          <w:trHeight w:val="454"/>
        </w:trPr>
        <w:tc>
          <w:tcPr>
            <w:tcW w:w="3224" w:type="pct"/>
            <w:vAlign w:val="center"/>
          </w:tcPr>
          <w:p w14:paraId="0F3481EC" w14:textId="5C146A13" w:rsidR="004C500C" w:rsidRPr="005B580A" w:rsidRDefault="004C500C" w:rsidP="005B580A">
            <w:pPr>
              <w:autoSpaceDE/>
              <w:autoSpaceDN/>
              <w:rPr>
                <w:rFonts w:eastAsia="Arial"/>
                <w:color w:val="000000" w:themeColor="text1"/>
                <w:spacing w:val="3"/>
              </w:rPr>
            </w:pPr>
            <w:r w:rsidRPr="005B580A">
              <w:rPr>
                <w:rFonts w:eastAsia="Arial"/>
                <w:color w:val="000000" w:themeColor="text1"/>
                <w:spacing w:val="3"/>
              </w:rPr>
              <w:t xml:space="preserve">Less: Inventory transferred out as Transfer Expense  </w:t>
            </w:r>
          </w:p>
        </w:tc>
        <w:tc>
          <w:tcPr>
            <w:tcW w:w="824" w:type="pct"/>
          </w:tcPr>
          <w:p w14:paraId="5A4144A2" w14:textId="77777777" w:rsidR="004C500C" w:rsidRPr="005B580A" w:rsidRDefault="004C500C" w:rsidP="005B580A">
            <w:pPr>
              <w:autoSpaceDE/>
              <w:autoSpaceDN/>
              <w:jc w:val="center"/>
              <w:rPr>
                <w:rFonts w:eastAsia="Arial"/>
                <w:color w:val="000000" w:themeColor="text1"/>
                <w:spacing w:val="3"/>
              </w:rPr>
            </w:pPr>
          </w:p>
        </w:tc>
        <w:tc>
          <w:tcPr>
            <w:tcW w:w="952" w:type="pct"/>
            <w:vAlign w:val="center"/>
          </w:tcPr>
          <w:p w14:paraId="6C69068F" w14:textId="0C09424D" w:rsidR="004C500C" w:rsidRPr="005B580A" w:rsidRDefault="004C500C" w:rsidP="005B580A">
            <w:pPr>
              <w:autoSpaceDE/>
              <w:autoSpaceDN/>
              <w:jc w:val="center"/>
              <w:rPr>
                <w:rFonts w:eastAsia="Arial"/>
                <w:color w:val="000000" w:themeColor="text1"/>
                <w:spacing w:val="3"/>
              </w:rPr>
            </w:pPr>
            <w:r w:rsidRPr="005B580A">
              <w:rPr>
                <w:rFonts w:eastAsia="Arial"/>
                <w:color w:val="000000" w:themeColor="text1"/>
                <w:spacing w:val="3"/>
              </w:rPr>
              <w:t>(xxx)</w:t>
            </w:r>
          </w:p>
        </w:tc>
      </w:tr>
      <w:tr w:rsidR="006409B1" w:rsidRPr="005B580A" w14:paraId="7B47AFD9" w14:textId="77777777" w:rsidTr="00577FC4">
        <w:trPr>
          <w:trHeight w:val="454"/>
        </w:trPr>
        <w:tc>
          <w:tcPr>
            <w:tcW w:w="3224" w:type="pct"/>
            <w:vAlign w:val="center"/>
          </w:tcPr>
          <w:p w14:paraId="5B29D54E" w14:textId="77777777" w:rsidR="006409B1" w:rsidRPr="005B580A" w:rsidRDefault="006409B1" w:rsidP="005B580A">
            <w:pPr>
              <w:autoSpaceDE/>
              <w:autoSpaceDN/>
              <w:rPr>
                <w:rFonts w:eastAsia="Arial"/>
                <w:color w:val="000000" w:themeColor="text1"/>
                <w:spacing w:val="3"/>
              </w:rPr>
            </w:pPr>
            <w:r w:rsidRPr="005B580A">
              <w:rPr>
                <w:rFonts w:eastAsia="Arial"/>
                <w:color w:val="000000" w:themeColor="text1"/>
                <w:spacing w:val="3"/>
              </w:rPr>
              <w:t>Others specify</w:t>
            </w:r>
          </w:p>
        </w:tc>
        <w:tc>
          <w:tcPr>
            <w:tcW w:w="824" w:type="pct"/>
          </w:tcPr>
          <w:p w14:paraId="2BB3880A" w14:textId="77777777" w:rsidR="004C500C" w:rsidRPr="005B580A" w:rsidRDefault="004C500C" w:rsidP="005B580A">
            <w:pPr>
              <w:autoSpaceDE/>
              <w:autoSpaceDN/>
              <w:jc w:val="center"/>
              <w:rPr>
                <w:rFonts w:eastAsia="Arial"/>
                <w:color w:val="000000" w:themeColor="text1"/>
                <w:spacing w:val="3"/>
              </w:rPr>
            </w:pPr>
          </w:p>
        </w:tc>
        <w:tc>
          <w:tcPr>
            <w:tcW w:w="952" w:type="pct"/>
            <w:vAlign w:val="center"/>
          </w:tcPr>
          <w:p w14:paraId="6EE8FD3B" w14:textId="20AD1962" w:rsidR="006409B1" w:rsidRPr="005B580A" w:rsidRDefault="006409B1" w:rsidP="005B580A">
            <w:pPr>
              <w:autoSpaceDE/>
              <w:autoSpaceDN/>
              <w:jc w:val="center"/>
              <w:rPr>
                <w:rFonts w:eastAsia="Arial"/>
                <w:color w:val="000000" w:themeColor="text1"/>
                <w:spacing w:val="3"/>
              </w:rPr>
            </w:pPr>
            <w:r w:rsidRPr="005B580A">
              <w:rPr>
                <w:rFonts w:eastAsia="Arial"/>
                <w:color w:val="000000" w:themeColor="text1"/>
                <w:spacing w:val="3"/>
              </w:rPr>
              <w:t>xxx</w:t>
            </w:r>
          </w:p>
        </w:tc>
      </w:tr>
      <w:tr w:rsidR="006409B1" w:rsidRPr="005B580A" w14:paraId="42EF7320" w14:textId="77777777" w:rsidTr="00577FC4">
        <w:trPr>
          <w:trHeight w:val="454"/>
        </w:trPr>
        <w:tc>
          <w:tcPr>
            <w:tcW w:w="3224" w:type="pct"/>
            <w:vAlign w:val="center"/>
          </w:tcPr>
          <w:p w14:paraId="08321BEF" w14:textId="48CFA6DB" w:rsidR="006409B1" w:rsidRPr="005B580A" w:rsidRDefault="006409B1" w:rsidP="005B580A">
            <w:pPr>
              <w:autoSpaceDE/>
              <w:autoSpaceDN/>
              <w:rPr>
                <w:rFonts w:eastAsia="Arial"/>
                <w:b/>
                <w:color w:val="000000" w:themeColor="text1"/>
                <w:spacing w:val="3"/>
              </w:rPr>
            </w:pPr>
            <w:r w:rsidRPr="005B580A">
              <w:rPr>
                <w:rFonts w:eastAsia="Arial"/>
                <w:b/>
                <w:color w:val="000000" w:themeColor="text1"/>
                <w:spacing w:val="3"/>
              </w:rPr>
              <w:t>Closing balance</w:t>
            </w:r>
            <w:r w:rsidR="00D739A8" w:rsidRPr="005B580A">
              <w:rPr>
                <w:rFonts w:eastAsia="Arial"/>
                <w:b/>
                <w:color w:val="000000" w:themeColor="text1"/>
                <w:spacing w:val="3"/>
              </w:rPr>
              <w:t xml:space="preserve"> for the Period</w:t>
            </w:r>
          </w:p>
        </w:tc>
        <w:tc>
          <w:tcPr>
            <w:tcW w:w="824" w:type="pct"/>
          </w:tcPr>
          <w:p w14:paraId="737C949F" w14:textId="77777777" w:rsidR="004C500C" w:rsidRPr="005B580A" w:rsidRDefault="004C500C" w:rsidP="005B580A">
            <w:pPr>
              <w:autoSpaceDE/>
              <w:autoSpaceDN/>
              <w:jc w:val="center"/>
              <w:rPr>
                <w:rFonts w:eastAsia="Arial"/>
                <w:b/>
                <w:color w:val="000000" w:themeColor="text1"/>
                <w:spacing w:val="3"/>
              </w:rPr>
            </w:pPr>
          </w:p>
        </w:tc>
        <w:tc>
          <w:tcPr>
            <w:tcW w:w="952" w:type="pct"/>
            <w:vAlign w:val="center"/>
          </w:tcPr>
          <w:p w14:paraId="05665C4C" w14:textId="0D78EF2F" w:rsidR="006409B1" w:rsidRPr="005B580A" w:rsidRDefault="006409B1" w:rsidP="005B580A">
            <w:pPr>
              <w:autoSpaceDE/>
              <w:autoSpaceDN/>
              <w:jc w:val="center"/>
              <w:rPr>
                <w:rFonts w:eastAsia="Arial"/>
                <w:b/>
                <w:color w:val="000000" w:themeColor="text1"/>
                <w:spacing w:val="3"/>
              </w:rPr>
            </w:pPr>
            <w:r w:rsidRPr="005B580A">
              <w:rPr>
                <w:rFonts w:eastAsia="Arial"/>
                <w:b/>
                <w:color w:val="000000" w:themeColor="text1"/>
                <w:spacing w:val="3"/>
              </w:rPr>
              <w:t>xxx</w:t>
            </w:r>
          </w:p>
        </w:tc>
      </w:tr>
    </w:tbl>
    <w:p w14:paraId="1F4C6F50" w14:textId="61397619" w:rsidR="007A059B" w:rsidRDefault="00030E14">
      <w:pPr>
        <w:autoSpaceDE/>
        <w:autoSpaceDN/>
        <w:rPr>
          <w:i/>
          <w:color w:val="EE0000"/>
        </w:rPr>
      </w:pPr>
      <w:r w:rsidRPr="00030E14">
        <w:rPr>
          <w:i/>
          <w:iCs/>
          <w:color w:val="EE0000"/>
        </w:rPr>
        <w:t>(</w:t>
      </w:r>
      <w:r w:rsidR="003E4C42" w:rsidRPr="00030E14">
        <w:rPr>
          <w:i/>
          <w:iCs/>
          <w:color w:val="EE0000"/>
        </w:rPr>
        <w:t xml:space="preserve">Disclose </w:t>
      </w:r>
      <w:r w:rsidR="007F602E" w:rsidRPr="00030E14">
        <w:rPr>
          <w:i/>
          <w:iCs/>
          <w:color w:val="EE0000"/>
        </w:rPr>
        <w:t>write-downs</w:t>
      </w:r>
      <w:r w:rsidR="00E75550" w:rsidRPr="00030E14">
        <w:rPr>
          <w:i/>
          <w:iCs/>
          <w:color w:val="EE0000"/>
        </w:rPr>
        <w:t xml:space="preserve"> and re</w:t>
      </w:r>
      <w:r w:rsidR="007F602E" w:rsidRPr="00030E14">
        <w:rPr>
          <w:i/>
          <w:iCs/>
          <w:color w:val="EE0000"/>
        </w:rPr>
        <w:t xml:space="preserve">versal </w:t>
      </w:r>
      <w:r w:rsidR="00C74BD9" w:rsidRPr="00030E14">
        <w:rPr>
          <w:i/>
          <w:iCs/>
          <w:color w:val="EE0000"/>
        </w:rPr>
        <w:t>if material)</w:t>
      </w:r>
    </w:p>
    <w:p w14:paraId="1FB03A35" w14:textId="77777777" w:rsidR="00246304" w:rsidRPr="00030E14" w:rsidRDefault="00246304">
      <w:pPr>
        <w:autoSpaceDE/>
        <w:autoSpaceDN/>
        <w:rPr>
          <w:i/>
          <w:iCs/>
        </w:rPr>
      </w:pPr>
    </w:p>
    <w:p w14:paraId="3496D215" w14:textId="5F3BD05C" w:rsidR="007A059B" w:rsidRPr="00D9209D" w:rsidRDefault="00D5440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Investments</w:t>
      </w:r>
      <w:r w:rsidR="00810A23">
        <w:rPr>
          <w:rFonts w:eastAsia="Arial"/>
          <w:b/>
          <w:bCs/>
          <w:color w:val="231F20"/>
          <w:spacing w:val="3"/>
        </w:rPr>
        <w:t xml:space="preserve"> in financial assets</w:t>
      </w:r>
    </w:p>
    <w:tbl>
      <w:tblPr>
        <w:tblW w:w="5000" w:type="pct"/>
        <w:tblLook w:val="04A0" w:firstRow="1" w:lastRow="0" w:firstColumn="1" w:lastColumn="0" w:noHBand="0" w:noVBand="1"/>
      </w:tblPr>
      <w:tblGrid>
        <w:gridCol w:w="5359"/>
        <w:gridCol w:w="1835"/>
        <w:gridCol w:w="1836"/>
      </w:tblGrid>
      <w:tr w:rsidR="00676E3D" w:rsidRPr="007A059B" w14:paraId="0ECC7C7E" w14:textId="77777777" w:rsidTr="003B1521">
        <w:trPr>
          <w:trHeight w:val="292"/>
        </w:trPr>
        <w:tc>
          <w:tcPr>
            <w:tcW w:w="2876" w:type="pct"/>
            <w:vMerge w:val="restart"/>
            <w:tcBorders>
              <w:top w:val="single" w:sz="4" w:space="0" w:color="auto"/>
              <w:left w:val="single" w:sz="4" w:space="0" w:color="auto"/>
              <w:right w:val="single" w:sz="4" w:space="0" w:color="auto"/>
            </w:tcBorders>
            <w:shd w:val="clear" w:color="auto" w:fill="0070C0"/>
            <w:noWrap/>
            <w:vAlign w:val="center"/>
          </w:tcPr>
          <w:p w14:paraId="1EC4EEB8" w14:textId="77777777" w:rsidR="00D53840" w:rsidRPr="000052FA" w:rsidRDefault="00D53840" w:rsidP="00D53840">
            <w:pPr>
              <w:autoSpaceDE/>
              <w:autoSpaceDN/>
              <w:rPr>
                <w:b/>
                <w:bCs/>
                <w:color w:val="231F20"/>
                <w:lang w:eastAsia="en-GB"/>
              </w:rPr>
            </w:pPr>
            <w:r w:rsidRPr="000052FA">
              <w:rPr>
                <w:b/>
                <w:bCs/>
                <w:color w:val="231F20"/>
                <w:lang w:val="en-US"/>
              </w:rPr>
              <w:t>Description</w:t>
            </w:r>
          </w:p>
        </w:tc>
        <w:tc>
          <w:tcPr>
            <w:tcW w:w="1062" w:type="pct"/>
            <w:tcBorders>
              <w:top w:val="single" w:sz="4" w:space="0" w:color="auto"/>
              <w:left w:val="single" w:sz="4" w:space="0" w:color="auto"/>
              <w:bottom w:val="single" w:sz="4" w:space="0" w:color="auto"/>
              <w:right w:val="single" w:sz="4" w:space="0" w:color="auto"/>
            </w:tcBorders>
            <w:shd w:val="clear" w:color="auto" w:fill="0070C0"/>
            <w:vAlign w:val="center"/>
          </w:tcPr>
          <w:p w14:paraId="0F82DD99" w14:textId="77777777" w:rsidR="00676E3D" w:rsidRDefault="00D53840" w:rsidP="003B1521">
            <w:pPr>
              <w:autoSpaceDE/>
              <w:autoSpaceDN/>
              <w:jc w:val="center"/>
              <w:rPr>
                <w:b/>
                <w:bCs/>
                <w:color w:val="000000"/>
                <w:sz w:val="22"/>
                <w:szCs w:val="22"/>
                <w:lang w:val="en-US"/>
              </w:rPr>
            </w:pPr>
            <w:r>
              <w:rPr>
                <w:b/>
                <w:bCs/>
                <w:color w:val="000000"/>
                <w:sz w:val="22"/>
                <w:szCs w:val="22"/>
                <w:lang w:val="en-US"/>
              </w:rPr>
              <w:t>Period ended Sep*/Dec*</w:t>
            </w:r>
          </w:p>
          <w:p w14:paraId="0406D427" w14:textId="384022C6" w:rsidR="00D53840" w:rsidRPr="00AD6996" w:rsidRDefault="00D53840" w:rsidP="003B1521">
            <w:pPr>
              <w:autoSpaceDE/>
              <w:autoSpaceDN/>
              <w:jc w:val="center"/>
              <w:rPr>
                <w:b/>
                <w:bCs/>
                <w:color w:val="231F20"/>
                <w:lang w:val="en-US"/>
              </w:rPr>
            </w:pPr>
            <w:r>
              <w:rPr>
                <w:b/>
                <w:bCs/>
                <w:color w:val="000000"/>
                <w:sz w:val="22"/>
                <w:szCs w:val="22"/>
                <w:lang w:val="en-US"/>
              </w:rPr>
              <w:t>/March*/June* 20xx</w:t>
            </w:r>
          </w:p>
        </w:tc>
        <w:tc>
          <w:tcPr>
            <w:tcW w:w="1062"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15057E57" w14:textId="08C3E0A9" w:rsidR="00D53840" w:rsidRPr="00AD6996" w:rsidRDefault="00FB1BBA" w:rsidP="003B1521">
            <w:pPr>
              <w:autoSpaceDE/>
              <w:autoSpaceDN/>
              <w:jc w:val="center"/>
              <w:rPr>
                <w:b/>
                <w:bCs/>
                <w:color w:val="231F20"/>
                <w:lang w:val="en-US"/>
              </w:rPr>
            </w:pPr>
            <w:r>
              <w:rPr>
                <w:b/>
                <w:bCs/>
                <w:color w:val="000000"/>
                <w:sz w:val="22"/>
                <w:szCs w:val="22"/>
                <w:lang w:val="en-US"/>
              </w:rPr>
              <w:t>Prior year</w:t>
            </w:r>
          </w:p>
        </w:tc>
      </w:tr>
      <w:tr w:rsidR="00676E3D" w:rsidRPr="007A059B" w14:paraId="1BDEBD60" w14:textId="77777777" w:rsidTr="5CDBEEC4">
        <w:trPr>
          <w:trHeight w:val="292"/>
        </w:trPr>
        <w:tc>
          <w:tcPr>
            <w:tcW w:w="2876" w:type="pct"/>
            <w:vMerge/>
            <w:noWrap/>
          </w:tcPr>
          <w:p w14:paraId="55D099AE" w14:textId="77777777" w:rsidR="00D53840" w:rsidRPr="000052FA" w:rsidRDefault="00D53840" w:rsidP="00D53840">
            <w:pPr>
              <w:autoSpaceDE/>
              <w:autoSpaceDN/>
              <w:rPr>
                <w:b/>
                <w:bCs/>
                <w:color w:val="231F20"/>
                <w:lang w:eastAsia="en-GB"/>
              </w:rPr>
            </w:pPr>
          </w:p>
        </w:tc>
        <w:tc>
          <w:tcPr>
            <w:tcW w:w="1062" w:type="pct"/>
            <w:tcBorders>
              <w:top w:val="single" w:sz="4" w:space="0" w:color="auto"/>
              <w:left w:val="single" w:sz="4" w:space="0" w:color="auto"/>
              <w:bottom w:val="single" w:sz="4" w:space="0" w:color="auto"/>
              <w:right w:val="single" w:sz="4" w:space="0" w:color="auto"/>
            </w:tcBorders>
            <w:shd w:val="clear" w:color="auto" w:fill="0070C0"/>
            <w:vAlign w:val="center"/>
          </w:tcPr>
          <w:p w14:paraId="3EA492FC" w14:textId="64855ED6" w:rsidR="00D53840" w:rsidRPr="000052FA" w:rsidRDefault="427C3181" w:rsidP="003B1521">
            <w:pPr>
              <w:autoSpaceDE/>
              <w:autoSpaceDN/>
              <w:jc w:val="center"/>
              <w:rPr>
                <w:b/>
                <w:bCs/>
                <w:color w:val="231F20"/>
                <w:lang w:val="en-US"/>
              </w:rPr>
            </w:pPr>
            <w:r w:rsidRPr="5CDBEEC4">
              <w:rPr>
                <w:b/>
                <w:bCs/>
                <w:color w:val="231F20"/>
                <w:lang w:val="en-US"/>
              </w:rPr>
              <w:t>K</w:t>
            </w:r>
            <w:r w:rsidR="4CD3F83C" w:rsidRPr="5CDBEEC4">
              <w:rPr>
                <w:b/>
                <w:bCs/>
                <w:color w:val="231F20"/>
                <w:lang w:val="en-US"/>
              </w:rPr>
              <w:t>s</w:t>
            </w:r>
            <w:r w:rsidRPr="5CDBEEC4">
              <w:rPr>
                <w:b/>
                <w:bCs/>
                <w:color w:val="231F20"/>
                <w:lang w:val="en-US"/>
              </w:rPr>
              <w:t>hs</w:t>
            </w:r>
          </w:p>
        </w:tc>
        <w:tc>
          <w:tcPr>
            <w:tcW w:w="1062"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4AA7A12B" w14:textId="6B9433AC" w:rsidR="00D53840" w:rsidRPr="000052FA" w:rsidRDefault="427C3181" w:rsidP="003B1521">
            <w:pPr>
              <w:autoSpaceDE/>
              <w:autoSpaceDN/>
              <w:jc w:val="center"/>
              <w:rPr>
                <w:b/>
                <w:bCs/>
                <w:color w:val="231F20"/>
                <w:lang w:val="en-US"/>
              </w:rPr>
            </w:pPr>
            <w:r w:rsidRPr="5CDBEEC4">
              <w:rPr>
                <w:b/>
                <w:bCs/>
                <w:color w:val="231F20"/>
                <w:lang w:val="en-US"/>
              </w:rPr>
              <w:t>K</w:t>
            </w:r>
            <w:r w:rsidR="26D8B366" w:rsidRPr="5CDBEEC4">
              <w:rPr>
                <w:b/>
                <w:bCs/>
                <w:color w:val="231F20"/>
                <w:lang w:val="en-US"/>
              </w:rPr>
              <w:t>s</w:t>
            </w:r>
            <w:r w:rsidRPr="5CDBEEC4">
              <w:rPr>
                <w:b/>
                <w:bCs/>
                <w:color w:val="231F20"/>
                <w:lang w:val="en-US"/>
              </w:rPr>
              <w:t>hs</w:t>
            </w:r>
          </w:p>
        </w:tc>
      </w:tr>
      <w:tr w:rsidR="00D53840" w:rsidRPr="007A059B" w14:paraId="08A0EE6D"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4B13BBAE" w14:textId="77777777" w:rsidR="00D53840" w:rsidRPr="007A059B" w:rsidRDefault="00D53840" w:rsidP="00812A11">
            <w:pPr>
              <w:pStyle w:val="ListParagraph"/>
              <w:numPr>
                <w:ilvl w:val="0"/>
                <w:numId w:val="11"/>
              </w:numPr>
              <w:autoSpaceDE/>
              <w:autoSpaceDN/>
              <w:ind w:left="342"/>
              <w:rPr>
                <w:b/>
                <w:bCs/>
                <w:color w:val="231F20"/>
                <w:lang w:val="en-US"/>
              </w:rPr>
            </w:pPr>
            <w:r w:rsidRPr="007A059B">
              <w:rPr>
                <w:b/>
                <w:bCs/>
                <w:color w:val="231F20"/>
                <w:lang w:val="en-US"/>
              </w:rPr>
              <w:t>Investment in Treasury bills and bonds</w:t>
            </w:r>
          </w:p>
        </w:tc>
        <w:tc>
          <w:tcPr>
            <w:tcW w:w="1062" w:type="pct"/>
            <w:tcBorders>
              <w:top w:val="single" w:sz="4" w:space="0" w:color="auto"/>
              <w:left w:val="single" w:sz="4" w:space="0" w:color="auto"/>
              <w:bottom w:val="single" w:sz="4" w:space="0" w:color="auto"/>
              <w:right w:val="single" w:sz="4" w:space="0" w:color="auto"/>
            </w:tcBorders>
            <w:vAlign w:val="center"/>
          </w:tcPr>
          <w:p w14:paraId="4F13D7B4" w14:textId="77777777" w:rsidR="00D53840" w:rsidRPr="007A059B" w:rsidRDefault="00D53840" w:rsidP="003B1521">
            <w:pPr>
              <w:autoSpaceDE/>
              <w:autoSpaceDN/>
              <w:jc w:val="center"/>
              <w:rPr>
                <w:b/>
                <w:bCs/>
                <w:color w:val="231F20"/>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4746F7E5" w14:textId="77777777" w:rsidR="00D53840" w:rsidRPr="007A059B" w:rsidRDefault="00D53840" w:rsidP="003B1521">
            <w:pPr>
              <w:autoSpaceDE/>
              <w:autoSpaceDN/>
              <w:jc w:val="center"/>
              <w:rPr>
                <w:b/>
                <w:bCs/>
                <w:color w:val="231F20"/>
                <w:lang w:val="en-US"/>
              </w:rPr>
            </w:pPr>
          </w:p>
        </w:tc>
      </w:tr>
      <w:tr w:rsidR="00D53840" w:rsidRPr="007A059B" w14:paraId="539B8C8E"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20E78419" w14:textId="77777777" w:rsidR="00D53840" w:rsidRPr="007A059B" w:rsidRDefault="00D53840" w:rsidP="00D53840">
            <w:pPr>
              <w:autoSpaceDE/>
              <w:autoSpaceDN/>
              <w:ind w:left="342"/>
              <w:rPr>
                <w:b/>
                <w:bCs/>
                <w:color w:val="231F20"/>
                <w:lang w:val="en-US"/>
              </w:rPr>
            </w:pPr>
            <w:r w:rsidRPr="007A059B">
              <w:rPr>
                <w:b/>
                <w:bCs/>
                <w:color w:val="231F20"/>
                <w:lang w:val="en-US"/>
              </w:rPr>
              <w:t>Financial institution</w:t>
            </w:r>
          </w:p>
        </w:tc>
        <w:tc>
          <w:tcPr>
            <w:tcW w:w="1062" w:type="pct"/>
            <w:tcBorders>
              <w:top w:val="single" w:sz="4" w:space="0" w:color="auto"/>
              <w:left w:val="single" w:sz="4" w:space="0" w:color="auto"/>
              <w:bottom w:val="single" w:sz="4" w:space="0" w:color="auto"/>
              <w:right w:val="single" w:sz="4" w:space="0" w:color="auto"/>
            </w:tcBorders>
            <w:vAlign w:val="center"/>
          </w:tcPr>
          <w:p w14:paraId="6CC364E8" w14:textId="77777777" w:rsidR="00D53840" w:rsidRPr="007A059B" w:rsidRDefault="00D53840" w:rsidP="003B1521">
            <w:pPr>
              <w:autoSpaceDE/>
              <w:autoSpaceDN/>
              <w:jc w:val="center"/>
              <w:rPr>
                <w:b/>
                <w:bCs/>
                <w:color w:val="231F20"/>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1F031078" w14:textId="77777777" w:rsidR="00D53840" w:rsidRPr="007A059B" w:rsidRDefault="00D53840" w:rsidP="003B1521">
            <w:pPr>
              <w:autoSpaceDE/>
              <w:autoSpaceDN/>
              <w:jc w:val="center"/>
              <w:rPr>
                <w:b/>
                <w:bCs/>
                <w:color w:val="231F20"/>
                <w:lang w:val="en-US"/>
              </w:rPr>
            </w:pPr>
          </w:p>
        </w:tc>
      </w:tr>
      <w:tr w:rsidR="00D53840" w:rsidRPr="007A059B" w14:paraId="36BEB8D0" w14:textId="77777777" w:rsidTr="003B1521">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116C0FEF" w14:textId="77777777" w:rsidR="00D53840" w:rsidRPr="007A059B" w:rsidRDefault="00D53840" w:rsidP="00676E3D">
            <w:pPr>
              <w:autoSpaceDE/>
              <w:autoSpaceDN/>
              <w:ind w:left="342" w:right="480"/>
              <w:rPr>
                <w:color w:val="231F20"/>
                <w:lang w:val="en-US"/>
              </w:rPr>
            </w:pPr>
            <w:r w:rsidRPr="007A059B">
              <w:rPr>
                <w:color w:val="231F20"/>
                <w:lang w:val="en-US"/>
              </w:rPr>
              <w:t>CBK</w:t>
            </w:r>
          </w:p>
        </w:tc>
        <w:tc>
          <w:tcPr>
            <w:tcW w:w="1062" w:type="pct"/>
            <w:tcBorders>
              <w:top w:val="single" w:sz="4" w:space="0" w:color="auto"/>
              <w:left w:val="single" w:sz="4" w:space="0" w:color="auto"/>
              <w:bottom w:val="single" w:sz="4" w:space="0" w:color="auto"/>
              <w:right w:val="single" w:sz="4" w:space="0" w:color="auto"/>
            </w:tcBorders>
            <w:vAlign w:val="center"/>
          </w:tcPr>
          <w:p w14:paraId="79AC1053" w14:textId="77777777" w:rsidR="00D53840" w:rsidRPr="007A059B" w:rsidRDefault="00D53840" w:rsidP="003B1521">
            <w:pPr>
              <w:autoSpaceDE/>
              <w:autoSpaceDN/>
              <w:jc w:val="center"/>
              <w:rPr>
                <w:lang w:val="en-US"/>
              </w:rPr>
            </w:pPr>
            <w:r>
              <w:rPr>
                <w:lang w:val="en-US"/>
              </w:rPr>
              <w:t>x</w:t>
            </w:r>
            <w:r w:rsidRPr="007A059B">
              <w:rPr>
                <w:lang w:val="en-US"/>
              </w:rPr>
              <w:t>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58FB2B73" w14:textId="77777777" w:rsidR="00D53840" w:rsidRPr="007A059B" w:rsidRDefault="00D53840" w:rsidP="003B1521">
            <w:pPr>
              <w:autoSpaceDE/>
              <w:autoSpaceDN/>
              <w:jc w:val="center"/>
              <w:rPr>
                <w:lang w:val="en-US"/>
              </w:rPr>
            </w:pPr>
            <w:r>
              <w:rPr>
                <w:lang w:val="en-US"/>
              </w:rPr>
              <w:t>x</w:t>
            </w:r>
            <w:r w:rsidRPr="007A059B">
              <w:rPr>
                <w:lang w:val="en-US"/>
              </w:rPr>
              <w:t>xx</w:t>
            </w:r>
          </w:p>
        </w:tc>
      </w:tr>
      <w:tr w:rsidR="00D53840" w:rsidRPr="007A059B" w14:paraId="32A0725B" w14:textId="77777777" w:rsidTr="003B1521">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4DC4DBD4" w14:textId="77777777" w:rsidR="00D53840" w:rsidRPr="007A059B" w:rsidRDefault="00D53840" w:rsidP="00D53840">
            <w:pPr>
              <w:autoSpaceDE/>
              <w:autoSpaceDN/>
              <w:ind w:left="342"/>
              <w:rPr>
                <w:color w:val="231F20"/>
                <w:lang w:val="en-US"/>
              </w:rPr>
            </w:pPr>
            <w:r w:rsidRPr="007A059B">
              <w:rPr>
                <w:color w:val="231F20"/>
                <w:lang w:val="en-US"/>
              </w:rPr>
              <w:t>CBK</w:t>
            </w:r>
          </w:p>
        </w:tc>
        <w:tc>
          <w:tcPr>
            <w:tcW w:w="1062" w:type="pct"/>
            <w:tcBorders>
              <w:top w:val="single" w:sz="4" w:space="0" w:color="auto"/>
              <w:left w:val="single" w:sz="4" w:space="0" w:color="auto"/>
              <w:bottom w:val="single" w:sz="4" w:space="0" w:color="auto"/>
              <w:right w:val="single" w:sz="4" w:space="0" w:color="auto"/>
            </w:tcBorders>
            <w:vAlign w:val="center"/>
          </w:tcPr>
          <w:p w14:paraId="14322CCF" w14:textId="77777777" w:rsidR="00D53840" w:rsidRPr="007A059B" w:rsidRDefault="00D53840" w:rsidP="003B1521">
            <w:pPr>
              <w:autoSpaceDE/>
              <w:autoSpaceDN/>
              <w:jc w:val="center"/>
              <w:rPr>
                <w:lang w:val="en-US"/>
              </w:rPr>
            </w:pPr>
            <w:r w:rsidRPr="007A059B">
              <w:rPr>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63EDBE0A" w14:textId="77777777" w:rsidR="00D53840" w:rsidRPr="007A059B" w:rsidRDefault="00D53840" w:rsidP="003B1521">
            <w:pPr>
              <w:autoSpaceDE/>
              <w:autoSpaceDN/>
              <w:jc w:val="center"/>
              <w:rPr>
                <w:lang w:val="en-US"/>
              </w:rPr>
            </w:pPr>
            <w:r>
              <w:rPr>
                <w:lang w:val="en-US"/>
              </w:rPr>
              <w:t>x</w:t>
            </w:r>
            <w:r w:rsidRPr="007A059B">
              <w:rPr>
                <w:lang w:val="en-US"/>
              </w:rPr>
              <w:t>xx</w:t>
            </w:r>
          </w:p>
        </w:tc>
      </w:tr>
      <w:tr w:rsidR="00D53840" w:rsidRPr="007A059B" w14:paraId="059FF079"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vAlign w:val="bottom"/>
            <w:hideMark/>
          </w:tcPr>
          <w:p w14:paraId="504FD60A" w14:textId="77777777" w:rsidR="00D53840" w:rsidRPr="007A059B" w:rsidRDefault="00D53840" w:rsidP="00D53840">
            <w:pPr>
              <w:autoSpaceDE/>
              <w:autoSpaceDN/>
              <w:ind w:left="342"/>
              <w:rPr>
                <w:b/>
                <w:bCs/>
                <w:lang w:val="en-US"/>
              </w:rPr>
            </w:pPr>
            <w:r w:rsidRPr="007A059B">
              <w:rPr>
                <w:b/>
                <w:bCs/>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21D31454" w14:textId="77777777" w:rsidR="00D53840" w:rsidRPr="007A059B" w:rsidRDefault="00D53840" w:rsidP="003B1521">
            <w:pPr>
              <w:autoSpaceDE/>
              <w:autoSpaceDN/>
              <w:jc w:val="center"/>
              <w:rPr>
                <w:b/>
                <w:bCs/>
                <w:lang w:val="en-US"/>
              </w:rPr>
            </w:pPr>
            <w:r w:rsidRPr="007A059B">
              <w:rPr>
                <w:b/>
                <w:bCs/>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39BF9410" w14:textId="77777777" w:rsidR="00D53840" w:rsidRPr="007A059B" w:rsidRDefault="00D53840" w:rsidP="003B1521">
            <w:pPr>
              <w:autoSpaceDE/>
              <w:autoSpaceDN/>
              <w:jc w:val="center"/>
              <w:rPr>
                <w:b/>
                <w:bCs/>
                <w:lang w:val="en-US"/>
              </w:rPr>
            </w:pPr>
            <w:r>
              <w:rPr>
                <w:b/>
                <w:bCs/>
                <w:lang w:val="en-US"/>
              </w:rPr>
              <w:t>x</w:t>
            </w:r>
            <w:r w:rsidRPr="007A059B">
              <w:rPr>
                <w:b/>
                <w:bCs/>
                <w:lang w:val="en-US"/>
              </w:rPr>
              <w:t>xx</w:t>
            </w:r>
          </w:p>
        </w:tc>
      </w:tr>
      <w:tr w:rsidR="00D53840" w:rsidRPr="007A059B" w14:paraId="68F81C93"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63D91072" w14:textId="77777777" w:rsidR="00D53840" w:rsidRPr="007A059B" w:rsidRDefault="00D53840" w:rsidP="00D53840">
            <w:pPr>
              <w:autoSpaceDE/>
              <w:autoSpaceDN/>
              <w:ind w:left="342"/>
              <w:rPr>
                <w:b/>
                <w:bCs/>
                <w:lang w:val="en-US"/>
              </w:rPr>
            </w:pPr>
          </w:p>
        </w:tc>
        <w:tc>
          <w:tcPr>
            <w:tcW w:w="1062" w:type="pct"/>
            <w:tcBorders>
              <w:top w:val="single" w:sz="4" w:space="0" w:color="auto"/>
              <w:left w:val="single" w:sz="4" w:space="0" w:color="auto"/>
              <w:bottom w:val="single" w:sz="4" w:space="0" w:color="auto"/>
              <w:right w:val="single" w:sz="4" w:space="0" w:color="auto"/>
            </w:tcBorders>
            <w:vAlign w:val="center"/>
          </w:tcPr>
          <w:p w14:paraId="1958D1FD" w14:textId="77777777" w:rsidR="00D53840" w:rsidRPr="007A059B" w:rsidRDefault="00D53840" w:rsidP="003B1521">
            <w:pPr>
              <w:autoSpaceDE/>
              <w:autoSpaceDN/>
              <w:jc w:val="center"/>
              <w:rPr>
                <w:b/>
                <w:bCs/>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7F7C91F3" w14:textId="77777777" w:rsidR="00D53840" w:rsidRPr="007A059B" w:rsidRDefault="00D53840" w:rsidP="003B1521">
            <w:pPr>
              <w:autoSpaceDE/>
              <w:autoSpaceDN/>
              <w:jc w:val="center"/>
              <w:rPr>
                <w:b/>
                <w:bCs/>
                <w:lang w:val="en-US"/>
              </w:rPr>
            </w:pPr>
          </w:p>
        </w:tc>
      </w:tr>
      <w:tr w:rsidR="00D53840" w:rsidRPr="007A059B" w14:paraId="1F377C6A"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116D12A4" w14:textId="77777777" w:rsidR="00D53840" w:rsidRPr="007A059B" w:rsidRDefault="00D53840" w:rsidP="00812A11">
            <w:pPr>
              <w:pStyle w:val="ListParagraph"/>
              <w:numPr>
                <w:ilvl w:val="0"/>
                <w:numId w:val="11"/>
              </w:numPr>
              <w:autoSpaceDE/>
              <w:autoSpaceDN/>
              <w:ind w:left="342"/>
              <w:rPr>
                <w:b/>
                <w:bCs/>
                <w:color w:val="231F20"/>
                <w:lang w:val="en-US"/>
              </w:rPr>
            </w:pPr>
            <w:r w:rsidRPr="007A059B">
              <w:rPr>
                <w:b/>
                <w:bCs/>
                <w:color w:val="231F20"/>
                <w:lang w:val="en-US"/>
              </w:rPr>
              <w:t>Investment with Financial Institutions/ Banks</w:t>
            </w:r>
          </w:p>
        </w:tc>
        <w:tc>
          <w:tcPr>
            <w:tcW w:w="1062" w:type="pct"/>
            <w:tcBorders>
              <w:top w:val="single" w:sz="4" w:space="0" w:color="auto"/>
              <w:left w:val="single" w:sz="4" w:space="0" w:color="auto"/>
              <w:bottom w:val="single" w:sz="4" w:space="0" w:color="auto"/>
              <w:right w:val="single" w:sz="4" w:space="0" w:color="auto"/>
            </w:tcBorders>
            <w:vAlign w:val="center"/>
          </w:tcPr>
          <w:p w14:paraId="2070CBE3" w14:textId="3CB0F7CD" w:rsidR="00D53840" w:rsidRPr="007A059B" w:rsidRDefault="00D53840" w:rsidP="003B1521">
            <w:pPr>
              <w:autoSpaceDE/>
              <w:autoSpaceDN/>
              <w:jc w:val="center"/>
              <w:rPr>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224A80AF" w14:textId="6C1F5900" w:rsidR="00D53840" w:rsidRPr="007A059B" w:rsidRDefault="00D53840" w:rsidP="003B1521">
            <w:pPr>
              <w:autoSpaceDE/>
              <w:autoSpaceDN/>
              <w:jc w:val="center"/>
              <w:rPr>
                <w:lang w:val="en-US"/>
              </w:rPr>
            </w:pPr>
          </w:p>
        </w:tc>
      </w:tr>
      <w:tr w:rsidR="00D53840" w:rsidRPr="007A059B" w14:paraId="186107F5" w14:textId="77777777" w:rsidTr="003B1521">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2EACA2E2" w14:textId="77777777" w:rsidR="00D53840" w:rsidRPr="007A059B" w:rsidRDefault="00D53840" w:rsidP="00D53840">
            <w:pPr>
              <w:autoSpaceDE/>
              <w:autoSpaceDN/>
              <w:ind w:left="342"/>
              <w:rPr>
                <w:color w:val="231F20"/>
                <w:lang w:val="en-US"/>
              </w:rPr>
            </w:pPr>
            <w:r w:rsidRPr="007A059B">
              <w:rPr>
                <w:color w:val="231F20"/>
                <w:lang w:val="en-US"/>
              </w:rPr>
              <w:t>Bank x</w:t>
            </w:r>
          </w:p>
        </w:tc>
        <w:tc>
          <w:tcPr>
            <w:tcW w:w="1062" w:type="pct"/>
            <w:tcBorders>
              <w:top w:val="single" w:sz="4" w:space="0" w:color="auto"/>
              <w:left w:val="single" w:sz="4" w:space="0" w:color="auto"/>
              <w:bottom w:val="single" w:sz="4" w:space="0" w:color="auto"/>
              <w:right w:val="single" w:sz="4" w:space="0" w:color="auto"/>
            </w:tcBorders>
            <w:vAlign w:val="center"/>
          </w:tcPr>
          <w:p w14:paraId="2FF190AB" w14:textId="77777777" w:rsidR="00D53840" w:rsidRPr="007A059B" w:rsidRDefault="00D53840" w:rsidP="003B1521">
            <w:pPr>
              <w:autoSpaceDE/>
              <w:autoSpaceDN/>
              <w:jc w:val="center"/>
              <w:rPr>
                <w:lang w:val="en-US"/>
              </w:rPr>
            </w:pPr>
            <w:r w:rsidRPr="007A059B">
              <w:rPr>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6147BE6B" w14:textId="77777777" w:rsidR="00D53840" w:rsidRPr="007A059B" w:rsidRDefault="00D53840" w:rsidP="003B1521">
            <w:pPr>
              <w:autoSpaceDE/>
              <w:autoSpaceDN/>
              <w:jc w:val="center"/>
              <w:rPr>
                <w:lang w:val="en-US"/>
              </w:rPr>
            </w:pPr>
            <w:r>
              <w:rPr>
                <w:lang w:val="en-US"/>
              </w:rPr>
              <w:t>x</w:t>
            </w:r>
            <w:r w:rsidRPr="007A059B">
              <w:rPr>
                <w:lang w:val="en-US"/>
              </w:rPr>
              <w:t>xx</w:t>
            </w:r>
          </w:p>
        </w:tc>
      </w:tr>
      <w:tr w:rsidR="00D53840" w:rsidRPr="007A059B" w14:paraId="52D25627" w14:textId="77777777" w:rsidTr="003B1521">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5D7B09DC" w14:textId="77777777" w:rsidR="00D53840" w:rsidRPr="007A059B" w:rsidRDefault="00D53840" w:rsidP="00D53840">
            <w:pPr>
              <w:autoSpaceDE/>
              <w:autoSpaceDN/>
              <w:ind w:left="342"/>
              <w:rPr>
                <w:color w:val="231F20"/>
                <w:lang w:val="en-US"/>
              </w:rPr>
            </w:pPr>
            <w:r w:rsidRPr="007A059B">
              <w:rPr>
                <w:color w:val="231F20"/>
                <w:lang w:val="en-US"/>
              </w:rPr>
              <w:t>Bank y</w:t>
            </w:r>
          </w:p>
        </w:tc>
        <w:tc>
          <w:tcPr>
            <w:tcW w:w="1062" w:type="pct"/>
            <w:tcBorders>
              <w:top w:val="single" w:sz="4" w:space="0" w:color="auto"/>
              <w:left w:val="single" w:sz="4" w:space="0" w:color="auto"/>
              <w:bottom w:val="single" w:sz="4" w:space="0" w:color="auto"/>
              <w:right w:val="single" w:sz="4" w:space="0" w:color="auto"/>
            </w:tcBorders>
            <w:vAlign w:val="center"/>
          </w:tcPr>
          <w:p w14:paraId="54361E2E" w14:textId="77777777" w:rsidR="00D53840" w:rsidRPr="007A059B" w:rsidRDefault="00D53840" w:rsidP="003B1521">
            <w:pPr>
              <w:autoSpaceDE/>
              <w:autoSpaceDN/>
              <w:jc w:val="center"/>
              <w:rPr>
                <w:lang w:val="en-US"/>
              </w:rPr>
            </w:pPr>
            <w:r w:rsidRPr="007A059B">
              <w:rPr>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3B309BB6" w14:textId="77777777" w:rsidR="00D53840" w:rsidRPr="007A059B" w:rsidRDefault="00D53840" w:rsidP="003B1521">
            <w:pPr>
              <w:autoSpaceDE/>
              <w:autoSpaceDN/>
              <w:jc w:val="center"/>
              <w:rPr>
                <w:lang w:val="en-US"/>
              </w:rPr>
            </w:pPr>
            <w:r>
              <w:rPr>
                <w:lang w:val="en-US"/>
              </w:rPr>
              <w:t>x</w:t>
            </w:r>
            <w:r w:rsidRPr="007A059B">
              <w:rPr>
                <w:lang w:val="en-US"/>
              </w:rPr>
              <w:t>xx</w:t>
            </w:r>
          </w:p>
        </w:tc>
      </w:tr>
      <w:tr w:rsidR="00D53840" w:rsidRPr="007A059B" w14:paraId="27EF0095"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vAlign w:val="bottom"/>
            <w:hideMark/>
          </w:tcPr>
          <w:p w14:paraId="6A40097B" w14:textId="77777777" w:rsidR="00D53840" w:rsidRPr="007A059B" w:rsidRDefault="00D53840" w:rsidP="00D53840">
            <w:pPr>
              <w:autoSpaceDE/>
              <w:autoSpaceDN/>
              <w:ind w:left="342"/>
              <w:rPr>
                <w:b/>
                <w:bCs/>
                <w:lang w:val="en-US"/>
              </w:rPr>
            </w:pPr>
            <w:r w:rsidRPr="007A059B">
              <w:rPr>
                <w:b/>
                <w:bCs/>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35B8A26E" w14:textId="77777777" w:rsidR="00D53840" w:rsidRPr="007A059B" w:rsidRDefault="00D53840" w:rsidP="003B1521">
            <w:pPr>
              <w:autoSpaceDE/>
              <w:autoSpaceDN/>
              <w:jc w:val="center"/>
              <w:rPr>
                <w:b/>
                <w:bCs/>
                <w:lang w:val="en-US"/>
              </w:rPr>
            </w:pPr>
            <w:r w:rsidRPr="007A059B">
              <w:rPr>
                <w:b/>
                <w:bCs/>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073C1B46" w14:textId="77777777" w:rsidR="00D53840" w:rsidRPr="007A059B" w:rsidRDefault="00D53840" w:rsidP="003B1521">
            <w:pPr>
              <w:autoSpaceDE/>
              <w:autoSpaceDN/>
              <w:jc w:val="center"/>
              <w:rPr>
                <w:b/>
                <w:bCs/>
                <w:lang w:val="en-US"/>
              </w:rPr>
            </w:pPr>
            <w:r>
              <w:rPr>
                <w:b/>
                <w:bCs/>
                <w:lang w:val="en-US"/>
              </w:rPr>
              <w:t>x</w:t>
            </w:r>
            <w:r w:rsidRPr="007A059B">
              <w:rPr>
                <w:b/>
                <w:bCs/>
                <w:lang w:val="en-US"/>
              </w:rPr>
              <w:t>xx</w:t>
            </w:r>
          </w:p>
        </w:tc>
      </w:tr>
      <w:tr w:rsidR="00D53840" w:rsidRPr="007A059B" w14:paraId="50112580"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16F617CB" w14:textId="77777777" w:rsidR="00D53840" w:rsidRPr="007A059B" w:rsidRDefault="00D53840" w:rsidP="00D53840">
            <w:pPr>
              <w:autoSpaceDE/>
              <w:autoSpaceDN/>
              <w:ind w:left="342"/>
              <w:rPr>
                <w:b/>
                <w:bCs/>
                <w:lang w:val="en-US"/>
              </w:rPr>
            </w:pPr>
          </w:p>
        </w:tc>
        <w:tc>
          <w:tcPr>
            <w:tcW w:w="1062" w:type="pct"/>
            <w:tcBorders>
              <w:top w:val="single" w:sz="4" w:space="0" w:color="auto"/>
              <w:left w:val="single" w:sz="4" w:space="0" w:color="auto"/>
              <w:bottom w:val="single" w:sz="4" w:space="0" w:color="auto"/>
              <w:right w:val="single" w:sz="4" w:space="0" w:color="auto"/>
            </w:tcBorders>
            <w:vAlign w:val="center"/>
          </w:tcPr>
          <w:p w14:paraId="79FB7B0B" w14:textId="77777777" w:rsidR="00D53840" w:rsidRPr="007A059B" w:rsidRDefault="00D53840" w:rsidP="003B1521">
            <w:pPr>
              <w:autoSpaceDE/>
              <w:autoSpaceDN/>
              <w:jc w:val="center"/>
              <w:rPr>
                <w:b/>
                <w:bCs/>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3FAC4CF5" w14:textId="77777777" w:rsidR="00D53840" w:rsidRPr="007A059B" w:rsidRDefault="00D53840" w:rsidP="003B1521">
            <w:pPr>
              <w:autoSpaceDE/>
              <w:autoSpaceDN/>
              <w:jc w:val="center"/>
              <w:rPr>
                <w:b/>
                <w:bCs/>
                <w:lang w:val="en-US"/>
              </w:rPr>
            </w:pPr>
          </w:p>
        </w:tc>
      </w:tr>
      <w:tr w:rsidR="00D53840" w:rsidRPr="007A059B" w14:paraId="24D260E2"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3CD878D1" w14:textId="77777777" w:rsidR="00D53840" w:rsidRPr="007A059B" w:rsidRDefault="00D53840" w:rsidP="00812A11">
            <w:pPr>
              <w:pStyle w:val="ListParagraph"/>
              <w:numPr>
                <w:ilvl w:val="0"/>
                <w:numId w:val="11"/>
              </w:numPr>
              <w:autoSpaceDE/>
              <w:autoSpaceDN/>
              <w:ind w:left="342"/>
              <w:rPr>
                <w:b/>
                <w:bCs/>
                <w:color w:val="231F20"/>
                <w:lang w:val="en-US"/>
              </w:rPr>
            </w:pPr>
            <w:r w:rsidRPr="007A059B">
              <w:rPr>
                <w:b/>
                <w:bCs/>
                <w:color w:val="231F20"/>
                <w:lang w:val="en-US"/>
              </w:rPr>
              <w:t>Equity investments (specify)</w:t>
            </w:r>
          </w:p>
        </w:tc>
        <w:tc>
          <w:tcPr>
            <w:tcW w:w="1062" w:type="pct"/>
            <w:tcBorders>
              <w:top w:val="single" w:sz="4" w:space="0" w:color="auto"/>
              <w:left w:val="single" w:sz="4" w:space="0" w:color="auto"/>
              <w:bottom w:val="single" w:sz="4" w:space="0" w:color="auto"/>
              <w:right w:val="single" w:sz="4" w:space="0" w:color="auto"/>
            </w:tcBorders>
            <w:vAlign w:val="center"/>
          </w:tcPr>
          <w:p w14:paraId="579FB12E" w14:textId="09A63390" w:rsidR="00D53840" w:rsidRPr="007A059B" w:rsidRDefault="00D53840" w:rsidP="003B1521">
            <w:pPr>
              <w:autoSpaceDE/>
              <w:autoSpaceDN/>
              <w:jc w:val="center"/>
              <w:rPr>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245D27F3" w14:textId="4814D7A1" w:rsidR="00D53840" w:rsidRPr="007A059B" w:rsidRDefault="00D53840" w:rsidP="003B1521">
            <w:pPr>
              <w:autoSpaceDE/>
              <w:autoSpaceDN/>
              <w:jc w:val="center"/>
              <w:rPr>
                <w:lang w:val="en-US"/>
              </w:rPr>
            </w:pPr>
          </w:p>
        </w:tc>
      </w:tr>
      <w:tr w:rsidR="00D53840" w:rsidRPr="007A059B" w14:paraId="32364015" w14:textId="77777777" w:rsidTr="003B1521">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35DB7C25" w14:textId="77777777" w:rsidR="00D53840" w:rsidRPr="007A059B" w:rsidRDefault="00D53840" w:rsidP="00D53840">
            <w:pPr>
              <w:autoSpaceDE/>
              <w:autoSpaceDN/>
              <w:ind w:left="342"/>
              <w:rPr>
                <w:color w:val="231F20"/>
                <w:lang w:val="en-US"/>
              </w:rPr>
            </w:pPr>
            <w:r w:rsidRPr="007A059B">
              <w:rPr>
                <w:color w:val="231F20"/>
                <w:lang w:val="en-US"/>
              </w:rPr>
              <w:t>Equity/ shares</w:t>
            </w:r>
            <w:r>
              <w:rPr>
                <w:color w:val="231F20"/>
                <w:lang w:val="en-US"/>
              </w:rPr>
              <w:t xml:space="preserve"> in entity xxx</w:t>
            </w:r>
          </w:p>
        </w:tc>
        <w:tc>
          <w:tcPr>
            <w:tcW w:w="1062" w:type="pct"/>
            <w:tcBorders>
              <w:top w:val="single" w:sz="4" w:space="0" w:color="auto"/>
              <w:left w:val="single" w:sz="4" w:space="0" w:color="auto"/>
              <w:bottom w:val="single" w:sz="4" w:space="0" w:color="auto"/>
              <w:right w:val="single" w:sz="4" w:space="0" w:color="auto"/>
            </w:tcBorders>
            <w:vAlign w:val="center"/>
          </w:tcPr>
          <w:p w14:paraId="40365A34" w14:textId="77777777" w:rsidR="00D53840" w:rsidRPr="007A059B" w:rsidRDefault="00D53840" w:rsidP="003B1521">
            <w:pPr>
              <w:autoSpaceDE/>
              <w:autoSpaceDN/>
              <w:jc w:val="center"/>
              <w:rPr>
                <w:lang w:val="en-US"/>
              </w:rPr>
            </w:pPr>
            <w:r w:rsidRPr="007A059B">
              <w:rPr>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002F50AA" w14:textId="77777777" w:rsidR="00D53840" w:rsidRPr="007A059B" w:rsidRDefault="00D53840" w:rsidP="003B1521">
            <w:pPr>
              <w:autoSpaceDE/>
              <w:autoSpaceDN/>
              <w:jc w:val="center"/>
              <w:rPr>
                <w:lang w:val="en-US"/>
              </w:rPr>
            </w:pPr>
            <w:r>
              <w:rPr>
                <w:lang w:val="en-US"/>
              </w:rPr>
              <w:t>x</w:t>
            </w:r>
            <w:r w:rsidRPr="007A059B">
              <w:rPr>
                <w:lang w:val="en-US"/>
              </w:rPr>
              <w:t>xx</w:t>
            </w:r>
          </w:p>
        </w:tc>
      </w:tr>
      <w:tr w:rsidR="00D53840" w:rsidRPr="007A059B" w14:paraId="076ED3B7" w14:textId="77777777" w:rsidTr="003B1521">
        <w:trPr>
          <w:trHeight w:val="307"/>
        </w:trPr>
        <w:tc>
          <w:tcPr>
            <w:tcW w:w="2876" w:type="pct"/>
            <w:tcBorders>
              <w:top w:val="single" w:sz="4" w:space="0" w:color="auto"/>
              <w:left w:val="single" w:sz="4" w:space="0" w:color="auto"/>
              <w:bottom w:val="single" w:sz="4" w:space="0" w:color="auto"/>
              <w:right w:val="single" w:sz="4" w:space="0" w:color="auto"/>
            </w:tcBorders>
            <w:noWrap/>
          </w:tcPr>
          <w:p w14:paraId="6645338E" w14:textId="77777777" w:rsidR="00D53840" w:rsidRPr="007A059B" w:rsidRDefault="00D53840" w:rsidP="00D53840">
            <w:pPr>
              <w:autoSpaceDE/>
              <w:autoSpaceDN/>
              <w:ind w:left="342"/>
              <w:rPr>
                <w:color w:val="231F20"/>
                <w:lang w:val="en-US"/>
              </w:rPr>
            </w:pPr>
          </w:p>
        </w:tc>
        <w:tc>
          <w:tcPr>
            <w:tcW w:w="1062" w:type="pct"/>
            <w:tcBorders>
              <w:top w:val="single" w:sz="4" w:space="0" w:color="auto"/>
              <w:left w:val="single" w:sz="4" w:space="0" w:color="auto"/>
              <w:bottom w:val="single" w:sz="4" w:space="0" w:color="auto"/>
              <w:right w:val="single" w:sz="4" w:space="0" w:color="auto"/>
            </w:tcBorders>
            <w:vAlign w:val="center"/>
          </w:tcPr>
          <w:p w14:paraId="07D7B338" w14:textId="77777777" w:rsidR="00D53840" w:rsidRPr="007A059B" w:rsidRDefault="00D53840" w:rsidP="003B1521">
            <w:pPr>
              <w:autoSpaceDE/>
              <w:autoSpaceDN/>
              <w:jc w:val="center"/>
              <w:rPr>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79031CA5" w14:textId="77777777" w:rsidR="00D53840" w:rsidRPr="007A059B" w:rsidRDefault="00D53840" w:rsidP="003B1521">
            <w:pPr>
              <w:autoSpaceDE/>
              <w:autoSpaceDN/>
              <w:jc w:val="center"/>
              <w:rPr>
                <w:lang w:val="en-US"/>
              </w:rPr>
            </w:pPr>
          </w:p>
        </w:tc>
      </w:tr>
      <w:tr w:rsidR="00D53840" w:rsidRPr="007A059B" w14:paraId="44547156"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vAlign w:val="bottom"/>
            <w:hideMark/>
          </w:tcPr>
          <w:p w14:paraId="41BCCB01" w14:textId="77777777" w:rsidR="00D53840" w:rsidRPr="007A059B" w:rsidRDefault="00D53840" w:rsidP="00D53840">
            <w:pPr>
              <w:autoSpaceDE/>
              <w:autoSpaceDN/>
              <w:ind w:left="348"/>
              <w:rPr>
                <w:b/>
                <w:bCs/>
                <w:lang w:val="en-US"/>
              </w:rPr>
            </w:pPr>
            <w:r w:rsidRPr="007A059B">
              <w:rPr>
                <w:b/>
                <w:bCs/>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02C4AFB2" w14:textId="77777777" w:rsidR="00D53840" w:rsidRPr="007A059B" w:rsidRDefault="00D53840" w:rsidP="003B1521">
            <w:pPr>
              <w:autoSpaceDE/>
              <w:autoSpaceDN/>
              <w:jc w:val="center"/>
              <w:rPr>
                <w:b/>
                <w:bCs/>
                <w:lang w:val="en-US"/>
              </w:rPr>
            </w:pPr>
            <w:r w:rsidRPr="007A059B">
              <w:rPr>
                <w:b/>
                <w:bCs/>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4E94FA55" w14:textId="77777777" w:rsidR="00D53840" w:rsidRPr="007A059B" w:rsidRDefault="00D53840" w:rsidP="003B1521">
            <w:pPr>
              <w:autoSpaceDE/>
              <w:autoSpaceDN/>
              <w:jc w:val="center"/>
              <w:rPr>
                <w:b/>
                <w:bCs/>
                <w:lang w:val="en-US"/>
              </w:rPr>
            </w:pPr>
            <w:r>
              <w:rPr>
                <w:b/>
                <w:bCs/>
                <w:lang w:val="en-US"/>
              </w:rPr>
              <w:t>x</w:t>
            </w:r>
            <w:r w:rsidRPr="007A059B">
              <w:rPr>
                <w:b/>
                <w:bCs/>
                <w:lang w:val="en-US"/>
              </w:rPr>
              <w:t>xx</w:t>
            </w:r>
          </w:p>
        </w:tc>
      </w:tr>
      <w:tr w:rsidR="00D53840" w:rsidRPr="007A059B" w14:paraId="0127A27A" w14:textId="77777777" w:rsidTr="003B1521">
        <w:trPr>
          <w:trHeight w:val="292"/>
        </w:trPr>
        <w:tc>
          <w:tcPr>
            <w:tcW w:w="2876" w:type="pct"/>
            <w:tcBorders>
              <w:top w:val="single" w:sz="4" w:space="0" w:color="auto"/>
              <w:left w:val="single" w:sz="4" w:space="0" w:color="auto"/>
              <w:bottom w:val="single" w:sz="4" w:space="0" w:color="auto"/>
              <w:right w:val="single" w:sz="4" w:space="0" w:color="auto"/>
            </w:tcBorders>
            <w:noWrap/>
            <w:vAlign w:val="bottom"/>
            <w:hideMark/>
          </w:tcPr>
          <w:p w14:paraId="768CD4A5" w14:textId="77777777" w:rsidR="00D53840" w:rsidRPr="007A059B" w:rsidRDefault="00D53840" w:rsidP="00D53840">
            <w:pPr>
              <w:autoSpaceDE/>
              <w:autoSpaceDN/>
              <w:ind w:left="348"/>
              <w:rPr>
                <w:b/>
                <w:bCs/>
                <w:lang w:val="en-US"/>
              </w:rPr>
            </w:pPr>
            <w:r w:rsidRPr="007A059B">
              <w:rPr>
                <w:b/>
                <w:bCs/>
                <w:lang w:val="en-US"/>
              </w:rPr>
              <w:t>Grand total</w:t>
            </w:r>
          </w:p>
        </w:tc>
        <w:tc>
          <w:tcPr>
            <w:tcW w:w="1062" w:type="pct"/>
            <w:tcBorders>
              <w:top w:val="single" w:sz="4" w:space="0" w:color="auto"/>
              <w:left w:val="single" w:sz="4" w:space="0" w:color="auto"/>
              <w:bottom w:val="single" w:sz="4" w:space="0" w:color="auto"/>
              <w:right w:val="single" w:sz="4" w:space="0" w:color="auto"/>
            </w:tcBorders>
            <w:vAlign w:val="center"/>
          </w:tcPr>
          <w:p w14:paraId="13C6A712" w14:textId="77777777" w:rsidR="00D53840" w:rsidRPr="007A059B" w:rsidRDefault="00D53840" w:rsidP="003B1521">
            <w:pPr>
              <w:autoSpaceDE/>
              <w:autoSpaceDN/>
              <w:jc w:val="center"/>
              <w:rPr>
                <w:b/>
                <w:bCs/>
                <w:lang w:val="en-US"/>
              </w:rPr>
            </w:pPr>
            <w:r w:rsidRPr="007A059B">
              <w:rPr>
                <w:b/>
                <w:bCs/>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47040B05" w14:textId="77777777" w:rsidR="00D53840" w:rsidRPr="007A059B" w:rsidRDefault="00D53840" w:rsidP="003B1521">
            <w:pPr>
              <w:autoSpaceDE/>
              <w:autoSpaceDN/>
              <w:jc w:val="center"/>
              <w:rPr>
                <w:b/>
                <w:bCs/>
                <w:lang w:val="en-US"/>
              </w:rPr>
            </w:pPr>
            <w:r>
              <w:rPr>
                <w:b/>
                <w:bCs/>
                <w:lang w:val="en-US"/>
              </w:rPr>
              <w:t>x</w:t>
            </w:r>
            <w:r w:rsidRPr="007A059B">
              <w:rPr>
                <w:b/>
                <w:bCs/>
                <w:lang w:val="en-US"/>
              </w:rPr>
              <w:t>xx</w:t>
            </w:r>
          </w:p>
        </w:tc>
      </w:tr>
    </w:tbl>
    <w:p w14:paraId="1513567E" w14:textId="77777777" w:rsidR="004B713A" w:rsidRDefault="004B713A" w:rsidP="004B713A">
      <w:pPr>
        <w:autoSpaceDE/>
        <w:autoSpaceDN/>
        <w:jc w:val="both"/>
        <w:rPr>
          <w:rStyle w:val="eop"/>
          <w:color w:val="000000"/>
          <w:sz w:val="22"/>
          <w:szCs w:val="22"/>
          <w:shd w:val="clear" w:color="auto" w:fill="FFFFFF"/>
        </w:rPr>
      </w:pPr>
      <w:r w:rsidRPr="00F83D44">
        <w:rPr>
          <w:b/>
          <w:sz w:val="22"/>
          <w:szCs w:val="22"/>
        </w:rPr>
        <w:t>(</w:t>
      </w:r>
      <w:r w:rsidRPr="00F83D44">
        <w:rPr>
          <w:bCs/>
          <w:i/>
          <w:iCs/>
          <w:sz w:val="22"/>
          <w:szCs w:val="22"/>
        </w:rPr>
        <w:t>Entity should disclose whether the fixed investment financial assets are measured at amortised cost or at fair value through changes in net assets/ equity) Investments in equity should be measured at fair value through surplus or deficit.</w:t>
      </w:r>
      <w:r w:rsidRPr="00F83D44">
        <w:rPr>
          <w:i/>
          <w:iCs/>
          <w:color w:val="000000"/>
          <w:sz w:val="22"/>
          <w:szCs w:val="22"/>
          <w:shd w:val="clear" w:color="auto" w:fill="FFFFFF"/>
        </w:rPr>
        <w:t xml:space="preserve"> </w:t>
      </w:r>
      <w:r w:rsidRPr="00F83D44">
        <w:rPr>
          <w:rStyle w:val="normaltextrun"/>
          <w:i/>
          <w:iCs/>
          <w:color w:val="000000"/>
          <w:sz w:val="22"/>
          <w:szCs w:val="22"/>
          <w:shd w:val="clear" w:color="auto" w:fill="FFFFFF"/>
        </w:rPr>
        <w:t>Other information to be disclosed includes: the interest rates, maturity dates, valuation methodology, and impairment of these investments</w:t>
      </w:r>
      <w:r>
        <w:rPr>
          <w:rStyle w:val="normaltextrun"/>
          <w:i/>
          <w:iCs/>
          <w:color w:val="000000"/>
          <w:sz w:val="22"/>
          <w:szCs w:val="22"/>
          <w:shd w:val="clear" w:color="auto" w:fill="FFFFFF"/>
        </w:rPr>
        <w:t>.</w:t>
      </w:r>
      <w:r>
        <w:rPr>
          <w:rStyle w:val="eop"/>
          <w:color w:val="000000"/>
          <w:sz w:val="22"/>
          <w:szCs w:val="22"/>
          <w:shd w:val="clear" w:color="auto" w:fill="FFFFFF"/>
        </w:rPr>
        <w:t> </w:t>
      </w:r>
    </w:p>
    <w:p w14:paraId="6890C5C2" w14:textId="77777777" w:rsidR="00D9209D" w:rsidRDefault="00D9209D" w:rsidP="00D9209D">
      <w:pPr>
        <w:tabs>
          <w:tab w:val="left" w:pos="657"/>
          <w:tab w:val="left" w:pos="990"/>
        </w:tabs>
        <w:autoSpaceDE/>
        <w:autoSpaceDN/>
      </w:pPr>
    </w:p>
    <w:p w14:paraId="48C6F5EE" w14:textId="0A458362" w:rsidR="004545BE" w:rsidRPr="00196F76" w:rsidRDefault="00F410F2" w:rsidP="00196F76">
      <w:pPr>
        <w:autoSpaceDE/>
        <w:autoSpaceDN/>
        <w:spacing w:line="360" w:lineRule="auto"/>
        <w:rPr>
          <w:b/>
        </w:rPr>
      </w:pPr>
      <w:r w:rsidRPr="00196F76">
        <w:rPr>
          <w:b/>
        </w:rPr>
        <w:t>d)</w:t>
      </w:r>
      <w:r w:rsidR="00196F76">
        <w:rPr>
          <w:b/>
        </w:rPr>
        <w:tab/>
      </w:r>
      <w:r w:rsidR="004545BE" w:rsidRPr="00196F76">
        <w:rPr>
          <w:b/>
        </w:rPr>
        <w:t>Movement of Equity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518"/>
        <w:gridCol w:w="1839"/>
      </w:tblGrid>
      <w:tr w:rsidR="00F622B7" w:rsidRPr="008F7FDB" w14:paraId="50E92976" w14:textId="77777777" w:rsidTr="003D5A7A">
        <w:trPr>
          <w:trHeight w:val="340"/>
        </w:trPr>
        <w:tc>
          <w:tcPr>
            <w:tcW w:w="2587" w:type="pct"/>
            <w:vMerge w:val="restart"/>
            <w:tcBorders>
              <w:top w:val="single" w:sz="4" w:space="0" w:color="auto"/>
              <w:left w:val="single" w:sz="4" w:space="0" w:color="auto"/>
              <w:right w:val="single" w:sz="4" w:space="0" w:color="auto"/>
            </w:tcBorders>
            <w:shd w:val="clear" w:color="auto" w:fill="0070C0"/>
            <w:noWrap/>
            <w:vAlign w:val="center"/>
            <w:hideMark/>
          </w:tcPr>
          <w:p w14:paraId="141F2018" w14:textId="2F8F37F5" w:rsidR="00451018" w:rsidRPr="008F7FDB" w:rsidRDefault="00451018" w:rsidP="00B00C28">
            <w:pPr>
              <w:autoSpaceDE/>
              <w:autoSpaceDN/>
              <w:spacing w:line="276" w:lineRule="auto"/>
              <w:rPr>
                <w:b/>
                <w:bCs/>
                <w:sz w:val="22"/>
                <w:szCs w:val="22"/>
                <w:lang w:eastAsia="en-GB"/>
              </w:rPr>
            </w:pPr>
          </w:p>
        </w:tc>
        <w:tc>
          <w:tcPr>
            <w:tcW w:w="1394" w:type="pct"/>
            <w:tcBorders>
              <w:top w:val="single" w:sz="4" w:space="0" w:color="auto"/>
              <w:left w:val="single" w:sz="4" w:space="0" w:color="auto"/>
              <w:bottom w:val="single" w:sz="4" w:space="0" w:color="auto"/>
              <w:right w:val="single" w:sz="4" w:space="0" w:color="auto"/>
            </w:tcBorders>
            <w:shd w:val="clear" w:color="auto" w:fill="0070C0"/>
            <w:vAlign w:val="center"/>
          </w:tcPr>
          <w:p w14:paraId="4BBE720A" w14:textId="77777777" w:rsidR="00676E3D" w:rsidRDefault="00451018" w:rsidP="00B00C28">
            <w:pPr>
              <w:autoSpaceDE/>
              <w:autoSpaceDN/>
              <w:spacing w:line="276" w:lineRule="auto"/>
              <w:jc w:val="center"/>
              <w:rPr>
                <w:b/>
                <w:bCs/>
                <w:color w:val="000000"/>
                <w:sz w:val="22"/>
                <w:szCs w:val="22"/>
                <w:lang w:val="en-US"/>
              </w:rPr>
            </w:pPr>
            <w:r>
              <w:rPr>
                <w:b/>
                <w:bCs/>
                <w:color w:val="000000"/>
                <w:sz w:val="22"/>
                <w:szCs w:val="22"/>
                <w:lang w:val="en-US"/>
              </w:rPr>
              <w:t>Period ended Sep*/</w:t>
            </w:r>
          </w:p>
          <w:p w14:paraId="091F042D" w14:textId="599F34EE" w:rsidR="00451018" w:rsidRPr="008F7FDB" w:rsidRDefault="00451018" w:rsidP="00B00C28">
            <w:pPr>
              <w:autoSpaceDE/>
              <w:autoSpaceDN/>
              <w:spacing w:line="276" w:lineRule="auto"/>
              <w:jc w:val="center"/>
              <w:rPr>
                <w:b/>
                <w:bCs/>
                <w:sz w:val="22"/>
                <w:szCs w:val="22"/>
                <w:lang w:val="en-US"/>
              </w:rPr>
            </w:pPr>
            <w:r>
              <w:rPr>
                <w:b/>
                <w:bCs/>
                <w:color w:val="000000"/>
                <w:sz w:val="22"/>
                <w:szCs w:val="22"/>
                <w:lang w:val="en-US"/>
              </w:rPr>
              <w:t>Dec*/March*/June* 20xx</w:t>
            </w:r>
          </w:p>
        </w:tc>
        <w:tc>
          <w:tcPr>
            <w:tcW w:w="101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ECF4724" w14:textId="09F2736C" w:rsidR="00451018" w:rsidRPr="008F7FDB" w:rsidRDefault="00196F76" w:rsidP="00B00C28">
            <w:pPr>
              <w:autoSpaceDE/>
              <w:autoSpaceDN/>
              <w:spacing w:line="276" w:lineRule="auto"/>
              <w:jc w:val="center"/>
              <w:rPr>
                <w:b/>
                <w:bCs/>
                <w:sz w:val="22"/>
                <w:szCs w:val="22"/>
                <w:lang w:val="en-US"/>
              </w:rPr>
            </w:pPr>
            <w:r>
              <w:rPr>
                <w:b/>
                <w:bCs/>
                <w:color w:val="000000"/>
                <w:sz w:val="22"/>
                <w:szCs w:val="22"/>
                <w:lang w:val="en-US"/>
              </w:rPr>
              <w:t>Prior Year</w:t>
            </w:r>
          </w:p>
        </w:tc>
      </w:tr>
      <w:tr w:rsidR="00F622B7" w:rsidRPr="008F7FDB" w14:paraId="12F522E7" w14:textId="77777777" w:rsidTr="003D5A7A">
        <w:trPr>
          <w:trHeight w:val="340"/>
        </w:trPr>
        <w:tc>
          <w:tcPr>
            <w:tcW w:w="2587" w:type="pct"/>
            <w:vMerge/>
            <w:tcBorders>
              <w:left w:val="single" w:sz="4" w:space="0" w:color="auto"/>
              <w:bottom w:val="single" w:sz="4" w:space="0" w:color="auto"/>
              <w:right w:val="single" w:sz="4" w:space="0" w:color="auto"/>
            </w:tcBorders>
            <w:shd w:val="clear" w:color="auto" w:fill="0070C0"/>
            <w:noWrap/>
            <w:vAlign w:val="bottom"/>
            <w:hideMark/>
          </w:tcPr>
          <w:p w14:paraId="1BE87799" w14:textId="77777777" w:rsidR="00451018" w:rsidRPr="008F7FDB" w:rsidRDefault="00451018" w:rsidP="00B00C28">
            <w:pPr>
              <w:autoSpaceDE/>
              <w:autoSpaceDN/>
              <w:spacing w:line="276" w:lineRule="auto"/>
              <w:rPr>
                <w:b/>
                <w:bCs/>
                <w:sz w:val="22"/>
                <w:szCs w:val="22"/>
                <w:lang w:eastAsia="en-GB"/>
              </w:rPr>
            </w:pPr>
          </w:p>
        </w:tc>
        <w:tc>
          <w:tcPr>
            <w:tcW w:w="1394" w:type="pct"/>
            <w:tcBorders>
              <w:top w:val="single" w:sz="4" w:space="0" w:color="auto"/>
              <w:left w:val="single" w:sz="4" w:space="0" w:color="auto"/>
              <w:bottom w:val="single" w:sz="4" w:space="0" w:color="auto"/>
              <w:right w:val="single" w:sz="4" w:space="0" w:color="auto"/>
            </w:tcBorders>
            <w:shd w:val="clear" w:color="auto" w:fill="0070C0"/>
            <w:vAlign w:val="center"/>
          </w:tcPr>
          <w:p w14:paraId="4040F95B" w14:textId="77777777" w:rsidR="00451018" w:rsidRPr="008F7FDB" w:rsidRDefault="00451018" w:rsidP="00B00C28">
            <w:pPr>
              <w:autoSpaceDE/>
              <w:autoSpaceDN/>
              <w:spacing w:line="276" w:lineRule="auto"/>
              <w:jc w:val="center"/>
              <w:rPr>
                <w:b/>
                <w:bCs/>
                <w:sz w:val="22"/>
                <w:szCs w:val="22"/>
                <w:lang w:val="en-US"/>
              </w:rPr>
            </w:pPr>
            <w:r w:rsidRPr="008F7FDB">
              <w:rPr>
                <w:b/>
                <w:bCs/>
                <w:sz w:val="22"/>
                <w:szCs w:val="22"/>
                <w:lang w:val="en-US"/>
              </w:rPr>
              <w:t>Kshs</w:t>
            </w:r>
          </w:p>
        </w:tc>
        <w:tc>
          <w:tcPr>
            <w:tcW w:w="101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7AAEA8F" w14:textId="77777777" w:rsidR="00451018" w:rsidRPr="008F7FDB" w:rsidRDefault="00451018" w:rsidP="00B00C28">
            <w:pPr>
              <w:autoSpaceDE/>
              <w:autoSpaceDN/>
              <w:spacing w:line="276" w:lineRule="auto"/>
              <w:jc w:val="center"/>
              <w:rPr>
                <w:b/>
                <w:bCs/>
                <w:sz w:val="22"/>
                <w:szCs w:val="22"/>
                <w:lang w:val="en-US"/>
              </w:rPr>
            </w:pPr>
            <w:r w:rsidRPr="008F7FDB">
              <w:rPr>
                <w:b/>
                <w:bCs/>
                <w:sz w:val="22"/>
                <w:szCs w:val="22"/>
                <w:lang w:val="en-US"/>
              </w:rPr>
              <w:t>Kshs</w:t>
            </w:r>
          </w:p>
        </w:tc>
      </w:tr>
      <w:tr w:rsidR="00451018" w:rsidRPr="008F7FDB" w14:paraId="6971321A" w14:textId="77777777" w:rsidTr="00672511">
        <w:trPr>
          <w:trHeight w:val="340"/>
        </w:trPr>
        <w:tc>
          <w:tcPr>
            <w:tcW w:w="2587" w:type="pct"/>
            <w:noWrap/>
            <w:vAlign w:val="bottom"/>
            <w:hideMark/>
          </w:tcPr>
          <w:p w14:paraId="6148BF2C" w14:textId="791593CB" w:rsidR="00451018" w:rsidRPr="008F7FDB" w:rsidRDefault="00451018" w:rsidP="00B00C28">
            <w:pPr>
              <w:autoSpaceDE/>
              <w:autoSpaceDN/>
              <w:spacing w:line="276" w:lineRule="auto"/>
              <w:rPr>
                <w:sz w:val="22"/>
                <w:szCs w:val="22"/>
                <w:lang w:val="en-US"/>
              </w:rPr>
            </w:pPr>
            <w:r w:rsidRPr="008F7FDB">
              <w:rPr>
                <w:sz w:val="22"/>
                <w:szCs w:val="22"/>
                <w:lang w:val="en-US"/>
              </w:rPr>
              <w:t xml:space="preserve">At the beginning of the </w:t>
            </w:r>
            <w:r w:rsidR="002E7060">
              <w:rPr>
                <w:sz w:val="22"/>
                <w:szCs w:val="22"/>
                <w:lang w:val="en-US"/>
              </w:rPr>
              <w:t>period</w:t>
            </w:r>
          </w:p>
        </w:tc>
        <w:tc>
          <w:tcPr>
            <w:tcW w:w="1394" w:type="pct"/>
            <w:vAlign w:val="center"/>
          </w:tcPr>
          <w:p w14:paraId="3EDAF139"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c>
          <w:tcPr>
            <w:tcW w:w="1018" w:type="pct"/>
            <w:noWrap/>
            <w:vAlign w:val="center"/>
            <w:hideMark/>
          </w:tcPr>
          <w:p w14:paraId="7064E34F"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r>
      <w:tr w:rsidR="00451018" w:rsidRPr="008F7FDB" w14:paraId="0974BB65" w14:textId="77777777" w:rsidTr="00672511">
        <w:trPr>
          <w:trHeight w:val="340"/>
        </w:trPr>
        <w:tc>
          <w:tcPr>
            <w:tcW w:w="2587" w:type="pct"/>
            <w:noWrap/>
            <w:vAlign w:val="bottom"/>
          </w:tcPr>
          <w:p w14:paraId="369BF892" w14:textId="71C61771" w:rsidR="00451018" w:rsidRPr="008F7FDB" w:rsidRDefault="00451018" w:rsidP="00B00C28">
            <w:pPr>
              <w:autoSpaceDE/>
              <w:autoSpaceDN/>
              <w:spacing w:line="276" w:lineRule="auto"/>
              <w:rPr>
                <w:sz w:val="22"/>
                <w:szCs w:val="22"/>
                <w:lang w:val="en-US"/>
              </w:rPr>
            </w:pPr>
            <w:r w:rsidRPr="008F7FDB">
              <w:rPr>
                <w:sz w:val="22"/>
                <w:szCs w:val="22"/>
                <w:lang w:val="en-US"/>
              </w:rPr>
              <w:t xml:space="preserve">Purchase of investments in the </w:t>
            </w:r>
            <w:r w:rsidR="002E7060">
              <w:rPr>
                <w:sz w:val="22"/>
                <w:szCs w:val="22"/>
                <w:lang w:val="en-US"/>
              </w:rPr>
              <w:t>period</w:t>
            </w:r>
          </w:p>
        </w:tc>
        <w:tc>
          <w:tcPr>
            <w:tcW w:w="1394" w:type="pct"/>
            <w:vAlign w:val="center"/>
          </w:tcPr>
          <w:p w14:paraId="189BCCD0"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c>
          <w:tcPr>
            <w:tcW w:w="1018" w:type="pct"/>
            <w:noWrap/>
            <w:vAlign w:val="center"/>
            <w:hideMark/>
          </w:tcPr>
          <w:p w14:paraId="2C0CFDE3"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r>
      <w:tr w:rsidR="00451018" w:rsidRPr="008F7FDB" w14:paraId="17B5A3B6" w14:textId="77777777" w:rsidTr="00672511">
        <w:trPr>
          <w:trHeight w:val="340"/>
        </w:trPr>
        <w:tc>
          <w:tcPr>
            <w:tcW w:w="2587" w:type="pct"/>
            <w:noWrap/>
            <w:vAlign w:val="bottom"/>
          </w:tcPr>
          <w:p w14:paraId="5E45C192" w14:textId="25D62B1C" w:rsidR="00451018" w:rsidRPr="008F7FDB" w:rsidRDefault="00451018" w:rsidP="00B00C28">
            <w:pPr>
              <w:autoSpaceDE/>
              <w:autoSpaceDN/>
              <w:spacing w:line="276" w:lineRule="auto"/>
              <w:rPr>
                <w:sz w:val="22"/>
                <w:szCs w:val="22"/>
                <w:lang w:val="en-US"/>
              </w:rPr>
            </w:pPr>
            <w:r w:rsidRPr="008F7FDB">
              <w:rPr>
                <w:sz w:val="22"/>
                <w:szCs w:val="22"/>
                <w:lang w:val="en-US"/>
              </w:rPr>
              <w:t xml:space="preserve">Sale of investments during the </w:t>
            </w:r>
            <w:r w:rsidR="002E7060">
              <w:rPr>
                <w:sz w:val="22"/>
                <w:szCs w:val="22"/>
                <w:lang w:val="en-US"/>
              </w:rPr>
              <w:t>period</w:t>
            </w:r>
          </w:p>
        </w:tc>
        <w:tc>
          <w:tcPr>
            <w:tcW w:w="1394" w:type="pct"/>
            <w:vAlign w:val="center"/>
          </w:tcPr>
          <w:p w14:paraId="351FDA80"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c>
          <w:tcPr>
            <w:tcW w:w="1018" w:type="pct"/>
            <w:noWrap/>
            <w:vAlign w:val="center"/>
            <w:hideMark/>
          </w:tcPr>
          <w:p w14:paraId="220E3FE3"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r>
      <w:tr w:rsidR="00451018" w:rsidRPr="008F7FDB" w14:paraId="031132A1" w14:textId="77777777" w:rsidTr="00672511">
        <w:trPr>
          <w:trHeight w:val="340"/>
        </w:trPr>
        <w:tc>
          <w:tcPr>
            <w:tcW w:w="2587" w:type="pct"/>
            <w:noWrap/>
            <w:vAlign w:val="bottom"/>
            <w:hideMark/>
          </w:tcPr>
          <w:p w14:paraId="5A00DA93" w14:textId="77777777" w:rsidR="003B1521" w:rsidRDefault="00451018" w:rsidP="00B00C28">
            <w:pPr>
              <w:autoSpaceDE/>
              <w:autoSpaceDN/>
              <w:spacing w:line="276" w:lineRule="auto"/>
              <w:rPr>
                <w:sz w:val="22"/>
                <w:szCs w:val="22"/>
                <w:lang w:val="en-US"/>
              </w:rPr>
            </w:pPr>
            <w:r w:rsidRPr="008F7FDB">
              <w:rPr>
                <w:sz w:val="22"/>
                <w:szCs w:val="22"/>
                <w:lang w:val="en-US"/>
              </w:rPr>
              <w:t xml:space="preserve">Gain/(loss) in fair value of investments </w:t>
            </w:r>
          </w:p>
          <w:p w14:paraId="2E563218" w14:textId="62A11DCB" w:rsidR="00451018" w:rsidRPr="008F7FDB" w:rsidRDefault="00451018" w:rsidP="00B00C28">
            <w:pPr>
              <w:autoSpaceDE/>
              <w:autoSpaceDN/>
              <w:spacing w:line="276" w:lineRule="auto"/>
              <w:rPr>
                <w:sz w:val="22"/>
                <w:szCs w:val="22"/>
                <w:lang w:val="en-US"/>
              </w:rPr>
            </w:pPr>
            <w:r w:rsidRPr="008F7FDB">
              <w:rPr>
                <w:sz w:val="22"/>
                <w:szCs w:val="22"/>
                <w:lang w:val="en-US"/>
              </w:rPr>
              <w:t>through surplus or deficit</w:t>
            </w:r>
          </w:p>
        </w:tc>
        <w:tc>
          <w:tcPr>
            <w:tcW w:w="1394" w:type="pct"/>
            <w:vAlign w:val="center"/>
          </w:tcPr>
          <w:p w14:paraId="3BCC864E"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c>
          <w:tcPr>
            <w:tcW w:w="1018" w:type="pct"/>
            <w:noWrap/>
            <w:vAlign w:val="center"/>
            <w:hideMark/>
          </w:tcPr>
          <w:p w14:paraId="30493208" w14:textId="77777777" w:rsidR="00451018" w:rsidRPr="008F7FDB" w:rsidRDefault="00451018" w:rsidP="003B1521">
            <w:pPr>
              <w:autoSpaceDE/>
              <w:autoSpaceDN/>
              <w:spacing w:line="276" w:lineRule="auto"/>
              <w:jc w:val="center"/>
              <w:rPr>
                <w:sz w:val="22"/>
                <w:szCs w:val="22"/>
                <w:lang w:val="en-US"/>
              </w:rPr>
            </w:pPr>
            <w:r w:rsidRPr="008F7FDB">
              <w:rPr>
                <w:sz w:val="22"/>
                <w:szCs w:val="22"/>
                <w:lang w:val="en-US"/>
              </w:rPr>
              <w:t>xxx</w:t>
            </w:r>
          </w:p>
        </w:tc>
      </w:tr>
      <w:tr w:rsidR="00451018" w:rsidRPr="008F7FDB" w14:paraId="44AD0CA2" w14:textId="77777777" w:rsidTr="00672511">
        <w:trPr>
          <w:trHeight w:val="340"/>
        </w:trPr>
        <w:tc>
          <w:tcPr>
            <w:tcW w:w="2587" w:type="pct"/>
            <w:noWrap/>
            <w:vAlign w:val="bottom"/>
            <w:hideMark/>
          </w:tcPr>
          <w:p w14:paraId="45CFF62C" w14:textId="04E77564" w:rsidR="00451018" w:rsidRPr="008F7FDB" w:rsidRDefault="00451018" w:rsidP="00B00C28">
            <w:pPr>
              <w:autoSpaceDE/>
              <w:autoSpaceDN/>
              <w:spacing w:line="276" w:lineRule="auto"/>
              <w:rPr>
                <w:sz w:val="22"/>
                <w:szCs w:val="22"/>
                <w:lang w:val="en-US"/>
              </w:rPr>
            </w:pPr>
            <w:r w:rsidRPr="008F7FDB">
              <w:rPr>
                <w:sz w:val="22"/>
                <w:szCs w:val="22"/>
                <w:lang w:val="en-US"/>
              </w:rPr>
              <w:t xml:space="preserve">At the end of the </w:t>
            </w:r>
            <w:r w:rsidR="002E7060">
              <w:rPr>
                <w:sz w:val="22"/>
                <w:szCs w:val="22"/>
                <w:lang w:val="en-US"/>
              </w:rPr>
              <w:t>period</w:t>
            </w:r>
          </w:p>
        </w:tc>
        <w:tc>
          <w:tcPr>
            <w:tcW w:w="1394" w:type="pct"/>
            <w:vAlign w:val="center"/>
          </w:tcPr>
          <w:p w14:paraId="5623CBDA" w14:textId="77777777" w:rsidR="00451018" w:rsidRPr="008F7FDB" w:rsidRDefault="00451018" w:rsidP="003B1521">
            <w:pPr>
              <w:autoSpaceDE/>
              <w:autoSpaceDN/>
              <w:spacing w:line="276" w:lineRule="auto"/>
              <w:jc w:val="center"/>
              <w:rPr>
                <w:b/>
                <w:bCs/>
                <w:sz w:val="22"/>
                <w:szCs w:val="22"/>
                <w:lang w:val="en-US"/>
              </w:rPr>
            </w:pPr>
            <w:r w:rsidRPr="008F7FDB">
              <w:rPr>
                <w:b/>
                <w:bCs/>
                <w:sz w:val="22"/>
                <w:szCs w:val="22"/>
                <w:lang w:val="en-US"/>
              </w:rPr>
              <w:t>xxx</w:t>
            </w:r>
          </w:p>
        </w:tc>
        <w:tc>
          <w:tcPr>
            <w:tcW w:w="1018" w:type="pct"/>
            <w:noWrap/>
            <w:vAlign w:val="center"/>
            <w:hideMark/>
          </w:tcPr>
          <w:p w14:paraId="3650612F" w14:textId="77777777" w:rsidR="00451018" w:rsidRPr="008F7FDB" w:rsidRDefault="00451018" w:rsidP="003B1521">
            <w:pPr>
              <w:autoSpaceDE/>
              <w:autoSpaceDN/>
              <w:spacing w:line="276" w:lineRule="auto"/>
              <w:jc w:val="center"/>
              <w:rPr>
                <w:b/>
                <w:bCs/>
                <w:sz w:val="22"/>
                <w:szCs w:val="22"/>
                <w:lang w:val="en-US"/>
              </w:rPr>
            </w:pPr>
            <w:r w:rsidRPr="008F7FDB">
              <w:rPr>
                <w:b/>
                <w:bCs/>
                <w:sz w:val="22"/>
                <w:szCs w:val="22"/>
                <w:lang w:val="en-US"/>
              </w:rPr>
              <w:t>xxx</w:t>
            </w:r>
          </w:p>
        </w:tc>
      </w:tr>
    </w:tbl>
    <w:p w14:paraId="5B32CF4B" w14:textId="5F29EAE1" w:rsidR="00543BF2" w:rsidRDefault="00543BF2">
      <w:pPr>
        <w:autoSpaceDE/>
        <w:autoSpaceDN/>
        <w:rPr>
          <w:b/>
        </w:rPr>
      </w:pPr>
    </w:p>
    <w:p w14:paraId="14FFA076" w14:textId="6C9C97B3" w:rsidR="007A059B" w:rsidRDefault="00196F76" w:rsidP="00196F76">
      <w:pPr>
        <w:autoSpaceDE/>
        <w:autoSpaceDN/>
        <w:spacing w:line="360" w:lineRule="auto"/>
        <w:rPr>
          <w:b/>
        </w:rPr>
      </w:pPr>
      <w:r>
        <w:rPr>
          <w:b/>
        </w:rPr>
        <w:t>e)</w:t>
      </w:r>
      <w:r>
        <w:rPr>
          <w:b/>
        </w:rPr>
        <w:tab/>
      </w:r>
      <w:r w:rsidR="007A059B" w:rsidRPr="006248FE">
        <w:rPr>
          <w:b/>
        </w:rPr>
        <w:t>Shareholding in other entities</w:t>
      </w:r>
    </w:p>
    <w:p w14:paraId="0F198969" w14:textId="6BDA5470" w:rsidR="007A059B" w:rsidRDefault="007A059B" w:rsidP="00810A23">
      <w:pPr>
        <w:autoSpaceDE/>
        <w:autoSpaceDN/>
        <w:jc w:val="both"/>
      </w:pPr>
      <w:r w:rsidRPr="002C3CF0">
        <w:t>For investments in e</w:t>
      </w:r>
      <w:r>
        <w:t xml:space="preserve">quity share listed </w:t>
      </w:r>
      <w:r w:rsidRPr="002C3CF0">
        <w:t>abo</w:t>
      </w:r>
      <w:r>
        <w:t>ve, list down the equity invest</w:t>
      </w:r>
      <w:r w:rsidRPr="002C3CF0">
        <w:t>ments under the following categories:</w:t>
      </w:r>
    </w:p>
    <w:p w14:paraId="61B92E8D" w14:textId="77777777" w:rsidR="007A059B" w:rsidRPr="002C3CF0" w:rsidRDefault="007A059B" w:rsidP="007A059B">
      <w:pPr>
        <w:autoSpaceDE/>
        <w:autoSpaceDN/>
        <w:ind w:left="720"/>
      </w:pPr>
    </w:p>
    <w:tbl>
      <w:tblPr>
        <w:tblW w:w="5000" w:type="pct"/>
        <w:tblLook w:val="04A0" w:firstRow="1" w:lastRow="0" w:firstColumn="1" w:lastColumn="0" w:noHBand="0" w:noVBand="1"/>
      </w:tblPr>
      <w:tblGrid>
        <w:gridCol w:w="1715"/>
        <w:gridCol w:w="1439"/>
        <w:gridCol w:w="1439"/>
        <w:gridCol w:w="1439"/>
        <w:gridCol w:w="1023"/>
        <w:gridCol w:w="1012"/>
        <w:gridCol w:w="963"/>
      </w:tblGrid>
      <w:tr w:rsidR="007A059B" w:rsidRPr="007A059B" w14:paraId="4AB48F43" w14:textId="77777777" w:rsidTr="00617A7C">
        <w:trPr>
          <w:trHeight w:val="999"/>
        </w:trPr>
        <w:tc>
          <w:tcPr>
            <w:tcW w:w="990" w:type="pct"/>
            <w:vMerge w:val="restart"/>
            <w:tcBorders>
              <w:top w:val="single" w:sz="4" w:space="0" w:color="auto"/>
              <w:left w:val="single" w:sz="4" w:space="0" w:color="auto"/>
              <w:right w:val="single" w:sz="4" w:space="0" w:color="auto"/>
            </w:tcBorders>
            <w:shd w:val="clear" w:color="auto" w:fill="0070C0"/>
            <w:vAlign w:val="center"/>
            <w:hideMark/>
          </w:tcPr>
          <w:p w14:paraId="183BB3E9" w14:textId="77777777" w:rsidR="007A059B" w:rsidRPr="007A059B" w:rsidRDefault="007A059B" w:rsidP="008D5D0A">
            <w:pPr>
              <w:autoSpaceDE/>
              <w:autoSpaceDN/>
              <w:rPr>
                <w:b/>
                <w:sz w:val="22"/>
                <w:szCs w:val="22"/>
                <w:lang w:eastAsia="en-GB"/>
              </w:rPr>
            </w:pPr>
            <w:r w:rsidRPr="007A059B">
              <w:rPr>
                <w:b/>
                <w:sz w:val="22"/>
                <w:szCs w:val="22"/>
                <w:lang w:eastAsia="en-GB"/>
              </w:rPr>
              <w:t>Name of entity where investment is held</w:t>
            </w:r>
          </w:p>
        </w:tc>
        <w:tc>
          <w:tcPr>
            <w:tcW w:w="2291" w:type="pct"/>
            <w:gridSpan w:val="3"/>
            <w:tcBorders>
              <w:top w:val="single" w:sz="4" w:space="0" w:color="auto"/>
              <w:left w:val="single" w:sz="4" w:space="0" w:color="auto"/>
              <w:bottom w:val="single" w:sz="4" w:space="0" w:color="auto"/>
              <w:right w:val="single" w:sz="4" w:space="0" w:color="auto"/>
            </w:tcBorders>
            <w:shd w:val="clear" w:color="auto" w:fill="0070C0"/>
            <w:vAlign w:val="bottom"/>
            <w:hideMark/>
          </w:tcPr>
          <w:p w14:paraId="4571BF92" w14:textId="77777777" w:rsidR="007A059B" w:rsidRPr="007A059B" w:rsidRDefault="007A059B" w:rsidP="008D5D0A">
            <w:pPr>
              <w:autoSpaceDE/>
              <w:autoSpaceDN/>
              <w:jc w:val="center"/>
              <w:rPr>
                <w:b/>
                <w:sz w:val="22"/>
                <w:szCs w:val="22"/>
                <w:lang w:eastAsia="en-GB"/>
              </w:rPr>
            </w:pPr>
            <w:r w:rsidRPr="007A059B">
              <w:rPr>
                <w:b/>
                <w:sz w:val="22"/>
                <w:szCs w:val="22"/>
                <w:lang w:eastAsia="en-GB"/>
              </w:rPr>
              <w:t>No of shares</w:t>
            </w:r>
          </w:p>
        </w:tc>
        <w:tc>
          <w:tcPr>
            <w:tcW w:w="54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7CF1A48" w14:textId="77777777" w:rsidR="007A059B" w:rsidRPr="007A059B" w:rsidRDefault="007A059B" w:rsidP="008D5D0A">
            <w:pPr>
              <w:autoSpaceDE/>
              <w:autoSpaceDN/>
              <w:jc w:val="right"/>
              <w:rPr>
                <w:b/>
                <w:sz w:val="22"/>
                <w:szCs w:val="22"/>
                <w:lang w:eastAsia="en-GB"/>
              </w:rPr>
            </w:pPr>
            <w:r w:rsidRPr="007A059B">
              <w:rPr>
                <w:b/>
                <w:sz w:val="22"/>
                <w:szCs w:val="22"/>
                <w:lang w:eastAsia="en-GB"/>
              </w:rPr>
              <w:t>Nominal value of shares</w:t>
            </w:r>
          </w:p>
        </w:tc>
        <w:tc>
          <w:tcPr>
            <w:tcW w:w="6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F30189F" w14:textId="77777777" w:rsidR="007A059B" w:rsidRPr="007A059B" w:rsidRDefault="007A059B" w:rsidP="008D5D0A">
            <w:pPr>
              <w:autoSpaceDE/>
              <w:autoSpaceDN/>
              <w:jc w:val="right"/>
              <w:rPr>
                <w:b/>
                <w:sz w:val="22"/>
                <w:szCs w:val="22"/>
                <w:lang w:eastAsia="en-GB"/>
              </w:rPr>
            </w:pPr>
            <w:r w:rsidRPr="007A059B">
              <w:rPr>
                <w:b/>
                <w:sz w:val="22"/>
                <w:szCs w:val="22"/>
                <w:lang w:eastAsia="en-GB"/>
              </w:rPr>
              <w:t>Fair value of shares</w:t>
            </w:r>
          </w:p>
        </w:tc>
        <w:tc>
          <w:tcPr>
            <w:tcW w:w="57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32D44C9" w14:textId="77777777" w:rsidR="007A059B" w:rsidRPr="007A059B" w:rsidRDefault="007A059B" w:rsidP="008D5D0A">
            <w:pPr>
              <w:autoSpaceDE/>
              <w:autoSpaceDN/>
              <w:jc w:val="right"/>
              <w:rPr>
                <w:b/>
                <w:sz w:val="22"/>
                <w:szCs w:val="22"/>
                <w:lang w:eastAsia="en-GB"/>
              </w:rPr>
            </w:pPr>
            <w:r w:rsidRPr="007A059B">
              <w:rPr>
                <w:b/>
                <w:sz w:val="22"/>
                <w:szCs w:val="22"/>
                <w:lang w:eastAsia="en-GB"/>
              </w:rPr>
              <w:t>Fair value of shares</w:t>
            </w:r>
          </w:p>
        </w:tc>
      </w:tr>
      <w:tr w:rsidR="007A059B" w:rsidRPr="007A059B" w14:paraId="074B6004" w14:textId="77777777" w:rsidTr="00617A7C">
        <w:trPr>
          <w:trHeight w:val="499"/>
        </w:trPr>
        <w:tc>
          <w:tcPr>
            <w:tcW w:w="990" w:type="pct"/>
            <w:vMerge/>
            <w:tcBorders>
              <w:left w:val="single" w:sz="4" w:space="0" w:color="auto"/>
              <w:bottom w:val="single" w:sz="4" w:space="0" w:color="auto"/>
              <w:right w:val="single" w:sz="4" w:space="0" w:color="auto"/>
            </w:tcBorders>
            <w:shd w:val="clear" w:color="auto" w:fill="0070C0"/>
            <w:noWrap/>
            <w:vAlign w:val="bottom"/>
            <w:hideMark/>
          </w:tcPr>
          <w:p w14:paraId="0BE8D8AE" w14:textId="77777777" w:rsidR="007A059B" w:rsidRPr="007A059B" w:rsidRDefault="007A059B" w:rsidP="008D5D0A">
            <w:pPr>
              <w:autoSpaceDE/>
              <w:autoSpaceDN/>
              <w:rPr>
                <w:b/>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ECD4ECB" w14:textId="77777777" w:rsidR="007A059B" w:rsidRPr="007A059B" w:rsidRDefault="007A059B" w:rsidP="008D5D0A">
            <w:pPr>
              <w:autoSpaceDE/>
              <w:autoSpaceDN/>
              <w:jc w:val="right"/>
              <w:rPr>
                <w:b/>
                <w:sz w:val="22"/>
                <w:szCs w:val="22"/>
                <w:lang w:eastAsia="en-GB"/>
              </w:rPr>
            </w:pPr>
            <w:r w:rsidRPr="007A059B">
              <w:rPr>
                <w:b/>
                <w:sz w:val="22"/>
                <w:szCs w:val="22"/>
                <w:lang w:eastAsia="en-GB"/>
              </w:rPr>
              <w:t>Direct shareholding</w:t>
            </w:r>
          </w:p>
        </w:tc>
        <w:tc>
          <w:tcPr>
            <w:tcW w:w="76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554BBCE" w14:textId="77777777" w:rsidR="007A059B" w:rsidRPr="007A059B" w:rsidRDefault="007A059B" w:rsidP="008D5D0A">
            <w:pPr>
              <w:autoSpaceDE/>
              <w:autoSpaceDN/>
              <w:jc w:val="right"/>
              <w:rPr>
                <w:b/>
                <w:sz w:val="22"/>
                <w:szCs w:val="22"/>
                <w:lang w:eastAsia="en-GB"/>
              </w:rPr>
            </w:pPr>
            <w:r w:rsidRPr="007A059B">
              <w:rPr>
                <w:b/>
                <w:sz w:val="22"/>
                <w:szCs w:val="22"/>
                <w:lang w:eastAsia="en-GB"/>
              </w:rPr>
              <w:t>Indirect shareholding</w:t>
            </w:r>
          </w:p>
        </w:tc>
        <w:tc>
          <w:tcPr>
            <w:tcW w:w="76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EB5A3A1" w14:textId="77777777" w:rsidR="007A059B" w:rsidRPr="007A059B" w:rsidRDefault="007A059B" w:rsidP="008D5D0A">
            <w:pPr>
              <w:autoSpaceDE/>
              <w:autoSpaceDN/>
              <w:jc w:val="right"/>
              <w:rPr>
                <w:b/>
                <w:sz w:val="22"/>
                <w:szCs w:val="22"/>
                <w:lang w:eastAsia="en-GB"/>
              </w:rPr>
            </w:pPr>
            <w:r w:rsidRPr="007A059B">
              <w:rPr>
                <w:b/>
                <w:sz w:val="22"/>
                <w:szCs w:val="22"/>
                <w:lang w:eastAsia="en-GB"/>
              </w:rPr>
              <w:t>Effective shareholding</w:t>
            </w:r>
          </w:p>
        </w:tc>
        <w:tc>
          <w:tcPr>
            <w:tcW w:w="54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9533080" w14:textId="77777777" w:rsidR="007A059B" w:rsidRPr="007A059B" w:rsidRDefault="007A059B" w:rsidP="008D5D0A">
            <w:pPr>
              <w:autoSpaceDE/>
              <w:autoSpaceDN/>
              <w:jc w:val="right"/>
              <w:rPr>
                <w:b/>
                <w:sz w:val="22"/>
                <w:szCs w:val="22"/>
                <w:lang w:eastAsia="en-GB"/>
              </w:rPr>
            </w:pPr>
          </w:p>
        </w:tc>
        <w:tc>
          <w:tcPr>
            <w:tcW w:w="6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778969C" w14:textId="3896BC2B" w:rsidR="007A059B" w:rsidRPr="007A059B" w:rsidRDefault="007A059B" w:rsidP="00475120">
            <w:pPr>
              <w:autoSpaceDE/>
              <w:autoSpaceDN/>
              <w:jc w:val="right"/>
              <w:rPr>
                <w:b/>
                <w:sz w:val="22"/>
                <w:szCs w:val="22"/>
                <w:lang w:eastAsia="en-GB"/>
              </w:rPr>
            </w:pPr>
            <w:r w:rsidRPr="007A059B">
              <w:rPr>
                <w:b/>
                <w:sz w:val="22"/>
                <w:szCs w:val="22"/>
                <w:lang w:eastAsia="en-GB"/>
              </w:rPr>
              <w:t xml:space="preserve">Current </w:t>
            </w:r>
            <w:r w:rsidR="00475120">
              <w:rPr>
                <w:b/>
                <w:sz w:val="22"/>
                <w:szCs w:val="22"/>
                <w:lang w:eastAsia="en-GB"/>
              </w:rPr>
              <w:t>period</w:t>
            </w:r>
          </w:p>
        </w:tc>
        <w:tc>
          <w:tcPr>
            <w:tcW w:w="57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836BF08" w14:textId="66CF76D3" w:rsidR="007A059B" w:rsidRPr="007A059B" w:rsidRDefault="007A059B" w:rsidP="008D5D0A">
            <w:pPr>
              <w:autoSpaceDE/>
              <w:autoSpaceDN/>
              <w:jc w:val="right"/>
              <w:rPr>
                <w:b/>
                <w:sz w:val="22"/>
                <w:szCs w:val="22"/>
                <w:lang w:eastAsia="en-GB"/>
              </w:rPr>
            </w:pPr>
            <w:r w:rsidRPr="007A059B">
              <w:rPr>
                <w:b/>
                <w:sz w:val="22"/>
                <w:szCs w:val="22"/>
                <w:lang w:eastAsia="en-GB"/>
              </w:rPr>
              <w:t>P</w:t>
            </w:r>
            <w:r w:rsidR="00475120">
              <w:rPr>
                <w:b/>
                <w:sz w:val="22"/>
                <w:szCs w:val="22"/>
                <w:lang w:eastAsia="en-GB"/>
              </w:rPr>
              <w:t xml:space="preserve">rior </w:t>
            </w:r>
            <w:r w:rsidR="00810A23">
              <w:rPr>
                <w:b/>
                <w:sz w:val="22"/>
                <w:szCs w:val="22"/>
                <w:lang w:eastAsia="en-GB"/>
              </w:rPr>
              <w:t>year</w:t>
            </w:r>
          </w:p>
        </w:tc>
      </w:tr>
      <w:tr w:rsidR="007A059B" w:rsidRPr="007A059B" w14:paraId="715E0085"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71AF1F37" w14:textId="77777777" w:rsidR="007A059B" w:rsidRPr="007A059B" w:rsidRDefault="007A059B" w:rsidP="008D5D0A">
            <w:pPr>
              <w:autoSpaceDE/>
              <w:autoSpaceDN/>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664D6FCC"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43C6D7D3"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3E529703"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w:t>
            </w:r>
          </w:p>
        </w:tc>
        <w:tc>
          <w:tcPr>
            <w:tcW w:w="545" w:type="pct"/>
            <w:tcBorders>
              <w:top w:val="single" w:sz="4" w:space="0" w:color="auto"/>
              <w:left w:val="single" w:sz="4" w:space="0" w:color="auto"/>
              <w:bottom w:val="single" w:sz="4" w:space="0" w:color="auto"/>
              <w:right w:val="single" w:sz="4" w:space="0" w:color="auto"/>
            </w:tcBorders>
            <w:vAlign w:val="bottom"/>
            <w:hideMark/>
          </w:tcPr>
          <w:p w14:paraId="0178345F" w14:textId="77777777" w:rsidR="007A059B" w:rsidRPr="007A059B" w:rsidRDefault="007A059B" w:rsidP="008D5D0A">
            <w:pPr>
              <w:autoSpaceDE/>
              <w:autoSpaceDN/>
              <w:jc w:val="right"/>
              <w:rPr>
                <w:b/>
                <w:bCs/>
                <w:sz w:val="22"/>
                <w:szCs w:val="22"/>
                <w:lang w:eastAsia="en-GB"/>
              </w:rPr>
            </w:pPr>
            <w:proofErr w:type="spellStart"/>
            <w:r w:rsidRPr="007A059B">
              <w:rPr>
                <w:b/>
                <w:bCs/>
                <w:sz w:val="22"/>
                <w:szCs w:val="22"/>
                <w:lang w:eastAsia="en-GB"/>
              </w:rPr>
              <w:t>Shs</w:t>
            </w:r>
            <w:proofErr w:type="spellEnd"/>
            <w:r w:rsidRPr="007A059B">
              <w:rPr>
                <w:b/>
                <w:bCs/>
                <w:sz w:val="22"/>
                <w:szCs w:val="22"/>
                <w:lang w:eastAsia="en-GB"/>
              </w:rPr>
              <w:t xml:space="preserve"> </w:t>
            </w:r>
          </w:p>
        </w:tc>
        <w:tc>
          <w:tcPr>
            <w:tcW w:w="601" w:type="pct"/>
            <w:tcBorders>
              <w:top w:val="single" w:sz="4" w:space="0" w:color="auto"/>
              <w:left w:val="single" w:sz="4" w:space="0" w:color="auto"/>
              <w:bottom w:val="single" w:sz="4" w:space="0" w:color="auto"/>
              <w:right w:val="single" w:sz="4" w:space="0" w:color="auto"/>
            </w:tcBorders>
            <w:vAlign w:val="bottom"/>
            <w:hideMark/>
          </w:tcPr>
          <w:p w14:paraId="7B7DD1A9" w14:textId="77777777" w:rsidR="007A059B" w:rsidRPr="007A059B" w:rsidRDefault="007A059B" w:rsidP="008D5D0A">
            <w:pPr>
              <w:autoSpaceDE/>
              <w:autoSpaceDN/>
              <w:jc w:val="right"/>
              <w:rPr>
                <w:b/>
                <w:bCs/>
                <w:sz w:val="22"/>
                <w:szCs w:val="22"/>
                <w:lang w:eastAsia="en-GB"/>
              </w:rPr>
            </w:pPr>
            <w:proofErr w:type="spellStart"/>
            <w:r w:rsidRPr="007A059B">
              <w:rPr>
                <w:b/>
                <w:bCs/>
                <w:sz w:val="22"/>
                <w:szCs w:val="22"/>
                <w:lang w:eastAsia="en-GB"/>
              </w:rPr>
              <w:t>Shs</w:t>
            </w:r>
            <w:proofErr w:type="spellEnd"/>
          </w:p>
        </w:tc>
        <w:tc>
          <w:tcPr>
            <w:tcW w:w="573" w:type="pct"/>
            <w:tcBorders>
              <w:top w:val="single" w:sz="4" w:space="0" w:color="auto"/>
              <w:left w:val="single" w:sz="4" w:space="0" w:color="auto"/>
              <w:bottom w:val="single" w:sz="4" w:space="0" w:color="auto"/>
              <w:right w:val="single" w:sz="4" w:space="0" w:color="auto"/>
            </w:tcBorders>
            <w:vAlign w:val="bottom"/>
            <w:hideMark/>
          </w:tcPr>
          <w:p w14:paraId="24E14698" w14:textId="77777777" w:rsidR="007A059B" w:rsidRPr="007A059B" w:rsidRDefault="007A059B" w:rsidP="008D5D0A">
            <w:pPr>
              <w:autoSpaceDE/>
              <w:autoSpaceDN/>
              <w:jc w:val="right"/>
              <w:rPr>
                <w:b/>
                <w:bCs/>
                <w:sz w:val="22"/>
                <w:szCs w:val="22"/>
                <w:lang w:eastAsia="en-GB"/>
              </w:rPr>
            </w:pPr>
            <w:proofErr w:type="spellStart"/>
            <w:r w:rsidRPr="007A059B">
              <w:rPr>
                <w:b/>
                <w:bCs/>
                <w:sz w:val="22"/>
                <w:szCs w:val="22"/>
                <w:lang w:eastAsia="en-GB"/>
              </w:rPr>
              <w:t>Shs</w:t>
            </w:r>
            <w:proofErr w:type="spellEnd"/>
          </w:p>
        </w:tc>
      </w:tr>
      <w:tr w:rsidR="007A059B" w:rsidRPr="007A059B" w14:paraId="2DB7C015"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3E46DD36" w14:textId="77777777" w:rsidR="007A059B" w:rsidRPr="007A059B" w:rsidRDefault="007A059B" w:rsidP="008D5D0A">
            <w:pPr>
              <w:autoSpaceDE/>
              <w:autoSpaceDN/>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3FA133DD" w14:textId="77777777" w:rsidR="007A059B" w:rsidRPr="007A059B" w:rsidRDefault="007A059B" w:rsidP="008D5D0A">
            <w:pPr>
              <w:autoSpaceDE/>
              <w:autoSpaceDN/>
              <w:rPr>
                <w:sz w:val="22"/>
                <w:szCs w:val="22"/>
                <w:lang w:eastAsia="en-GB"/>
              </w:rPr>
            </w:pP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64F778F" w14:textId="77777777" w:rsidR="007A059B" w:rsidRPr="007A059B" w:rsidRDefault="007A059B" w:rsidP="008D5D0A">
            <w:pPr>
              <w:autoSpaceDE/>
              <w:autoSpaceDN/>
              <w:rPr>
                <w:sz w:val="22"/>
                <w:szCs w:val="22"/>
                <w:lang w:eastAsia="en-GB"/>
              </w:rPr>
            </w:pP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1AA6D5C" w14:textId="77777777" w:rsidR="007A059B" w:rsidRPr="007A059B" w:rsidRDefault="007A059B" w:rsidP="008D5D0A">
            <w:pPr>
              <w:autoSpaceDE/>
              <w:autoSpaceDN/>
              <w:rPr>
                <w:sz w:val="22"/>
                <w:szCs w:val="22"/>
                <w:lang w:eastAsia="en-GB"/>
              </w:rPr>
            </w:pP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1232360C" w14:textId="77777777" w:rsidR="007A059B" w:rsidRPr="007A059B" w:rsidRDefault="007A059B" w:rsidP="008D5D0A">
            <w:pPr>
              <w:autoSpaceDE/>
              <w:autoSpaceDN/>
              <w:rPr>
                <w:sz w:val="22"/>
                <w:szCs w:val="22"/>
                <w:lang w:eastAsia="en-GB"/>
              </w:rPr>
            </w:pP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2B5012BF" w14:textId="77777777" w:rsidR="007A059B" w:rsidRPr="007A059B" w:rsidRDefault="007A059B" w:rsidP="008D5D0A">
            <w:pPr>
              <w:autoSpaceDE/>
              <w:autoSpaceDN/>
              <w:rPr>
                <w:sz w:val="22"/>
                <w:szCs w:val="22"/>
                <w:lang w:eastAsia="en-GB"/>
              </w:rPr>
            </w:pP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39EBFF8E" w14:textId="77777777" w:rsidR="007A059B" w:rsidRPr="007A059B" w:rsidRDefault="007A059B" w:rsidP="008D5D0A">
            <w:pPr>
              <w:autoSpaceDE/>
              <w:autoSpaceDN/>
              <w:rPr>
                <w:sz w:val="22"/>
                <w:szCs w:val="22"/>
                <w:lang w:eastAsia="en-GB"/>
              </w:rPr>
            </w:pPr>
          </w:p>
        </w:tc>
      </w:tr>
      <w:tr w:rsidR="007A059B" w:rsidRPr="007A059B" w14:paraId="7C9877AE"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7D50A2C4" w14:textId="77777777" w:rsidR="007A059B" w:rsidRPr="007A059B" w:rsidRDefault="007A059B" w:rsidP="008D5D0A">
            <w:pPr>
              <w:autoSpaceDE/>
              <w:autoSpaceDN/>
              <w:rPr>
                <w:sz w:val="22"/>
                <w:szCs w:val="22"/>
                <w:lang w:eastAsia="en-GB"/>
              </w:rPr>
            </w:pPr>
            <w:r w:rsidRPr="007A059B">
              <w:rPr>
                <w:sz w:val="22"/>
                <w:szCs w:val="22"/>
                <w:lang w:eastAsia="en-GB"/>
              </w:rPr>
              <w:t>Entity A</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198141CD"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0EC60E0C"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F159B27"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5AEE1B3B"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7B978E22"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0034972E"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r>
      <w:tr w:rsidR="007A059B" w:rsidRPr="007A059B" w14:paraId="215009C5"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0034425B" w14:textId="77777777" w:rsidR="007A059B" w:rsidRPr="007A059B" w:rsidRDefault="007A059B" w:rsidP="008D5D0A">
            <w:pPr>
              <w:autoSpaceDE/>
              <w:autoSpaceDN/>
              <w:rPr>
                <w:sz w:val="22"/>
                <w:szCs w:val="22"/>
                <w:lang w:eastAsia="en-GB"/>
              </w:rPr>
            </w:pPr>
            <w:r w:rsidRPr="007A059B">
              <w:rPr>
                <w:sz w:val="22"/>
                <w:szCs w:val="22"/>
                <w:lang w:eastAsia="en-GB"/>
              </w:rPr>
              <w:t>Entity B</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6FE24D62"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7BFAEE0"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FA49C6B"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191194EF"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528B4334"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439E0C70"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r>
      <w:tr w:rsidR="007A059B" w:rsidRPr="007A059B" w14:paraId="7C7964FF"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16937F52" w14:textId="77777777" w:rsidR="007A059B" w:rsidRPr="007A059B" w:rsidRDefault="007A059B" w:rsidP="008D5D0A">
            <w:pPr>
              <w:autoSpaceDE/>
              <w:autoSpaceDN/>
              <w:rPr>
                <w:sz w:val="22"/>
                <w:szCs w:val="22"/>
                <w:lang w:eastAsia="en-GB"/>
              </w:rPr>
            </w:pPr>
            <w:r w:rsidRPr="007A059B">
              <w:rPr>
                <w:sz w:val="22"/>
                <w:szCs w:val="22"/>
                <w:lang w:eastAsia="en-GB"/>
              </w:rPr>
              <w:t>Entity C</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33881B78"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0792AAA8"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0A99D44"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2602EFF4"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59BC2A99"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22BB09F3"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r>
      <w:tr w:rsidR="007A059B" w:rsidRPr="007A059B" w14:paraId="33FCF604"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582493E7" w14:textId="77777777" w:rsidR="007A059B" w:rsidRPr="007A059B" w:rsidRDefault="007A059B" w:rsidP="008D5D0A">
            <w:pPr>
              <w:autoSpaceDE/>
              <w:autoSpaceDN/>
              <w:rPr>
                <w:sz w:val="22"/>
                <w:szCs w:val="22"/>
                <w:lang w:eastAsia="en-GB"/>
              </w:rPr>
            </w:pPr>
            <w:r w:rsidRPr="007A059B">
              <w:rPr>
                <w:sz w:val="22"/>
                <w:szCs w:val="22"/>
                <w:lang w:eastAsia="en-GB"/>
              </w:rPr>
              <w:t>Entity D</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0E4AFC22"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DB75773"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DA2D256"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5A6BF4F3"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7AA0E198"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08FB83D3" w14:textId="77777777" w:rsidR="007A059B" w:rsidRPr="007A059B" w:rsidRDefault="007A059B" w:rsidP="008D5D0A">
            <w:pPr>
              <w:autoSpaceDE/>
              <w:autoSpaceDN/>
              <w:jc w:val="right"/>
              <w:rPr>
                <w:sz w:val="22"/>
                <w:szCs w:val="22"/>
                <w:lang w:eastAsia="en-GB"/>
              </w:rPr>
            </w:pPr>
            <w:r w:rsidRPr="007A059B">
              <w:rPr>
                <w:sz w:val="22"/>
                <w:szCs w:val="22"/>
                <w:lang w:eastAsia="en-GB"/>
              </w:rPr>
              <w:t>xxx</w:t>
            </w:r>
          </w:p>
        </w:tc>
      </w:tr>
      <w:tr w:rsidR="007A059B" w:rsidRPr="007A059B" w14:paraId="6EB09F67" w14:textId="77777777" w:rsidTr="00617A7C">
        <w:trPr>
          <w:trHeight w:val="264"/>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0A76D26B" w14:textId="77777777" w:rsidR="007A059B" w:rsidRPr="007A059B" w:rsidRDefault="007A059B" w:rsidP="008D5D0A">
            <w:pPr>
              <w:autoSpaceDE/>
              <w:autoSpaceDN/>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0B7319FB"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9B8741F"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144B9D1C"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33D6F877"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5906B709"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71A8AAE2" w14:textId="77777777" w:rsidR="007A059B" w:rsidRPr="007A059B" w:rsidRDefault="007A059B" w:rsidP="008D5D0A">
            <w:pPr>
              <w:autoSpaceDE/>
              <w:autoSpaceDN/>
              <w:jc w:val="right"/>
              <w:rPr>
                <w:b/>
                <w:bCs/>
                <w:sz w:val="22"/>
                <w:szCs w:val="22"/>
                <w:lang w:eastAsia="en-GB"/>
              </w:rPr>
            </w:pPr>
            <w:r w:rsidRPr="007A059B">
              <w:rPr>
                <w:b/>
                <w:bCs/>
                <w:sz w:val="22"/>
                <w:szCs w:val="22"/>
                <w:lang w:eastAsia="en-GB"/>
              </w:rPr>
              <w:t>xxx</w:t>
            </w:r>
          </w:p>
        </w:tc>
      </w:tr>
    </w:tbl>
    <w:p w14:paraId="31CF320B" w14:textId="77777777" w:rsidR="009A5B7F" w:rsidRPr="009A5B7F" w:rsidRDefault="009A5B7F" w:rsidP="009A5B7F">
      <w:pPr>
        <w:autoSpaceDE/>
        <w:autoSpaceDN/>
        <w:rPr>
          <w:b/>
          <w:sz w:val="14"/>
          <w:szCs w:val="14"/>
        </w:rPr>
      </w:pPr>
    </w:p>
    <w:p w14:paraId="1B35395D" w14:textId="365D4955" w:rsidR="006409B1" w:rsidRDefault="006409B1"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Prepayments</w:t>
      </w:r>
    </w:p>
    <w:tbl>
      <w:tblPr>
        <w:tblStyle w:val="TableGrid"/>
        <w:tblW w:w="5000" w:type="pct"/>
        <w:tblLook w:val="04A0" w:firstRow="1" w:lastRow="0" w:firstColumn="1" w:lastColumn="0" w:noHBand="0" w:noVBand="1"/>
      </w:tblPr>
      <w:tblGrid>
        <w:gridCol w:w="4574"/>
        <w:gridCol w:w="2229"/>
        <w:gridCol w:w="2227"/>
      </w:tblGrid>
      <w:tr w:rsidR="00C07B4A" w:rsidRPr="00C07B4A" w14:paraId="6A65C75A" w14:textId="77777777" w:rsidTr="00197798">
        <w:tc>
          <w:tcPr>
            <w:tcW w:w="2533" w:type="pct"/>
            <w:shd w:val="clear" w:color="auto" w:fill="0070C0"/>
            <w:vAlign w:val="center"/>
          </w:tcPr>
          <w:p w14:paraId="66CC74B8" w14:textId="77777777" w:rsidR="006409B1" w:rsidRPr="00C07B4A" w:rsidRDefault="006409B1">
            <w:pPr>
              <w:pStyle w:val="NoSpacing"/>
              <w:rPr>
                <w:color w:val="000000" w:themeColor="text1"/>
              </w:rPr>
            </w:pPr>
            <w:r w:rsidRPr="00C07B4A">
              <w:rPr>
                <w:color w:val="000000" w:themeColor="text1"/>
              </w:rPr>
              <w:t>Description</w:t>
            </w:r>
          </w:p>
        </w:tc>
        <w:tc>
          <w:tcPr>
            <w:tcW w:w="1234" w:type="pct"/>
            <w:shd w:val="clear" w:color="auto" w:fill="0070C0"/>
            <w:vAlign w:val="center"/>
          </w:tcPr>
          <w:p w14:paraId="3CFE4054" w14:textId="77777777" w:rsidR="00197798" w:rsidRDefault="006409B1">
            <w:pPr>
              <w:pStyle w:val="NoSpacing"/>
              <w:jc w:val="center"/>
              <w:rPr>
                <w:b/>
                <w:bCs/>
                <w:color w:val="000000" w:themeColor="text1"/>
                <w:sz w:val="22"/>
                <w:szCs w:val="22"/>
              </w:rPr>
            </w:pPr>
            <w:r w:rsidRPr="00C07B4A">
              <w:rPr>
                <w:b/>
                <w:bCs/>
                <w:color w:val="000000" w:themeColor="text1"/>
                <w:sz w:val="22"/>
                <w:szCs w:val="22"/>
              </w:rPr>
              <w:t>Period ended Sep*/Dec*/</w:t>
            </w:r>
          </w:p>
          <w:p w14:paraId="4CA6A48A" w14:textId="3CD11ACF" w:rsidR="006409B1" w:rsidRPr="00C07B4A" w:rsidRDefault="006409B1">
            <w:pPr>
              <w:pStyle w:val="NoSpacing"/>
              <w:jc w:val="center"/>
              <w:rPr>
                <w:color w:val="000000" w:themeColor="text1"/>
              </w:rPr>
            </w:pPr>
            <w:r w:rsidRPr="00C07B4A">
              <w:rPr>
                <w:b/>
                <w:bCs/>
                <w:color w:val="000000" w:themeColor="text1"/>
                <w:sz w:val="22"/>
                <w:szCs w:val="22"/>
              </w:rPr>
              <w:t>March*/June* 20xx</w:t>
            </w:r>
          </w:p>
        </w:tc>
        <w:tc>
          <w:tcPr>
            <w:tcW w:w="1234" w:type="pct"/>
            <w:shd w:val="clear" w:color="auto" w:fill="0070C0"/>
            <w:vAlign w:val="center"/>
          </w:tcPr>
          <w:p w14:paraId="54B2CCC0" w14:textId="31E9C8FF" w:rsidR="006409B1" w:rsidRPr="00C07B4A" w:rsidRDefault="006409B1">
            <w:pPr>
              <w:pStyle w:val="NoSpacing"/>
              <w:jc w:val="center"/>
              <w:rPr>
                <w:color w:val="000000" w:themeColor="text1"/>
              </w:rPr>
            </w:pPr>
            <w:r w:rsidRPr="00C07B4A">
              <w:rPr>
                <w:b/>
                <w:color w:val="000000" w:themeColor="text1"/>
                <w:sz w:val="20"/>
                <w:szCs w:val="20"/>
              </w:rPr>
              <w:t>Prior Year</w:t>
            </w:r>
          </w:p>
        </w:tc>
      </w:tr>
      <w:tr w:rsidR="00C07B4A" w:rsidRPr="00C07B4A" w14:paraId="4488D264" w14:textId="77777777" w:rsidTr="00197798">
        <w:tc>
          <w:tcPr>
            <w:tcW w:w="2533" w:type="pct"/>
            <w:shd w:val="clear" w:color="auto" w:fill="0070C0"/>
            <w:vAlign w:val="center"/>
          </w:tcPr>
          <w:p w14:paraId="5D9DC43A" w14:textId="77777777" w:rsidR="006409B1" w:rsidRPr="00C07B4A" w:rsidRDefault="006409B1">
            <w:pPr>
              <w:pStyle w:val="NoSpacing"/>
              <w:rPr>
                <w:color w:val="000000" w:themeColor="text1"/>
              </w:rPr>
            </w:pPr>
          </w:p>
        </w:tc>
        <w:tc>
          <w:tcPr>
            <w:tcW w:w="1234" w:type="pct"/>
            <w:shd w:val="clear" w:color="auto" w:fill="0070C0"/>
            <w:vAlign w:val="center"/>
          </w:tcPr>
          <w:p w14:paraId="087DBA91" w14:textId="77777777" w:rsidR="006409B1" w:rsidRPr="00C07B4A" w:rsidRDefault="006409B1">
            <w:pPr>
              <w:pStyle w:val="NoSpacing"/>
              <w:jc w:val="center"/>
              <w:rPr>
                <w:color w:val="000000" w:themeColor="text1"/>
              </w:rPr>
            </w:pPr>
            <w:r w:rsidRPr="00C07B4A">
              <w:rPr>
                <w:bCs/>
                <w:color w:val="000000" w:themeColor="text1"/>
                <w:sz w:val="22"/>
                <w:szCs w:val="22"/>
                <w:lang w:val="en-US"/>
              </w:rPr>
              <w:t>Kshs</w:t>
            </w:r>
          </w:p>
        </w:tc>
        <w:tc>
          <w:tcPr>
            <w:tcW w:w="1234" w:type="pct"/>
            <w:shd w:val="clear" w:color="auto" w:fill="0070C0"/>
            <w:vAlign w:val="center"/>
          </w:tcPr>
          <w:p w14:paraId="57647928" w14:textId="77777777" w:rsidR="006409B1" w:rsidRPr="00C07B4A" w:rsidRDefault="006409B1">
            <w:pPr>
              <w:pStyle w:val="NoSpacing"/>
              <w:jc w:val="center"/>
              <w:rPr>
                <w:color w:val="000000" w:themeColor="text1"/>
              </w:rPr>
            </w:pPr>
            <w:r w:rsidRPr="00C07B4A">
              <w:rPr>
                <w:bCs/>
                <w:color w:val="000000" w:themeColor="text1"/>
                <w:sz w:val="22"/>
                <w:szCs w:val="22"/>
                <w:lang w:val="en-US"/>
              </w:rPr>
              <w:t>Kshs</w:t>
            </w:r>
          </w:p>
        </w:tc>
      </w:tr>
      <w:tr w:rsidR="00C07B4A" w:rsidRPr="00C07B4A" w14:paraId="6F295CAF" w14:textId="77777777" w:rsidTr="00197798">
        <w:tc>
          <w:tcPr>
            <w:tcW w:w="2533" w:type="pct"/>
            <w:vAlign w:val="center"/>
          </w:tcPr>
          <w:p w14:paraId="4FFC1E85" w14:textId="77777777" w:rsidR="006409B1" w:rsidRPr="00C07B4A" w:rsidRDefault="006409B1">
            <w:pPr>
              <w:pStyle w:val="NoSpacing"/>
              <w:rPr>
                <w:color w:val="000000" w:themeColor="text1"/>
              </w:rPr>
            </w:pPr>
            <w:r w:rsidRPr="00C07B4A">
              <w:rPr>
                <w:color w:val="000000" w:themeColor="text1"/>
              </w:rPr>
              <w:t>Insurance</w:t>
            </w:r>
          </w:p>
        </w:tc>
        <w:tc>
          <w:tcPr>
            <w:tcW w:w="1234" w:type="pct"/>
            <w:vAlign w:val="center"/>
          </w:tcPr>
          <w:p w14:paraId="162BA624" w14:textId="77777777" w:rsidR="006409B1" w:rsidRPr="00C07B4A" w:rsidRDefault="006409B1">
            <w:pPr>
              <w:pStyle w:val="NoSpacing"/>
              <w:jc w:val="center"/>
              <w:rPr>
                <w:color w:val="000000" w:themeColor="text1"/>
              </w:rPr>
            </w:pPr>
            <w:r w:rsidRPr="00C07B4A">
              <w:rPr>
                <w:color w:val="000000" w:themeColor="text1"/>
              </w:rPr>
              <w:t>xxx</w:t>
            </w:r>
          </w:p>
        </w:tc>
        <w:tc>
          <w:tcPr>
            <w:tcW w:w="1234" w:type="pct"/>
            <w:vAlign w:val="center"/>
          </w:tcPr>
          <w:p w14:paraId="1E1D8FFB" w14:textId="77777777" w:rsidR="006409B1" w:rsidRPr="00C07B4A" w:rsidRDefault="006409B1">
            <w:pPr>
              <w:pStyle w:val="NoSpacing"/>
              <w:jc w:val="center"/>
              <w:rPr>
                <w:color w:val="000000" w:themeColor="text1"/>
              </w:rPr>
            </w:pPr>
            <w:r w:rsidRPr="00C07B4A">
              <w:rPr>
                <w:color w:val="000000" w:themeColor="text1"/>
              </w:rPr>
              <w:t>xxx</w:t>
            </w:r>
          </w:p>
        </w:tc>
      </w:tr>
      <w:tr w:rsidR="00C07B4A" w:rsidRPr="00C07B4A" w14:paraId="6F88FF36" w14:textId="77777777" w:rsidTr="00197798">
        <w:tc>
          <w:tcPr>
            <w:tcW w:w="2533" w:type="pct"/>
            <w:vAlign w:val="center"/>
          </w:tcPr>
          <w:p w14:paraId="20D590E0" w14:textId="77777777" w:rsidR="006409B1" w:rsidRPr="00C07B4A" w:rsidRDefault="006409B1">
            <w:pPr>
              <w:pStyle w:val="NoSpacing"/>
              <w:rPr>
                <w:color w:val="000000" w:themeColor="text1"/>
              </w:rPr>
            </w:pPr>
            <w:r w:rsidRPr="00C07B4A">
              <w:rPr>
                <w:color w:val="000000" w:themeColor="text1"/>
              </w:rPr>
              <w:t>Rent</w:t>
            </w:r>
          </w:p>
        </w:tc>
        <w:tc>
          <w:tcPr>
            <w:tcW w:w="1234" w:type="pct"/>
            <w:vAlign w:val="center"/>
          </w:tcPr>
          <w:p w14:paraId="3C23990C" w14:textId="77777777" w:rsidR="006409B1" w:rsidRPr="00C07B4A" w:rsidRDefault="006409B1">
            <w:pPr>
              <w:pStyle w:val="NoSpacing"/>
              <w:jc w:val="center"/>
              <w:rPr>
                <w:color w:val="000000" w:themeColor="text1"/>
              </w:rPr>
            </w:pPr>
            <w:r w:rsidRPr="00C07B4A">
              <w:rPr>
                <w:color w:val="000000" w:themeColor="text1"/>
              </w:rPr>
              <w:t>xxx</w:t>
            </w:r>
          </w:p>
        </w:tc>
        <w:tc>
          <w:tcPr>
            <w:tcW w:w="1234" w:type="pct"/>
            <w:vAlign w:val="center"/>
          </w:tcPr>
          <w:p w14:paraId="42B687EA" w14:textId="77777777" w:rsidR="006409B1" w:rsidRPr="00C07B4A" w:rsidRDefault="006409B1">
            <w:pPr>
              <w:pStyle w:val="NoSpacing"/>
              <w:jc w:val="center"/>
              <w:rPr>
                <w:color w:val="000000" w:themeColor="text1"/>
              </w:rPr>
            </w:pPr>
            <w:r w:rsidRPr="00C07B4A">
              <w:rPr>
                <w:color w:val="000000" w:themeColor="text1"/>
              </w:rPr>
              <w:t>xxx</w:t>
            </w:r>
          </w:p>
        </w:tc>
      </w:tr>
      <w:tr w:rsidR="00C07B4A" w:rsidRPr="00C07B4A" w14:paraId="31B2504D" w14:textId="77777777" w:rsidTr="00197798">
        <w:tc>
          <w:tcPr>
            <w:tcW w:w="2533" w:type="pct"/>
            <w:vAlign w:val="center"/>
          </w:tcPr>
          <w:p w14:paraId="75B3A756" w14:textId="77777777" w:rsidR="006409B1" w:rsidRPr="00C07B4A" w:rsidRDefault="006409B1">
            <w:pPr>
              <w:pStyle w:val="NoSpacing"/>
              <w:rPr>
                <w:color w:val="000000" w:themeColor="text1"/>
              </w:rPr>
            </w:pPr>
            <w:r w:rsidRPr="00C07B4A">
              <w:rPr>
                <w:color w:val="000000" w:themeColor="text1"/>
              </w:rPr>
              <w:t>Water</w:t>
            </w:r>
          </w:p>
        </w:tc>
        <w:tc>
          <w:tcPr>
            <w:tcW w:w="1234" w:type="pct"/>
            <w:vAlign w:val="center"/>
          </w:tcPr>
          <w:p w14:paraId="08277DAA" w14:textId="77777777" w:rsidR="006409B1" w:rsidRPr="00C07B4A" w:rsidRDefault="006409B1">
            <w:pPr>
              <w:pStyle w:val="NoSpacing"/>
              <w:jc w:val="center"/>
              <w:rPr>
                <w:color w:val="000000" w:themeColor="text1"/>
              </w:rPr>
            </w:pPr>
            <w:r w:rsidRPr="00C07B4A">
              <w:rPr>
                <w:color w:val="000000" w:themeColor="text1"/>
              </w:rPr>
              <w:t>xxx</w:t>
            </w:r>
          </w:p>
        </w:tc>
        <w:tc>
          <w:tcPr>
            <w:tcW w:w="1234" w:type="pct"/>
            <w:vAlign w:val="center"/>
          </w:tcPr>
          <w:p w14:paraId="7481C6BE" w14:textId="77777777" w:rsidR="006409B1" w:rsidRPr="00C07B4A" w:rsidRDefault="006409B1">
            <w:pPr>
              <w:pStyle w:val="NoSpacing"/>
              <w:jc w:val="center"/>
              <w:rPr>
                <w:color w:val="000000" w:themeColor="text1"/>
              </w:rPr>
            </w:pPr>
            <w:r w:rsidRPr="00C07B4A">
              <w:rPr>
                <w:color w:val="000000" w:themeColor="text1"/>
              </w:rPr>
              <w:t>xxx</w:t>
            </w:r>
          </w:p>
        </w:tc>
      </w:tr>
      <w:tr w:rsidR="00C07B4A" w:rsidRPr="00C07B4A" w14:paraId="4324FBB3" w14:textId="77777777" w:rsidTr="00197798">
        <w:tc>
          <w:tcPr>
            <w:tcW w:w="2533" w:type="pct"/>
            <w:vAlign w:val="center"/>
          </w:tcPr>
          <w:p w14:paraId="20BF5565" w14:textId="77777777" w:rsidR="006409B1" w:rsidRPr="00C07B4A" w:rsidRDefault="006409B1">
            <w:pPr>
              <w:pStyle w:val="NoSpacing"/>
              <w:rPr>
                <w:color w:val="000000" w:themeColor="text1"/>
              </w:rPr>
            </w:pPr>
            <w:r w:rsidRPr="00C07B4A">
              <w:rPr>
                <w:color w:val="000000" w:themeColor="text1"/>
              </w:rPr>
              <w:t>Internet</w:t>
            </w:r>
          </w:p>
        </w:tc>
        <w:tc>
          <w:tcPr>
            <w:tcW w:w="1234" w:type="pct"/>
            <w:vAlign w:val="center"/>
          </w:tcPr>
          <w:p w14:paraId="673BB8BD" w14:textId="77777777" w:rsidR="006409B1" w:rsidRPr="00C07B4A" w:rsidRDefault="006409B1">
            <w:pPr>
              <w:pStyle w:val="NoSpacing"/>
              <w:jc w:val="center"/>
              <w:rPr>
                <w:color w:val="000000" w:themeColor="text1"/>
              </w:rPr>
            </w:pPr>
            <w:r w:rsidRPr="00C07B4A">
              <w:rPr>
                <w:color w:val="000000" w:themeColor="text1"/>
              </w:rPr>
              <w:t>xxx</w:t>
            </w:r>
          </w:p>
        </w:tc>
        <w:tc>
          <w:tcPr>
            <w:tcW w:w="1234" w:type="pct"/>
            <w:vAlign w:val="center"/>
          </w:tcPr>
          <w:p w14:paraId="05CDCC58" w14:textId="77777777" w:rsidR="006409B1" w:rsidRPr="00C07B4A" w:rsidRDefault="006409B1">
            <w:pPr>
              <w:pStyle w:val="NoSpacing"/>
              <w:jc w:val="center"/>
              <w:rPr>
                <w:color w:val="000000" w:themeColor="text1"/>
              </w:rPr>
            </w:pPr>
            <w:r w:rsidRPr="00C07B4A">
              <w:rPr>
                <w:color w:val="000000" w:themeColor="text1"/>
              </w:rPr>
              <w:t>xxx</w:t>
            </w:r>
          </w:p>
        </w:tc>
      </w:tr>
      <w:tr w:rsidR="00C07B4A" w:rsidRPr="00C07B4A" w14:paraId="0DFD821E" w14:textId="77777777" w:rsidTr="00197798">
        <w:tc>
          <w:tcPr>
            <w:tcW w:w="2533" w:type="pct"/>
            <w:vAlign w:val="center"/>
          </w:tcPr>
          <w:p w14:paraId="7CD8D08C" w14:textId="77777777" w:rsidR="006409B1" w:rsidRPr="00C07B4A" w:rsidRDefault="006409B1">
            <w:pPr>
              <w:pStyle w:val="NoSpacing"/>
              <w:rPr>
                <w:color w:val="000000" w:themeColor="text1"/>
              </w:rPr>
            </w:pPr>
            <w:r w:rsidRPr="00C07B4A">
              <w:rPr>
                <w:color w:val="000000" w:themeColor="text1"/>
              </w:rPr>
              <w:t>Others specify</w:t>
            </w:r>
          </w:p>
        </w:tc>
        <w:tc>
          <w:tcPr>
            <w:tcW w:w="1234" w:type="pct"/>
            <w:vAlign w:val="center"/>
          </w:tcPr>
          <w:p w14:paraId="24C598DA" w14:textId="77777777" w:rsidR="006409B1" w:rsidRPr="00C07B4A" w:rsidRDefault="006409B1">
            <w:pPr>
              <w:pStyle w:val="NoSpacing"/>
              <w:jc w:val="center"/>
              <w:rPr>
                <w:color w:val="000000" w:themeColor="text1"/>
              </w:rPr>
            </w:pPr>
            <w:r w:rsidRPr="00C07B4A">
              <w:rPr>
                <w:color w:val="000000" w:themeColor="text1"/>
              </w:rPr>
              <w:t>xxx</w:t>
            </w:r>
          </w:p>
        </w:tc>
        <w:tc>
          <w:tcPr>
            <w:tcW w:w="1234" w:type="pct"/>
            <w:vAlign w:val="center"/>
          </w:tcPr>
          <w:p w14:paraId="60288830" w14:textId="77777777" w:rsidR="006409B1" w:rsidRPr="00C07B4A" w:rsidRDefault="006409B1">
            <w:pPr>
              <w:pStyle w:val="NoSpacing"/>
              <w:jc w:val="center"/>
              <w:rPr>
                <w:color w:val="000000" w:themeColor="text1"/>
              </w:rPr>
            </w:pPr>
            <w:r w:rsidRPr="00C07B4A">
              <w:rPr>
                <w:color w:val="000000" w:themeColor="text1"/>
              </w:rPr>
              <w:t>xxx</w:t>
            </w:r>
          </w:p>
        </w:tc>
      </w:tr>
      <w:tr w:rsidR="00C07B4A" w:rsidRPr="00C07B4A" w14:paraId="52019136" w14:textId="77777777" w:rsidTr="00197798">
        <w:tc>
          <w:tcPr>
            <w:tcW w:w="2533" w:type="pct"/>
            <w:vAlign w:val="center"/>
          </w:tcPr>
          <w:p w14:paraId="517562DC" w14:textId="77777777" w:rsidR="006409B1" w:rsidRPr="00C07B4A" w:rsidRDefault="006409B1">
            <w:pPr>
              <w:pStyle w:val="NoSpacing"/>
              <w:rPr>
                <w:color w:val="000000" w:themeColor="text1"/>
              </w:rPr>
            </w:pPr>
            <w:r w:rsidRPr="00C07B4A">
              <w:rPr>
                <w:color w:val="000000" w:themeColor="text1"/>
              </w:rPr>
              <w:t>Total</w:t>
            </w:r>
          </w:p>
        </w:tc>
        <w:tc>
          <w:tcPr>
            <w:tcW w:w="1234" w:type="pct"/>
            <w:vAlign w:val="center"/>
          </w:tcPr>
          <w:p w14:paraId="1F5E60F9" w14:textId="77777777" w:rsidR="006409B1" w:rsidRPr="00C07B4A" w:rsidRDefault="006409B1">
            <w:pPr>
              <w:pStyle w:val="NoSpacing"/>
              <w:jc w:val="center"/>
              <w:rPr>
                <w:color w:val="000000" w:themeColor="text1"/>
              </w:rPr>
            </w:pPr>
            <w:r w:rsidRPr="00C07B4A">
              <w:rPr>
                <w:color w:val="000000" w:themeColor="text1"/>
              </w:rPr>
              <w:t>xxx</w:t>
            </w:r>
          </w:p>
        </w:tc>
        <w:tc>
          <w:tcPr>
            <w:tcW w:w="1234" w:type="pct"/>
            <w:vAlign w:val="center"/>
          </w:tcPr>
          <w:p w14:paraId="5A678FB9" w14:textId="77777777" w:rsidR="006409B1" w:rsidRPr="00C07B4A" w:rsidRDefault="006409B1">
            <w:pPr>
              <w:pStyle w:val="NoSpacing"/>
              <w:jc w:val="center"/>
              <w:rPr>
                <w:color w:val="000000" w:themeColor="text1"/>
              </w:rPr>
            </w:pPr>
            <w:r w:rsidRPr="00C07B4A">
              <w:rPr>
                <w:color w:val="000000" w:themeColor="text1"/>
              </w:rPr>
              <w:t>xxx</w:t>
            </w:r>
          </w:p>
        </w:tc>
      </w:tr>
    </w:tbl>
    <w:p w14:paraId="44375AE3" w14:textId="77777777" w:rsidR="006409B1" w:rsidRPr="006409B1" w:rsidRDefault="006409B1" w:rsidP="006409B1">
      <w:pPr>
        <w:tabs>
          <w:tab w:val="decimal" w:pos="5760"/>
          <w:tab w:val="decimal" w:pos="7920"/>
        </w:tabs>
        <w:spacing w:before="31" w:line="276" w:lineRule="auto"/>
        <w:ind w:right="-302"/>
        <w:jc w:val="both"/>
        <w:rPr>
          <w:rFonts w:eastAsia="Arial"/>
          <w:b/>
          <w:bCs/>
          <w:color w:val="231F20"/>
          <w:spacing w:val="3"/>
        </w:rPr>
      </w:pPr>
    </w:p>
    <w:p w14:paraId="5A54105F" w14:textId="47D4DD96" w:rsidR="00F37719" w:rsidRDefault="00F37719">
      <w:pPr>
        <w:autoSpaceDE/>
        <w:autoSpaceDN/>
        <w:rPr>
          <w:rFonts w:eastAsia="Arial"/>
          <w:b/>
          <w:bCs/>
          <w:color w:val="231F20"/>
          <w:spacing w:val="3"/>
        </w:rPr>
      </w:pPr>
      <w:r>
        <w:rPr>
          <w:rFonts w:eastAsia="Arial"/>
          <w:b/>
          <w:bCs/>
          <w:color w:val="231F20"/>
          <w:spacing w:val="3"/>
        </w:rPr>
        <w:br w:type="page"/>
      </w:r>
    </w:p>
    <w:p w14:paraId="0EDFDDA8" w14:textId="5F561EAC" w:rsidR="009B137C" w:rsidRDefault="50EE882E" w:rsidP="003F6960">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7B6B5E7E">
        <w:rPr>
          <w:rFonts w:eastAsia="Arial"/>
          <w:b/>
          <w:bCs/>
          <w:color w:val="231F20"/>
        </w:rPr>
        <w:lastRenderedPageBreak/>
        <w:t xml:space="preserve"> </w:t>
      </w:r>
      <w:r w:rsidR="006409B1" w:rsidRPr="003F6960">
        <w:rPr>
          <w:rFonts w:eastAsia="Arial"/>
          <w:b/>
          <w:color w:val="231F20"/>
          <w:spacing w:val="3"/>
        </w:rPr>
        <w:t>Non</w:t>
      </w:r>
      <w:r w:rsidR="003F6960" w:rsidRPr="003F6960">
        <w:rPr>
          <w:rFonts w:eastAsia="Arial"/>
          <w:b/>
          <w:bCs/>
          <w:color w:val="231F20"/>
          <w:spacing w:val="3"/>
        </w:rPr>
        <w:t>-</w:t>
      </w:r>
      <w:r w:rsidR="006409B1" w:rsidRPr="003F6960">
        <w:rPr>
          <w:rFonts w:eastAsia="Arial"/>
          <w:b/>
          <w:color w:val="231F20"/>
          <w:spacing w:val="3"/>
        </w:rPr>
        <w:t>Current Assets Held for Sale</w:t>
      </w:r>
    </w:p>
    <w:tbl>
      <w:tblPr>
        <w:tblStyle w:val="TableGrid"/>
        <w:tblW w:w="5000" w:type="pct"/>
        <w:tblLook w:val="04A0" w:firstRow="1" w:lastRow="0" w:firstColumn="1" w:lastColumn="0" w:noHBand="0" w:noVBand="1"/>
      </w:tblPr>
      <w:tblGrid>
        <w:gridCol w:w="4574"/>
        <w:gridCol w:w="2646"/>
        <w:gridCol w:w="1810"/>
      </w:tblGrid>
      <w:tr w:rsidR="00FB7101" w:rsidRPr="00C07B4A" w14:paraId="1D5F3BF3" w14:textId="77777777">
        <w:tc>
          <w:tcPr>
            <w:tcW w:w="2532" w:type="pct"/>
            <w:shd w:val="clear" w:color="auto" w:fill="0070C0"/>
            <w:vAlign w:val="center"/>
          </w:tcPr>
          <w:p w14:paraId="4B46933A" w14:textId="77777777" w:rsidR="00FB7101" w:rsidRPr="00C07B4A" w:rsidRDefault="00FB7101">
            <w:pPr>
              <w:pStyle w:val="NoSpacing"/>
              <w:rPr>
                <w:color w:val="000000" w:themeColor="text1"/>
              </w:rPr>
            </w:pPr>
            <w:r w:rsidRPr="00C07B4A">
              <w:rPr>
                <w:color w:val="000000" w:themeColor="text1"/>
              </w:rPr>
              <w:t>Description</w:t>
            </w:r>
          </w:p>
        </w:tc>
        <w:tc>
          <w:tcPr>
            <w:tcW w:w="1465" w:type="pct"/>
            <w:shd w:val="clear" w:color="auto" w:fill="0070C0"/>
            <w:vAlign w:val="center"/>
          </w:tcPr>
          <w:p w14:paraId="6D8B00E4" w14:textId="77777777" w:rsidR="00FB7101" w:rsidRPr="00C07B4A" w:rsidRDefault="00FB7101">
            <w:pPr>
              <w:pStyle w:val="NoSpacing"/>
              <w:jc w:val="center"/>
              <w:rPr>
                <w:color w:val="000000" w:themeColor="text1"/>
              </w:rPr>
            </w:pPr>
            <w:r w:rsidRPr="00C07B4A">
              <w:rPr>
                <w:b/>
                <w:bCs/>
                <w:color w:val="000000" w:themeColor="text1"/>
                <w:sz w:val="22"/>
                <w:szCs w:val="22"/>
              </w:rPr>
              <w:t>Period ended Sep*/Dec*/March*/June* 20xx</w:t>
            </w:r>
          </w:p>
        </w:tc>
        <w:tc>
          <w:tcPr>
            <w:tcW w:w="1002" w:type="pct"/>
            <w:shd w:val="clear" w:color="auto" w:fill="0070C0"/>
            <w:vAlign w:val="center"/>
          </w:tcPr>
          <w:p w14:paraId="08AE2F74" w14:textId="77777777" w:rsidR="00FB7101" w:rsidRPr="00C07B4A" w:rsidRDefault="00FB7101">
            <w:pPr>
              <w:pStyle w:val="NoSpacing"/>
              <w:jc w:val="center"/>
              <w:rPr>
                <w:color w:val="000000" w:themeColor="text1"/>
              </w:rPr>
            </w:pPr>
            <w:r w:rsidRPr="00C07B4A">
              <w:rPr>
                <w:b/>
                <w:color w:val="000000" w:themeColor="text1"/>
                <w:sz w:val="20"/>
                <w:szCs w:val="20"/>
              </w:rPr>
              <w:t>Prior Year</w:t>
            </w:r>
          </w:p>
        </w:tc>
      </w:tr>
      <w:tr w:rsidR="00FB7101" w:rsidRPr="00C07B4A" w14:paraId="453516E4" w14:textId="77777777">
        <w:tc>
          <w:tcPr>
            <w:tcW w:w="2532" w:type="pct"/>
            <w:shd w:val="clear" w:color="auto" w:fill="0070C0"/>
            <w:vAlign w:val="center"/>
          </w:tcPr>
          <w:p w14:paraId="698BA5B4" w14:textId="77777777" w:rsidR="00FB7101" w:rsidRPr="00C07B4A" w:rsidRDefault="00FB7101">
            <w:pPr>
              <w:pStyle w:val="NoSpacing"/>
              <w:rPr>
                <w:color w:val="000000" w:themeColor="text1"/>
              </w:rPr>
            </w:pPr>
          </w:p>
        </w:tc>
        <w:tc>
          <w:tcPr>
            <w:tcW w:w="1465" w:type="pct"/>
            <w:shd w:val="clear" w:color="auto" w:fill="0070C0"/>
            <w:vAlign w:val="center"/>
          </w:tcPr>
          <w:p w14:paraId="2D60CEB9" w14:textId="77777777" w:rsidR="00FB7101" w:rsidRPr="00C07B4A" w:rsidRDefault="00FB7101">
            <w:pPr>
              <w:pStyle w:val="NoSpacing"/>
              <w:jc w:val="center"/>
              <w:rPr>
                <w:color w:val="000000" w:themeColor="text1"/>
              </w:rPr>
            </w:pPr>
            <w:r w:rsidRPr="00C07B4A">
              <w:rPr>
                <w:bCs/>
                <w:color w:val="000000" w:themeColor="text1"/>
                <w:sz w:val="22"/>
                <w:szCs w:val="22"/>
                <w:lang w:val="en-US"/>
              </w:rPr>
              <w:t>Kshs</w:t>
            </w:r>
          </w:p>
        </w:tc>
        <w:tc>
          <w:tcPr>
            <w:tcW w:w="1002" w:type="pct"/>
            <w:shd w:val="clear" w:color="auto" w:fill="0070C0"/>
            <w:vAlign w:val="center"/>
          </w:tcPr>
          <w:p w14:paraId="75E74AFF" w14:textId="77777777" w:rsidR="00FB7101" w:rsidRPr="00C07B4A" w:rsidRDefault="00FB7101">
            <w:pPr>
              <w:pStyle w:val="NoSpacing"/>
              <w:jc w:val="center"/>
              <w:rPr>
                <w:color w:val="000000" w:themeColor="text1"/>
              </w:rPr>
            </w:pPr>
            <w:r w:rsidRPr="00C07B4A">
              <w:rPr>
                <w:bCs/>
                <w:color w:val="000000" w:themeColor="text1"/>
                <w:sz w:val="22"/>
                <w:szCs w:val="22"/>
                <w:lang w:val="en-US"/>
              </w:rPr>
              <w:t>Kshs</w:t>
            </w:r>
          </w:p>
        </w:tc>
      </w:tr>
      <w:tr w:rsidR="00FB7101" w:rsidRPr="00C07B4A" w14:paraId="030287D7" w14:textId="77777777">
        <w:tc>
          <w:tcPr>
            <w:tcW w:w="2532" w:type="pct"/>
            <w:vAlign w:val="center"/>
          </w:tcPr>
          <w:p w14:paraId="20BC0538" w14:textId="77777777" w:rsidR="00FB7101" w:rsidRPr="00C07B4A" w:rsidRDefault="00FB7101">
            <w:pPr>
              <w:pStyle w:val="NoSpacing"/>
              <w:rPr>
                <w:color w:val="000000" w:themeColor="text1"/>
              </w:rPr>
            </w:pPr>
            <w:r w:rsidRPr="00C07B4A">
              <w:rPr>
                <w:color w:val="000000" w:themeColor="text1"/>
              </w:rPr>
              <w:t>Motor Vehicles</w:t>
            </w:r>
          </w:p>
        </w:tc>
        <w:tc>
          <w:tcPr>
            <w:tcW w:w="1465" w:type="pct"/>
            <w:vAlign w:val="center"/>
          </w:tcPr>
          <w:p w14:paraId="6820E765" w14:textId="77777777" w:rsidR="00FB7101" w:rsidRPr="00C07B4A" w:rsidRDefault="00FB7101">
            <w:pPr>
              <w:pStyle w:val="NoSpacing"/>
              <w:jc w:val="center"/>
              <w:rPr>
                <w:color w:val="000000" w:themeColor="text1"/>
              </w:rPr>
            </w:pPr>
            <w:r w:rsidRPr="00C07B4A">
              <w:rPr>
                <w:color w:val="000000" w:themeColor="text1"/>
              </w:rPr>
              <w:t>xxx</w:t>
            </w:r>
          </w:p>
        </w:tc>
        <w:tc>
          <w:tcPr>
            <w:tcW w:w="1002" w:type="pct"/>
            <w:vAlign w:val="center"/>
          </w:tcPr>
          <w:p w14:paraId="5159F46B" w14:textId="77777777" w:rsidR="00FB7101" w:rsidRPr="00C07B4A" w:rsidRDefault="00FB7101">
            <w:pPr>
              <w:pStyle w:val="NoSpacing"/>
              <w:jc w:val="center"/>
              <w:rPr>
                <w:color w:val="000000" w:themeColor="text1"/>
              </w:rPr>
            </w:pPr>
            <w:r w:rsidRPr="00C07B4A">
              <w:rPr>
                <w:color w:val="000000" w:themeColor="text1"/>
              </w:rPr>
              <w:t>xxx</w:t>
            </w:r>
          </w:p>
        </w:tc>
      </w:tr>
      <w:tr w:rsidR="00FB7101" w:rsidRPr="00C07B4A" w14:paraId="42369A1E" w14:textId="77777777">
        <w:tc>
          <w:tcPr>
            <w:tcW w:w="2532" w:type="pct"/>
            <w:vAlign w:val="center"/>
          </w:tcPr>
          <w:p w14:paraId="1321E3DA" w14:textId="09CB8D2F" w:rsidR="00FB7101" w:rsidRPr="00C07B4A" w:rsidRDefault="001452E4">
            <w:pPr>
              <w:pStyle w:val="NoSpacing"/>
              <w:rPr>
                <w:color w:val="000000" w:themeColor="text1"/>
                <w:lang w:val="en-US"/>
              </w:rPr>
            </w:pPr>
            <w:r w:rsidRPr="00C07B4A">
              <w:rPr>
                <w:color w:val="000000" w:themeColor="text1"/>
              </w:rPr>
              <w:t>Furniture</w:t>
            </w:r>
          </w:p>
        </w:tc>
        <w:tc>
          <w:tcPr>
            <w:tcW w:w="1465" w:type="pct"/>
            <w:vAlign w:val="center"/>
          </w:tcPr>
          <w:p w14:paraId="162EE423" w14:textId="77777777" w:rsidR="00FB7101" w:rsidRPr="00C07B4A" w:rsidRDefault="00FB7101">
            <w:pPr>
              <w:pStyle w:val="NoSpacing"/>
              <w:jc w:val="center"/>
              <w:rPr>
                <w:color w:val="000000" w:themeColor="text1"/>
              </w:rPr>
            </w:pPr>
            <w:r w:rsidRPr="00C07B4A">
              <w:rPr>
                <w:color w:val="000000" w:themeColor="text1"/>
              </w:rPr>
              <w:t>xxx</w:t>
            </w:r>
          </w:p>
        </w:tc>
        <w:tc>
          <w:tcPr>
            <w:tcW w:w="1002" w:type="pct"/>
            <w:vAlign w:val="center"/>
          </w:tcPr>
          <w:p w14:paraId="1FF2D734" w14:textId="77777777" w:rsidR="00FB7101" w:rsidRPr="00C07B4A" w:rsidRDefault="00FB7101">
            <w:pPr>
              <w:pStyle w:val="NoSpacing"/>
              <w:jc w:val="center"/>
              <w:rPr>
                <w:color w:val="000000" w:themeColor="text1"/>
              </w:rPr>
            </w:pPr>
            <w:r w:rsidRPr="00C07B4A">
              <w:rPr>
                <w:color w:val="000000" w:themeColor="text1"/>
              </w:rPr>
              <w:t>xxx</w:t>
            </w:r>
          </w:p>
        </w:tc>
      </w:tr>
      <w:tr w:rsidR="00FB7101" w:rsidRPr="00C07B4A" w14:paraId="13A4C022" w14:textId="77777777">
        <w:tc>
          <w:tcPr>
            <w:tcW w:w="2532" w:type="pct"/>
            <w:vAlign w:val="center"/>
          </w:tcPr>
          <w:p w14:paraId="43C33B87" w14:textId="77777777" w:rsidR="00FB7101" w:rsidRPr="00C07B4A" w:rsidRDefault="00FB7101">
            <w:pPr>
              <w:pStyle w:val="NoSpacing"/>
              <w:rPr>
                <w:color w:val="000000" w:themeColor="text1"/>
              </w:rPr>
            </w:pPr>
            <w:r w:rsidRPr="00C07B4A">
              <w:rPr>
                <w:color w:val="000000" w:themeColor="text1"/>
              </w:rPr>
              <w:t>Office Equipment</w:t>
            </w:r>
          </w:p>
        </w:tc>
        <w:tc>
          <w:tcPr>
            <w:tcW w:w="1465" w:type="pct"/>
            <w:vAlign w:val="center"/>
          </w:tcPr>
          <w:p w14:paraId="33CF8096" w14:textId="77777777" w:rsidR="00FB7101" w:rsidRPr="00C07B4A" w:rsidRDefault="00FB7101">
            <w:pPr>
              <w:pStyle w:val="NoSpacing"/>
              <w:jc w:val="center"/>
              <w:rPr>
                <w:color w:val="000000" w:themeColor="text1"/>
              </w:rPr>
            </w:pPr>
            <w:r w:rsidRPr="00C07B4A">
              <w:rPr>
                <w:color w:val="000000" w:themeColor="text1"/>
              </w:rPr>
              <w:t>xxx</w:t>
            </w:r>
          </w:p>
        </w:tc>
        <w:tc>
          <w:tcPr>
            <w:tcW w:w="1002" w:type="pct"/>
            <w:vAlign w:val="center"/>
          </w:tcPr>
          <w:p w14:paraId="3A84CC77" w14:textId="77777777" w:rsidR="00FB7101" w:rsidRPr="00C07B4A" w:rsidRDefault="00FB7101">
            <w:pPr>
              <w:pStyle w:val="NoSpacing"/>
              <w:jc w:val="center"/>
              <w:rPr>
                <w:color w:val="000000" w:themeColor="text1"/>
              </w:rPr>
            </w:pPr>
            <w:r w:rsidRPr="00C07B4A">
              <w:rPr>
                <w:color w:val="000000" w:themeColor="text1"/>
              </w:rPr>
              <w:t>xxx</w:t>
            </w:r>
          </w:p>
        </w:tc>
      </w:tr>
      <w:tr w:rsidR="00FB7101" w:rsidRPr="00C07B4A" w14:paraId="4B178285" w14:textId="77777777">
        <w:tc>
          <w:tcPr>
            <w:tcW w:w="2532" w:type="pct"/>
            <w:vAlign w:val="center"/>
          </w:tcPr>
          <w:p w14:paraId="326B9618" w14:textId="77777777" w:rsidR="00FB7101" w:rsidRPr="00C07B4A" w:rsidRDefault="00FB7101">
            <w:pPr>
              <w:pStyle w:val="NoSpacing"/>
              <w:rPr>
                <w:color w:val="000000" w:themeColor="text1"/>
              </w:rPr>
            </w:pPr>
            <w:r w:rsidRPr="00C07B4A">
              <w:rPr>
                <w:color w:val="000000" w:themeColor="text1"/>
              </w:rPr>
              <w:t>ICT Equipment</w:t>
            </w:r>
          </w:p>
        </w:tc>
        <w:tc>
          <w:tcPr>
            <w:tcW w:w="1465" w:type="pct"/>
            <w:vAlign w:val="center"/>
          </w:tcPr>
          <w:p w14:paraId="6469E3F8" w14:textId="77777777" w:rsidR="00FB7101" w:rsidRPr="00C07B4A" w:rsidRDefault="00FB7101">
            <w:pPr>
              <w:pStyle w:val="NoSpacing"/>
              <w:jc w:val="center"/>
              <w:rPr>
                <w:color w:val="000000" w:themeColor="text1"/>
              </w:rPr>
            </w:pPr>
            <w:r w:rsidRPr="00C07B4A">
              <w:rPr>
                <w:color w:val="000000" w:themeColor="text1"/>
              </w:rPr>
              <w:t>xxx</w:t>
            </w:r>
          </w:p>
        </w:tc>
        <w:tc>
          <w:tcPr>
            <w:tcW w:w="1002" w:type="pct"/>
            <w:vAlign w:val="center"/>
          </w:tcPr>
          <w:p w14:paraId="4D5B8559" w14:textId="77777777" w:rsidR="00FB7101" w:rsidRPr="00C07B4A" w:rsidRDefault="00FB7101">
            <w:pPr>
              <w:pStyle w:val="NoSpacing"/>
              <w:jc w:val="center"/>
              <w:rPr>
                <w:color w:val="000000" w:themeColor="text1"/>
              </w:rPr>
            </w:pPr>
            <w:r w:rsidRPr="00C07B4A">
              <w:rPr>
                <w:color w:val="000000" w:themeColor="text1"/>
              </w:rPr>
              <w:t>xxx</w:t>
            </w:r>
          </w:p>
        </w:tc>
      </w:tr>
      <w:tr w:rsidR="00FB7101" w:rsidRPr="00C07B4A" w14:paraId="364C9C43" w14:textId="77777777">
        <w:tc>
          <w:tcPr>
            <w:tcW w:w="2532" w:type="pct"/>
            <w:vAlign w:val="center"/>
          </w:tcPr>
          <w:p w14:paraId="5FF70454" w14:textId="77777777" w:rsidR="00FB7101" w:rsidRPr="00C07B4A" w:rsidRDefault="00FB7101">
            <w:pPr>
              <w:pStyle w:val="NoSpacing"/>
              <w:rPr>
                <w:color w:val="000000" w:themeColor="text1"/>
              </w:rPr>
            </w:pPr>
            <w:r w:rsidRPr="00C07B4A">
              <w:rPr>
                <w:color w:val="000000" w:themeColor="text1"/>
              </w:rPr>
              <w:t>Total</w:t>
            </w:r>
          </w:p>
        </w:tc>
        <w:tc>
          <w:tcPr>
            <w:tcW w:w="1465" w:type="pct"/>
            <w:vAlign w:val="center"/>
          </w:tcPr>
          <w:p w14:paraId="226DE674" w14:textId="77777777" w:rsidR="00FB7101" w:rsidRPr="00C07B4A" w:rsidRDefault="00FB7101">
            <w:pPr>
              <w:pStyle w:val="NoSpacing"/>
              <w:jc w:val="center"/>
              <w:rPr>
                <w:color w:val="000000" w:themeColor="text1"/>
              </w:rPr>
            </w:pPr>
            <w:r w:rsidRPr="00C07B4A">
              <w:rPr>
                <w:color w:val="000000" w:themeColor="text1"/>
              </w:rPr>
              <w:t>xxx</w:t>
            </w:r>
          </w:p>
        </w:tc>
        <w:tc>
          <w:tcPr>
            <w:tcW w:w="1002" w:type="pct"/>
            <w:vAlign w:val="center"/>
          </w:tcPr>
          <w:p w14:paraId="6D2EC51B" w14:textId="77777777" w:rsidR="00FB7101" w:rsidRPr="00C07B4A" w:rsidRDefault="00FB7101">
            <w:pPr>
              <w:pStyle w:val="NoSpacing"/>
              <w:jc w:val="center"/>
              <w:rPr>
                <w:color w:val="000000" w:themeColor="text1"/>
              </w:rPr>
            </w:pPr>
            <w:r w:rsidRPr="00C07B4A">
              <w:rPr>
                <w:color w:val="000000" w:themeColor="text1"/>
              </w:rPr>
              <w:t>xxx</w:t>
            </w:r>
          </w:p>
        </w:tc>
      </w:tr>
    </w:tbl>
    <w:p w14:paraId="0D4C1159" w14:textId="77777777" w:rsidR="00216566" w:rsidRDefault="00216566" w:rsidP="00942BCB">
      <w:pPr>
        <w:tabs>
          <w:tab w:val="decimal" w:pos="5760"/>
          <w:tab w:val="decimal" w:pos="7920"/>
        </w:tabs>
        <w:spacing w:before="31" w:line="276" w:lineRule="auto"/>
        <w:ind w:right="-302"/>
        <w:jc w:val="both"/>
        <w:rPr>
          <w:rFonts w:eastAsia="Arial"/>
          <w:b/>
          <w:bCs/>
          <w:color w:val="231F20"/>
          <w:spacing w:val="3"/>
        </w:rPr>
      </w:pPr>
    </w:p>
    <w:p w14:paraId="11E8F354" w14:textId="60499312" w:rsidR="009B137C" w:rsidRPr="00420EE7" w:rsidRDefault="00216566" w:rsidP="5DCCD05D">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420EE7">
        <w:rPr>
          <w:rFonts w:eastAsia="Arial"/>
          <w:b/>
          <w:color w:val="000000" w:themeColor="text1"/>
          <w:spacing w:val="3"/>
        </w:rPr>
        <w:t>Transfer Right Assets</w:t>
      </w:r>
    </w:p>
    <w:tbl>
      <w:tblPr>
        <w:tblStyle w:val="TableGrid"/>
        <w:tblW w:w="5000" w:type="pct"/>
        <w:tblLayout w:type="fixed"/>
        <w:tblLook w:val="04A0" w:firstRow="1" w:lastRow="0" w:firstColumn="1" w:lastColumn="0" w:noHBand="0" w:noVBand="1"/>
      </w:tblPr>
      <w:tblGrid>
        <w:gridCol w:w="4940"/>
        <w:gridCol w:w="2044"/>
        <w:gridCol w:w="2046"/>
      </w:tblGrid>
      <w:tr w:rsidR="00C07B4A" w:rsidRPr="00F37719" w14:paraId="0F68A77B" w14:textId="77777777" w:rsidTr="00C65BC8">
        <w:tc>
          <w:tcPr>
            <w:tcW w:w="2735" w:type="pct"/>
            <w:shd w:val="clear" w:color="auto" w:fill="0070C0"/>
            <w:vAlign w:val="center"/>
          </w:tcPr>
          <w:p w14:paraId="16A46112" w14:textId="77777777" w:rsidR="006409B1" w:rsidRPr="00F37719" w:rsidRDefault="006409B1">
            <w:pPr>
              <w:pStyle w:val="NoSpacing"/>
              <w:rPr>
                <w:color w:val="000000" w:themeColor="text1"/>
              </w:rPr>
            </w:pPr>
            <w:r w:rsidRPr="00F37719">
              <w:rPr>
                <w:color w:val="000000" w:themeColor="text1"/>
              </w:rPr>
              <w:t>Description</w:t>
            </w:r>
          </w:p>
        </w:tc>
        <w:tc>
          <w:tcPr>
            <w:tcW w:w="1132" w:type="pct"/>
            <w:shd w:val="clear" w:color="auto" w:fill="0070C0"/>
            <w:vAlign w:val="center"/>
          </w:tcPr>
          <w:p w14:paraId="3B2CA14B" w14:textId="4632B525" w:rsidR="006409B1" w:rsidRPr="00F37719" w:rsidRDefault="006409B1">
            <w:pPr>
              <w:pStyle w:val="NoSpacing"/>
              <w:jc w:val="center"/>
              <w:rPr>
                <w:color w:val="000000" w:themeColor="text1"/>
              </w:rPr>
            </w:pPr>
            <w:r w:rsidRPr="00F37719">
              <w:rPr>
                <w:b/>
                <w:color w:val="000000" w:themeColor="text1"/>
                <w:sz w:val="22"/>
                <w:szCs w:val="22"/>
              </w:rPr>
              <w:t>Period ended Sep*/Dec*/March*/June* 20xx</w:t>
            </w:r>
          </w:p>
        </w:tc>
        <w:tc>
          <w:tcPr>
            <w:tcW w:w="1133" w:type="pct"/>
            <w:shd w:val="clear" w:color="auto" w:fill="0070C0"/>
            <w:vAlign w:val="center"/>
          </w:tcPr>
          <w:p w14:paraId="1DD85604" w14:textId="4759E4A5" w:rsidR="006409B1" w:rsidRPr="00F37719" w:rsidRDefault="006409B1" w:rsidP="00C07B4A">
            <w:pPr>
              <w:pStyle w:val="NoSpacing"/>
              <w:jc w:val="center"/>
              <w:rPr>
                <w:color w:val="000000" w:themeColor="text1"/>
              </w:rPr>
            </w:pPr>
            <w:r w:rsidRPr="00F37719">
              <w:rPr>
                <w:b/>
                <w:color w:val="000000" w:themeColor="text1"/>
                <w:sz w:val="20"/>
                <w:szCs w:val="20"/>
              </w:rPr>
              <w:t>Prior Year</w:t>
            </w:r>
          </w:p>
        </w:tc>
      </w:tr>
      <w:tr w:rsidR="00C07B4A" w:rsidRPr="00F37719" w14:paraId="0320EEB3" w14:textId="77777777" w:rsidTr="00C65BC8">
        <w:tc>
          <w:tcPr>
            <w:tcW w:w="2735" w:type="pct"/>
            <w:shd w:val="clear" w:color="auto" w:fill="0070C0"/>
            <w:vAlign w:val="center"/>
          </w:tcPr>
          <w:p w14:paraId="3CEDCCDC" w14:textId="77777777" w:rsidR="006409B1" w:rsidRPr="00F37719" w:rsidRDefault="006409B1">
            <w:pPr>
              <w:pStyle w:val="NoSpacing"/>
              <w:rPr>
                <w:color w:val="000000" w:themeColor="text1"/>
              </w:rPr>
            </w:pPr>
          </w:p>
        </w:tc>
        <w:tc>
          <w:tcPr>
            <w:tcW w:w="1132" w:type="pct"/>
            <w:shd w:val="clear" w:color="auto" w:fill="0070C0"/>
            <w:vAlign w:val="center"/>
          </w:tcPr>
          <w:p w14:paraId="09D8F016" w14:textId="77777777" w:rsidR="006409B1" w:rsidRPr="00F37719" w:rsidRDefault="006409B1">
            <w:pPr>
              <w:pStyle w:val="NoSpacing"/>
              <w:jc w:val="center"/>
              <w:rPr>
                <w:color w:val="000000" w:themeColor="text1"/>
              </w:rPr>
            </w:pPr>
            <w:r w:rsidRPr="00F37719">
              <w:rPr>
                <w:color w:val="000000" w:themeColor="text1"/>
                <w:sz w:val="22"/>
                <w:szCs w:val="22"/>
                <w:lang w:val="en-US"/>
              </w:rPr>
              <w:t>Kshs</w:t>
            </w:r>
          </w:p>
        </w:tc>
        <w:tc>
          <w:tcPr>
            <w:tcW w:w="1133" w:type="pct"/>
            <w:shd w:val="clear" w:color="auto" w:fill="0070C0"/>
            <w:vAlign w:val="center"/>
          </w:tcPr>
          <w:p w14:paraId="46B40497" w14:textId="77777777" w:rsidR="006409B1" w:rsidRPr="00F37719" w:rsidRDefault="006409B1">
            <w:pPr>
              <w:pStyle w:val="NoSpacing"/>
              <w:jc w:val="center"/>
              <w:rPr>
                <w:color w:val="000000" w:themeColor="text1"/>
              </w:rPr>
            </w:pPr>
            <w:r w:rsidRPr="00F37719">
              <w:rPr>
                <w:color w:val="000000" w:themeColor="text1"/>
                <w:sz w:val="22"/>
                <w:szCs w:val="22"/>
                <w:lang w:val="en-US"/>
              </w:rPr>
              <w:t>Kshs</w:t>
            </w:r>
          </w:p>
        </w:tc>
      </w:tr>
      <w:tr w:rsidR="00C07B4A" w:rsidRPr="00F37719" w14:paraId="1F90A43B" w14:textId="77777777" w:rsidTr="00C65BC8">
        <w:tc>
          <w:tcPr>
            <w:tcW w:w="2735" w:type="pct"/>
            <w:vAlign w:val="center"/>
          </w:tcPr>
          <w:p w14:paraId="2171F457" w14:textId="6D3D1E65" w:rsidR="006409B1" w:rsidRPr="00F37719" w:rsidRDefault="007D396C">
            <w:pPr>
              <w:pStyle w:val="NoSpacing"/>
              <w:rPr>
                <w:color w:val="000000" w:themeColor="text1"/>
              </w:rPr>
            </w:pPr>
            <w:r w:rsidRPr="00F37719">
              <w:rPr>
                <w:color w:val="000000" w:themeColor="text1"/>
              </w:rPr>
              <w:t>Capital transfers right assets</w:t>
            </w:r>
          </w:p>
        </w:tc>
        <w:tc>
          <w:tcPr>
            <w:tcW w:w="1132" w:type="pct"/>
            <w:vAlign w:val="center"/>
          </w:tcPr>
          <w:p w14:paraId="2BB760A3" w14:textId="77777777" w:rsidR="006409B1" w:rsidRPr="00F37719" w:rsidRDefault="006409B1">
            <w:pPr>
              <w:pStyle w:val="NoSpacing"/>
              <w:jc w:val="center"/>
              <w:rPr>
                <w:color w:val="000000" w:themeColor="text1"/>
              </w:rPr>
            </w:pPr>
            <w:r w:rsidRPr="00F37719">
              <w:rPr>
                <w:color w:val="000000" w:themeColor="text1"/>
              </w:rPr>
              <w:t>xxx</w:t>
            </w:r>
          </w:p>
        </w:tc>
        <w:tc>
          <w:tcPr>
            <w:tcW w:w="1133" w:type="pct"/>
            <w:vAlign w:val="center"/>
          </w:tcPr>
          <w:p w14:paraId="50F34450" w14:textId="77777777" w:rsidR="006409B1" w:rsidRPr="00F37719" w:rsidRDefault="006409B1">
            <w:pPr>
              <w:pStyle w:val="NoSpacing"/>
              <w:jc w:val="center"/>
              <w:rPr>
                <w:color w:val="000000" w:themeColor="text1"/>
              </w:rPr>
            </w:pPr>
            <w:r w:rsidRPr="00F37719">
              <w:rPr>
                <w:color w:val="000000" w:themeColor="text1"/>
              </w:rPr>
              <w:t>xxx</w:t>
            </w:r>
          </w:p>
        </w:tc>
      </w:tr>
      <w:tr w:rsidR="00C07B4A" w:rsidRPr="00F37719" w14:paraId="6334873C" w14:textId="77777777" w:rsidTr="00C65BC8">
        <w:tc>
          <w:tcPr>
            <w:tcW w:w="2735" w:type="pct"/>
            <w:vAlign w:val="center"/>
          </w:tcPr>
          <w:p w14:paraId="0AF925E2" w14:textId="0099A250" w:rsidR="006409B1" w:rsidRPr="00F37719" w:rsidRDefault="007D396C">
            <w:pPr>
              <w:pStyle w:val="NoSpacing"/>
              <w:rPr>
                <w:color w:val="000000" w:themeColor="text1"/>
                <w:lang w:val="en-US"/>
              </w:rPr>
            </w:pPr>
            <w:r w:rsidRPr="00F37719">
              <w:rPr>
                <w:color w:val="000000" w:themeColor="text1"/>
              </w:rPr>
              <w:t>Conditiona</w:t>
            </w:r>
            <w:r w:rsidR="004B1EBB" w:rsidRPr="00F37719">
              <w:rPr>
                <w:color w:val="000000" w:themeColor="text1"/>
              </w:rPr>
              <w:t xml:space="preserve">l operational </w:t>
            </w:r>
            <w:r w:rsidR="00155F83" w:rsidRPr="00F37719">
              <w:rPr>
                <w:color w:val="000000" w:themeColor="text1"/>
              </w:rPr>
              <w:t>transfers right assets</w:t>
            </w:r>
          </w:p>
        </w:tc>
        <w:tc>
          <w:tcPr>
            <w:tcW w:w="1132" w:type="pct"/>
            <w:vAlign w:val="center"/>
          </w:tcPr>
          <w:p w14:paraId="132EF64B" w14:textId="77777777" w:rsidR="006409B1" w:rsidRPr="00F37719" w:rsidRDefault="006409B1">
            <w:pPr>
              <w:pStyle w:val="NoSpacing"/>
              <w:jc w:val="center"/>
              <w:rPr>
                <w:color w:val="000000" w:themeColor="text1"/>
              </w:rPr>
            </w:pPr>
            <w:r w:rsidRPr="00F37719">
              <w:rPr>
                <w:color w:val="000000" w:themeColor="text1"/>
              </w:rPr>
              <w:t>xxx</w:t>
            </w:r>
          </w:p>
        </w:tc>
        <w:tc>
          <w:tcPr>
            <w:tcW w:w="1133" w:type="pct"/>
            <w:vAlign w:val="center"/>
          </w:tcPr>
          <w:p w14:paraId="45F50102" w14:textId="77777777" w:rsidR="006409B1" w:rsidRPr="00F37719" w:rsidRDefault="006409B1">
            <w:pPr>
              <w:pStyle w:val="NoSpacing"/>
              <w:jc w:val="center"/>
              <w:rPr>
                <w:color w:val="000000" w:themeColor="text1"/>
              </w:rPr>
            </w:pPr>
            <w:r w:rsidRPr="00F37719">
              <w:rPr>
                <w:color w:val="000000" w:themeColor="text1"/>
              </w:rPr>
              <w:t>xxx</w:t>
            </w:r>
          </w:p>
        </w:tc>
      </w:tr>
      <w:tr w:rsidR="00C07B4A" w:rsidRPr="00F37719" w14:paraId="5EB90CA8" w14:textId="77777777" w:rsidTr="00C65BC8">
        <w:tc>
          <w:tcPr>
            <w:tcW w:w="2735" w:type="pct"/>
            <w:vAlign w:val="center"/>
          </w:tcPr>
          <w:p w14:paraId="7134FD02" w14:textId="2C5AE47A" w:rsidR="006409B1" w:rsidRPr="00F37719" w:rsidRDefault="00B40FE2">
            <w:pPr>
              <w:pStyle w:val="NoSpacing"/>
              <w:rPr>
                <w:b/>
                <w:color w:val="000000" w:themeColor="text1"/>
              </w:rPr>
            </w:pPr>
            <w:r w:rsidRPr="00F37719">
              <w:rPr>
                <w:b/>
                <w:color w:val="000000" w:themeColor="text1"/>
              </w:rPr>
              <w:t>Gross transfer</w:t>
            </w:r>
            <w:r w:rsidR="00C65BC8" w:rsidRPr="00F37719">
              <w:rPr>
                <w:b/>
                <w:color w:val="000000" w:themeColor="text1"/>
              </w:rPr>
              <w:t xml:space="preserve"> right assets</w:t>
            </w:r>
          </w:p>
        </w:tc>
        <w:tc>
          <w:tcPr>
            <w:tcW w:w="1132" w:type="pct"/>
            <w:vAlign w:val="center"/>
          </w:tcPr>
          <w:p w14:paraId="18DB2B5E" w14:textId="77777777" w:rsidR="006409B1" w:rsidRPr="00F37719" w:rsidRDefault="006409B1">
            <w:pPr>
              <w:pStyle w:val="NoSpacing"/>
              <w:jc w:val="center"/>
              <w:rPr>
                <w:b/>
                <w:color w:val="000000" w:themeColor="text1"/>
              </w:rPr>
            </w:pPr>
            <w:r w:rsidRPr="00F37719">
              <w:rPr>
                <w:b/>
                <w:color w:val="000000" w:themeColor="text1"/>
              </w:rPr>
              <w:t>xxx</w:t>
            </w:r>
          </w:p>
        </w:tc>
        <w:tc>
          <w:tcPr>
            <w:tcW w:w="1133" w:type="pct"/>
            <w:vAlign w:val="center"/>
          </w:tcPr>
          <w:p w14:paraId="568C4828" w14:textId="77777777" w:rsidR="006409B1" w:rsidRPr="00F37719" w:rsidRDefault="006409B1">
            <w:pPr>
              <w:pStyle w:val="NoSpacing"/>
              <w:jc w:val="center"/>
              <w:rPr>
                <w:b/>
                <w:color w:val="000000" w:themeColor="text1"/>
              </w:rPr>
            </w:pPr>
            <w:r w:rsidRPr="00F37719">
              <w:rPr>
                <w:b/>
                <w:color w:val="000000" w:themeColor="text1"/>
              </w:rPr>
              <w:t>xxx</w:t>
            </w:r>
          </w:p>
        </w:tc>
      </w:tr>
      <w:tr w:rsidR="00C07B4A" w:rsidRPr="00F37719" w14:paraId="1A425781" w14:textId="77777777" w:rsidTr="00C65BC8">
        <w:tc>
          <w:tcPr>
            <w:tcW w:w="2735" w:type="pct"/>
            <w:vAlign w:val="center"/>
          </w:tcPr>
          <w:p w14:paraId="7C2778F9" w14:textId="381DE840" w:rsidR="006409B1" w:rsidRPr="00F37719" w:rsidRDefault="00C65BC8">
            <w:pPr>
              <w:pStyle w:val="NoSpacing"/>
              <w:rPr>
                <w:color w:val="000000" w:themeColor="text1"/>
              </w:rPr>
            </w:pPr>
            <w:r w:rsidRPr="00F37719">
              <w:rPr>
                <w:color w:val="000000" w:themeColor="text1"/>
              </w:rPr>
              <w:t>Less: Provision for impairment of transfer right assets</w:t>
            </w:r>
          </w:p>
        </w:tc>
        <w:tc>
          <w:tcPr>
            <w:tcW w:w="1132" w:type="pct"/>
            <w:vAlign w:val="center"/>
          </w:tcPr>
          <w:p w14:paraId="1158D089" w14:textId="32D3140A" w:rsidR="006409B1" w:rsidRPr="00F37719" w:rsidRDefault="005B1849">
            <w:pPr>
              <w:pStyle w:val="NoSpacing"/>
              <w:jc w:val="center"/>
              <w:rPr>
                <w:color w:val="000000" w:themeColor="text1"/>
              </w:rPr>
            </w:pPr>
            <w:r w:rsidRPr="00F37719">
              <w:rPr>
                <w:color w:val="000000" w:themeColor="text1"/>
              </w:rPr>
              <w:t>(</w:t>
            </w:r>
            <w:r w:rsidR="006409B1" w:rsidRPr="00F37719">
              <w:rPr>
                <w:color w:val="000000" w:themeColor="text1"/>
              </w:rPr>
              <w:t>xxx</w:t>
            </w:r>
            <w:r w:rsidRPr="00F37719">
              <w:rPr>
                <w:color w:val="000000" w:themeColor="text1"/>
              </w:rPr>
              <w:t>)</w:t>
            </w:r>
          </w:p>
        </w:tc>
        <w:tc>
          <w:tcPr>
            <w:tcW w:w="1133" w:type="pct"/>
            <w:vAlign w:val="center"/>
          </w:tcPr>
          <w:p w14:paraId="46F0ADA4" w14:textId="2697F6CB" w:rsidR="006409B1" w:rsidRPr="00F37719" w:rsidRDefault="005B1849">
            <w:pPr>
              <w:pStyle w:val="NoSpacing"/>
              <w:jc w:val="center"/>
              <w:rPr>
                <w:color w:val="000000" w:themeColor="text1"/>
              </w:rPr>
            </w:pPr>
            <w:r w:rsidRPr="00F37719">
              <w:rPr>
                <w:color w:val="000000" w:themeColor="text1"/>
              </w:rPr>
              <w:t>(</w:t>
            </w:r>
            <w:r w:rsidR="006409B1" w:rsidRPr="00F37719">
              <w:rPr>
                <w:color w:val="000000" w:themeColor="text1"/>
              </w:rPr>
              <w:t>xxx</w:t>
            </w:r>
            <w:r w:rsidRPr="00F37719">
              <w:rPr>
                <w:color w:val="000000" w:themeColor="text1"/>
              </w:rPr>
              <w:t>)</w:t>
            </w:r>
          </w:p>
        </w:tc>
      </w:tr>
      <w:tr w:rsidR="00C07B4A" w:rsidRPr="00F37719" w14:paraId="4981BA9F" w14:textId="77777777" w:rsidTr="00C65BC8">
        <w:tc>
          <w:tcPr>
            <w:tcW w:w="2735" w:type="pct"/>
            <w:vAlign w:val="center"/>
          </w:tcPr>
          <w:p w14:paraId="7E23AB0E" w14:textId="040669B5" w:rsidR="006409B1" w:rsidRPr="00F37719" w:rsidRDefault="006409B1">
            <w:pPr>
              <w:pStyle w:val="NoSpacing"/>
              <w:rPr>
                <w:b/>
                <w:color w:val="000000" w:themeColor="text1"/>
              </w:rPr>
            </w:pPr>
            <w:r w:rsidRPr="00F37719">
              <w:rPr>
                <w:b/>
                <w:color w:val="000000" w:themeColor="text1"/>
              </w:rPr>
              <w:t>Total</w:t>
            </w:r>
            <w:r w:rsidR="00C65BC8" w:rsidRPr="00F37719">
              <w:rPr>
                <w:b/>
                <w:color w:val="000000" w:themeColor="text1"/>
              </w:rPr>
              <w:t xml:space="preserve"> </w:t>
            </w:r>
            <w:r w:rsidR="009B5A9A" w:rsidRPr="00F37719">
              <w:rPr>
                <w:b/>
                <w:color w:val="000000" w:themeColor="text1"/>
              </w:rPr>
              <w:t>Transfer right assets</w:t>
            </w:r>
          </w:p>
        </w:tc>
        <w:tc>
          <w:tcPr>
            <w:tcW w:w="1132" w:type="pct"/>
            <w:vAlign w:val="center"/>
          </w:tcPr>
          <w:p w14:paraId="396624F5" w14:textId="77777777" w:rsidR="006409B1" w:rsidRPr="00F37719" w:rsidRDefault="006409B1">
            <w:pPr>
              <w:pStyle w:val="NoSpacing"/>
              <w:jc w:val="center"/>
              <w:rPr>
                <w:b/>
                <w:color w:val="000000" w:themeColor="text1"/>
              </w:rPr>
            </w:pPr>
            <w:r w:rsidRPr="00F37719">
              <w:rPr>
                <w:b/>
                <w:color w:val="000000" w:themeColor="text1"/>
              </w:rPr>
              <w:t>xxx</w:t>
            </w:r>
          </w:p>
        </w:tc>
        <w:tc>
          <w:tcPr>
            <w:tcW w:w="1133" w:type="pct"/>
            <w:vAlign w:val="center"/>
          </w:tcPr>
          <w:p w14:paraId="2CE7890E" w14:textId="77777777" w:rsidR="006409B1" w:rsidRPr="00F37719" w:rsidRDefault="006409B1">
            <w:pPr>
              <w:pStyle w:val="NoSpacing"/>
              <w:jc w:val="center"/>
              <w:rPr>
                <w:b/>
                <w:color w:val="000000" w:themeColor="text1"/>
              </w:rPr>
            </w:pPr>
            <w:r w:rsidRPr="00F37719">
              <w:rPr>
                <w:b/>
                <w:color w:val="000000" w:themeColor="text1"/>
              </w:rPr>
              <w:t>xxx</w:t>
            </w:r>
          </w:p>
        </w:tc>
      </w:tr>
    </w:tbl>
    <w:p w14:paraId="1512CB54" w14:textId="77777777" w:rsidR="006409B1" w:rsidRPr="00863237" w:rsidRDefault="006409B1" w:rsidP="006409B1">
      <w:pPr>
        <w:tabs>
          <w:tab w:val="decimal" w:pos="5760"/>
          <w:tab w:val="decimal" w:pos="7920"/>
        </w:tabs>
        <w:spacing w:before="31" w:line="276" w:lineRule="auto"/>
        <w:ind w:right="-302"/>
        <w:jc w:val="both"/>
        <w:rPr>
          <w:rFonts w:eastAsia="Arial"/>
          <w:b/>
          <w:color w:val="EE0000"/>
          <w:spacing w:val="3"/>
        </w:rPr>
      </w:pPr>
    </w:p>
    <w:p w14:paraId="504200A7" w14:textId="28B25B76" w:rsidR="00485D05" w:rsidRPr="00420EE7" w:rsidRDefault="00485D05" w:rsidP="006409B1">
      <w:pPr>
        <w:tabs>
          <w:tab w:val="decimal" w:pos="5760"/>
          <w:tab w:val="decimal" w:pos="7920"/>
        </w:tabs>
        <w:spacing w:before="31" w:line="276" w:lineRule="auto"/>
        <w:ind w:right="-302"/>
        <w:jc w:val="both"/>
        <w:rPr>
          <w:rFonts w:eastAsia="Arial"/>
          <w:b/>
          <w:color w:val="000000" w:themeColor="text1"/>
          <w:spacing w:val="3"/>
        </w:rPr>
      </w:pPr>
      <w:r w:rsidRPr="00420EE7">
        <w:rPr>
          <w:rFonts w:eastAsia="Arial"/>
          <w:b/>
          <w:color w:val="000000" w:themeColor="text1"/>
          <w:spacing w:val="3"/>
        </w:rPr>
        <w:t xml:space="preserve"> Analys</w:t>
      </w:r>
      <w:r w:rsidR="005D6283">
        <w:rPr>
          <w:rFonts w:eastAsia="Arial"/>
          <w:b/>
          <w:color w:val="000000" w:themeColor="text1"/>
          <w:spacing w:val="3"/>
        </w:rPr>
        <w:t>ed</w:t>
      </w:r>
      <w:r w:rsidRPr="00420EE7">
        <w:rPr>
          <w:rFonts w:eastAsia="Arial"/>
          <w:b/>
          <w:color w:val="000000" w:themeColor="text1"/>
          <w:spacing w:val="3"/>
        </w:rPr>
        <w:t xml:space="preserve"> as:</w:t>
      </w:r>
    </w:p>
    <w:tbl>
      <w:tblPr>
        <w:tblStyle w:val="TableGrid"/>
        <w:tblW w:w="5000" w:type="pct"/>
        <w:tblLayout w:type="fixed"/>
        <w:tblLook w:val="04A0" w:firstRow="1" w:lastRow="0" w:firstColumn="1" w:lastColumn="0" w:noHBand="0" w:noVBand="1"/>
      </w:tblPr>
      <w:tblGrid>
        <w:gridCol w:w="4940"/>
        <w:gridCol w:w="2044"/>
        <w:gridCol w:w="2046"/>
      </w:tblGrid>
      <w:tr w:rsidR="00485D05" w:rsidRPr="00420EE7" w14:paraId="0F68ED18" w14:textId="77777777">
        <w:tc>
          <w:tcPr>
            <w:tcW w:w="2735" w:type="pct"/>
            <w:shd w:val="clear" w:color="auto" w:fill="0070C0"/>
            <w:vAlign w:val="center"/>
          </w:tcPr>
          <w:p w14:paraId="2B1D3674" w14:textId="77777777" w:rsidR="00485D05" w:rsidRPr="00420EE7" w:rsidRDefault="00485D05">
            <w:pPr>
              <w:pStyle w:val="NoSpacing"/>
              <w:rPr>
                <w:color w:val="000000" w:themeColor="text1"/>
              </w:rPr>
            </w:pPr>
            <w:r w:rsidRPr="00420EE7">
              <w:rPr>
                <w:color w:val="000000" w:themeColor="text1"/>
              </w:rPr>
              <w:t>Description</w:t>
            </w:r>
          </w:p>
        </w:tc>
        <w:tc>
          <w:tcPr>
            <w:tcW w:w="1132" w:type="pct"/>
            <w:shd w:val="clear" w:color="auto" w:fill="0070C0"/>
            <w:vAlign w:val="center"/>
          </w:tcPr>
          <w:p w14:paraId="1ABEBF28" w14:textId="77777777" w:rsidR="00485D05" w:rsidRPr="00420EE7" w:rsidRDefault="00485D05">
            <w:pPr>
              <w:pStyle w:val="NoSpacing"/>
              <w:jc w:val="center"/>
              <w:rPr>
                <w:color w:val="000000" w:themeColor="text1"/>
              </w:rPr>
            </w:pPr>
            <w:r w:rsidRPr="00420EE7">
              <w:rPr>
                <w:b/>
                <w:color w:val="000000" w:themeColor="text1"/>
                <w:sz w:val="22"/>
                <w:szCs w:val="22"/>
              </w:rPr>
              <w:t>Period ended Sep*/Dec*/March*/June* 20xx</w:t>
            </w:r>
          </w:p>
        </w:tc>
        <w:tc>
          <w:tcPr>
            <w:tcW w:w="1133" w:type="pct"/>
            <w:shd w:val="clear" w:color="auto" w:fill="0070C0"/>
            <w:vAlign w:val="center"/>
          </w:tcPr>
          <w:p w14:paraId="22B83228" w14:textId="77777777" w:rsidR="00485D05" w:rsidRPr="00420EE7" w:rsidRDefault="00485D05">
            <w:pPr>
              <w:pStyle w:val="NoSpacing"/>
              <w:jc w:val="center"/>
              <w:rPr>
                <w:color w:val="000000" w:themeColor="text1"/>
              </w:rPr>
            </w:pPr>
            <w:r w:rsidRPr="00420EE7">
              <w:rPr>
                <w:b/>
                <w:color w:val="000000" w:themeColor="text1"/>
                <w:sz w:val="20"/>
                <w:szCs w:val="20"/>
              </w:rPr>
              <w:t>Prior Year</w:t>
            </w:r>
          </w:p>
        </w:tc>
      </w:tr>
      <w:tr w:rsidR="00485D05" w:rsidRPr="00420EE7" w14:paraId="7DF48A75" w14:textId="77777777">
        <w:tc>
          <w:tcPr>
            <w:tcW w:w="2735" w:type="pct"/>
            <w:shd w:val="clear" w:color="auto" w:fill="0070C0"/>
            <w:vAlign w:val="center"/>
          </w:tcPr>
          <w:p w14:paraId="475C6CE9" w14:textId="77777777" w:rsidR="00485D05" w:rsidRPr="00420EE7" w:rsidRDefault="00485D05">
            <w:pPr>
              <w:pStyle w:val="NoSpacing"/>
              <w:rPr>
                <w:color w:val="000000" w:themeColor="text1"/>
              </w:rPr>
            </w:pPr>
          </w:p>
        </w:tc>
        <w:tc>
          <w:tcPr>
            <w:tcW w:w="1132" w:type="pct"/>
            <w:shd w:val="clear" w:color="auto" w:fill="0070C0"/>
            <w:vAlign w:val="center"/>
          </w:tcPr>
          <w:p w14:paraId="3FCB1384" w14:textId="77777777" w:rsidR="00485D05" w:rsidRPr="00420EE7" w:rsidRDefault="00485D05">
            <w:pPr>
              <w:pStyle w:val="NoSpacing"/>
              <w:jc w:val="center"/>
              <w:rPr>
                <w:color w:val="000000" w:themeColor="text1"/>
              </w:rPr>
            </w:pPr>
            <w:r w:rsidRPr="00420EE7">
              <w:rPr>
                <w:color w:val="000000" w:themeColor="text1"/>
                <w:sz w:val="22"/>
                <w:szCs w:val="22"/>
                <w:lang w:val="en-US"/>
              </w:rPr>
              <w:t>Kshs</w:t>
            </w:r>
          </w:p>
        </w:tc>
        <w:tc>
          <w:tcPr>
            <w:tcW w:w="1133" w:type="pct"/>
            <w:shd w:val="clear" w:color="auto" w:fill="0070C0"/>
            <w:vAlign w:val="center"/>
          </w:tcPr>
          <w:p w14:paraId="6CB885DE" w14:textId="77777777" w:rsidR="00485D05" w:rsidRPr="00420EE7" w:rsidRDefault="00485D05">
            <w:pPr>
              <w:pStyle w:val="NoSpacing"/>
              <w:jc w:val="center"/>
              <w:rPr>
                <w:color w:val="000000" w:themeColor="text1"/>
              </w:rPr>
            </w:pPr>
            <w:r w:rsidRPr="00420EE7">
              <w:rPr>
                <w:color w:val="000000" w:themeColor="text1"/>
                <w:sz w:val="22"/>
                <w:szCs w:val="22"/>
                <w:lang w:val="en-US"/>
              </w:rPr>
              <w:t>Kshs</w:t>
            </w:r>
          </w:p>
        </w:tc>
      </w:tr>
      <w:tr w:rsidR="00485D05" w:rsidRPr="00420EE7" w14:paraId="77A035AD" w14:textId="77777777">
        <w:tc>
          <w:tcPr>
            <w:tcW w:w="2735" w:type="pct"/>
            <w:vAlign w:val="center"/>
          </w:tcPr>
          <w:p w14:paraId="2970B19A" w14:textId="502DFD0D" w:rsidR="00485D05" w:rsidRPr="00420EE7" w:rsidRDefault="00222D1D">
            <w:pPr>
              <w:pStyle w:val="NoSpacing"/>
              <w:rPr>
                <w:color w:val="000000" w:themeColor="text1"/>
              </w:rPr>
            </w:pPr>
            <w:r w:rsidRPr="00420EE7">
              <w:rPr>
                <w:color w:val="000000" w:themeColor="text1"/>
              </w:rPr>
              <w:t>Current transfer right assets</w:t>
            </w:r>
          </w:p>
        </w:tc>
        <w:tc>
          <w:tcPr>
            <w:tcW w:w="1132" w:type="pct"/>
            <w:vAlign w:val="center"/>
          </w:tcPr>
          <w:p w14:paraId="635A279A" w14:textId="77777777" w:rsidR="00485D05" w:rsidRPr="00420EE7" w:rsidRDefault="00485D05">
            <w:pPr>
              <w:pStyle w:val="NoSpacing"/>
              <w:jc w:val="center"/>
              <w:rPr>
                <w:color w:val="000000" w:themeColor="text1"/>
              </w:rPr>
            </w:pPr>
            <w:r w:rsidRPr="00420EE7">
              <w:rPr>
                <w:color w:val="000000" w:themeColor="text1"/>
              </w:rPr>
              <w:t>xxx</w:t>
            </w:r>
          </w:p>
        </w:tc>
        <w:tc>
          <w:tcPr>
            <w:tcW w:w="1133" w:type="pct"/>
            <w:vAlign w:val="center"/>
          </w:tcPr>
          <w:p w14:paraId="14AE23CD" w14:textId="77777777" w:rsidR="00485D05" w:rsidRPr="00420EE7" w:rsidRDefault="00485D05">
            <w:pPr>
              <w:pStyle w:val="NoSpacing"/>
              <w:jc w:val="center"/>
              <w:rPr>
                <w:color w:val="000000" w:themeColor="text1"/>
              </w:rPr>
            </w:pPr>
            <w:r w:rsidRPr="00420EE7">
              <w:rPr>
                <w:color w:val="000000" w:themeColor="text1"/>
              </w:rPr>
              <w:t>xxx</w:t>
            </w:r>
          </w:p>
        </w:tc>
      </w:tr>
      <w:tr w:rsidR="00485D05" w:rsidRPr="00420EE7" w14:paraId="5112EE55" w14:textId="77777777">
        <w:tc>
          <w:tcPr>
            <w:tcW w:w="2735" w:type="pct"/>
            <w:vAlign w:val="center"/>
          </w:tcPr>
          <w:p w14:paraId="5838359E" w14:textId="3128072A" w:rsidR="00485D05" w:rsidRPr="00420EE7" w:rsidRDefault="00222D1D">
            <w:pPr>
              <w:pStyle w:val="NoSpacing"/>
              <w:rPr>
                <w:color w:val="000000" w:themeColor="text1"/>
                <w:lang w:val="en-US"/>
              </w:rPr>
            </w:pPr>
            <w:r w:rsidRPr="00420EE7">
              <w:rPr>
                <w:color w:val="000000" w:themeColor="text1"/>
              </w:rPr>
              <w:t>Non</w:t>
            </w:r>
            <w:r w:rsidR="00002FAB" w:rsidRPr="00420EE7">
              <w:rPr>
                <w:color w:val="000000" w:themeColor="text1"/>
              </w:rPr>
              <w:t>- current transfer right assets</w:t>
            </w:r>
          </w:p>
        </w:tc>
        <w:tc>
          <w:tcPr>
            <w:tcW w:w="1132" w:type="pct"/>
            <w:vAlign w:val="center"/>
          </w:tcPr>
          <w:p w14:paraId="7F6DCD54" w14:textId="77777777" w:rsidR="00485D05" w:rsidRPr="00420EE7" w:rsidRDefault="00485D05">
            <w:pPr>
              <w:pStyle w:val="NoSpacing"/>
              <w:jc w:val="center"/>
              <w:rPr>
                <w:color w:val="000000" w:themeColor="text1"/>
              </w:rPr>
            </w:pPr>
            <w:r w:rsidRPr="00420EE7">
              <w:rPr>
                <w:color w:val="000000" w:themeColor="text1"/>
              </w:rPr>
              <w:t>xxx</w:t>
            </w:r>
          </w:p>
        </w:tc>
        <w:tc>
          <w:tcPr>
            <w:tcW w:w="1133" w:type="pct"/>
            <w:vAlign w:val="center"/>
          </w:tcPr>
          <w:p w14:paraId="326B150A" w14:textId="77777777" w:rsidR="00485D05" w:rsidRPr="00420EE7" w:rsidRDefault="00485D05">
            <w:pPr>
              <w:pStyle w:val="NoSpacing"/>
              <w:jc w:val="center"/>
              <w:rPr>
                <w:color w:val="000000" w:themeColor="text1"/>
              </w:rPr>
            </w:pPr>
            <w:r w:rsidRPr="00420EE7">
              <w:rPr>
                <w:color w:val="000000" w:themeColor="text1"/>
              </w:rPr>
              <w:t>xxx</w:t>
            </w:r>
          </w:p>
        </w:tc>
      </w:tr>
      <w:tr w:rsidR="00485D05" w:rsidRPr="00420EE7" w14:paraId="41D91BEC" w14:textId="77777777">
        <w:tc>
          <w:tcPr>
            <w:tcW w:w="2735" w:type="pct"/>
            <w:vAlign w:val="center"/>
          </w:tcPr>
          <w:p w14:paraId="6A688D09" w14:textId="77777777" w:rsidR="00485D05" w:rsidRPr="00420EE7" w:rsidRDefault="00485D05">
            <w:pPr>
              <w:pStyle w:val="NoSpacing"/>
              <w:rPr>
                <w:b/>
                <w:color w:val="000000" w:themeColor="text1"/>
              </w:rPr>
            </w:pPr>
            <w:r w:rsidRPr="00420EE7">
              <w:rPr>
                <w:b/>
                <w:color w:val="000000" w:themeColor="text1"/>
              </w:rPr>
              <w:t>Total Transfer right assets</w:t>
            </w:r>
          </w:p>
        </w:tc>
        <w:tc>
          <w:tcPr>
            <w:tcW w:w="1132" w:type="pct"/>
            <w:vAlign w:val="center"/>
          </w:tcPr>
          <w:p w14:paraId="47F78AE7" w14:textId="77777777" w:rsidR="00485D05" w:rsidRPr="00420EE7" w:rsidRDefault="00485D05">
            <w:pPr>
              <w:pStyle w:val="NoSpacing"/>
              <w:jc w:val="center"/>
              <w:rPr>
                <w:b/>
                <w:color w:val="000000" w:themeColor="text1"/>
              </w:rPr>
            </w:pPr>
            <w:r w:rsidRPr="00420EE7">
              <w:rPr>
                <w:b/>
                <w:color w:val="000000" w:themeColor="text1"/>
              </w:rPr>
              <w:t>xxx</w:t>
            </w:r>
          </w:p>
        </w:tc>
        <w:tc>
          <w:tcPr>
            <w:tcW w:w="1133" w:type="pct"/>
            <w:vAlign w:val="center"/>
          </w:tcPr>
          <w:p w14:paraId="7E98AAB0" w14:textId="77777777" w:rsidR="00485D05" w:rsidRPr="00420EE7" w:rsidRDefault="00485D05">
            <w:pPr>
              <w:pStyle w:val="NoSpacing"/>
              <w:jc w:val="center"/>
              <w:rPr>
                <w:b/>
                <w:color w:val="000000" w:themeColor="text1"/>
              </w:rPr>
            </w:pPr>
            <w:r w:rsidRPr="00420EE7">
              <w:rPr>
                <w:b/>
                <w:color w:val="000000" w:themeColor="text1"/>
              </w:rPr>
              <w:t>xxx</w:t>
            </w:r>
          </w:p>
        </w:tc>
      </w:tr>
    </w:tbl>
    <w:p w14:paraId="71443B3A" w14:textId="77777777" w:rsidR="00485D05" w:rsidRPr="00567B9B" w:rsidRDefault="00485D05" w:rsidP="006409B1">
      <w:pPr>
        <w:tabs>
          <w:tab w:val="decimal" w:pos="5760"/>
          <w:tab w:val="decimal" w:pos="7920"/>
        </w:tabs>
        <w:spacing w:before="31" w:line="276" w:lineRule="auto"/>
        <w:ind w:right="-302"/>
        <w:jc w:val="both"/>
        <w:rPr>
          <w:rFonts w:eastAsia="Arial"/>
          <w:b/>
          <w:color w:val="231F20"/>
          <w:spacing w:val="3"/>
        </w:rPr>
      </w:pPr>
    </w:p>
    <w:p w14:paraId="0733F578" w14:textId="435862D8" w:rsidR="00545619" w:rsidRPr="00420EE7" w:rsidRDefault="00545619" w:rsidP="00545619">
      <w:pPr>
        <w:rPr>
          <w:rFonts w:eastAsia="Arial"/>
          <w:b/>
          <w:color w:val="000000" w:themeColor="text1"/>
          <w:spacing w:val="3"/>
        </w:rPr>
      </w:pPr>
      <w:r w:rsidRPr="00420EE7">
        <w:rPr>
          <w:rFonts w:eastAsia="Arial"/>
          <w:b/>
          <w:color w:val="000000" w:themeColor="text1"/>
          <w:spacing w:val="3"/>
        </w:rPr>
        <w:t>Movement in Transfer Right Assets</w:t>
      </w:r>
    </w:p>
    <w:p w14:paraId="1825BF33" w14:textId="77777777" w:rsidR="00545619" w:rsidRPr="00863237" w:rsidRDefault="00545619" w:rsidP="00545619">
      <w:pPr>
        <w:rPr>
          <w:rFonts w:eastAsia="Arial"/>
          <w:b/>
          <w:color w:val="EE0000"/>
          <w:spacing w:val="3"/>
        </w:rPr>
      </w:pPr>
    </w:p>
    <w:tbl>
      <w:tblPr>
        <w:tblStyle w:val="TableGrid"/>
        <w:tblW w:w="5000" w:type="pct"/>
        <w:tblLayout w:type="fixed"/>
        <w:tblLook w:val="04A0" w:firstRow="1" w:lastRow="0" w:firstColumn="1" w:lastColumn="0" w:noHBand="0" w:noVBand="1"/>
      </w:tblPr>
      <w:tblGrid>
        <w:gridCol w:w="4940"/>
        <w:gridCol w:w="2044"/>
        <w:gridCol w:w="2046"/>
      </w:tblGrid>
      <w:tr w:rsidR="00545619" w:rsidRPr="00420EE7" w14:paraId="533AFDD1" w14:textId="77777777">
        <w:tc>
          <w:tcPr>
            <w:tcW w:w="2735" w:type="pct"/>
            <w:shd w:val="clear" w:color="auto" w:fill="0070C0"/>
            <w:vAlign w:val="center"/>
          </w:tcPr>
          <w:p w14:paraId="083CAFB1" w14:textId="77777777" w:rsidR="00545619" w:rsidRPr="00420EE7" w:rsidRDefault="00545619">
            <w:pPr>
              <w:pStyle w:val="NoSpacing"/>
              <w:rPr>
                <w:color w:val="000000" w:themeColor="text1"/>
              </w:rPr>
            </w:pPr>
            <w:r w:rsidRPr="00420EE7">
              <w:rPr>
                <w:color w:val="000000" w:themeColor="text1"/>
              </w:rPr>
              <w:t>Description</w:t>
            </w:r>
          </w:p>
        </w:tc>
        <w:tc>
          <w:tcPr>
            <w:tcW w:w="1132" w:type="pct"/>
            <w:shd w:val="clear" w:color="auto" w:fill="0070C0"/>
            <w:vAlign w:val="center"/>
          </w:tcPr>
          <w:p w14:paraId="1B2CC4C3" w14:textId="77777777" w:rsidR="00545619" w:rsidRPr="00420EE7" w:rsidRDefault="00545619">
            <w:pPr>
              <w:pStyle w:val="NoSpacing"/>
              <w:jc w:val="center"/>
              <w:rPr>
                <w:color w:val="000000" w:themeColor="text1"/>
              </w:rPr>
            </w:pPr>
            <w:r w:rsidRPr="00420EE7">
              <w:rPr>
                <w:b/>
                <w:color w:val="000000" w:themeColor="text1"/>
                <w:sz w:val="22"/>
                <w:szCs w:val="22"/>
              </w:rPr>
              <w:t>Period ended Sep*/Dec*/March*/June* 20xx</w:t>
            </w:r>
          </w:p>
        </w:tc>
        <w:tc>
          <w:tcPr>
            <w:tcW w:w="1133" w:type="pct"/>
            <w:shd w:val="clear" w:color="auto" w:fill="0070C0"/>
            <w:vAlign w:val="center"/>
          </w:tcPr>
          <w:p w14:paraId="1F852DCE" w14:textId="77777777" w:rsidR="00545619" w:rsidRPr="00420EE7" w:rsidRDefault="00545619">
            <w:pPr>
              <w:pStyle w:val="NoSpacing"/>
              <w:jc w:val="center"/>
              <w:rPr>
                <w:color w:val="000000" w:themeColor="text1"/>
              </w:rPr>
            </w:pPr>
            <w:r w:rsidRPr="00420EE7">
              <w:rPr>
                <w:b/>
                <w:color w:val="000000" w:themeColor="text1"/>
                <w:sz w:val="20"/>
                <w:szCs w:val="20"/>
              </w:rPr>
              <w:t>Prior Year</w:t>
            </w:r>
          </w:p>
        </w:tc>
      </w:tr>
      <w:tr w:rsidR="00545619" w:rsidRPr="00420EE7" w14:paraId="3F4B6727" w14:textId="77777777">
        <w:tc>
          <w:tcPr>
            <w:tcW w:w="2735" w:type="pct"/>
            <w:shd w:val="clear" w:color="auto" w:fill="0070C0"/>
            <w:vAlign w:val="center"/>
          </w:tcPr>
          <w:p w14:paraId="19282DCB" w14:textId="77777777" w:rsidR="00545619" w:rsidRPr="00420EE7" w:rsidRDefault="00545619">
            <w:pPr>
              <w:pStyle w:val="NoSpacing"/>
              <w:rPr>
                <w:color w:val="000000" w:themeColor="text1"/>
              </w:rPr>
            </w:pPr>
          </w:p>
        </w:tc>
        <w:tc>
          <w:tcPr>
            <w:tcW w:w="1132" w:type="pct"/>
            <w:shd w:val="clear" w:color="auto" w:fill="0070C0"/>
            <w:vAlign w:val="center"/>
          </w:tcPr>
          <w:p w14:paraId="357189AE" w14:textId="77777777" w:rsidR="00545619" w:rsidRPr="00420EE7" w:rsidRDefault="00545619">
            <w:pPr>
              <w:pStyle w:val="NoSpacing"/>
              <w:jc w:val="center"/>
              <w:rPr>
                <w:color w:val="000000" w:themeColor="text1"/>
              </w:rPr>
            </w:pPr>
            <w:r w:rsidRPr="00420EE7">
              <w:rPr>
                <w:color w:val="000000" w:themeColor="text1"/>
                <w:sz w:val="22"/>
                <w:szCs w:val="22"/>
                <w:lang w:val="en-US"/>
              </w:rPr>
              <w:t>Kshs</w:t>
            </w:r>
          </w:p>
        </w:tc>
        <w:tc>
          <w:tcPr>
            <w:tcW w:w="1133" w:type="pct"/>
            <w:shd w:val="clear" w:color="auto" w:fill="0070C0"/>
            <w:vAlign w:val="center"/>
          </w:tcPr>
          <w:p w14:paraId="5FBBB63F" w14:textId="77777777" w:rsidR="00545619" w:rsidRPr="00420EE7" w:rsidRDefault="00545619">
            <w:pPr>
              <w:pStyle w:val="NoSpacing"/>
              <w:jc w:val="center"/>
              <w:rPr>
                <w:color w:val="000000" w:themeColor="text1"/>
              </w:rPr>
            </w:pPr>
            <w:r w:rsidRPr="00420EE7">
              <w:rPr>
                <w:color w:val="000000" w:themeColor="text1"/>
                <w:sz w:val="22"/>
                <w:szCs w:val="22"/>
                <w:lang w:val="en-US"/>
              </w:rPr>
              <w:t>Kshs</w:t>
            </w:r>
          </w:p>
        </w:tc>
      </w:tr>
      <w:tr w:rsidR="00545619" w:rsidRPr="00420EE7" w14:paraId="7D15F9DF" w14:textId="77777777">
        <w:tc>
          <w:tcPr>
            <w:tcW w:w="2735" w:type="pct"/>
            <w:vAlign w:val="center"/>
          </w:tcPr>
          <w:p w14:paraId="4AC11BF5" w14:textId="45AB032D" w:rsidR="00545619" w:rsidRPr="00420EE7" w:rsidRDefault="00F66820">
            <w:pPr>
              <w:pStyle w:val="NoSpacing"/>
              <w:rPr>
                <w:color w:val="000000" w:themeColor="text1"/>
              </w:rPr>
            </w:pPr>
            <w:r w:rsidRPr="00420EE7">
              <w:rPr>
                <w:color w:val="000000" w:themeColor="text1"/>
              </w:rPr>
              <w:t>At beginning of the</w:t>
            </w:r>
            <w:r w:rsidR="005813F9" w:rsidRPr="00420EE7">
              <w:rPr>
                <w:color w:val="000000" w:themeColor="text1"/>
              </w:rPr>
              <w:t xml:space="preserve"> </w:t>
            </w:r>
            <w:r w:rsidR="008645FA" w:rsidRPr="00420EE7">
              <w:rPr>
                <w:color w:val="000000" w:themeColor="text1"/>
              </w:rPr>
              <w:t>period</w:t>
            </w:r>
          </w:p>
        </w:tc>
        <w:tc>
          <w:tcPr>
            <w:tcW w:w="1132" w:type="pct"/>
            <w:vAlign w:val="center"/>
          </w:tcPr>
          <w:p w14:paraId="6D5A6935" w14:textId="77777777" w:rsidR="00545619" w:rsidRPr="00420EE7" w:rsidRDefault="00545619">
            <w:pPr>
              <w:pStyle w:val="NoSpacing"/>
              <w:jc w:val="center"/>
              <w:rPr>
                <w:color w:val="000000" w:themeColor="text1"/>
              </w:rPr>
            </w:pPr>
            <w:r w:rsidRPr="00420EE7">
              <w:rPr>
                <w:color w:val="000000" w:themeColor="text1"/>
              </w:rPr>
              <w:t>xxx</w:t>
            </w:r>
          </w:p>
        </w:tc>
        <w:tc>
          <w:tcPr>
            <w:tcW w:w="1133" w:type="pct"/>
            <w:vAlign w:val="center"/>
          </w:tcPr>
          <w:p w14:paraId="408302FA" w14:textId="77777777" w:rsidR="00545619" w:rsidRPr="00420EE7" w:rsidRDefault="00545619">
            <w:pPr>
              <w:pStyle w:val="NoSpacing"/>
              <w:jc w:val="center"/>
              <w:rPr>
                <w:color w:val="000000" w:themeColor="text1"/>
              </w:rPr>
            </w:pPr>
            <w:r w:rsidRPr="00420EE7">
              <w:rPr>
                <w:color w:val="000000" w:themeColor="text1"/>
              </w:rPr>
              <w:t>xxx</w:t>
            </w:r>
          </w:p>
        </w:tc>
      </w:tr>
      <w:tr w:rsidR="00545619" w:rsidRPr="00420EE7" w14:paraId="52808F04" w14:textId="77777777">
        <w:tc>
          <w:tcPr>
            <w:tcW w:w="2735" w:type="pct"/>
            <w:vAlign w:val="center"/>
          </w:tcPr>
          <w:p w14:paraId="4F1FE409" w14:textId="4BCCB2F1" w:rsidR="00545619" w:rsidRPr="00420EE7" w:rsidRDefault="00246D72">
            <w:pPr>
              <w:pStyle w:val="NoSpacing"/>
              <w:rPr>
                <w:color w:val="000000" w:themeColor="text1"/>
                <w:lang w:val="en-US"/>
              </w:rPr>
            </w:pPr>
            <w:r w:rsidRPr="00420EE7">
              <w:rPr>
                <w:color w:val="000000" w:themeColor="text1"/>
              </w:rPr>
              <w:t>Add: Advance disbursed under binding arrangements</w:t>
            </w:r>
          </w:p>
        </w:tc>
        <w:tc>
          <w:tcPr>
            <w:tcW w:w="1132" w:type="pct"/>
            <w:vAlign w:val="center"/>
          </w:tcPr>
          <w:p w14:paraId="157C090F" w14:textId="77777777" w:rsidR="00545619" w:rsidRPr="00420EE7" w:rsidRDefault="00545619">
            <w:pPr>
              <w:pStyle w:val="NoSpacing"/>
              <w:jc w:val="center"/>
              <w:rPr>
                <w:color w:val="000000" w:themeColor="text1"/>
              </w:rPr>
            </w:pPr>
            <w:r w:rsidRPr="00420EE7">
              <w:rPr>
                <w:color w:val="000000" w:themeColor="text1"/>
              </w:rPr>
              <w:t>xxx</w:t>
            </w:r>
          </w:p>
        </w:tc>
        <w:tc>
          <w:tcPr>
            <w:tcW w:w="1133" w:type="pct"/>
            <w:vAlign w:val="center"/>
          </w:tcPr>
          <w:p w14:paraId="52744B7B" w14:textId="77777777" w:rsidR="00545619" w:rsidRPr="00420EE7" w:rsidRDefault="00545619">
            <w:pPr>
              <w:pStyle w:val="NoSpacing"/>
              <w:jc w:val="center"/>
              <w:rPr>
                <w:color w:val="000000" w:themeColor="text1"/>
              </w:rPr>
            </w:pPr>
            <w:r w:rsidRPr="00420EE7">
              <w:rPr>
                <w:color w:val="000000" w:themeColor="text1"/>
              </w:rPr>
              <w:t>xxx</w:t>
            </w:r>
          </w:p>
        </w:tc>
      </w:tr>
      <w:tr w:rsidR="00545619" w:rsidRPr="00420EE7" w14:paraId="0C5DFE00" w14:textId="77777777">
        <w:tc>
          <w:tcPr>
            <w:tcW w:w="2735" w:type="pct"/>
            <w:vAlign w:val="center"/>
          </w:tcPr>
          <w:p w14:paraId="28FB646C" w14:textId="79BEE762" w:rsidR="00545619" w:rsidRPr="00420EE7" w:rsidRDefault="00246D72">
            <w:pPr>
              <w:pStyle w:val="NoSpacing"/>
              <w:rPr>
                <w:color w:val="000000" w:themeColor="text1"/>
              </w:rPr>
            </w:pPr>
            <w:r w:rsidRPr="00420EE7">
              <w:rPr>
                <w:color w:val="000000" w:themeColor="text1"/>
              </w:rPr>
              <w:t>Less</w:t>
            </w:r>
            <w:r w:rsidR="005B1849" w:rsidRPr="00420EE7">
              <w:rPr>
                <w:color w:val="000000" w:themeColor="text1"/>
              </w:rPr>
              <w:t xml:space="preserve">: </w:t>
            </w:r>
            <w:r w:rsidR="00EA0BA4" w:rsidRPr="00420EE7">
              <w:rPr>
                <w:color w:val="000000" w:themeColor="text1"/>
              </w:rPr>
              <w:t xml:space="preserve">Transfer expense recognized upon satisfaction of </w:t>
            </w:r>
            <w:r w:rsidR="00AE3C00">
              <w:rPr>
                <w:color w:val="000000" w:themeColor="text1"/>
              </w:rPr>
              <w:t>compliance</w:t>
            </w:r>
            <w:r w:rsidR="00EA0BA4" w:rsidRPr="00420EE7">
              <w:rPr>
                <w:color w:val="000000" w:themeColor="text1"/>
              </w:rPr>
              <w:t xml:space="preserve"> obligations</w:t>
            </w:r>
          </w:p>
        </w:tc>
        <w:tc>
          <w:tcPr>
            <w:tcW w:w="1132" w:type="pct"/>
            <w:vAlign w:val="center"/>
          </w:tcPr>
          <w:p w14:paraId="4F484027" w14:textId="61C95457" w:rsidR="00545619" w:rsidRPr="00420EE7" w:rsidRDefault="00617298">
            <w:pPr>
              <w:pStyle w:val="NoSpacing"/>
              <w:jc w:val="center"/>
              <w:rPr>
                <w:color w:val="000000" w:themeColor="text1"/>
              </w:rPr>
            </w:pPr>
            <w:r w:rsidRPr="00420EE7">
              <w:rPr>
                <w:color w:val="000000" w:themeColor="text1"/>
              </w:rPr>
              <w:t>(</w:t>
            </w:r>
            <w:r w:rsidR="00545619" w:rsidRPr="00420EE7">
              <w:rPr>
                <w:color w:val="000000" w:themeColor="text1"/>
              </w:rPr>
              <w:t>xxx</w:t>
            </w:r>
            <w:r w:rsidRPr="00420EE7">
              <w:rPr>
                <w:color w:val="000000" w:themeColor="text1"/>
              </w:rPr>
              <w:t>)</w:t>
            </w:r>
          </w:p>
        </w:tc>
        <w:tc>
          <w:tcPr>
            <w:tcW w:w="1133" w:type="pct"/>
            <w:vAlign w:val="center"/>
          </w:tcPr>
          <w:p w14:paraId="21D1E57F" w14:textId="641A11E2" w:rsidR="00545619" w:rsidRPr="00420EE7" w:rsidRDefault="00617298">
            <w:pPr>
              <w:pStyle w:val="NoSpacing"/>
              <w:jc w:val="center"/>
              <w:rPr>
                <w:color w:val="000000" w:themeColor="text1"/>
              </w:rPr>
            </w:pPr>
            <w:r w:rsidRPr="00420EE7">
              <w:rPr>
                <w:color w:val="000000" w:themeColor="text1"/>
              </w:rPr>
              <w:t>(</w:t>
            </w:r>
            <w:r w:rsidR="00545619" w:rsidRPr="00420EE7">
              <w:rPr>
                <w:color w:val="000000" w:themeColor="text1"/>
              </w:rPr>
              <w:t>xxx</w:t>
            </w:r>
            <w:r w:rsidRPr="00420EE7">
              <w:rPr>
                <w:color w:val="000000" w:themeColor="text1"/>
              </w:rPr>
              <w:t>)</w:t>
            </w:r>
          </w:p>
        </w:tc>
      </w:tr>
      <w:tr w:rsidR="00545619" w:rsidRPr="00420EE7" w14:paraId="1F18D37C" w14:textId="77777777">
        <w:tc>
          <w:tcPr>
            <w:tcW w:w="2735" w:type="pct"/>
            <w:vAlign w:val="center"/>
          </w:tcPr>
          <w:p w14:paraId="0CE5F6B5" w14:textId="31DC0AAD" w:rsidR="00545619" w:rsidRPr="00420EE7" w:rsidRDefault="00545619">
            <w:pPr>
              <w:pStyle w:val="NoSpacing"/>
              <w:rPr>
                <w:color w:val="000000" w:themeColor="text1"/>
              </w:rPr>
            </w:pPr>
            <w:r w:rsidRPr="00420EE7">
              <w:rPr>
                <w:color w:val="000000" w:themeColor="text1"/>
              </w:rPr>
              <w:t xml:space="preserve">Less: </w:t>
            </w:r>
            <w:r w:rsidR="00C06679" w:rsidRPr="00420EE7">
              <w:rPr>
                <w:color w:val="000000" w:themeColor="text1"/>
              </w:rPr>
              <w:t xml:space="preserve">Impairment charge for the </w:t>
            </w:r>
            <w:r w:rsidR="008645FA" w:rsidRPr="00420EE7">
              <w:rPr>
                <w:color w:val="000000" w:themeColor="text1"/>
              </w:rPr>
              <w:t>period</w:t>
            </w:r>
          </w:p>
        </w:tc>
        <w:tc>
          <w:tcPr>
            <w:tcW w:w="1132" w:type="pct"/>
            <w:vAlign w:val="center"/>
          </w:tcPr>
          <w:p w14:paraId="6D3633C6" w14:textId="46DEB150" w:rsidR="00545619" w:rsidRPr="00420EE7" w:rsidRDefault="00617298">
            <w:pPr>
              <w:pStyle w:val="NoSpacing"/>
              <w:jc w:val="center"/>
              <w:rPr>
                <w:color w:val="000000" w:themeColor="text1"/>
              </w:rPr>
            </w:pPr>
            <w:r w:rsidRPr="00420EE7">
              <w:rPr>
                <w:color w:val="000000" w:themeColor="text1"/>
              </w:rPr>
              <w:t>(</w:t>
            </w:r>
            <w:r w:rsidR="00545619" w:rsidRPr="00420EE7">
              <w:rPr>
                <w:color w:val="000000" w:themeColor="text1"/>
              </w:rPr>
              <w:t>xxx</w:t>
            </w:r>
            <w:r w:rsidRPr="00420EE7">
              <w:rPr>
                <w:color w:val="000000" w:themeColor="text1"/>
              </w:rPr>
              <w:t>)</w:t>
            </w:r>
          </w:p>
        </w:tc>
        <w:tc>
          <w:tcPr>
            <w:tcW w:w="1133" w:type="pct"/>
            <w:vAlign w:val="center"/>
          </w:tcPr>
          <w:p w14:paraId="536D31B5" w14:textId="3FE0E231" w:rsidR="00545619" w:rsidRPr="00420EE7" w:rsidRDefault="00617298">
            <w:pPr>
              <w:pStyle w:val="NoSpacing"/>
              <w:jc w:val="center"/>
              <w:rPr>
                <w:color w:val="000000" w:themeColor="text1"/>
              </w:rPr>
            </w:pPr>
            <w:r w:rsidRPr="00420EE7">
              <w:rPr>
                <w:color w:val="000000" w:themeColor="text1"/>
              </w:rPr>
              <w:t>(</w:t>
            </w:r>
            <w:r w:rsidR="00545619" w:rsidRPr="00420EE7">
              <w:rPr>
                <w:color w:val="000000" w:themeColor="text1"/>
              </w:rPr>
              <w:t>xxx</w:t>
            </w:r>
            <w:r w:rsidRPr="00420EE7">
              <w:rPr>
                <w:color w:val="000000" w:themeColor="text1"/>
              </w:rPr>
              <w:t>)</w:t>
            </w:r>
          </w:p>
        </w:tc>
      </w:tr>
      <w:tr w:rsidR="00545619" w:rsidRPr="00420EE7" w14:paraId="4E864C42" w14:textId="77777777">
        <w:tc>
          <w:tcPr>
            <w:tcW w:w="2735" w:type="pct"/>
            <w:vAlign w:val="center"/>
          </w:tcPr>
          <w:p w14:paraId="1675F0A6" w14:textId="1C4AD0A8" w:rsidR="00545619" w:rsidRPr="00420EE7" w:rsidRDefault="00EF3F05">
            <w:pPr>
              <w:pStyle w:val="NoSpacing"/>
              <w:rPr>
                <w:b/>
                <w:color w:val="000000" w:themeColor="text1"/>
              </w:rPr>
            </w:pPr>
            <w:r w:rsidRPr="00420EE7">
              <w:rPr>
                <w:b/>
                <w:color w:val="000000" w:themeColor="text1"/>
                <w:sz w:val="22"/>
                <w:szCs w:val="22"/>
                <w:lang w:val="en-US"/>
              </w:rPr>
              <w:t>At the end of the period</w:t>
            </w:r>
          </w:p>
        </w:tc>
        <w:tc>
          <w:tcPr>
            <w:tcW w:w="1132" w:type="pct"/>
            <w:vAlign w:val="center"/>
          </w:tcPr>
          <w:p w14:paraId="459DD769" w14:textId="77777777" w:rsidR="00545619" w:rsidRPr="00420EE7" w:rsidRDefault="00545619">
            <w:pPr>
              <w:pStyle w:val="NoSpacing"/>
              <w:jc w:val="center"/>
              <w:rPr>
                <w:b/>
                <w:color w:val="000000" w:themeColor="text1"/>
              </w:rPr>
            </w:pPr>
            <w:r w:rsidRPr="00420EE7">
              <w:rPr>
                <w:b/>
                <w:color w:val="000000" w:themeColor="text1"/>
              </w:rPr>
              <w:t>xxx</w:t>
            </w:r>
          </w:p>
        </w:tc>
        <w:tc>
          <w:tcPr>
            <w:tcW w:w="1133" w:type="pct"/>
            <w:vAlign w:val="center"/>
          </w:tcPr>
          <w:p w14:paraId="535DBF72" w14:textId="77777777" w:rsidR="00545619" w:rsidRPr="00420EE7" w:rsidRDefault="00545619">
            <w:pPr>
              <w:pStyle w:val="NoSpacing"/>
              <w:jc w:val="center"/>
              <w:rPr>
                <w:b/>
                <w:color w:val="000000" w:themeColor="text1"/>
              </w:rPr>
            </w:pPr>
            <w:r w:rsidRPr="00420EE7">
              <w:rPr>
                <w:b/>
                <w:color w:val="000000" w:themeColor="text1"/>
              </w:rPr>
              <w:t>xxx</w:t>
            </w:r>
          </w:p>
        </w:tc>
      </w:tr>
    </w:tbl>
    <w:p w14:paraId="74DE7762" w14:textId="77777777" w:rsidR="00420EE7" w:rsidRDefault="00420EE7" w:rsidP="00545619">
      <w:pPr>
        <w:rPr>
          <w:rFonts w:ascii="Times" w:hAnsi="Times" w:cs="Times"/>
          <w:i/>
          <w:iCs/>
          <w:color w:val="000000"/>
          <w:sz w:val="21"/>
          <w:szCs w:val="21"/>
        </w:rPr>
      </w:pPr>
    </w:p>
    <w:p w14:paraId="5878C111" w14:textId="77777777" w:rsidR="006409B1" w:rsidRDefault="00492D03" w:rsidP="00545619">
      <w:pPr>
        <w:rPr>
          <w:rFonts w:ascii="Times" w:hAnsi="Times" w:cs="Times"/>
          <w:color w:val="000000"/>
          <w:sz w:val="27"/>
          <w:szCs w:val="27"/>
        </w:rPr>
      </w:pPr>
      <w:r>
        <w:rPr>
          <w:rFonts w:ascii="Times" w:hAnsi="Times" w:cs="Times"/>
          <w:i/>
          <w:iCs/>
          <w:color w:val="000000"/>
          <w:sz w:val="21"/>
          <w:szCs w:val="21"/>
        </w:rPr>
        <w:t>(</w:t>
      </w:r>
      <w:r w:rsidR="00591527" w:rsidRPr="00863237">
        <w:rPr>
          <w:rFonts w:ascii="Times" w:hAnsi="Times" w:cs="Times"/>
          <w:i/>
          <w:color w:val="000000"/>
          <w:sz w:val="21"/>
          <w:szCs w:val="21"/>
        </w:rPr>
        <w:t xml:space="preserve">Entities adopting IPSAS 48 for the first time have the option not to provide figures for the previous </w:t>
      </w:r>
      <w:r w:rsidR="006E7F5E">
        <w:rPr>
          <w:rFonts w:ascii="Times" w:hAnsi="Times" w:cs="Times"/>
          <w:i/>
          <w:iCs/>
          <w:color w:val="000000"/>
          <w:sz w:val="21"/>
          <w:szCs w:val="21"/>
        </w:rPr>
        <w:t>period)</w:t>
      </w:r>
      <w:r w:rsidR="00591527">
        <w:rPr>
          <w:rFonts w:ascii="Times" w:hAnsi="Times" w:cs="Times"/>
          <w:color w:val="000000"/>
          <w:sz w:val="27"/>
          <w:szCs w:val="27"/>
        </w:rPr>
        <w:t>.</w:t>
      </w:r>
    </w:p>
    <w:p w14:paraId="563E14CE" w14:textId="77777777" w:rsidR="00420EE7" w:rsidRDefault="00420EE7" w:rsidP="00545619">
      <w:pPr>
        <w:rPr>
          <w:rFonts w:ascii="Times" w:hAnsi="Times" w:cs="Times"/>
          <w:color w:val="000000"/>
          <w:sz w:val="27"/>
          <w:szCs w:val="27"/>
        </w:rPr>
      </w:pPr>
    </w:p>
    <w:p w14:paraId="1BDA4593" w14:textId="5D2BD02F" w:rsidR="00420EE7" w:rsidRPr="00545619" w:rsidRDefault="00420EE7" w:rsidP="00545619">
      <w:pPr>
        <w:rPr>
          <w:rFonts w:eastAsia="Arial"/>
        </w:rPr>
        <w:sectPr w:rsidR="00420EE7" w:rsidRPr="00545619" w:rsidSect="00D312E3">
          <w:pgSz w:w="11920" w:h="16840"/>
          <w:pgMar w:top="1440" w:right="1440" w:bottom="1440" w:left="1440" w:header="743" w:footer="395" w:gutter="0"/>
          <w:cols w:space="720"/>
          <w:docGrid w:linePitch="326"/>
        </w:sectPr>
      </w:pPr>
    </w:p>
    <w:p w14:paraId="0D1780F1" w14:textId="11BFFCA1" w:rsidR="006A3B2C" w:rsidRDefault="00543BF2"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lastRenderedPageBreak/>
        <w:t>Property, Plant and Equipment</w:t>
      </w:r>
    </w:p>
    <w:p w14:paraId="49834F3A" w14:textId="77777777" w:rsidR="00DF6381" w:rsidRDefault="00DF6381" w:rsidP="006A3B2C">
      <w:pPr>
        <w:rPr>
          <w:rFonts w:eastAsia="Arial"/>
          <w:b/>
          <w:bCs/>
          <w:color w:val="000000" w:themeColor="text1"/>
        </w:rPr>
      </w:pPr>
    </w:p>
    <w:p w14:paraId="586E67E1" w14:textId="14819023" w:rsidR="006A3B2C" w:rsidRPr="0022243B" w:rsidRDefault="006A3B2C" w:rsidP="006A3B2C">
      <w:pPr>
        <w:rPr>
          <w:rFonts w:eastAsia="Arial"/>
          <w:b/>
          <w:bCs/>
          <w:color w:val="000000" w:themeColor="text1"/>
        </w:rPr>
      </w:pPr>
      <w:r w:rsidRPr="0022243B">
        <w:rPr>
          <w:rFonts w:eastAsia="Arial"/>
          <w:b/>
          <w:bCs/>
          <w:color w:val="000000" w:themeColor="text1"/>
        </w:rPr>
        <w:t>Current FY</w:t>
      </w:r>
    </w:p>
    <w:p w14:paraId="7D3B4B02" w14:textId="77777777" w:rsidR="0022243B" w:rsidRPr="006A3B2C" w:rsidRDefault="0022243B" w:rsidP="006A3B2C">
      <w:pPr>
        <w:rPr>
          <w:rFonts w:eastAsia="Arial"/>
          <w:b/>
          <w:bCs/>
          <w:color w:val="EE0000"/>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6A1615" w:rsidRPr="0022243B" w14:paraId="37429141" w14:textId="77777777">
        <w:trPr>
          <w:trHeight w:val="340"/>
        </w:trPr>
        <w:tc>
          <w:tcPr>
            <w:tcW w:w="1078" w:type="pct"/>
            <w:vMerge w:val="restart"/>
            <w:shd w:val="clear" w:color="auto" w:fill="0070C0"/>
            <w:noWrap/>
            <w:vAlign w:val="center"/>
          </w:tcPr>
          <w:p w14:paraId="748386CE" w14:textId="77777777" w:rsidR="006A1615" w:rsidRPr="0022243B" w:rsidRDefault="006A1615">
            <w:pPr>
              <w:pStyle w:val="NoSpacing"/>
              <w:rPr>
                <w:b/>
                <w:bCs/>
                <w:color w:val="000000" w:themeColor="text1"/>
                <w:sz w:val="20"/>
                <w:szCs w:val="20"/>
                <w:lang w:eastAsia="en-GB"/>
              </w:rPr>
            </w:pPr>
            <w:r w:rsidRPr="0022243B">
              <w:rPr>
                <w:b/>
                <w:bCs/>
                <w:color w:val="000000" w:themeColor="text1"/>
                <w:sz w:val="20"/>
                <w:szCs w:val="20"/>
                <w:lang w:eastAsia="en-GB"/>
              </w:rPr>
              <w:t>Cost/Value</w:t>
            </w:r>
          </w:p>
          <w:p w14:paraId="74D795F4" w14:textId="77777777" w:rsidR="006A1615" w:rsidRPr="0022243B" w:rsidRDefault="006A1615">
            <w:pPr>
              <w:pStyle w:val="NoSpacing"/>
              <w:rPr>
                <w:b/>
                <w:bCs/>
                <w:color w:val="000000" w:themeColor="text1"/>
                <w:sz w:val="20"/>
                <w:szCs w:val="20"/>
                <w:lang w:eastAsia="en-GB"/>
              </w:rPr>
            </w:pPr>
          </w:p>
          <w:p w14:paraId="0DA09AEB" w14:textId="77777777" w:rsidR="006A1615" w:rsidRPr="0022243B" w:rsidRDefault="006A1615">
            <w:pPr>
              <w:pStyle w:val="NoSpacing"/>
              <w:rPr>
                <w:color w:val="000000" w:themeColor="text1"/>
                <w:sz w:val="20"/>
                <w:szCs w:val="20"/>
                <w:lang w:eastAsia="en-GB"/>
              </w:rPr>
            </w:pPr>
          </w:p>
        </w:tc>
        <w:tc>
          <w:tcPr>
            <w:tcW w:w="385" w:type="pct"/>
            <w:shd w:val="clear" w:color="auto" w:fill="0070C0"/>
            <w:vAlign w:val="center"/>
          </w:tcPr>
          <w:p w14:paraId="6563E4CA"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Land</w:t>
            </w:r>
          </w:p>
        </w:tc>
        <w:tc>
          <w:tcPr>
            <w:tcW w:w="385" w:type="pct"/>
            <w:shd w:val="clear" w:color="auto" w:fill="0070C0"/>
            <w:noWrap/>
            <w:vAlign w:val="center"/>
          </w:tcPr>
          <w:p w14:paraId="444CF4CC"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Buildings</w:t>
            </w:r>
          </w:p>
        </w:tc>
        <w:tc>
          <w:tcPr>
            <w:tcW w:w="385" w:type="pct"/>
            <w:shd w:val="clear" w:color="auto" w:fill="0070C0"/>
            <w:noWrap/>
            <w:vAlign w:val="center"/>
          </w:tcPr>
          <w:p w14:paraId="575800A9"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Motor vehicles</w:t>
            </w:r>
          </w:p>
        </w:tc>
        <w:tc>
          <w:tcPr>
            <w:tcW w:w="385" w:type="pct"/>
            <w:shd w:val="clear" w:color="auto" w:fill="0070C0"/>
            <w:noWrap/>
            <w:vAlign w:val="center"/>
          </w:tcPr>
          <w:p w14:paraId="661E4954"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Furniture and fittings</w:t>
            </w:r>
          </w:p>
        </w:tc>
        <w:tc>
          <w:tcPr>
            <w:tcW w:w="385" w:type="pct"/>
            <w:shd w:val="clear" w:color="auto" w:fill="0070C0"/>
            <w:noWrap/>
            <w:vAlign w:val="center"/>
          </w:tcPr>
          <w:p w14:paraId="32F017F9"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Computers</w:t>
            </w:r>
          </w:p>
        </w:tc>
        <w:tc>
          <w:tcPr>
            <w:tcW w:w="385" w:type="pct"/>
            <w:shd w:val="clear" w:color="auto" w:fill="0070C0"/>
            <w:noWrap/>
            <w:vAlign w:val="center"/>
          </w:tcPr>
          <w:p w14:paraId="3FD479FB"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Infrastructure Assets</w:t>
            </w:r>
          </w:p>
        </w:tc>
        <w:tc>
          <w:tcPr>
            <w:tcW w:w="385" w:type="pct"/>
            <w:shd w:val="clear" w:color="auto" w:fill="0070C0"/>
            <w:vAlign w:val="center"/>
          </w:tcPr>
          <w:p w14:paraId="555879CF"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Service Concession Assets</w:t>
            </w:r>
          </w:p>
        </w:tc>
        <w:tc>
          <w:tcPr>
            <w:tcW w:w="385" w:type="pct"/>
            <w:shd w:val="clear" w:color="auto" w:fill="0070C0"/>
          </w:tcPr>
          <w:p w14:paraId="3E45DC0E" w14:textId="77777777" w:rsidR="006A1615" w:rsidRPr="0022243B" w:rsidRDefault="006A1615">
            <w:pPr>
              <w:pStyle w:val="NoSpacing"/>
              <w:jc w:val="center"/>
              <w:rPr>
                <w:b/>
                <w:bCs/>
                <w:color w:val="000000" w:themeColor="text1"/>
                <w:sz w:val="20"/>
                <w:szCs w:val="20"/>
                <w:lang w:eastAsia="en-GB"/>
              </w:rPr>
            </w:pPr>
            <w:r w:rsidRPr="0022243B">
              <w:rPr>
                <w:b/>
                <w:bCs/>
                <w:color w:val="000000" w:themeColor="text1"/>
                <w:sz w:val="20"/>
                <w:szCs w:val="20"/>
                <w:lang w:eastAsia="en-GB"/>
              </w:rPr>
              <w:t>Other Assets</w:t>
            </w:r>
          </w:p>
          <w:p w14:paraId="1917E778"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(Specify)</w:t>
            </w:r>
          </w:p>
        </w:tc>
        <w:tc>
          <w:tcPr>
            <w:tcW w:w="385" w:type="pct"/>
            <w:shd w:val="clear" w:color="auto" w:fill="0070C0"/>
            <w:noWrap/>
            <w:vAlign w:val="center"/>
          </w:tcPr>
          <w:p w14:paraId="4517AD07" w14:textId="77777777" w:rsidR="006A1615" w:rsidRPr="0022243B" w:rsidRDefault="006A1615">
            <w:pPr>
              <w:pStyle w:val="NoSpacing"/>
              <w:jc w:val="center"/>
              <w:rPr>
                <w:b/>
                <w:bCs/>
                <w:color w:val="000000" w:themeColor="text1"/>
                <w:sz w:val="20"/>
                <w:szCs w:val="20"/>
                <w:lang w:eastAsia="en-GB"/>
              </w:rPr>
            </w:pPr>
            <w:r w:rsidRPr="0022243B">
              <w:rPr>
                <w:b/>
                <w:bCs/>
                <w:color w:val="000000" w:themeColor="text1"/>
                <w:sz w:val="20"/>
                <w:szCs w:val="20"/>
                <w:lang w:eastAsia="en-GB"/>
              </w:rPr>
              <w:t>Capital</w:t>
            </w:r>
          </w:p>
          <w:p w14:paraId="3855B57E"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Work in progress</w:t>
            </w:r>
          </w:p>
        </w:tc>
        <w:tc>
          <w:tcPr>
            <w:tcW w:w="456" w:type="pct"/>
            <w:shd w:val="clear" w:color="auto" w:fill="0070C0"/>
            <w:noWrap/>
            <w:vAlign w:val="center"/>
          </w:tcPr>
          <w:p w14:paraId="4B207558"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Total</w:t>
            </w:r>
          </w:p>
        </w:tc>
      </w:tr>
      <w:tr w:rsidR="006A1615" w:rsidRPr="0022243B" w14:paraId="0F82A4C3" w14:textId="77777777">
        <w:trPr>
          <w:trHeight w:val="340"/>
        </w:trPr>
        <w:tc>
          <w:tcPr>
            <w:tcW w:w="1078" w:type="pct"/>
            <w:vMerge/>
            <w:shd w:val="clear" w:color="auto" w:fill="0070C0"/>
            <w:noWrap/>
            <w:vAlign w:val="bottom"/>
          </w:tcPr>
          <w:p w14:paraId="0FCB2DC1" w14:textId="77777777" w:rsidR="006A1615" w:rsidRPr="0022243B" w:rsidRDefault="006A1615">
            <w:pPr>
              <w:pStyle w:val="NoSpacing"/>
              <w:rPr>
                <w:color w:val="000000" w:themeColor="text1"/>
                <w:sz w:val="20"/>
                <w:szCs w:val="20"/>
                <w:lang w:eastAsia="en-GB"/>
              </w:rPr>
            </w:pPr>
          </w:p>
        </w:tc>
        <w:tc>
          <w:tcPr>
            <w:tcW w:w="385" w:type="pct"/>
            <w:shd w:val="clear" w:color="auto" w:fill="0070C0"/>
            <w:vAlign w:val="center"/>
          </w:tcPr>
          <w:p w14:paraId="00A6EF01"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1F2B9B15"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66E9446D"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1DF30019"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0E578FEF"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503976ED"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vAlign w:val="center"/>
          </w:tcPr>
          <w:p w14:paraId="4794374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tcPr>
          <w:p w14:paraId="1C19FFE1" w14:textId="77777777" w:rsidR="006A1615" w:rsidRPr="0022243B" w:rsidRDefault="006A1615">
            <w:pPr>
              <w:pStyle w:val="NoSpacing"/>
              <w:jc w:val="center"/>
              <w:rPr>
                <w:color w:val="000000" w:themeColor="text1"/>
                <w:sz w:val="20"/>
                <w:szCs w:val="20"/>
                <w:lang w:eastAsia="en-GB"/>
              </w:rPr>
            </w:pPr>
          </w:p>
        </w:tc>
        <w:tc>
          <w:tcPr>
            <w:tcW w:w="385" w:type="pct"/>
            <w:shd w:val="clear" w:color="auto" w:fill="0070C0"/>
            <w:noWrap/>
            <w:vAlign w:val="center"/>
          </w:tcPr>
          <w:p w14:paraId="2C7A271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456" w:type="pct"/>
            <w:shd w:val="clear" w:color="auto" w:fill="0070C0"/>
            <w:noWrap/>
            <w:vAlign w:val="center"/>
          </w:tcPr>
          <w:p w14:paraId="653A7AB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Kshs</w:t>
            </w:r>
          </w:p>
        </w:tc>
      </w:tr>
      <w:tr w:rsidR="006A1615" w:rsidRPr="0022243B" w14:paraId="56A4FC21" w14:textId="77777777">
        <w:trPr>
          <w:trHeight w:val="340"/>
        </w:trPr>
        <w:tc>
          <w:tcPr>
            <w:tcW w:w="1078" w:type="pct"/>
            <w:noWrap/>
            <w:vAlign w:val="bottom"/>
          </w:tcPr>
          <w:p w14:paraId="21F77DFF" w14:textId="77777777" w:rsidR="006A1615" w:rsidRPr="0022243B" w:rsidRDefault="006A1615">
            <w:pPr>
              <w:pStyle w:val="NoSpacing"/>
              <w:rPr>
                <w:color w:val="000000" w:themeColor="text1"/>
                <w:sz w:val="20"/>
                <w:szCs w:val="20"/>
                <w:lang w:eastAsia="en-GB"/>
              </w:rPr>
            </w:pPr>
            <w:r w:rsidRPr="0022243B">
              <w:rPr>
                <w:b/>
                <w:bCs/>
                <w:color w:val="000000" w:themeColor="text1"/>
                <w:sz w:val="20"/>
                <w:szCs w:val="20"/>
                <w:lang w:eastAsia="en-GB"/>
              </w:rPr>
              <w:t>As At 1July (Current FY)</w:t>
            </w:r>
          </w:p>
        </w:tc>
        <w:tc>
          <w:tcPr>
            <w:tcW w:w="385" w:type="pct"/>
            <w:vAlign w:val="center"/>
          </w:tcPr>
          <w:p w14:paraId="2EA9591C"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1CC46DD"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4C74EE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D2A936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56521E5"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3D21B71"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E73A24F"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526658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D11A1B1"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1874DF3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30E8E69E" w14:textId="77777777">
        <w:trPr>
          <w:trHeight w:val="340"/>
        </w:trPr>
        <w:tc>
          <w:tcPr>
            <w:tcW w:w="1078" w:type="pct"/>
            <w:noWrap/>
            <w:vAlign w:val="bottom"/>
          </w:tcPr>
          <w:p w14:paraId="12695715" w14:textId="77777777" w:rsidR="006A1615" w:rsidRPr="0022243B" w:rsidRDefault="006A1615">
            <w:pPr>
              <w:pStyle w:val="NoSpacing"/>
              <w:rPr>
                <w:color w:val="000000" w:themeColor="text1"/>
                <w:sz w:val="20"/>
                <w:szCs w:val="20"/>
                <w:lang w:eastAsia="en-GB"/>
              </w:rPr>
            </w:pPr>
            <w:r w:rsidRPr="0022243B">
              <w:rPr>
                <w:color w:val="000000" w:themeColor="text1"/>
                <w:sz w:val="20"/>
                <w:szCs w:val="20"/>
                <w:lang w:eastAsia="en-GB"/>
              </w:rPr>
              <w:t>Additions</w:t>
            </w:r>
          </w:p>
        </w:tc>
        <w:tc>
          <w:tcPr>
            <w:tcW w:w="385" w:type="pct"/>
            <w:vAlign w:val="center"/>
          </w:tcPr>
          <w:p w14:paraId="6E3E72F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CCDE36B"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19A70C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CE5C509"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5C4A0F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360147F"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7FF342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480010C"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DB51D7F"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58397FC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10B6E504" w14:textId="77777777">
        <w:trPr>
          <w:trHeight w:val="340"/>
        </w:trPr>
        <w:tc>
          <w:tcPr>
            <w:tcW w:w="1078" w:type="pct"/>
            <w:noWrap/>
            <w:vAlign w:val="bottom"/>
          </w:tcPr>
          <w:p w14:paraId="71E3FAA3" w14:textId="77777777" w:rsidR="006A1615" w:rsidRPr="0022243B" w:rsidRDefault="006A1615">
            <w:pPr>
              <w:pStyle w:val="NoSpacing"/>
              <w:rPr>
                <w:color w:val="000000" w:themeColor="text1"/>
                <w:sz w:val="20"/>
                <w:szCs w:val="20"/>
                <w:lang w:eastAsia="en-GB"/>
              </w:rPr>
            </w:pPr>
            <w:r w:rsidRPr="0022243B">
              <w:rPr>
                <w:color w:val="000000" w:themeColor="text1"/>
                <w:sz w:val="20"/>
                <w:szCs w:val="20"/>
                <w:lang w:eastAsia="en-GB"/>
              </w:rPr>
              <w:t>Disposals</w:t>
            </w:r>
          </w:p>
        </w:tc>
        <w:tc>
          <w:tcPr>
            <w:tcW w:w="385" w:type="pct"/>
            <w:vAlign w:val="center"/>
          </w:tcPr>
          <w:p w14:paraId="521324B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3756BA8"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AAFF5AF"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B70F26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70FF2E4"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19E60BB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95D359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7DEADB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4BB0B9D"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06B9607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5A8E47C3" w14:textId="77777777">
        <w:trPr>
          <w:trHeight w:val="340"/>
        </w:trPr>
        <w:tc>
          <w:tcPr>
            <w:tcW w:w="1078" w:type="pct"/>
            <w:noWrap/>
            <w:vAlign w:val="bottom"/>
          </w:tcPr>
          <w:p w14:paraId="537C82E0" w14:textId="77777777" w:rsidR="006A1615" w:rsidRPr="0022243B" w:rsidRDefault="006A1615">
            <w:pPr>
              <w:pStyle w:val="NoSpacing"/>
              <w:rPr>
                <w:color w:val="000000" w:themeColor="text1"/>
                <w:sz w:val="20"/>
                <w:szCs w:val="20"/>
                <w:lang w:eastAsia="en-GB"/>
              </w:rPr>
            </w:pPr>
            <w:r w:rsidRPr="0022243B">
              <w:rPr>
                <w:color w:val="000000" w:themeColor="text1"/>
                <w:sz w:val="20"/>
                <w:szCs w:val="20"/>
                <w:lang w:eastAsia="en-GB"/>
              </w:rPr>
              <w:t>Transfers/Adjustments</w:t>
            </w:r>
          </w:p>
        </w:tc>
        <w:tc>
          <w:tcPr>
            <w:tcW w:w="385" w:type="pct"/>
            <w:vAlign w:val="center"/>
          </w:tcPr>
          <w:p w14:paraId="6AB59C98"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4456F8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6D44EA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9D9665C"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438922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94C3EAF"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D0D88DC"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B4805C2"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511D94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48C8CDDC"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06985716" w14:textId="77777777">
        <w:trPr>
          <w:trHeight w:val="340"/>
        </w:trPr>
        <w:tc>
          <w:tcPr>
            <w:tcW w:w="1078" w:type="pct"/>
            <w:noWrap/>
            <w:vAlign w:val="bottom"/>
          </w:tcPr>
          <w:p w14:paraId="1F63F1B0" w14:textId="77777777" w:rsidR="006A1615" w:rsidRPr="0022243B" w:rsidRDefault="006A1615">
            <w:pPr>
              <w:pStyle w:val="NoSpacing"/>
              <w:rPr>
                <w:color w:val="000000" w:themeColor="text1"/>
                <w:sz w:val="20"/>
                <w:szCs w:val="20"/>
                <w:lang w:eastAsia="en-GB"/>
              </w:rPr>
            </w:pPr>
            <w:r w:rsidRPr="0022243B">
              <w:rPr>
                <w:color w:val="000000" w:themeColor="text1"/>
                <w:sz w:val="20"/>
                <w:szCs w:val="20"/>
                <w:lang w:eastAsia="en-GB"/>
              </w:rPr>
              <w:t>Revaluation Adjustments</w:t>
            </w:r>
          </w:p>
        </w:tc>
        <w:tc>
          <w:tcPr>
            <w:tcW w:w="385" w:type="pct"/>
            <w:vAlign w:val="center"/>
          </w:tcPr>
          <w:p w14:paraId="583BAB5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429814D"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752262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58DEB4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087BF1D"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2BB777B" w14:textId="77777777" w:rsidR="006A1615" w:rsidRPr="0022243B" w:rsidRDefault="006A1615">
            <w:pPr>
              <w:pStyle w:val="NoSpacing"/>
              <w:jc w:val="center"/>
              <w:rPr>
                <w:color w:val="000000" w:themeColor="text1"/>
                <w:sz w:val="20"/>
                <w:szCs w:val="20"/>
                <w:lang w:eastAsia="en-GB"/>
              </w:rPr>
            </w:pPr>
          </w:p>
        </w:tc>
        <w:tc>
          <w:tcPr>
            <w:tcW w:w="385" w:type="pct"/>
            <w:vAlign w:val="center"/>
          </w:tcPr>
          <w:p w14:paraId="3CE36926" w14:textId="77777777" w:rsidR="006A1615" w:rsidRPr="0022243B" w:rsidRDefault="006A1615">
            <w:pPr>
              <w:pStyle w:val="NoSpacing"/>
              <w:jc w:val="center"/>
              <w:rPr>
                <w:color w:val="000000" w:themeColor="text1"/>
                <w:sz w:val="20"/>
                <w:szCs w:val="20"/>
                <w:lang w:eastAsia="en-GB"/>
              </w:rPr>
            </w:pPr>
          </w:p>
        </w:tc>
        <w:tc>
          <w:tcPr>
            <w:tcW w:w="385" w:type="pct"/>
            <w:vAlign w:val="center"/>
          </w:tcPr>
          <w:p w14:paraId="7B45AADF"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3AB92592" w14:textId="77777777" w:rsidR="006A1615" w:rsidRPr="0022243B" w:rsidRDefault="006A1615">
            <w:pPr>
              <w:pStyle w:val="NoSpacing"/>
              <w:jc w:val="center"/>
              <w:rPr>
                <w:color w:val="000000" w:themeColor="text1"/>
                <w:sz w:val="20"/>
                <w:szCs w:val="20"/>
                <w:lang w:eastAsia="en-GB"/>
              </w:rPr>
            </w:pPr>
          </w:p>
        </w:tc>
        <w:tc>
          <w:tcPr>
            <w:tcW w:w="456" w:type="pct"/>
            <w:noWrap/>
            <w:vAlign w:val="center"/>
          </w:tcPr>
          <w:p w14:paraId="6BE335EB"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6F943CDB" w14:textId="77777777">
        <w:trPr>
          <w:trHeight w:val="340"/>
        </w:trPr>
        <w:tc>
          <w:tcPr>
            <w:tcW w:w="1078" w:type="pct"/>
            <w:noWrap/>
            <w:vAlign w:val="bottom"/>
          </w:tcPr>
          <w:p w14:paraId="1D518AE3" w14:textId="40E3F410" w:rsidR="006A1615" w:rsidRPr="0022243B" w:rsidRDefault="006A1615">
            <w:pPr>
              <w:pStyle w:val="NoSpacing"/>
              <w:rPr>
                <w:color w:val="000000" w:themeColor="text1"/>
                <w:sz w:val="20"/>
                <w:szCs w:val="20"/>
                <w:lang w:eastAsia="en-GB"/>
              </w:rPr>
            </w:pPr>
            <w:r w:rsidRPr="0022243B">
              <w:rPr>
                <w:b/>
                <w:bCs/>
                <w:color w:val="000000" w:themeColor="text1"/>
                <w:sz w:val="20"/>
                <w:szCs w:val="20"/>
                <w:lang w:eastAsia="en-GB"/>
              </w:rPr>
              <w:t xml:space="preserve">As </w:t>
            </w: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30</w:t>
            </w:r>
            <w:r w:rsidRPr="0022243B">
              <w:rPr>
                <w:b/>
                <w:bCs/>
                <w:color w:val="000000" w:themeColor="text1"/>
                <w:sz w:val="20"/>
                <w:szCs w:val="20"/>
                <w:vertAlign w:val="superscript"/>
                <w:lang w:eastAsia="en-GB"/>
              </w:rPr>
              <w:t>th</w:t>
            </w:r>
            <w:r w:rsidRPr="0022243B">
              <w:rPr>
                <w:b/>
                <w:bCs/>
                <w:color w:val="000000" w:themeColor="text1"/>
                <w:sz w:val="20"/>
                <w:szCs w:val="20"/>
                <w:lang w:eastAsia="en-GB"/>
              </w:rPr>
              <w:t xml:space="preserve"> </w:t>
            </w:r>
            <w:r w:rsidR="006F5660" w:rsidRPr="0022243B">
              <w:rPr>
                <w:b/>
                <w:bCs/>
                <w:color w:val="000000" w:themeColor="text1"/>
                <w:sz w:val="20"/>
                <w:szCs w:val="20"/>
                <w:lang w:eastAsia="en-GB"/>
              </w:rPr>
              <w:t>Sep/Dec/mar/</w:t>
            </w:r>
            <w:r w:rsidRPr="0022243B">
              <w:rPr>
                <w:b/>
                <w:bCs/>
                <w:color w:val="000000" w:themeColor="text1"/>
                <w:sz w:val="20"/>
                <w:szCs w:val="20"/>
                <w:lang w:eastAsia="en-GB"/>
              </w:rPr>
              <w:t>June (Current FY)</w:t>
            </w:r>
          </w:p>
        </w:tc>
        <w:tc>
          <w:tcPr>
            <w:tcW w:w="385" w:type="pct"/>
            <w:vAlign w:val="center"/>
          </w:tcPr>
          <w:p w14:paraId="5C49DA2A"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84363D6"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C59D5C4"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D6AB5EA"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1D1B9A3"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5CB5DB5"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55D6CB22"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2C3BC426" w14:textId="77777777" w:rsidR="006A1615" w:rsidRPr="0022243B" w:rsidRDefault="006A1615">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BE0B5C2"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46A97FAF"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6A1615" w:rsidRPr="0022243B" w14:paraId="1E4FCA46" w14:textId="77777777">
        <w:trPr>
          <w:trHeight w:val="340"/>
        </w:trPr>
        <w:tc>
          <w:tcPr>
            <w:tcW w:w="1078" w:type="pct"/>
            <w:noWrap/>
            <w:vAlign w:val="bottom"/>
          </w:tcPr>
          <w:p w14:paraId="24EF870F" w14:textId="77777777" w:rsidR="006A1615" w:rsidRPr="0022243B" w:rsidRDefault="006A1615">
            <w:pPr>
              <w:pStyle w:val="NoSpacing"/>
              <w:rPr>
                <w:b/>
                <w:bCs/>
                <w:color w:val="000000" w:themeColor="text1"/>
                <w:sz w:val="20"/>
                <w:szCs w:val="20"/>
                <w:lang w:eastAsia="en-GB"/>
              </w:rPr>
            </w:pPr>
          </w:p>
        </w:tc>
        <w:tc>
          <w:tcPr>
            <w:tcW w:w="385" w:type="pct"/>
            <w:vAlign w:val="center"/>
          </w:tcPr>
          <w:p w14:paraId="141D1AB3" w14:textId="77777777" w:rsidR="006A1615" w:rsidRPr="0022243B" w:rsidRDefault="006A1615">
            <w:pPr>
              <w:pStyle w:val="NoSpacing"/>
              <w:jc w:val="center"/>
              <w:rPr>
                <w:b/>
                <w:bCs/>
                <w:color w:val="000000" w:themeColor="text1"/>
                <w:sz w:val="20"/>
                <w:szCs w:val="20"/>
                <w:lang w:eastAsia="en-GB"/>
              </w:rPr>
            </w:pPr>
          </w:p>
        </w:tc>
        <w:tc>
          <w:tcPr>
            <w:tcW w:w="385" w:type="pct"/>
            <w:noWrap/>
            <w:vAlign w:val="center"/>
          </w:tcPr>
          <w:p w14:paraId="3B960D1C" w14:textId="77777777" w:rsidR="006A1615" w:rsidRPr="0022243B" w:rsidRDefault="006A1615">
            <w:pPr>
              <w:pStyle w:val="NoSpacing"/>
              <w:jc w:val="center"/>
              <w:rPr>
                <w:b/>
                <w:bCs/>
                <w:color w:val="000000" w:themeColor="text1"/>
                <w:sz w:val="20"/>
                <w:szCs w:val="20"/>
                <w:lang w:eastAsia="en-GB"/>
              </w:rPr>
            </w:pPr>
          </w:p>
        </w:tc>
        <w:tc>
          <w:tcPr>
            <w:tcW w:w="385" w:type="pct"/>
            <w:noWrap/>
            <w:vAlign w:val="center"/>
          </w:tcPr>
          <w:p w14:paraId="0681BAF9" w14:textId="77777777" w:rsidR="006A1615" w:rsidRPr="0022243B" w:rsidRDefault="006A1615">
            <w:pPr>
              <w:pStyle w:val="NoSpacing"/>
              <w:jc w:val="center"/>
              <w:rPr>
                <w:b/>
                <w:bCs/>
                <w:color w:val="000000" w:themeColor="text1"/>
                <w:sz w:val="20"/>
                <w:szCs w:val="20"/>
                <w:lang w:eastAsia="en-GB"/>
              </w:rPr>
            </w:pPr>
          </w:p>
        </w:tc>
        <w:tc>
          <w:tcPr>
            <w:tcW w:w="385" w:type="pct"/>
            <w:noWrap/>
            <w:vAlign w:val="center"/>
          </w:tcPr>
          <w:p w14:paraId="39EEA718" w14:textId="77777777" w:rsidR="006A1615" w:rsidRPr="0022243B" w:rsidRDefault="006A1615">
            <w:pPr>
              <w:pStyle w:val="NoSpacing"/>
              <w:jc w:val="center"/>
              <w:rPr>
                <w:b/>
                <w:bCs/>
                <w:color w:val="000000" w:themeColor="text1"/>
                <w:sz w:val="20"/>
                <w:szCs w:val="20"/>
                <w:lang w:eastAsia="en-GB"/>
              </w:rPr>
            </w:pPr>
          </w:p>
        </w:tc>
        <w:tc>
          <w:tcPr>
            <w:tcW w:w="385" w:type="pct"/>
            <w:noWrap/>
            <w:vAlign w:val="center"/>
          </w:tcPr>
          <w:p w14:paraId="138D05E2" w14:textId="77777777" w:rsidR="006A1615" w:rsidRPr="0022243B" w:rsidRDefault="006A1615">
            <w:pPr>
              <w:pStyle w:val="NoSpacing"/>
              <w:jc w:val="center"/>
              <w:rPr>
                <w:b/>
                <w:bCs/>
                <w:color w:val="000000" w:themeColor="text1"/>
                <w:sz w:val="20"/>
                <w:szCs w:val="20"/>
                <w:lang w:eastAsia="en-GB"/>
              </w:rPr>
            </w:pPr>
          </w:p>
        </w:tc>
        <w:tc>
          <w:tcPr>
            <w:tcW w:w="385" w:type="pct"/>
            <w:noWrap/>
            <w:vAlign w:val="center"/>
          </w:tcPr>
          <w:p w14:paraId="2427717D" w14:textId="77777777" w:rsidR="006A1615" w:rsidRPr="0022243B" w:rsidRDefault="006A1615">
            <w:pPr>
              <w:pStyle w:val="NoSpacing"/>
              <w:jc w:val="center"/>
              <w:rPr>
                <w:b/>
                <w:bCs/>
                <w:color w:val="000000" w:themeColor="text1"/>
                <w:sz w:val="20"/>
                <w:szCs w:val="20"/>
                <w:lang w:eastAsia="en-GB"/>
              </w:rPr>
            </w:pPr>
          </w:p>
        </w:tc>
        <w:tc>
          <w:tcPr>
            <w:tcW w:w="385" w:type="pct"/>
            <w:vAlign w:val="center"/>
          </w:tcPr>
          <w:p w14:paraId="18399FB4" w14:textId="77777777" w:rsidR="006A1615" w:rsidRPr="0022243B" w:rsidRDefault="006A1615">
            <w:pPr>
              <w:pStyle w:val="NoSpacing"/>
              <w:jc w:val="center"/>
              <w:rPr>
                <w:color w:val="000000" w:themeColor="text1"/>
                <w:sz w:val="20"/>
                <w:szCs w:val="20"/>
                <w:lang w:eastAsia="en-GB"/>
              </w:rPr>
            </w:pPr>
          </w:p>
        </w:tc>
        <w:tc>
          <w:tcPr>
            <w:tcW w:w="385" w:type="pct"/>
            <w:vAlign w:val="center"/>
          </w:tcPr>
          <w:p w14:paraId="75B08751" w14:textId="77777777" w:rsidR="006A1615" w:rsidRPr="0022243B" w:rsidRDefault="006A1615">
            <w:pPr>
              <w:pStyle w:val="NoSpacing"/>
              <w:jc w:val="center"/>
              <w:rPr>
                <w:b/>
                <w:bCs/>
                <w:color w:val="000000" w:themeColor="text1"/>
                <w:sz w:val="20"/>
                <w:szCs w:val="20"/>
                <w:lang w:eastAsia="en-GB"/>
              </w:rPr>
            </w:pPr>
          </w:p>
        </w:tc>
        <w:tc>
          <w:tcPr>
            <w:tcW w:w="385" w:type="pct"/>
            <w:noWrap/>
            <w:vAlign w:val="center"/>
          </w:tcPr>
          <w:p w14:paraId="104420D8" w14:textId="77777777" w:rsidR="006A1615" w:rsidRPr="0022243B" w:rsidRDefault="006A1615">
            <w:pPr>
              <w:pStyle w:val="NoSpacing"/>
              <w:jc w:val="center"/>
              <w:rPr>
                <w:b/>
                <w:bCs/>
                <w:color w:val="000000" w:themeColor="text1"/>
                <w:sz w:val="20"/>
                <w:szCs w:val="20"/>
                <w:lang w:eastAsia="en-GB"/>
              </w:rPr>
            </w:pPr>
          </w:p>
        </w:tc>
        <w:tc>
          <w:tcPr>
            <w:tcW w:w="456" w:type="pct"/>
            <w:noWrap/>
            <w:vAlign w:val="center"/>
          </w:tcPr>
          <w:p w14:paraId="20ACC009" w14:textId="77777777" w:rsidR="006A1615" w:rsidRPr="0022243B" w:rsidRDefault="006A1615">
            <w:pPr>
              <w:pStyle w:val="NoSpacing"/>
              <w:jc w:val="center"/>
              <w:rPr>
                <w:b/>
                <w:bCs/>
                <w:color w:val="000000" w:themeColor="text1"/>
                <w:sz w:val="20"/>
                <w:szCs w:val="20"/>
                <w:lang w:eastAsia="en-GB"/>
              </w:rPr>
            </w:pPr>
          </w:p>
        </w:tc>
      </w:tr>
      <w:tr w:rsidR="006A1615" w:rsidRPr="0022243B" w14:paraId="163CFDDA" w14:textId="77777777">
        <w:trPr>
          <w:trHeight w:val="340"/>
        </w:trPr>
        <w:tc>
          <w:tcPr>
            <w:tcW w:w="1078" w:type="pct"/>
            <w:noWrap/>
            <w:vAlign w:val="bottom"/>
          </w:tcPr>
          <w:p w14:paraId="760FB153" w14:textId="77777777" w:rsidR="006A1615" w:rsidRPr="0022243B" w:rsidRDefault="006A1615">
            <w:pPr>
              <w:pStyle w:val="NoSpacing"/>
              <w:rPr>
                <w:color w:val="000000" w:themeColor="text1"/>
                <w:sz w:val="20"/>
                <w:szCs w:val="20"/>
                <w:lang w:eastAsia="en-GB"/>
              </w:rPr>
            </w:pPr>
            <w:r w:rsidRPr="0022243B">
              <w:rPr>
                <w:b/>
                <w:bCs/>
                <w:color w:val="000000" w:themeColor="text1"/>
                <w:sz w:val="20"/>
                <w:szCs w:val="20"/>
                <w:lang w:eastAsia="en-GB"/>
              </w:rPr>
              <w:t xml:space="preserve">Depreciation &amp; Impairment </w:t>
            </w:r>
          </w:p>
        </w:tc>
        <w:tc>
          <w:tcPr>
            <w:tcW w:w="385" w:type="pct"/>
            <w:vAlign w:val="center"/>
          </w:tcPr>
          <w:p w14:paraId="5312AB72"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0E481CA5"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7F7F8C73"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5B3C25EA"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2D8771E1"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40287F7B" w14:textId="77777777" w:rsidR="006A1615" w:rsidRPr="0022243B" w:rsidRDefault="006A1615">
            <w:pPr>
              <w:pStyle w:val="NoSpacing"/>
              <w:jc w:val="center"/>
              <w:rPr>
                <w:color w:val="000000" w:themeColor="text1"/>
                <w:sz w:val="20"/>
                <w:szCs w:val="20"/>
                <w:lang w:eastAsia="en-GB"/>
              </w:rPr>
            </w:pPr>
          </w:p>
        </w:tc>
        <w:tc>
          <w:tcPr>
            <w:tcW w:w="385" w:type="pct"/>
            <w:vAlign w:val="center"/>
          </w:tcPr>
          <w:p w14:paraId="6CAF7B1B" w14:textId="77777777" w:rsidR="006A1615" w:rsidRPr="0022243B" w:rsidRDefault="006A1615">
            <w:pPr>
              <w:pStyle w:val="NoSpacing"/>
              <w:jc w:val="center"/>
              <w:rPr>
                <w:color w:val="000000" w:themeColor="text1"/>
                <w:sz w:val="20"/>
                <w:szCs w:val="20"/>
                <w:lang w:eastAsia="en-GB"/>
              </w:rPr>
            </w:pPr>
          </w:p>
        </w:tc>
        <w:tc>
          <w:tcPr>
            <w:tcW w:w="385" w:type="pct"/>
            <w:vAlign w:val="center"/>
          </w:tcPr>
          <w:p w14:paraId="2312AA74" w14:textId="77777777" w:rsidR="006A1615" w:rsidRPr="0022243B" w:rsidRDefault="006A1615">
            <w:pPr>
              <w:pStyle w:val="NoSpacing"/>
              <w:jc w:val="center"/>
              <w:rPr>
                <w:color w:val="000000" w:themeColor="text1"/>
                <w:sz w:val="20"/>
                <w:szCs w:val="20"/>
                <w:lang w:eastAsia="en-GB"/>
              </w:rPr>
            </w:pPr>
          </w:p>
        </w:tc>
        <w:tc>
          <w:tcPr>
            <w:tcW w:w="385" w:type="pct"/>
            <w:noWrap/>
            <w:vAlign w:val="center"/>
          </w:tcPr>
          <w:p w14:paraId="1E21F058" w14:textId="77777777" w:rsidR="006A1615" w:rsidRPr="0022243B" w:rsidRDefault="006A1615">
            <w:pPr>
              <w:pStyle w:val="NoSpacing"/>
              <w:jc w:val="center"/>
              <w:rPr>
                <w:color w:val="000000" w:themeColor="text1"/>
                <w:sz w:val="20"/>
                <w:szCs w:val="20"/>
                <w:lang w:eastAsia="en-GB"/>
              </w:rPr>
            </w:pPr>
          </w:p>
        </w:tc>
        <w:tc>
          <w:tcPr>
            <w:tcW w:w="456" w:type="pct"/>
            <w:noWrap/>
            <w:vAlign w:val="center"/>
          </w:tcPr>
          <w:p w14:paraId="170E2F65" w14:textId="77777777" w:rsidR="006A1615" w:rsidRPr="0022243B" w:rsidRDefault="006A1615">
            <w:pPr>
              <w:pStyle w:val="NoSpacing"/>
              <w:jc w:val="center"/>
              <w:rPr>
                <w:color w:val="000000" w:themeColor="text1"/>
                <w:sz w:val="20"/>
                <w:szCs w:val="20"/>
                <w:lang w:eastAsia="en-GB"/>
              </w:rPr>
            </w:pPr>
          </w:p>
        </w:tc>
      </w:tr>
      <w:tr w:rsidR="006A1615" w:rsidRPr="0022243B" w14:paraId="7446ED33" w14:textId="77777777">
        <w:trPr>
          <w:trHeight w:val="340"/>
        </w:trPr>
        <w:tc>
          <w:tcPr>
            <w:tcW w:w="1078" w:type="pct"/>
            <w:noWrap/>
            <w:vAlign w:val="bottom"/>
          </w:tcPr>
          <w:p w14:paraId="3CE34499" w14:textId="131A9CB7" w:rsidR="006A1615" w:rsidRPr="0022243B" w:rsidRDefault="006A1615">
            <w:pPr>
              <w:pStyle w:val="NoSpacing"/>
              <w:rPr>
                <w:color w:val="000000" w:themeColor="text1"/>
                <w:sz w:val="20"/>
                <w:szCs w:val="20"/>
                <w:lang w:eastAsia="en-GB"/>
              </w:rPr>
            </w:pP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1 July (</w:t>
            </w:r>
            <w:r w:rsidR="00F427F4" w:rsidRPr="0022243B">
              <w:rPr>
                <w:b/>
                <w:bCs/>
                <w:color w:val="000000" w:themeColor="text1"/>
                <w:sz w:val="20"/>
                <w:szCs w:val="20"/>
                <w:lang w:eastAsia="en-GB"/>
              </w:rPr>
              <w:t xml:space="preserve">Current </w:t>
            </w:r>
            <w:r w:rsidR="007B0FA3" w:rsidRPr="0022243B">
              <w:rPr>
                <w:b/>
                <w:bCs/>
                <w:color w:val="000000" w:themeColor="text1"/>
                <w:sz w:val="20"/>
                <w:szCs w:val="20"/>
                <w:lang w:eastAsia="en-GB"/>
              </w:rPr>
              <w:t>FY</w:t>
            </w:r>
            <w:r w:rsidRPr="0022243B">
              <w:rPr>
                <w:b/>
                <w:bCs/>
                <w:color w:val="000000" w:themeColor="text1"/>
                <w:sz w:val="20"/>
                <w:szCs w:val="20"/>
                <w:lang w:eastAsia="en-GB"/>
              </w:rPr>
              <w:t>)</w:t>
            </w:r>
          </w:p>
        </w:tc>
        <w:tc>
          <w:tcPr>
            <w:tcW w:w="385" w:type="pct"/>
            <w:vAlign w:val="center"/>
          </w:tcPr>
          <w:p w14:paraId="75CB8875"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1C3ED968"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22729A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37587F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EEEE81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E4A01B5"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83070AB"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55F29E2"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ED6B42B"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4DCAB322"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3CAA66A5" w14:textId="77777777">
        <w:trPr>
          <w:trHeight w:val="340"/>
        </w:trPr>
        <w:tc>
          <w:tcPr>
            <w:tcW w:w="1078" w:type="pct"/>
            <w:noWrap/>
            <w:vAlign w:val="bottom"/>
          </w:tcPr>
          <w:p w14:paraId="6006B32A" w14:textId="77777777" w:rsidR="006A1615" w:rsidRPr="0022243B" w:rsidRDefault="006A1615">
            <w:pPr>
              <w:pStyle w:val="NoSpacing"/>
              <w:rPr>
                <w:color w:val="000000" w:themeColor="text1"/>
                <w:sz w:val="20"/>
                <w:szCs w:val="20"/>
                <w:lang w:eastAsia="en-GB"/>
              </w:rPr>
            </w:pPr>
            <w:r w:rsidRPr="0022243B">
              <w:rPr>
                <w:color w:val="000000" w:themeColor="text1"/>
                <w:sz w:val="20"/>
                <w:szCs w:val="20"/>
                <w:lang w:eastAsia="en-GB"/>
              </w:rPr>
              <w:t>Depreciation</w:t>
            </w:r>
          </w:p>
        </w:tc>
        <w:tc>
          <w:tcPr>
            <w:tcW w:w="385" w:type="pct"/>
            <w:vAlign w:val="center"/>
          </w:tcPr>
          <w:p w14:paraId="7C1432D6"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2DEF411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EA1DBA9"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274D25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6B61551"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25CA9B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47E8349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2364D89"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84961F3"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623F97AB"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279CE3A3" w14:textId="77777777">
        <w:trPr>
          <w:trHeight w:val="340"/>
        </w:trPr>
        <w:tc>
          <w:tcPr>
            <w:tcW w:w="1078" w:type="pct"/>
            <w:noWrap/>
            <w:vAlign w:val="bottom"/>
          </w:tcPr>
          <w:p w14:paraId="70309484" w14:textId="77777777" w:rsidR="006A1615" w:rsidRPr="0022243B" w:rsidRDefault="006A1615">
            <w:pPr>
              <w:pStyle w:val="NoSpacing"/>
              <w:rPr>
                <w:b/>
                <w:bCs/>
                <w:color w:val="000000" w:themeColor="text1"/>
                <w:sz w:val="20"/>
                <w:szCs w:val="20"/>
                <w:lang w:eastAsia="en-GB"/>
              </w:rPr>
            </w:pPr>
            <w:r w:rsidRPr="0022243B">
              <w:rPr>
                <w:color w:val="000000" w:themeColor="text1"/>
                <w:sz w:val="20"/>
                <w:szCs w:val="20"/>
                <w:lang w:eastAsia="en-GB"/>
              </w:rPr>
              <w:t>Impairment</w:t>
            </w:r>
          </w:p>
        </w:tc>
        <w:tc>
          <w:tcPr>
            <w:tcW w:w="385" w:type="pct"/>
            <w:vAlign w:val="center"/>
          </w:tcPr>
          <w:p w14:paraId="12BE7E39"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30FD0455"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59C107C"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F315C8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23B8A900"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E3830C0"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4CB32817"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015DB3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18887AE"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5DC9F3DA"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6A1615" w:rsidRPr="0022243B" w14:paraId="7B109801" w14:textId="77777777">
        <w:trPr>
          <w:trHeight w:val="340"/>
        </w:trPr>
        <w:tc>
          <w:tcPr>
            <w:tcW w:w="1078" w:type="pct"/>
            <w:noWrap/>
            <w:vAlign w:val="bottom"/>
          </w:tcPr>
          <w:p w14:paraId="48D5BE34" w14:textId="77777777" w:rsidR="006A1615" w:rsidRPr="0022243B" w:rsidRDefault="006A1615">
            <w:pPr>
              <w:pStyle w:val="NoSpacing"/>
              <w:rPr>
                <w:b/>
                <w:bCs/>
                <w:color w:val="000000" w:themeColor="text1"/>
                <w:sz w:val="20"/>
                <w:szCs w:val="20"/>
                <w:lang w:eastAsia="en-GB"/>
              </w:rPr>
            </w:pPr>
            <w:r w:rsidRPr="0022243B">
              <w:rPr>
                <w:color w:val="000000" w:themeColor="text1"/>
                <w:sz w:val="20"/>
                <w:szCs w:val="20"/>
                <w:lang w:eastAsia="en-GB"/>
              </w:rPr>
              <w:t>Transfers/ Adjustments</w:t>
            </w:r>
          </w:p>
        </w:tc>
        <w:tc>
          <w:tcPr>
            <w:tcW w:w="385" w:type="pct"/>
            <w:vAlign w:val="center"/>
          </w:tcPr>
          <w:p w14:paraId="4AEEB080"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1F5EFA6"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2F78248"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C4DC8DE"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F1FB5C8"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E8D77EC"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43E7067"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A6AE6D4" w14:textId="77777777" w:rsidR="006A1615" w:rsidRPr="0022243B" w:rsidRDefault="006A1615">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2260A76"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486C3A97" w14:textId="77777777" w:rsidR="006A1615" w:rsidRPr="0022243B" w:rsidRDefault="006A1615">
            <w:pPr>
              <w:pStyle w:val="NoSpacing"/>
              <w:jc w:val="center"/>
              <w:rPr>
                <w:b/>
                <w:bCs/>
                <w:color w:val="000000" w:themeColor="text1"/>
                <w:sz w:val="20"/>
                <w:szCs w:val="20"/>
                <w:lang w:eastAsia="en-GB"/>
              </w:rPr>
            </w:pPr>
            <w:r w:rsidRPr="0022243B">
              <w:rPr>
                <w:color w:val="000000" w:themeColor="text1"/>
                <w:sz w:val="20"/>
                <w:szCs w:val="20"/>
                <w:lang w:eastAsia="en-GB"/>
              </w:rPr>
              <w:t>(xxx)</w:t>
            </w:r>
          </w:p>
        </w:tc>
      </w:tr>
      <w:tr w:rsidR="006A1615" w:rsidRPr="0022243B" w14:paraId="02A1A824" w14:textId="77777777">
        <w:trPr>
          <w:trHeight w:val="340"/>
        </w:trPr>
        <w:tc>
          <w:tcPr>
            <w:tcW w:w="1078" w:type="pct"/>
            <w:noWrap/>
            <w:vAlign w:val="bottom"/>
          </w:tcPr>
          <w:p w14:paraId="46A466CF" w14:textId="279B5A83" w:rsidR="006A1615" w:rsidRPr="0022243B" w:rsidRDefault="006A1615">
            <w:pPr>
              <w:pStyle w:val="NoSpacing"/>
              <w:rPr>
                <w:b/>
                <w:bCs/>
                <w:color w:val="000000" w:themeColor="text1"/>
                <w:sz w:val="20"/>
                <w:szCs w:val="20"/>
                <w:lang w:eastAsia="en-GB"/>
              </w:rPr>
            </w:pPr>
            <w:r w:rsidRPr="0022243B">
              <w:rPr>
                <w:b/>
                <w:bCs/>
                <w:color w:val="000000" w:themeColor="text1"/>
                <w:sz w:val="20"/>
                <w:szCs w:val="20"/>
                <w:lang w:eastAsia="en-GB"/>
              </w:rPr>
              <w:t xml:space="preserve">As </w:t>
            </w: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30</w:t>
            </w:r>
            <w:r w:rsidRPr="0022243B">
              <w:rPr>
                <w:b/>
                <w:bCs/>
                <w:color w:val="000000" w:themeColor="text1"/>
                <w:sz w:val="20"/>
                <w:szCs w:val="20"/>
                <w:vertAlign w:val="superscript"/>
                <w:lang w:eastAsia="en-GB"/>
              </w:rPr>
              <w:t>th</w:t>
            </w:r>
            <w:r w:rsidRPr="0022243B">
              <w:rPr>
                <w:b/>
                <w:bCs/>
                <w:color w:val="000000" w:themeColor="text1"/>
                <w:sz w:val="20"/>
                <w:szCs w:val="20"/>
                <w:lang w:eastAsia="en-GB"/>
              </w:rPr>
              <w:t xml:space="preserve"> </w:t>
            </w:r>
            <w:r w:rsidR="00F445C2" w:rsidRPr="0022243B">
              <w:rPr>
                <w:b/>
                <w:bCs/>
                <w:color w:val="000000" w:themeColor="text1"/>
                <w:sz w:val="20"/>
                <w:szCs w:val="20"/>
                <w:lang w:eastAsia="en-GB"/>
              </w:rPr>
              <w:t xml:space="preserve">Sep/Dec/mar/June </w:t>
            </w:r>
            <w:r w:rsidRPr="0022243B">
              <w:rPr>
                <w:b/>
                <w:bCs/>
                <w:color w:val="000000" w:themeColor="text1"/>
                <w:sz w:val="20"/>
                <w:szCs w:val="20"/>
                <w:lang w:eastAsia="en-GB"/>
              </w:rPr>
              <w:t>(Current FY)</w:t>
            </w:r>
          </w:p>
        </w:tc>
        <w:tc>
          <w:tcPr>
            <w:tcW w:w="385" w:type="pct"/>
            <w:vAlign w:val="center"/>
          </w:tcPr>
          <w:p w14:paraId="2C08E433"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385" w:type="pct"/>
            <w:noWrap/>
            <w:vAlign w:val="center"/>
          </w:tcPr>
          <w:p w14:paraId="6C273990"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7D83CA1"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D9AB4F1"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31C7431"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5A25231"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1F380C34"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4438D7AB" w14:textId="77777777" w:rsidR="006A1615" w:rsidRPr="0022243B" w:rsidRDefault="006A1615">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53B69E7A"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456" w:type="pct"/>
            <w:noWrap/>
            <w:vAlign w:val="center"/>
          </w:tcPr>
          <w:p w14:paraId="1FEA829E"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6A1615" w:rsidRPr="0022243B" w14:paraId="39138094" w14:textId="77777777">
        <w:trPr>
          <w:trHeight w:val="340"/>
        </w:trPr>
        <w:tc>
          <w:tcPr>
            <w:tcW w:w="1078" w:type="pct"/>
            <w:noWrap/>
            <w:vAlign w:val="bottom"/>
          </w:tcPr>
          <w:p w14:paraId="0EBC1E29" w14:textId="24BB69D7" w:rsidR="006A1615" w:rsidRPr="0022243B" w:rsidRDefault="006A1615">
            <w:pPr>
              <w:pStyle w:val="NoSpacing"/>
              <w:rPr>
                <w:color w:val="000000" w:themeColor="text1"/>
                <w:sz w:val="20"/>
                <w:szCs w:val="20"/>
                <w:lang w:eastAsia="en-GB"/>
              </w:rPr>
            </w:pPr>
            <w:r w:rsidRPr="0022243B">
              <w:rPr>
                <w:b/>
                <w:bCs/>
                <w:color w:val="000000" w:themeColor="text1"/>
                <w:sz w:val="20"/>
                <w:szCs w:val="20"/>
                <w:lang w:eastAsia="en-GB"/>
              </w:rPr>
              <w:t xml:space="preserve">Net Book Value as </w:t>
            </w: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30</w:t>
            </w:r>
            <w:r w:rsidRPr="0022243B">
              <w:rPr>
                <w:b/>
                <w:bCs/>
                <w:color w:val="000000" w:themeColor="text1"/>
                <w:sz w:val="20"/>
                <w:szCs w:val="20"/>
                <w:vertAlign w:val="superscript"/>
                <w:lang w:eastAsia="en-GB"/>
              </w:rPr>
              <w:t>th</w:t>
            </w:r>
            <w:r w:rsidRPr="0022243B">
              <w:rPr>
                <w:b/>
                <w:bCs/>
                <w:color w:val="000000" w:themeColor="text1"/>
                <w:sz w:val="20"/>
                <w:szCs w:val="20"/>
                <w:lang w:eastAsia="en-GB"/>
              </w:rPr>
              <w:t xml:space="preserve"> </w:t>
            </w:r>
            <w:r w:rsidR="00D777AE" w:rsidRPr="0022243B">
              <w:rPr>
                <w:b/>
                <w:bCs/>
                <w:color w:val="000000" w:themeColor="text1"/>
                <w:sz w:val="20"/>
                <w:szCs w:val="20"/>
                <w:lang w:eastAsia="en-GB"/>
              </w:rPr>
              <w:t>Sep/Dec/mar/June</w:t>
            </w:r>
          </w:p>
        </w:tc>
        <w:tc>
          <w:tcPr>
            <w:tcW w:w="385" w:type="pct"/>
            <w:vAlign w:val="center"/>
          </w:tcPr>
          <w:p w14:paraId="61DDBD66"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2B7CCDF"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03B402F"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C1A1540"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FAE31B6"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8B5D788"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131A29AA"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6DBD2D81" w14:textId="77777777" w:rsidR="006A1615" w:rsidRPr="0022243B" w:rsidRDefault="006A1615">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D87AA66"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28A0BA30" w14:textId="77777777" w:rsidR="006A1615" w:rsidRPr="0022243B" w:rsidRDefault="006A1615">
            <w:pPr>
              <w:pStyle w:val="NoSpacing"/>
              <w:jc w:val="center"/>
              <w:rPr>
                <w:color w:val="000000" w:themeColor="text1"/>
                <w:sz w:val="20"/>
                <w:szCs w:val="20"/>
                <w:lang w:eastAsia="en-GB"/>
              </w:rPr>
            </w:pPr>
            <w:r w:rsidRPr="0022243B">
              <w:rPr>
                <w:b/>
                <w:bCs/>
                <w:color w:val="000000" w:themeColor="text1"/>
                <w:sz w:val="20"/>
                <w:szCs w:val="20"/>
                <w:lang w:eastAsia="en-GB"/>
              </w:rPr>
              <w:t>xxx</w:t>
            </w:r>
          </w:p>
        </w:tc>
      </w:tr>
    </w:tbl>
    <w:p w14:paraId="603B23AF" w14:textId="77777777" w:rsidR="00EF6531" w:rsidRPr="00EF6531" w:rsidRDefault="00EF6531" w:rsidP="00EF6531">
      <w:pPr>
        <w:tabs>
          <w:tab w:val="decimal" w:pos="5760"/>
          <w:tab w:val="decimal" w:pos="7920"/>
        </w:tabs>
        <w:spacing w:before="31" w:line="276" w:lineRule="auto"/>
        <w:ind w:right="-302"/>
        <w:jc w:val="both"/>
        <w:rPr>
          <w:rFonts w:eastAsia="Arial"/>
          <w:b/>
          <w:bCs/>
          <w:color w:val="231F20"/>
          <w:spacing w:val="3"/>
        </w:rPr>
      </w:pPr>
    </w:p>
    <w:p w14:paraId="653EA60F" w14:textId="18762FA4" w:rsidR="00D84D0C" w:rsidRDefault="00D84D0C" w:rsidP="0025075E">
      <w:pPr>
        <w:autoSpaceDE/>
        <w:autoSpaceDN/>
        <w:rPr>
          <w:color w:val="000000"/>
          <w:sz w:val="22"/>
          <w:szCs w:val="22"/>
          <w:lang w:eastAsia="en-GB"/>
        </w:rPr>
      </w:pPr>
    </w:p>
    <w:p w14:paraId="494FADCB" w14:textId="77777777" w:rsidR="0044765C" w:rsidRDefault="0044765C" w:rsidP="0025075E">
      <w:pPr>
        <w:autoSpaceDE/>
        <w:autoSpaceDN/>
        <w:rPr>
          <w:color w:val="000000"/>
          <w:sz w:val="22"/>
          <w:szCs w:val="22"/>
          <w:lang w:eastAsia="en-GB"/>
        </w:rPr>
      </w:pPr>
    </w:p>
    <w:p w14:paraId="77695793" w14:textId="2F757D2B" w:rsidR="0044765C" w:rsidRDefault="0044765C" w:rsidP="0025075E">
      <w:pPr>
        <w:autoSpaceDE/>
        <w:autoSpaceDN/>
        <w:rPr>
          <w:color w:val="000000"/>
          <w:sz w:val="22"/>
          <w:szCs w:val="22"/>
          <w:lang w:eastAsia="en-GB"/>
        </w:rPr>
        <w:sectPr w:rsidR="0044765C" w:rsidSect="00626C62">
          <w:pgSz w:w="16840" w:h="11920" w:orient="landscape"/>
          <w:pgMar w:top="864" w:right="1152" w:bottom="720" w:left="1440" w:header="743" w:footer="395" w:gutter="0"/>
          <w:cols w:space="720"/>
          <w:docGrid w:linePitch="326"/>
        </w:sectPr>
      </w:pPr>
    </w:p>
    <w:p w14:paraId="28188585" w14:textId="77777777" w:rsidR="0022243B" w:rsidRPr="0022243B" w:rsidRDefault="0022243B" w:rsidP="0022243B">
      <w:pPr>
        <w:tabs>
          <w:tab w:val="decimal" w:pos="5760"/>
          <w:tab w:val="decimal" w:pos="7920"/>
        </w:tabs>
        <w:spacing w:before="31" w:line="276" w:lineRule="auto"/>
        <w:ind w:right="-302"/>
        <w:jc w:val="both"/>
        <w:rPr>
          <w:rFonts w:eastAsia="Arial"/>
          <w:b/>
          <w:bCs/>
          <w:color w:val="231F20"/>
          <w:spacing w:val="3"/>
        </w:rPr>
      </w:pPr>
    </w:p>
    <w:p w14:paraId="6E278D32" w14:textId="7D1452CB" w:rsidR="009C4176" w:rsidRPr="005C16DC" w:rsidRDefault="005C16DC" w:rsidP="005C16DC">
      <w:pPr>
        <w:rPr>
          <w:rFonts w:eastAsia="Arial"/>
          <w:b/>
          <w:bCs/>
        </w:rPr>
      </w:pPr>
      <w:r w:rsidRPr="00CB2E12">
        <w:rPr>
          <w:rFonts w:eastAsia="Arial"/>
          <w:b/>
          <w:bCs/>
        </w:rPr>
        <w:t>Previous FY</w:t>
      </w:r>
    </w:p>
    <w:p w14:paraId="5DB8364B" w14:textId="77777777" w:rsidR="009C4176" w:rsidRPr="00DF6381" w:rsidRDefault="009C4176" w:rsidP="009A5B7F">
      <w:pPr>
        <w:autoSpaceDE/>
        <w:autoSpaceDN/>
        <w:rPr>
          <w:b/>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8"/>
        <w:gridCol w:w="1192"/>
        <w:gridCol w:w="1192"/>
        <w:gridCol w:w="1192"/>
        <w:gridCol w:w="1192"/>
        <w:gridCol w:w="1192"/>
        <w:gridCol w:w="1192"/>
        <w:gridCol w:w="1192"/>
        <w:gridCol w:w="1192"/>
        <w:gridCol w:w="1192"/>
        <w:gridCol w:w="1412"/>
      </w:tblGrid>
      <w:tr w:rsidR="00EA2124" w:rsidRPr="00DF6381" w14:paraId="7E8DDE57" w14:textId="77777777">
        <w:trPr>
          <w:trHeight w:val="340"/>
          <w:tblHeader/>
        </w:trPr>
        <w:tc>
          <w:tcPr>
            <w:tcW w:w="1078" w:type="pct"/>
            <w:vMerge w:val="restart"/>
            <w:shd w:val="clear" w:color="auto" w:fill="0070C0"/>
            <w:noWrap/>
            <w:vAlign w:val="center"/>
            <w:hideMark/>
          </w:tcPr>
          <w:p w14:paraId="028CFB70" w14:textId="77777777"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Cost/Value</w:t>
            </w:r>
          </w:p>
          <w:p w14:paraId="7596B128" w14:textId="77777777" w:rsidR="00EA2124" w:rsidRPr="00DF6381" w:rsidRDefault="00EA2124">
            <w:pPr>
              <w:pStyle w:val="NoSpacing"/>
              <w:rPr>
                <w:b/>
                <w:bCs/>
                <w:color w:val="000000" w:themeColor="text1"/>
                <w:sz w:val="20"/>
                <w:szCs w:val="20"/>
                <w:lang w:eastAsia="en-GB"/>
              </w:rPr>
            </w:pPr>
          </w:p>
          <w:p w14:paraId="31173196" w14:textId="77777777" w:rsidR="00EA2124" w:rsidRPr="00DF6381" w:rsidRDefault="00EA2124">
            <w:pPr>
              <w:pStyle w:val="NoSpacing"/>
              <w:rPr>
                <w:b/>
                <w:bCs/>
                <w:color w:val="000000" w:themeColor="text1"/>
                <w:sz w:val="20"/>
                <w:szCs w:val="20"/>
                <w:lang w:eastAsia="en-GB"/>
              </w:rPr>
            </w:pPr>
          </w:p>
        </w:tc>
        <w:tc>
          <w:tcPr>
            <w:tcW w:w="385" w:type="pct"/>
            <w:shd w:val="clear" w:color="auto" w:fill="0070C0"/>
            <w:vAlign w:val="center"/>
          </w:tcPr>
          <w:p w14:paraId="61D62108"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Land</w:t>
            </w:r>
          </w:p>
        </w:tc>
        <w:tc>
          <w:tcPr>
            <w:tcW w:w="385" w:type="pct"/>
            <w:shd w:val="clear" w:color="auto" w:fill="0070C0"/>
            <w:noWrap/>
            <w:vAlign w:val="center"/>
            <w:hideMark/>
          </w:tcPr>
          <w:p w14:paraId="6EBE0C11"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Buildings</w:t>
            </w:r>
          </w:p>
        </w:tc>
        <w:tc>
          <w:tcPr>
            <w:tcW w:w="385" w:type="pct"/>
            <w:shd w:val="clear" w:color="auto" w:fill="0070C0"/>
            <w:noWrap/>
            <w:vAlign w:val="center"/>
            <w:hideMark/>
          </w:tcPr>
          <w:p w14:paraId="0BE1D20E"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Motor vehicles</w:t>
            </w:r>
          </w:p>
        </w:tc>
        <w:tc>
          <w:tcPr>
            <w:tcW w:w="385" w:type="pct"/>
            <w:shd w:val="clear" w:color="auto" w:fill="0070C0"/>
            <w:noWrap/>
            <w:vAlign w:val="center"/>
            <w:hideMark/>
          </w:tcPr>
          <w:p w14:paraId="71440985"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Furniture and fittings</w:t>
            </w:r>
          </w:p>
        </w:tc>
        <w:tc>
          <w:tcPr>
            <w:tcW w:w="385" w:type="pct"/>
            <w:shd w:val="clear" w:color="auto" w:fill="0070C0"/>
            <w:noWrap/>
            <w:vAlign w:val="center"/>
            <w:hideMark/>
          </w:tcPr>
          <w:p w14:paraId="5A2E3A7C"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Computers</w:t>
            </w:r>
          </w:p>
        </w:tc>
        <w:tc>
          <w:tcPr>
            <w:tcW w:w="385" w:type="pct"/>
            <w:shd w:val="clear" w:color="auto" w:fill="0070C0"/>
            <w:noWrap/>
            <w:vAlign w:val="center"/>
            <w:hideMark/>
          </w:tcPr>
          <w:p w14:paraId="3A869AF6"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Infrastructure Assets</w:t>
            </w:r>
          </w:p>
        </w:tc>
        <w:tc>
          <w:tcPr>
            <w:tcW w:w="385" w:type="pct"/>
            <w:shd w:val="clear" w:color="auto" w:fill="0070C0"/>
            <w:vAlign w:val="center"/>
          </w:tcPr>
          <w:p w14:paraId="58F3A921"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Service Concession Assets</w:t>
            </w:r>
          </w:p>
        </w:tc>
        <w:tc>
          <w:tcPr>
            <w:tcW w:w="385" w:type="pct"/>
            <w:shd w:val="clear" w:color="auto" w:fill="0070C0"/>
          </w:tcPr>
          <w:p w14:paraId="16AC480F"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Other Assets</w:t>
            </w:r>
          </w:p>
          <w:p w14:paraId="6A551E98"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(Specify)</w:t>
            </w:r>
          </w:p>
        </w:tc>
        <w:tc>
          <w:tcPr>
            <w:tcW w:w="385" w:type="pct"/>
            <w:shd w:val="clear" w:color="auto" w:fill="0070C0"/>
            <w:noWrap/>
            <w:vAlign w:val="center"/>
            <w:hideMark/>
          </w:tcPr>
          <w:p w14:paraId="5E83A16E"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Capital</w:t>
            </w:r>
          </w:p>
          <w:p w14:paraId="7AD4EE98"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Work in progress</w:t>
            </w:r>
          </w:p>
        </w:tc>
        <w:tc>
          <w:tcPr>
            <w:tcW w:w="456" w:type="pct"/>
            <w:shd w:val="clear" w:color="auto" w:fill="0070C0"/>
            <w:noWrap/>
            <w:vAlign w:val="center"/>
            <w:hideMark/>
          </w:tcPr>
          <w:p w14:paraId="55D2442A"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Total</w:t>
            </w:r>
          </w:p>
        </w:tc>
      </w:tr>
      <w:tr w:rsidR="00EA2124" w:rsidRPr="00DF6381" w14:paraId="22B0E95E" w14:textId="77777777">
        <w:trPr>
          <w:trHeight w:val="340"/>
          <w:tblHeader/>
        </w:trPr>
        <w:tc>
          <w:tcPr>
            <w:tcW w:w="1078" w:type="pct"/>
            <w:vMerge/>
            <w:shd w:val="clear" w:color="auto" w:fill="0070C0"/>
            <w:noWrap/>
            <w:vAlign w:val="bottom"/>
            <w:hideMark/>
          </w:tcPr>
          <w:p w14:paraId="23979CB4" w14:textId="77777777" w:rsidR="00EA2124" w:rsidRPr="00DF6381" w:rsidRDefault="00EA2124">
            <w:pPr>
              <w:pStyle w:val="NoSpacing"/>
              <w:rPr>
                <w:color w:val="000000" w:themeColor="text1"/>
                <w:sz w:val="20"/>
                <w:szCs w:val="20"/>
                <w:lang w:eastAsia="en-GB"/>
              </w:rPr>
            </w:pPr>
          </w:p>
        </w:tc>
        <w:tc>
          <w:tcPr>
            <w:tcW w:w="385" w:type="pct"/>
            <w:shd w:val="clear" w:color="auto" w:fill="0070C0"/>
            <w:vAlign w:val="center"/>
          </w:tcPr>
          <w:p w14:paraId="0A636AD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2306EF4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5C167EF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6610989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25BB168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155AFC1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vAlign w:val="center"/>
          </w:tcPr>
          <w:p w14:paraId="5E853AFE"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tcPr>
          <w:p w14:paraId="3835172A" w14:textId="77777777" w:rsidR="00EA2124" w:rsidRPr="00DF6381" w:rsidRDefault="00EA2124">
            <w:pPr>
              <w:pStyle w:val="NoSpacing"/>
              <w:jc w:val="center"/>
              <w:rPr>
                <w:color w:val="000000" w:themeColor="text1"/>
                <w:sz w:val="20"/>
                <w:szCs w:val="20"/>
                <w:lang w:eastAsia="en-GB"/>
              </w:rPr>
            </w:pPr>
          </w:p>
        </w:tc>
        <w:tc>
          <w:tcPr>
            <w:tcW w:w="385" w:type="pct"/>
            <w:shd w:val="clear" w:color="auto" w:fill="0070C0"/>
            <w:noWrap/>
            <w:vAlign w:val="center"/>
            <w:hideMark/>
          </w:tcPr>
          <w:p w14:paraId="67C66785"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456" w:type="pct"/>
            <w:shd w:val="clear" w:color="auto" w:fill="0070C0"/>
            <w:noWrap/>
            <w:vAlign w:val="center"/>
            <w:hideMark/>
          </w:tcPr>
          <w:p w14:paraId="417E3B2C"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Kshs</w:t>
            </w:r>
          </w:p>
        </w:tc>
      </w:tr>
      <w:tr w:rsidR="00EA2124" w:rsidRPr="00DF6381" w14:paraId="4C541A38" w14:textId="77777777">
        <w:trPr>
          <w:trHeight w:val="340"/>
        </w:trPr>
        <w:tc>
          <w:tcPr>
            <w:tcW w:w="1078" w:type="pct"/>
            <w:noWrap/>
            <w:vAlign w:val="bottom"/>
            <w:hideMark/>
          </w:tcPr>
          <w:p w14:paraId="77F58194" w14:textId="77777777"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 xml:space="preserve">As </w:t>
            </w:r>
            <w:proofErr w:type="gramStart"/>
            <w:r w:rsidRPr="00DF6381">
              <w:rPr>
                <w:b/>
                <w:bCs/>
                <w:color w:val="000000" w:themeColor="text1"/>
                <w:sz w:val="20"/>
                <w:szCs w:val="20"/>
                <w:lang w:eastAsia="en-GB"/>
              </w:rPr>
              <w:t>at</w:t>
            </w:r>
            <w:proofErr w:type="gramEnd"/>
            <w:r w:rsidRPr="00DF6381">
              <w:rPr>
                <w:b/>
                <w:bCs/>
                <w:color w:val="000000" w:themeColor="text1"/>
                <w:sz w:val="20"/>
                <w:szCs w:val="20"/>
                <w:lang w:eastAsia="en-GB"/>
              </w:rPr>
              <w:t xml:space="preserve"> 1 July (Previous FY)</w:t>
            </w:r>
          </w:p>
        </w:tc>
        <w:tc>
          <w:tcPr>
            <w:tcW w:w="385" w:type="pct"/>
            <w:vAlign w:val="center"/>
          </w:tcPr>
          <w:p w14:paraId="2079011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D2B2EE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CB387E5"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E71419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9ED4EA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FEF945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519C8FB"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940320E"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ECD1A02"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6D6B66D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5471F460" w14:textId="77777777">
        <w:trPr>
          <w:trHeight w:val="340"/>
        </w:trPr>
        <w:tc>
          <w:tcPr>
            <w:tcW w:w="1078" w:type="pct"/>
            <w:noWrap/>
            <w:vAlign w:val="bottom"/>
            <w:hideMark/>
          </w:tcPr>
          <w:p w14:paraId="517EBC52" w14:textId="77777777" w:rsidR="00EA2124" w:rsidRPr="00DF6381" w:rsidRDefault="00EA2124">
            <w:pPr>
              <w:pStyle w:val="NoSpacing"/>
              <w:rPr>
                <w:color w:val="000000" w:themeColor="text1"/>
                <w:sz w:val="20"/>
                <w:szCs w:val="20"/>
                <w:lang w:eastAsia="en-GB"/>
              </w:rPr>
            </w:pPr>
            <w:r w:rsidRPr="00DF6381">
              <w:rPr>
                <w:color w:val="000000" w:themeColor="text1"/>
                <w:sz w:val="20"/>
                <w:szCs w:val="20"/>
                <w:lang w:eastAsia="en-GB"/>
              </w:rPr>
              <w:t>Additions</w:t>
            </w:r>
          </w:p>
        </w:tc>
        <w:tc>
          <w:tcPr>
            <w:tcW w:w="385" w:type="pct"/>
            <w:vAlign w:val="center"/>
          </w:tcPr>
          <w:p w14:paraId="060B77C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0FF971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853255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8CD57D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8AFF6D3"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719CD21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2833D91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81B945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5163FF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41A0E4AF"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6DE9A6DC" w14:textId="77777777">
        <w:trPr>
          <w:trHeight w:val="340"/>
        </w:trPr>
        <w:tc>
          <w:tcPr>
            <w:tcW w:w="1078" w:type="pct"/>
            <w:noWrap/>
            <w:vAlign w:val="bottom"/>
            <w:hideMark/>
          </w:tcPr>
          <w:p w14:paraId="32B8E8CF" w14:textId="77777777" w:rsidR="00EA2124" w:rsidRPr="00DF6381" w:rsidRDefault="00EA2124">
            <w:pPr>
              <w:pStyle w:val="NoSpacing"/>
              <w:rPr>
                <w:color w:val="000000" w:themeColor="text1"/>
                <w:sz w:val="20"/>
                <w:szCs w:val="20"/>
                <w:lang w:eastAsia="en-GB"/>
              </w:rPr>
            </w:pPr>
            <w:r w:rsidRPr="00DF6381">
              <w:rPr>
                <w:color w:val="000000" w:themeColor="text1"/>
                <w:sz w:val="20"/>
                <w:szCs w:val="20"/>
                <w:lang w:eastAsia="en-GB"/>
              </w:rPr>
              <w:t>Disposals</w:t>
            </w:r>
          </w:p>
        </w:tc>
        <w:tc>
          <w:tcPr>
            <w:tcW w:w="385" w:type="pct"/>
            <w:vAlign w:val="center"/>
          </w:tcPr>
          <w:p w14:paraId="7AC8102F"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821C3BF"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25F6D25"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1EB20D2"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44570635"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59960B0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C30E07B"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2A20B496"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3BCB988"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3A26647B"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738CC32E" w14:textId="77777777">
        <w:trPr>
          <w:trHeight w:val="340"/>
        </w:trPr>
        <w:tc>
          <w:tcPr>
            <w:tcW w:w="1078" w:type="pct"/>
            <w:noWrap/>
            <w:vAlign w:val="bottom"/>
            <w:hideMark/>
          </w:tcPr>
          <w:p w14:paraId="37B34081" w14:textId="77777777" w:rsidR="00EA2124" w:rsidRPr="00DF6381" w:rsidRDefault="00EA2124">
            <w:pPr>
              <w:pStyle w:val="NoSpacing"/>
              <w:rPr>
                <w:color w:val="000000" w:themeColor="text1"/>
                <w:sz w:val="20"/>
                <w:szCs w:val="20"/>
                <w:lang w:eastAsia="en-GB"/>
              </w:rPr>
            </w:pPr>
            <w:r w:rsidRPr="00DF6381">
              <w:rPr>
                <w:color w:val="000000" w:themeColor="text1"/>
                <w:sz w:val="20"/>
                <w:szCs w:val="20"/>
                <w:lang w:eastAsia="en-GB"/>
              </w:rPr>
              <w:t>Transfers/Adjustments</w:t>
            </w:r>
          </w:p>
        </w:tc>
        <w:tc>
          <w:tcPr>
            <w:tcW w:w="385" w:type="pct"/>
            <w:vAlign w:val="center"/>
          </w:tcPr>
          <w:p w14:paraId="72BE74FE"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F9B363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07B1B0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DC85627"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299DC6A6"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24DA95C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0B124CC"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6DD8BB6"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C45AAA6"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67B05A8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70986872" w14:textId="77777777">
        <w:trPr>
          <w:trHeight w:val="340"/>
        </w:trPr>
        <w:tc>
          <w:tcPr>
            <w:tcW w:w="1078" w:type="pct"/>
            <w:noWrap/>
            <w:vAlign w:val="bottom"/>
          </w:tcPr>
          <w:p w14:paraId="7A289E03" w14:textId="77777777" w:rsidR="00EA2124" w:rsidRPr="00DF6381" w:rsidRDefault="00EA2124">
            <w:pPr>
              <w:pStyle w:val="NoSpacing"/>
              <w:rPr>
                <w:color w:val="000000" w:themeColor="text1"/>
                <w:sz w:val="20"/>
                <w:szCs w:val="20"/>
                <w:lang w:eastAsia="en-GB"/>
              </w:rPr>
            </w:pPr>
            <w:r w:rsidRPr="00DF6381">
              <w:rPr>
                <w:color w:val="000000" w:themeColor="text1"/>
                <w:sz w:val="20"/>
                <w:szCs w:val="20"/>
                <w:lang w:eastAsia="en-GB"/>
              </w:rPr>
              <w:t>Revaluation Adjustments</w:t>
            </w:r>
          </w:p>
        </w:tc>
        <w:tc>
          <w:tcPr>
            <w:tcW w:w="385" w:type="pct"/>
            <w:vAlign w:val="center"/>
          </w:tcPr>
          <w:p w14:paraId="0342E54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862CF4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1B7962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B07B367"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17A4578"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AC7D846" w14:textId="77777777" w:rsidR="00EA2124" w:rsidRPr="00DF6381" w:rsidRDefault="00EA2124">
            <w:pPr>
              <w:pStyle w:val="NoSpacing"/>
              <w:jc w:val="center"/>
              <w:rPr>
                <w:color w:val="000000" w:themeColor="text1"/>
                <w:sz w:val="20"/>
                <w:szCs w:val="20"/>
                <w:lang w:eastAsia="en-GB"/>
              </w:rPr>
            </w:pPr>
          </w:p>
        </w:tc>
        <w:tc>
          <w:tcPr>
            <w:tcW w:w="385" w:type="pct"/>
            <w:vAlign w:val="center"/>
          </w:tcPr>
          <w:p w14:paraId="1FC0BA71" w14:textId="77777777" w:rsidR="00EA2124" w:rsidRPr="00DF6381" w:rsidRDefault="00EA2124">
            <w:pPr>
              <w:pStyle w:val="NoSpacing"/>
              <w:jc w:val="center"/>
              <w:rPr>
                <w:color w:val="000000" w:themeColor="text1"/>
                <w:sz w:val="20"/>
                <w:szCs w:val="20"/>
                <w:lang w:eastAsia="en-GB"/>
              </w:rPr>
            </w:pPr>
          </w:p>
        </w:tc>
        <w:tc>
          <w:tcPr>
            <w:tcW w:w="385" w:type="pct"/>
            <w:vAlign w:val="center"/>
          </w:tcPr>
          <w:p w14:paraId="3FBD3FB1"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5A413D72" w14:textId="77777777" w:rsidR="00EA2124" w:rsidRPr="00DF6381" w:rsidRDefault="00EA2124">
            <w:pPr>
              <w:pStyle w:val="NoSpacing"/>
              <w:jc w:val="center"/>
              <w:rPr>
                <w:color w:val="000000" w:themeColor="text1"/>
                <w:sz w:val="20"/>
                <w:szCs w:val="20"/>
                <w:lang w:eastAsia="en-GB"/>
              </w:rPr>
            </w:pPr>
          </w:p>
        </w:tc>
        <w:tc>
          <w:tcPr>
            <w:tcW w:w="456" w:type="pct"/>
            <w:noWrap/>
            <w:vAlign w:val="center"/>
          </w:tcPr>
          <w:p w14:paraId="13DF1795"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2684E9DF" w14:textId="77777777">
        <w:trPr>
          <w:trHeight w:val="340"/>
        </w:trPr>
        <w:tc>
          <w:tcPr>
            <w:tcW w:w="1078" w:type="pct"/>
            <w:noWrap/>
            <w:vAlign w:val="bottom"/>
            <w:hideMark/>
          </w:tcPr>
          <w:p w14:paraId="21EBDBE5" w14:textId="77777777"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 xml:space="preserve">As </w:t>
            </w:r>
            <w:proofErr w:type="gramStart"/>
            <w:r w:rsidRPr="00DF6381">
              <w:rPr>
                <w:b/>
                <w:bCs/>
                <w:color w:val="000000" w:themeColor="text1"/>
                <w:sz w:val="20"/>
                <w:szCs w:val="20"/>
                <w:lang w:eastAsia="en-GB"/>
              </w:rPr>
              <w:t>at</w:t>
            </w:r>
            <w:proofErr w:type="gramEnd"/>
            <w:r w:rsidRPr="00DF6381">
              <w:rPr>
                <w:b/>
                <w:bCs/>
                <w:color w:val="000000" w:themeColor="text1"/>
                <w:sz w:val="20"/>
                <w:szCs w:val="20"/>
                <w:lang w:eastAsia="en-GB"/>
              </w:rPr>
              <w:t xml:space="preserve">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June (Previous FY)</w:t>
            </w:r>
          </w:p>
        </w:tc>
        <w:tc>
          <w:tcPr>
            <w:tcW w:w="385" w:type="pct"/>
            <w:vAlign w:val="center"/>
          </w:tcPr>
          <w:p w14:paraId="705FAB0B"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2131B072"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0A4ACB07"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725B7533"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39AC256E"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1C24C933"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4A477401"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323A3955"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7EB64C17"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hideMark/>
          </w:tcPr>
          <w:p w14:paraId="329202DF"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EA2124" w:rsidRPr="00DF6381" w14:paraId="55A42D1E" w14:textId="77777777">
        <w:trPr>
          <w:trHeight w:val="340"/>
        </w:trPr>
        <w:tc>
          <w:tcPr>
            <w:tcW w:w="1078" w:type="pct"/>
            <w:noWrap/>
            <w:vAlign w:val="bottom"/>
          </w:tcPr>
          <w:p w14:paraId="540CE714" w14:textId="77777777" w:rsidR="00EA2124" w:rsidRPr="00DF6381" w:rsidRDefault="00EA2124">
            <w:pPr>
              <w:pStyle w:val="NoSpacing"/>
              <w:rPr>
                <w:b/>
                <w:bCs/>
                <w:color w:val="000000" w:themeColor="text1"/>
                <w:sz w:val="20"/>
                <w:szCs w:val="20"/>
                <w:lang w:eastAsia="en-GB"/>
              </w:rPr>
            </w:pPr>
          </w:p>
        </w:tc>
        <w:tc>
          <w:tcPr>
            <w:tcW w:w="385" w:type="pct"/>
            <w:vAlign w:val="center"/>
          </w:tcPr>
          <w:p w14:paraId="0E09C6A8"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2816CD16"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0DC6855C"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13F6CF06"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7E70E048"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4B5938D2" w14:textId="77777777" w:rsidR="00EA2124" w:rsidRPr="00DF6381" w:rsidRDefault="00EA2124">
            <w:pPr>
              <w:pStyle w:val="NoSpacing"/>
              <w:jc w:val="center"/>
              <w:rPr>
                <w:b/>
                <w:bCs/>
                <w:color w:val="000000" w:themeColor="text1"/>
                <w:sz w:val="20"/>
                <w:szCs w:val="20"/>
                <w:lang w:eastAsia="en-GB"/>
              </w:rPr>
            </w:pPr>
          </w:p>
        </w:tc>
        <w:tc>
          <w:tcPr>
            <w:tcW w:w="385" w:type="pct"/>
            <w:vAlign w:val="center"/>
          </w:tcPr>
          <w:p w14:paraId="38E5A422" w14:textId="77777777" w:rsidR="00EA2124" w:rsidRPr="00DF6381" w:rsidRDefault="00EA2124">
            <w:pPr>
              <w:pStyle w:val="NoSpacing"/>
              <w:jc w:val="center"/>
              <w:rPr>
                <w:b/>
                <w:bCs/>
                <w:color w:val="000000" w:themeColor="text1"/>
                <w:sz w:val="20"/>
                <w:szCs w:val="20"/>
                <w:lang w:eastAsia="en-GB"/>
              </w:rPr>
            </w:pPr>
          </w:p>
        </w:tc>
        <w:tc>
          <w:tcPr>
            <w:tcW w:w="385" w:type="pct"/>
            <w:vAlign w:val="center"/>
          </w:tcPr>
          <w:p w14:paraId="5CD69001"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2E5F6688" w14:textId="77777777" w:rsidR="00EA2124" w:rsidRPr="00DF6381" w:rsidRDefault="00EA2124">
            <w:pPr>
              <w:pStyle w:val="NoSpacing"/>
              <w:jc w:val="center"/>
              <w:rPr>
                <w:b/>
                <w:bCs/>
                <w:color w:val="000000" w:themeColor="text1"/>
                <w:sz w:val="20"/>
                <w:szCs w:val="20"/>
                <w:lang w:eastAsia="en-GB"/>
              </w:rPr>
            </w:pPr>
          </w:p>
        </w:tc>
        <w:tc>
          <w:tcPr>
            <w:tcW w:w="456" w:type="pct"/>
            <w:noWrap/>
            <w:vAlign w:val="center"/>
          </w:tcPr>
          <w:p w14:paraId="1CED4607" w14:textId="77777777" w:rsidR="00EA2124" w:rsidRPr="00DF6381" w:rsidRDefault="00EA2124">
            <w:pPr>
              <w:pStyle w:val="NoSpacing"/>
              <w:jc w:val="center"/>
              <w:rPr>
                <w:b/>
                <w:bCs/>
                <w:color w:val="000000" w:themeColor="text1"/>
                <w:sz w:val="20"/>
                <w:szCs w:val="20"/>
                <w:lang w:eastAsia="en-GB"/>
              </w:rPr>
            </w:pPr>
          </w:p>
        </w:tc>
      </w:tr>
      <w:tr w:rsidR="00EA2124" w:rsidRPr="00DF6381" w14:paraId="1B8E4457" w14:textId="77777777">
        <w:trPr>
          <w:trHeight w:val="340"/>
        </w:trPr>
        <w:tc>
          <w:tcPr>
            <w:tcW w:w="1078" w:type="pct"/>
            <w:noWrap/>
            <w:vAlign w:val="bottom"/>
          </w:tcPr>
          <w:p w14:paraId="1663C90B" w14:textId="77777777"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 xml:space="preserve">Depreciation &amp; Impairment </w:t>
            </w:r>
          </w:p>
        </w:tc>
        <w:tc>
          <w:tcPr>
            <w:tcW w:w="385" w:type="pct"/>
            <w:vAlign w:val="center"/>
          </w:tcPr>
          <w:p w14:paraId="0D24691D"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48E14744"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0577CB5B"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5FC118C1"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0DDF94E2"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555F63BD" w14:textId="77777777" w:rsidR="00EA2124" w:rsidRPr="00DF6381" w:rsidRDefault="00EA2124">
            <w:pPr>
              <w:pStyle w:val="NoSpacing"/>
              <w:jc w:val="center"/>
              <w:rPr>
                <w:color w:val="000000" w:themeColor="text1"/>
                <w:sz w:val="20"/>
                <w:szCs w:val="20"/>
                <w:lang w:eastAsia="en-GB"/>
              </w:rPr>
            </w:pPr>
          </w:p>
        </w:tc>
        <w:tc>
          <w:tcPr>
            <w:tcW w:w="385" w:type="pct"/>
            <w:vAlign w:val="center"/>
          </w:tcPr>
          <w:p w14:paraId="478227FF" w14:textId="77777777" w:rsidR="00EA2124" w:rsidRPr="00DF6381" w:rsidRDefault="00EA2124">
            <w:pPr>
              <w:pStyle w:val="NoSpacing"/>
              <w:jc w:val="center"/>
              <w:rPr>
                <w:color w:val="000000" w:themeColor="text1"/>
                <w:sz w:val="20"/>
                <w:szCs w:val="20"/>
                <w:lang w:eastAsia="en-GB"/>
              </w:rPr>
            </w:pPr>
          </w:p>
        </w:tc>
        <w:tc>
          <w:tcPr>
            <w:tcW w:w="385" w:type="pct"/>
            <w:vAlign w:val="center"/>
          </w:tcPr>
          <w:p w14:paraId="67452F69" w14:textId="77777777" w:rsidR="00EA2124" w:rsidRPr="00DF6381" w:rsidRDefault="00EA2124">
            <w:pPr>
              <w:pStyle w:val="NoSpacing"/>
              <w:jc w:val="center"/>
              <w:rPr>
                <w:color w:val="000000" w:themeColor="text1"/>
                <w:sz w:val="20"/>
                <w:szCs w:val="20"/>
                <w:lang w:eastAsia="en-GB"/>
              </w:rPr>
            </w:pPr>
          </w:p>
        </w:tc>
        <w:tc>
          <w:tcPr>
            <w:tcW w:w="385" w:type="pct"/>
            <w:noWrap/>
            <w:vAlign w:val="center"/>
          </w:tcPr>
          <w:p w14:paraId="6438BDD0" w14:textId="77777777" w:rsidR="00EA2124" w:rsidRPr="00DF6381" w:rsidRDefault="00EA2124">
            <w:pPr>
              <w:pStyle w:val="NoSpacing"/>
              <w:jc w:val="center"/>
              <w:rPr>
                <w:color w:val="000000" w:themeColor="text1"/>
                <w:sz w:val="20"/>
                <w:szCs w:val="20"/>
                <w:lang w:eastAsia="en-GB"/>
              </w:rPr>
            </w:pPr>
          </w:p>
        </w:tc>
        <w:tc>
          <w:tcPr>
            <w:tcW w:w="456" w:type="pct"/>
            <w:noWrap/>
            <w:vAlign w:val="center"/>
          </w:tcPr>
          <w:p w14:paraId="6FD6B943" w14:textId="77777777" w:rsidR="00EA2124" w:rsidRPr="00DF6381" w:rsidRDefault="00EA2124">
            <w:pPr>
              <w:pStyle w:val="NoSpacing"/>
              <w:jc w:val="center"/>
              <w:rPr>
                <w:color w:val="000000" w:themeColor="text1"/>
                <w:sz w:val="20"/>
                <w:szCs w:val="20"/>
                <w:lang w:eastAsia="en-GB"/>
              </w:rPr>
            </w:pPr>
          </w:p>
        </w:tc>
      </w:tr>
      <w:tr w:rsidR="00EA2124" w:rsidRPr="00DF6381" w14:paraId="2E54C1A6" w14:textId="77777777">
        <w:trPr>
          <w:trHeight w:val="340"/>
        </w:trPr>
        <w:tc>
          <w:tcPr>
            <w:tcW w:w="1078" w:type="pct"/>
            <w:noWrap/>
            <w:vAlign w:val="bottom"/>
          </w:tcPr>
          <w:p w14:paraId="3BE080F7" w14:textId="425307DC"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At 1July (</w:t>
            </w:r>
            <w:r w:rsidR="00557D78">
              <w:rPr>
                <w:b/>
                <w:bCs/>
                <w:color w:val="000000" w:themeColor="text1"/>
                <w:sz w:val="20"/>
                <w:szCs w:val="20"/>
                <w:lang w:eastAsia="en-GB"/>
              </w:rPr>
              <w:t>Previous</w:t>
            </w:r>
            <w:r w:rsidRPr="00DF6381">
              <w:rPr>
                <w:b/>
                <w:bCs/>
                <w:color w:val="000000" w:themeColor="text1"/>
                <w:sz w:val="20"/>
                <w:szCs w:val="20"/>
                <w:lang w:eastAsia="en-GB"/>
              </w:rPr>
              <w:t xml:space="preserve"> FY)</w:t>
            </w:r>
          </w:p>
        </w:tc>
        <w:tc>
          <w:tcPr>
            <w:tcW w:w="385" w:type="pct"/>
            <w:vAlign w:val="center"/>
          </w:tcPr>
          <w:p w14:paraId="2EC068E3"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2684882F"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56943FF"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2626E1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525799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9B7440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6BA22D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DD6E7C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88658B8"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150650C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5AE18CDD" w14:textId="77777777">
        <w:trPr>
          <w:trHeight w:val="340"/>
        </w:trPr>
        <w:tc>
          <w:tcPr>
            <w:tcW w:w="1078" w:type="pct"/>
            <w:noWrap/>
            <w:vAlign w:val="bottom"/>
          </w:tcPr>
          <w:p w14:paraId="0495C65D" w14:textId="77777777" w:rsidR="00EA2124" w:rsidRPr="00DF6381" w:rsidRDefault="00EA2124">
            <w:pPr>
              <w:pStyle w:val="NoSpacing"/>
              <w:rPr>
                <w:b/>
                <w:bCs/>
                <w:color w:val="000000" w:themeColor="text1"/>
                <w:sz w:val="20"/>
                <w:szCs w:val="20"/>
                <w:lang w:eastAsia="en-GB"/>
              </w:rPr>
            </w:pPr>
            <w:r w:rsidRPr="00DF6381">
              <w:rPr>
                <w:color w:val="000000" w:themeColor="text1"/>
                <w:sz w:val="20"/>
                <w:szCs w:val="20"/>
                <w:lang w:eastAsia="en-GB"/>
              </w:rPr>
              <w:t>Depreciation</w:t>
            </w:r>
          </w:p>
        </w:tc>
        <w:tc>
          <w:tcPr>
            <w:tcW w:w="385" w:type="pct"/>
            <w:vAlign w:val="center"/>
          </w:tcPr>
          <w:p w14:paraId="00E79516"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F4F226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9E829E8"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A9C6FB7"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E768F6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5694188"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4203DEB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2982EF7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F286BF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6CC19E4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23204252" w14:textId="77777777">
        <w:trPr>
          <w:trHeight w:val="340"/>
        </w:trPr>
        <w:tc>
          <w:tcPr>
            <w:tcW w:w="1078" w:type="pct"/>
            <w:noWrap/>
            <w:vAlign w:val="bottom"/>
          </w:tcPr>
          <w:p w14:paraId="19E5E55C" w14:textId="77777777" w:rsidR="00EA2124" w:rsidRPr="00DF6381" w:rsidRDefault="00EA2124">
            <w:pPr>
              <w:pStyle w:val="NoSpacing"/>
              <w:rPr>
                <w:b/>
                <w:bCs/>
                <w:color w:val="000000" w:themeColor="text1"/>
                <w:sz w:val="20"/>
                <w:szCs w:val="20"/>
                <w:lang w:eastAsia="en-GB"/>
              </w:rPr>
            </w:pPr>
            <w:r w:rsidRPr="00DF6381">
              <w:rPr>
                <w:color w:val="000000" w:themeColor="text1"/>
                <w:sz w:val="20"/>
                <w:szCs w:val="20"/>
                <w:lang w:eastAsia="en-GB"/>
              </w:rPr>
              <w:t>Impairment</w:t>
            </w:r>
          </w:p>
        </w:tc>
        <w:tc>
          <w:tcPr>
            <w:tcW w:w="385" w:type="pct"/>
            <w:vAlign w:val="center"/>
          </w:tcPr>
          <w:p w14:paraId="239CC38E"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5006DCD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2536ED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5D0DBB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7888F31C"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8E362E5"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0655D06C"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252981EC"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46A078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32AFF394"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2B5D1125" w14:textId="77777777">
        <w:trPr>
          <w:trHeight w:val="340"/>
        </w:trPr>
        <w:tc>
          <w:tcPr>
            <w:tcW w:w="1078" w:type="pct"/>
            <w:noWrap/>
            <w:vAlign w:val="bottom"/>
          </w:tcPr>
          <w:p w14:paraId="279CF731" w14:textId="77777777" w:rsidR="00EA2124" w:rsidRPr="00DF6381" w:rsidRDefault="00EA2124">
            <w:pPr>
              <w:pStyle w:val="NoSpacing"/>
              <w:rPr>
                <w:b/>
                <w:bCs/>
                <w:color w:val="000000" w:themeColor="text1"/>
                <w:sz w:val="20"/>
                <w:szCs w:val="20"/>
                <w:lang w:eastAsia="en-GB"/>
              </w:rPr>
            </w:pPr>
            <w:r w:rsidRPr="00DF6381">
              <w:rPr>
                <w:color w:val="000000" w:themeColor="text1"/>
                <w:sz w:val="20"/>
                <w:szCs w:val="20"/>
                <w:lang w:eastAsia="en-GB"/>
              </w:rPr>
              <w:t>Transfers/ Adjustments</w:t>
            </w:r>
          </w:p>
        </w:tc>
        <w:tc>
          <w:tcPr>
            <w:tcW w:w="385" w:type="pct"/>
            <w:vAlign w:val="center"/>
          </w:tcPr>
          <w:p w14:paraId="4BC3DD81"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4157B6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72ADFBA"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2D5B1D9"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B148C0D"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E4DADBC"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450EDC1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61D38B0"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A14A0D7"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546B16F8" w14:textId="77777777" w:rsidR="00EA2124" w:rsidRPr="00DF6381" w:rsidRDefault="00EA212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EA2124" w:rsidRPr="00DF6381" w14:paraId="68A10A8D" w14:textId="77777777">
        <w:trPr>
          <w:trHeight w:val="340"/>
        </w:trPr>
        <w:tc>
          <w:tcPr>
            <w:tcW w:w="1078" w:type="pct"/>
            <w:noWrap/>
            <w:vAlign w:val="bottom"/>
          </w:tcPr>
          <w:p w14:paraId="2C67853F" w14:textId="77777777"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As at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(Previous Year)</w:t>
            </w:r>
          </w:p>
        </w:tc>
        <w:tc>
          <w:tcPr>
            <w:tcW w:w="385" w:type="pct"/>
            <w:vAlign w:val="center"/>
          </w:tcPr>
          <w:p w14:paraId="1A6F7C55"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385" w:type="pct"/>
            <w:noWrap/>
            <w:vAlign w:val="center"/>
          </w:tcPr>
          <w:p w14:paraId="4201966E"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51F4D3B9"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86B5146"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819C7F2"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60183666"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1BEBDCB2"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427E52E2"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33E871D"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456" w:type="pct"/>
            <w:noWrap/>
            <w:vAlign w:val="center"/>
          </w:tcPr>
          <w:p w14:paraId="10D2234D"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EA2124" w:rsidRPr="00DF6381" w14:paraId="7805D558" w14:textId="77777777">
        <w:trPr>
          <w:trHeight w:val="340"/>
        </w:trPr>
        <w:tc>
          <w:tcPr>
            <w:tcW w:w="1078" w:type="pct"/>
            <w:noWrap/>
            <w:vAlign w:val="bottom"/>
          </w:tcPr>
          <w:p w14:paraId="051EC24E" w14:textId="77777777" w:rsidR="00EA2124" w:rsidRPr="00DF6381" w:rsidRDefault="00EA2124">
            <w:pPr>
              <w:pStyle w:val="NoSpacing"/>
              <w:rPr>
                <w:b/>
                <w:bCs/>
                <w:color w:val="000000" w:themeColor="text1"/>
                <w:sz w:val="20"/>
                <w:szCs w:val="20"/>
                <w:lang w:eastAsia="en-GB"/>
              </w:rPr>
            </w:pPr>
          </w:p>
        </w:tc>
        <w:tc>
          <w:tcPr>
            <w:tcW w:w="385" w:type="pct"/>
            <w:vAlign w:val="center"/>
          </w:tcPr>
          <w:p w14:paraId="0810E037"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0A764219"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75D281AF"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27C61727"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75730151"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58066B92" w14:textId="77777777" w:rsidR="00EA2124" w:rsidRPr="00DF6381" w:rsidRDefault="00EA2124">
            <w:pPr>
              <w:pStyle w:val="NoSpacing"/>
              <w:jc w:val="center"/>
              <w:rPr>
                <w:b/>
                <w:bCs/>
                <w:color w:val="000000" w:themeColor="text1"/>
                <w:sz w:val="20"/>
                <w:szCs w:val="20"/>
                <w:lang w:eastAsia="en-GB"/>
              </w:rPr>
            </w:pPr>
          </w:p>
        </w:tc>
        <w:tc>
          <w:tcPr>
            <w:tcW w:w="385" w:type="pct"/>
            <w:vAlign w:val="center"/>
          </w:tcPr>
          <w:p w14:paraId="0959B681" w14:textId="77777777" w:rsidR="00EA2124" w:rsidRPr="00DF6381" w:rsidRDefault="00EA2124">
            <w:pPr>
              <w:pStyle w:val="NoSpacing"/>
              <w:jc w:val="center"/>
              <w:rPr>
                <w:b/>
                <w:bCs/>
                <w:color w:val="000000" w:themeColor="text1"/>
                <w:sz w:val="20"/>
                <w:szCs w:val="20"/>
                <w:lang w:eastAsia="en-GB"/>
              </w:rPr>
            </w:pPr>
          </w:p>
        </w:tc>
        <w:tc>
          <w:tcPr>
            <w:tcW w:w="385" w:type="pct"/>
            <w:vAlign w:val="center"/>
          </w:tcPr>
          <w:p w14:paraId="51BB2D02" w14:textId="77777777" w:rsidR="00EA2124" w:rsidRPr="00DF6381" w:rsidRDefault="00EA2124">
            <w:pPr>
              <w:pStyle w:val="NoSpacing"/>
              <w:jc w:val="center"/>
              <w:rPr>
                <w:b/>
                <w:bCs/>
                <w:color w:val="000000" w:themeColor="text1"/>
                <w:sz w:val="20"/>
                <w:szCs w:val="20"/>
                <w:lang w:eastAsia="en-GB"/>
              </w:rPr>
            </w:pPr>
          </w:p>
        </w:tc>
        <w:tc>
          <w:tcPr>
            <w:tcW w:w="385" w:type="pct"/>
            <w:noWrap/>
            <w:vAlign w:val="center"/>
          </w:tcPr>
          <w:p w14:paraId="14BA7DC5" w14:textId="77777777" w:rsidR="00EA2124" w:rsidRPr="00DF6381" w:rsidRDefault="00EA2124">
            <w:pPr>
              <w:pStyle w:val="NoSpacing"/>
              <w:jc w:val="center"/>
              <w:rPr>
                <w:b/>
                <w:bCs/>
                <w:color w:val="000000" w:themeColor="text1"/>
                <w:sz w:val="20"/>
                <w:szCs w:val="20"/>
                <w:lang w:eastAsia="en-GB"/>
              </w:rPr>
            </w:pPr>
          </w:p>
        </w:tc>
        <w:tc>
          <w:tcPr>
            <w:tcW w:w="456" w:type="pct"/>
            <w:noWrap/>
            <w:vAlign w:val="center"/>
          </w:tcPr>
          <w:p w14:paraId="5177B273" w14:textId="77777777" w:rsidR="00EA2124" w:rsidRPr="00DF6381" w:rsidRDefault="00EA2124">
            <w:pPr>
              <w:pStyle w:val="NoSpacing"/>
              <w:jc w:val="center"/>
              <w:rPr>
                <w:b/>
                <w:bCs/>
                <w:color w:val="000000" w:themeColor="text1"/>
                <w:sz w:val="20"/>
                <w:szCs w:val="20"/>
                <w:lang w:eastAsia="en-GB"/>
              </w:rPr>
            </w:pPr>
          </w:p>
        </w:tc>
      </w:tr>
      <w:tr w:rsidR="00EA2124" w:rsidRPr="00DF6381" w14:paraId="4C094C1B" w14:textId="77777777">
        <w:trPr>
          <w:trHeight w:val="340"/>
        </w:trPr>
        <w:tc>
          <w:tcPr>
            <w:tcW w:w="1078" w:type="pct"/>
            <w:noWrap/>
            <w:vAlign w:val="bottom"/>
          </w:tcPr>
          <w:p w14:paraId="12D67C92" w14:textId="7BAA74CA" w:rsidR="00EA2124" w:rsidRPr="00DF6381" w:rsidRDefault="00EA2124">
            <w:pPr>
              <w:pStyle w:val="NoSpacing"/>
              <w:rPr>
                <w:b/>
                <w:bCs/>
                <w:color w:val="000000" w:themeColor="text1"/>
                <w:sz w:val="20"/>
                <w:szCs w:val="20"/>
                <w:lang w:eastAsia="en-GB"/>
              </w:rPr>
            </w:pPr>
            <w:r w:rsidRPr="00DF6381">
              <w:rPr>
                <w:b/>
                <w:bCs/>
                <w:color w:val="000000" w:themeColor="text1"/>
                <w:sz w:val="20"/>
                <w:szCs w:val="20"/>
                <w:lang w:eastAsia="en-GB"/>
              </w:rPr>
              <w:t xml:space="preserve">Net book Value As </w:t>
            </w:r>
            <w:proofErr w:type="gramStart"/>
            <w:r w:rsidRPr="00DF6381">
              <w:rPr>
                <w:b/>
                <w:bCs/>
                <w:color w:val="000000" w:themeColor="text1"/>
                <w:sz w:val="20"/>
                <w:szCs w:val="20"/>
                <w:lang w:eastAsia="en-GB"/>
              </w:rPr>
              <w:t>at</w:t>
            </w:r>
            <w:proofErr w:type="gramEnd"/>
            <w:r w:rsidRPr="00DF6381">
              <w:rPr>
                <w:b/>
                <w:bCs/>
                <w:color w:val="000000" w:themeColor="text1"/>
                <w:sz w:val="20"/>
                <w:szCs w:val="20"/>
                <w:lang w:eastAsia="en-GB"/>
              </w:rPr>
              <w:t xml:space="preserve">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June </w:t>
            </w:r>
            <w:r w:rsidR="00557D78">
              <w:rPr>
                <w:b/>
                <w:bCs/>
                <w:color w:val="000000" w:themeColor="text1"/>
                <w:sz w:val="20"/>
                <w:szCs w:val="20"/>
                <w:lang w:eastAsia="en-GB"/>
              </w:rPr>
              <w:t>(previous yr)</w:t>
            </w:r>
          </w:p>
        </w:tc>
        <w:tc>
          <w:tcPr>
            <w:tcW w:w="385" w:type="pct"/>
            <w:vAlign w:val="center"/>
          </w:tcPr>
          <w:p w14:paraId="49759A38"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FAA447D"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21249B4"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2A22D26"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72AACB78"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D4CA212"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1FF26089"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306E3300"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EA74891"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tcPr>
          <w:p w14:paraId="429793AE" w14:textId="77777777" w:rsidR="00EA2124" w:rsidRPr="00DF6381" w:rsidRDefault="00EA212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bl>
    <w:p w14:paraId="675E8BC8" w14:textId="77777777" w:rsidR="009C4176" w:rsidRPr="00DF6381" w:rsidRDefault="009C4176" w:rsidP="009A5B7F">
      <w:pPr>
        <w:autoSpaceDE/>
        <w:autoSpaceDN/>
        <w:rPr>
          <w:b/>
        </w:rPr>
      </w:pPr>
    </w:p>
    <w:p w14:paraId="29DB237F" w14:textId="77777777" w:rsidR="00DF6381" w:rsidRPr="00DF6381" w:rsidRDefault="00DF6381" w:rsidP="009A5B7F">
      <w:pPr>
        <w:autoSpaceDE/>
        <w:autoSpaceDN/>
        <w:rPr>
          <w:b/>
        </w:rPr>
      </w:pPr>
    </w:p>
    <w:p w14:paraId="73072C84" w14:textId="77777777" w:rsidR="00DF6381" w:rsidRPr="00DF6381" w:rsidRDefault="00DF6381" w:rsidP="009A5B7F">
      <w:pPr>
        <w:autoSpaceDE/>
        <w:autoSpaceDN/>
        <w:rPr>
          <w:b/>
        </w:rPr>
      </w:pPr>
    </w:p>
    <w:p w14:paraId="0174B2A3" w14:textId="77777777" w:rsidR="009C4176" w:rsidRPr="00DF6381" w:rsidRDefault="009C4176" w:rsidP="0025287A">
      <w:pPr>
        <w:pStyle w:val="NoSpacing"/>
        <w:rPr>
          <w:b/>
        </w:rPr>
      </w:pPr>
    </w:p>
    <w:p w14:paraId="1F801C9C" w14:textId="77777777" w:rsidR="008563FB" w:rsidRDefault="008563FB" w:rsidP="009A5B7F">
      <w:pPr>
        <w:autoSpaceDE/>
        <w:autoSpaceDN/>
        <w:rPr>
          <w:b/>
          <w:sz w:val="10"/>
          <w:szCs w:val="10"/>
        </w:rPr>
        <w:sectPr w:rsidR="008563FB" w:rsidSect="00E8302A">
          <w:pgSz w:w="16840" w:h="11920" w:orient="landscape"/>
          <w:pgMar w:top="1152" w:right="720" w:bottom="1440" w:left="864" w:header="743" w:footer="360" w:gutter="0"/>
          <w:cols w:space="720"/>
          <w:docGrid w:linePitch="326"/>
        </w:sectPr>
      </w:pPr>
    </w:p>
    <w:p w14:paraId="20029D3F" w14:textId="0F902BFE" w:rsidR="009F2DC4" w:rsidRDefault="009F2DC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lastRenderedPageBreak/>
        <w:t>Right of Use Assets</w:t>
      </w:r>
    </w:p>
    <w:p w14:paraId="73CAB707" w14:textId="10C12234" w:rsidR="00B86645" w:rsidRPr="003F74BC" w:rsidRDefault="00B86645" w:rsidP="00DF6381">
      <w:pPr>
        <w:tabs>
          <w:tab w:val="decimal" w:pos="5760"/>
          <w:tab w:val="decimal" w:pos="7920"/>
        </w:tabs>
        <w:spacing w:before="31" w:line="276" w:lineRule="auto"/>
        <w:ind w:right="-302"/>
        <w:jc w:val="both"/>
        <w:rPr>
          <w:rFonts w:eastAsia="Arial"/>
          <w:b/>
          <w:bCs/>
          <w:color w:val="000000" w:themeColor="text1"/>
          <w:spacing w:val="3"/>
        </w:rPr>
      </w:pPr>
      <w:r w:rsidRPr="003F74BC">
        <w:rPr>
          <w:rFonts w:eastAsia="Arial"/>
          <w:b/>
          <w:bCs/>
          <w:color w:val="000000" w:themeColor="text1"/>
          <w:spacing w:val="3"/>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07B4A" w:rsidRPr="003F74BC" w14:paraId="32B9B62A"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48F1EAD" w14:textId="77777777" w:rsidR="009F2DC4" w:rsidRPr="003F74BC" w:rsidRDefault="009F2DC4">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6198C6D6"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3D10E07A"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4B806EE7"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92B71CE"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lang w:val="en-GB"/>
              </w:rPr>
              <w:t>Total</w:t>
            </w:r>
          </w:p>
        </w:tc>
      </w:tr>
      <w:tr w:rsidR="00C07B4A" w:rsidRPr="003F74BC" w14:paraId="1D1FFE78"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98E4A4B" w14:textId="77777777" w:rsidR="009F2DC4" w:rsidRPr="003F74BC" w:rsidRDefault="009F2DC4">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02C4DB58"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51F6601"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3099268F"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7E68FF88" w14:textId="77777777" w:rsidR="009F2DC4" w:rsidRPr="003F74BC" w:rsidRDefault="009F2DC4">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C07B4A" w:rsidRPr="003F74BC" w14:paraId="1A36BDF0"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F71F105" w14:textId="77777777" w:rsidR="009F2DC4" w:rsidRPr="003F74BC" w:rsidRDefault="009F2DC4">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1384C33" w14:textId="77777777" w:rsidR="009F2DC4" w:rsidRPr="003F74BC" w:rsidRDefault="009F2DC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67CFEBE9" w14:textId="77777777" w:rsidR="009F2DC4" w:rsidRPr="003F74BC" w:rsidRDefault="009F2DC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E9A2A01" w14:textId="77777777" w:rsidR="009F2DC4" w:rsidRPr="003F74BC" w:rsidRDefault="009F2DC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6B4A3DEE" w14:textId="77777777" w:rsidR="009F2DC4" w:rsidRPr="003F74BC" w:rsidRDefault="009F2DC4">
            <w:pPr>
              <w:pStyle w:val="paragraph"/>
              <w:spacing w:before="0" w:beforeAutospacing="0" w:after="0" w:afterAutospacing="0"/>
              <w:jc w:val="center"/>
              <w:textAlignment w:val="baseline"/>
              <w:rPr>
                <w:color w:val="000000" w:themeColor="text1"/>
              </w:rPr>
            </w:pPr>
          </w:p>
        </w:tc>
      </w:tr>
      <w:tr w:rsidR="00C07B4A" w:rsidRPr="003F74BC" w14:paraId="115E69F7"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1215802" w14:textId="34ABC425" w:rsidR="009F2DC4" w:rsidRPr="003F74BC" w:rsidRDefault="009F2DC4">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w:t>
            </w:r>
            <w:r w:rsidR="00445601" w:rsidRPr="003F74BC">
              <w:rPr>
                <w:rStyle w:val="eop"/>
                <w:color w:val="000000" w:themeColor="text1"/>
              </w:rPr>
              <w:t>(Current FY)</w:t>
            </w:r>
          </w:p>
        </w:tc>
        <w:tc>
          <w:tcPr>
            <w:tcW w:w="1407" w:type="dxa"/>
            <w:tcBorders>
              <w:top w:val="single" w:sz="6" w:space="0" w:color="auto"/>
              <w:left w:val="single" w:sz="6" w:space="0" w:color="auto"/>
              <w:bottom w:val="single" w:sz="6" w:space="0" w:color="auto"/>
              <w:right w:val="single" w:sz="6" w:space="0" w:color="auto"/>
            </w:tcBorders>
            <w:hideMark/>
          </w:tcPr>
          <w:p w14:paraId="373A2AEE"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D8DBD02"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198D9AE"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FE3CDE3"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C07B4A" w:rsidRPr="003F74BC" w14:paraId="3FADD553"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6E13DCCE" w14:textId="1E93B15B" w:rsidR="009F2DC4" w:rsidRPr="003F74BC" w:rsidRDefault="009F2DC4">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w:t>
            </w:r>
            <w:r w:rsidR="00C61D47" w:rsidRPr="003F74BC">
              <w:rPr>
                <w:rStyle w:val="eop"/>
                <w:color w:val="000000" w:themeColor="text1"/>
              </w:rPr>
              <w:t>(new leases)</w:t>
            </w:r>
          </w:p>
        </w:tc>
        <w:tc>
          <w:tcPr>
            <w:tcW w:w="1407" w:type="dxa"/>
            <w:tcBorders>
              <w:top w:val="single" w:sz="6" w:space="0" w:color="auto"/>
              <w:left w:val="single" w:sz="6" w:space="0" w:color="auto"/>
              <w:bottom w:val="single" w:sz="6" w:space="0" w:color="auto"/>
              <w:right w:val="single" w:sz="6" w:space="0" w:color="auto"/>
            </w:tcBorders>
            <w:hideMark/>
          </w:tcPr>
          <w:p w14:paraId="0B0AADE5"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33BDE29D"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6AB7243"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A4B23EB"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743BC" w:rsidRPr="003F74BC" w14:paraId="4D60F750"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63662383" w14:textId="5AA93220" w:rsidR="002743BC" w:rsidRPr="003F74BC" w:rsidRDefault="002743BC" w:rsidP="002743BC">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606D5724" w14:textId="1555E64B"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DB4F843" w14:textId="1B7087DE"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2A509AC" w14:textId="4719011A"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070AB1B" w14:textId="254C17CA"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2743BC" w:rsidRPr="003F74BC" w14:paraId="56EE1C17"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678ACFDB" w14:textId="597CACC8" w:rsidR="002743BC" w:rsidRPr="003F74BC" w:rsidRDefault="002743BC" w:rsidP="002743BC">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5354F121" w14:textId="733975F3"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CB36064" w14:textId="7E6ED5BF"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885E1A1" w14:textId="7D0B04EE"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32D965D" w14:textId="2AC92B1A"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C07B4A" w:rsidRPr="00FA4158" w14:paraId="33FB3A71"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0ADD9AA9" w14:textId="48F86BCF" w:rsidR="009F2DC4" w:rsidRPr="00FA4158" w:rsidRDefault="00A815DE">
            <w:pPr>
              <w:pStyle w:val="paragraph"/>
              <w:spacing w:before="0" w:beforeAutospacing="0" w:after="0" w:afterAutospacing="0"/>
              <w:textAlignment w:val="baseline"/>
              <w:rPr>
                <w:b/>
                <w:bCs/>
                <w:color w:val="000000" w:themeColor="text1"/>
              </w:rPr>
            </w:pPr>
            <w:r w:rsidRPr="00FA4158">
              <w:rPr>
                <w:rStyle w:val="normaltextrun"/>
                <w:b/>
                <w:bCs/>
                <w:color w:val="000000" w:themeColor="text1"/>
              </w:rPr>
              <w:t xml:space="preserve">As </w:t>
            </w:r>
            <w:proofErr w:type="gramStart"/>
            <w:r w:rsidRPr="00FA4158">
              <w:rPr>
                <w:rStyle w:val="normaltextrun"/>
                <w:b/>
                <w:bCs/>
                <w:color w:val="000000" w:themeColor="text1"/>
              </w:rPr>
              <w:t>at</w:t>
            </w:r>
            <w:proofErr w:type="gramEnd"/>
            <w:r w:rsidRPr="00FA4158">
              <w:rPr>
                <w:rStyle w:val="normaltextrun"/>
                <w:b/>
                <w:bCs/>
                <w:color w:val="000000" w:themeColor="text1"/>
              </w:rPr>
              <w:t xml:space="preserve"> 30 Sept/Dec/ March/June 20xx</w:t>
            </w:r>
            <w:r w:rsidRPr="00FA4158">
              <w:rPr>
                <w:rStyle w:val="eop"/>
                <w:b/>
                <w:bCs/>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2830023"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6A92824"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275B66F"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8E4937F"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r>
      <w:tr w:rsidR="00C07B4A" w:rsidRPr="003F74BC" w14:paraId="46D0AAB2"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7FDC995" w14:textId="77777777" w:rsidR="009F2DC4" w:rsidRPr="003F74BC" w:rsidRDefault="009F2DC4">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E2B2C5F" w14:textId="77777777" w:rsidR="009F2DC4" w:rsidRPr="003F74BC" w:rsidRDefault="009F2DC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9523126" w14:textId="77777777" w:rsidR="009F2DC4" w:rsidRPr="003F74BC" w:rsidRDefault="009F2DC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1344337" w14:textId="77777777" w:rsidR="009F2DC4" w:rsidRPr="003F74BC" w:rsidRDefault="009F2DC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3D03689A" w14:textId="77777777" w:rsidR="009F2DC4" w:rsidRPr="003F74BC" w:rsidRDefault="009F2DC4">
            <w:pPr>
              <w:pStyle w:val="paragraph"/>
              <w:spacing w:before="0" w:beforeAutospacing="0" w:after="0" w:afterAutospacing="0"/>
              <w:jc w:val="center"/>
              <w:textAlignment w:val="baseline"/>
              <w:rPr>
                <w:color w:val="000000" w:themeColor="text1"/>
              </w:rPr>
            </w:pPr>
          </w:p>
        </w:tc>
      </w:tr>
      <w:tr w:rsidR="00C07B4A" w:rsidRPr="003F74BC" w14:paraId="1F560204"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E3144D5" w14:textId="6176DCCB" w:rsidR="009F2DC4" w:rsidRPr="003F74BC" w:rsidRDefault="00CF0A84">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Accumulated Depreciation</w:t>
            </w:r>
            <w:r w:rsidR="00F87E37" w:rsidRPr="003F74BC">
              <w:rPr>
                <w:rStyle w:val="eop"/>
                <w:b/>
                <w:bCs/>
                <w:color w:val="000000" w:themeColor="text1"/>
              </w:rPr>
              <w:t xml:space="preserve"> </w:t>
            </w:r>
          </w:p>
        </w:tc>
        <w:tc>
          <w:tcPr>
            <w:tcW w:w="1407" w:type="dxa"/>
            <w:tcBorders>
              <w:top w:val="single" w:sz="6" w:space="0" w:color="auto"/>
              <w:left w:val="single" w:sz="6" w:space="0" w:color="auto"/>
              <w:bottom w:val="single" w:sz="6" w:space="0" w:color="auto"/>
              <w:right w:val="single" w:sz="6" w:space="0" w:color="auto"/>
            </w:tcBorders>
          </w:tcPr>
          <w:p w14:paraId="532A74DF"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ED27285"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A801430"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E932DEE"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C07B4A" w:rsidRPr="003F74BC" w14:paraId="3223436E"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198255A" w14:textId="7FB29CE6" w:rsidR="009F2DC4" w:rsidRPr="003F74BC" w:rsidRDefault="009C1578">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04DDB5A1"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88DA35A"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CC08091"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01148D2"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C07B4A" w:rsidRPr="003F74BC" w14:paraId="60D6F1DF"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DDEB413" w14:textId="19DF1345" w:rsidR="009F2DC4" w:rsidRPr="003F74BC" w:rsidRDefault="009C1578">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33AEE73D"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7E9DAB0"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1776F60"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DF87CC2" w14:textId="77777777" w:rsidR="009F2DC4" w:rsidRPr="003F74BC" w:rsidRDefault="009F2DC4">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743BC" w:rsidRPr="003F74BC" w14:paraId="7FAF8ADE"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3109D839" w14:textId="02331FB3" w:rsidR="002743BC" w:rsidRPr="003F74BC" w:rsidRDefault="002743BC" w:rsidP="002743BC">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61B8BEDF" w14:textId="06EB905B" w:rsidR="002743BC" w:rsidRPr="003F74BC" w:rsidRDefault="002743BC" w:rsidP="002743BC">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77F6BBF" w14:textId="160DAE2E" w:rsidR="002743BC" w:rsidRPr="003F74BC" w:rsidRDefault="002743BC" w:rsidP="002743BC">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E554618" w14:textId="25DFDA41" w:rsidR="002743BC" w:rsidRPr="003F74BC" w:rsidRDefault="002743BC" w:rsidP="002743BC">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86EDA09" w14:textId="17C4A44A" w:rsidR="002743BC" w:rsidRPr="003F74BC" w:rsidRDefault="002743BC" w:rsidP="002743BC">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743BC" w:rsidRPr="003F74BC" w14:paraId="70B35691"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B107141" w14:textId="349A92B4" w:rsidR="002743BC" w:rsidRPr="003F74BC" w:rsidRDefault="002743BC" w:rsidP="002743BC">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50D5B383" w14:textId="6DDF78F5"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1548DD2" w14:textId="3130332F"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3D173FA" w14:textId="2128665F"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55B0A9F" w14:textId="25EC0B40" w:rsidR="002743BC" w:rsidRPr="003F74BC" w:rsidRDefault="002743BC" w:rsidP="002743BC">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C07B4A" w:rsidRPr="00FA4158" w14:paraId="4E83D5B2"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C6F73AB" w14:textId="109A105E" w:rsidR="009F2DC4" w:rsidRPr="00FA4158" w:rsidRDefault="009F2DC4">
            <w:pPr>
              <w:pStyle w:val="paragraph"/>
              <w:spacing w:before="0" w:beforeAutospacing="0" w:after="0" w:afterAutospacing="0"/>
              <w:textAlignment w:val="baseline"/>
              <w:rPr>
                <w:rStyle w:val="eop"/>
                <w:b/>
                <w:bCs/>
                <w:color w:val="000000" w:themeColor="text1"/>
              </w:rPr>
            </w:pPr>
            <w:r w:rsidRPr="00FA4158">
              <w:rPr>
                <w:rStyle w:val="eop"/>
                <w:b/>
                <w:bCs/>
                <w:color w:val="000000" w:themeColor="text1"/>
              </w:rPr>
              <w:t xml:space="preserve">As </w:t>
            </w:r>
            <w:proofErr w:type="gramStart"/>
            <w:r w:rsidRPr="00FA4158">
              <w:rPr>
                <w:rStyle w:val="eop"/>
                <w:b/>
                <w:bCs/>
                <w:color w:val="000000" w:themeColor="text1"/>
              </w:rPr>
              <w:t>at</w:t>
            </w:r>
            <w:proofErr w:type="gramEnd"/>
            <w:r w:rsidRPr="00FA4158">
              <w:rPr>
                <w:rStyle w:val="eop"/>
                <w:b/>
                <w:bCs/>
                <w:color w:val="000000" w:themeColor="text1"/>
              </w:rPr>
              <w:t xml:space="preserve"> </w:t>
            </w:r>
            <w:r w:rsidR="00274E30" w:rsidRPr="00FA4158">
              <w:rPr>
                <w:rStyle w:val="eop"/>
                <w:b/>
                <w:bCs/>
                <w:color w:val="000000" w:themeColor="text1"/>
              </w:rPr>
              <w:t>30</w:t>
            </w:r>
            <w:r w:rsidR="00274E30" w:rsidRPr="00FA4158">
              <w:rPr>
                <w:rStyle w:val="eop"/>
                <w:b/>
                <w:bCs/>
                <w:color w:val="000000" w:themeColor="text1"/>
                <w:vertAlign w:val="superscript"/>
              </w:rPr>
              <w:t>th</w:t>
            </w:r>
            <w:r w:rsidR="00274E30" w:rsidRPr="00FA4158">
              <w:rPr>
                <w:rStyle w:val="eop"/>
                <w:b/>
                <w:bCs/>
                <w:color w:val="000000" w:themeColor="text1"/>
              </w:rPr>
              <w:t xml:space="preserve"> June </w:t>
            </w:r>
            <w:r w:rsidRPr="00FA4158">
              <w:rPr>
                <w:rStyle w:val="eop"/>
                <w:b/>
                <w:bCs/>
                <w:color w:val="000000" w:themeColor="text1"/>
              </w:rPr>
              <w:t>20xx</w:t>
            </w:r>
          </w:p>
        </w:tc>
        <w:tc>
          <w:tcPr>
            <w:tcW w:w="1407" w:type="dxa"/>
            <w:tcBorders>
              <w:top w:val="single" w:sz="6" w:space="0" w:color="auto"/>
              <w:left w:val="single" w:sz="6" w:space="0" w:color="auto"/>
              <w:bottom w:val="single" w:sz="6" w:space="0" w:color="auto"/>
              <w:right w:val="single" w:sz="6" w:space="0" w:color="auto"/>
            </w:tcBorders>
          </w:tcPr>
          <w:p w14:paraId="2AB514C1"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FE9FB56"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E5C2088"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F58D8D9" w14:textId="77777777" w:rsidR="009F2DC4" w:rsidRPr="00FA4158" w:rsidRDefault="009F2DC4">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lang w:val="en-GB"/>
              </w:rPr>
              <w:t>xxx</w:t>
            </w:r>
          </w:p>
        </w:tc>
      </w:tr>
      <w:tr w:rsidR="003D54D6" w:rsidRPr="003F74BC" w14:paraId="4C6CFD09"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32A9F7D7" w14:textId="23209073" w:rsidR="003D54D6" w:rsidRPr="003F74BC" w:rsidRDefault="003D54D6" w:rsidP="003D54D6">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3D95B558" w14:textId="10BF551C" w:rsidR="003D54D6" w:rsidRPr="003F74BC" w:rsidRDefault="003D54D6" w:rsidP="003D54D6">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335ABA53" w14:textId="21C4AA20" w:rsidR="003D54D6" w:rsidRPr="003F74BC" w:rsidRDefault="003D54D6" w:rsidP="003D54D6">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3AAAD553" w14:textId="299A5BE8" w:rsidR="003D54D6" w:rsidRPr="003F74BC" w:rsidRDefault="003D54D6" w:rsidP="003D54D6">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46C69C75" w14:textId="64F517AE" w:rsidR="003D54D6" w:rsidRPr="003F74BC" w:rsidRDefault="003D54D6" w:rsidP="003D54D6">
            <w:pPr>
              <w:pStyle w:val="paragraph"/>
              <w:spacing w:before="0" w:beforeAutospacing="0" w:after="0" w:afterAutospacing="0"/>
              <w:jc w:val="center"/>
              <w:textAlignment w:val="baseline"/>
              <w:rPr>
                <w:color w:val="000000" w:themeColor="text1"/>
              </w:rPr>
            </w:pPr>
          </w:p>
        </w:tc>
      </w:tr>
      <w:tr w:rsidR="003D54D6" w:rsidRPr="003046E4" w14:paraId="421F998C"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C341585" w14:textId="3B8560B4" w:rsidR="003D54D6" w:rsidRPr="003046E4" w:rsidRDefault="003D54D6" w:rsidP="003D54D6">
            <w:pPr>
              <w:pStyle w:val="paragraph"/>
              <w:spacing w:before="0" w:beforeAutospacing="0" w:after="0" w:afterAutospacing="0"/>
              <w:textAlignment w:val="baseline"/>
              <w:rPr>
                <w:rStyle w:val="eop"/>
                <w:b/>
                <w:bCs/>
                <w:color w:val="000000" w:themeColor="text1"/>
              </w:rPr>
            </w:pPr>
            <w:r w:rsidRPr="003046E4">
              <w:rPr>
                <w:rStyle w:val="eop"/>
                <w:b/>
                <w:bCs/>
                <w:color w:val="000000" w:themeColor="text1"/>
              </w:rPr>
              <w:t xml:space="preserve">Net Book Value as </w:t>
            </w:r>
            <w:proofErr w:type="gramStart"/>
            <w:r w:rsidRPr="003046E4">
              <w:rPr>
                <w:rStyle w:val="eop"/>
                <w:b/>
                <w:bCs/>
                <w:color w:val="000000" w:themeColor="text1"/>
              </w:rPr>
              <w:t>at</w:t>
            </w:r>
            <w:proofErr w:type="gramEnd"/>
            <w:r w:rsidRPr="003046E4">
              <w:rPr>
                <w:rStyle w:val="eop"/>
                <w:b/>
                <w:bCs/>
                <w:color w:val="000000" w:themeColor="text1"/>
              </w:rPr>
              <w:t xml:space="preserve"> 30</w:t>
            </w:r>
            <w:r w:rsidR="009C67C9" w:rsidRPr="003046E4">
              <w:rPr>
                <w:rStyle w:val="eop"/>
                <w:b/>
                <w:bCs/>
                <w:color w:val="000000" w:themeColor="text1"/>
              </w:rPr>
              <w:t xml:space="preserve"> Sep</w:t>
            </w:r>
            <w:r w:rsidR="00800B1B" w:rsidRPr="003046E4">
              <w:rPr>
                <w:rStyle w:val="eop"/>
                <w:b/>
                <w:bCs/>
                <w:color w:val="000000" w:themeColor="text1"/>
              </w:rPr>
              <w:t>/Dec/Mar/Jun</w:t>
            </w:r>
            <w:r w:rsidRPr="003046E4">
              <w:rPr>
                <w:rStyle w:val="eop"/>
                <w:b/>
                <w:bCs/>
                <w:color w:val="000000" w:themeColor="text1"/>
              </w:rPr>
              <w:t xml:space="preserve"> June</w:t>
            </w:r>
            <w:r w:rsidR="00171F7A" w:rsidRPr="003046E4">
              <w:rPr>
                <w:rStyle w:val="eop"/>
                <w:b/>
                <w:bCs/>
                <w:color w:val="000000" w:themeColor="text1"/>
              </w:rPr>
              <w:t xml:space="preserve"> </w:t>
            </w:r>
            <w:r w:rsidR="00A20A00" w:rsidRPr="003046E4">
              <w:rPr>
                <w:rStyle w:val="eop"/>
                <w:b/>
                <w:bCs/>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452A3B39" w14:textId="2F8DD1B4" w:rsidR="003D54D6" w:rsidRPr="003046E4" w:rsidRDefault="003D54D6" w:rsidP="003D54D6">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02EE47C" w14:textId="77777777" w:rsidR="003D54D6" w:rsidRPr="003046E4" w:rsidRDefault="003D54D6" w:rsidP="003D54D6">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200164E" w14:textId="77777777" w:rsidR="003D54D6" w:rsidRPr="003046E4" w:rsidRDefault="003D54D6" w:rsidP="003D54D6">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8647D15" w14:textId="77777777" w:rsidR="003D54D6" w:rsidRPr="003046E4" w:rsidRDefault="003D54D6" w:rsidP="003D54D6">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lang w:val="en-GB"/>
              </w:rPr>
              <w:t>xxx</w:t>
            </w:r>
          </w:p>
        </w:tc>
      </w:tr>
    </w:tbl>
    <w:p w14:paraId="2B41A2EA" w14:textId="77777777" w:rsidR="00040317" w:rsidRDefault="00040317" w:rsidP="009F2DC4">
      <w:pPr>
        <w:tabs>
          <w:tab w:val="decimal" w:pos="5760"/>
          <w:tab w:val="decimal" w:pos="7920"/>
        </w:tabs>
        <w:spacing w:before="31" w:line="276" w:lineRule="auto"/>
        <w:ind w:right="-302"/>
        <w:jc w:val="both"/>
        <w:rPr>
          <w:rFonts w:eastAsia="Arial"/>
          <w:b/>
          <w:bCs/>
          <w:color w:val="000000" w:themeColor="text1"/>
          <w:spacing w:val="3"/>
        </w:rPr>
      </w:pPr>
    </w:p>
    <w:p w14:paraId="455190D5" w14:textId="317687B9" w:rsidR="009F2DC4" w:rsidRDefault="003F118C" w:rsidP="009F2DC4">
      <w:pPr>
        <w:tabs>
          <w:tab w:val="decimal" w:pos="5760"/>
          <w:tab w:val="decimal" w:pos="7920"/>
        </w:tabs>
        <w:spacing w:before="31" w:line="276" w:lineRule="auto"/>
        <w:ind w:right="-302"/>
        <w:jc w:val="both"/>
        <w:rPr>
          <w:rFonts w:eastAsia="Arial"/>
          <w:b/>
          <w:bCs/>
          <w:color w:val="000000" w:themeColor="text1"/>
          <w:spacing w:val="3"/>
        </w:rPr>
      </w:pPr>
      <w:r w:rsidRPr="003F74BC">
        <w:rPr>
          <w:rFonts w:eastAsia="Arial"/>
          <w:b/>
          <w:bCs/>
          <w:color w:val="000000" w:themeColor="text1"/>
          <w:spacing w:val="3"/>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E1045D" w:rsidRPr="003F74BC" w14:paraId="3D6BD86C"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380E550" w14:textId="77777777" w:rsidR="00E1045D" w:rsidRPr="003F74BC" w:rsidRDefault="00E1045D">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42EA12B1"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8DBE7F8"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175EDC81"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2D3DF850"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lang w:val="en-GB"/>
              </w:rPr>
              <w:t>Total</w:t>
            </w:r>
          </w:p>
        </w:tc>
      </w:tr>
      <w:tr w:rsidR="00E1045D" w:rsidRPr="003F74BC" w14:paraId="56772EAB"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D5A8C63" w14:textId="77777777" w:rsidR="00E1045D" w:rsidRPr="003F74BC" w:rsidRDefault="00E1045D">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45C8940C"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3AE4615C"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677C775"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C2BC6D2" w14:textId="77777777" w:rsidR="00E1045D" w:rsidRPr="003F74BC" w:rsidRDefault="00E1045D">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E1045D" w:rsidRPr="003F74BC" w14:paraId="18D5377C"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354641CB" w14:textId="77777777" w:rsidR="00E1045D" w:rsidRPr="003F74BC" w:rsidRDefault="00E1045D">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356E342" w14:textId="77777777" w:rsidR="00E1045D" w:rsidRPr="003F74BC" w:rsidRDefault="00E1045D">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7594501" w14:textId="77777777" w:rsidR="00E1045D" w:rsidRPr="003F74BC" w:rsidRDefault="00E1045D">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56B8EBAA" w14:textId="77777777" w:rsidR="00E1045D" w:rsidRPr="003F74BC" w:rsidRDefault="00E1045D">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0F35AA5C" w14:textId="77777777" w:rsidR="00E1045D" w:rsidRPr="003F74BC" w:rsidRDefault="00E1045D">
            <w:pPr>
              <w:pStyle w:val="paragraph"/>
              <w:spacing w:before="0" w:beforeAutospacing="0" w:after="0" w:afterAutospacing="0"/>
              <w:jc w:val="center"/>
              <w:textAlignment w:val="baseline"/>
              <w:rPr>
                <w:color w:val="000000" w:themeColor="text1"/>
              </w:rPr>
            </w:pPr>
          </w:p>
        </w:tc>
      </w:tr>
      <w:tr w:rsidR="00E1045D" w:rsidRPr="003F74BC" w14:paraId="3838BD6B"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6BE3C08" w14:textId="13B9122D" w:rsidR="00E1045D" w:rsidRPr="003F74BC" w:rsidRDefault="00E1045D">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w:t>
            </w:r>
            <w:r w:rsidR="00103FFB" w:rsidRPr="003F74BC">
              <w:rPr>
                <w:rStyle w:val="eop"/>
                <w:color w:val="000000" w:themeColor="text1"/>
              </w:rPr>
              <w:t>Previous</w:t>
            </w:r>
            <w:r w:rsidR="00361A53" w:rsidRPr="003F74BC">
              <w:rPr>
                <w:rStyle w:val="eop"/>
                <w:color w:val="000000" w:themeColor="text1"/>
              </w:rPr>
              <w:t xml:space="preserve"> FY</w:t>
            </w:r>
            <w:r w:rsidRPr="003F74BC">
              <w:rPr>
                <w:rStyle w:val="eop"/>
                <w:color w:val="000000" w:themeColor="text1"/>
              </w:rPr>
              <w:t>)</w:t>
            </w:r>
          </w:p>
        </w:tc>
        <w:tc>
          <w:tcPr>
            <w:tcW w:w="1407" w:type="dxa"/>
            <w:tcBorders>
              <w:top w:val="single" w:sz="6" w:space="0" w:color="auto"/>
              <w:left w:val="single" w:sz="6" w:space="0" w:color="auto"/>
              <w:bottom w:val="single" w:sz="6" w:space="0" w:color="auto"/>
              <w:right w:val="single" w:sz="6" w:space="0" w:color="auto"/>
            </w:tcBorders>
            <w:hideMark/>
          </w:tcPr>
          <w:p w14:paraId="0B11CA4A"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48A2205"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247E8F2"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1BC03833"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5A52F078"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73C787E3" w14:textId="77777777" w:rsidR="00E1045D" w:rsidRPr="003F74BC" w:rsidRDefault="00E1045D">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48B4FD62"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269846C"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50A0BB0"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D6F1A5A"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5E38FFF3"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3AE01C83" w14:textId="77777777" w:rsidR="00E1045D" w:rsidRPr="003F74BC" w:rsidRDefault="00E1045D">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42B29D2A"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9442A59"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7198D39"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A4B84F9"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E1045D" w:rsidRPr="003F74BC" w14:paraId="5DACBF1C"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4BBFEFA8" w14:textId="77777777" w:rsidR="00E1045D" w:rsidRPr="003F74BC" w:rsidRDefault="00E1045D">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1D59ECD4"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DDF50F7"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B31E64E"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45CF841"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E1045D" w:rsidRPr="003F74BC" w14:paraId="33734ADB"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472C8BC9" w14:textId="130E5EA3" w:rsidR="00E1045D" w:rsidRPr="003F74BC" w:rsidRDefault="00914D3E">
            <w:pPr>
              <w:pStyle w:val="paragraph"/>
              <w:spacing w:before="0" w:beforeAutospacing="0" w:after="0" w:afterAutospacing="0"/>
              <w:textAlignment w:val="baseline"/>
              <w:rPr>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12FB661B"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188C33E"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6B70C86"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76832D8"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6AEA4B81"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90B8AD9" w14:textId="77777777" w:rsidR="00E1045D" w:rsidRPr="003F74BC" w:rsidRDefault="00E1045D">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ADA981F" w14:textId="77777777" w:rsidR="00E1045D" w:rsidRPr="003F74BC" w:rsidRDefault="00E1045D">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F0ACFAE" w14:textId="77777777" w:rsidR="00E1045D" w:rsidRPr="003F74BC" w:rsidRDefault="00E1045D">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4CCE07C6" w14:textId="77777777" w:rsidR="00E1045D" w:rsidRPr="003F74BC" w:rsidRDefault="00E1045D">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170D0E4D" w14:textId="77777777" w:rsidR="00E1045D" w:rsidRPr="003F74BC" w:rsidRDefault="00E1045D">
            <w:pPr>
              <w:pStyle w:val="paragraph"/>
              <w:spacing w:before="0" w:beforeAutospacing="0" w:after="0" w:afterAutospacing="0"/>
              <w:jc w:val="center"/>
              <w:textAlignment w:val="baseline"/>
              <w:rPr>
                <w:color w:val="000000" w:themeColor="text1"/>
              </w:rPr>
            </w:pPr>
          </w:p>
        </w:tc>
      </w:tr>
      <w:tr w:rsidR="00E1045D" w:rsidRPr="003F74BC" w14:paraId="08AA0E1B"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395F8229" w14:textId="77777777" w:rsidR="00E1045D" w:rsidRPr="003F74BC" w:rsidRDefault="00E1045D">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201120C2"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C227F5A"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27C8778"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E65F663"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734B122E"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EEBE8FD" w14:textId="0993EE45" w:rsidR="00E1045D" w:rsidRPr="003F74BC" w:rsidRDefault="00E1045D">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00DE7DB0" w:rsidRPr="003F74BC">
              <w:rPr>
                <w:rStyle w:val="eop"/>
                <w:color w:val="000000" w:themeColor="text1"/>
              </w:rPr>
              <w:t>previous</w:t>
            </w:r>
            <w:r w:rsidRPr="003F74BC">
              <w:rPr>
                <w:rStyle w:val="eop"/>
                <w:color w:val="000000" w:themeColor="text1"/>
              </w:rPr>
              <w:t xml:space="preserve"> Year)</w:t>
            </w:r>
          </w:p>
        </w:tc>
        <w:tc>
          <w:tcPr>
            <w:tcW w:w="1407" w:type="dxa"/>
            <w:tcBorders>
              <w:top w:val="single" w:sz="6" w:space="0" w:color="auto"/>
              <w:left w:val="single" w:sz="6" w:space="0" w:color="auto"/>
              <w:bottom w:val="single" w:sz="6" w:space="0" w:color="auto"/>
              <w:right w:val="single" w:sz="6" w:space="0" w:color="auto"/>
            </w:tcBorders>
          </w:tcPr>
          <w:p w14:paraId="3B56212E"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243B182"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9FDB33A"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4D17A3C"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0FEF7031"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2056C5E" w14:textId="77777777" w:rsidR="00E1045D" w:rsidRPr="003F74BC" w:rsidRDefault="00E1045D">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451B1D27"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C3A3430"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FF0F92B"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A93B764"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6F70E84B"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FAFBAD3" w14:textId="77777777" w:rsidR="00E1045D" w:rsidRPr="003F74BC" w:rsidRDefault="00E1045D">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439F253E"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B648747"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AA67AC5"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FC0B874"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0DE02915"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98C8140" w14:textId="77777777" w:rsidR="00E1045D" w:rsidRPr="003F74BC" w:rsidRDefault="00E1045D">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E4765C3"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417F12A"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58B8D61"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5BBBA21" w14:textId="77777777" w:rsidR="00E1045D" w:rsidRPr="003F74BC" w:rsidRDefault="00E1045D">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E1045D" w:rsidRPr="003F74BC" w14:paraId="0C58556B"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B94BABB" w14:textId="77777777" w:rsidR="00E1045D" w:rsidRPr="003F74BC" w:rsidRDefault="00E1045D">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43CC894D"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8BC2212"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473D0E1"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A20EE06"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0BE3DF74"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33D1994D" w14:textId="77777777" w:rsidR="00E1045D" w:rsidRPr="003F74BC" w:rsidRDefault="00E1045D">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0AF2F7FE"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62076A9"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674EB64"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E772570"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E1045D" w:rsidRPr="003F74BC" w14:paraId="38C3F528"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0002D99" w14:textId="34A83355" w:rsidR="00E1045D" w:rsidRPr="003F74BC" w:rsidRDefault="00F55DB8">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61E212DB"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8FA5851"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71ADF75"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CFB8902" w14:textId="77777777" w:rsidR="00E1045D" w:rsidRPr="003F74BC" w:rsidRDefault="00E1045D">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bl>
    <w:p w14:paraId="312040DD" w14:textId="77777777" w:rsidR="00CA218B" w:rsidRDefault="00CA218B" w:rsidP="009F2DC4">
      <w:pPr>
        <w:tabs>
          <w:tab w:val="decimal" w:pos="5760"/>
          <w:tab w:val="decimal" w:pos="7920"/>
        </w:tabs>
        <w:spacing w:before="31" w:line="276" w:lineRule="auto"/>
        <w:ind w:right="-302"/>
        <w:jc w:val="both"/>
        <w:rPr>
          <w:rFonts w:eastAsia="Arial"/>
          <w:b/>
          <w:bCs/>
          <w:color w:val="231F20"/>
          <w:spacing w:val="3"/>
        </w:rPr>
      </w:pPr>
    </w:p>
    <w:p w14:paraId="102A7F0D" w14:textId="009A8E6C" w:rsidR="003F74BC" w:rsidRDefault="003F74BC">
      <w:pPr>
        <w:autoSpaceDE/>
        <w:autoSpaceDN/>
        <w:rPr>
          <w:rFonts w:eastAsia="Arial"/>
          <w:b/>
          <w:color w:val="EE0000"/>
          <w:spacing w:val="3"/>
        </w:rPr>
      </w:pPr>
      <w:r>
        <w:rPr>
          <w:rFonts w:eastAsia="Arial"/>
          <w:b/>
          <w:color w:val="EE0000"/>
          <w:spacing w:val="3"/>
        </w:rPr>
        <w:br w:type="page"/>
      </w:r>
    </w:p>
    <w:p w14:paraId="2476B68A" w14:textId="34621083" w:rsidR="00CA218B" w:rsidRPr="00040317" w:rsidRDefault="00CA218B" w:rsidP="00040317">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40317">
        <w:rPr>
          <w:rFonts w:eastAsia="Arial"/>
          <w:b/>
          <w:bCs/>
          <w:color w:val="231F20"/>
          <w:spacing w:val="3"/>
        </w:rPr>
        <w:lastRenderedPageBreak/>
        <w:t>Heritage Assets</w:t>
      </w:r>
    </w:p>
    <w:p w14:paraId="0F248E3B" w14:textId="1634F79B" w:rsidR="00E1045D" w:rsidRPr="00040317" w:rsidRDefault="00677458" w:rsidP="009F2DC4">
      <w:pPr>
        <w:tabs>
          <w:tab w:val="decimal" w:pos="5760"/>
          <w:tab w:val="decimal" w:pos="7920"/>
        </w:tabs>
        <w:spacing w:before="31" w:line="276" w:lineRule="auto"/>
        <w:ind w:right="-302"/>
        <w:jc w:val="both"/>
        <w:rPr>
          <w:rFonts w:eastAsia="Arial"/>
          <w:b/>
          <w:bCs/>
          <w:color w:val="000000" w:themeColor="text1"/>
          <w:spacing w:val="3"/>
        </w:rPr>
      </w:pPr>
      <w:r w:rsidRPr="00040317">
        <w:rPr>
          <w:rFonts w:eastAsia="Arial"/>
          <w:b/>
          <w:bCs/>
          <w:color w:val="000000" w:themeColor="text1"/>
          <w:spacing w:val="3"/>
        </w:rPr>
        <w:t>Current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67"/>
        <w:gridCol w:w="1569"/>
        <w:gridCol w:w="1379"/>
        <w:gridCol w:w="1682"/>
        <w:gridCol w:w="1315"/>
      </w:tblGrid>
      <w:tr w:rsidR="007F6050" w:rsidRPr="00040317" w14:paraId="77D5646A" w14:textId="77777777">
        <w:trPr>
          <w:trHeight w:val="49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6037DD3A"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5A2ED70E"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Artefacts &amp; Collections</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51FD1DE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7670533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w:t>
            </w:r>
            <w:proofErr w:type="spellStart"/>
            <w:r w:rsidRPr="00040317">
              <w:rPr>
                <w:b/>
                <w:bCs/>
                <w:color w:val="000000" w:themeColor="text1"/>
                <w:lang w:val="en-US" w:eastAsia="en-GB"/>
              </w:rPr>
              <w:t>yy</w:t>
            </w:r>
            <w:proofErr w:type="spellEnd"/>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4E358FAB"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Total</w:t>
            </w:r>
            <w:r w:rsidRPr="00040317">
              <w:rPr>
                <w:color w:val="000000" w:themeColor="text1"/>
                <w:lang w:val="en-US" w:eastAsia="en-GB"/>
              </w:rPr>
              <w:t> </w:t>
            </w:r>
          </w:p>
        </w:tc>
      </w:tr>
      <w:tr w:rsidR="007F6050" w:rsidRPr="00040317" w14:paraId="1CC2FAAA"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507A39C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7C07907C"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493ED54A"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0A89557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51A0B16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r>
      <w:tr w:rsidR="007F6050" w:rsidRPr="00040317" w14:paraId="011D73DF"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F17065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Cost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15B862F"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F378AAC"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0CFBAE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C4228A1"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r>
      <w:tr w:rsidR="007F6050" w:rsidRPr="00040317" w14:paraId="153413AA"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1F2DB25"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CCE0FEE"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845FB9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FD0EF46"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D78251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7F6050" w:rsidRPr="00040317" w14:paraId="3E1D545F" w14:textId="77777777">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9E32399"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9D958F4"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236879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0FBBA5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4286E54"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7F6050" w:rsidRPr="00040317" w14:paraId="6DAED20F" w14:textId="77777777">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63AA1C6"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25CD391"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E2D22B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499936E"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2B9D1B5"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7F6050" w:rsidRPr="00040317" w14:paraId="2E0562C5" w14:textId="77777777">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6BD8A53"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0707C2E"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658A503"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1BF35B0"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F7B735C"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7F6050" w:rsidRPr="00040317" w14:paraId="1564C959"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FAAEAF2" w14:textId="5EBA77AF"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xml:space="preserve"> 30 </w:t>
            </w:r>
            <w:r w:rsidR="00601E61" w:rsidRPr="0022243B">
              <w:rPr>
                <w:b/>
                <w:bCs/>
                <w:color w:val="000000" w:themeColor="text1"/>
                <w:sz w:val="20"/>
                <w:szCs w:val="20"/>
                <w:lang w:eastAsia="en-GB"/>
              </w:rPr>
              <w:t>Sep/Dec/mar/June</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B04156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6B652A1"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B8CE37F"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7006663"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r>
      <w:tr w:rsidR="007F6050" w:rsidRPr="00040317" w14:paraId="6B628926"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68D0597"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B1C5CC6"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A201FDA"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D72B4B5"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48B3450"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7F6050" w:rsidRPr="00040317" w14:paraId="5083923E"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E345776"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Accumulated Depreciation &amp; Impairment</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90C2FD7"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394537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C533946"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FC916FC"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r>
      <w:tr w:rsidR="007F6050" w:rsidRPr="00040317" w14:paraId="6D791211"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28E466A"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7302DF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E5F63CB"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C845C8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CDDA11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7F6050" w:rsidRPr="00040317" w14:paraId="28824CEF"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8B710E8"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210825B"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E658A04"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86C94B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89147F4"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7F6050" w:rsidRPr="00040317" w14:paraId="3544219A"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9CE38E1"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768D13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B2F6E7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5ADC79D"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6CF999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w:t>
            </w:r>
            <w:r w:rsidRPr="00040317">
              <w:rPr>
                <w:color w:val="000000" w:themeColor="text1"/>
                <w:lang w:val="en-US" w:eastAsia="en-GB"/>
              </w:rPr>
              <w:t> </w:t>
            </w:r>
          </w:p>
        </w:tc>
      </w:tr>
      <w:tr w:rsidR="007F6050" w:rsidRPr="00040317" w14:paraId="1412958C"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1C9F26E"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B662581"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8B97A89"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E9ECE36"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D59AB6F"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7F6050" w:rsidRPr="00040317" w14:paraId="457403D6"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7FFD5A2"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CB35D0E"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8059437"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913C94F"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71ED8E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7F6050" w:rsidRPr="00040317" w14:paraId="28791B88"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EC4147E" w14:textId="477A7EE3"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xml:space="preserve"> 30 </w:t>
            </w:r>
            <w:r w:rsidR="00601E61" w:rsidRPr="0022243B">
              <w:rPr>
                <w:b/>
                <w:bCs/>
                <w:color w:val="000000" w:themeColor="text1"/>
                <w:sz w:val="20"/>
                <w:szCs w:val="20"/>
                <w:lang w:eastAsia="en-GB"/>
              </w:rPr>
              <w:t>Sep/Dec/mar/June</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352E0E5"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D8A70BA"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31390F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0AD6E9B"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r>
      <w:tr w:rsidR="007F6050" w:rsidRPr="00040317" w14:paraId="107009CB"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9220779" w14:textId="77777777"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9858958"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2F2CD62"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7BE0F54"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15EE47A"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7F6050" w:rsidRPr="00040317" w14:paraId="454D0AB8"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53472AF" w14:textId="6469825B" w:rsidR="007F6050" w:rsidRPr="00040317" w:rsidRDefault="007F6050" w:rsidP="004C79B2">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NBV</w:t>
            </w:r>
            <w:r w:rsidR="00CD3560">
              <w:rPr>
                <w:b/>
                <w:bCs/>
                <w:color w:val="000000" w:themeColor="text1"/>
                <w:lang w:val="en-US" w:eastAsia="en-GB"/>
              </w:rPr>
              <w:t xml:space="preserve"> </w:t>
            </w: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30</w:t>
            </w:r>
            <w:r w:rsidRPr="00040317">
              <w:rPr>
                <w:b/>
                <w:bCs/>
                <w:color w:val="000000" w:themeColor="text1"/>
                <w:sz w:val="19"/>
                <w:szCs w:val="19"/>
                <w:vertAlign w:val="superscript"/>
                <w:lang w:val="en-US" w:eastAsia="en-GB"/>
              </w:rPr>
              <w:t>th</w:t>
            </w:r>
            <w:r w:rsidRPr="00040317">
              <w:rPr>
                <w:b/>
                <w:bCs/>
                <w:color w:val="000000" w:themeColor="text1"/>
                <w:lang w:val="en-US" w:eastAsia="en-GB"/>
              </w:rPr>
              <w:t> </w:t>
            </w:r>
            <w:r w:rsidR="00601E61" w:rsidRPr="0022243B">
              <w:rPr>
                <w:b/>
                <w:bCs/>
                <w:color w:val="000000" w:themeColor="text1"/>
                <w:sz w:val="20"/>
                <w:szCs w:val="20"/>
                <w:lang w:eastAsia="en-GB"/>
              </w:rPr>
              <w:t>Sep/Dec/mar/Jun</w:t>
            </w:r>
            <w:r w:rsidR="00601E61">
              <w:rPr>
                <w:b/>
                <w:bCs/>
                <w:color w:val="000000" w:themeColor="text1"/>
                <w:sz w:val="20"/>
                <w:szCs w:val="20"/>
                <w:lang w:eastAsia="en-GB"/>
              </w:rPr>
              <w:t xml:space="preserve">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820776B"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0922786"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2032FDA"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F4F6E74" w14:textId="77777777" w:rsidR="007F6050" w:rsidRPr="00040317" w:rsidRDefault="007F6050" w:rsidP="007F6050">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r>
    </w:tbl>
    <w:p w14:paraId="00A61FBC" w14:textId="77777777" w:rsidR="00F31A98" w:rsidRDefault="00F31A98" w:rsidP="009F2DC4">
      <w:pPr>
        <w:tabs>
          <w:tab w:val="decimal" w:pos="5760"/>
          <w:tab w:val="decimal" w:pos="7920"/>
        </w:tabs>
        <w:spacing w:before="31" w:line="276" w:lineRule="auto"/>
        <w:ind w:right="-302"/>
        <w:jc w:val="both"/>
        <w:rPr>
          <w:rFonts w:eastAsia="Arial"/>
          <w:b/>
          <w:bCs/>
          <w:color w:val="231F20"/>
          <w:spacing w:val="3"/>
        </w:rPr>
      </w:pPr>
    </w:p>
    <w:p w14:paraId="5004D368" w14:textId="468AB9DC" w:rsidR="00F31A98" w:rsidRPr="00040317" w:rsidRDefault="002E7FB7" w:rsidP="009F2DC4">
      <w:pPr>
        <w:tabs>
          <w:tab w:val="decimal" w:pos="5760"/>
          <w:tab w:val="decimal" w:pos="7920"/>
        </w:tabs>
        <w:spacing w:before="31" w:line="276" w:lineRule="auto"/>
        <w:ind w:right="-302"/>
        <w:jc w:val="both"/>
        <w:rPr>
          <w:rFonts w:eastAsia="Arial"/>
          <w:b/>
          <w:color w:val="000000" w:themeColor="text1"/>
          <w:spacing w:val="3"/>
        </w:rPr>
      </w:pPr>
      <w:r w:rsidRPr="00040317">
        <w:rPr>
          <w:rFonts w:eastAsia="Arial"/>
          <w:b/>
          <w:color w:val="000000" w:themeColor="text1"/>
          <w:spacing w:val="3"/>
        </w:rPr>
        <w:t>Previous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64"/>
        <w:gridCol w:w="1569"/>
        <w:gridCol w:w="1380"/>
        <w:gridCol w:w="1682"/>
        <w:gridCol w:w="1317"/>
      </w:tblGrid>
      <w:tr w:rsidR="002E7FB7" w:rsidRPr="00040317" w14:paraId="328A3914"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573B99E3"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248B757B"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Artefacts &amp; Collections</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1526A543"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069EA9F3"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w:t>
            </w:r>
            <w:proofErr w:type="spellStart"/>
            <w:r w:rsidRPr="00040317">
              <w:rPr>
                <w:b/>
                <w:bCs/>
                <w:color w:val="000000" w:themeColor="text1"/>
                <w:lang w:val="en-US" w:eastAsia="en-GB"/>
              </w:rPr>
              <w:t>yy</w:t>
            </w:r>
            <w:proofErr w:type="spellEnd"/>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0FEA8202"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Total</w:t>
            </w:r>
            <w:r w:rsidRPr="00040317">
              <w:rPr>
                <w:color w:val="000000" w:themeColor="text1"/>
                <w:lang w:val="en-US" w:eastAsia="en-GB"/>
              </w:rPr>
              <w:t> </w:t>
            </w:r>
          </w:p>
        </w:tc>
      </w:tr>
      <w:tr w:rsidR="002E7FB7" w:rsidRPr="00040317" w14:paraId="6169B501"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7BBC9080"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0C006F58"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07BC4B9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5DAC209D"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2F6C1B8D"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r>
      <w:tr w:rsidR="002E7FB7" w:rsidRPr="00040317" w14:paraId="3224424C"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F51DDD4"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2B7C828"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F86A4F0"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B724F26"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B5334FB"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04B318DD"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4103188"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C48F2AA"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5924FCE"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90C68D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C1E6270"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6E0F57E8"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5CD9646"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B0AD9EB"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A56C1B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D52964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45BBA8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2EECD185"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DAC4615"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5097590"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6EFD84C"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A49C448"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AFBF4D7"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2E7FB7" w:rsidRPr="00040317" w14:paraId="18005285"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E2EA712" w14:textId="77777777" w:rsidR="002E7FB7" w:rsidRPr="00040317" w:rsidRDefault="002E7FB7" w:rsidP="002E7FB7">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ECC298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9618DD6"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E8B1F57"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A3E02DA"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23D0A849"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F6A6C51"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0CA3B8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959F37F"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ADF1FFC"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CDAE002"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2E7FB7" w:rsidRPr="00040317" w14:paraId="1F016EB6"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6D4C03B"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Accumulated Depreciation &amp; Impairment</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ADF4463"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24F8991"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05D6668"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A2E5862"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r>
      <w:tr w:rsidR="002E7FB7" w:rsidRPr="00040317" w14:paraId="0595D5AC"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500FE0F"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21F32EE"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1F1B81D"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13120B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4C07002"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3629AA6D"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032CBE6"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7C51B0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FAAF1FF"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C12B9A6"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568F271"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2389EF0F"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77BD51C"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4AB983E"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5FC732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0DA062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72A79A8"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w:t>
            </w:r>
            <w:r w:rsidRPr="00040317">
              <w:rPr>
                <w:color w:val="000000" w:themeColor="text1"/>
                <w:lang w:val="en-US" w:eastAsia="en-GB"/>
              </w:rPr>
              <w:t> </w:t>
            </w:r>
          </w:p>
        </w:tc>
      </w:tr>
      <w:tr w:rsidR="002E7FB7" w:rsidRPr="00040317" w14:paraId="18F0769D"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DA4E1CB"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97736A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D78CC4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E41CCA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D55357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2E7FB7" w:rsidRPr="00040317" w14:paraId="03A4C986"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C0325D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FCFD43D"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30E234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06BD254"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370A633"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2E7FB7" w:rsidRPr="00040317" w14:paraId="3CB8D78E"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3D3C8BC"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EC8B0D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434C1BC"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6F9016A"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9B8419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2E7FB7" w:rsidRPr="00040317" w14:paraId="1741544A"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A32480B"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30 June 20xx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6027F3A"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8D79481"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1692129"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929E4F5" w14:textId="77777777" w:rsidR="002E7FB7" w:rsidRPr="00040317" w:rsidRDefault="002E7FB7" w:rsidP="002E7FB7">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r>
    </w:tbl>
    <w:p w14:paraId="19B496C7" w14:textId="77777777" w:rsidR="002E7FB7" w:rsidRPr="009F2DC4" w:rsidRDefault="002E7FB7" w:rsidP="009F2DC4">
      <w:pPr>
        <w:tabs>
          <w:tab w:val="decimal" w:pos="5760"/>
          <w:tab w:val="decimal" w:pos="7920"/>
        </w:tabs>
        <w:spacing w:before="31" w:line="276" w:lineRule="auto"/>
        <w:ind w:right="-302"/>
        <w:jc w:val="both"/>
        <w:rPr>
          <w:rFonts w:eastAsia="Arial"/>
          <w:b/>
          <w:bCs/>
          <w:color w:val="231F20"/>
          <w:spacing w:val="3"/>
        </w:rPr>
      </w:pPr>
    </w:p>
    <w:p w14:paraId="5D38C590" w14:textId="77777777" w:rsidR="00B95EF6" w:rsidRDefault="00B95EF6">
      <w:pPr>
        <w:autoSpaceDE/>
        <w:autoSpaceDN/>
        <w:rPr>
          <w:rFonts w:eastAsia="Arial"/>
          <w:b/>
          <w:bCs/>
          <w:color w:val="231F20"/>
          <w:spacing w:val="3"/>
        </w:rPr>
      </w:pPr>
      <w:r>
        <w:rPr>
          <w:rFonts w:eastAsia="Arial"/>
          <w:b/>
          <w:bCs/>
          <w:color w:val="231F20"/>
          <w:spacing w:val="3"/>
        </w:rPr>
        <w:br w:type="page"/>
      </w:r>
    </w:p>
    <w:p w14:paraId="7F5A2C09" w14:textId="65EA6FCC" w:rsidR="009A5B7F" w:rsidRPr="0086382E" w:rsidRDefault="002E7060" w:rsidP="00812A11">
      <w:pPr>
        <w:pStyle w:val="ListParagraph"/>
        <w:numPr>
          <w:ilvl w:val="0"/>
          <w:numId w:val="15"/>
        </w:numPr>
        <w:tabs>
          <w:tab w:val="decimal" w:pos="5760"/>
          <w:tab w:val="decimal" w:pos="7920"/>
        </w:tabs>
        <w:spacing w:before="31" w:line="276" w:lineRule="auto"/>
        <w:ind w:left="540" w:right="-302" w:hanging="540"/>
        <w:jc w:val="both"/>
        <w:rPr>
          <w:b/>
          <w:bCs/>
        </w:rPr>
      </w:pPr>
      <w:r w:rsidRPr="0086382E">
        <w:rPr>
          <w:rFonts w:eastAsia="Arial"/>
          <w:b/>
          <w:bCs/>
          <w:color w:val="231F20"/>
          <w:spacing w:val="3"/>
        </w:rPr>
        <w:lastRenderedPageBreak/>
        <w:t>Intangible Assets</w:t>
      </w:r>
    </w:p>
    <w:p w14:paraId="083013DC" w14:textId="77777777" w:rsidR="7B9982B0" w:rsidRPr="007D2A54" w:rsidRDefault="7B9982B0" w:rsidP="00B163B8">
      <w:pPr>
        <w:pStyle w:val="ListParagraph"/>
        <w:tabs>
          <w:tab w:val="decimal" w:pos="5760"/>
          <w:tab w:val="decimal" w:pos="7920"/>
        </w:tabs>
        <w:spacing w:before="31" w:line="276" w:lineRule="auto"/>
        <w:ind w:left="0" w:right="-302"/>
        <w:jc w:val="both"/>
        <w:rPr>
          <w:rFonts w:eastAsia="Arial"/>
          <w:b/>
          <w:color w:val="231F20"/>
        </w:rPr>
      </w:pPr>
    </w:p>
    <w:p w14:paraId="11E0BE47" w14:textId="346406B8" w:rsidR="77C9910F" w:rsidRDefault="64480842" w:rsidP="77C9910F">
      <w:pPr>
        <w:rPr>
          <w:b/>
          <w:bCs/>
        </w:rPr>
      </w:pPr>
      <w:r w:rsidRPr="1AAE598D">
        <w:rPr>
          <w:b/>
          <w:bCs/>
        </w:rPr>
        <w:t>Current 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1263"/>
        <w:gridCol w:w="1263"/>
        <w:gridCol w:w="1263"/>
        <w:gridCol w:w="1263"/>
      </w:tblGrid>
      <w:tr w:rsidR="72938AA6" w:rsidRPr="0086382E" w14:paraId="4ADE7EB2" w14:textId="77777777" w:rsidTr="001D0A01">
        <w:trPr>
          <w:trHeight w:val="345"/>
        </w:trPr>
        <w:tc>
          <w:tcPr>
            <w:tcW w:w="4263" w:type="dxa"/>
            <w:shd w:val="clear" w:color="auto" w:fill="0070C0"/>
            <w:tcMar>
              <w:left w:w="108" w:type="dxa"/>
              <w:right w:w="108" w:type="dxa"/>
            </w:tcMar>
            <w:vAlign w:val="bottom"/>
          </w:tcPr>
          <w:p w14:paraId="67E77F3D" w14:textId="51B599FB" w:rsidR="72938AA6" w:rsidRPr="0086382E" w:rsidRDefault="72938AA6" w:rsidP="00B163B8">
            <w:pPr>
              <w:spacing w:line="276" w:lineRule="auto"/>
              <w:rPr>
                <w:b/>
                <w:bCs/>
                <w:color w:val="000000" w:themeColor="text1"/>
                <w:sz w:val="23"/>
                <w:szCs w:val="23"/>
              </w:rPr>
            </w:pPr>
            <w:r w:rsidRPr="0086382E">
              <w:rPr>
                <w:b/>
                <w:color w:val="000000" w:themeColor="text1"/>
                <w:sz w:val="23"/>
                <w:szCs w:val="23"/>
              </w:rPr>
              <w:t>Description</w:t>
            </w:r>
          </w:p>
        </w:tc>
        <w:tc>
          <w:tcPr>
            <w:tcW w:w="1263" w:type="dxa"/>
            <w:shd w:val="clear" w:color="auto" w:fill="0070C0"/>
            <w:tcMar>
              <w:left w:w="108" w:type="dxa"/>
              <w:right w:w="108" w:type="dxa"/>
            </w:tcMar>
            <w:vAlign w:val="center"/>
          </w:tcPr>
          <w:p w14:paraId="736270DF" w14:textId="16F28476"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Indefinite life</w:t>
            </w:r>
          </w:p>
        </w:tc>
        <w:tc>
          <w:tcPr>
            <w:tcW w:w="1263" w:type="dxa"/>
            <w:shd w:val="clear" w:color="auto" w:fill="0070C0"/>
            <w:tcMar>
              <w:left w:w="108" w:type="dxa"/>
              <w:right w:w="108" w:type="dxa"/>
            </w:tcMar>
            <w:vAlign w:val="center"/>
          </w:tcPr>
          <w:p w14:paraId="0F777E97" w14:textId="2975EA4A"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Definite life</w:t>
            </w:r>
          </w:p>
        </w:tc>
        <w:tc>
          <w:tcPr>
            <w:tcW w:w="1263" w:type="dxa"/>
            <w:shd w:val="clear" w:color="auto" w:fill="0070C0"/>
            <w:tcMar>
              <w:left w:w="108" w:type="dxa"/>
              <w:right w:w="108" w:type="dxa"/>
            </w:tcMar>
            <w:vAlign w:val="center"/>
          </w:tcPr>
          <w:p w14:paraId="1ED311B4" w14:textId="156090C9"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Work in Progress</w:t>
            </w:r>
          </w:p>
        </w:tc>
        <w:tc>
          <w:tcPr>
            <w:tcW w:w="1263" w:type="dxa"/>
            <w:shd w:val="clear" w:color="auto" w:fill="0070C0"/>
            <w:tcMar>
              <w:left w:w="108" w:type="dxa"/>
              <w:right w:w="108" w:type="dxa"/>
            </w:tcMar>
            <w:vAlign w:val="center"/>
          </w:tcPr>
          <w:p w14:paraId="6742FAEE" w14:textId="775B7236"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Total</w:t>
            </w:r>
          </w:p>
        </w:tc>
      </w:tr>
      <w:tr w:rsidR="72938AA6" w:rsidRPr="0086382E" w14:paraId="5541B6D5" w14:textId="77777777" w:rsidTr="001D0A01">
        <w:trPr>
          <w:trHeight w:val="345"/>
        </w:trPr>
        <w:tc>
          <w:tcPr>
            <w:tcW w:w="4263" w:type="dxa"/>
            <w:shd w:val="clear" w:color="auto" w:fill="0070C0"/>
            <w:tcMar>
              <w:left w:w="108" w:type="dxa"/>
              <w:right w:w="108" w:type="dxa"/>
            </w:tcMar>
            <w:vAlign w:val="bottom"/>
          </w:tcPr>
          <w:p w14:paraId="3B135C42" w14:textId="39A420DB" w:rsidR="72938AA6" w:rsidRPr="0086382E" w:rsidRDefault="72938AA6" w:rsidP="00B163B8">
            <w:pPr>
              <w:spacing w:line="276" w:lineRule="auto"/>
              <w:rPr>
                <w:b/>
                <w:bCs/>
                <w:color w:val="000000" w:themeColor="text1"/>
                <w:sz w:val="23"/>
                <w:szCs w:val="23"/>
              </w:rPr>
            </w:pPr>
            <w:r w:rsidRPr="0086382E">
              <w:rPr>
                <w:b/>
                <w:color w:val="000000" w:themeColor="text1"/>
                <w:sz w:val="23"/>
                <w:szCs w:val="23"/>
              </w:rPr>
              <w:t>Rate</w:t>
            </w:r>
          </w:p>
        </w:tc>
        <w:tc>
          <w:tcPr>
            <w:tcW w:w="1263" w:type="dxa"/>
            <w:shd w:val="clear" w:color="auto" w:fill="0070C0"/>
            <w:tcMar>
              <w:left w:w="108" w:type="dxa"/>
              <w:right w:w="108" w:type="dxa"/>
            </w:tcMar>
            <w:vAlign w:val="center"/>
          </w:tcPr>
          <w:p w14:paraId="31FC5A22" w14:textId="333DCDD6"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Kshs</w:t>
            </w:r>
          </w:p>
        </w:tc>
        <w:tc>
          <w:tcPr>
            <w:tcW w:w="1263" w:type="dxa"/>
            <w:shd w:val="clear" w:color="auto" w:fill="0070C0"/>
            <w:tcMar>
              <w:left w:w="108" w:type="dxa"/>
              <w:right w:w="108" w:type="dxa"/>
            </w:tcMar>
            <w:vAlign w:val="center"/>
          </w:tcPr>
          <w:p w14:paraId="5D5D81B6" w14:textId="0490925A"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Kshs</w:t>
            </w:r>
          </w:p>
        </w:tc>
        <w:tc>
          <w:tcPr>
            <w:tcW w:w="1263" w:type="dxa"/>
            <w:shd w:val="clear" w:color="auto" w:fill="0070C0"/>
            <w:tcMar>
              <w:left w:w="108" w:type="dxa"/>
              <w:right w:w="108" w:type="dxa"/>
            </w:tcMar>
            <w:vAlign w:val="center"/>
          </w:tcPr>
          <w:p w14:paraId="50C2EBF0" w14:textId="74406AD5"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Kshs</w:t>
            </w:r>
          </w:p>
        </w:tc>
        <w:tc>
          <w:tcPr>
            <w:tcW w:w="1263" w:type="dxa"/>
            <w:shd w:val="clear" w:color="auto" w:fill="0070C0"/>
            <w:tcMar>
              <w:left w:w="108" w:type="dxa"/>
              <w:right w:w="108" w:type="dxa"/>
            </w:tcMar>
            <w:vAlign w:val="center"/>
          </w:tcPr>
          <w:p w14:paraId="04C91536" w14:textId="15DD4DFE"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Kshs</w:t>
            </w:r>
          </w:p>
        </w:tc>
      </w:tr>
      <w:tr w:rsidR="72938AA6" w:rsidRPr="0086382E" w14:paraId="4299C1B4" w14:textId="77777777" w:rsidTr="001D0A01">
        <w:trPr>
          <w:trHeight w:val="345"/>
        </w:trPr>
        <w:tc>
          <w:tcPr>
            <w:tcW w:w="4263" w:type="dxa"/>
            <w:tcMar>
              <w:left w:w="108" w:type="dxa"/>
              <w:right w:w="108" w:type="dxa"/>
            </w:tcMar>
            <w:vAlign w:val="bottom"/>
          </w:tcPr>
          <w:p w14:paraId="3307E744" w14:textId="3C1BCD7D" w:rsidR="72938AA6" w:rsidRPr="0086382E" w:rsidRDefault="72938AA6" w:rsidP="00B163B8">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(Current FY)</w:t>
            </w:r>
          </w:p>
        </w:tc>
        <w:tc>
          <w:tcPr>
            <w:tcW w:w="1263" w:type="dxa"/>
            <w:tcMar>
              <w:left w:w="108" w:type="dxa"/>
              <w:right w:w="108" w:type="dxa"/>
            </w:tcMar>
            <w:vAlign w:val="center"/>
          </w:tcPr>
          <w:p w14:paraId="47DA25B4" w14:textId="208C2697"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tcPr>
          <w:p w14:paraId="36A44336" w14:textId="1B52EE13"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tcPr>
          <w:p w14:paraId="7C7F7A3D" w14:textId="171C277A"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tcPr>
          <w:p w14:paraId="0CECDA67" w14:textId="21605AAA"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r>
      <w:tr w:rsidR="72938AA6" w:rsidRPr="0086382E" w14:paraId="03E28493" w14:textId="77777777" w:rsidTr="001D0A01">
        <w:trPr>
          <w:trHeight w:val="345"/>
        </w:trPr>
        <w:tc>
          <w:tcPr>
            <w:tcW w:w="4263" w:type="dxa"/>
            <w:tcMar>
              <w:left w:w="108" w:type="dxa"/>
              <w:right w:w="108" w:type="dxa"/>
            </w:tcMar>
            <w:vAlign w:val="bottom"/>
          </w:tcPr>
          <w:p w14:paraId="69FBA97E" w14:textId="190DB11A" w:rsidR="72938AA6" w:rsidRPr="0086382E" w:rsidRDefault="72938AA6" w:rsidP="00B163B8">
            <w:pPr>
              <w:spacing w:line="276" w:lineRule="auto"/>
              <w:rPr>
                <w:color w:val="000000" w:themeColor="text1"/>
                <w:sz w:val="23"/>
                <w:szCs w:val="23"/>
              </w:rPr>
            </w:pPr>
            <w:r w:rsidRPr="0086382E">
              <w:rPr>
                <w:color w:val="000000" w:themeColor="text1"/>
                <w:sz w:val="23"/>
                <w:szCs w:val="23"/>
              </w:rPr>
              <w:t>Additions</w:t>
            </w:r>
          </w:p>
        </w:tc>
        <w:tc>
          <w:tcPr>
            <w:tcW w:w="1263" w:type="dxa"/>
            <w:tcMar>
              <w:left w:w="108" w:type="dxa"/>
              <w:right w:w="108" w:type="dxa"/>
            </w:tcMar>
          </w:tcPr>
          <w:p w14:paraId="1D75A3A7" w14:textId="5702AC88"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6D971B47" w14:textId="47CBFF7A"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5F91416D" w14:textId="3757CC08"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3414003C" w14:textId="20FE2D16"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r>
      <w:tr w:rsidR="72938AA6" w:rsidRPr="0086382E" w14:paraId="68395574" w14:textId="77777777" w:rsidTr="001D0A01">
        <w:trPr>
          <w:trHeight w:val="345"/>
        </w:trPr>
        <w:tc>
          <w:tcPr>
            <w:tcW w:w="4263" w:type="dxa"/>
            <w:tcMar>
              <w:left w:w="108" w:type="dxa"/>
              <w:right w:w="108" w:type="dxa"/>
            </w:tcMar>
            <w:vAlign w:val="bottom"/>
          </w:tcPr>
          <w:p w14:paraId="08784009" w14:textId="5F0FE41E" w:rsidR="72938AA6" w:rsidRPr="0086382E" w:rsidRDefault="72938AA6" w:rsidP="00B163B8">
            <w:pPr>
              <w:spacing w:line="276" w:lineRule="auto"/>
              <w:rPr>
                <w:color w:val="000000" w:themeColor="text1"/>
                <w:sz w:val="23"/>
                <w:szCs w:val="23"/>
              </w:rPr>
            </w:pPr>
            <w:r w:rsidRPr="0086382E">
              <w:rPr>
                <w:color w:val="000000" w:themeColor="text1"/>
                <w:sz w:val="23"/>
                <w:szCs w:val="23"/>
              </w:rPr>
              <w:t xml:space="preserve">Transfers </w:t>
            </w:r>
          </w:p>
        </w:tc>
        <w:tc>
          <w:tcPr>
            <w:tcW w:w="1263" w:type="dxa"/>
            <w:tcMar>
              <w:left w:w="108" w:type="dxa"/>
              <w:right w:w="108" w:type="dxa"/>
            </w:tcMar>
            <w:vAlign w:val="center"/>
          </w:tcPr>
          <w:p w14:paraId="65002DDE" w14:textId="11E550C6"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3CBB63DE" w14:textId="6D8E6488"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1F843FDC" w14:textId="0779F880"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4FDD9E5F" w14:textId="6D8997BF"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w:t>
            </w:r>
          </w:p>
        </w:tc>
      </w:tr>
      <w:tr w:rsidR="72938AA6" w:rsidRPr="0086382E" w14:paraId="2AC31980" w14:textId="77777777" w:rsidTr="001D0A01">
        <w:trPr>
          <w:trHeight w:val="345"/>
        </w:trPr>
        <w:tc>
          <w:tcPr>
            <w:tcW w:w="4263" w:type="dxa"/>
            <w:tcMar>
              <w:left w:w="108" w:type="dxa"/>
              <w:right w:w="108" w:type="dxa"/>
            </w:tcMar>
            <w:vAlign w:val="bottom"/>
          </w:tcPr>
          <w:p w14:paraId="1360E0D9" w14:textId="2DBD8560" w:rsidR="72938AA6" w:rsidRPr="0086382E" w:rsidRDefault="72938AA6" w:rsidP="00B163B8">
            <w:pPr>
              <w:spacing w:line="276" w:lineRule="auto"/>
              <w:rPr>
                <w:color w:val="000000" w:themeColor="text1"/>
                <w:sz w:val="23"/>
                <w:szCs w:val="23"/>
              </w:rPr>
            </w:pPr>
            <w:r w:rsidRPr="0086382E">
              <w:rPr>
                <w:color w:val="000000" w:themeColor="text1"/>
                <w:sz w:val="23"/>
                <w:szCs w:val="23"/>
              </w:rPr>
              <w:t>Disposal</w:t>
            </w:r>
          </w:p>
        </w:tc>
        <w:tc>
          <w:tcPr>
            <w:tcW w:w="1263" w:type="dxa"/>
            <w:tcMar>
              <w:left w:w="108" w:type="dxa"/>
              <w:right w:w="108" w:type="dxa"/>
            </w:tcMar>
            <w:vAlign w:val="center"/>
          </w:tcPr>
          <w:p w14:paraId="769A4D71" w14:textId="2AE7447E"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43B38058" w14:textId="492FBEB7"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66CCEAF4" w14:textId="3DF24493"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46E2CE14" w14:textId="4E0B8988"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r>
      <w:tr w:rsidR="72938AA6" w:rsidRPr="0086382E" w14:paraId="692A1773" w14:textId="77777777" w:rsidTr="001D0A01">
        <w:trPr>
          <w:trHeight w:val="345"/>
        </w:trPr>
        <w:tc>
          <w:tcPr>
            <w:tcW w:w="4263" w:type="dxa"/>
            <w:tcMar>
              <w:left w:w="108" w:type="dxa"/>
              <w:right w:w="108" w:type="dxa"/>
            </w:tcMar>
            <w:vAlign w:val="bottom"/>
          </w:tcPr>
          <w:p w14:paraId="4CDD4F6D" w14:textId="209392DA" w:rsidR="72938AA6" w:rsidRPr="0086382E" w:rsidRDefault="72938AA6" w:rsidP="00B163B8">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00CD3560" w:rsidRPr="0022243B">
              <w:rPr>
                <w:b/>
                <w:bCs/>
                <w:color w:val="000000" w:themeColor="text1"/>
                <w:sz w:val="20"/>
                <w:szCs w:val="20"/>
                <w:lang w:eastAsia="en-GB"/>
              </w:rPr>
              <w:t>Sep/Dec/mar/June</w:t>
            </w:r>
          </w:p>
        </w:tc>
        <w:tc>
          <w:tcPr>
            <w:tcW w:w="1263" w:type="dxa"/>
            <w:tcMar>
              <w:left w:w="108" w:type="dxa"/>
              <w:right w:w="108" w:type="dxa"/>
            </w:tcMar>
            <w:vAlign w:val="center"/>
          </w:tcPr>
          <w:p w14:paraId="2D017858" w14:textId="087651CF"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5BDEDBD5" w14:textId="4F48EAD2"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4C9DCAEF" w14:textId="697C9288"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38C429D4" w14:textId="54801C49"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r>
      <w:tr w:rsidR="72938AA6" w:rsidRPr="0086382E" w14:paraId="7E97A751" w14:textId="77777777" w:rsidTr="001D0A01">
        <w:trPr>
          <w:trHeight w:val="345"/>
        </w:trPr>
        <w:tc>
          <w:tcPr>
            <w:tcW w:w="4263" w:type="dxa"/>
            <w:tcMar>
              <w:left w:w="108" w:type="dxa"/>
              <w:right w:w="108" w:type="dxa"/>
            </w:tcMar>
            <w:vAlign w:val="bottom"/>
          </w:tcPr>
          <w:p w14:paraId="585085B0" w14:textId="79EE9BF5" w:rsidR="72938AA6" w:rsidRPr="0086382E" w:rsidRDefault="72938AA6" w:rsidP="00B163B8">
            <w:pPr>
              <w:spacing w:line="276" w:lineRule="auto"/>
              <w:rPr>
                <w:b/>
                <w:bCs/>
                <w:color w:val="000000" w:themeColor="text1"/>
                <w:sz w:val="23"/>
                <w:szCs w:val="23"/>
              </w:rPr>
            </w:pPr>
            <w:r w:rsidRPr="0086382E">
              <w:rPr>
                <w:b/>
                <w:color w:val="000000" w:themeColor="text1"/>
                <w:sz w:val="23"/>
                <w:szCs w:val="23"/>
              </w:rPr>
              <w:t>Amortization and impairment</w:t>
            </w:r>
          </w:p>
        </w:tc>
        <w:tc>
          <w:tcPr>
            <w:tcW w:w="1263" w:type="dxa"/>
            <w:tcMar>
              <w:left w:w="108" w:type="dxa"/>
              <w:right w:w="108" w:type="dxa"/>
            </w:tcMar>
            <w:vAlign w:val="center"/>
          </w:tcPr>
          <w:p w14:paraId="4E23E57C" w14:textId="42DF436F"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17A8700D" w14:textId="10508377"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52D984A1" w14:textId="654B3BD1"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27724259" w14:textId="1A712C0F"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 xml:space="preserve"> </w:t>
            </w:r>
          </w:p>
        </w:tc>
      </w:tr>
      <w:tr w:rsidR="72938AA6" w:rsidRPr="0086382E" w14:paraId="56DB9790" w14:textId="77777777" w:rsidTr="001D0A01">
        <w:trPr>
          <w:trHeight w:val="345"/>
        </w:trPr>
        <w:tc>
          <w:tcPr>
            <w:tcW w:w="4263" w:type="dxa"/>
            <w:tcMar>
              <w:left w:w="108" w:type="dxa"/>
              <w:right w:w="108" w:type="dxa"/>
            </w:tcMar>
            <w:vAlign w:val="bottom"/>
          </w:tcPr>
          <w:p w14:paraId="38C7EB21" w14:textId="759FC609" w:rsidR="72938AA6" w:rsidRPr="0086382E" w:rsidRDefault="72938AA6" w:rsidP="00B163B8">
            <w:pPr>
              <w:spacing w:line="276" w:lineRule="auto"/>
              <w:rPr>
                <w:b/>
                <w:bCs/>
                <w:color w:val="000000" w:themeColor="text1"/>
                <w:sz w:val="23"/>
                <w:szCs w:val="23"/>
              </w:rPr>
            </w:pP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20xx</w:t>
            </w:r>
          </w:p>
        </w:tc>
        <w:tc>
          <w:tcPr>
            <w:tcW w:w="1263" w:type="dxa"/>
            <w:tcMar>
              <w:left w:w="108" w:type="dxa"/>
              <w:right w:w="108" w:type="dxa"/>
            </w:tcMar>
            <w:vAlign w:val="center"/>
          </w:tcPr>
          <w:p w14:paraId="3F1DF582" w14:textId="2B75D916"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3D63BD3A" w14:textId="07AEF9FD"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1EBEDFFC" w14:textId="791AA0C3"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3C1DC2EA" w14:textId="4BBCE4EC"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r>
      <w:tr w:rsidR="72938AA6" w:rsidRPr="0086382E" w14:paraId="7A025C77" w14:textId="77777777" w:rsidTr="001D0A01">
        <w:trPr>
          <w:trHeight w:val="345"/>
        </w:trPr>
        <w:tc>
          <w:tcPr>
            <w:tcW w:w="4263" w:type="dxa"/>
            <w:tcMar>
              <w:left w:w="108" w:type="dxa"/>
              <w:right w:w="108" w:type="dxa"/>
            </w:tcMar>
            <w:vAlign w:val="bottom"/>
          </w:tcPr>
          <w:p w14:paraId="6911154A" w14:textId="791AB7B1" w:rsidR="72938AA6" w:rsidRPr="0086382E" w:rsidRDefault="72938AA6" w:rsidP="00B163B8">
            <w:pPr>
              <w:spacing w:line="276" w:lineRule="auto"/>
              <w:rPr>
                <w:color w:val="000000" w:themeColor="text1"/>
                <w:sz w:val="23"/>
                <w:szCs w:val="23"/>
              </w:rPr>
            </w:pPr>
            <w:r w:rsidRPr="0086382E">
              <w:rPr>
                <w:color w:val="000000" w:themeColor="text1"/>
                <w:sz w:val="23"/>
                <w:szCs w:val="23"/>
              </w:rPr>
              <w:t>Amortization charge for the year</w:t>
            </w:r>
          </w:p>
        </w:tc>
        <w:tc>
          <w:tcPr>
            <w:tcW w:w="1263" w:type="dxa"/>
            <w:tcMar>
              <w:left w:w="108" w:type="dxa"/>
              <w:right w:w="108" w:type="dxa"/>
            </w:tcMar>
            <w:vAlign w:val="center"/>
          </w:tcPr>
          <w:p w14:paraId="5E814B00" w14:textId="12CC1638"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55528335" w14:textId="2EC3F38B"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43EC83E8" w14:textId="782EB194"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2419A1AA" w14:textId="14D2F15E"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r>
      <w:tr w:rsidR="72938AA6" w:rsidRPr="0086382E" w14:paraId="5B2D03A6" w14:textId="77777777" w:rsidTr="001D0A01">
        <w:trPr>
          <w:trHeight w:val="345"/>
        </w:trPr>
        <w:tc>
          <w:tcPr>
            <w:tcW w:w="4263" w:type="dxa"/>
            <w:tcMar>
              <w:left w:w="108" w:type="dxa"/>
              <w:right w:w="108" w:type="dxa"/>
            </w:tcMar>
            <w:vAlign w:val="bottom"/>
          </w:tcPr>
          <w:p w14:paraId="192D1F14" w14:textId="70FC28A8" w:rsidR="72938AA6" w:rsidRPr="0086382E" w:rsidRDefault="72938AA6" w:rsidP="00B163B8">
            <w:pPr>
              <w:spacing w:line="276" w:lineRule="auto"/>
              <w:rPr>
                <w:color w:val="000000" w:themeColor="text1"/>
                <w:sz w:val="23"/>
                <w:szCs w:val="23"/>
              </w:rPr>
            </w:pPr>
            <w:r w:rsidRPr="0086382E">
              <w:rPr>
                <w:color w:val="000000" w:themeColor="text1"/>
                <w:sz w:val="23"/>
                <w:szCs w:val="23"/>
              </w:rPr>
              <w:t>Disposal</w:t>
            </w:r>
          </w:p>
        </w:tc>
        <w:tc>
          <w:tcPr>
            <w:tcW w:w="1263" w:type="dxa"/>
            <w:tcMar>
              <w:left w:w="108" w:type="dxa"/>
              <w:right w:w="108" w:type="dxa"/>
            </w:tcMar>
            <w:vAlign w:val="center"/>
          </w:tcPr>
          <w:p w14:paraId="10DFB72E" w14:textId="47C17B13"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Mar>
              <w:left w:w="108" w:type="dxa"/>
              <w:right w:w="108" w:type="dxa"/>
            </w:tcMar>
            <w:vAlign w:val="center"/>
          </w:tcPr>
          <w:p w14:paraId="299105A7" w14:textId="3B713CE7"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0D8E0429" w14:textId="43B5C41A"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Mar>
              <w:left w:w="108" w:type="dxa"/>
              <w:right w:w="108" w:type="dxa"/>
            </w:tcMar>
            <w:vAlign w:val="center"/>
          </w:tcPr>
          <w:p w14:paraId="3402AE46" w14:textId="3DA2C24F"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 xml:space="preserve"> </w:t>
            </w:r>
          </w:p>
        </w:tc>
      </w:tr>
      <w:tr w:rsidR="72938AA6" w:rsidRPr="0086382E" w14:paraId="27A1834F" w14:textId="77777777" w:rsidTr="001D0A01">
        <w:trPr>
          <w:trHeight w:val="345"/>
        </w:trPr>
        <w:tc>
          <w:tcPr>
            <w:tcW w:w="4263" w:type="dxa"/>
            <w:tcMar>
              <w:left w:w="108" w:type="dxa"/>
              <w:right w:w="108" w:type="dxa"/>
            </w:tcMar>
            <w:vAlign w:val="bottom"/>
          </w:tcPr>
          <w:p w14:paraId="5223A9F4" w14:textId="5061DCE5" w:rsidR="72938AA6" w:rsidRPr="0086382E" w:rsidRDefault="72938AA6" w:rsidP="00B163B8">
            <w:pPr>
              <w:spacing w:line="276" w:lineRule="auto"/>
              <w:rPr>
                <w:color w:val="000000" w:themeColor="text1"/>
                <w:sz w:val="23"/>
                <w:szCs w:val="23"/>
              </w:rPr>
            </w:pPr>
            <w:r w:rsidRPr="0086382E">
              <w:rPr>
                <w:color w:val="000000" w:themeColor="text1"/>
                <w:sz w:val="23"/>
                <w:szCs w:val="23"/>
              </w:rPr>
              <w:t>Impairment loss</w:t>
            </w:r>
          </w:p>
        </w:tc>
        <w:tc>
          <w:tcPr>
            <w:tcW w:w="1263" w:type="dxa"/>
            <w:tcMar>
              <w:left w:w="108" w:type="dxa"/>
              <w:right w:w="108" w:type="dxa"/>
            </w:tcMar>
            <w:vAlign w:val="center"/>
          </w:tcPr>
          <w:p w14:paraId="28AB8603" w14:textId="16C89D1A"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69BD2EAB" w14:textId="52E9D136"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6388883C" w14:textId="321B221B" w:rsidR="72938AA6" w:rsidRPr="0086382E" w:rsidRDefault="72938AA6" w:rsidP="00B163B8">
            <w:pPr>
              <w:spacing w:line="276" w:lineRule="auto"/>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78C77E2A" w14:textId="05C8314A" w:rsidR="72938AA6" w:rsidRPr="0086382E" w:rsidRDefault="72938AA6" w:rsidP="00B163B8">
            <w:pPr>
              <w:spacing w:line="276" w:lineRule="auto"/>
              <w:jc w:val="center"/>
              <w:rPr>
                <w:color w:val="000000" w:themeColor="text1"/>
                <w:sz w:val="23"/>
                <w:szCs w:val="23"/>
              </w:rPr>
            </w:pPr>
            <w:r w:rsidRPr="0086382E">
              <w:rPr>
                <w:color w:val="000000" w:themeColor="text1"/>
                <w:sz w:val="23"/>
                <w:szCs w:val="23"/>
              </w:rPr>
              <w:t>(xx)</w:t>
            </w:r>
          </w:p>
        </w:tc>
      </w:tr>
      <w:tr w:rsidR="72938AA6" w:rsidRPr="0086382E" w14:paraId="397ACFFF" w14:textId="77777777" w:rsidTr="001D0A01">
        <w:trPr>
          <w:trHeight w:val="345"/>
        </w:trPr>
        <w:tc>
          <w:tcPr>
            <w:tcW w:w="4263" w:type="dxa"/>
            <w:tcMar>
              <w:left w:w="108" w:type="dxa"/>
              <w:right w:w="108" w:type="dxa"/>
            </w:tcMar>
            <w:vAlign w:val="bottom"/>
          </w:tcPr>
          <w:p w14:paraId="7C0FE439" w14:textId="2B6B63E8" w:rsidR="72938AA6" w:rsidRPr="0086382E" w:rsidRDefault="005C5119" w:rsidP="00B163B8">
            <w:pPr>
              <w:spacing w:line="276" w:lineRule="auto"/>
              <w:rPr>
                <w:b/>
                <w:bCs/>
                <w:color w:val="000000" w:themeColor="text1"/>
                <w:sz w:val="23"/>
                <w:szCs w:val="23"/>
              </w:rPr>
            </w:pPr>
            <w:proofErr w:type="gramStart"/>
            <w:r>
              <w:rPr>
                <w:b/>
                <w:bCs/>
                <w:color w:val="000000" w:themeColor="text1"/>
                <w:sz w:val="20"/>
                <w:szCs w:val="20"/>
                <w:lang w:eastAsia="en-GB"/>
              </w:rPr>
              <w:t>At</w:t>
            </w:r>
            <w:proofErr w:type="gramEnd"/>
            <w:r>
              <w:rPr>
                <w:b/>
                <w:bCs/>
                <w:color w:val="000000" w:themeColor="text1"/>
                <w:sz w:val="20"/>
                <w:szCs w:val="20"/>
                <w:lang w:eastAsia="en-GB"/>
              </w:rPr>
              <w:t xml:space="preserve"> 30</w:t>
            </w:r>
            <w:r w:rsidRPr="005C5119">
              <w:rPr>
                <w:b/>
                <w:bCs/>
                <w:color w:val="000000" w:themeColor="text1"/>
                <w:sz w:val="20"/>
                <w:szCs w:val="20"/>
                <w:vertAlign w:val="superscript"/>
                <w:lang w:eastAsia="en-GB"/>
              </w:rPr>
              <w:t>th</w:t>
            </w:r>
            <w:r>
              <w:rPr>
                <w:b/>
                <w:bCs/>
                <w:color w:val="000000" w:themeColor="text1"/>
                <w:sz w:val="20"/>
                <w:szCs w:val="20"/>
                <w:lang w:eastAsia="en-GB"/>
              </w:rPr>
              <w:t xml:space="preserve"> </w:t>
            </w:r>
            <w:r w:rsidRPr="0022243B">
              <w:rPr>
                <w:b/>
                <w:bCs/>
                <w:color w:val="000000" w:themeColor="text1"/>
                <w:sz w:val="20"/>
                <w:szCs w:val="20"/>
                <w:lang w:eastAsia="en-GB"/>
              </w:rPr>
              <w:t>Sep/Dec/mar/June</w:t>
            </w:r>
          </w:p>
        </w:tc>
        <w:tc>
          <w:tcPr>
            <w:tcW w:w="1263" w:type="dxa"/>
            <w:tcMar>
              <w:left w:w="108" w:type="dxa"/>
              <w:right w:w="108" w:type="dxa"/>
            </w:tcMar>
            <w:vAlign w:val="center"/>
          </w:tcPr>
          <w:p w14:paraId="4A76BF69" w14:textId="04DD6B74"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7E72A181" w14:textId="4FE2109F"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1D1D9E61" w14:textId="6D2A15E4"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76CD3945" w14:textId="209491EE"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r>
      <w:tr w:rsidR="72938AA6" w:rsidRPr="0086382E" w14:paraId="39639403" w14:textId="77777777" w:rsidTr="001D0A01">
        <w:trPr>
          <w:trHeight w:val="345"/>
        </w:trPr>
        <w:tc>
          <w:tcPr>
            <w:tcW w:w="4263" w:type="dxa"/>
            <w:tcMar>
              <w:left w:w="108" w:type="dxa"/>
              <w:right w:w="108" w:type="dxa"/>
            </w:tcMar>
            <w:vAlign w:val="bottom"/>
          </w:tcPr>
          <w:p w14:paraId="06B9ECCB" w14:textId="2E036037" w:rsidR="72938AA6" w:rsidRPr="0086382E" w:rsidRDefault="72938AA6" w:rsidP="00B163B8">
            <w:pPr>
              <w:spacing w:line="276" w:lineRule="auto"/>
              <w:rPr>
                <w:b/>
                <w:bCs/>
                <w:color w:val="000000" w:themeColor="text1"/>
                <w:sz w:val="23"/>
                <w:szCs w:val="23"/>
              </w:rPr>
            </w:pPr>
            <w:r w:rsidRPr="0086382E">
              <w:rPr>
                <w:b/>
                <w:color w:val="000000" w:themeColor="text1"/>
                <w:sz w:val="23"/>
                <w:szCs w:val="23"/>
              </w:rPr>
              <w:t xml:space="preserve">NBV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00CD3560" w:rsidRPr="0022243B">
              <w:rPr>
                <w:b/>
                <w:bCs/>
                <w:color w:val="000000" w:themeColor="text1"/>
                <w:sz w:val="20"/>
                <w:szCs w:val="20"/>
                <w:lang w:eastAsia="en-GB"/>
              </w:rPr>
              <w:t>Sep/Dec/mar/June</w:t>
            </w:r>
          </w:p>
        </w:tc>
        <w:tc>
          <w:tcPr>
            <w:tcW w:w="1263" w:type="dxa"/>
            <w:tcMar>
              <w:left w:w="108" w:type="dxa"/>
              <w:right w:w="108" w:type="dxa"/>
            </w:tcMar>
            <w:vAlign w:val="center"/>
          </w:tcPr>
          <w:p w14:paraId="05787AB9" w14:textId="1B0119C1"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567147DF" w14:textId="66E9F6FC"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3ED55A9A" w14:textId="6927978A"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2E91D926" w14:textId="42C3112F" w:rsidR="72938AA6" w:rsidRPr="0086382E" w:rsidRDefault="72938AA6" w:rsidP="00B163B8">
            <w:pPr>
              <w:spacing w:line="276" w:lineRule="auto"/>
              <w:jc w:val="center"/>
              <w:rPr>
                <w:b/>
                <w:bCs/>
                <w:color w:val="000000" w:themeColor="text1"/>
                <w:sz w:val="23"/>
                <w:szCs w:val="23"/>
              </w:rPr>
            </w:pPr>
            <w:r w:rsidRPr="0086382E">
              <w:rPr>
                <w:b/>
                <w:color w:val="000000" w:themeColor="text1"/>
                <w:sz w:val="23"/>
                <w:szCs w:val="23"/>
              </w:rPr>
              <w:t>xx</w:t>
            </w:r>
          </w:p>
        </w:tc>
      </w:tr>
    </w:tbl>
    <w:p w14:paraId="48D19BB7" w14:textId="143D2398" w:rsidR="77C9910F" w:rsidRDefault="77C9910F" w:rsidP="77C9910F">
      <w:pPr>
        <w:rPr>
          <w:b/>
          <w:bCs/>
        </w:rPr>
      </w:pPr>
    </w:p>
    <w:p w14:paraId="052BFD43" w14:textId="196A2360" w:rsidR="1BF5E124" w:rsidRDefault="1BF5E124" w:rsidP="3529E68E">
      <w:pPr>
        <w:rPr>
          <w:b/>
          <w:bCs/>
        </w:rPr>
      </w:pPr>
      <w:r w:rsidRPr="3529E68E">
        <w:rPr>
          <w:b/>
          <w:bCs/>
        </w:rPr>
        <w:t>Previous 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1263"/>
        <w:gridCol w:w="1263"/>
        <w:gridCol w:w="1263"/>
        <w:gridCol w:w="1263"/>
      </w:tblGrid>
      <w:tr w:rsidR="3529E68E" w:rsidRPr="0086382E" w14:paraId="13EC0022" w14:textId="77777777" w:rsidTr="00470315">
        <w:trPr>
          <w:trHeight w:val="345"/>
        </w:trPr>
        <w:tc>
          <w:tcPr>
            <w:tcW w:w="4263" w:type="dxa"/>
            <w:shd w:val="clear" w:color="auto" w:fill="0070C0"/>
            <w:tcMar>
              <w:left w:w="108" w:type="dxa"/>
              <w:right w:w="108" w:type="dxa"/>
            </w:tcMar>
            <w:vAlign w:val="bottom"/>
          </w:tcPr>
          <w:p w14:paraId="31A68D70" w14:textId="25622B34"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Description</w:t>
            </w:r>
          </w:p>
        </w:tc>
        <w:tc>
          <w:tcPr>
            <w:tcW w:w="1263" w:type="dxa"/>
            <w:shd w:val="clear" w:color="auto" w:fill="0070C0"/>
            <w:tcMar>
              <w:left w:w="108" w:type="dxa"/>
              <w:right w:w="108" w:type="dxa"/>
            </w:tcMar>
            <w:vAlign w:val="center"/>
          </w:tcPr>
          <w:p w14:paraId="299EF17E" w14:textId="32DAF02A"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Indefinite life</w:t>
            </w:r>
          </w:p>
        </w:tc>
        <w:tc>
          <w:tcPr>
            <w:tcW w:w="1263" w:type="dxa"/>
            <w:shd w:val="clear" w:color="auto" w:fill="0070C0"/>
            <w:tcMar>
              <w:left w:w="108" w:type="dxa"/>
              <w:right w:w="108" w:type="dxa"/>
            </w:tcMar>
            <w:vAlign w:val="center"/>
          </w:tcPr>
          <w:p w14:paraId="18B0517C" w14:textId="5AE0BCCE"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Definite life</w:t>
            </w:r>
          </w:p>
        </w:tc>
        <w:tc>
          <w:tcPr>
            <w:tcW w:w="1263" w:type="dxa"/>
            <w:shd w:val="clear" w:color="auto" w:fill="0070C0"/>
            <w:tcMar>
              <w:left w:w="108" w:type="dxa"/>
              <w:right w:w="108" w:type="dxa"/>
            </w:tcMar>
            <w:vAlign w:val="center"/>
          </w:tcPr>
          <w:p w14:paraId="324B867E" w14:textId="70C53B00"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Work in Progress</w:t>
            </w:r>
          </w:p>
        </w:tc>
        <w:tc>
          <w:tcPr>
            <w:tcW w:w="1263" w:type="dxa"/>
            <w:shd w:val="clear" w:color="auto" w:fill="0070C0"/>
            <w:tcMar>
              <w:left w:w="108" w:type="dxa"/>
              <w:right w:w="108" w:type="dxa"/>
            </w:tcMar>
            <w:vAlign w:val="center"/>
          </w:tcPr>
          <w:p w14:paraId="5B977BE4" w14:textId="62E9FBE6"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Total</w:t>
            </w:r>
          </w:p>
        </w:tc>
      </w:tr>
      <w:tr w:rsidR="3529E68E" w:rsidRPr="0086382E" w14:paraId="682F1EF2" w14:textId="77777777" w:rsidTr="00470315">
        <w:trPr>
          <w:trHeight w:val="345"/>
        </w:trPr>
        <w:tc>
          <w:tcPr>
            <w:tcW w:w="4263" w:type="dxa"/>
            <w:shd w:val="clear" w:color="auto" w:fill="0070C0"/>
            <w:tcMar>
              <w:left w:w="108" w:type="dxa"/>
              <w:right w:w="108" w:type="dxa"/>
            </w:tcMar>
            <w:vAlign w:val="bottom"/>
          </w:tcPr>
          <w:p w14:paraId="49FAA84B" w14:textId="787321D8"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Rate</w:t>
            </w:r>
          </w:p>
        </w:tc>
        <w:tc>
          <w:tcPr>
            <w:tcW w:w="1263" w:type="dxa"/>
            <w:shd w:val="clear" w:color="auto" w:fill="0070C0"/>
            <w:tcMar>
              <w:left w:w="108" w:type="dxa"/>
              <w:right w:w="108" w:type="dxa"/>
            </w:tcMar>
            <w:vAlign w:val="center"/>
          </w:tcPr>
          <w:p w14:paraId="767E6325" w14:textId="4BFB95B7"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Kshs</w:t>
            </w:r>
          </w:p>
        </w:tc>
        <w:tc>
          <w:tcPr>
            <w:tcW w:w="1263" w:type="dxa"/>
            <w:shd w:val="clear" w:color="auto" w:fill="0070C0"/>
            <w:tcMar>
              <w:left w:w="108" w:type="dxa"/>
              <w:right w:w="108" w:type="dxa"/>
            </w:tcMar>
            <w:vAlign w:val="center"/>
          </w:tcPr>
          <w:p w14:paraId="6CC579EF" w14:textId="44384814"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Kshs</w:t>
            </w:r>
          </w:p>
        </w:tc>
        <w:tc>
          <w:tcPr>
            <w:tcW w:w="1263" w:type="dxa"/>
            <w:shd w:val="clear" w:color="auto" w:fill="0070C0"/>
            <w:tcMar>
              <w:left w:w="108" w:type="dxa"/>
              <w:right w:w="108" w:type="dxa"/>
            </w:tcMar>
            <w:vAlign w:val="center"/>
          </w:tcPr>
          <w:p w14:paraId="4628B6A6" w14:textId="486F7AD6"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Kshs</w:t>
            </w:r>
          </w:p>
        </w:tc>
        <w:tc>
          <w:tcPr>
            <w:tcW w:w="1263" w:type="dxa"/>
            <w:shd w:val="clear" w:color="auto" w:fill="0070C0"/>
            <w:tcMar>
              <w:left w:w="108" w:type="dxa"/>
              <w:right w:w="108" w:type="dxa"/>
            </w:tcMar>
            <w:vAlign w:val="center"/>
          </w:tcPr>
          <w:p w14:paraId="3F06EC61" w14:textId="57075F37"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Kshs</w:t>
            </w:r>
          </w:p>
        </w:tc>
      </w:tr>
      <w:tr w:rsidR="3529E68E" w:rsidRPr="0086382E" w14:paraId="63AFE9D9" w14:textId="77777777" w:rsidTr="00470315">
        <w:trPr>
          <w:trHeight w:val="345"/>
        </w:trPr>
        <w:tc>
          <w:tcPr>
            <w:tcW w:w="4263" w:type="dxa"/>
            <w:tcMar>
              <w:left w:w="108" w:type="dxa"/>
              <w:right w:w="108" w:type="dxa"/>
            </w:tcMar>
            <w:vAlign w:val="bottom"/>
          </w:tcPr>
          <w:p w14:paraId="00E8817C" w14:textId="12BC070C"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 xml:space="preserve">Cost/Value </w:t>
            </w: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(Previous FY)</w:t>
            </w:r>
          </w:p>
        </w:tc>
        <w:tc>
          <w:tcPr>
            <w:tcW w:w="1263" w:type="dxa"/>
            <w:tcMar>
              <w:left w:w="108" w:type="dxa"/>
              <w:right w:w="108" w:type="dxa"/>
            </w:tcMar>
            <w:vAlign w:val="center"/>
          </w:tcPr>
          <w:p w14:paraId="4CAEBEC7" w14:textId="3065FF47"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tcPr>
          <w:p w14:paraId="11A8F274" w14:textId="4D6A3B9E"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tcPr>
          <w:p w14:paraId="571E396F" w14:textId="225911D6"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tcPr>
          <w:p w14:paraId="044DCBBA" w14:textId="0ADF9846"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r>
      <w:tr w:rsidR="3529E68E" w:rsidRPr="0086382E" w14:paraId="74B36755" w14:textId="77777777" w:rsidTr="00470315">
        <w:trPr>
          <w:trHeight w:val="345"/>
        </w:trPr>
        <w:tc>
          <w:tcPr>
            <w:tcW w:w="4263" w:type="dxa"/>
            <w:tcMar>
              <w:left w:w="108" w:type="dxa"/>
              <w:right w:w="108" w:type="dxa"/>
            </w:tcMar>
            <w:vAlign w:val="bottom"/>
          </w:tcPr>
          <w:p w14:paraId="4ED175B6" w14:textId="600E4E69" w:rsidR="3529E68E" w:rsidRPr="0086382E" w:rsidRDefault="3529E68E" w:rsidP="00B163B8">
            <w:pPr>
              <w:spacing w:line="276" w:lineRule="auto"/>
              <w:rPr>
                <w:color w:val="000000" w:themeColor="text1"/>
                <w:sz w:val="22"/>
                <w:szCs w:val="22"/>
              </w:rPr>
            </w:pPr>
            <w:r w:rsidRPr="0086382E">
              <w:rPr>
                <w:color w:val="000000" w:themeColor="text1"/>
                <w:sz w:val="22"/>
                <w:szCs w:val="22"/>
              </w:rPr>
              <w:t>Additions</w:t>
            </w:r>
          </w:p>
        </w:tc>
        <w:tc>
          <w:tcPr>
            <w:tcW w:w="1263" w:type="dxa"/>
            <w:tcMar>
              <w:left w:w="108" w:type="dxa"/>
              <w:right w:w="108" w:type="dxa"/>
            </w:tcMar>
          </w:tcPr>
          <w:p w14:paraId="72B33E75" w14:textId="1F6235D4"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4C746BF0" w14:textId="69AA401E"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7BAA24B0" w14:textId="77AC7ED0"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50C7B0AC" w14:textId="65F04219"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r>
      <w:tr w:rsidR="3529E68E" w:rsidRPr="0086382E" w14:paraId="1D93BE2A" w14:textId="77777777" w:rsidTr="00470315">
        <w:trPr>
          <w:trHeight w:val="345"/>
        </w:trPr>
        <w:tc>
          <w:tcPr>
            <w:tcW w:w="4263" w:type="dxa"/>
            <w:tcMar>
              <w:left w:w="108" w:type="dxa"/>
              <w:right w:w="108" w:type="dxa"/>
            </w:tcMar>
            <w:vAlign w:val="bottom"/>
          </w:tcPr>
          <w:p w14:paraId="34088CCF" w14:textId="24626142" w:rsidR="3529E68E" w:rsidRPr="0086382E" w:rsidRDefault="3529E68E" w:rsidP="00B163B8">
            <w:pPr>
              <w:spacing w:line="276" w:lineRule="auto"/>
              <w:rPr>
                <w:color w:val="000000" w:themeColor="text1"/>
                <w:sz w:val="22"/>
                <w:szCs w:val="22"/>
              </w:rPr>
            </w:pPr>
            <w:r w:rsidRPr="0086382E">
              <w:rPr>
                <w:color w:val="000000" w:themeColor="text1"/>
                <w:sz w:val="22"/>
                <w:szCs w:val="22"/>
              </w:rPr>
              <w:t xml:space="preserve">Transfers </w:t>
            </w:r>
          </w:p>
        </w:tc>
        <w:tc>
          <w:tcPr>
            <w:tcW w:w="1263" w:type="dxa"/>
            <w:tcMar>
              <w:left w:w="108" w:type="dxa"/>
              <w:right w:w="108" w:type="dxa"/>
            </w:tcMar>
            <w:vAlign w:val="center"/>
          </w:tcPr>
          <w:p w14:paraId="133BA2F2" w14:textId="5F52B229"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3EE35058" w14:textId="5D6793B4"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5F34AA57" w14:textId="1593311E"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65913859" w14:textId="7628D824"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w:t>
            </w:r>
          </w:p>
        </w:tc>
      </w:tr>
      <w:tr w:rsidR="3529E68E" w:rsidRPr="0086382E" w14:paraId="74420F22" w14:textId="77777777" w:rsidTr="00470315">
        <w:trPr>
          <w:trHeight w:val="345"/>
        </w:trPr>
        <w:tc>
          <w:tcPr>
            <w:tcW w:w="4263" w:type="dxa"/>
            <w:tcMar>
              <w:left w:w="108" w:type="dxa"/>
              <w:right w:w="108" w:type="dxa"/>
            </w:tcMar>
            <w:vAlign w:val="bottom"/>
          </w:tcPr>
          <w:p w14:paraId="5B2B4B04" w14:textId="7CF41B58" w:rsidR="3529E68E" w:rsidRPr="0086382E" w:rsidRDefault="3529E68E" w:rsidP="00B163B8">
            <w:pPr>
              <w:spacing w:line="276" w:lineRule="auto"/>
              <w:rPr>
                <w:color w:val="000000" w:themeColor="text1"/>
                <w:sz w:val="22"/>
                <w:szCs w:val="22"/>
              </w:rPr>
            </w:pPr>
            <w:r w:rsidRPr="0086382E">
              <w:rPr>
                <w:color w:val="000000" w:themeColor="text1"/>
                <w:sz w:val="22"/>
                <w:szCs w:val="22"/>
              </w:rPr>
              <w:t>Disposal</w:t>
            </w:r>
          </w:p>
        </w:tc>
        <w:tc>
          <w:tcPr>
            <w:tcW w:w="1263" w:type="dxa"/>
            <w:tcMar>
              <w:left w:w="108" w:type="dxa"/>
              <w:right w:w="108" w:type="dxa"/>
            </w:tcMar>
            <w:vAlign w:val="center"/>
          </w:tcPr>
          <w:p w14:paraId="4DA1F6BB" w14:textId="2DACE80E"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321B5E2D" w14:textId="724C5B79"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0189909A" w14:textId="54F59863"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06DC295E" w14:textId="4FC110A9"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r>
      <w:tr w:rsidR="3529E68E" w:rsidRPr="0086382E" w14:paraId="71E885A3" w14:textId="77777777" w:rsidTr="00470315">
        <w:trPr>
          <w:trHeight w:val="345"/>
        </w:trPr>
        <w:tc>
          <w:tcPr>
            <w:tcW w:w="4263" w:type="dxa"/>
            <w:tcMar>
              <w:left w:w="108" w:type="dxa"/>
              <w:right w:w="108" w:type="dxa"/>
            </w:tcMar>
            <w:vAlign w:val="bottom"/>
          </w:tcPr>
          <w:p w14:paraId="5E7FAFDA" w14:textId="1475515E"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Cost/Value at 30</w:t>
            </w:r>
            <w:r w:rsidRPr="0086382E">
              <w:rPr>
                <w:b/>
                <w:color w:val="000000" w:themeColor="text1"/>
                <w:sz w:val="22"/>
                <w:szCs w:val="22"/>
                <w:vertAlign w:val="superscript"/>
              </w:rPr>
              <w:t>th</w:t>
            </w:r>
            <w:r w:rsidRPr="0086382E">
              <w:rPr>
                <w:b/>
                <w:color w:val="000000" w:themeColor="text1"/>
                <w:sz w:val="22"/>
                <w:szCs w:val="22"/>
              </w:rPr>
              <w:t xml:space="preserve"> of June</w:t>
            </w:r>
          </w:p>
        </w:tc>
        <w:tc>
          <w:tcPr>
            <w:tcW w:w="1263" w:type="dxa"/>
            <w:tcMar>
              <w:left w:w="108" w:type="dxa"/>
              <w:right w:w="108" w:type="dxa"/>
            </w:tcMar>
            <w:vAlign w:val="center"/>
          </w:tcPr>
          <w:p w14:paraId="070FE143" w14:textId="7142307A"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1514486C" w14:textId="7B43479F"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6D3D8E2C" w14:textId="7409B9ED"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748D7058" w14:textId="6D51CB40"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r>
      <w:tr w:rsidR="3529E68E" w:rsidRPr="0086382E" w14:paraId="0918DCA6" w14:textId="77777777" w:rsidTr="00470315">
        <w:trPr>
          <w:trHeight w:val="345"/>
        </w:trPr>
        <w:tc>
          <w:tcPr>
            <w:tcW w:w="4263" w:type="dxa"/>
            <w:tcMar>
              <w:left w:w="108" w:type="dxa"/>
              <w:right w:w="108" w:type="dxa"/>
            </w:tcMar>
            <w:vAlign w:val="bottom"/>
          </w:tcPr>
          <w:p w14:paraId="627E4054" w14:textId="750D50C5"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Amortization and impairment</w:t>
            </w:r>
          </w:p>
        </w:tc>
        <w:tc>
          <w:tcPr>
            <w:tcW w:w="1263" w:type="dxa"/>
            <w:tcMar>
              <w:left w:w="108" w:type="dxa"/>
              <w:right w:w="108" w:type="dxa"/>
            </w:tcMar>
            <w:vAlign w:val="center"/>
          </w:tcPr>
          <w:p w14:paraId="3CEF99BE" w14:textId="3C36BC7A"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20F5EA2D" w14:textId="37131EEB"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5B48BC78" w14:textId="65C49DE2"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1392E8BF" w14:textId="7FB0E8D1"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r>
      <w:tr w:rsidR="3529E68E" w:rsidRPr="0086382E" w14:paraId="6524BB65" w14:textId="77777777" w:rsidTr="00470315">
        <w:trPr>
          <w:trHeight w:val="345"/>
        </w:trPr>
        <w:tc>
          <w:tcPr>
            <w:tcW w:w="4263" w:type="dxa"/>
            <w:tcMar>
              <w:left w:w="108" w:type="dxa"/>
              <w:right w:w="108" w:type="dxa"/>
            </w:tcMar>
            <w:vAlign w:val="bottom"/>
          </w:tcPr>
          <w:p w14:paraId="3CAEFE5A" w14:textId="225F5513" w:rsidR="3529E68E" w:rsidRPr="0086382E" w:rsidRDefault="3529E68E" w:rsidP="00B163B8">
            <w:pPr>
              <w:spacing w:line="276" w:lineRule="auto"/>
              <w:rPr>
                <w:b/>
                <w:bCs/>
                <w:color w:val="000000" w:themeColor="text1"/>
                <w:sz w:val="22"/>
                <w:szCs w:val="22"/>
              </w:rPr>
            </w:pP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20xx</w:t>
            </w:r>
          </w:p>
        </w:tc>
        <w:tc>
          <w:tcPr>
            <w:tcW w:w="1263" w:type="dxa"/>
            <w:tcMar>
              <w:left w:w="108" w:type="dxa"/>
              <w:right w:w="108" w:type="dxa"/>
            </w:tcMar>
            <w:vAlign w:val="center"/>
          </w:tcPr>
          <w:p w14:paraId="0F9DD28D" w14:textId="7ADAFCD6"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62634724" w14:textId="779D9CDF"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3B7BA450" w14:textId="6C6B7954"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0609158F" w14:textId="2062C1AF"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r>
      <w:tr w:rsidR="3529E68E" w:rsidRPr="0086382E" w14:paraId="32AE794B" w14:textId="77777777" w:rsidTr="00470315">
        <w:trPr>
          <w:trHeight w:val="345"/>
        </w:trPr>
        <w:tc>
          <w:tcPr>
            <w:tcW w:w="4263" w:type="dxa"/>
            <w:tcMar>
              <w:left w:w="108" w:type="dxa"/>
              <w:right w:w="108" w:type="dxa"/>
            </w:tcMar>
            <w:vAlign w:val="bottom"/>
          </w:tcPr>
          <w:p w14:paraId="7357B104" w14:textId="4F95EC4C" w:rsidR="3529E68E" w:rsidRPr="0086382E" w:rsidRDefault="3529E68E" w:rsidP="00B163B8">
            <w:pPr>
              <w:spacing w:line="276" w:lineRule="auto"/>
              <w:rPr>
                <w:color w:val="000000" w:themeColor="text1"/>
                <w:sz w:val="22"/>
                <w:szCs w:val="22"/>
              </w:rPr>
            </w:pPr>
            <w:r w:rsidRPr="0086382E">
              <w:rPr>
                <w:color w:val="000000" w:themeColor="text1"/>
                <w:sz w:val="22"/>
                <w:szCs w:val="22"/>
              </w:rPr>
              <w:t>Amortization charge for the year</w:t>
            </w:r>
          </w:p>
        </w:tc>
        <w:tc>
          <w:tcPr>
            <w:tcW w:w="1263" w:type="dxa"/>
            <w:tcMar>
              <w:left w:w="108" w:type="dxa"/>
              <w:right w:w="108" w:type="dxa"/>
            </w:tcMar>
            <w:vAlign w:val="center"/>
          </w:tcPr>
          <w:p w14:paraId="728014DA" w14:textId="48023099"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1BB63BFA" w14:textId="0737F3F4"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38C57FA3" w14:textId="4136BCBD"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0AFAC39A" w14:textId="1B4743F2"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r>
      <w:tr w:rsidR="3529E68E" w:rsidRPr="0086382E" w14:paraId="78BB69AB" w14:textId="77777777" w:rsidTr="00470315">
        <w:trPr>
          <w:trHeight w:val="345"/>
        </w:trPr>
        <w:tc>
          <w:tcPr>
            <w:tcW w:w="4263" w:type="dxa"/>
            <w:tcMar>
              <w:left w:w="108" w:type="dxa"/>
              <w:right w:w="108" w:type="dxa"/>
            </w:tcMar>
            <w:vAlign w:val="bottom"/>
          </w:tcPr>
          <w:p w14:paraId="11A8DA19" w14:textId="46075F88" w:rsidR="3529E68E" w:rsidRPr="0086382E" w:rsidRDefault="3529E68E" w:rsidP="00B163B8">
            <w:pPr>
              <w:spacing w:line="276" w:lineRule="auto"/>
              <w:rPr>
                <w:color w:val="000000" w:themeColor="text1"/>
                <w:sz w:val="22"/>
                <w:szCs w:val="22"/>
              </w:rPr>
            </w:pPr>
            <w:r w:rsidRPr="0086382E">
              <w:rPr>
                <w:color w:val="000000" w:themeColor="text1"/>
                <w:sz w:val="22"/>
                <w:szCs w:val="22"/>
              </w:rPr>
              <w:t>Disposal</w:t>
            </w:r>
          </w:p>
        </w:tc>
        <w:tc>
          <w:tcPr>
            <w:tcW w:w="1263" w:type="dxa"/>
            <w:tcMar>
              <w:left w:w="108" w:type="dxa"/>
              <w:right w:w="108" w:type="dxa"/>
            </w:tcMar>
            <w:vAlign w:val="center"/>
          </w:tcPr>
          <w:p w14:paraId="24DB6D9F" w14:textId="4C1DC494"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5764883D" w14:textId="071A7F45"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51FA39E3" w14:textId="03710064"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1CB1653F" w14:textId="3BF7398D"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 xml:space="preserve"> </w:t>
            </w:r>
          </w:p>
        </w:tc>
      </w:tr>
      <w:tr w:rsidR="3529E68E" w:rsidRPr="0086382E" w14:paraId="707C6737" w14:textId="77777777" w:rsidTr="00470315">
        <w:trPr>
          <w:trHeight w:val="345"/>
        </w:trPr>
        <w:tc>
          <w:tcPr>
            <w:tcW w:w="4263" w:type="dxa"/>
            <w:tcMar>
              <w:left w:w="108" w:type="dxa"/>
              <w:right w:w="108" w:type="dxa"/>
            </w:tcMar>
            <w:vAlign w:val="bottom"/>
          </w:tcPr>
          <w:p w14:paraId="18351255" w14:textId="642D7510" w:rsidR="3529E68E" w:rsidRPr="0086382E" w:rsidRDefault="3529E68E" w:rsidP="00B163B8">
            <w:pPr>
              <w:spacing w:line="276" w:lineRule="auto"/>
              <w:rPr>
                <w:color w:val="000000" w:themeColor="text1"/>
                <w:sz w:val="22"/>
                <w:szCs w:val="22"/>
              </w:rPr>
            </w:pPr>
            <w:r w:rsidRPr="0086382E">
              <w:rPr>
                <w:color w:val="000000" w:themeColor="text1"/>
                <w:sz w:val="22"/>
                <w:szCs w:val="22"/>
              </w:rPr>
              <w:t>Impairment loss</w:t>
            </w:r>
          </w:p>
        </w:tc>
        <w:tc>
          <w:tcPr>
            <w:tcW w:w="1263" w:type="dxa"/>
            <w:tcMar>
              <w:left w:w="108" w:type="dxa"/>
              <w:right w:w="108" w:type="dxa"/>
            </w:tcMar>
            <w:vAlign w:val="center"/>
          </w:tcPr>
          <w:p w14:paraId="3E95A2EF" w14:textId="1926CE93"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591C48C2" w14:textId="29B09C69"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6D6596BD" w14:textId="5F6AAB0A"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030642D3" w14:textId="704B5D96" w:rsidR="3529E68E" w:rsidRPr="0086382E" w:rsidRDefault="3529E68E" w:rsidP="00B163B8">
            <w:pPr>
              <w:spacing w:line="276" w:lineRule="auto"/>
              <w:jc w:val="center"/>
              <w:rPr>
                <w:color w:val="000000" w:themeColor="text1"/>
                <w:sz w:val="22"/>
                <w:szCs w:val="22"/>
              </w:rPr>
            </w:pPr>
            <w:r w:rsidRPr="0086382E">
              <w:rPr>
                <w:color w:val="000000" w:themeColor="text1"/>
                <w:sz w:val="22"/>
                <w:szCs w:val="22"/>
              </w:rPr>
              <w:t>(xx)</w:t>
            </w:r>
          </w:p>
        </w:tc>
      </w:tr>
      <w:tr w:rsidR="3529E68E" w:rsidRPr="0086382E" w14:paraId="61DC4107" w14:textId="77777777" w:rsidTr="00470315">
        <w:trPr>
          <w:trHeight w:val="345"/>
        </w:trPr>
        <w:tc>
          <w:tcPr>
            <w:tcW w:w="4263" w:type="dxa"/>
            <w:tcMar>
              <w:left w:w="108" w:type="dxa"/>
              <w:right w:w="108" w:type="dxa"/>
            </w:tcMar>
            <w:vAlign w:val="bottom"/>
          </w:tcPr>
          <w:p w14:paraId="223483C5" w14:textId="0AA8A362"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At the end of the period</w:t>
            </w:r>
          </w:p>
        </w:tc>
        <w:tc>
          <w:tcPr>
            <w:tcW w:w="1263" w:type="dxa"/>
            <w:tcMar>
              <w:left w:w="108" w:type="dxa"/>
              <w:right w:w="108" w:type="dxa"/>
            </w:tcMar>
            <w:vAlign w:val="center"/>
          </w:tcPr>
          <w:p w14:paraId="38F17039" w14:textId="25DC33BF"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56F510D7" w14:textId="0AC202EE"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30326540" w14:textId="2BF785AD"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160E909E" w14:textId="47484CB3"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r>
      <w:tr w:rsidR="3529E68E" w:rsidRPr="0086382E" w14:paraId="152CFB39" w14:textId="77777777" w:rsidTr="00470315">
        <w:trPr>
          <w:trHeight w:val="345"/>
        </w:trPr>
        <w:tc>
          <w:tcPr>
            <w:tcW w:w="4263" w:type="dxa"/>
            <w:tcMar>
              <w:left w:w="108" w:type="dxa"/>
              <w:right w:w="108" w:type="dxa"/>
            </w:tcMar>
            <w:vAlign w:val="bottom"/>
          </w:tcPr>
          <w:p w14:paraId="6DF4578D" w14:textId="027F024E" w:rsidR="3529E68E" w:rsidRPr="0086382E" w:rsidRDefault="3529E68E" w:rsidP="00B163B8">
            <w:pPr>
              <w:spacing w:line="276" w:lineRule="auto"/>
              <w:rPr>
                <w:b/>
                <w:bCs/>
                <w:color w:val="000000" w:themeColor="text1"/>
                <w:sz w:val="22"/>
                <w:szCs w:val="22"/>
              </w:rPr>
            </w:pPr>
            <w:r w:rsidRPr="0086382E">
              <w:rPr>
                <w:b/>
                <w:color w:val="000000" w:themeColor="text1"/>
                <w:sz w:val="22"/>
                <w:szCs w:val="22"/>
              </w:rPr>
              <w:t xml:space="preserve">NBV </w:t>
            </w:r>
            <w:proofErr w:type="gramStart"/>
            <w:r w:rsidRPr="0086382E">
              <w:rPr>
                <w:b/>
                <w:color w:val="000000" w:themeColor="text1"/>
                <w:sz w:val="22"/>
                <w:szCs w:val="22"/>
              </w:rPr>
              <w:t>at</w:t>
            </w:r>
            <w:proofErr w:type="gramEnd"/>
            <w:r w:rsidRPr="0086382E">
              <w:rPr>
                <w:b/>
                <w:color w:val="000000" w:themeColor="text1"/>
                <w:sz w:val="22"/>
                <w:szCs w:val="22"/>
              </w:rPr>
              <w:t xml:space="preserve"> 30</w:t>
            </w:r>
            <w:r w:rsidRPr="0086382E">
              <w:rPr>
                <w:b/>
                <w:color w:val="000000" w:themeColor="text1"/>
                <w:sz w:val="22"/>
                <w:szCs w:val="22"/>
                <w:vertAlign w:val="superscript"/>
              </w:rPr>
              <w:t>th</w:t>
            </w:r>
            <w:r w:rsidRPr="0086382E">
              <w:rPr>
                <w:b/>
                <w:color w:val="000000" w:themeColor="text1"/>
                <w:sz w:val="22"/>
                <w:szCs w:val="22"/>
              </w:rPr>
              <w:t xml:space="preserve"> June 20xx (previous year)</w:t>
            </w:r>
          </w:p>
        </w:tc>
        <w:tc>
          <w:tcPr>
            <w:tcW w:w="1263" w:type="dxa"/>
            <w:tcMar>
              <w:left w:w="108" w:type="dxa"/>
              <w:right w:w="108" w:type="dxa"/>
            </w:tcMar>
            <w:vAlign w:val="center"/>
          </w:tcPr>
          <w:p w14:paraId="253C9945" w14:textId="4265C7E1"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1778402A" w14:textId="1C3791F4"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4F7E9B63" w14:textId="137D8138"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4E18944D" w14:textId="28EDF4BC" w:rsidR="3529E68E" w:rsidRPr="0086382E" w:rsidRDefault="3529E68E" w:rsidP="00B163B8">
            <w:pPr>
              <w:spacing w:line="276" w:lineRule="auto"/>
              <w:jc w:val="center"/>
              <w:rPr>
                <w:b/>
                <w:bCs/>
                <w:color w:val="000000" w:themeColor="text1"/>
                <w:sz w:val="22"/>
                <w:szCs w:val="22"/>
              </w:rPr>
            </w:pPr>
            <w:r w:rsidRPr="0086382E">
              <w:rPr>
                <w:b/>
                <w:color w:val="000000" w:themeColor="text1"/>
                <w:sz w:val="22"/>
                <w:szCs w:val="22"/>
              </w:rPr>
              <w:t>xx</w:t>
            </w:r>
          </w:p>
        </w:tc>
      </w:tr>
    </w:tbl>
    <w:p w14:paraId="70C9AF44" w14:textId="061F137B" w:rsidR="3529E68E" w:rsidRDefault="3529E68E" w:rsidP="3529E68E">
      <w:pPr>
        <w:rPr>
          <w:b/>
          <w:bCs/>
        </w:rPr>
      </w:pPr>
    </w:p>
    <w:p w14:paraId="6E827723" w14:textId="77777777" w:rsidR="00B163B8" w:rsidRDefault="00B163B8">
      <w:pPr>
        <w:autoSpaceDE/>
        <w:autoSpaceDN/>
        <w:rPr>
          <w:b/>
          <w:bCs/>
        </w:rPr>
      </w:pPr>
      <w:r>
        <w:rPr>
          <w:b/>
          <w:bCs/>
        </w:rPr>
        <w:br w:type="page"/>
      </w:r>
    </w:p>
    <w:p w14:paraId="1D34E918" w14:textId="2DB9CD52" w:rsidR="009A5B7F" w:rsidRPr="008E26D3" w:rsidRDefault="002E7060" w:rsidP="008E26D3">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8E26D3">
        <w:rPr>
          <w:rFonts w:eastAsia="Arial"/>
          <w:b/>
          <w:bCs/>
          <w:color w:val="231F20"/>
          <w:spacing w:val="3"/>
        </w:rPr>
        <w:lastRenderedPageBreak/>
        <w:t>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039"/>
        <w:gridCol w:w="2039"/>
      </w:tblGrid>
      <w:tr w:rsidR="002450BF" w:rsidRPr="00B80FC4" w14:paraId="1B53C2D4" w14:textId="77777777" w:rsidTr="003B1521">
        <w:trPr>
          <w:trHeight w:val="286"/>
        </w:trPr>
        <w:tc>
          <w:tcPr>
            <w:tcW w:w="2812" w:type="pct"/>
            <w:vMerge w:val="restart"/>
            <w:shd w:val="clear" w:color="auto" w:fill="0070C0"/>
            <w:noWrap/>
            <w:vAlign w:val="center"/>
            <w:hideMark/>
          </w:tcPr>
          <w:p w14:paraId="34028F5F" w14:textId="77777777" w:rsidR="002450BF" w:rsidRPr="000052FA" w:rsidRDefault="002450BF" w:rsidP="002450BF">
            <w:pPr>
              <w:autoSpaceDE/>
              <w:autoSpaceDN/>
              <w:rPr>
                <w:b/>
                <w:bCs/>
                <w:color w:val="231F20"/>
                <w:lang w:eastAsia="en-GB"/>
              </w:rPr>
            </w:pPr>
            <w:r w:rsidRPr="000052FA">
              <w:rPr>
                <w:b/>
                <w:bCs/>
                <w:color w:val="231F20"/>
                <w:lang w:val="en-US"/>
              </w:rPr>
              <w:t>Description</w:t>
            </w:r>
          </w:p>
        </w:tc>
        <w:tc>
          <w:tcPr>
            <w:tcW w:w="1094" w:type="pct"/>
            <w:shd w:val="clear" w:color="auto" w:fill="0070C0"/>
            <w:vAlign w:val="center"/>
          </w:tcPr>
          <w:p w14:paraId="26B74859" w14:textId="6CD678E4" w:rsidR="003B1521" w:rsidRDefault="00FF7799" w:rsidP="003B1521">
            <w:pPr>
              <w:autoSpaceDE/>
              <w:autoSpaceDN/>
              <w:jc w:val="center"/>
              <w:rPr>
                <w:b/>
                <w:bCs/>
                <w:color w:val="000000"/>
                <w:sz w:val="22"/>
                <w:szCs w:val="22"/>
                <w:lang w:val="en-US"/>
              </w:rPr>
            </w:pPr>
            <w:r>
              <w:rPr>
                <w:b/>
                <w:bCs/>
                <w:color w:val="000000"/>
                <w:sz w:val="22"/>
                <w:szCs w:val="22"/>
                <w:lang w:val="en-US"/>
              </w:rPr>
              <w:t>Period ended</w:t>
            </w:r>
          </w:p>
          <w:p w14:paraId="282BD7DF" w14:textId="35054866" w:rsidR="003B1521" w:rsidRDefault="00FF7799" w:rsidP="003B1521">
            <w:pPr>
              <w:autoSpaceDE/>
              <w:autoSpaceDN/>
              <w:jc w:val="center"/>
              <w:rPr>
                <w:b/>
                <w:bCs/>
                <w:color w:val="000000"/>
                <w:sz w:val="22"/>
                <w:szCs w:val="22"/>
                <w:lang w:val="en-US"/>
              </w:rPr>
            </w:pPr>
            <w:r>
              <w:rPr>
                <w:b/>
                <w:bCs/>
                <w:color w:val="000000"/>
                <w:sz w:val="22"/>
                <w:szCs w:val="22"/>
                <w:lang w:val="en-US"/>
              </w:rPr>
              <w:t>Sep*/Dec*/</w:t>
            </w:r>
          </w:p>
          <w:p w14:paraId="6142F498" w14:textId="27920739" w:rsidR="002450BF" w:rsidRPr="00AD6996" w:rsidRDefault="00FF7799" w:rsidP="003B1521">
            <w:pPr>
              <w:autoSpaceDE/>
              <w:autoSpaceDN/>
              <w:jc w:val="center"/>
              <w:rPr>
                <w:b/>
                <w:bCs/>
                <w:color w:val="231F20"/>
                <w:lang w:val="en-US"/>
              </w:rPr>
            </w:pPr>
            <w:r>
              <w:rPr>
                <w:b/>
                <w:bCs/>
                <w:color w:val="000000"/>
                <w:sz w:val="22"/>
                <w:szCs w:val="22"/>
                <w:lang w:val="en-US"/>
              </w:rPr>
              <w:t>March*/June* 20xx</w:t>
            </w:r>
          </w:p>
        </w:tc>
        <w:tc>
          <w:tcPr>
            <w:tcW w:w="1094" w:type="pct"/>
            <w:shd w:val="clear" w:color="auto" w:fill="0070C0"/>
            <w:noWrap/>
            <w:vAlign w:val="center"/>
            <w:hideMark/>
          </w:tcPr>
          <w:p w14:paraId="60AE5730" w14:textId="6B2E741D" w:rsidR="002450BF" w:rsidRPr="00AD6996" w:rsidRDefault="00FD4041" w:rsidP="003B1521">
            <w:pPr>
              <w:autoSpaceDE/>
              <w:autoSpaceDN/>
              <w:jc w:val="center"/>
              <w:rPr>
                <w:b/>
                <w:bCs/>
                <w:color w:val="231F20"/>
                <w:lang w:val="en-US"/>
              </w:rPr>
            </w:pPr>
            <w:r>
              <w:rPr>
                <w:b/>
                <w:bCs/>
                <w:color w:val="000000"/>
                <w:sz w:val="22"/>
                <w:szCs w:val="22"/>
                <w:lang w:val="en-US"/>
              </w:rPr>
              <w:t xml:space="preserve">Prior year </w:t>
            </w:r>
          </w:p>
        </w:tc>
      </w:tr>
      <w:tr w:rsidR="002450BF" w:rsidRPr="00B80FC4" w14:paraId="094BE6FF" w14:textId="77777777" w:rsidTr="5CDBEEC4">
        <w:trPr>
          <w:trHeight w:val="286"/>
        </w:trPr>
        <w:tc>
          <w:tcPr>
            <w:tcW w:w="2812" w:type="pct"/>
            <w:vMerge/>
            <w:noWrap/>
            <w:hideMark/>
          </w:tcPr>
          <w:p w14:paraId="7765F230" w14:textId="77777777" w:rsidR="002450BF" w:rsidRPr="000052FA" w:rsidRDefault="002450BF" w:rsidP="002450BF">
            <w:pPr>
              <w:autoSpaceDE/>
              <w:autoSpaceDN/>
              <w:rPr>
                <w:b/>
                <w:bCs/>
                <w:color w:val="231F20"/>
                <w:lang w:eastAsia="en-GB"/>
              </w:rPr>
            </w:pPr>
          </w:p>
        </w:tc>
        <w:tc>
          <w:tcPr>
            <w:tcW w:w="1094" w:type="pct"/>
            <w:shd w:val="clear" w:color="auto" w:fill="0070C0"/>
            <w:vAlign w:val="center"/>
          </w:tcPr>
          <w:p w14:paraId="1D091DF7" w14:textId="24629031" w:rsidR="002450BF" w:rsidRPr="000052FA" w:rsidRDefault="002450BF" w:rsidP="003B1521">
            <w:pPr>
              <w:autoSpaceDE/>
              <w:autoSpaceDN/>
              <w:jc w:val="center"/>
              <w:rPr>
                <w:b/>
                <w:bCs/>
                <w:color w:val="231F20"/>
                <w:lang w:val="en-US"/>
              </w:rPr>
            </w:pPr>
            <w:r w:rsidRPr="5CDBEEC4">
              <w:rPr>
                <w:b/>
                <w:bCs/>
                <w:color w:val="231F20"/>
                <w:lang w:val="en-US"/>
              </w:rPr>
              <w:t>K</w:t>
            </w:r>
            <w:r w:rsidR="0F64FA4C" w:rsidRPr="5CDBEEC4">
              <w:rPr>
                <w:b/>
                <w:bCs/>
                <w:color w:val="231F20"/>
                <w:lang w:val="en-US"/>
              </w:rPr>
              <w:t>s</w:t>
            </w:r>
            <w:r w:rsidRPr="5CDBEEC4">
              <w:rPr>
                <w:b/>
                <w:bCs/>
                <w:color w:val="231F20"/>
                <w:lang w:val="en-US"/>
              </w:rPr>
              <w:t>hs</w:t>
            </w:r>
          </w:p>
        </w:tc>
        <w:tc>
          <w:tcPr>
            <w:tcW w:w="1094" w:type="pct"/>
            <w:shd w:val="clear" w:color="auto" w:fill="0070C0"/>
            <w:noWrap/>
            <w:vAlign w:val="center"/>
            <w:hideMark/>
          </w:tcPr>
          <w:p w14:paraId="01CF5065" w14:textId="744267A3" w:rsidR="002450BF" w:rsidRPr="000052FA" w:rsidRDefault="002450BF" w:rsidP="003B1521">
            <w:pPr>
              <w:autoSpaceDE/>
              <w:autoSpaceDN/>
              <w:jc w:val="center"/>
              <w:rPr>
                <w:b/>
                <w:bCs/>
                <w:color w:val="231F20"/>
                <w:lang w:val="en-US"/>
              </w:rPr>
            </w:pPr>
            <w:r w:rsidRPr="5CDBEEC4">
              <w:rPr>
                <w:b/>
                <w:bCs/>
                <w:color w:val="231F20"/>
                <w:lang w:val="en-US"/>
              </w:rPr>
              <w:t>K</w:t>
            </w:r>
            <w:r w:rsidR="4A3A18F6" w:rsidRPr="5CDBEEC4">
              <w:rPr>
                <w:b/>
                <w:bCs/>
                <w:color w:val="231F20"/>
                <w:lang w:val="en-US"/>
              </w:rPr>
              <w:t>s</w:t>
            </w:r>
            <w:r w:rsidRPr="5CDBEEC4">
              <w:rPr>
                <w:b/>
                <w:bCs/>
                <w:color w:val="231F20"/>
                <w:lang w:val="en-US"/>
              </w:rPr>
              <w:t>hs</w:t>
            </w:r>
          </w:p>
        </w:tc>
      </w:tr>
      <w:tr w:rsidR="002450BF" w:rsidRPr="00B80FC4" w14:paraId="1D56E143" w14:textId="77777777" w:rsidTr="003B1521">
        <w:trPr>
          <w:trHeight w:val="272"/>
        </w:trPr>
        <w:tc>
          <w:tcPr>
            <w:tcW w:w="2812" w:type="pct"/>
            <w:noWrap/>
            <w:hideMark/>
          </w:tcPr>
          <w:p w14:paraId="3FE96FDF" w14:textId="5F38DB37" w:rsidR="002450BF" w:rsidRPr="00B80FC4" w:rsidRDefault="002450BF" w:rsidP="002450BF">
            <w:pPr>
              <w:autoSpaceDE/>
              <w:autoSpaceDN/>
              <w:rPr>
                <w:b/>
                <w:bCs/>
                <w:color w:val="231F20"/>
                <w:lang w:val="en-US"/>
              </w:rPr>
            </w:pPr>
            <w:r w:rsidRPr="00B80FC4">
              <w:rPr>
                <w:b/>
                <w:bCs/>
                <w:color w:val="231F20"/>
                <w:lang w:eastAsia="en-GB"/>
              </w:rPr>
              <w:t xml:space="preserve">At beginning of </w:t>
            </w:r>
            <w:r>
              <w:rPr>
                <w:b/>
                <w:bCs/>
                <w:color w:val="231F20"/>
                <w:lang w:eastAsia="en-GB"/>
              </w:rPr>
              <w:t xml:space="preserve">the </w:t>
            </w:r>
            <w:r w:rsidR="00475120" w:rsidRPr="00475120">
              <w:rPr>
                <w:b/>
                <w:bCs/>
                <w:color w:val="231F20"/>
                <w:lang w:eastAsia="en-GB"/>
              </w:rPr>
              <w:t>period</w:t>
            </w:r>
          </w:p>
        </w:tc>
        <w:tc>
          <w:tcPr>
            <w:tcW w:w="1094" w:type="pct"/>
            <w:vAlign w:val="center"/>
          </w:tcPr>
          <w:p w14:paraId="7975A76C" w14:textId="77777777" w:rsidR="002450BF" w:rsidRPr="00B80FC4" w:rsidRDefault="002450BF" w:rsidP="003B1521">
            <w:pPr>
              <w:autoSpaceDE/>
              <w:autoSpaceDN/>
              <w:jc w:val="center"/>
              <w:rPr>
                <w:b/>
                <w:bCs/>
                <w:lang w:val="en-US"/>
              </w:rPr>
            </w:pPr>
            <w:r w:rsidRPr="00B80FC4">
              <w:rPr>
                <w:b/>
                <w:bCs/>
                <w:lang w:val="en-US"/>
              </w:rPr>
              <w:t>xxx</w:t>
            </w:r>
          </w:p>
        </w:tc>
        <w:tc>
          <w:tcPr>
            <w:tcW w:w="1094" w:type="pct"/>
            <w:noWrap/>
            <w:vAlign w:val="center"/>
            <w:hideMark/>
          </w:tcPr>
          <w:p w14:paraId="31A4E0F5" w14:textId="77777777" w:rsidR="002450BF" w:rsidRPr="00B80FC4" w:rsidRDefault="002450BF" w:rsidP="003B1521">
            <w:pPr>
              <w:autoSpaceDE/>
              <w:autoSpaceDN/>
              <w:jc w:val="center"/>
              <w:rPr>
                <w:b/>
                <w:bCs/>
                <w:lang w:val="en-US"/>
              </w:rPr>
            </w:pPr>
            <w:r w:rsidRPr="00B80FC4">
              <w:rPr>
                <w:b/>
                <w:bCs/>
                <w:lang w:val="en-US"/>
              </w:rPr>
              <w:t>xxx</w:t>
            </w:r>
          </w:p>
        </w:tc>
      </w:tr>
      <w:tr w:rsidR="002450BF" w:rsidRPr="00B80FC4" w14:paraId="7386DA4A" w14:textId="77777777" w:rsidTr="003B1521">
        <w:trPr>
          <w:trHeight w:val="286"/>
        </w:trPr>
        <w:tc>
          <w:tcPr>
            <w:tcW w:w="2812" w:type="pct"/>
            <w:noWrap/>
            <w:hideMark/>
          </w:tcPr>
          <w:p w14:paraId="290C7B0B" w14:textId="05421512" w:rsidR="002450BF" w:rsidRPr="00B80FC4" w:rsidRDefault="002450BF" w:rsidP="002450BF">
            <w:pPr>
              <w:autoSpaceDE/>
              <w:autoSpaceDN/>
              <w:rPr>
                <w:color w:val="231F20"/>
                <w:lang w:val="en-US"/>
              </w:rPr>
            </w:pPr>
            <w:r w:rsidRPr="00B80FC4">
              <w:rPr>
                <w:color w:val="231F20"/>
                <w:lang w:eastAsia="en-GB"/>
              </w:rPr>
              <w:t>Additions</w:t>
            </w:r>
            <w:r w:rsidR="00E0018C">
              <w:rPr>
                <w:color w:val="231F20"/>
                <w:lang w:eastAsia="en-GB"/>
              </w:rPr>
              <w:t xml:space="preserve"> during the period</w:t>
            </w:r>
          </w:p>
        </w:tc>
        <w:tc>
          <w:tcPr>
            <w:tcW w:w="1094" w:type="pct"/>
            <w:vAlign w:val="center"/>
          </w:tcPr>
          <w:p w14:paraId="5ED91535" w14:textId="77777777" w:rsidR="002450BF" w:rsidRPr="00B80FC4" w:rsidRDefault="002450BF" w:rsidP="003B1521">
            <w:pPr>
              <w:autoSpaceDE/>
              <w:autoSpaceDN/>
              <w:jc w:val="center"/>
              <w:rPr>
                <w:lang w:val="en-US"/>
              </w:rPr>
            </w:pPr>
            <w:r w:rsidRPr="00B80FC4">
              <w:rPr>
                <w:lang w:val="en-US"/>
              </w:rPr>
              <w:t>xxx</w:t>
            </w:r>
          </w:p>
        </w:tc>
        <w:tc>
          <w:tcPr>
            <w:tcW w:w="1094" w:type="pct"/>
            <w:noWrap/>
            <w:vAlign w:val="center"/>
            <w:hideMark/>
          </w:tcPr>
          <w:p w14:paraId="490F85A5" w14:textId="77777777" w:rsidR="002450BF" w:rsidRPr="00B80FC4" w:rsidRDefault="002450BF" w:rsidP="003B1521">
            <w:pPr>
              <w:autoSpaceDE/>
              <w:autoSpaceDN/>
              <w:jc w:val="center"/>
              <w:rPr>
                <w:lang w:val="en-US"/>
              </w:rPr>
            </w:pPr>
            <w:r w:rsidRPr="00B80FC4">
              <w:rPr>
                <w:lang w:val="en-US"/>
              </w:rPr>
              <w:t>xxx</w:t>
            </w:r>
          </w:p>
        </w:tc>
      </w:tr>
      <w:tr w:rsidR="00B623AC" w:rsidRPr="00B80FC4" w14:paraId="4429A086" w14:textId="77777777" w:rsidTr="003B1521">
        <w:trPr>
          <w:trHeight w:val="286"/>
        </w:trPr>
        <w:tc>
          <w:tcPr>
            <w:tcW w:w="2812" w:type="pct"/>
            <w:noWrap/>
          </w:tcPr>
          <w:p w14:paraId="73DDA9DF" w14:textId="5F5FF043" w:rsidR="00B623AC" w:rsidRPr="00B80FC4" w:rsidRDefault="00B623AC" w:rsidP="002450BF">
            <w:pPr>
              <w:autoSpaceDE/>
              <w:autoSpaceDN/>
              <w:rPr>
                <w:color w:val="231F20"/>
                <w:lang w:eastAsia="en-GB"/>
              </w:rPr>
            </w:pPr>
            <w:r>
              <w:rPr>
                <w:color w:val="231F20"/>
                <w:lang w:eastAsia="en-GB"/>
              </w:rPr>
              <w:t>Disposal</w:t>
            </w:r>
            <w:r w:rsidR="00E0018C">
              <w:rPr>
                <w:color w:val="231F20"/>
                <w:lang w:eastAsia="en-GB"/>
              </w:rPr>
              <w:t>s during the period</w:t>
            </w:r>
          </w:p>
        </w:tc>
        <w:tc>
          <w:tcPr>
            <w:tcW w:w="1094" w:type="pct"/>
            <w:vAlign w:val="center"/>
          </w:tcPr>
          <w:p w14:paraId="19CABFF5" w14:textId="3C63239E" w:rsidR="00B623AC" w:rsidRPr="00B80FC4" w:rsidRDefault="0084064C" w:rsidP="003B1521">
            <w:pPr>
              <w:autoSpaceDE/>
              <w:autoSpaceDN/>
              <w:jc w:val="center"/>
              <w:rPr>
                <w:lang w:val="en-US"/>
              </w:rPr>
            </w:pPr>
            <w:r>
              <w:rPr>
                <w:lang w:val="en-US"/>
              </w:rPr>
              <w:t>(</w:t>
            </w:r>
            <w:r w:rsidR="00E0018C">
              <w:rPr>
                <w:lang w:val="en-US"/>
              </w:rPr>
              <w:t>xxx</w:t>
            </w:r>
            <w:r>
              <w:rPr>
                <w:lang w:val="en-US"/>
              </w:rPr>
              <w:t>)</w:t>
            </w:r>
          </w:p>
        </w:tc>
        <w:tc>
          <w:tcPr>
            <w:tcW w:w="1094" w:type="pct"/>
            <w:noWrap/>
            <w:vAlign w:val="center"/>
          </w:tcPr>
          <w:p w14:paraId="1232DBDE" w14:textId="1E22CBDA" w:rsidR="00B623AC" w:rsidRPr="00B80FC4" w:rsidRDefault="00505C0F" w:rsidP="003B1521">
            <w:pPr>
              <w:autoSpaceDE/>
              <w:autoSpaceDN/>
              <w:jc w:val="center"/>
              <w:rPr>
                <w:lang w:val="en-US"/>
              </w:rPr>
            </w:pPr>
            <w:r>
              <w:rPr>
                <w:lang w:val="en-US"/>
              </w:rPr>
              <w:t>(</w:t>
            </w:r>
            <w:r w:rsidR="00E0018C">
              <w:rPr>
                <w:lang w:val="en-US"/>
              </w:rPr>
              <w:t>xxx</w:t>
            </w:r>
            <w:r>
              <w:rPr>
                <w:lang w:val="en-US"/>
              </w:rPr>
              <w:t>)</w:t>
            </w:r>
          </w:p>
        </w:tc>
      </w:tr>
      <w:tr w:rsidR="00B623AC" w:rsidRPr="00B80FC4" w14:paraId="4D2B2333" w14:textId="77777777" w:rsidTr="003B1521">
        <w:trPr>
          <w:trHeight w:val="286"/>
        </w:trPr>
        <w:tc>
          <w:tcPr>
            <w:tcW w:w="2812" w:type="pct"/>
            <w:noWrap/>
          </w:tcPr>
          <w:p w14:paraId="04AD7327" w14:textId="2D534EC4" w:rsidR="00B623AC" w:rsidRDefault="00B623AC" w:rsidP="002450BF">
            <w:pPr>
              <w:autoSpaceDE/>
              <w:autoSpaceDN/>
              <w:rPr>
                <w:color w:val="231F20"/>
                <w:lang w:eastAsia="en-GB"/>
              </w:rPr>
            </w:pPr>
            <w:r>
              <w:rPr>
                <w:color w:val="231F20"/>
                <w:lang w:eastAsia="en-GB"/>
              </w:rPr>
              <w:t>Depreciation</w:t>
            </w:r>
          </w:p>
        </w:tc>
        <w:tc>
          <w:tcPr>
            <w:tcW w:w="1094" w:type="pct"/>
            <w:vAlign w:val="center"/>
          </w:tcPr>
          <w:p w14:paraId="0D274935" w14:textId="65D58F60" w:rsidR="00B623AC" w:rsidRPr="00B80FC4" w:rsidRDefault="0084064C" w:rsidP="003B1521">
            <w:pPr>
              <w:autoSpaceDE/>
              <w:autoSpaceDN/>
              <w:jc w:val="center"/>
              <w:rPr>
                <w:lang w:val="en-US"/>
              </w:rPr>
            </w:pPr>
            <w:r>
              <w:rPr>
                <w:lang w:val="en-US"/>
              </w:rPr>
              <w:t>(</w:t>
            </w:r>
            <w:r w:rsidR="00E0018C">
              <w:rPr>
                <w:lang w:val="en-US"/>
              </w:rPr>
              <w:t>xxx</w:t>
            </w:r>
            <w:r>
              <w:rPr>
                <w:lang w:val="en-US"/>
              </w:rPr>
              <w:t>)</w:t>
            </w:r>
          </w:p>
        </w:tc>
        <w:tc>
          <w:tcPr>
            <w:tcW w:w="1094" w:type="pct"/>
            <w:noWrap/>
            <w:vAlign w:val="center"/>
          </w:tcPr>
          <w:p w14:paraId="373025E9" w14:textId="575DAFF0" w:rsidR="00B623AC" w:rsidRPr="00B80FC4" w:rsidRDefault="00505C0F" w:rsidP="003B1521">
            <w:pPr>
              <w:autoSpaceDE/>
              <w:autoSpaceDN/>
              <w:jc w:val="center"/>
              <w:rPr>
                <w:lang w:val="en-US"/>
              </w:rPr>
            </w:pPr>
            <w:r>
              <w:rPr>
                <w:lang w:val="en-US"/>
              </w:rPr>
              <w:t>(</w:t>
            </w:r>
            <w:r w:rsidR="00E0018C">
              <w:rPr>
                <w:lang w:val="en-US"/>
              </w:rPr>
              <w:t>xxx</w:t>
            </w:r>
            <w:r>
              <w:rPr>
                <w:lang w:val="en-US"/>
              </w:rPr>
              <w:t>)</w:t>
            </w:r>
          </w:p>
        </w:tc>
      </w:tr>
      <w:tr w:rsidR="00E0018C" w:rsidRPr="00B80FC4" w14:paraId="5673AA2D" w14:textId="77777777" w:rsidTr="003B1521">
        <w:trPr>
          <w:trHeight w:val="286"/>
        </w:trPr>
        <w:tc>
          <w:tcPr>
            <w:tcW w:w="2812" w:type="pct"/>
            <w:noWrap/>
            <w:vAlign w:val="bottom"/>
          </w:tcPr>
          <w:p w14:paraId="77CEE8B1" w14:textId="74906FD2" w:rsidR="00E0018C" w:rsidRDefault="00E0018C" w:rsidP="00E0018C">
            <w:pPr>
              <w:autoSpaceDE/>
              <w:autoSpaceDN/>
              <w:rPr>
                <w:color w:val="231F20"/>
                <w:lang w:eastAsia="en-GB"/>
              </w:rPr>
            </w:pPr>
            <w:r>
              <w:rPr>
                <w:lang w:val="en-US"/>
              </w:rPr>
              <w:t>Gain/(loss) in fair value (if fair value is elected)</w:t>
            </w:r>
          </w:p>
        </w:tc>
        <w:tc>
          <w:tcPr>
            <w:tcW w:w="1094" w:type="pct"/>
            <w:vAlign w:val="center"/>
          </w:tcPr>
          <w:p w14:paraId="57C1BD45" w14:textId="641EBAB5" w:rsidR="00E0018C" w:rsidRPr="00B80FC4" w:rsidRDefault="00E0018C" w:rsidP="003B1521">
            <w:pPr>
              <w:autoSpaceDE/>
              <w:autoSpaceDN/>
              <w:jc w:val="center"/>
              <w:rPr>
                <w:lang w:val="en-US"/>
              </w:rPr>
            </w:pPr>
            <w:r w:rsidRPr="00650C14">
              <w:rPr>
                <w:lang w:val="en-US"/>
              </w:rPr>
              <w:t>xxx</w:t>
            </w:r>
          </w:p>
        </w:tc>
        <w:tc>
          <w:tcPr>
            <w:tcW w:w="1094" w:type="pct"/>
            <w:noWrap/>
            <w:vAlign w:val="center"/>
          </w:tcPr>
          <w:p w14:paraId="3E86DA5B" w14:textId="09ED8F7E" w:rsidR="00E0018C" w:rsidRPr="00B80FC4" w:rsidRDefault="00E0018C" w:rsidP="003B1521">
            <w:pPr>
              <w:autoSpaceDE/>
              <w:autoSpaceDN/>
              <w:jc w:val="center"/>
              <w:rPr>
                <w:lang w:val="en-US"/>
              </w:rPr>
            </w:pPr>
            <w:r w:rsidRPr="00650C14">
              <w:rPr>
                <w:lang w:val="en-US"/>
              </w:rPr>
              <w:t>xxx</w:t>
            </w:r>
          </w:p>
        </w:tc>
      </w:tr>
      <w:tr w:rsidR="00E0018C" w:rsidRPr="00B80FC4" w14:paraId="31189A41" w14:textId="77777777" w:rsidTr="003B1521">
        <w:trPr>
          <w:trHeight w:val="286"/>
        </w:trPr>
        <w:tc>
          <w:tcPr>
            <w:tcW w:w="2812" w:type="pct"/>
            <w:noWrap/>
            <w:hideMark/>
          </w:tcPr>
          <w:p w14:paraId="17713070" w14:textId="4FD6DF12" w:rsidR="00E0018C" w:rsidRPr="00B80FC4" w:rsidRDefault="00E0018C" w:rsidP="00E0018C">
            <w:pPr>
              <w:autoSpaceDE/>
              <w:autoSpaceDN/>
              <w:rPr>
                <w:color w:val="231F20"/>
                <w:lang w:val="en-US"/>
              </w:rPr>
            </w:pPr>
            <w:r>
              <w:rPr>
                <w:color w:val="231F20"/>
                <w:lang w:val="en-US"/>
              </w:rPr>
              <w:t>Impairment</w:t>
            </w:r>
          </w:p>
        </w:tc>
        <w:tc>
          <w:tcPr>
            <w:tcW w:w="1094" w:type="pct"/>
            <w:vAlign w:val="center"/>
          </w:tcPr>
          <w:p w14:paraId="6C5BED5C" w14:textId="428166EC" w:rsidR="00E0018C" w:rsidRPr="00B80FC4" w:rsidRDefault="00505C0F" w:rsidP="003B1521">
            <w:pPr>
              <w:autoSpaceDE/>
              <w:autoSpaceDN/>
              <w:jc w:val="center"/>
              <w:rPr>
                <w:lang w:val="en-US"/>
              </w:rPr>
            </w:pPr>
            <w:r>
              <w:rPr>
                <w:lang w:val="en-US"/>
              </w:rPr>
              <w:t>(</w:t>
            </w:r>
            <w:r w:rsidR="00E0018C" w:rsidRPr="00B80FC4">
              <w:rPr>
                <w:lang w:val="en-US"/>
              </w:rPr>
              <w:t>xxx</w:t>
            </w:r>
            <w:r>
              <w:rPr>
                <w:lang w:val="en-US"/>
              </w:rPr>
              <w:t>)</w:t>
            </w:r>
          </w:p>
        </w:tc>
        <w:tc>
          <w:tcPr>
            <w:tcW w:w="1094" w:type="pct"/>
            <w:noWrap/>
            <w:vAlign w:val="center"/>
            <w:hideMark/>
          </w:tcPr>
          <w:p w14:paraId="1DADD6DD" w14:textId="1CDF6CDA" w:rsidR="00E0018C" w:rsidRPr="00B80FC4" w:rsidRDefault="00505C0F" w:rsidP="003B1521">
            <w:pPr>
              <w:autoSpaceDE/>
              <w:autoSpaceDN/>
              <w:jc w:val="center"/>
              <w:rPr>
                <w:lang w:val="en-US"/>
              </w:rPr>
            </w:pPr>
            <w:r>
              <w:rPr>
                <w:lang w:val="en-US"/>
              </w:rPr>
              <w:t>(</w:t>
            </w:r>
            <w:r w:rsidR="00E0018C" w:rsidRPr="00B80FC4">
              <w:rPr>
                <w:lang w:val="en-US"/>
              </w:rPr>
              <w:t>xxx</w:t>
            </w:r>
            <w:r>
              <w:rPr>
                <w:lang w:val="en-US"/>
              </w:rPr>
              <w:t>)</w:t>
            </w:r>
          </w:p>
        </w:tc>
      </w:tr>
      <w:tr w:rsidR="00E0018C" w:rsidRPr="00B80FC4" w14:paraId="590EE98E" w14:textId="77777777" w:rsidTr="003B1521">
        <w:trPr>
          <w:trHeight w:val="286"/>
        </w:trPr>
        <w:tc>
          <w:tcPr>
            <w:tcW w:w="2812" w:type="pct"/>
            <w:noWrap/>
            <w:hideMark/>
          </w:tcPr>
          <w:p w14:paraId="17E26B69" w14:textId="3F506AE5" w:rsidR="00E0018C" w:rsidRPr="00B80FC4" w:rsidRDefault="00E0018C" w:rsidP="00E0018C">
            <w:pPr>
              <w:autoSpaceDE/>
              <w:autoSpaceDN/>
              <w:rPr>
                <w:b/>
                <w:bCs/>
                <w:color w:val="231F20"/>
                <w:lang w:val="en-US"/>
              </w:rPr>
            </w:pPr>
            <w:r w:rsidRPr="00B80FC4">
              <w:rPr>
                <w:b/>
                <w:bCs/>
                <w:color w:val="231F20"/>
                <w:lang w:eastAsia="en-GB"/>
              </w:rPr>
              <w:t xml:space="preserve">At end of </w:t>
            </w:r>
            <w:r>
              <w:rPr>
                <w:b/>
                <w:bCs/>
                <w:color w:val="231F20"/>
                <w:lang w:eastAsia="en-GB"/>
              </w:rPr>
              <w:t xml:space="preserve">the </w:t>
            </w:r>
            <w:r w:rsidRPr="00475120">
              <w:rPr>
                <w:b/>
                <w:bCs/>
                <w:color w:val="231F20"/>
                <w:lang w:eastAsia="en-GB"/>
              </w:rPr>
              <w:t>period</w:t>
            </w:r>
          </w:p>
        </w:tc>
        <w:tc>
          <w:tcPr>
            <w:tcW w:w="1094" w:type="pct"/>
            <w:vAlign w:val="center"/>
          </w:tcPr>
          <w:p w14:paraId="643F4CAC" w14:textId="77777777" w:rsidR="00E0018C" w:rsidRPr="00B80FC4" w:rsidRDefault="00E0018C" w:rsidP="003B1521">
            <w:pPr>
              <w:autoSpaceDE/>
              <w:autoSpaceDN/>
              <w:jc w:val="center"/>
              <w:rPr>
                <w:b/>
                <w:bCs/>
                <w:lang w:val="en-US"/>
              </w:rPr>
            </w:pPr>
            <w:r w:rsidRPr="00B80FC4">
              <w:rPr>
                <w:b/>
                <w:bCs/>
                <w:lang w:val="en-US"/>
              </w:rPr>
              <w:t>xxx</w:t>
            </w:r>
          </w:p>
        </w:tc>
        <w:tc>
          <w:tcPr>
            <w:tcW w:w="1094" w:type="pct"/>
            <w:noWrap/>
            <w:vAlign w:val="center"/>
            <w:hideMark/>
          </w:tcPr>
          <w:p w14:paraId="6B6D3ECB" w14:textId="77777777" w:rsidR="00E0018C" w:rsidRPr="00B80FC4" w:rsidRDefault="00E0018C" w:rsidP="003B1521">
            <w:pPr>
              <w:autoSpaceDE/>
              <w:autoSpaceDN/>
              <w:jc w:val="center"/>
              <w:rPr>
                <w:b/>
                <w:bCs/>
                <w:lang w:val="en-US"/>
              </w:rPr>
            </w:pPr>
            <w:r w:rsidRPr="00B80FC4">
              <w:rPr>
                <w:b/>
                <w:bCs/>
                <w:lang w:val="en-US"/>
              </w:rPr>
              <w:t>xxx</w:t>
            </w:r>
          </w:p>
        </w:tc>
      </w:tr>
    </w:tbl>
    <w:p w14:paraId="5BE146E9" w14:textId="761FFED4" w:rsidR="00676E3D" w:rsidRPr="00E4734A" w:rsidRDefault="00ED61C4" w:rsidP="00E4734A">
      <w:pPr>
        <w:autoSpaceDE/>
        <w:autoSpaceDN/>
        <w:jc w:val="both"/>
        <w:rPr>
          <w:bCs/>
        </w:rPr>
      </w:pPr>
      <w:r w:rsidRPr="00E944B5">
        <w:rPr>
          <w:bCs/>
          <w:i/>
          <w:iCs/>
          <w:sz w:val="22"/>
          <w:szCs w:val="22"/>
        </w:rPr>
        <w:t>(For investment property held at fair value, changes in fair value should go through the statement of financial performance. Where cost model is elected, deprecation and impairment should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property</w:t>
      </w:r>
      <w:r w:rsidRPr="00E944B5">
        <w:rPr>
          <w:bCs/>
          <w:i/>
          <w:iCs/>
        </w:rPr>
        <w:t>.</w:t>
      </w:r>
    </w:p>
    <w:p w14:paraId="28E0CD5C" w14:textId="77777777" w:rsidR="00676E3D" w:rsidRDefault="00676E3D" w:rsidP="00676E3D">
      <w:pPr>
        <w:tabs>
          <w:tab w:val="decimal" w:pos="5760"/>
          <w:tab w:val="decimal" w:pos="7920"/>
        </w:tabs>
        <w:spacing w:before="31" w:line="276" w:lineRule="auto"/>
        <w:ind w:right="-302"/>
        <w:jc w:val="both"/>
        <w:rPr>
          <w:rFonts w:eastAsia="Arial"/>
          <w:b/>
          <w:bCs/>
          <w:color w:val="231F20"/>
          <w:spacing w:val="3"/>
        </w:rPr>
      </w:pPr>
    </w:p>
    <w:p w14:paraId="75794968" w14:textId="09F57167" w:rsidR="00A22DBF" w:rsidRDefault="009D05DA"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039"/>
        <w:gridCol w:w="2039"/>
      </w:tblGrid>
      <w:tr w:rsidR="00F16CEF" w:rsidRPr="00580EDF" w14:paraId="6E49EB13" w14:textId="77777777" w:rsidTr="00115DA8">
        <w:trPr>
          <w:trHeight w:val="346"/>
        </w:trPr>
        <w:tc>
          <w:tcPr>
            <w:tcW w:w="2812" w:type="pct"/>
            <w:shd w:val="clear" w:color="auto" w:fill="0070C0"/>
            <w:vAlign w:val="bottom"/>
            <w:hideMark/>
          </w:tcPr>
          <w:p w14:paraId="34A92CC5" w14:textId="77777777" w:rsidR="00F16CEF" w:rsidRPr="00580EDF" w:rsidRDefault="00F16CEF">
            <w:pPr>
              <w:autoSpaceDE/>
              <w:autoSpaceDN/>
              <w:spacing w:line="276" w:lineRule="auto"/>
              <w:rPr>
                <w:b/>
                <w:bCs/>
                <w:lang w:eastAsia="en-GB"/>
              </w:rPr>
            </w:pPr>
            <w:r w:rsidRPr="00580EDF">
              <w:rPr>
                <w:b/>
                <w:bCs/>
                <w:lang w:val="en-US"/>
              </w:rPr>
              <w:t>Description</w:t>
            </w:r>
          </w:p>
        </w:tc>
        <w:tc>
          <w:tcPr>
            <w:tcW w:w="1094" w:type="pct"/>
            <w:shd w:val="clear" w:color="auto" w:fill="0070C0"/>
            <w:vAlign w:val="center"/>
          </w:tcPr>
          <w:p w14:paraId="486F7187" w14:textId="77777777" w:rsidR="003B1521" w:rsidRDefault="00F16CEF" w:rsidP="00115DA8">
            <w:pPr>
              <w:autoSpaceDE/>
              <w:autoSpaceDN/>
              <w:jc w:val="center"/>
              <w:rPr>
                <w:b/>
                <w:bCs/>
                <w:color w:val="000000"/>
                <w:sz w:val="22"/>
                <w:szCs w:val="22"/>
                <w:lang w:val="en-US"/>
              </w:rPr>
            </w:pPr>
            <w:r>
              <w:rPr>
                <w:b/>
                <w:bCs/>
                <w:color w:val="000000"/>
                <w:sz w:val="22"/>
                <w:szCs w:val="22"/>
                <w:lang w:val="en-US"/>
              </w:rPr>
              <w:t>Period ended</w:t>
            </w:r>
          </w:p>
          <w:p w14:paraId="1346D6DB" w14:textId="5E1014CC" w:rsidR="00F16CEF" w:rsidRDefault="00F16CEF" w:rsidP="00115DA8">
            <w:pPr>
              <w:autoSpaceDE/>
              <w:autoSpaceDN/>
              <w:jc w:val="center"/>
              <w:rPr>
                <w:b/>
                <w:bCs/>
                <w:color w:val="000000"/>
                <w:sz w:val="22"/>
                <w:szCs w:val="22"/>
                <w:lang w:val="en-US"/>
              </w:rPr>
            </w:pPr>
            <w:r>
              <w:rPr>
                <w:b/>
                <w:bCs/>
                <w:color w:val="000000"/>
                <w:sz w:val="22"/>
                <w:szCs w:val="22"/>
                <w:lang w:val="en-US"/>
              </w:rPr>
              <w:t>Sep*/</w:t>
            </w:r>
          </w:p>
          <w:p w14:paraId="738C07B1" w14:textId="77777777" w:rsidR="00115DA8" w:rsidRDefault="00F16CEF" w:rsidP="00115DA8">
            <w:pPr>
              <w:autoSpaceDE/>
              <w:autoSpaceDN/>
              <w:spacing w:line="276" w:lineRule="auto"/>
              <w:jc w:val="center"/>
              <w:rPr>
                <w:b/>
                <w:bCs/>
                <w:color w:val="000000"/>
                <w:sz w:val="22"/>
                <w:szCs w:val="22"/>
                <w:lang w:val="en-US"/>
              </w:rPr>
            </w:pPr>
            <w:r>
              <w:rPr>
                <w:b/>
                <w:bCs/>
                <w:color w:val="000000"/>
                <w:sz w:val="22"/>
                <w:szCs w:val="22"/>
                <w:lang w:val="en-US"/>
              </w:rPr>
              <w:t>Dec*/March*</w:t>
            </w:r>
          </w:p>
          <w:p w14:paraId="59273EEE" w14:textId="4ED8F06B" w:rsidR="00F16CEF" w:rsidRPr="00E16368" w:rsidRDefault="00F16CEF" w:rsidP="00F16CEF">
            <w:pPr>
              <w:autoSpaceDE/>
              <w:autoSpaceDN/>
              <w:spacing w:line="276" w:lineRule="auto"/>
              <w:jc w:val="center"/>
              <w:rPr>
                <w:b/>
                <w:i/>
                <w:iCs/>
                <w:sz w:val="20"/>
                <w:szCs w:val="20"/>
                <w:lang w:val="en-US"/>
              </w:rPr>
            </w:pPr>
            <w:r>
              <w:rPr>
                <w:b/>
                <w:bCs/>
                <w:color w:val="000000"/>
                <w:sz w:val="22"/>
                <w:szCs w:val="22"/>
                <w:lang w:val="en-US"/>
              </w:rPr>
              <w:t>/June* 20xx</w:t>
            </w:r>
          </w:p>
        </w:tc>
        <w:tc>
          <w:tcPr>
            <w:tcW w:w="1094" w:type="pct"/>
            <w:shd w:val="clear" w:color="auto" w:fill="0070C0"/>
            <w:noWrap/>
            <w:vAlign w:val="center"/>
            <w:hideMark/>
          </w:tcPr>
          <w:p w14:paraId="0A79772B" w14:textId="1562BF28" w:rsidR="00115DA8" w:rsidRDefault="00F16CEF" w:rsidP="00115DA8">
            <w:pPr>
              <w:autoSpaceDE/>
              <w:autoSpaceDN/>
              <w:spacing w:line="276" w:lineRule="auto"/>
              <w:jc w:val="center"/>
              <w:rPr>
                <w:b/>
                <w:bCs/>
                <w:color w:val="000000"/>
                <w:sz w:val="22"/>
                <w:szCs w:val="22"/>
                <w:lang w:val="en-US"/>
              </w:rPr>
            </w:pPr>
            <w:r>
              <w:rPr>
                <w:b/>
                <w:bCs/>
                <w:color w:val="000000"/>
                <w:sz w:val="22"/>
                <w:szCs w:val="22"/>
                <w:lang w:val="en-US"/>
              </w:rPr>
              <w:t>Prior year</w:t>
            </w:r>
          </w:p>
          <w:p w14:paraId="51A62799" w14:textId="07AC927F" w:rsidR="00F16CEF" w:rsidRPr="00DD1CFC" w:rsidRDefault="00F16CEF">
            <w:pPr>
              <w:autoSpaceDE/>
              <w:autoSpaceDN/>
              <w:spacing w:line="276" w:lineRule="auto"/>
              <w:jc w:val="center"/>
              <w:rPr>
                <w:b/>
                <w:bCs/>
                <w:lang w:val="en-US"/>
              </w:rPr>
            </w:pPr>
          </w:p>
        </w:tc>
      </w:tr>
      <w:tr w:rsidR="00F16CEF" w:rsidRPr="00580EDF" w14:paraId="052A3AB6" w14:textId="77777777" w:rsidTr="00115DA8">
        <w:trPr>
          <w:trHeight w:val="346"/>
        </w:trPr>
        <w:tc>
          <w:tcPr>
            <w:tcW w:w="2812" w:type="pct"/>
            <w:shd w:val="clear" w:color="auto" w:fill="0070C0"/>
            <w:vAlign w:val="bottom"/>
            <w:hideMark/>
          </w:tcPr>
          <w:p w14:paraId="24CC3795" w14:textId="77777777" w:rsidR="00F16CEF" w:rsidRPr="00580EDF" w:rsidRDefault="00F16CEF">
            <w:pPr>
              <w:autoSpaceDE/>
              <w:autoSpaceDN/>
              <w:spacing w:line="276" w:lineRule="auto"/>
              <w:rPr>
                <w:b/>
                <w:bCs/>
                <w:lang w:eastAsia="en-GB"/>
              </w:rPr>
            </w:pPr>
          </w:p>
        </w:tc>
        <w:tc>
          <w:tcPr>
            <w:tcW w:w="1094" w:type="pct"/>
            <w:shd w:val="clear" w:color="auto" w:fill="0070C0"/>
            <w:vAlign w:val="center"/>
          </w:tcPr>
          <w:p w14:paraId="497D1663" w14:textId="77777777" w:rsidR="00F16CEF" w:rsidRPr="00580EDF" w:rsidRDefault="00F16CEF">
            <w:pPr>
              <w:autoSpaceDE/>
              <w:autoSpaceDN/>
              <w:spacing w:line="276" w:lineRule="auto"/>
              <w:jc w:val="center"/>
              <w:rPr>
                <w:b/>
                <w:bCs/>
                <w:lang w:val="en-US"/>
              </w:rPr>
            </w:pPr>
            <w:r w:rsidRPr="00580EDF">
              <w:rPr>
                <w:b/>
                <w:bCs/>
                <w:lang w:val="en-US"/>
              </w:rPr>
              <w:t>Kshs</w:t>
            </w:r>
          </w:p>
        </w:tc>
        <w:tc>
          <w:tcPr>
            <w:tcW w:w="1094" w:type="pct"/>
            <w:shd w:val="clear" w:color="auto" w:fill="0070C0"/>
            <w:noWrap/>
            <w:vAlign w:val="center"/>
            <w:hideMark/>
          </w:tcPr>
          <w:p w14:paraId="5ED0A3D6" w14:textId="77777777" w:rsidR="00F16CEF" w:rsidRPr="00580EDF" w:rsidRDefault="00F16CEF">
            <w:pPr>
              <w:autoSpaceDE/>
              <w:autoSpaceDN/>
              <w:spacing w:line="276" w:lineRule="auto"/>
              <w:jc w:val="center"/>
              <w:rPr>
                <w:b/>
                <w:bCs/>
                <w:lang w:val="en-US"/>
              </w:rPr>
            </w:pPr>
            <w:r w:rsidRPr="00580EDF">
              <w:rPr>
                <w:b/>
                <w:bCs/>
                <w:lang w:val="en-US"/>
              </w:rPr>
              <w:t>Kshs</w:t>
            </w:r>
          </w:p>
        </w:tc>
      </w:tr>
      <w:tr w:rsidR="00F16CEF" w:rsidRPr="00580EDF" w14:paraId="37136229" w14:textId="77777777" w:rsidTr="00115DA8">
        <w:trPr>
          <w:trHeight w:val="346"/>
        </w:trPr>
        <w:tc>
          <w:tcPr>
            <w:tcW w:w="2812" w:type="pct"/>
            <w:noWrap/>
            <w:vAlign w:val="bottom"/>
          </w:tcPr>
          <w:p w14:paraId="401B1628" w14:textId="77777777" w:rsidR="00F16CEF" w:rsidRPr="00580EDF" w:rsidRDefault="00F16CEF">
            <w:pPr>
              <w:autoSpaceDE/>
              <w:autoSpaceDN/>
              <w:spacing w:line="276" w:lineRule="auto"/>
              <w:rPr>
                <w:lang w:val="en-US"/>
              </w:rPr>
            </w:pPr>
            <w:r>
              <w:rPr>
                <w:lang w:val="en-US"/>
              </w:rPr>
              <w:t>Trees in a plantation forest</w:t>
            </w:r>
          </w:p>
        </w:tc>
        <w:tc>
          <w:tcPr>
            <w:tcW w:w="1094" w:type="pct"/>
            <w:vAlign w:val="center"/>
          </w:tcPr>
          <w:p w14:paraId="6A2DE5A7" w14:textId="77777777" w:rsidR="00F16CEF" w:rsidRPr="00580EDF" w:rsidRDefault="00F16CEF" w:rsidP="00115DA8">
            <w:pPr>
              <w:autoSpaceDE/>
              <w:autoSpaceDN/>
              <w:spacing w:line="276" w:lineRule="auto"/>
              <w:jc w:val="center"/>
              <w:rPr>
                <w:lang w:val="en-US"/>
              </w:rPr>
            </w:pPr>
            <w:r w:rsidRPr="00580EDF">
              <w:rPr>
                <w:lang w:val="en-US"/>
              </w:rPr>
              <w:t>xxx</w:t>
            </w:r>
          </w:p>
        </w:tc>
        <w:tc>
          <w:tcPr>
            <w:tcW w:w="1094" w:type="pct"/>
            <w:noWrap/>
            <w:vAlign w:val="center"/>
            <w:hideMark/>
          </w:tcPr>
          <w:p w14:paraId="7DD031CC" w14:textId="77777777" w:rsidR="00F16CEF" w:rsidRPr="00580EDF" w:rsidRDefault="00F16CEF" w:rsidP="00115DA8">
            <w:pPr>
              <w:autoSpaceDE/>
              <w:autoSpaceDN/>
              <w:spacing w:line="276" w:lineRule="auto"/>
              <w:jc w:val="center"/>
              <w:rPr>
                <w:lang w:val="en-US"/>
              </w:rPr>
            </w:pPr>
            <w:r w:rsidRPr="00580EDF">
              <w:rPr>
                <w:lang w:val="en-US"/>
              </w:rPr>
              <w:t>xxx</w:t>
            </w:r>
          </w:p>
        </w:tc>
      </w:tr>
      <w:tr w:rsidR="00F16CEF" w:rsidRPr="00580EDF" w14:paraId="73AA974F" w14:textId="77777777" w:rsidTr="00115DA8">
        <w:trPr>
          <w:trHeight w:val="346"/>
        </w:trPr>
        <w:tc>
          <w:tcPr>
            <w:tcW w:w="2812" w:type="pct"/>
            <w:noWrap/>
            <w:vAlign w:val="bottom"/>
          </w:tcPr>
          <w:p w14:paraId="7DA98CE4" w14:textId="77777777" w:rsidR="00F16CEF" w:rsidRPr="00580EDF" w:rsidRDefault="00F16CEF">
            <w:pPr>
              <w:autoSpaceDE/>
              <w:autoSpaceDN/>
              <w:spacing w:line="276" w:lineRule="auto"/>
              <w:rPr>
                <w:lang w:val="en-US"/>
              </w:rPr>
            </w:pPr>
            <w:r>
              <w:rPr>
                <w:lang w:val="en-US"/>
              </w:rPr>
              <w:t>Animals: Dairy Cattle, Pigs, Sheep</w:t>
            </w:r>
          </w:p>
        </w:tc>
        <w:tc>
          <w:tcPr>
            <w:tcW w:w="1094" w:type="pct"/>
            <w:vAlign w:val="center"/>
          </w:tcPr>
          <w:p w14:paraId="6C8F0A66" w14:textId="77777777" w:rsidR="00F16CEF" w:rsidRPr="00580EDF" w:rsidRDefault="00F16CEF" w:rsidP="00115DA8">
            <w:pPr>
              <w:autoSpaceDE/>
              <w:autoSpaceDN/>
              <w:spacing w:line="276" w:lineRule="auto"/>
              <w:jc w:val="center"/>
              <w:rPr>
                <w:lang w:val="en-US"/>
              </w:rPr>
            </w:pPr>
            <w:r w:rsidRPr="00580EDF">
              <w:rPr>
                <w:lang w:val="en-US"/>
              </w:rPr>
              <w:t>xxx</w:t>
            </w:r>
          </w:p>
        </w:tc>
        <w:tc>
          <w:tcPr>
            <w:tcW w:w="1094" w:type="pct"/>
            <w:noWrap/>
            <w:vAlign w:val="center"/>
            <w:hideMark/>
          </w:tcPr>
          <w:p w14:paraId="468EE9C2" w14:textId="77777777" w:rsidR="00F16CEF" w:rsidRPr="00580EDF" w:rsidRDefault="00F16CEF" w:rsidP="00115DA8">
            <w:pPr>
              <w:autoSpaceDE/>
              <w:autoSpaceDN/>
              <w:spacing w:line="276" w:lineRule="auto"/>
              <w:jc w:val="center"/>
              <w:rPr>
                <w:lang w:val="en-US"/>
              </w:rPr>
            </w:pPr>
            <w:r w:rsidRPr="00580EDF">
              <w:rPr>
                <w:lang w:val="en-US"/>
              </w:rPr>
              <w:t>xxx</w:t>
            </w:r>
          </w:p>
        </w:tc>
      </w:tr>
      <w:tr w:rsidR="00F16CEF" w:rsidRPr="00580EDF" w14:paraId="2BF2B638" w14:textId="77777777" w:rsidTr="00115DA8">
        <w:trPr>
          <w:trHeight w:val="346"/>
        </w:trPr>
        <w:tc>
          <w:tcPr>
            <w:tcW w:w="2812" w:type="pct"/>
            <w:noWrap/>
            <w:vAlign w:val="bottom"/>
          </w:tcPr>
          <w:p w14:paraId="727B97C0" w14:textId="59C54104" w:rsidR="00F16CEF" w:rsidRPr="00580EDF" w:rsidRDefault="00AC2AB5">
            <w:pPr>
              <w:autoSpaceDE/>
              <w:autoSpaceDN/>
              <w:spacing w:line="276" w:lineRule="auto"/>
              <w:rPr>
                <w:lang w:val="en-US"/>
              </w:rPr>
            </w:pPr>
            <w:r>
              <w:t xml:space="preserve">Others </w:t>
            </w:r>
            <w:r w:rsidRPr="00894E7B">
              <w:rPr>
                <w:i/>
                <w:iCs/>
              </w:rPr>
              <w:t>(specify)</w:t>
            </w:r>
          </w:p>
        </w:tc>
        <w:tc>
          <w:tcPr>
            <w:tcW w:w="1094" w:type="pct"/>
            <w:vAlign w:val="center"/>
          </w:tcPr>
          <w:p w14:paraId="0A7989BA" w14:textId="77777777" w:rsidR="00F16CEF" w:rsidRPr="00580EDF" w:rsidRDefault="00F16CEF" w:rsidP="00115DA8">
            <w:pPr>
              <w:autoSpaceDE/>
              <w:autoSpaceDN/>
              <w:spacing w:line="276" w:lineRule="auto"/>
              <w:jc w:val="center"/>
              <w:rPr>
                <w:lang w:val="en-US"/>
              </w:rPr>
            </w:pPr>
            <w:r w:rsidRPr="00580EDF">
              <w:rPr>
                <w:lang w:val="en-US"/>
              </w:rPr>
              <w:t>xxx</w:t>
            </w:r>
          </w:p>
        </w:tc>
        <w:tc>
          <w:tcPr>
            <w:tcW w:w="1094" w:type="pct"/>
            <w:noWrap/>
            <w:vAlign w:val="center"/>
            <w:hideMark/>
          </w:tcPr>
          <w:p w14:paraId="73A56A7A" w14:textId="77777777" w:rsidR="00F16CEF" w:rsidRPr="00580EDF" w:rsidRDefault="00F16CEF" w:rsidP="00115DA8">
            <w:pPr>
              <w:autoSpaceDE/>
              <w:autoSpaceDN/>
              <w:spacing w:line="276" w:lineRule="auto"/>
              <w:jc w:val="center"/>
              <w:rPr>
                <w:lang w:val="en-US"/>
              </w:rPr>
            </w:pPr>
            <w:r w:rsidRPr="00580EDF">
              <w:rPr>
                <w:lang w:val="en-US"/>
              </w:rPr>
              <w:t>xxx</w:t>
            </w:r>
          </w:p>
        </w:tc>
      </w:tr>
      <w:tr w:rsidR="00F16CEF" w:rsidRPr="00580EDF" w14:paraId="50839319" w14:textId="77777777" w:rsidTr="00115DA8">
        <w:trPr>
          <w:trHeight w:val="346"/>
        </w:trPr>
        <w:tc>
          <w:tcPr>
            <w:tcW w:w="2812" w:type="pct"/>
            <w:noWrap/>
            <w:vAlign w:val="bottom"/>
            <w:hideMark/>
          </w:tcPr>
          <w:p w14:paraId="19454B67" w14:textId="77777777" w:rsidR="00F16CEF" w:rsidRPr="00580EDF" w:rsidRDefault="00F16CEF">
            <w:pPr>
              <w:autoSpaceDE/>
              <w:autoSpaceDN/>
              <w:spacing w:line="276" w:lineRule="auto"/>
              <w:rPr>
                <w:b/>
                <w:bCs/>
                <w:lang w:val="en-US"/>
              </w:rPr>
            </w:pPr>
            <w:r w:rsidRPr="00580EDF">
              <w:rPr>
                <w:b/>
                <w:bCs/>
                <w:lang w:eastAsia="en-GB"/>
              </w:rPr>
              <w:t>Total</w:t>
            </w:r>
            <w:r w:rsidRPr="00580EDF">
              <w:rPr>
                <w:lang w:eastAsia="en-GB"/>
              </w:rPr>
              <w:t xml:space="preserve"> </w:t>
            </w:r>
          </w:p>
        </w:tc>
        <w:tc>
          <w:tcPr>
            <w:tcW w:w="1094" w:type="pct"/>
            <w:vAlign w:val="center"/>
          </w:tcPr>
          <w:p w14:paraId="126A65B8" w14:textId="77777777" w:rsidR="00F16CEF" w:rsidRPr="00580EDF" w:rsidRDefault="00F16CEF" w:rsidP="00115DA8">
            <w:pPr>
              <w:autoSpaceDE/>
              <w:autoSpaceDN/>
              <w:spacing w:line="276" w:lineRule="auto"/>
              <w:jc w:val="center"/>
              <w:rPr>
                <w:b/>
                <w:bCs/>
                <w:lang w:val="en-US"/>
              </w:rPr>
            </w:pPr>
            <w:r w:rsidRPr="00580EDF">
              <w:rPr>
                <w:b/>
                <w:bCs/>
                <w:lang w:val="en-US"/>
              </w:rPr>
              <w:t>xxx</w:t>
            </w:r>
          </w:p>
        </w:tc>
        <w:tc>
          <w:tcPr>
            <w:tcW w:w="1094" w:type="pct"/>
            <w:noWrap/>
            <w:vAlign w:val="center"/>
            <w:hideMark/>
          </w:tcPr>
          <w:p w14:paraId="16CCF945" w14:textId="77777777" w:rsidR="00F16CEF" w:rsidRPr="00580EDF" w:rsidRDefault="00F16CEF" w:rsidP="00115DA8">
            <w:pPr>
              <w:autoSpaceDE/>
              <w:autoSpaceDN/>
              <w:spacing w:line="276" w:lineRule="auto"/>
              <w:jc w:val="center"/>
              <w:rPr>
                <w:b/>
                <w:bCs/>
                <w:lang w:val="en-US"/>
              </w:rPr>
            </w:pPr>
            <w:r w:rsidRPr="00580EDF">
              <w:rPr>
                <w:b/>
                <w:bCs/>
                <w:lang w:val="en-US"/>
              </w:rPr>
              <w:t>xxx</w:t>
            </w:r>
          </w:p>
        </w:tc>
      </w:tr>
    </w:tbl>
    <w:p w14:paraId="7340CF01" w14:textId="77777777" w:rsidR="009D05DA" w:rsidRPr="009D05DA" w:rsidRDefault="009D05DA" w:rsidP="009D05DA">
      <w:pPr>
        <w:tabs>
          <w:tab w:val="decimal" w:pos="5760"/>
          <w:tab w:val="decimal" w:pos="7920"/>
        </w:tabs>
        <w:spacing w:before="31" w:line="276" w:lineRule="auto"/>
        <w:ind w:right="-302"/>
        <w:jc w:val="both"/>
        <w:rPr>
          <w:rFonts w:eastAsia="Arial"/>
          <w:b/>
          <w:bCs/>
          <w:color w:val="231F20"/>
          <w:spacing w:val="3"/>
        </w:rPr>
      </w:pPr>
    </w:p>
    <w:p w14:paraId="6F522013" w14:textId="469FA492" w:rsidR="00FF5C1B" w:rsidRPr="00E4734A" w:rsidRDefault="00D73254" w:rsidP="00812A11">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E4734A">
        <w:rPr>
          <w:rFonts w:eastAsia="Arial"/>
          <w:b/>
          <w:color w:val="000000" w:themeColor="text1"/>
          <w:spacing w:val="3"/>
        </w:rPr>
        <w:t>Trade and Other Payables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186"/>
        <w:gridCol w:w="1892"/>
      </w:tblGrid>
      <w:tr w:rsidR="002450BF" w:rsidRPr="00E4734A" w14:paraId="4D8FFBFA" w14:textId="77777777" w:rsidTr="00115DA8">
        <w:trPr>
          <w:trHeight w:val="300"/>
        </w:trPr>
        <w:tc>
          <w:tcPr>
            <w:tcW w:w="2812" w:type="pct"/>
            <w:vMerge w:val="restart"/>
            <w:shd w:val="clear" w:color="auto" w:fill="0070C0"/>
            <w:vAlign w:val="center"/>
            <w:hideMark/>
          </w:tcPr>
          <w:p w14:paraId="75AEB1F5" w14:textId="4BFCFA71" w:rsidR="002450BF" w:rsidRPr="00E4734A" w:rsidRDefault="00D9209D" w:rsidP="002450BF">
            <w:pPr>
              <w:autoSpaceDE/>
              <w:autoSpaceDN/>
              <w:rPr>
                <w:b/>
                <w:color w:val="000000" w:themeColor="text1"/>
                <w:lang w:eastAsia="en-GB"/>
              </w:rPr>
            </w:pPr>
            <w:r w:rsidRPr="00E4734A">
              <w:rPr>
                <w:rFonts w:eastAsia="Arial"/>
                <w:b/>
                <w:color w:val="000000" w:themeColor="text1"/>
                <w:spacing w:val="3"/>
              </w:rPr>
              <w:t xml:space="preserve"> </w:t>
            </w:r>
            <w:r w:rsidR="002450BF" w:rsidRPr="00E4734A">
              <w:rPr>
                <w:b/>
                <w:color w:val="000000" w:themeColor="text1"/>
                <w:lang w:val="en-US"/>
              </w:rPr>
              <w:t>Description</w:t>
            </w:r>
          </w:p>
        </w:tc>
        <w:tc>
          <w:tcPr>
            <w:tcW w:w="1173" w:type="pct"/>
            <w:shd w:val="clear" w:color="auto" w:fill="0070C0"/>
            <w:noWrap/>
            <w:vAlign w:val="center"/>
            <w:hideMark/>
          </w:tcPr>
          <w:p w14:paraId="49EDF8D1" w14:textId="6D300A5E" w:rsidR="002450BF" w:rsidRPr="00E4734A" w:rsidRDefault="00655C48" w:rsidP="00115DA8">
            <w:pPr>
              <w:autoSpaceDE/>
              <w:autoSpaceDN/>
              <w:jc w:val="center"/>
              <w:rPr>
                <w:b/>
                <w:color w:val="000000" w:themeColor="text1"/>
                <w:lang w:val="en-US"/>
              </w:rPr>
            </w:pPr>
            <w:r w:rsidRPr="00E4734A">
              <w:rPr>
                <w:b/>
                <w:color w:val="000000" w:themeColor="text1"/>
                <w:sz w:val="22"/>
                <w:szCs w:val="22"/>
                <w:lang w:val="en-US"/>
              </w:rPr>
              <w:t>/</w:t>
            </w:r>
          </w:p>
        </w:tc>
        <w:tc>
          <w:tcPr>
            <w:tcW w:w="1015" w:type="pct"/>
            <w:shd w:val="clear" w:color="auto" w:fill="0070C0"/>
            <w:noWrap/>
            <w:vAlign w:val="center"/>
            <w:hideMark/>
          </w:tcPr>
          <w:p w14:paraId="496F4AA8" w14:textId="5EF3931F" w:rsidR="002450BF" w:rsidRPr="00E4734A" w:rsidRDefault="00FD4041" w:rsidP="00115DA8">
            <w:pPr>
              <w:autoSpaceDE/>
              <w:autoSpaceDN/>
              <w:jc w:val="center"/>
              <w:rPr>
                <w:b/>
                <w:color w:val="000000" w:themeColor="text1"/>
                <w:lang w:val="en-US"/>
              </w:rPr>
            </w:pPr>
            <w:r w:rsidRPr="00E4734A">
              <w:rPr>
                <w:b/>
                <w:color w:val="000000" w:themeColor="text1"/>
                <w:sz w:val="22"/>
                <w:szCs w:val="22"/>
                <w:lang w:val="en-US"/>
              </w:rPr>
              <w:t xml:space="preserve">Prior year </w:t>
            </w:r>
          </w:p>
        </w:tc>
      </w:tr>
      <w:tr w:rsidR="002450BF" w:rsidRPr="00E4734A" w14:paraId="6719ACEC" w14:textId="77777777" w:rsidTr="5CDBEEC4">
        <w:trPr>
          <w:trHeight w:val="300"/>
        </w:trPr>
        <w:tc>
          <w:tcPr>
            <w:tcW w:w="2812" w:type="pct"/>
            <w:vMerge/>
            <w:hideMark/>
          </w:tcPr>
          <w:p w14:paraId="27C283B5" w14:textId="77777777" w:rsidR="002450BF" w:rsidRPr="00E4734A" w:rsidRDefault="002450BF" w:rsidP="002450BF">
            <w:pPr>
              <w:autoSpaceDE/>
              <w:autoSpaceDN/>
              <w:rPr>
                <w:b/>
                <w:color w:val="000000" w:themeColor="text1"/>
                <w:lang w:eastAsia="en-GB"/>
              </w:rPr>
            </w:pPr>
          </w:p>
        </w:tc>
        <w:tc>
          <w:tcPr>
            <w:tcW w:w="1173" w:type="pct"/>
            <w:shd w:val="clear" w:color="auto" w:fill="0070C0"/>
            <w:noWrap/>
            <w:vAlign w:val="center"/>
            <w:hideMark/>
          </w:tcPr>
          <w:p w14:paraId="6C438115" w14:textId="328ECF21" w:rsidR="002450BF" w:rsidRPr="00E4734A" w:rsidRDefault="002450BF" w:rsidP="00115DA8">
            <w:pPr>
              <w:autoSpaceDE/>
              <w:autoSpaceDN/>
              <w:jc w:val="center"/>
              <w:rPr>
                <w:b/>
                <w:color w:val="000000" w:themeColor="text1"/>
                <w:lang w:val="en-US"/>
              </w:rPr>
            </w:pPr>
            <w:r w:rsidRPr="00E4734A">
              <w:rPr>
                <w:b/>
                <w:bCs/>
                <w:color w:val="000000" w:themeColor="text1"/>
                <w:lang w:val="en-US"/>
              </w:rPr>
              <w:t>K</w:t>
            </w:r>
            <w:r w:rsidR="4972ECF8" w:rsidRPr="00E4734A">
              <w:rPr>
                <w:b/>
                <w:bCs/>
                <w:color w:val="000000" w:themeColor="text1"/>
                <w:lang w:val="en-US"/>
              </w:rPr>
              <w:t>s</w:t>
            </w:r>
            <w:r w:rsidRPr="00E4734A">
              <w:rPr>
                <w:b/>
                <w:bCs/>
                <w:color w:val="000000" w:themeColor="text1"/>
                <w:lang w:val="en-US"/>
              </w:rPr>
              <w:t>hs</w:t>
            </w:r>
          </w:p>
        </w:tc>
        <w:tc>
          <w:tcPr>
            <w:tcW w:w="1015" w:type="pct"/>
            <w:shd w:val="clear" w:color="auto" w:fill="0070C0"/>
            <w:noWrap/>
            <w:vAlign w:val="center"/>
            <w:hideMark/>
          </w:tcPr>
          <w:p w14:paraId="74BBE3A8" w14:textId="2BACE2A8" w:rsidR="002450BF" w:rsidRPr="00E4734A" w:rsidRDefault="002450BF" w:rsidP="00115DA8">
            <w:pPr>
              <w:autoSpaceDE/>
              <w:autoSpaceDN/>
              <w:jc w:val="center"/>
              <w:rPr>
                <w:b/>
                <w:color w:val="000000" w:themeColor="text1"/>
                <w:lang w:val="en-US"/>
              </w:rPr>
            </w:pPr>
            <w:r w:rsidRPr="00E4734A">
              <w:rPr>
                <w:b/>
                <w:bCs/>
                <w:color w:val="000000" w:themeColor="text1"/>
                <w:lang w:val="en-US"/>
              </w:rPr>
              <w:t>K</w:t>
            </w:r>
            <w:r w:rsidR="4113945D" w:rsidRPr="00E4734A">
              <w:rPr>
                <w:b/>
                <w:bCs/>
                <w:color w:val="000000" w:themeColor="text1"/>
                <w:lang w:val="en-US"/>
              </w:rPr>
              <w:t>s</w:t>
            </w:r>
            <w:r w:rsidRPr="00E4734A">
              <w:rPr>
                <w:b/>
                <w:bCs/>
                <w:color w:val="000000" w:themeColor="text1"/>
                <w:lang w:val="en-US"/>
              </w:rPr>
              <w:t>hs</w:t>
            </w:r>
          </w:p>
        </w:tc>
      </w:tr>
      <w:tr w:rsidR="002450BF" w:rsidRPr="00E4734A" w14:paraId="67056EB0" w14:textId="77777777" w:rsidTr="00115DA8">
        <w:trPr>
          <w:trHeight w:val="295"/>
        </w:trPr>
        <w:tc>
          <w:tcPr>
            <w:tcW w:w="2812" w:type="pct"/>
            <w:noWrap/>
            <w:hideMark/>
          </w:tcPr>
          <w:p w14:paraId="5F0BD48A" w14:textId="77777777" w:rsidR="002450BF" w:rsidRPr="00E4734A" w:rsidRDefault="002450BF" w:rsidP="002450BF">
            <w:pPr>
              <w:autoSpaceDE/>
              <w:autoSpaceDN/>
              <w:rPr>
                <w:color w:val="000000" w:themeColor="text1"/>
                <w:lang w:val="en-US"/>
              </w:rPr>
            </w:pPr>
            <w:r w:rsidRPr="00E4734A">
              <w:rPr>
                <w:color w:val="000000" w:themeColor="text1"/>
                <w:lang w:eastAsia="en-GB"/>
              </w:rPr>
              <w:t>Trade payables</w:t>
            </w:r>
          </w:p>
        </w:tc>
        <w:tc>
          <w:tcPr>
            <w:tcW w:w="1173" w:type="pct"/>
            <w:noWrap/>
            <w:vAlign w:val="center"/>
            <w:hideMark/>
          </w:tcPr>
          <w:p w14:paraId="63E5A72B" w14:textId="77777777" w:rsidR="002450BF" w:rsidRPr="00E4734A" w:rsidRDefault="002450BF" w:rsidP="00115DA8">
            <w:pPr>
              <w:autoSpaceDE/>
              <w:autoSpaceDN/>
              <w:jc w:val="center"/>
              <w:rPr>
                <w:color w:val="000000" w:themeColor="text1"/>
                <w:lang w:val="en-US"/>
              </w:rPr>
            </w:pPr>
            <w:r w:rsidRPr="00E4734A">
              <w:rPr>
                <w:color w:val="000000" w:themeColor="text1"/>
                <w:lang w:val="en-US"/>
              </w:rPr>
              <w:t>xxx</w:t>
            </w:r>
          </w:p>
        </w:tc>
        <w:tc>
          <w:tcPr>
            <w:tcW w:w="1015" w:type="pct"/>
            <w:noWrap/>
            <w:vAlign w:val="center"/>
            <w:hideMark/>
          </w:tcPr>
          <w:p w14:paraId="7C4B122E" w14:textId="77777777" w:rsidR="002450BF" w:rsidRPr="00E4734A" w:rsidRDefault="002450BF" w:rsidP="00115DA8">
            <w:pPr>
              <w:autoSpaceDE/>
              <w:autoSpaceDN/>
              <w:jc w:val="center"/>
              <w:rPr>
                <w:color w:val="000000" w:themeColor="text1"/>
                <w:lang w:val="en-US"/>
              </w:rPr>
            </w:pPr>
            <w:r w:rsidRPr="00E4734A">
              <w:rPr>
                <w:color w:val="000000" w:themeColor="text1"/>
                <w:lang w:val="en-US"/>
              </w:rPr>
              <w:t>xxx</w:t>
            </w:r>
          </w:p>
        </w:tc>
      </w:tr>
      <w:tr w:rsidR="002450BF" w:rsidRPr="00E4734A" w14:paraId="6A4E4431" w14:textId="77777777" w:rsidTr="00115DA8">
        <w:trPr>
          <w:trHeight w:val="295"/>
        </w:trPr>
        <w:tc>
          <w:tcPr>
            <w:tcW w:w="2812" w:type="pct"/>
            <w:noWrap/>
            <w:hideMark/>
          </w:tcPr>
          <w:p w14:paraId="2EB0B2EB" w14:textId="27CA9571" w:rsidR="002450BF" w:rsidRPr="00E4734A" w:rsidRDefault="002450BF" w:rsidP="002450BF">
            <w:pPr>
              <w:autoSpaceDE/>
              <w:autoSpaceDN/>
              <w:rPr>
                <w:color w:val="000000" w:themeColor="text1"/>
                <w:lang w:val="en-US"/>
              </w:rPr>
            </w:pPr>
            <w:r w:rsidRPr="00E4734A">
              <w:rPr>
                <w:color w:val="000000" w:themeColor="text1"/>
                <w:lang w:eastAsia="en-GB"/>
              </w:rPr>
              <w:t>Employee payables</w:t>
            </w:r>
          </w:p>
        </w:tc>
        <w:tc>
          <w:tcPr>
            <w:tcW w:w="1173" w:type="pct"/>
            <w:noWrap/>
            <w:vAlign w:val="center"/>
            <w:hideMark/>
          </w:tcPr>
          <w:p w14:paraId="4BCCBCA2" w14:textId="77777777" w:rsidR="002450BF" w:rsidRPr="00E4734A" w:rsidRDefault="002450BF" w:rsidP="00115DA8">
            <w:pPr>
              <w:autoSpaceDE/>
              <w:autoSpaceDN/>
              <w:jc w:val="center"/>
              <w:rPr>
                <w:color w:val="000000" w:themeColor="text1"/>
                <w:lang w:val="en-US"/>
              </w:rPr>
            </w:pPr>
            <w:r w:rsidRPr="00E4734A">
              <w:rPr>
                <w:color w:val="000000" w:themeColor="text1"/>
                <w:lang w:val="en-US"/>
              </w:rPr>
              <w:t>xxx</w:t>
            </w:r>
          </w:p>
        </w:tc>
        <w:tc>
          <w:tcPr>
            <w:tcW w:w="1015" w:type="pct"/>
            <w:noWrap/>
            <w:vAlign w:val="center"/>
            <w:hideMark/>
          </w:tcPr>
          <w:p w14:paraId="086D75D6" w14:textId="77777777" w:rsidR="002450BF" w:rsidRPr="00E4734A" w:rsidRDefault="002450BF" w:rsidP="00115DA8">
            <w:pPr>
              <w:autoSpaceDE/>
              <w:autoSpaceDN/>
              <w:jc w:val="center"/>
              <w:rPr>
                <w:color w:val="000000" w:themeColor="text1"/>
                <w:lang w:val="en-US"/>
              </w:rPr>
            </w:pPr>
            <w:r w:rsidRPr="00E4734A">
              <w:rPr>
                <w:color w:val="000000" w:themeColor="text1"/>
                <w:lang w:val="en-US"/>
              </w:rPr>
              <w:t>xxx</w:t>
            </w:r>
          </w:p>
        </w:tc>
      </w:tr>
      <w:tr w:rsidR="002450BF" w:rsidRPr="00E4734A" w14:paraId="7AD0C878" w14:textId="77777777" w:rsidTr="00115DA8">
        <w:trPr>
          <w:trHeight w:val="295"/>
        </w:trPr>
        <w:tc>
          <w:tcPr>
            <w:tcW w:w="2812" w:type="pct"/>
            <w:noWrap/>
            <w:hideMark/>
          </w:tcPr>
          <w:p w14:paraId="12ADE840" w14:textId="7D53AA50" w:rsidR="002450BF" w:rsidRPr="00E4734A" w:rsidRDefault="002450BF" w:rsidP="002450BF">
            <w:pPr>
              <w:autoSpaceDE/>
              <w:autoSpaceDN/>
              <w:rPr>
                <w:color w:val="000000" w:themeColor="text1"/>
                <w:lang w:val="en-US"/>
              </w:rPr>
            </w:pPr>
            <w:r w:rsidRPr="00E4734A">
              <w:rPr>
                <w:color w:val="000000" w:themeColor="text1"/>
                <w:lang w:val="en-US"/>
              </w:rPr>
              <w:t>Other payables</w:t>
            </w:r>
          </w:p>
        </w:tc>
        <w:tc>
          <w:tcPr>
            <w:tcW w:w="1173" w:type="pct"/>
            <w:noWrap/>
            <w:vAlign w:val="center"/>
            <w:hideMark/>
          </w:tcPr>
          <w:p w14:paraId="34B38970" w14:textId="77777777" w:rsidR="002450BF" w:rsidRPr="00E4734A" w:rsidRDefault="002450BF" w:rsidP="00115DA8">
            <w:pPr>
              <w:autoSpaceDE/>
              <w:autoSpaceDN/>
              <w:jc w:val="center"/>
              <w:rPr>
                <w:color w:val="000000" w:themeColor="text1"/>
                <w:lang w:val="en-US"/>
              </w:rPr>
            </w:pPr>
            <w:r w:rsidRPr="00E4734A">
              <w:rPr>
                <w:color w:val="000000" w:themeColor="text1"/>
                <w:lang w:val="en-US"/>
              </w:rPr>
              <w:t>xxx</w:t>
            </w:r>
          </w:p>
        </w:tc>
        <w:tc>
          <w:tcPr>
            <w:tcW w:w="1015" w:type="pct"/>
            <w:noWrap/>
            <w:vAlign w:val="center"/>
            <w:hideMark/>
          </w:tcPr>
          <w:p w14:paraId="66AC4B47" w14:textId="77777777" w:rsidR="002450BF" w:rsidRPr="00E4734A" w:rsidRDefault="002450BF" w:rsidP="00115DA8">
            <w:pPr>
              <w:autoSpaceDE/>
              <w:autoSpaceDN/>
              <w:jc w:val="center"/>
              <w:rPr>
                <w:color w:val="000000" w:themeColor="text1"/>
                <w:lang w:val="en-US"/>
              </w:rPr>
            </w:pPr>
            <w:r w:rsidRPr="00E4734A">
              <w:rPr>
                <w:color w:val="000000" w:themeColor="text1"/>
                <w:lang w:val="en-US"/>
              </w:rPr>
              <w:t>xxx</w:t>
            </w:r>
          </w:p>
        </w:tc>
      </w:tr>
      <w:tr w:rsidR="002450BF" w:rsidRPr="00E4734A" w14:paraId="0D286943" w14:textId="77777777" w:rsidTr="00115DA8">
        <w:trPr>
          <w:trHeight w:val="310"/>
        </w:trPr>
        <w:tc>
          <w:tcPr>
            <w:tcW w:w="2812" w:type="pct"/>
            <w:noWrap/>
            <w:hideMark/>
          </w:tcPr>
          <w:p w14:paraId="36A79017" w14:textId="77777777" w:rsidR="002450BF" w:rsidRPr="00E4734A" w:rsidRDefault="002450BF" w:rsidP="002450BF">
            <w:pPr>
              <w:autoSpaceDE/>
              <w:autoSpaceDN/>
              <w:rPr>
                <w:b/>
                <w:color w:val="000000" w:themeColor="text1"/>
                <w:lang w:val="en-US"/>
              </w:rPr>
            </w:pPr>
            <w:r w:rsidRPr="00E4734A">
              <w:rPr>
                <w:b/>
                <w:color w:val="000000" w:themeColor="text1"/>
                <w:lang w:eastAsia="en-GB"/>
              </w:rPr>
              <w:t>Total</w:t>
            </w:r>
            <w:r w:rsidRPr="00E4734A">
              <w:rPr>
                <w:color w:val="000000" w:themeColor="text1"/>
                <w:lang w:eastAsia="en-GB"/>
              </w:rPr>
              <w:t xml:space="preserve"> </w:t>
            </w:r>
            <w:r w:rsidRPr="00E4734A">
              <w:rPr>
                <w:b/>
                <w:color w:val="000000" w:themeColor="text1"/>
                <w:lang w:eastAsia="en-GB"/>
              </w:rPr>
              <w:t>trade</w:t>
            </w:r>
            <w:r w:rsidRPr="00E4734A">
              <w:rPr>
                <w:color w:val="000000" w:themeColor="text1"/>
                <w:lang w:eastAsia="en-GB"/>
              </w:rPr>
              <w:t xml:space="preserve"> </w:t>
            </w:r>
            <w:r w:rsidRPr="00E4734A">
              <w:rPr>
                <w:b/>
                <w:color w:val="000000" w:themeColor="text1"/>
                <w:lang w:eastAsia="en-GB"/>
              </w:rPr>
              <w:t>and</w:t>
            </w:r>
            <w:r w:rsidRPr="00E4734A">
              <w:rPr>
                <w:color w:val="000000" w:themeColor="text1"/>
                <w:lang w:eastAsia="en-GB"/>
              </w:rPr>
              <w:t xml:space="preserve"> </w:t>
            </w:r>
            <w:r w:rsidRPr="00E4734A">
              <w:rPr>
                <w:b/>
                <w:color w:val="000000" w:themeColor="text1"/>
                <w:lang w:eastAsia="en-GB"/>
              </w:rPr>
              <w:t>other</w:t>
            </w:r>
            <w:r w:rsidRPr="00E4734A">
              <w:rPr>
                <w:color w:val="000000" w:themeColor="text1"/>
                <w:lang w:eastAsia="en-GB"/>
              </w:rPr>
              <w:t xml:space="preserve"> </w:t>
            </w:r>
            <w:r w:rsidRPr="00E4734A">
              <w:rPr>
                <w:b/>
                <w:color w:val="000000" w:themeColor="text1"/>
                <w:lang w:eastAsia="en-GB"/>
              </w:rPr>
              <w:t>payables</w:t>
            </w:r>
          </w:p>
        </w:tc>
        <w:tc>
          <w:tcPr>
            <w:tcW w:w="1173" w:type="pct"/>
            <w:noWrap/>
            <w:vAlign w:val="center"/>
            <w:hideMark/>
          </w:tcPr>
          <w:p w14:paraId="554F9CCB" w14:textId="77777777" w:rsidR="002450BF" w:rsidRPr="00E4734A" w:rsidRDefault="002450BF" w:rsidP="00115DA8">
            <w:pPr>
              <w:autoSpaceDE/>
              <w:autoSpaceDN/>
              <w:jc w:val="center"/>
              <w:rPr>
                <w:b/>
                <w:color w:val="000000" w:themeColor="text1"/>
                <w:lang w:val="en-US"/>
              </w:rPr>
            </w:pPr>
            <w:r w:rsidRPr="00E4734A">
              <w:rPr>
                <w:b/>
                <w:color w:val="000000" w:themeColor="text1"/>
                <w:lang w:val="en-US"/>
              </w:rPr>
              <w:t>xxx</w:t>
            </w:r>
          </w:p>
        </w:tc>
        <w:tc>
          <w:tcPr>
            <w:tcW w:w="1015" w:type="pct"/>
            <w:noWrap/>
            <w:vAlign w:val="center"/>
            <w:hideMark/>
          </w:tcPr>
          <w:p w14:paraId="6A3EFACD" w14:textId="77777777" w:rsidR="002450BF" w:rsidRPr="00E4734A" w:rsidRDefault="002450BF" w:rsidP="00115DA8">
            <w:pPr>
              <w:autoSpaceDE/>
              <w:autoSpaceDN/>
              <w:jc w:val="center"/>
              <w:rPr>
                <w:b/>
                <w:color w:val="000000" w:themeColor="text1"/>
                <w:lang w:val="en-US"/>
              </w:rPr>
            </w:pPr>
            <w:r w:rsidRPr="00E4734A">
              <w:rPr>
                <w:b/>
                <w:color w:val="000000" w:themeColor="text1"/>
                <w:lang w:val="en-US"/>
              </w:rPr>
              <w:t>xxx</w:t>
            </w:r>
          </w:p>
        </w:tc>
      </w:tr>
    </w:tbl>
    <w:p w14:paraId="625ADA32" w14:textId="75C4F87B" w:rsidR="008D5D0A" w:rsidRDefault="008D5D0A" w:rsidP="008D5D0A">
      <w:pPr>
        <w:pStyle w:val="ListParagraph"/>
        <w:autoSpaceDE/>
        <w:autoSpaceDN/>
        <w:ind w:left="342"/>
        <w:jc w:val="both"/>
        <w:rPr>
          <w:b/>
          <w:bCs/>
          <w:color w:val="231F20"/>
          <w:lang w:eastAsia="en-GB"/>
        </w:rPr>
      </w:pPr>
    </w:p>
    <w:p w14:paraId="5271AC78" w14:textId="03DE3646" w:rsidR="00BE0BC8" w:rsidRPr="00E4734A" w:rsidRDefault="00D73254" w:rsidP="00812A11">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E4734A">
        <w:rPr>
          <w:rFonts w:eastAsia="Arial"/>
          <w:b/>
          <w:color w:val="000000" w:themeColor="text1"/>
          <w:spacing w:val="3"/>
        </w:rPr>
        <w:t xml:space="preserve">Refundable Deposits </w:t>
      </w:r>
      <w:r w:rsidR="009F2DC4" w:rsidRPr="00E4734A">
        <w:rPr>
          <w:rFonts w:eastAsia="Arial"/>
          <w:b/>
          <w:color w:val="000000" w:themeColor="text1"/>
          <w:spacing w:val="3"/>
        </w:rPr>
        <w:t>and</w:t>
      </w:r>
      <w:r w:rsidRPr="00E4734A">
        <w:rPr>
          <w:rFonts w:eastAsia="Arial"/>
          <w:b/>
          <w:color w:val="000000" w:themeColor="text1"/>
          <w:spacing w:val="3"/>
        </w:rPr>
        <w:t xml:space="preserve"> Prepayments </w:t>
      </w:r>
      <w:r w:rsidR="009F2DC4" w:rsidRPr="00E4734A">
        <w:rPr>
          <w:rFonts w:eastAsia="Arial"/>
          <w:b/>
          <w:color w:val="000000" w:themeColor="text1"/>
          <w:spacing w:val="3"/>
        </w:rPr>
        <w:t>f</w:t>
      </w:r>
      <w:r w:rsidRPr="00E4734A">
        <w:rPr>
          <w:rFonts w:eastAsia="Arial"/>
          <w:b/>
          <w:color w:val="000000" w:themeColor="text1"/>
          <w:spacing w:val="3"/>
        </w:rPr>
        <w:t>rom Customers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2808"/>
        <w:gridCol w:w="1916"/>
      </w:tblGrid>
      <w:tr w:rsidR="002450BF" w:rsidRPr="00E4734A" w14:paraId="258616C9" w14:textId="77777777" w:rsidTr="00617A7C">
        <w:trPr>
          <w:trHeight w:val="280"/>
        </w:trPr>
        <w:tc>
          <w:tcPr>
            <w:tcW w:w="2465" w:type="pct"/>
            <w:vMerge w:val="restart"/>
            <w:tcBorders>
              <w:top w:val="single" w:sz="4" w:space="0" w:color="auto"/>
              <w:left w:val="single" w:sz="4" w:space="0" w:color="auto"/>
              <w:right w:val="single" w:sz="4" w:space="0" w:color="auto"/>
            </w:tcBorders>
            <w:shd w:val="clear" w:color="auto" w:fill="0070C0"/>
            <w:vAlign w:val="center"/>
            <w:hideMark/>
          </w:tcPr>
          <w:p w14:paraId="0621EA5E" w14:textId="77777777" w:rsidR="002450BF" w:rsidRPr="00E4734A" w:rsidRDefault="002450BF" w:rsidP="002450BF">
            <w:pPr>
              <w:autoSpaceDE/>
              <w:autoSpaceDN/>
              <w:rPr>
                <w:b/>
                <w:color w:val="000000" w:themeColor="text1"/>
                <w:lang w:eastAsia="en-GB"/>
              </w:rPr>
            </w:pPr>
            <w:r w:rsidRPr="00E4734A">
              <w:rPr>
                <w:b/>
                <w:color w:val="000000" w:themeColor="text1"/>
                <w:lang w:val="en-US"/>
              </w:rPr>
              <w:t>Description</w:t>
            </w:r>
          </w:p>
        </w:tc>
        <w:tc>
          <w:tcPr>
            <w:tcW w:w="150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CAF5FE5" w14:textId="77777777" w:rsidR="00676E3D" w:rsidRPr="00E4734A" w:rsidRDefault="00FF7799" w:rsidP="002450BF">
            <w:pPr>
              <w:autoSpaceDE/>
              <w:autoSpaceDN/>
              <w:jc w:val="right"/>
              <w:rPr>
                <w:b/>
                <w:color w:val="000000" w:themeColor="text1"/>
                <w:sz w:val="22"/>
                <w:szCs w:val="22"/>
                <w:lang w:val="en-US"/>
              </w:rPr>
            </w:pPr>
            <w:r w:rsidRPr="00E4734A">
              <w:rPr>
                <w:b/>
                <w:color w:val="000000" w:themeColor="text1"/>
                <w:sz w:val="22"/>
                <w:szCs w:val="22"/>
                <w:lang w:val="en-US"/>
              </w:rPr>
              <w:t>Period ended Sep*/Dec*/</w:t>
            </w:r>
          </w:p>
          <w:p w14:paraId="5E28D2F7" w14:textId="20439B73" w:rsidR="002450BF" w:rsidRPr="00E4734A" w:rsidRDefault="00FF7799" w:rsidP="002450BF">
            <w:pPr>
              <w:autoSpaceDE/>
              <w:autoSpaceDN/>
              <w:jc w:val="right"/>
              <w:rPr>
                <w:b/>
                <w:color w:val="000000" w:themeColor="text1"/>
                <w:lang w:val="en-US"/>
              </w:rPr>
            </w:pPr>
            <w:r w:rsidRPr="00E4734A">
              <w:rPr>
                <w:b/>
                <w:color w:val="000000" w:themeColor="text1"/>
                <w:sz w:val="22"/>
                <w:szCs w:val="22"/>
                <w:lang w:val="en-US"/>
              </w:rPr>
              <w:t>March*/June* 20xx</w:t>
            </w:r>
          </w:p>
        </w:tc>
        <w:tc>
          <w:tcPr>
            <w:tcW w:w="102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F323E1F" w14:textId="529FE1E0" w:rsidR="002450BF" w:rsidRPr="00E4734A" w:rsidRDefault="00FD4041" w:rsidP="002450BF">
            <w:pPr>
              <w:autoSpaceDE/>
              <w:autoSpaceDN/>
              <w:jc w:val="right"/>
              <w:rPr>
                <w:b/>
                <w:color w:val="000000" w:themeColor="text1"/>
                <w:lang w:val="en-US"/>
              </w:rPr>
            </w:pPr>
            <w:r w:rsidRPr="00E4734A">
              <w:rPr>
                <w:b/>
                <w:color w:val="000000" w:themeColor="text1"/>
                <w:sz w:val="22"/>
                <w:szCs w:val="22"/>
                <w:lang w:val="en-US"/>
              </w:rPr>
              <w:t xml:space="preserve">Prior year </w:t>
            </w:r>
          </w:p>
        </w:tc>
      </w:tr>
      <w:tr w:rsidR="002450BF" w:rsidRPr="00E4734A" w14:paraId="6B527A01" w14:textId="77777777" w:rsidTr="5CDBEEC4">
        <w:trPr>
          <w:trHeight w:val="199"/>
        </w:trPr>
        <w:tc>
          <w:tcPr>
            <w:tcW w:w="2465" w:type="pct"/>
            <w:vMerge/>
            <w:hideMark/>
          </w:tcPr>
          <w:p w14:paraId="2424E999" w14:textId="77777777" w:rsidR="002450BF" w:rsidRPr="00E4734A" w:rsidRDefault="002450BF" w:rsidP="002450BF">
            <w:pPr>
              <w:autoSpaceDE/>
              <w:autoSpaceDN/>
              <w:rPr>
                <w:b/>
                <w:color w:val="000000" w:themeColor="text1"/>
                <w:lang w:eastAsia="en-GB"/>
              </w:rPr>
            </w:pPr>
          </w:p>
        </w:tc>
        <w:tc>
          <w:tcPr>
            <w:tcW w:w="150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7225E7C" w14:textId="22800D51" w:rsidR="002450BF" w:rsidRPr="00E4734A" w:rsidRDefault="002450BF" w:rsidP="002450BF">
            <w:pPr>
              <w:autoSpaceDE/>
              <w:autoSpaceDN/>
              <w:jc w:val="right"/>
              <w:rPr>
                <w:b/>
                <w:color w:val="000000" w:themeColor="text1"/>
                <w:lang w:val="en-US"/>
              </w:rPr>
            </w:pPr>
            <w:r w:rsidRPr="00E4734A">
              <w:rPr>
                <w:b/>
                <w:bCs/>
                <w:color w:val="000000" w:themeColor="text1"/>
                <w:lang w:val="en-US"/>
              </w:rPr>
              <w:t>K</w:t>
            </w:r>
            <w:r w:rsidR="52231F9D" w:rsidRPr="00E4734A">
              <w:rPr>
                <w:b/>
                <w:bCs/>
                <w:color w:val="000000" w:themeColor="text1"/>
                <w:lang w:val="en-US"/>
              </w:rPr>
              <w:t>s</w:t>
            </w:r>
            <w:r w:rsidRPr="00E4734A">
              <w:rPr>
                <w:b/>
                <w:bCs/>
                <w:color w:val="000000" w:themeColor="text1"/>
                <w:lang w:val="en-US"/>
              </w:rPr>
              <w:t>hs</w:t>
            </w:r>
          </w:p>
        </w:tc>
        <w:tc>
          <w:tcPr>
            <w:tcW w:w="102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C8F94F6" w14:textId="258B9E71" w:rsidR="002450BF" w:rsidRPr="00E4734A" w:rsidRDefault="002450BF" w:rsidP="002450BF">
            <w:pPr>
              <w:autoSpaceDE/>
              <w:autoSpaceDN/>
              <w:jc w:val="right"/>
              <w:rPr>
                <w:b/>
                <w:color w:val="000000" w:themeColor="text1"/>
                <w:lang w:val="en-US"/>
              </w:rPr>
            </w:pPr>
            <w:r w:rsidRPr="00E4734A">
              <w:rPr>
                <w:b/>
                <w:bCs/>
                <w:color w:val="000000" w:themeColor="text1"/>
                <w:lang w:val="en-US"/>
              </w:rPr>
              <w:t>K</w:t>
            </w:r>
            <w:r w:rsidR="13B6B706" w:rsidRPr="00E4734A">
              <w:rPr>
                <w:b/>
                <w:bCs/>
                <w:color w:val="000000" w:themeColor="text1"/>
                <w:lang w:val="en-US"/>
              </w:rPr>
              <w:t>s</w:t>
            </w:r>
            <w:r w:rsidRPr="00E4734A">
              <w:rPr>
                <w:b/>
                <w:bCs/>
                <w:color w:val="000000" w:themeColor="text1"/>
                <w:lang w:val="en-US"/>
              </w:rPr>
              <w:t xml:space="preserve">hs </w:t>
            </w:r>
          </w:p>
        </w:tc>
      </w:tr>
      <w:tr w:rsidR="002450BF" w:rsidRPr="00E4734A" w14:paraId="59DC95D8" w14:textId="77777777" w:rsidTr="00617A7C">
        <w:trPr>
          <w:trHeight w:val="260"/>
        </w:trPr>
        <w:tc>
          <w:tcPr>
            <w:tcW w:w="2465" w:type="pct"/>
            <w:noWrap/>
            <w:hideMark/>
          </w:tcPr>
          <w:p w14:paraId="561F73FE" w14:textId="40E4D219" w:rsidR="002450BF" w:rsidRPr="00E4734A" w:rsidRDefault="002450BF" w:rsidP="002450BF">
            <w:pPr>
              <w:autoSpaceDE/>
              <w:autoSpaceDN/>
              <w:rPr>
                <w:color w:val="000000" w:themeColor="text1"/>
                <w:lang w:val="en-US"/>
              </w:rPr>
            </w:pPr>
            <w:r w:rsidRPr="00E4734A">
              <w:rPr>
                <w:color w:val="000000" w:themeColor="text1"/>
                <w:lang w:eastAsia="en-GB"/>
              </w:rPr>
              <w:t>Customer deposits</w:t>
            </w:r>
          </w:p>
        </w:tc>
        <w:tc>
          <w:tcPr>
            <w:tcW w:w="1507" w:type="pct"/>
            <w:noWrap/>
            <w:vAlign w:val="bottom"/>
            <w:hideMark/>
          </w:tcPr>
          <w:p w14:paraId="0FB1CC64" w14:textId="77777777" w:rsidR="002450BF" w:rsidRPr="00E4734A" w:rsidRDefault="002450BF" w:rsidP="002450BF">
            <w:pPr>
              <w:autoSpaceDE/>
              <w:autoSpaceDN/>
              <w:jc w:val="right"/>
              <w:rPr>
                <w:color w:val="000000" w:themeColor="text1"/>
                <w:lang w:val="en-US"/>
              </w:rPr>
            </w:pPr>
            <w:r w:rsidRPr="00E4734A">
              <w:rPr>
                <w:color w:val="000000" w:themeColor="text1"/>
                <w:lang w:val="en-US"/>
              </w:rPr>
              <w:t>xxx</w:t>
            </w:r>
          </w:p>
        </w:tc>
        <w:tc>
          <w:tcPr>
            <w:tcW w:w="1028" w:type="pct"/>
            <w:noWrap/>
            <w:vAlign w:val="bottom"/>
            <w:hideMark/>
          </w:tcPr>
          <w:p w14:paraId="32FAC822" w14:textId="5CDF1632" w:rsidR="002450BF" w:rsidRPr="00E4734A" w:rsidRDefault="005F459D" w:rsidP="002450BF">
            <w:pPr>
              <w:autoSpaceDE/>
              <w:autoSpaceDN/>
              <w:jc w:val="right"/>
              <w:rPr>
                <w:color w:val="000000" w:themeColor="text1"/>
                <w:lang w:val="en-US"/>
              </w:rPr>
            </w:pPr>
            <w:r w:rsidRPr="00E4734A">
              <w:rPr>
                <w:color w:val="000000" w:themeColor="text1"/>
                <w:lang w:val="en-US"/>
              </w:rPr>
              <w:t>xxx</w:t>
            </w:r>
          </w:p>
        </w:tc>
      </w:tr>
      <w:tr w:rsidR="002450BF" w:rsidRPr="00E4734A" w14:paraId="5B45C6EA" w14:textId="77777777" w:rsidTr="00617A7C">
        <w:trPr>
          <w:trHeight w:val="260"/>
        </w:trPr>
        <w:tc>
          <w:tcPr>
            <w:tcW w:w="2465" w:type="pct"/>
            <w:noWrap/>
          </w:tcPr>
          <w:p w14:paraId="223E514D" w14:textId="517E3723" w:rsidR="002450BF" w:rsidRPr="00E4734A" w:rsidRDefault="002450BF" w:rsidP="002450BF">
            <w:pPr>
              <w:autoSpaceDE/>
              <w:autoSpaceDN/>
              <w:rPr>
                <w:color w:val="000000" w:themeColor="text1"/>
                <w:lang w:eastAsia="en-GB"/>
              </w:rPr>
            </w:pPr>
            <w:r w:rsidRPr="00E4734A">
              <w:rPr>
                <w:color w:val="000000" w:themeColor="text1"/>
                <w:lang w:eastAsia="en-GB"/>
              </w:rPr>
              <w:t>Prepayments</w:t>
            </w:r>
            <w:r w:rsidR="00502603" w:rsidRPr="00E4734A">
              <w:rPr>
                <w:color w:val="000000" w:themeColor="text1"/>
                <w:lang w:eastAsia="en-GB"/>
              </w:rPr>
              <w:t xml:space="preserve"> from Customers</w:t>
            </w:r>
          </w:p>
        </w:tc>
        <w:tc>
          <w:tcPr>
            <w:tcW w:w="1507" w:type="pct"/>
            <w:noWrap/>
            <w:vAlign w:val="bottom"/>
          </w:tcPr>
          <w:p w14:paraId="4BC1C559" w14:textId="199D8074" w:rsidR="002450BF" w:rsidRPr="00E4734A" w:rsidRDefault="005F459D" w:rsidP="002450BF">
            <w:pPr>
              <w:autoSpaceDE/>
              <w:autoSpaceDN/>
              <w:jc w:val="right"/>
              <w:rPr>
                <w:color w:val="000000" w:themeColor="text1"/>
                <w:lang w:val="en-US"/>
              </w:rPr>
            </w:pPr>
            <w:r w:rsidRPr="00E4734A">
              <w:rPr>
                <w:color w:val="000000" w:themeColor="text1"/>
                <w:lang w:val="en-US"/>
              </w:rPr>
              <w:t>xxx</w:t>
            </w:r>
          </w:p>
        </w:tc>
        <w:tc>
          <w:tcPr>
            <w:tcW w:w="1028" w:type="pct"/>
            <w:noWrap/>
            <w:vAlign w:val="bottom"/>
          </w:tcPr>
          <w:p w14:paraId="63BCC105" w14:textId="59F4C6A3" w:rsidR="002450BF" w:rsidRPr="00E4734A" w:rsidRDefault="005F459D" w:rsidP="002450BF">
            <w:pPr>
              <w:autoSpaceDE/>
              <w:autoSpaceDN/>
              <w:jc w:val="right"/>
              <w:rPr>
                <w:color w:val="000000" w:themeColor="text1"/>
                <w:lang w:val="en-US"/>
              </w:rPr>
            </w:pPr>
            <w:r w:rsidRPr="00E4734A">
              <w:rPr>
                <w:color w:val="000000" w:themeColor="text1"/>
                <w:lang w:val="en-US"/>
              </w:rPr>
              <w:t>xxx</w:t>
            </w:r>
          </w:p>
        </w:tc>
      </w:tr>
      <w:tr w:rsidR="002450BF" w:rsidRPr="00E4734A" w14:paraId="35A9FC2C" w14:textId="77777777" w:rsidTr="00617A7C">
        <w:trPr>
          <w:trHeight w:val="260"/>
        </w:trPr>
        <w:tc>
          <w:tcPr>
            <w:tcW w:w="2465" w:type="pct"/>
            <w:noWrap/>
            <w:hideMark/>
          </w:tcPr>
          <w:p w14:paraId="7E6D62F8" w14:textId="0EEEDE50" w:rsidR="002450BF" w:rsidRPr="00E4734A" w:rsidRDefault="00413FB0" w:rsidP="002450BF">
            <w:pPr>
              <w:autoSpaceDE/>
              <w:autoSpaceDN/>
              <w:rPr>
                <w:color w:val="000000" w:themeColor="text1"/>
                <w:lang w:val="en-US"/>
              </w:rPr>
            </w:pPr>
            <w:r w:rsidRPr="00E4734A">
              <w:rPr>
                <w:color w:val="000000" w:themeColor="text1"/>
                <w:lang w:eastAsia="en-GB"/>
              </w:rPr>
              <w:t>Third</w:t>
            </w:r>
            <w:r w:rsidR="005618DB" w:rsidRPr="00E4734A">
              <w:rPr>
                <w:color w:val="000000" w:themeColor="text1"/>
                <w:lang w:eastAsia="en-GB"/>
              </w:rPr>
              <w:t xml:space="preserve"> Party</w:t>
            </w:r>
            <w:r w:rsidR="002450BF" w:rsidRPr="00E4734A">
              <w:rPr>
                <w:color w:val="000000" w:themeColor="text1"/>
                <w:lang w:eastAsia="en-GB"/>
              </w:rPr>
              <w:t xml:space="preserve"> deposits</w:t>
            </w:r>
          </w:p>
        </w:tc>
        <w:tc>
          <w:tcPr>
            <w:tcW w:w="1507" w:type="pct"/>
            <w:noWrap/>
            <w:vAlign w:val="bottom"/>
            <w:hideMark/>
          </w:tcPr>
          <w:p w14:paraId="457ACCB0" w14:textId="77777777" w:rsidR="002450BF" w:rsidRPr="00E4734A" w:rsidRDefault="002450BF" w:rsidP="002450BF">
            <w:pPr>
              <w:autoSpaceDE/>
              <w:autoSpaceDN/>
              <w:jc w:val="right"/>
              <w:rPr>
                <w:color w:val="000000" w:themeColor="text1"/>
                <w:lang w:val="en-US"/>
              </w:rPr>
            </w:pPr>
            <w:r w:rsidRPr="00E4734A">
              <w:rPr>
                <w:color w:val="000000" w:themeColor="text1"/>
                <w:lang w:val="en-US"/>
              </w:rPr>
              <w:t>xxx</w:t>
            </w:r>
          </w:p>
        </w:tc>
        <w:tc>
          <w:tcPr>
            <w:tcW w:w="1028" w:type="pct"/>
            <w:noWrap/>
            <w:vAlign w:val="bottom"/>
            <w:hideMark/>
          </w:tcPr>
          <w:p w14:paraId="130B5AE0" w14:textId="03B57EB0" w:rsidR="002450BF" w:rsidRPr="00E4734A" w:rsidRDefault="005F459D" w:rsidP="002450BF">
            <w:pPr>
              <w:autoSpaceDE/>
              <w:autoSpaceDN/>
              <w:jc w:val="right"/>
              <w:rPr>
                <w:color w:val="000000" w:themeColor="text1"/>
                <w:lang w:val="en-US"/>
              </w:rPr>
            </w:pPr>
            <w:r w:rsidRPr="00E4734A">
              <w:rPr>
                <w:color w:val="000000" w:themeColor="text1"/>
                <w:lang w:val="en-US"/>
              </w:rPr>
              <w:t>xxx</w:t>
            </w:r>
          </w:p>
        </w:tc>
      </w:tr>
      <w:tr w:rsidR="00413FB0" w:rsidRPr="00E4734A" w14:paraId="71D9C962" w14:textId="77777777" w:rsidTr="00617A7C">
        <w:trPr>
          <w:trHeight w:val="260"/>
        </w:trPr>
        <w:tc>
          <w:tcPr>
            <w:tcW w:w="2465" w:type="pct"/>
            <w:noWrap/>
          </w:tcPr>
          <w:p w14:paraId="1834FB10" w14:textId="4A7F067F" w:rsidR="00413FB0" w:rsidRPr="00E4734A" w:rsidRDefault="00413FB0" w:rsidP="002450BF">
            <w:pPr>
              <w:autoSpaceDE/>
              <w:autoSpaceDN/>
              <w:rPr>
                <w:color w:val="000000" w:themeColor="text1"/>
                <w:lang w:eastAsia="en-GB"/>
              </w:rPr>
            </w:pPr>
            <w:r w:rsidRPr="00E4734A">
              <w:rPr>
                <w:color w:val="000000" w:themeColor="text1"/>
                <w:lang w:eastAsia="en-GB"/>
              </w:rPr>
              <w:t>Others Specify</w:t>
            </w:r>
          </w:p>
        </w:tc>
        <w:tc>
          <w:tcPr>
            <w:tcW w:w="1507" w:type="pct"/>
            <w:noWrap/>
            <w:vAlign w:val="bottom"/>
          </w:tcPr>
          <w:p w14:paraId="4390503B" w14:textId="18EC687E" w:rsidR="00413FB0" w:rsidRPr="00E4734A" w:rsidRDefault="005618DB" w:rsidP="002450BF">
            <w:pPr>
              <w:autoSpaceDE/>
              <w:autoSpaceDN/>
              <w:jc w:val="right"/>
              <w:rPr>
                <w:color w:val="000000" w:themeColor="text1"/>
                <w:lang w:val="en-US"/>
              </w:rPr>
            </w:pPr>
            <w:r w:rsidRPr="00E4734A">
              <w:rPr>
                <w:color w:val="000000" w:themeColor="text1"/>
                <w:lang w:val="en-US"/>
              </w:rPr>
              <w:t>xxx</w:t>
            </w:r>
          </w:p>
        </w:tc>
        <w:tc>
          <w:tcPr>
            <w:tcW w:w="1028" w:type="pct"/>
            <w:noWrap/>
            <w:vAlign w:val="bottom"/>
          </w:tcPr>
          <w:p w14:paraId="1262C2D9" w14:textId="5BE1A4B7" w:rsidR="00413FB0" w:rsidRPr="00E4734A" w:rsidRDefault="005618DB" w:rsidP="002450BF">
            <w:pPr>
              <w:autoSpaceDE/>
              <w:autoSpaceDN/>
              <w:jc w:val="right"/>
              <w:rPr>
                <w:color w:val="000000" w:themeColor="text1"/>
                <w:lang w:val="en-US"/>
              </w:rPr>
            </w:pPr>
            <w:r w:rsidRPr="00E4734A">
              <w:rPr>
                <w:color w:val="000000" w:themeColor="text1"/>
                <w:lang w:val="en-US"/>
              </w:rPr>
              <w:t>xxx</w:t>
            </w:r>
          </w:p>
        </w:tc>
      </w:tr>
      <w:tr w:rsidR="002450BF" w:rsidRPr="00E4734A" w14:paraId="614447F2" w14:textId="77777777" w:rsidTr="00617A7C">
        <w:trPr>
          <w:trHeight w:val="273"/>
        </w:trPr>
        <w:tc>
          <w:tcPr>
            <w:tcW w:w="2465" w:type="pct"/>
            <w:noWrap/>
            <w:hideMark/>
          </w:tcPr>
          <w:p w14:paraId="553BF1AF" w14:textId="79BC8DF5" w:rsidR="002450BF" w:rsidRPr="00E4734A" w:rsidRDefault="002450BF" w:rsidP="002450BF">
            <w:pPr>
              <w:autoSpaceDE/>
              <w:autoSpaceDN/>
              <w:rPr>
                <w:b/>
                <w:color w:val="000000" w:themeColor="text1"/>
                <w:lang w:val="en-US"/>
              </w:rPr>
            </w:pPr>
            <w:r w:rsidRPr="00E4734A">
              <w:rPr>
                <w:b/>
                <w:color w:val="000000" w:themeColor="text1"/>
                <w:lang w:eastAsia="en-GB"/>
              </w:rPr>
              <w:t>Total</w:t>
            </w:r>
            <w:r w:rsidRPr="00E4734A">
              <w:rPr>
                <w:color w:val="000000" w:themeColor="text1"/>
                <w:lang w:eastAsia="en-GB"/>
              </w:rPr>
              <w:t xml:space="preserve"> </w:t>
            </w:r>
          </w:p>
        </w:tc>
        <w:tc>
          <w:tcPr>
            <w:tcW w:w="1507" w:type="pct"/>
            <w:noWrap/>
            <w:vAlign w:val="bottom"/>
            <w:hideMark/>
          </w:tcPr>
          <w:p w14:paraId="77B3AE46" w14:textId="77777777" w:rsidR="002450BF" w:rsidRPr="00E4734A" w:rsidRDefault="002450BF" w:rsidP="002450BF">
            <w:pPr>
              <w:autoSpaceDE/>
              <w:autoSpaceDN/>
              <w:jc w:val="right"/>
              <w:rPr>
                <w:b/>
                <w:color w:val="000000" w:themeColor="text1"/>
                <w:lang w:val="en-US"/>
              </w:rPr>
            </w:pPr>
            <w:r w:rsidRPr="00E4734A">
              <w:rPr>
                <w:b/>
                <w:color w:val="000000" w:themeColor="text1"/>
                <w:lang w:val="en-US"/>
              </w:rPr>
              <w:t>xxx</w:t>
            </w:r>
          </w:p>
        </w:tc>
        <w:tc>
          <w:tcPr>
            <w:tcW w:w="1028" w:type="pct"/>
            <w:noWrap/>
            <w:vAlign w:val="bottom"/>
            <w:hideMark/>
          </w:tcPr>
          <w:p w14:paraId="43319C41" w14:textId="2EB7C868" w:rsidR="002450BF" w:rsidRPr="00E4734A" w:rsidRDefault="005F459D" w:rsidP="002450BF">
            <w:pPr>
              <w:autoSpaceDE/>
              <w:autoSpaceDN/>
              <w:jc w:val="right"/>
              <w:rPr>
                <w:b/>
                <w:color w:val="000000" w:themeColor="text1"/>
                <w:lang w:val="en-US"/>
              </w:rPr>
            </w:pPr>
            <w:r w:rsidRPr="00E4734A">
              <w:rPr>
                <w:b/>
                <w:color w:val="000000" w:themeColor="text1"/>
                <w:lang w:val="en-US"/>
              </w:rPr>
              <w:t>xxx</w:t>
            </w:r>
          </w:p>
        </w:tc>
      </w:tr>
    </w:tbl>
    <w:p w14:paraId="6053312C" w14:textId="77777777" w:rsidR="00992BA2" w:rsidRDefault="00992BA2">
      <w:pPr>
        <w:autoSpaceDE/>
        <w:autoSpaceDN/>
        <w:rPr>
          <w:rFonts w:eastAsia="Arial"/>
          <w:b/>
          <w:bCs/>
          <w:color w:val="231F20"/>
          <w:spacing w:val="3"/>
        </w:rPr>
      </w:pPr>
      <w:r>
        <w:rPr>
          <w:rFonts w:eastAsia="Arial"/>
          <w:b/>
          <w:bCs/>
          <w:color w:val="231F20"/>
          <w:spacing w:val="3"/>
        </w:rPr>
        <w:br w:type="page"/>
      </w:r>
    </w:p>
    <w:p w14:paraId="21DD74F1" w14:textId="77777777" w:rsidR="00992BA2" w:rsidRDefault="00992BA2" w:rsidP="00992BA2">
      <w:pPr>
        <w:pStyle w:val="ListParagraph"/>
        <w:tabs>
          <w:tab w:val="decimal" w:pos="5760"/>
          <w:tab w:val="decimal" w:pos="7920"/>
        </w:tabs>
        <w:spacing w:before="31" w:line="276" w:lineRule="auto"/>
        <w:ind w:left="540" w:right="-302"/>
        <w:jc w:val="both"/>
        <w:rPr>
          <w:rFonts w:eastAsia="Arial"/>
          <w:b/>
          <w:bCs/>
          <w:color w:val="231F20"/>
          <w:spacing w:val="3"/>
        </w:rPr>
      </w:pPr>
    </w:p>
    <w:p w14:paraId="1665868B" w14:textId="18DFA2F8" w:rsidR="00F267D7" w:rsidRPr="000B4529" w:rsidRDefault="00680CD0"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B4529">
        <w:rPr>
          <w:rFonts w:eastAsia="Arial"/>
          <w:b/>
          <w:bCs/>
          <w:color w:val="231F20"/>
          <w:spacing w:val="3"/>
        </w:rPr>
        <w:t>Current 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275"/>
        <w:gridCol w:w="1277"/>
        <w:gridCol w:w="1277"/>
        <w:gridCol w:w="816"/>
      </w:tblGrid>
      <w:tr w:rsidR="001F1143" w:rsidRPr="008D5D0A" w14:paraId="3DB8FE3A" w14:textId="77777777" w:rsidTr="00D42209">
        <w:trPr>
          <w:trHeight w:val="297"/>
        </w:trPr>
        <w:tc>
          <w:tcPr>
            <w:tcW w:w="2508" w:type="pct"/>
            <w:vMerge w:val="restart"/>
            <w:shd w:val="clear" w:color="auto" w:fill="0070C0"/>
            <w:noWrap/>
            <w:vAlign w:val="center"/>
            <w:hideMark/>
          </w:tcPr>
          <w:p w14:paraId="766CE7D7" w14:textId="77777777" w:rsidR="00F267D7" w:rsidRPr="000052FA" w:rsidRDefault="00F267D7" w:rsidP="00192C7E">
            <w:pPr>
              <w:autoSpaceDE/>
              <w:autoSpaceDN/>
              <w:rPr>
                <w:b/>
                <w:bCs/>
                <w:color w:val="231F20"/>
                <w:lang w:eastAsia="en-GB"/>
              </w:rPr>
            </w:pPr>
            <w:r w:rsidRPr="000052FA">
              <w:rPr>
                <w:b/>
                <w:bCs/>
                <w:color w:val="231F20"/>
                <w:lang w:val="en-US"/>
              </w:rPr>
              <w:t>Description</w:t>
            </w:r>
          </w:p>
        </w:tc>
        <w:tc>
          <w:tcPr>
            <w:tcW w:w="684" w:type="pct"/>
            <w:shd w:val="clear" w:color="auto" w:fill="0070C0"/>
            <w:vAlign w:val="bottom"/>
          </w:tcPr>
          <w:p w14:paraId="4B07094F" w14:textId="77777777" w:rsidR="00F267D7" w:rsidRPr="000052FA" w:rsidRDefault="00F267D7" w:rsidP="00192C7E">
            <w:pPr>
              <w:autoSpaceDE/>
              <w:autoSpaceDN/>
              <w:jc w:val="right"/>
              <w:rPr>
                <w:b/>
                <w:bCs/>
                <w:color w:val="231F20"/>
                <w:lang w:val="en-US"/>
              </w:rPr>
            </w:pPr>
            <w:r>
              <w:rPr>
                <w:b/>
                <w:bCs/>
                <w:color w:val="231F20"/>
                <w:lang w:val="en-US"/>
              </w:rPr>
              <w:t>Leave provision</w:t>
            </w:r>
          </w:p>
        </w:tc>
        <w:tc>
          <w:tcPr>
            <w:tcW w:w="685" w:type="pct"/>
            <w:shd w:val="clear" w:color="auto" w:fill="0070C0"/>
            <w:vAlign w:val="bottom"/>
          </w:tcPr>
          <w:p w14:paraId="67FCEC3F" w14:textId="77777777" w:rsidR="00F267D7" w:rsidRPr="000052FA" w:rsidRDefault="001F1143" w:rsidP="00192C7E">
            <w:pPr>
              <w:autoSpaceDE/>
              <w:autoSpaceDN/>
              <w:jc w:val="right"/>
              <w:rPr>
                <w:b/>
                <w:bCs/>
                <w:color w:val="231F20"/>
                <w:lang w:val="en-US"/>
              </w:rPr>
            </w:pPr>
            <w:r>
              <w:rPr>
                <w:b/>
                <w:bCs/>
                <w:color w:val="231F20"/>
                <w:lang w:val="en-US"/>
              </w:rPr>
              <w:t>Bonus provision</w:t>
            </w:r>
          </w:p>
        </w:tc>
        <w:tc>
          <w:tcPr>
            <w:tcW w:w="685" w:type="pct"/>
            <w:shd w:val="clear" w:color="auto" w:fill="0070C0"/>
          </w:tcPr>
          <w:p w14:paraId="6D0010D7" w14:textId="77777777" w:rsidR="00F267D7" w:rsidRPr="000052FA" w:rsidRDefault="001F1143" w:rsidP="00192C7E">
            <w:pPr>
              <w:autoSpaceDE/>
              <w:autoSpaceDN/>
              <w:jc w:val="right"/>
              <w:rPr>
                <w:b/>
                <w:bCs/>
                <w:color w:val="231F20"/>
                <w:lang w:val="en-US"/>
              </w:rPr>
            </w:pPr>
            <w:r>
              <w:rPr>
                <w:b/>
                <w:bCs/>
                <w:color w:val="231F20"/>
                <w:lang w:val="en-US"/>
              </w:rPr>
              <w:t>Other provision</w:t>
            </w:r>
          </w:p>
        </w:tc>
        <w:tc>
          <w:tcPr>
            <w:tcW w:w="438" w:type="pct"/>
            <w:shd w:val="clear" w:color="auto" w:fill="0070C0"/>
            <w:noWrap/>
            <w:vAlign w:val="bottom"/>
          </w:tcPr>
          <w:p w14:paraId="3692EDC9" w14:textId="77777777" w:rsidR="00F267D7" w:rsidRPr="000052FA" w:rsidRDefault="001F1143" w:rsidP="00192C7E">
            <w:pPr>
              <w:autoSpaceDE/>
              <w:autoSpaceDN/>
              <w:jc w:val="right"/>
              <w:rPr>
                <w:b/>
                <w:bCs/>
                <w:color w:val="231F20"/>
                <w:lang w:val="en-US"/>
              </w:rPr>
            </w:pPr>
            <w:r>
              <w:rPr>
                <w:b/>
                <w:bCs/>
                <w:color w:val="231F20"/>
                <w:lang w:val="en-US"/>
              </w:rPr>
              <w:t>Total</w:t>
            </w:r>
          </w:p>
        </w:tc>
      </w:tr>
      <w:tr w:rsidR="001F1143" w:rsidRPr="008D5D0A" w14:paraId="34C42E8A" w14:textId="77777777" w:rsidTr="00D42209">
        <w:trPr>
          <w:trHeight w:val="297"/>
        </w:trPr>
        <w:tc>
          <w:tcPr>
            <w:tcW w:w="2508" w:type="pct"/>
            <w:vMerge/>
            <w:noWrap/>
            <w:hideMark/>
          </w:tcPr>
          <w:p w14:paraId="7CFDD879" w14:textId="77777777" w:rsidR="00F267D7" w:rsidRPr="000052FA" w:rsidRDefault="00F267D7" w:rsidP="00192C7E">
            <w:pPr>
              <w:autoSpaceDE/>
              <w:autoSpaceDN/>
              <w:rPr>
                <w:b/>
                <w:bCs/>
                <w:color w:val="231F20"/>
                <w:lang w:eastAsia="en-GB"/>
              </w:rPr>
            </w:pPr>
          </w:p>
        </w:tc>
        <w:tc>
          <w:tcPr>
            <w:tcW w:w="684" w:type="pct"/>
            <w:shd w:val="clear" w:color="auto" w:fill="0070C0"/>
            <w:vAlign w:val="bottom"/>
          </w:tcPr>
          <w:p w14:paraId="31669F41" w14:textId="784A097F" w:rsidR="00F267D7" w:rsidRPr="000052FA" w:rsidRDefault="00F267D7" w:rsidP="00192C7E">
            <w:pPr>
              <w:autoSpaceDE/>
              <w:autoSpaceDN/>
              <w:jc w:val="right"/>
              <w:rPr>
                <w:b/>
                <w:bCs/>
                <w:color w:val="231F20"/>
                <w:lang w:val="en-US"/>
              </w:rPr>
            </w:pPr>
            <w:r w:rsidRPr="5CDBEEC4">
              <w:rPr>
                <w:b/>
                <w:bCs/>
                <w:color w:val="231F20"/>
                <w:lang w:val="en-US"/>
              </w:rPr>
              <w:t>K</w:t>
            </w:r>
            <w:r w:rsidR="2B7E9C8F" w:rsidRPr="5CDBEEC4">
              <w:rPr>
                <w:b/>
                <w:bCs/>
                <w:color w:val="231F20"/>
                <w:lang w:val="en-US"/>
              </w:rPr>
              <w:t>s</w:t>
            </w:r>
            <w:r w:rsidRPr="5CDBEEC4">
              <w:rPr>
                <w:b/>
                <w:bCs/>
                <w:color w:val="231F20"/>
                <w:lang w:val="en-US"/>
              </w:rPr>
              <w:t>hs</w:t>
            </w:r>
          </w:p>
        </w:tc>
        <w:tc>
          <w:tcPr>
            <w:tcW w:w="685" w:type="pct"/>
            <w:shd w:val="clear" w:color="auto" w:fill="0070C0"/>
            <w:vAlign w:val="bottom"/>
          </w:tcPr>
          <w:p w14:paraId="48F85FD9" w14:textId="4B5B5309" w:rsidR="00F267D7" w:rsidRPr="000052FA" w:rsidRDefault="00F267D7" w:rsidP="00192C7E">
            <w:pPr>
              <w:autoSpaceDE/>
              <w:autoSpaceDN/>
              <w:jc w:val="right"/>
              <w:rPr>
                <w:b/>
                <w:bCs/>
                <w:color w:val="231F20"/>
                <w:lang w:val="en-US"/>
              </w:rPr>
            </w:pPr>
            <w:r w:rsidRPr="5CDBEEC4">
              <w:rPr>
                <w:b/>
                <w:bCs/>
                <w:color w:val="231F20"/>
                <w:lang w:val="en-US"/>
              </w:rPr>
              <w:t>K</w:t>
            </w:r>
            <w:r w:rsidR="56DA53E9" w:rsidRPr="5CDBEEC4">
              <w:rPr>
                <w:b/>
                <w:bCs/>
                <w:color w:val="231F20"/>
                <w:lang w:val="en-US"/>
              </w:rPr>
              <w:t>s</w:t>
            </w:r>
            <w:r w:rsidRPr="5CDBEEC4">
              <w:rPr>
                <w:b/>
                <w:bCs/>
                <w:color w:val="231F20"/>
                <w:lang w:val="en-US"/>
              </w:rPr>
              <w:t>hs</w:t>
            </w:r>
          </w:p>
        </w:tc>
        <w:tc>
          <w:tcPr>
            <w:tcW w:w="685" w:type="pct"/>
            <w:shd w:val="clear" w:color="auto" w:fill="0070C0"/>
          </w:tcPr>
          <w:p w14:paraId="7B81DC7F" w14:textId="098D4A87" w:rsidR="00F267D7" w:rsidRPr="000052FA" w:rsidRDefault="00421EFD" w:rsidP="00192C7E">
            <w:pPr>
              <w:autoSpaceDE/>
              <w:autoSpaceDN/>
              <w:jc w:val="right"/>
              <w:rPr>
                <w:b/>
                <w:bCs/>
                <w:color w:val="231F20"/>
                <w:lang w:val="en-US"/>
              </w:rPr>
            </w:pPr>
            <w:r w:rsidRPr="5CDBEEC4">
              <w:rPr>
                <w:b/>
                <w:bCs/>
                <w:color w:val="231F20"/>
                <w:lang w:val="en-US"/>
              </w:rPr>
              <w:t>K</w:t>
            </w:r>
            <w:r w:rsidR="59B7002A" w:rsidRPr="5CDBEEC4">
              <w:rPr>
                <w:b/>
                <w:bCs/>
                <w:color w:val="231F20"/>
                <w:lang w:val="en-US"/>
              </w:rPr>
              <w:t>s</w:t>
            </w:r>
            <w:r w:rsidRPr="5CDBEEC4">
              <w:rPr>
                <w:b/>
                <w:bCs/>
                <w:color w:val="231F20"/>
                <w:lang w:val="en-US"/>
              </w:rPr>
              <w:t>hs</w:t>
            </w:r>
          </w:p>
        </w:tc>
        <w:tc>
          <w:tcPr>
            <w:tcW w:w="438" w:type="pct"/>
            <w:shd w:val="clear" w:color="auto" w:fill="0070C0"/>
            <w:noWrap/>
            <w:vAlign w:val="bottom"/>
          </w:tcPr>
          <w:p w14:paraId="3FF4FE14" w14:textId="0C70D0BF" w:rsidR="00F267D7" w:rsidRPr="000052FA" w:rsidRDefault="00F267D7" w:rsidP="00192C7E">
            <w:pPr>
              <w:autoSpaceDE/>
              <w:autoSpaceDN/>
              <w:jc w:val="right"/>
              <w:rPr>
                <w:b/>
                <w:bCs/>
                <w:color w:val="231F20"/>
                <w:lang w:val="en-US"/>
              </w:rPr>
            </w:pPr>
            <w:r w:rsidRPr="5CDBEEC4">
              <w:rPr>
                <w:b/>
                <w:bCs/>
                <w:color w:val="231F20"/>
                <w:lang w:val="en-US"/>
              </w:rPr>
              <w:t>K</w:t>
            </w:r>
            <w:r w:rsidR="0FACF65C" w:rsidRPr="5CDBEEC4">
              <w:rPr>
                <w:b/>
                <w:bCs/>
                <w:color w:val="231F20"/>
                <w:lang w:val="en-US"/>
              </w:rPr>
              <w:t>s</w:t>
            </w:r>
            <w:r w:rsidRPr="5CDBEEC4">
              <w:rPr>
                <w:b/>
                <w:bCs/>
                <w:color w:val="231F20"/>
                <w:lang w:val="en-US"/>
              </w:rPr>
              <w:t xml:space="preserve">hs </w:t>
            </w:r>
          </w:p>
        </w:tc>
      </w:tr>
      <w:tr w:rsidR="001F1143" w:rsidRPr="008D5D0A" w14:paraId="63F9A1B3" w14:textId="77777777" w:rsidTr="00D42209">
        <w:trPr>
          <w:trHeight w:val="297"/>
        </w:trPr>
        <w:tc>
          <w:tcPr>
            <w:tcW w:w="2508" w:type="pct"/>
            <w:noWrap/>
            <w:hideMark/>
          </w:tcPr>
          <w:p w14:paraId="653A45D6" w14:textId="28B14174" w:rsidR="001F1143" w:rsidRPr="00734F72" w:rsidRDefault="001F1143" w:rsidP="00734F72">
            <w:pPr>
              <w:autoSpaceDE/>
              <w:autoSpaceDN/>
              <w:rPr>
                <w:b/>
                <w:color w:val="231F20"/>
                <w:lang w:val="en-US"/>
              </w:rPr>
            </w:pPr>
            <w:r w:rsidRPr="00734F72">
              <w:rPr>
                <w:b/>
                <w:color w:val="231F20"/>
                <w:lang w:eastAsia="en-GB"/>
              </w:rPr>
              <w:t xml:space="preserve">Balance </w:t>
            </w:r>
            <w:r w:rsidR="00FD4041">
              <w:rPr>
                <w:b/>
                <w:color w:val="231F20"/>
                <w:lang w:eastAsia="en-GB"/>
              </w:rPr>
              <w:t>at beginning of the year/ period</w:t>
            </w:r>
          </w:p>
        </w:tc>
        <w:tc>
          <w:tcPr>
            <w:tcW w:w="684" w:type="pct"/>
            <w:vAlign w:val="bottom"/>
          </w:tcPr>
          <w:p w14:paraId="07961D8E" w14:textId="77777777" w:rsidR="001F1143" w:rsidRPr="008D5D0A" w:rsidRDefault="001F1143" w:rsidP="00192C7E">
            <w:pPr>
              <w:autoSpaceDE/>
              <w:autoSpaceDN/>
              <w:jc w:val="right"/>
              <w:rPr>
                <w:lang w:val="en-US"/>
              </w:rPr>
            </w:pPr>
            <w:r w:rsidRPr="008D5D0A">
              <w:rPr>
                <w:lang w:val="en-US"/>
              </w:rPr>
              <w:t>xxx</w:t>
            </w:r>
          </w:p>
        </w:tc>
        <w:tc>
          <w:tcPr>
            <w:tcW w:w="685" w:type="pct"/>
            <w:vAlign w:val="bottom"/>
          </w:tcPr>
          <w:p w14:paraId="24F878E6" w14:textId="77777777" w:rsidR="001F1143" w:rsidRPr="008D5D0A" w:rsidRDefault="001F1143" w:rsidP="00192C7E">
            <w:pPr>
              <w:autoSpaceDE/>
              <w:autoSpaceDN/>
              <w:jc w:val="right"/>
              <w:rPr>
                <w:lang w:val="en-US"/>
              </w:rPr>
            </w:pPr>
            <w:r w:rsidRPr="008D5D0A">
              <w:rPr>
                <w:lang w:val="en-US"/>
              </w:rPr>
              <w:t>xxx</w:t>
            </w:r>
          </w:p>
        </w:tc>
        <w:tc>
          <w:tcPr>
            <w:tcW w:w="685" w:type="pct"/>
            <w:vAlign w:val="bottom"/>
          </w:tcPr>
          <w:p w14:paraId="6B42DEC0" w14:textId="77777777" w:rsidR="001F1143" w:rsidRPr="008D5D0A" w:rsidRDefault="00734F72" w:rsidP="00192C7E">
            <w:pPr>
              <w:autoSpaceDE/>
              <w:autoSpaceDN/>
              <w:jc w:val="right"/>
              <w:rPr>
                <w:lang w:val="en-US"/>
              </w:rPr>
            </w:pPr>
            <w:r>
              <w:rPr>
                <w:lang w:val="en-US"/>
              </w:rPr>
              <w:t>x</w:t>
            </w:r>
            <w:r w:rsidR="001F1143" w:rsidRPr="008D5D0A">
              <w:rPr>
                <w:lang w:val="en-US"/>
              </w:rPr>
              <w:t>xx</w:t>
            </w:r>
          </w:p>
        </w:tc>
        <w:tc>
          <w:tcPr>
            <w:tcW w:w="438" w:type="pct"/>
            <w:noWrap/>
            <w:vAlign w:val="bottom"/>
            <w:hideMark/>
          </w:tcPr>
          <w:p w14:paraId="7F686BB9" w14:textId="77777777" w:rsidR="001F1143" w:rsidRPr="008D5D0A" w:rsidRDefault="001F1143" w:rsidP="00192C7E">
            <w:pPr>
              <w:autoSpaceDE/>
              <w:autoSpaceDN/>
              <w:jc w:val="right"/>
              <w:rPr>
                <w:lang w:val="en-US"/>
              </w:rPr>
            </w:pPr>
            <w:r w:rsidRPr="008D5D0A">
              <w:rPr>
                <w:lang w:val="en-US"/>
              </w:rPr>
              <w:t>xxx</w:t>
            </w:r>
          </w:p>
        </w:tc>
      </w:tr>
      <w:tr w:rsidR="001F1143" w:rsidRPr="008D5D0A" w14:paraId="02A1310B" w14:textId="77777777" w:rsidTr="00D42209">
        <w:trPr>
          <w:trHeight w:val="297"/>
        </w:trPr>
        <w:tc>
          <w:tcPr>
            <w:tcW w:w="2508" w:type="pct"/>
            <w:noWrap/>
            <w:hideMark/>
          </w:tcPr>
          <w:p w14:paraId="7ABD35DA" w14:textId="4B50576F" w:rsidR="001F1143" w:rsidRPr="008D5D0A" w:rsidRDefault="001F1143" w:rsidP="00192C7E">
            <w:pPr>
              <w:autoSpaceDE/>
              <w:autoSpaceDN/>
              <w:rPr>
                <w:color w:val="231F20"/>
                <w:lang w:val="en-US"/>
              </w:rPr>
            </w:pPr>
            <w:r>
              <w:rPr>
                <w:color w:val="231F20"/>
                <w:lang w:eastAsia="en-GB"/>
              </w:rPr>
              <w:t>Additional Provisions</w:t>
            </w:r>
            <w:r w:rsidR="00FD4041">
              <w:rPr>
                <w:color w:val="231F20"/>
                <w:lang w:eastAsia="en-GB"/>
              </w:rPr>
              <w:t xml:space="preserve"> for the period</w:t>
            </w:r>
          </w:p>
        </w:tc>
        <w:tc>
          <w:tcPr>
            <w:tcW w:w="684" w:type="pct"/>
            <w:vAlign w:val="bottom"/>
          </w:tcPr>
          <w:p w14:paraId="47C7E6A1" w14:textId="77777777" w:rsidR="001F1143" w:rsidRPr="008D5D0A" w:rsidRDefault="001F1143" w:rsidP="00192C7E">
            <w:pPr>
              <w:autoSpaceDE/>
              <w:autoSpaceDN/>
              <w:jc w:val="right"/>
              <w:rPr>
                <w:lang w:val="en-US"/>
              </w:rPr>
            </w:pPr>
            <w:r w:rsidRPr="008D5D0A">
              <w:rPr>
                <w:lang w:val="en-US"/>
              </w:rPr>
              <w:t>xxx</w:t>
            </w:r>
          </w:p>
        </w:tc>
        <w:tc>
          <w:tcPr>
            <w:tcW w:w="685" w:type="pct"/>
            <w:vAlign w:val="bottom"/>
          </w:tcPr>
          <w:p w14:paraId="5AE780D5" w14:textId="77777777" w:rsidR="001F1143" w:rsidRPr="008D5D0A" w:rsidRDefault="001F1143" w:rsidP="00192C7E">
            <w:pPr>
              <w:autoSpaceDE/>
              <w:autoSpaceDN/>
              <w:jc w:val="right"/>
              <w:rPr>
                <w:lang w:val="en-US"/>
              </w:rPr>
            </w:pPr>
            <w:r w:rsidRPr="008D5D0A">
              <w:rPr>
                <w:lang w:val="en-US"/>
              </w:rPr>
              <w:t>xxx</w:t>
            </w:r>
          </w:p>
        </w:tc>
        <w:tc>
          <w:tcPr>
            <w:tcW w:w="685" w:type="pct"/>
            <w:vAlign w:val="bottom"/>
          </w:tcPr>
          <w:p w14:paraId="7E465D1E" w14:textId="77777777" w:rsidR="001F1143" w:rsidRPr="008D5D0A" w:rsidRDefault="00734F72" w:rsidP="00192C7E">
            <w:pPr>
              <w:autoSpaceDE/>
              <w:autoSpaceDN/>
              <w:jc w:val="right"/>
              <w:rPr>
                <w:lang w:val="en-US"/>
              </w:rPr>
            </w:pPr>
            <w:r>
              <w:rPr>
                <w:lang w:val="en-US"/>
              </w:rPr>
              <w:t>x</w:t>
            </w:r>
            <w:r w:rsidR="001F1143" w:rsidRPr="008D5D0A">
              <w:rPr>
                <w:lang w:val="en-US"/>
              </w:rPr>
              <w:t>xx</w:t>
            </w:r>
          </w:p>
        </w:tc>
        <w:tc>
          <w:tcPr>
            <w:tcW w:w="438" w:type="pct"/>
            <w:noWrap/>
            <w:vAlign w:val="bottom"/>
            <w:hideMark/>
          </w:tcPr>
          <w:p w14:paraId="6C6F3DC2" w14:textId="77777777" w:rsidR="001F1143" w:rsidRPr="008D5D0A" w:rsidRDefault="001F1143" w:rsidP="00192C7E">
            <w:pPr>
              <w:autoSpaceDE/>
              <w:autoSpaceDN/>
              <w:jc w:val="right"/>
              <w:rPr>
                <w:lang w:val="en-US"/>
              </w:rPr>
            </w:pPr>
            <w:r w:rsidRPr="008D5D0A">
              <w:rPr>
                <w:lang w:val="en-US"/>
              </w:rPr>
              <w:t>xxx</w:t>
            </w:r>
          </w:p>
        </w:tc>
      </w:tr>
      <w:tr w:rsidR="001F1143" w:rsidRPr="008D5D0A" w14:paraId="122967AB" w14:textId="77777777" w:rsidTr="00D42209">
        <w:trPr>
          <w:trHeight w:val="297"/>
        </w:trPr>
        <w:tc>
          <w:tcPr>
            <w:tcW w:w="2508" w:type="pct"/>
            <w:noWrap/>
            <w:hideMark/>
          </w:tcPr>
          <w:p w14:paraId="7CE32652" w14:textId="49948ACE" w:rsidR="001F1143" w:rsidRDefault="001F1143" w:rsidP="00192C7E">
            <w:pPr>
              <w:autoSpaceDE/>
              <w:autoSpaceDN/>
              <w:rPr>
                <w:color w:val="231F20"/>
                <w:lang w:eastAsia="en-GB"/>
              </w:rPr>
            </w:pPr>
            <w:r>
              <w:rPr>
                <w:color w:val="231F20"/>
                <w:lang w:eastAsia="en-GB"/>
              </w:rPr>
              <w:t>Provision utilised</w:t>
            </w:r>
            <w:r w:rsidR="00FD4041">
              <w:rPr>
                <w:color w:val="231F20"/>
                <w:lang w:eastAsia="en-GB"/>
              </w:rPr>
              <w:t xml:space="preserve"> during the period</w:t>
            </w:r>
          </w:p>
        </w:tc>
        <w:tc>
          <w:tcPr>
            <w:tcW w:w="684" w:type="pct"/>
            <w:vAlign w:val="bottom"/>
          </w:tcPr>
          <w:p w14:paraId="314201E4" w14:textId="77777777" w:rsidR="001F1143" w:rsidRPr="008D5D0A" w:rsidRDefault="001F1143" w:rsidP="00192C7E">
            <w:pPr>
              <w:autoSpaceDE/>
              <w:autoSpaceDN/>
              <w:jc w:val="right"/>
              <w:rPr>
                <w:lang w:val="en-US"/>
              </w:rPr>
            </w:pPr>
            <w:r>
              <w:rPr>
                <w:lang w:val="en-US"/>
              </w:rPr>
              <w:t>(xxx)</w:t>
            </w:r>
          </w:p>
        </w:tc>
        <w:tc>
          <w:tcPr>
            <w:tcW w:w="685" w:type="pct"/>
            <w:vAlign w:val="bottom"/>
          </w:tcPr>
          <w:p w14:paraId="4C4F5A2D" w14:textId="77777777" w:rsidR="001F1143" w:rsidRPr="008D5D0A" w:rsidRDefault="001F1143" w:rsidP="00192C7E">
            <w:pPr>
              <w:autoSpaceDE/>
              <w:autoSpaceDN/>
              <w:jc w:val="right"/>
              <w:rPr>
                <w:lang w:val="en-US"/>
              </w:rPr>
            </w:pPr>
            <w:r>
              <w:rPr>
                <w:lang w:val="en-US"/>
              </w:rPr>
              <w:t>(xxx)</w:t>
            </w:r>
          </w:p>
        </w:tc>
        <w:tc>
          <w:tcPr>
            <w:tcW w:w="685" w:type="pct"/>
            <w:vAlign w:val="bottom"/>
          </w:tcPr>
          <w:p w14:paraId="1B433BBA" w14:textId="77777777" w:rsidR="001F1143" w:rsidRPr="008D5D0A" w:rsidRDefault="001F1143" w:rsidP="00192C7E">
            <w:pPr>
              <w:autoSpaceDE/>
              <w:autoSpaceDN/>
              <w:jc w:val="right"/>
              <w:rPr>
                <w:lang w:val="en-US"/>
              </w:rPr>
            </w:pPr>
            <w:r>
              <w:rPr>
                <w:lang w:val="en-US"/>
              </w:rPr>
              <w:t>(xxx)</w:t>
            </w:r>
          </w:p>
        </w:tc>
        <w:tc>
          <w:tcPr>
            <w:tcW w:w="438" w:type="pct"/>
            <w:noWrap/>
            <w:vAlign w:val="bottom"/>
            <w:hideMark/>
          </w:tcPr>
          <w:p w14:paraId="7D571E11" w14:textId="77777777" w:rsidR="001F1143" w:rsidRPr="008D5D0A" w:rsidRDefault="001F1143" w:rsidP="00192C7E">
            <w:pPr>
              <w:autoSpaceDE/>
              <w:autoSpaceDN/>
              <w:jc w:val="right"/>
              <w:rPr>
                <w:lang w:val="en-US"/>
              </w:rPr>
            </w:pPr>
            <w:r>
              <w:rPr>
                <w:lang w:val="en-US"/>
              </w:rPr>
              <w:t>(xxx)</w:t>
            </w:r>
          </w:p>
        </w:tc>
      </w:tr>
      <w:tr w:rsidR="001F1143" w:rsidRPr="008D5D0A" w14:paraId="169BADA3" w14:textId="77777777" w:rsidTr="00D42209">
        <w:trPr>
          <w:trHeight w:val="297"/>
        </w:trPr>
        <w:tc>
          <w:tcPr>
            <w:tcW w:w="2508" w:type="pct"/>
            <w:noWrap/>
            <w:hideMark/>
          </w:tcPr>
          <w:p w14:paraId="597AB767" w14:textId="43946F5B" w:rsidR="001F1143" w:rsidRDefault="001F1143" w:rsidP="00192C7E">
            <w:pPr>
              <w:autoSpaceDE/>
              <w:autoSpaceDN/>
              <w:rPr>
                <w:color w:val="231F20"/>
                <w:lang w:eastAsia="en-GB"/>
              </w:rPr>
            </w:pPr>
            <w:r>
              <w:rPr>
                <w:color w:val="231F20"/>
                <w:lang w:eastAsia="en-GB"/>
              </w:rPr>
              <w:t xml:space="preserve">Change due to discount and time value </w:t>
            </w:r>
            <w:proofErr w:type="gramStart"/>
            <w:r>
              <w:rPr>
                <w:color w:val="231F20"/>
                <w:lang w:eastAsia="en-GB"/>
              </w:rPr>
              <w:t xml:space="preserve">for </w:t>
            </w:r>
            <w:r w:rsidRPr="02F573C3">
              <w:rPr>
                <w:color w:val="231F20"/>
                <w:lang w:eastAsia="en-GB"/>
              </w:rPr>
              <w:t xml:space="preserve"> </w:t>
            </w:r>
            <w:r>
              <w:rPr>
                <w:color w:val="231F20"/>
                <w:lang w:eastAsia="en-GB"/>
              </w:rPr>
              <w:t>money</w:t>
            </w:r>
            <w:proofErr w:type="gramEnd"/>
          </w:p>
        </w:tc>
        <w:tc>
          <w:tcPr>
            <w:tcW w:w="684" w:type="pct"/>
            <w:vAlign w:val="bottom"/>
          </w:tcPr>
          <w:p w14:paraId="53DAD1AB" w14:textId="77777777" w:rsidR="001F1143" w:rsidRPr="008D5D0A" w:rsidRDefault="001F1143" w:rsidP="00192C7E">
            <w:pPr>
              <w:autoSpaceDE/>
              <w:autoSpaceDN/>
              <w:jc w:val="right"/>
              <w:rPr>
                <w:lang w:val="en-US"/>
              </w:rPr>
            </w:pPr>
            <w:r>
              <w:rPr>
                <w:lang w:val="en-US"/>
              </w:rPr>
              <w:t>(xxx)</w:t>
            </w:r>
          </w:p>
        </w:tc>
        <w:tc>
          <w:tcPr>
            <w:tcW w:w="685" w:type="pct"/>
            <w:vAlign w:val="bottom"/>
          </w:tcPr>
          <w:p w14:paraId="0CAA7281" w14:textId="77777777" w:rsidR="001F1143" w:rsidRPr="008D5D0A" w:rsidRDefault="001F1143" w:rsidP="00192C7E">
            <w:pPr>
              <w:autoSpaceDE/>
              <w:autoSpaceDN/>
              <w:jc w:val="right"/>
              <w:rPr>
                <w:lang w:val="en-US"/>
              </w:rPr>
            </w:pPr>
            <w:r>
              <w:rPr>
                <w:lang w:val="en-US"/>
              </w:rPr>
              <w:t>(xxx)</w:t>
            </w:r>
          </w:p>
        </w:tc>
        <w:tc>
          <w:tcPr>
            <w:tcW w:w="685" w:type="pct"/>
            <w:vAlign w:val="bottom"/>
          </w:tcPr>
          <w:p w14:paraId="01F76921" w14:textId="77777777" w:rsidR="001F1143" w:rsidRPr="008D5D0A" w:rsidRDefault="001F1143" w:rsidP="00192C7E">
            <w:pPr>
              <w:autoSpaceDE/>
              <w:autoSpaceDN/>
              <w:jc w:val="right"/>
              <w:rPr>
                <w:lang w:val="en-US"/>
              </w:rPr>
            </w:pPr>
            <w:r>
              <w:rPr>
                <w:lang w:val="en-US"/>
              </w:rPr>
              <w:t>(xxx)</w:t>
            </w:r>
          </w:p>
        </w:tc>
        <w:tc>
          <w:tcPr>
            <w:tcW w:w="438" w:type="pct"/>
            <w:noWrap/>
            <w:vAlign w:val="bottom"/>
            <w:hideMark/>
          </w:tcPr>
          <w:p w14:paraId="0B88B530" w14:textId="77777777" w:rsidR="001F1143" w:rsidRPr="008D5D0A" w:rsidRDefault="001F1143" w:rsidP="00192C7E">
            <w:pPr>
              <w:autoSpaceDE/>
              <w:autoSpaceDN/>
              <w:jc w:val="right"/>
              <w:rPr>
                <w:lang w:val="en-US"/>
              </w:rPr>
            </w:pPr>
            <w:r>
              <w:rPr>
                <w:lang w:val="en-US"/>
              </w:rPr>
              <w:t>(xxx)</w:t>
            </w:r>
          </w:p>
        </w:tc>
      </w:tr>
      <w:tr w:rsidR="001F1143" w:rsidRPr="008D5D0A" w14:paraId="53CF62F1" w14:textId="77777777" w:rsidTr="00D42209">
        <w:trPr>
          <w:trHeight w:val="287"/>
        </w:trPr>
        <w:tc>
          <w:tcPr>
            <w:tcW w:w="2508" w:type="pct"/>
            <w:hideMark/>
          </w:tcPr>
          <w:p w14:paraId="6D60FD5A" w14:textId="77777777" w:rsidR="001F1143" w:rsidRPr="008D5D0A" w:rsidRDefault="004F7AAB" w:rsidP="00192C7E">
            <w:pPr>
              <w:autoSpaceDE/>
              <w:autoSpaceDN/>
              <w:rPr>
                <w:color w:val="231F20"/>
                <w:lang w:val="en-US"/>
              </w:rPr>
            </w:pPr>
            <w:r>
              <w:rPr>
                <w:color w:val="231F20"/>
                <w:lang w:val="en-US"/>
              </w:rPr>
              <w:t>Transfers from non -current provisions</w:t>
            </w:r>
          </w:p>
        </w:tc>
        <w:tc>
          <w:tcPr>
            <w:tcW w:w="684" w:type="pct"/>
            <w:vAlign w:val="bottom"/>
          </w:tcPr>
          <w:p w14:paraId="3CE44AA9" w14:textId="77777777" w:rsidR="001F1143" w:rsidRPr="008D5D0A" w:rsidRDefault="001F1143" w:rsidP="00192C7E">
            <w:pPr>
              <w:autoSpaceDE/>
              <w:autoSpaceDN/>
              <w:jc w:val="right"/>
              <w:rPr>
                <w:lang w:val="en-US"/>
              </w:rPr>
            </w:pPr>
            <w:r w:rsidRPr="008D5D0A">
              <w:rPr>
                <w:lang w:val="en-US"/>
              </w:rPr>
              <w:t>xxx</w:t>
            </w:r>
          </w:p>
        </w:tc>
        <w:tc>
          <w:tcPr>
            <w:tcW w:w="685" w:type="pct"/>
            <w:vAlign w:val="bottom"/>
          </w:tcPr>
          <w:p w14:paraId="1D111947" w14:textId="77777777" w:rsidR="001F1143" w:rsidRPr="008D5D0A" w:rsidRDefault="001F1143" w:rsidP="00192C7E">
            <w:pPr>
              <w:autoSpaceDE/>
              <w:autoSpaceDN/>
              <w:jc w:val="right"/>
              <w:rPr>
                <w:lang w:val="en-US"/>
              </w:rPr>
            </w:pPr>
            <w:r w:rsidRPr="008D5D0A">
              <w:rPr>
                <w:lang w:val="en-US"/>
              </w:rPr>
              <w:t>xxx</w:t>
            </w:r>
          </w:p>
        </w:tc>
        <w:tc>
          <w:tcPr>
            <w:tcW w:w="685" w:type="pct"/>
            <w:vAlign w:val="bottom"/>
          </w:tcPr>
          <w:p w14:paraId="34037124" w14:textId="77777777" w:rsidR="001F1143" w:rsidRPr="008D5D0A" w:rsidRDefault="00734F72" w:rsidP="00192C7E">
            <w:pPr>
              <w:autoSpaceDE/>
              <w:autoSpaceDN/>
              <w:jc w:val="right"/>
              <w:rPr>
                <w:lang w:val="en-US"/>
              </w:rPr>
            </w:pPr>
            <w:r>
              <w:rPr>
                <w:lang w:val="en-US"/>
              </w:rPr>
              <w:t>x</w:t>
            </w:r>
            <w:r w:rsidR="001F1143" w:rsidRPr="008D5D0A">
              <w:rPr>
                <w:lang w:val="en-US"/>
              </w:rPr>
              <w:t>xx</w:t>
            </w:r>
          </w:p>
        </w:tc>
        <w:tc>
          <w:tcPr>
            <w:tcW w:w="438" w:type="pct"/>
            <w:noWrap/>
            <w:vAlign w:val="bottom"/>
            <w:hideMark/>
          </w:tcPr>
          <w:p w14:paraId="03183C56" w14:textId="77777777" w:rsidR="001F1143" w:rsidRPr="008D5D0A" w:rsidRDefault="001F1143" w:rsidP="00192C7E">
            <w:pPr>
              <w:autoSpaceDE/>
              <w:autoSpaceDN/>
              <w:jc w:val="right"/>
              <w:rPr>
                <w:lang w:val="en-US"/>
              </w:rPr>
            </w:pPr>
            <w:r w:rsidRPr="008D5D0A">
              <w:rPr>
                <w:lang w:val="en-US"/>
              </w:rPr>
              <w:t>xxx</w:t>
            </w:r>
          </w:p>
        </w:tc>
      </w:tr>
      <w:tr w:rsidR="001F1143" w:rsidRPr="001F1143" w14:paraId="2901B2F6" w14:textId="77777777" w:rsidTr="00D42209">
        <w:trPr>
          <w:trHeight w:val="314"/>
        </w:trPr>
        <w:tc>
          <w:tcPr>
            <w:tcW w:w="2508" w:type="pct"/>
            <w:noWrap/>
            <w:hideMark/>
          </w:tcPr>
          <w:p w14:paraId="56139E21" w14:textId="759ADF46" w:rsidR="001F1143" w:rsidRPr="001F1143" w:rsidRDefault="004F7AAB" w:rsidP="00192C7E">
            <w:pPr>
              <w:autoSpaceDE/>
              <w:autoSpaceDN/>
              <w:rPr>
                <w:b/>
                <w:bCs/>
                <w:color w:val="231F20"/>
                <w:lang w:val="en-US"/>
              </w:rPr>
            </w:pPr>
            <w:r>
              <w:rPr>
                <w:b/>
                <w:bCs/>
                <w:color w:val="231F20"/>
                <w:lang w:eastAsia="en-GB"/>
              </w:rPr>
              <w:t>Total provisions</w:t>
            </w:r>
            <w:r w:rsidR="00734F72">
              <w:rPr>
                <w:b/>
                <w:bCs/>
                <w:color w:val="231F20"/>
                <w:lang w:eastAsia="en-GB"/>
              </w:rPr>
              <w:t xml:space="preserve"> as at </w:t>
            </w:r>
            <w:r w:rsidR="00FD4041">
              <w:rPr>
                <w:b/>
                <w:bCs/>
                <w:color w:val="231F20"/>
                <w:lang w:eastAsia="en-GB"/>
              </w:rPr>
              <w:t>end of year/ period</w:t>
            </w:r>
          </w:p>
        </w:tc>
        <w:tc>
          <w:tcPr>
            <w:tcW w:w="684" w:type="pct"/>
            <w:vAlign w:val="bottom"/>
          </w:tcPr>
          <w:p w14:paraId="49A63C04" w14:textId="77777777" w:rsidR="001F1143" w:rsidRPr="001F1143" w:rsidRDefault="001F1143" w:rsidP="00192C7E">
            <w:pPr>
              <w:autoSpaceDE/>
              <w:autoSpaceDN/>
              <w:jc w:val="right"/>
              <w:rPr>
                <w:b/>
                <w:lang w:val="en-US"/>
              </w:rPr>
            </w:pPr>
            <w:r w:rsidRPr="001F1143">
              <w:rPr>
                <w:b/>
                <w:lang w:val="en-US"/>
              </w:rPr>
              <w:t>xxx</w:t>
            </w:r>
          </w:p>
        </w:tc>
        <w:tc>
          <w:tcPr>
            <w:tcW w:w="685" w:type="pct"/>
            <w:vAlign w:val="bottom"/>
          </w:tcPr>
          <w:p w14:paraId="0959521A" w14:textId="77777777" w:rsidR="001F1143" w:rsidRPr="001F1143" w:rsidRDefault="001F1143" w:rsidP="00192C7E">
            <w:pPr>
              <w:autoSpaceDE/>
              <w:autoSpaceDN/>
              <w:jc w:val="right"/>
              <w:rPr>
                <w:b/>
                <w:lang w:val="en-US"/>
              </w:rPr>
            </w:pPr>
            <w:r w:rsidRPr="001F1143">
              <w:rPr>
                <w:b/>
                <w:lang w:val="en-US"/>
              </w:rPr>
              <w:t>xxx</w:t>
            </w:r>
          </w:p>
        </w:tc>
        <w:tc>
          <w:tcPr>
            <w:tcW w:w="685" w:type="pct"/>
            <w:vAlign w:val="bottom"/>
          </w:tcPr>
          <w:p w14:paraId="42AF7175" w14:textId="77777777" w:rsidR="001F1143" w:rsidRPr="001F1143" w:rsidRDefault="00734F72" w:rsidP="00192C7E">
            <w:pPr>
              <w:autoSpaceDE/>
              <w:autoSpaceDN/>
              <w:jc w:val="right"/>
              <w:rPr>
                <w:b/>
                <w:lang w:val="en-US"/>
              </w:rPr>
            </w:pPr>
            <w:r>
              <w:rPr>
                <w:b/>
                <w:lang w:val="en-US"/>
              </w:rPr>
              <w:t>x</w:t>
            </w:r>
            <w:r w:rsidR="001F1143" w:rsidRPr="001F1143">
              <w:rPr>
                <w:b/>
                <w:lang w:val="en-US"/>
              </w:rPr>
              <w:t>xx</w:t>
            </w:r>
          </w:p>
        </w:tc>
        <w:tc>
          <w:tcPr>
            <w:tcW w:w="438" w:type="pct"/>
            <w:noWrap/>
            <w:vAlign w:val="bottom"/>
            <w:hideMark/>
          </w:tcPr>
          <w:p w14:paraId="5FA07051" w14:textId="77777777" w:rsidR="001F1143" w:rsidRPr="001F1143" w:rsidRDefault="001F1143" w:rsidP="00192C7E">
            <w:pPr>
              <w:autoSpaceDE/>
              <w:autoSpaceDN/>
              <w:jc w:val="right"/>
              <w:rPr>
                <w:b/>
                <w:lang w:val="en-US"/>
              </w:rPr>
            </w:pPr>
            <w:r w:rsidRPr="001F1143">
              <w:rPr>
                <w:b/>
                <w:lang w:val="en-US"/>
              </w:rPr>
              <w:t>xxx</w:t>
            </w:r>
          </w:p>
        </w:tc>
      </w:tr>
    </w:tbl>
    <w:p w14:paraId="413B518C" w14:textId="77777777" w:rsidR="00F267D7" w:rsidRPr="008F172E" w:rsidRDefault="00F267D7">
      <w:pPr>
        <w:autoSpaceDE/>
        <w:autoSpaceDN/>
      </w:pPr>
    </w:p>
    <w:p w14:paraId="1BB43AF5" w14:textId="300AAE22" w:rsidR="00421EFD" w:rsidRPr="000B4529" w:rsidRDefault="00680CD0"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B4529">
        <w:rPr>
          <w:rFonts w:eastAsia="Arial"/>
          <w:b/>
          <w:bCs/>
          <w:color w:val="231F20"/>
          <w:spacing w:val="3"/>
        </w:rPr>
        <w:t xml:space="preserve">Lease </w:t>
      </w:r>
      <w:r w:rsidR="005819BC">
        <w:rPr>
          <w:rFonts w:eastAsia="Arial"/>
          <w:b/>
          <w:bCs/>
          <w:color w:val="231F20"/>
          <w:spacing w:val="3"/>
        </w:rPr>
        <w:t>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2171"/>
        <w:gridCol w:w="2171"/>
      </w:tblGrid>
      <w:tr w:rsidR="00831355" w:rsidRPr="00650C14" w14:paraId="63A311CC" w14:textId="77777777" w:rsidTr="00B00C28">
        <w:trPr>
          <w:trHeight w:val="340"/>
        </w:trPr>
        <w:tc>
          <w:tcPr>
            <w:tcW w:w="2670" w:type="pct"/>
            <w:vMerge w:val="restart"/>
            <w:tcBorders>
              <w:top w:val="single" w:sz="4" w:space="0" w:color="auto"/>
              <w:left w:val="single" w:sz="4" w:space="0" w:color="auto"/>
              <w:right w:val="single" w:sz="4" w:space="0" w:color="auto"/>
            </w:tcBorders>
            <w:shd w:val="clear" w:color="auto" w:fill="0070C0"/>
            <w:vAlign w:val="center"/>
            <w:hideMark/>
          </w:tcPr>
          <w:p w14:paraId="16EE76F0" w14:textId="77777777" w:rsidR="00831355" w:rsidRPr="00650C14" w:rsidRDefault="00831355" w:rsidP="00B00C28">
            <w:pPr>
              <w:autoSpaceDE/>
              <w:autoSpaceDN/>
              <w:spacing w:line="276" w:lineRule="auto"/>
              <w:rPr>
                <w:b/>
                <w:bCs/>
                <w:lang w:eastAsia="en-GB"/>
              </w:rPr>
            </w:pPr>
            <w:r w:rsidRPr="00650C14">
              <w:rPr>
                <w:b/>
                <w:bCs/>
                <w:lang w:val="en-US"/>
              </w:rPr>
              <w:t>Description</w:t>
            </w:r>
          </w:p>
        </w:tc>
        <w:tc>
          <w:tcPr>
            <w:tcW w:w="116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495580A" w14:textId="77777777" w:rsidR="008F15B0" w:rsidRDefault="00831355" w:rsidP="00B00C28">
            <w:pPr>
              <w:autoSpaceDE/>
              <w:autoSpaceDN/>
              <w:spacing w:line="276" w:lineRule="auto"/>
              <w:jc w:val="center"/>
              <w:rPr>
                <w:b/>
                <w:bCs/>
                <w:color w:val="000000"/>
                <w:sz w:val="22"/>
                <w:szCs w:val="22"/>
                <w:lang w:val="en-US"/>
              </w:rPr>
            </w:pPr>
            <w:r>
              <w:rPr>
                <w:b/>
                <w:bCs/>
                <w:color w:val="000000"/>
                <w:sz w:val="22"/>
                <w:szCs w:val="22"/>
                <w:lang w:val="en-US"/>
              </w:rPr>
              <w:t xml:space="preserve">Period ended </w:t>
            </w:r>
          </w:p>
          <w:p w14:paraId="278773DB" w14:textId="77777777" w:rsidR="00F56018" w:rsidRDefault="00831355" w:rsidP="00B00C28">
            <w:pPr>
              <w:autoSpaceDE/>
              <w:autoSpaceDN/>
              <w:spacing w:line="276" w:lineRule="auto"/>
              <w:jc w:val="center"/>
              <w:rPr>
                <w:b/>
                <w:bCs/>
                <w:color w:val="000000"/>
                <w:sz w:val="22"/>
                <w:szCs w:val="22"/>
                <w:lang w:val="en-US"/>
              </w:rPr>
            </w:pPr>
            <w:r>
              <w:rPr>
                <w:b/>
                <w:bCs/>
                <w:color w:val="000000"/>
                <w:sz w:val="22"/>
                <w:szCs w:val="22"/>
                <w:lang w:val="en-US"/>
              </w:rPr>
              <w:t>Sep*/Dec*/</w:t>
            </w:r>
          </w:p>
          <w:p w14:paraId="5555A057" w14:textId="3995165B" w:rsidR="00831355" w:rsidRPr="00650C14" w:rsidRDefault="00831355" w:rsidP="00B00C28">
            <w:pPr>
              <w:autoSpaceDE/>
              <w:autoSpaceDN/>
              <w:spacing w:line="276" w:lineRule="auto"/>
              <w:jc w:val="center"/>
              <w:rPr>
                <w:b/>
                <w:bCs/>
                <w:lang w:val="en-US"/>
              </w:rPr>
            </w:pPr>
            <w:r>
              <w:rPr>
                <w:b/>
                <w:bCs/>
                <w:color w:val="000000"/>
                <w:sz w:val="22"/>
                <w:szCs w:val="22"/>
                <w:lang w:val="en-US"/>
              </w:rPr>
              <w:t>March*/June* 20xx</w:t>
            </w:r>
          </w:p>
        </w:tc>
        <w:tc>
          <w:tcPr>
            <w:tcW w:w="116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D0E6DF8" w14:textId="77777777" w:rsidR="008F15B0" w:rsidRDefault="00831355" w:rsidP="00B00C28">
            <w:pPr>
              <w:autoSpaceDE/>
              <w:autoSpaceDN/>
              <w:spacing w:line="276" w:lineRule="auto"/>
              <w:jc w:val="center"/>
              <w:rPr>
                <w:b/>
                <w:bCs/>
                <w:color w:val="000000"/>
                <w:sz w:val="22"/>
                <w:szCs w:val="22"/>
                <w:lang w:val="en-US"/>
              </w:rPr>
            </w:pPr>
            <w:r>
              <w:rPr>
                <w:b/>
                <w:bCs/>
                <w:color w:val="000000"/>
                <w:sz w:val="22"/>
                <w:szCs w:val="22"/>
                <w:lang w:val="en-US"/>
              </w:rPr>
              <w:t xml:space="preserve">Prior </w:t>
            </w:r>
          </w:p>
          <w:p w14:paraId="50F50A90" w14:textId="52B63A8A" w:rsidR="00831355" w:rsidRPr="00650C14" w:rsidRDefault="00831355" w:rsidP="00B00C28">
            <w:pPr>
              <w:autoSpaceDE/>
              <w:autoSpaceDN/>
              <w:spacing w:line="276" w:lineRule="auto"/>
              <w:jc w:val="center"/>
              <w:rPr>
                <w:b/>
                <w:bCs/>
                <w:lang w:val="en-US"/>
              </w:rPr>
            </w:pPr>
            <w:r>
              <w:rPr>
                <w:b/>
                <w:bCs/>
                <w:color w:val="000000"/>
                <w:sz w:val="22"/>
                <w:szCs w:val="22"/>
                <w:lang w:val="en-US"/>
              </w:rPr>
              <w:t xml:space="preserve">year </w:t>
            </w:r>
          </w:p>
        </w:tc>
      </w:tr>
      <w:tr w:rsidR="00831355" w:rsidRPr="00650C14" w14:paraId="6626C8A8" w14:textId="77777777" w:rsidTr="00B00C28">
        <w:trPr>
          <w:trHeight w:val="340"/>
        </w:trPr>
        <w:tc>
          <w:tcPr>
            <w:tcW w:w="2670" w:type="pct"/>
            <w:vMerge/>
            <w:tcBorders>
              <w:left w:val="single" w:sz="4" w:space="0" w:color="auto"/>
              <w:bottom w:val="single" w:sz="4" w:space="0" w:color="auto"/>
              <w:right w:val="single" w:sz="4" w:space="0" w:color="auto"/>
            </w:tcBorders>
            <w:shd w:val="clear" w:color="auto" w:fill="0070C0"/>
            <w:vAlign w:val="bottom"/>
            <w:hideMark/>
          </w:tcPr>
          <w:p w14:paraId="01EEB700" w14:textId="77777777" w:rsidR="00831355" w:rsidRPr="00650C14" w:rsidRDefault="00831355" w:rsidP="00B00C28">
            <w:pPr>
              <w:autoSpaceDE/>
              <w:autoSpaceDN/>
              <w:spacing w:line="276" w:lineRule="auto"/>
              <w:rPr>
                <w:b/>
                <w:bCs/>
                <w:lang w:eastAsia="en-GB"/>
              </w:rPr>
            </w:pPr>
          </w:p>
        </w:tc>
        <w:tc>
          <w:tcPr>
            <w:tcW w:w="116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DEF2017" w14:textId="77777777" w:rsidR="00831355" w:rsidRPr="00650C14" w:rsidRDefault="00831355" w:rsidP="00B00C28">
            <w:pPr>
              <w:autoSpaceDE/>
              <w:autoSpaceDN/>
              <w:spacing w:line="276" w:lineRule="auto"/>
              <w:jc w:val="center"/>
              <w:rPr>
                <w:b/>
                <w:bCs/>
                <w:lang w:val="en-US"/>
              </w:rPr>
            </w:pPr>
            <w:r w:rsidRPr="00650C14">
              <w:rPr>
                <w:b/>
                <w:bCs/>
                <w:lang w:val="en-US"/>
              </w:rPr>
              <w:t>Kshs</w:t>
            </w:r>
          </w:p>
        </w:tc>
        <w:tc>
          <w:tcPr>
            <w:tcW w:w="116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9AEE8D4" w14:textId="77777777" w:rsidR="00831355" w:rsidRPr="00650C14" w:rsidRDefault="00831355" w:rsidP="00B00C28">
            <w:pPr>
              <w:autoSpaceDE/>
              <w:autoSpaceDN/>
              <w:spacing w:line="276" w:lineRule="auto"/>
              <w:jc w:val="center"/>
              <w:rPr>
                <w:b/>
                <w:bCs/>
                <w:lang w:val="en-US"/>
              </w:rPr>
            </w:pPr>
            <w:r w:rsidRPr="00650C14">
              <w:rPr>
                <w:b/>
                <w:bCs/>
                <w:lang w:val="en-US"/>
              </w:rPr>
              <w:t>Kshs</w:t>
            </w:r>
          </w:p>
        </w:tc>
      </w:tr>
      <w:tr w:rsidR="00831355" w:rsidRPr="00650C14" w14:paraId="0EAB9A88" w14:textId="77777777" w:rsidTr="00B00C28">
        <w:trPr>
          <w:trHeight w:val="340"/>
        </w:trPr>
        <w:tc>
          <w:tcPr>
            <w:tcW w:w="2670" w:type="pct"/>
            <w:noWrap/>
            <w:vAlign w:val="bottom"/>
            <w:hideMark/>
          </w:tcPr>
          <w:p w14:paraId="78ECC558" w14:textId="77777777" w:rsidR="00831355" w:rsidRPr="00DB2DF7" w:rsidRDefault="00831355" w:rsidP="00B00C28">
            <w:pPr>
              <w:autoSpaceDE/>
              <w:autoSpaceDN/>
              <w:spacing w:line="276" w:lineRule="auto"/>
              <w:rPr>
                <w:b/>
                <w:bCs/>
                <w:lang w:val="en-US"/>
              </w:rPr>
            </w:pPr>
            <w:r w:rsidRPr="00DB2DF7">
              <w:rPr>
                <w:b/>
                <w:bCs/>
                <w:lang w:val="en-US"/>
              </w:rPr>
              <w:t>At the start of the year</w:t>
            </w:r>
          </w:p>
        </w:tc>
        <w:tc>
          <w:tcPr>
            <w:tcW w:w="1165" w:type="pct"/>
            <w:noWrap/>
            <w:vAlign w:val="bottom"/>
            <w:hideMark/>
          </w:tcPr>
          <w:p w14:paraId="2E5BCBE3" w14:textId="77777777" w:rsidR="00831355" w:rsidRPr="00DB2DF7" w:rsidRDefault="00831355" w:rsidP="00B00C28">
            <w:pPr>
              <w:autoSpaceDE/>
              <w:autoSpaceDN/>
              <w:spacing w:line="276" w:lineRule="auto"/>
              <w:jc w:val="right"/>
              <w:rPr>
                <w:b/>
                <w:bCs/>
                <w:lang w:val="en-US"/>
              </w:rPr>
            </w:pPr>
            <w:r w:rsidRPr="00650C14">
              <w:rPr>
                <w:b/>
                <w:bCs/>
                <w:lang w:val="en-US"/>
              </w:rPr>
              <w:t>xxx</w:t>
            </w:r>
          </w:p>
        </w:tc>
        <w:tc>
          <w:tcPr>
            <w:tcW w:w="1165" w:type="pct"/>
            <w:noWrap/>
            <w:vAlign w:val="bottom"/>
            <w:hideMark/>
          </w:tcPr>
          <w:p w14:paraId="12A99451" w14:textId="77777777" w:rsidR="00831355" w:rsidRPr="00DB2DF7" w:rsidRDefault="00831355" w:rsidP="00B00C28">
            <w:pPr>
              <w:autoSpaceDE/>
              <w:autoSpaceDN/>
              <w:spacing w:line="276" w:lineRule="auto"/>
              <w:jc w:val="right"/>
              <w:rPr>
                <w:b/>
                <w:bCs/>
                <w:lang w:val="en-US"/>
              </w:rPr>
            </w:pPr>
            <w:r w:rsidRPr="00650C14">
              <w:rPr>
                <w:b/>
                <w:bCs/>
                <w:lang w:val="en-US"/>
              </w:rPr>
              <w:t>xxx</w:t>
            </w:r>
          </w:p>
        </w:tc>
      </w:tr>
      <w:tr w:rsidR="00DA1FEB" w:rsidRPr="00D42209" w14:paraId="76C9E7E4" w14:textId="77777777" w:rsidTr="00B00C28">
        <w:trPr>
          <w:trHeight w:val="340"/>
        </w:trPr>
        <w:tc>
          <w:tcPr>
            <w:tcW w:w="2670" w:type="pct"/>
            <w:noWrap/>
            <w:vAlign w:val="bottom"/>
          </w:tcPr>
          <w:p w14:paraId="215971DA" w14:textId="039B7391" w:rsidR="00DA1FEB" w:rsidRPr="00D42209" w:rsidRDefault="00DA1FEB" w:rsidP="00B00C28">
            <w:pPr>
              <w:autoSpaceDE/>
              <w:autoSpaceDN/>
              <w:spacing w:line="276" w:lineRule="auto"/>
              <w:rPr>
                <w:color w:val="000000" w:themeColor="text1"/>
                <w:lang w:val="en-US"/>
              </w:rPr>
            </w:pPr>
            <w:r w:rsidRPr="00D42209">
              <w:rPr>
                <w:color w:val="000000" w:themeColor="text1"/>
                <w:lang w:val="en-US"/>
              </w:rPr>
              <w:t>Additions during the period</w:t>
            </w:r>
          </w:p>
        </w:tc>
        <w:tc>
          <w:tcPr>
            <w:tcW w:w="1165" w:type="pct"/>
            <w:noWrap/>
            <w:vAlign w:val="bottom"/>
          </w:tcPr>
          <w:p w14:paraId="7F717A21" w14:textId="5149AC6A" w:rsidR="00DA1FEB" w:rsidRPr="00D42209" w:rsidRDefault="00DA1FEB" w:rsidP="00B00C28">
            <w:pPr>
              <w:autoSpaceDE/>
              <w:autoSpaceDN/>
              <w:spacing w:line="276" w:lineRule="auto"/>
              <w:jc w:val="right"/>
              <w:rPr>
                <w:color w:val="000000" w:themeColor="text1"/>
                <w:lang w:val="en-US"/>
              </w:rPr>
            </w:pPr>
            <w:r w:rsidRPr="00D42209">
              <w:rPr>
                <w:color w:val="000000" w:themeColor="text1"/>
                <w:lang w:val="en-US"/>
              </w:rPr>
              <w:t>xxx</w:t>
            </w:r>
          </w:p>
        </w:tc>
        <w:tc>
          <w:tcPr>
            <w:tcW w:w="1165" w:type="pct"/>
            <w:noWrap/>
            <w:vAlign w:val="bottom"/>
          </w:tcPr>
          <w:p w14:paraId="3F673E32" w14:textId="6C48B980" w:rsidR="00DA1FEB" w:rsidRPr="00D42209" w:rsidRDefault="00DA1FEB" w:rsidP="00B00C28">
            <w:pPr>
              <w:autoSpaceDE/>
              <w:autoSpaceDN/>
              <w:spacing w:line="276" w:lineRule="auto"/>
              <w:jc w:val="right"/>
              <w:rPr>
                <w:color w:val="000000" w:themeColor="text1"/>
                <w:lang w:val="en-US"/>
              </w:rPr>
            </w:pPr>
            <w:r w:rsidRPr="00D42209">
              <w:rPr>
                <w:color w:val="000000" w:themeColor="text1"/>
                <w:lang w:val="en-US"/>
              </w:rPr>
              <w:t>xxx</w:t>
            </w:r>
          </w:p>
        </w:tc>
      </w:tr>
      <w:tr w:rsidR="00831355" w:rsidRPr="00650C14" w14:paraId="7CFC8184" w14:textId="77777777" w:rsidTr="00B00C28">
        <w:trPr>
          <w:trHeight w:val="340"/>
        </w:trPr>
        <w:tc>
          <w:tcPr>
            <w:tcW w:w="2670" w:type="pct"/>
            <w:noWrap/>
            <w:vAlign w:val="bottom"/>
          </w:tcPr>
          <w:p w14:paraId="6854023C" w14:textId="77777777" w:rsidR="00831355" w:rsidRPr="00D42209" w:rsidRDefault="00831355" w:rsidP="00B00C28">
            <w:pPr>
              <w:autoSpaceDE/>
              <w:autoSpaceDN/>
              <w:spacing w:line="276" w:lineRule="auto"/>
              <w:rPr>
                <w:lang w:val="en-US"/>
              </w:rPr>
            </w:pPr>
            <w:r w:rsidRPr="00D42209">
              <w:rPr>
                <w:lang w:val="en-US"/>
              </w:rPr>
              <w:t>Discount interest on lease liability</w:t>
            </w:r>
          </w:p>
        </w:tc>
        <w:tc>
          <w:tcPr>
            <w:tcW w:w="1165" w:type="pct"/>
            <w:noWrap/>
            <w:vAlign w:val="bottom"/>
          </w:tcPr>
          <w:p w14:paraId="79E6A5CA" w14:textId="77777777" w:rsidR="00831355" w:rsidRPr="00D42209" w:rsidRDefault="00831355" w:rsidP="00B00C28">
            <w:pPr>
              <w:autoSpaceDE/>
              <w:autoSpaceDN/>
              <w:spacing w:line="276" w:lineRule="auto"/>
              <w:jc w:val="right"/>
              <w:rPr>
                <w:lang w:val="en-US"/>
              </w:rPr>
            </w:pPr>
            <w:r w:rsidRPr="00D42209">
              <w:rPr>
                <w:lang w:val="en-US"/>
              </w:rPr>
              <w:t>xxx</w:t>
            </w:r>
          </w:p>
        </w:tc>
        <w:tc>
          <w:tcPr>
            <w:tcW w:w="1165" w:type="pct"/>
            <w:noWrap/>
            <w:vAlign w:val="bottom"/>
          </w:tcPr>
          <w:p w14:paraId="2073291A" w14:textId="77777777" w:rsidR="00831355" w:rsidRPr="00650C14" w:rsidRDefault="00831355" w:rsidP="00B00C28">
            <w:pPr>
              <w:autoSpaceDE/>
              <w:autoSpaceDN/>
              <w:spacing w:line="276" w:lineRule="auto"/>
              <w:jc w:val="right"/>
              <w:rPr>
                <w:lang w:val="en-US"/>
              </w:rPr>
            </w:pPr>
            <w:r w:rsidRPr="00D42209">
              <w:rPr>
                <w:lang w:val="en-US"/>
              </w:rPr>
              <w:t>xxx</w:t>
            </w:r>
          </w:p>
        </w:tc>
      </w:tr>
      <w:tr w:rsidR="00831355" w:rsidRPr="00650C14" w14:paraId="2F5925BC" w14:textId="77777777" w:rsidTr="00B00C28">
        <w:trPr>
          <w:trHeight w:val="340"/>
        </w:trPr>
        <w:tc>
          <w:tcPr>
            <w:tcW w:w="2670" w:type="pct"/>
            <w:noWrap/>
            <w:vAlign w:val="bottom"/>
          </w:tcPr>
          <w:p w14:paraId="7E019232" w14:textId="41F28A1C" w:rsidR="00831355" w:rsidRPr="00EB03B8" w:rsidRDefault="00831355" w:rsidP="00B00C28">
            <w:pPr>
              <w:autoSpaceDE/>
              <w:autoSpaceDN/>
              <w:spacing w:line="276" w:lineRule="auto"/>
              <w:rPr>
                <w:lang w:val="en-US"/>
              </w:rPr>
            </w:pPr>
            <w:r>
              <w:rPr>
                <w:lang w:val="en-US"/>
              </w:rPr>
              <w:t xml:space="preserve">Paid during the </w:t>
            </w:r>
            <w:r w:rsidR="00A14828">
              <w:rPr>
                <w:lang w:val="en-US"/>
              </w:rPr>
              <w:t>period</w:t>
            </w:r>
          </w:p>
        </w:tc>
        <w:tc>
          <w:tcPr>
            <w:tcW w:w="1165" w:type="pct"/>
            <w:noWrap/>
            <w:vAlign w:val="bottom"/>
          </w:tcPr>
          <w:p w14:paraId="1D528213" w14:textId="77777777" w:rsidR="00831355" w:rsidRPr="00650C14" w:rsidRDefault="00831355" w:rsidP="00B00C28">
            <w:pPr>
              <w:autoSpaceDE/>
              <w:autoSpaceDN/>
              <w:spacing w:line="276" w:lineRule="auto"/>
              <w:jc w:val="right"/>
              <w:rPr>
                <w:lang w:val="en-US"/>
              </w:rPr>
            </w:pPr>
            <w:r>
              <w:rPr>
                <w:lang w:val="en-US"/>
              </w:rPr>
              <w:t>(xxx)</w:t>
            </w:r>
          </w:p>
        </w:tc>
        <w:tc>
          <w:tcPr>
            <w:tcW w:w="1165" w:type="pct"/>
            <w:noWrap/>
            <w:vAlign w:val="bottom"/>
          </w:tcPr>
          <w:p w14:paraId="0154DAC3" w14:textId="77777777" w:rsidR="00831355" w:rsidRPr="00650C14" w:rsidRDefault="00831355" w:rsidP="00B00C28">
            <w:pPr>
              <w:autoSpaceDE/>
              <w:autoSpaceDN/>
              <w:spacing w:line="276" w:lineRule="auto"/>
              <w:jc w:val="right"/>
              <w:rPr>
                <w:lang w:val="en-US"/>
              </w:rPr>
            </w:pPr>
            <w:r>
              <w:rPr>
                <w:lang w:val="en-US"/>
              </w:rPr>
              <w:t>(xxx)</w:t>
            </w:r>
          </w:p>
        </w:tc>
      </w:tr>
      <w:tr w:rsidR="00831355" w:rsidRPr="00650C14" w14:paraId="5D546D93" w14:textId="77777777" w:rsidTr="00B00C28">
        <w:trPr>
          <w:trHeight w:val="340"/>
        </w:trPr>
        <w:tc>
          <w:tcPr>
            <w:tcW w:w="2670" w:type="pct"/>
            <w:noWrap/>
            <w:vAlign w:val="bottom"/>
            <w:hideMark/>
          </w:tcPr>
          <w:p w14:paraId="0A096E4D" w14:textId="5D430BD4" w:rsidR="00831355" w:rsidRPr="00650C14" w:rsidRDefault="00831355" w:rsidP="00B00C28">
            <w:pPr>
              <w:autoSpaceDE/>
              <w:autoSpaceDN/>
              <w:spacing w:line="276" w:lineRule="auto"/>
              <w:rPr>
                <w:b/>
                <w:bCs/>
                <w:lang w:val="en-US"/>
              </w:rPr>
            </w:pPr>
            <w:r>
              <w:rPr>
                <w:b/>
                <w:bCs/>
                <w:lang w:eastAsia="en-GB"/>
              </w:rPr>
              <w:t xml:space="preserve">At end of the </w:t>
            </w:r>
            <w:r w:rsidR="00A14828">
              <w:rPr>
                <w:b/>
                <w:bCs/>
                <w:lang w:eastAsia="en-GB"/>
              </w:rPr>
              <w:t>period</w:t>
            </w:r>
          </w:p>
        </w:tc>
        <w:tc>
          <w:tcPr>
            <w:tcW w:w="1165" w:type="pct"/>
            <w:noWrap/>
            <w:vAlign w:val="bottom"/>
            <w:hideMark/>
          </w:tcPr>
          <w:p w14:paraId="26D92627" w14:textId="77777777" w:rsidR="00831355" w:rsidRPr="00650C14" w:rsidRDefault="00831355" w:rsidP="00B00C28">
            <w:pPr>
              <w:autoSpaceDE/>
              <w:autoSpaceDN/>
              <w:spacing w:line="276" w:lineRule="auto"/>
              <w:jc w:val="right"/>
              <w:rPr>
                <w:b/>
                <w:bCs/>
                <w:lang w:val="en-US"/>
              </w:rPr>
            </w:pPr>
            <w:r w:rsidRPr="00650C14">
              <w:rPr>
                <w:b/>
                <w:bCs/>
                <w:lang w:val="en-US"/>
              </w:rPr>
              <w:t>xxx</w:t>
            </w:r>
          </w:p>
        </w:tc>
        <w:tc>
          <w:tcPr>
            <w:tcW w:w="1165" w:type="pct"/>
            <w:noWrap/>
            <w:vAlign w:val="bottom"/>
            <w:hideMark/>
          </w:tcPr>
          <w:p w14:paraId="73995B67" w14:textId="77777777" w:rsidR="00831355" w:rsidRPr="00650C14" w:rsidRDefault="00831355" w:rsidP="00B00C28">
            <w:pPr>
              <w:autoSpaceDE/>
              <w:autoSpaceDN/>
              <w:spacing w:line="276" w:lineRule="auto"/>
              <w:jc w:val="right"/>
              <w:rPr>
                <w:b/>
                <w:bCs/>
                <w:lang w:val="en-US"/>
              </w:rPr>
            </w:pPr>
            <w:r w:rsidRPr="00650C14">
              <w:rPr>
                <w:b/>
                <w:bCs/>
                <w:lang w:val="en-US"/>
              </w:rPr>
              <w:t>xxx</w:t>
            </w:r>
          </w:p>
        </w:tc>
      </w:tr>
    </w:tbl>
    <w:p w14:paraId="155EB4AA" w14:textId="26D9753C" w:rsidR="00C07B4A" w:rsidRDefault="00C07B4A">
      <w:pPr>
        <w:autoSpaceDE/>
        <w:autoSpaceDN/>
      </w:pPr>
    </w:p>
    <w:p w14:paraId="6775D1E5" w14:textId="2D37E6FB" w:rsidR="008D5D0A" w:rsidRPr="000B4529" w:rsidRDefault="00693DC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B4529">
        <w:rPr>
          <w:rFonts w:eastAsia="Arial"/>
          <w:b/>
          <w:bCs/>
          <w:color w:val="231F20"/>
          <w:spacing w:val="3"/>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2279"/>
        <w:gridCol w:w="2082"/>
      </w:tblGrid>
      <w:tr w:rsidR="002450BF" w:rsidRPr="008D5D0A" w14:paraId="4C684ED9" w14:textId="77777777" w:rsidTr="00F56018">
        <w:trPr>
          <w:trHeight w:val="297"/>
        </w:trPr>
        <w:tc>
          <w:tcPr>
            <w:tcW w:w="2660" w:type="pct"/>
            <w:vMerge w:val="restart"/>
            <w:shd w:val="clear" w:color="auto" w:fill="0070C0"/>
            <w:noWrap/>
            <w:vAlign w:val="center"/>
            <w:hideMark/>
          </w:tcPr>
          <w:p w14:paraId="24323C1F" w14:textId="77777777" w:rsidR="002450BF" w:rsidRPr="000052FA" w:rsidRDefault="002450BF" w:rsidP="002450BF">
            <w:pPr>
              <w:autoSpaceDE/>
              <w:autoSpaceDN/>
              <w:rPr>
                <w:b/>
                <w:bCs/>
                <w:color w:val="231F20"/>
                <w:lang w:eastAsia="en-GB"/>
              </w:rPr>
            </w:pPr>
            <w:r w:rsidRPr="000052FA">
              <w:rPr>
                <w:b/>
                <w:bCs/>
                <w:color w:val="231F20"/>
                <w:lang w:val="en-US"/>
              </w:rPr>
              <w:t>Description</w:t>
            </w:r>
          </w:p>
        </w:tc>
        <w:tc>
          <w:tcPr>
            <w:tcW w:w="1223" w:type="pct"/>
            <w:shd w:val="clear" w:color="auto" w:fill="0070C0"/>
            <w:vAlign w:val="center"/>
          </w:tcPr>
          <w:p w14:paraId="16AEF7BE" w14:textId="77777777" w:rsidR="00F56018" w:rsidRDefault="00FF7799" w:rsidP="00F56018">
            <w:pPr>
              <w:autoSpaceDE/>
              <w:autoSpaceDN/>
              <w:jc w:val="center"/>
              <w:rPr>
                <w:b/>
                <w:bCs/>
                <w:color w:val="000000"/>
                <w:sz w:val="22"/>
                <w:szCs w:val="22"/>
                <w:lang w:val="en-US"/>
              </w:rPr>
            </w:pPr>
            <w:r>
              <w:rPr>
                <w:b/>
                <w:bCs/>
                <w:color w:val="000000"/>
                <w:sz w:val="22"/>
                <w:szCs w:val="22"/>
                <w:lang w:val="en-US"/>
              </w:rPr>
              <w:t>Period ended Sep*/Dec*/</w:t>
            </w:r>
          </w:p>
          <w:p w14:paraId="363925B6" w14:textId="12746763" w:rsidR="002450BF" w:rsidRPr="00AD6996" w:rsidRDefault="00FF7799" w:rsidP="00F56018">
            <w:pPr>
              <w:autoSpaceDE/>
              <w:autoSpaceDN/>
              <w:jc w:val="center"/>
              <w:rPr>
                <w:b/>
                <w:bCs/>
                <w:color w:val="231F20"/>
                <w:lang w:val="en-US"/>
              </w:rPr>
            </w:pPr>
            <w:r>
              <w:rPr>
                <w:b/>
                <w:bCs/>
                <w:color w:val="000000"/>
                <w:sz w:val="22"/>
                <w:szCs w:val="22"/>
                <w:lang w:val="en-US"/>
              </w:rPr>
              <w:t>March*/June* 20xx</w:t>
            </w:r>
          </w:p>
        </w:tc>
        <w:tc>
          <w:tcPr>
            <w:tcW w:w="1117" w:type="pct"/>
            <w:shd w:val="clear" w:color="auto" w:fill="0070C0"/>
            <w:noWrap/>
            <w:vAlign w:val="center"/>
          </w:tcPr>
          <w:p w14:paraId="496896A7" w14:textId="3314877B" w:rsidR="002450BF" w:rsidRPr="00AD6996" w:rsidRDefault="00D3027B" w:rsidP="00F56018">
            <w:pPr>
              <w:autoSpaceDE/>
              <w:autoSpaceDN/>
              <w:jc w:val="center"/>
              <w:rPr>
                <w:b/>
                <w:bCs/>
                <w:color w:val="231F20"/>
                <w:lang w:val="en-US"/>
              </w:rPr>
            </w:pPr>
            <w:r>
              <w:rPr>
                <w:b/>
                <w:bCs/>
                <w:color w:val="000000"/>
                <w:sz w:val="22"/>
                <w:szCs w:val="22"/>
                <w:lang w:val="en-US"/>
              </w:rPr>
              <w:t xml:space="preserve">Prior year </w:t>
            </w:r>
          </w:p>
        </w:tc>
      </w:tr>
      <w:tr w:rsidR="002450BF" w:rsidRPr="008D5D0A" w14:paraId="577FF0B6" w14:textId="77777777" w:rsidTr="5CDBEEC4">
        <w:trPr>
          <w:trHeight w:val="297"/>
        </w:trPr>
        <w:tc>
          <w:tcPr>
            <w:tcW w:w="2660" w:type="pct"/>
            <w:vMerge/>
            <w:noWrap/>
            <w:hideMark/>
          </w:tcPr>
          <w:p w14:paraId="58A5ADED" w14:textId="77777777" w:rsidR="002450BF" w:rsidRPr="000052FA" w:rsidRDefault="002450BF" w:rsidP="002450BF">
            <w:pPr>
              <w:autoSpaceDE/>
              <w:autoSpaceDN/>
              <w:rPr>
                <w:b/>
                <w:bCs/>
                <w:color w:val="231F20"/>
                <w:lang w:eastAsia="en-GB"/>
              </w:rPr>
            </w:pPr>
          </w:p>
        </w:tc>
        <w:tc>
          <w:tcPr>
            <w:tcW w:w="1223" w:type="pct"/>
            <w:shd w:val="clear" w:color="auto" w:fill="0070C0"/>
            <w:vAlign w:val="center"/>
          </w:tcPr>
          <w:p w14:paraId="670E47CB" w14:textId="5F04EF99" w:rsidR="002450BF" w:rsidRPr="000052FA" w:rsidRDefault="002450BF" w:rsidP="00F56018">
            <w:pPr>
              <w:autoSpaceDE/>
              <w:autoSpaceDN/>
              <w:jc w:val="center"/>
              <w:rPr>
                <w:b/>
                <w:bCs/>
                <w:color w:val="231F20"/>
                <w:lang w:val="en-US"/>
              </w:rPr>
            </w:pPr>
            <w:r w:rsidRPr="5CDBEEC4">
              <w:rPr>
                <w:b/>
                <w:bCs/>
                <w:color w:val="231F20"/>
                <w:lang w:val="en-US"/>
              </w:rPr>
              <w:t>K</w:t>
            </w:r>
            <w:r w:rsidR="12CDA90D" w:rsidRPr="5CDBEEC4">
              <w:rPr>
                <w:b/>
                <w:bCs/>
                <w:color w:val="231F20"/>
                <w:lang w:val="en-US"/>
              </w:rPr>
              <w:t>s</w:t>
            </w:r>
            <w:r w:rsidRPr="5CDBEEC4">
              <w:rPr>
                <w:b/>
                <w:bCs/>
                <w:color w:val="231F20"/>
                <w:lang w:val="en-US"/>
              </w:rPr>
              <w:t>hs</w:t>
            </w:r>
          </w:p>
        </w:tc>
        <w:tc>
          <w:tcPr>
            <w:tcW w:w="1117" w:type="pct"/>
            <w:shd w:val="clear" w:color="auto" w:fill="0070C0"/>
            <w:noWrap/>
            <w:vAlign w:val="center"/>
          </w:tcPr>
          <w:p w14:paraId="29E529C3" w14:textId="5B68B3F8" w:rsidR="002450BF" w:rsidRPr="000052FA" w:rsidRDefault="002450BF" w:rsidP="00F56018">
            <w:pPr>
              <w:autoSpaceDE/>
              <w:autoSpaceDN/>
              <w:jc w:val="center"/>
              <w:rPr>
                <w:b/>
                <w:bCs/>
                <w:color w:val="231F20"/>
                <w:lang w:val="en-US"/>
              </w:rPr>
            </w:pPr>
            <w:r w:rsidRPr="5CDBEEC4">
              <w:rPr>
                <w:b/>
                <w:bCs/>
                <w:color w:val="231F20"/>
                <w:lang w:val="en-US"/>
              </w:rPr>
              <w:t>K</w:t>
            </w:r>
            <w:r w:rsidR="26223A54" w:rsidRPr="5CDBEEC4">
              <w:rPr>
                <w:b/>
                <w:bCs/>
                <w:color w:val="231F20"/>
                <w:lang w:val="en-US"/>
              </w:rPr>
              <w:t>s</w:t>
            </w:r>
            <w:r w:rsidRPr="5CDBEEC4">
              <w:rPr>
                <w:b/>
                <w:bCs/>
                <w:color w:val="231F20"/>
                <w:lang w:val="en-US"/>
              </w:rPr>
              <w:t>hs</w:t>
            </w:r>
          </w:p>
        </w:tc>
      </w:tr>
      <w:tr w:rsidR="002450BF" w:rsidRPr="008D5D0A" w14:paraId="40C64870" w14:textId="77777777" w:rsidTr="00F56018">
        <w:trPr>
          <w:trHeight w:val="297"/>
        </w:trPr>
        <w:tc>
          <w:tcPr>
            <w:tcW w:w="2660" w:type="pct"/>
            <w:noWrap/>
            <w:hideMark/>
          </w:tcPr>
          <w:p w14:paraId="62424BE9" w14:textId="77777777" w:rsidR="002450BF" w:rsidRPr="008D5D0A" w:rsidRDefault="002450BF" w:rsidP="002450BF">
            <w:pPr>
              <w:autoSpaceDE/>
              <w:autoSpaceDN/>
              <w:rPr>
                <w:color w:val="231F20"/>
                <w:lang w:val="en-US"/>
              </w:rPr>
            </w:pPr>
            <w:r w:rsidRPr="008D5D0A">
              <w:rPr>
                <w:color w:val="231F20"/>
                <w:lang w:eastAsia="en-GB"/>
              </w:rPr>
              <w:t>National</w:t>
            </w:r>
            <w:r w:rsidRPr="008D5D0A">
              <w:rPr>
                <w:color w:val="000000"/>
                <w:lang w:eastAsia="en-GB"/>
              </w:rPr>
              <w:t xml:space="preserve"> </w:t>
            </w:r>
            <w:r w:rsidRPr="008D5D0A">
              <w:rPr>
                <w:color w:val="231F20"/>
                <w:lang w:eastAsia="en-GB"/>
              </w:rPr>
              <w:t>government</w:t>
            </w:r>
          </w:p>
        </w:tc>
        <w:tc>
          <w:tcPr>
            <w:tcW w:w="1223" w:type="pct"/>
            <w:vAlign w:val="center"/>
          </w:tcPr>
          <w:p w14:paraId="246702A9" w14:textId="77777777" w:rsidR="002450BF" w:rsidRPr="008D5D0A" w:rsidRDefault="002450BF" w:rsidP="00F56018">
            <w:pPr>
              <w:autoSpaceDE/>
              <w:autoSpaceDN/>
              <w:jc w:val="center"/>
              <w:rPr>
                <w:lang w:val="en-US"/>
              </w:rPr>
            </w:pPr>
            <w:r w:rsidRPr="008D5D0A">
              <w:rPr>
                <w:lang w:val="en-US"/>
              </w:rPr>
              <w:t>xxx</w:t>
            </w:r>
          </w:p>
        </w:tc>
        <w:tc>
          <w:tcPr>
            <w:tcW w:w="1117" w:type="pct"/>
            <w:noWrap/>
            <w:vAlign w:val="center"/>
            <w:hideMark/>
          </w:tcPr>
          <w:p w14:paraId="1EDDDF25" w14:textId="77777777" w:rsidR="002450BF" w:rsidRPr="008D5D0A" w:rsidRDefault="002450BF" w:rsidP="00F56018">
            <w:pPr>
              <w:autoSpaceDE/>
              <w:autoSpaceDN/>
              <w:jc w:val="center"/>
              <w:rPr>
                <w:lang w:val="en-US"/>
              </w:rPr>
            </w:pPr>
            <w:r w:rsidRPr="008D5D0A">
              <w:rPr>
                <w:lang w:val="en-US"/>
              </w:rPr>
              <w:t>xxx</w:t>
            </w:r>
          </w:p>
        </w:tc>
      </w:tr>
      <w:tr w:rsidR="002450BF" w:rsidRPr="008D5D0A" w14:paraId="423EDDA8" w14:textId="77777777" w:rsidTr="00F56018">
        <w:trPr>
          <w:trHeight w:val="297"/>
        </w:trPr>
        <w:tc>
          <w:tcPr>
            <w:tcW w:w="2660" w:type="pct"/>
            <w:noWrap/>
            <w:hideMark/>
          </w:tcPr>
          <w:p w14:paraId="11D5BACB" w14:textId="77777777" w:rsidR="002450BF" w:rsidRPr="008D5D0A" w:rsidRDefault="002450BF" w:rsidP="002450BF">
            <w:pPr>
              <w:autoSpaceDE/>
              <w:autoSpaceDN/>
              <w:rPr>
                <w:color w:val="231F20"/>
                <w:lang w:val="en-US"/>
              </w:rPr>
            </w:pPr>
            <w:r w:rsidRPr="008D5D0A">
              <w:rPr>
                <w:color w:val="231F20"/>
                <w:lang w:eastAsia="en-GB"/>
              </w:rPr>
              <w:t>International</w:t>
            </w:r>
            <w:r w:rsidRPr="008D5D0A">
              <w:rPr>
                <w:color w:val="000000"/>
                <w:lang w:eastAsia="en-GB"/>
              </w:rPr>
              <w:t xml:space="preserve"> </w:t>
            </w:r>
            <w:r w:rsidRPr="008D5D0A">
              <w:rPr>
                <w:color w:val="231F20"/>
                <w:lang w:eastAsia="en-GB"/>
              </w:rPr>
              <w:t>funders</w:t>
            </w:r>
          </w:p>
        </w:tc>
        <w:tc>
          <w:tcPr>
            <w:tcW w:w="1223" w:type="pct"/>
            <w:vAlign w:val="center"/>
          </w:tcPr>
          <w:p w14:paraId="4F6BC9DF" w14:textId="77777777" w:rsidR="002450BF" w:rsidRPr="008D5D0A" w:rsidRDefault="002450BF" w:rsidP="00F56018">
            <w:pPr>
              <w:autoSpaceDE/>
              <w:autoSpaceDN/>
              <w:jc w:val="center"/>
              <w:rPr>
                <w:lang w:val="en-US"/>
              </w:rPr>
            </w:pPr>
            <w:r w:rsidRPr="008D5D0A">
              <w:rPr>
                <w:lang w:val="en-US"/>
              </w:rPr>
              <w:t>xxx</w:t>
            </w:r>
          </w:p>
        </w:tc>
        <w:tc>
          <w:tcPr>
            <w:tcW w:w="1117" w:type="pct"/>
            <w:noWrap/>
            <w:vAlign w:val="center"/>
            <w:hideMark/>
          </w:tcPr>
          <w:p w14:paraId="752C5ED4" w14:textId="77777777" w:rsidR="002450BF" w:rsidRPr="008D5D0A" w:rsidRDefault="002450BF" w:rsidP="00F56018">
            <w:pPr>
              <w:autoSpaceDE/>
              <w:autoSpaceDN/>
              <w:jc w:val="center"/>
              <w:rPr>
                <w:lang w:val="en-US"/>
              </w:rPr>
            </w:pPr>
            <w:r w:rsidRPr="008D5D0A">
              <w:rPr>
                <w:lang w:val="en-US"/>
              </w:rPr>
              <w:t>xxx</w:t>
            </w:r>
          </w:p>
        </w:tc>
      </w:tr>
      <w:tr w:rsidR="002450BF" w:rsidRPr="008D5D0A" w14:paraId="203645A6" w14:textId="77777777" w:rsidTr="00F56018">
        <w:trPr>
          <w:trHeight w:val="388"/>
        </w:trPr>
        <w:tc>
          <w:tcPr>
            <w:tcW w:w="2660" w:type="pct"/>
            <w:hideMark/>
          </w:tcPr>
          <w:p w14:paraId="00CA4C94" w14:textId="77777777" w:rsidR="002450BF" w:rsidRPr="008D5D0A" w:rsidRDefault="002450BF" w:rsidP="002450BF">
            <w:pPr>
              <w:autoSpaceDE/>
              <w:autoSpaceDN/>
              <w:rPr>
                <w:color w:val="231F20"/>
                <w:lang w:val="en-US"/>
              </w:rPr>
            </w:pPr>
            <w:r w:rsidRPr="008D5D0A">
              <w:rPr>
                <w:color w:val="231F20"/>
                <w:lang w:eastAsia="en-GB"/>
              </w:rPr>
              <w:t>Public</w:t>
            </w:r>
            <w:r w:rsidRPr="008D5D0A">
              <w:rPr>
                <w:color w:val="000000"/>
                <w:lang w:eastAsia="en-GB"/>
              </w:rPr>
              <w:t xml:space="preserve"> </w:t>
            </w:r>
            <w:r w:rsidRPr="008D5D0A">
              <w:rPr>
                <w:color w:val="231F20"/>
                <w:lang w:eastAsia="en-GB"/>
              </w:rPr>
              <w:t>contributions</w:t>
            </w:r>
            <w:r w:rsidRPr="008D5D0A">
              <w:rPr>
                <w:color w:val="000000"/>
                <w:lang w:eastAsia="en-GB"/>
              </w:rPr>
              <w:t xml:space="preserve"> </w:t>
            </w:r>
            <w:r w:rsidRPr="008D5D0A">
              <w:rPr>
                <w:color w:val="231F20"/>
                <w:lang w:eastAsia="en-GB"/>
              </w:rPr>
              <w:t>and</w:t>
            </w:r>
            <w:r w:rsidRPr="008D5D0A">
              <w:rPr>
                <w:color w:val="000000"/>
                <w:lang w:eastAsia="en-GB"/>
              </w:rPr>
              <w:t xml:space="preserve"> </w:t>
            </w:r>
            <w:r w:rsidRPr="008D5D0A">
              <w:rPr>
                <w:color w:val="231F20"/>
                <w:lang w:eastAsia="en-GB"/>
              </w:rPr>
              <w:t>donations</w:t>
            </w:r>
          </w:p>
        </w:tc>
        <w:tc>
          <w:tcPr>
            <w:tcW w:w="1223" w:type="pct"/>
            <w:vAlign w:val="center"/>
          </w:tcPr>
          <w:p w14:paraId="6BE8755F" w14:textId="77777777" w:rsidR="002450BF" w:rsidRPr="008D5D0A" w:rsidRDefault="002450BF" w:rsidP="00F56018">
            <w:pPr>
              <w:autoSpaceDE/>
              <w:autoSpaceDN/>
              <w:jc w:val="center"/>
              <w:rPr>
                <w:lang w:val="en-US"/>
              </w:rPr>
            </w:pPr>
            <w:r w:rsidRPr="008D5D0A">
              <w:rPr>
                <w:lang w:val="en-US"/>
              </w:rPr>
              <w:t>xxx</w:t>
            </w:r>
          </w:p>
        </w:tc>
        <w:tc>
          <w:tcPr>
            <w:tcW w:w="1117" w:type="pct"/>
            <w:noWrap/>
            <w:vAlign w:val="center"/>
            <w:hideMark/>
          </w:tcPr>
          <w:p w14:paraId="4FEBB2C6" w14:textId="77777777" w:rsidR="002450BF" w:rsidRPr="008D5D0A" w:rsidRDefault="002450BF" w:rsidP="00F56018">
            <w:pPr>
              <w:autoSpaceDE/>
              <w:autoSpaceDN/>
              <w:jc w:val="center"/>
              <w:rPr>
                <w:lang w:val="en-US"/>
              </w:rPr>
            </w:pPr>
            <w:r w:rsidRPr="008D5D0A">
              <w:rPr>
                <w:lang w:val="en-US"/>
              </w:rPr>
              <w:t>xxx</w:t>
            </w:r>
          </w:p>
        </w:tc>
      </w:tr>
      <w:tr w:rsidR="002450BF" w:rsidRPr="008D5D0A" w14:paraId="1C5F3947" w14:textId="77777777" w:rsidTr="00F56018">
        <w:trPr>
          <w:trHeight w:val="313"/>
        </w:trPr>
        <w:tc>
          <w:tcPr>
            <w:tcW w:w="2660" w:type="pct"/>
            <w:noWrap/>
            <w:hideMark/>
          </w:tcPr>
          <w:p w14:paraId="5D1AC479" w14:textId="77777777" w:rsidR="002450BF" w:rsidRPr="008D5D0A" w:rsidRDefault="002450BF" w:rsidP="002450BF">
            <w:pPr>
              <w:autoSpaceDE/>
              <w:autoSpaceDN/>
              <w:rPr>
                <w:b/>
                <w:bCs/>
                <w:color w:val="231F20"/>
                <w:lang w:val="en-US"/>
              </w:rPr>
            </w:pPr>
            <w:r w:rsidRPr="008D5D0A">
              <w:rPr>
                <w:b/>
                <w:bCs/>
                <w:color w:val="231F20"/>
                <w:lang w:eastAsia="en-GB"/>
              </w:rPr>
              <w:t>Total</w:t>
            </w:r>
            <w:r w:rsidRPr="008D5D0A">
              <w:rPr>
                <w:color w:val="000000"/>
                <w:lang w:eastAsia="en-GB"/>
              </w:rPr>
              <w:t xml:space="preserve"> </w:t>
            </w:r>
            <w:r w:rsidRPr="008D5D0A">
              <w:rPr>
                <w:b/>
                <w:bCs/>
                <w:color w:val="231F20"/>
                <w:lang w:eastAsia="en-GB"/>
              </w:rPr>
              <w:t>deferred</w:t>
            </w:r>
            <w:r w:rsidRPr="008D5D0A">
              <w:rPr>
                <w:color w:val="000000"/>
                <w:lang w:eastAsia="en-GB"/>
              </w:rPr>
              <w:t xml:space="preserve"> </w:t>
            </w:r>
            <w:r w:rsidRPr="008D5D0A">
              <w:rPr>
                <w:b/>
                <w:bCs/>
                <w:color w:val="231F20"/>
                <w:lang w:eastAsia="en-GB"/>
              </w:rPr>
              <w:t>income</w:t>
            </w:r>
          </w:p>
        </w:tc>
        <w:tc>
          <w:tcPr>
            <w:tcW w:w="1223" w:type="pct"/>
            <w:vAlign w:val="center"/>
          </w:tcPr>
          <w:p w14:paraId="66F0479F" w14:textId="77777777" w:rsidR="002450BF" w:rsidRPr="008D5D0A" w:rsidRDefault="002450BF" w:rsidP="00F56018">
            <w:pPr>
              <w:autoSpaceDE/>
              <w:autoSpaceDN/>
              <w:jc w:val="center"/>
              <w:rPr>
                <w:lang w:val="en-US"/>
              </w:rPr>
            </w:pPr>
            <w:r w:rsidRPr="008D5D0A">
              <w:rPr>
                <w:lang w:val="en-US"/>
              </w:rPr>
              <w:t>xxx</w:t>
            </w:r>
          </w:p>
        </w:tc>
        <w:tc>
          <w:tcPr>
            <w:tcW w:w="1117" w:type="pct"/>
            <w:noWrap/>
            <w:vAlign w:val="center"/>
            <w:hideMark/>
          </w:tcPr>
          <w:p w14:paraId="2AF88DA8" w14:textId="77777777" w:rsidR="002450BF" w:rsidRPr="008D5D0A" w:rsidRDefault="002450BF" w:rsidP="00F56018">
            <w:pPr>
              <w:autoSpaceDE/>
              <w:autoSpaceDN/>
              <w:jc w:val="center"/>
              <w:rPr>
                <w:lang w:val="en-US"/>
              </w:rPr>
            </w:pPr>
            <w:r w:rsidRPr="008D5D0A">
              <w:rPr>
                <w:lang w:val="en-US"/>
              </w:rPr>
              <w:t>xxx</w:t>
            </w:r>
          </w:p>
        </w:tc>
      </w:tr>
    </w:tbl>
    <w:p w14:paraId="0C252B11" w14:textId="77777777" w:rsidR="00557497" w:rsidRPr="008F172E" w:rsidRDefault="00557497" w:rsidP="00192C7E">
      <w:pPr>
        <w:autoSpaceDE/>
        <w:autoSpaceDN/>
        <w:rPr>
          <w:b/>
        </w:rPr>
      </w:pPr>
    </w:p>
    <w:p w14:paraId="08F1EF97" w14:textId="47EA8F13" w:rsidR="00557497" w:rsidRPr="00557497" w:rsidRDefault="00876048" w:rsidP="000B4529">
      <w:pPr>
        <w:tabs>
          <w:tab w:val="left" w:pos="540"/>
        </w:tabs>
        <w:autoSpaceDE/>
        <w:autoSpaceDN/>
        <w:rPr>
          <w:b/>
        </w:rPr>
      </w:pPr>
      <w:r w:rsidRPr="00876048">
        <w:rPr>
          <w:b/>
        </w:rPr>
        <w:t xml:space="preserve">The </w:t>
      </w:r>
      <w:r w:rsidR="00557497">
        <w:rPr>
          <w:b/>
        </w:rPr>
        <w:t>deferred income movement is as follows:</w:t>
      </w:r>
    </w:p>
    <w:tbl>
      <w:tblPr>
        <w:tblW w:w="5000" w:type="pct"/>
        <w:tblLook w:val="04A0" w:firstRow="1" w:lastRow="0" w:firstColumn="1" w:lastColumn="0" w:noHBand="0" w:noVBand="1"/>
      </w:tblPr>
      <w:tblGrid>
        <w:gridCol w:w="3115"/>
        <w:gridCol w:w="1889"/>
        <w:gridCol w:w="1577"/>
        <w:gridCol w:w="1699"/>
        <w:gridCol w:w="1038"/>
      </w:tblGrid>
      <w:tr w:rsidR="008F15B0" w:rsidRPr="003769AA" w14:paraId="0FD3A2CE" w14:textId="77777777" w:rsidTr="008F172E">
        <w:trPr>
          <w:trHeight w:val="466"/>
        </w:trPr>
        <w:tc>
          <w:tcPr>
            <w:tcW w:w="167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8E02449" w14:textId="00E53F38"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 </w:t>
            </w:r>
            <w:r w:rsidR="00FF5C1B" w:rsidRPr="000052FA">
              <w:rPr>
                <w:b/>
                <w:bCs/>
                <w:color w:val="231F20"/>
                <w:lang w:val="en-US"/>
              </w:rPr>
              <w:t>Description</w:t>
            </w:r>
          </w:p>
        </w:tc>
        <w:tc>
          <w:tcPr>
            <w:tcW w:w="1014" w:type="pct"/>
            <w:tcBorders>
              <w:top w:val="single" w:sz="4" w:space="0" w:color="auto"/>
              <w:left w:val="nil"/>
              <w:bottom w:val="single" w:sz="4" w:space="0" w:color="auto"/>
              <w:right w:val="single" w:sz="4" w:space="0" w:color="auto"/>
            </w:tcBorders>
            <w:shd w:val="clear" w:color="auto" w:fill="0070C0"/>
            <w:noWrap/>
            <w:vAlign w:val="center"/>
            <w:hideMark/>
          </w:tcPr>
          <w:p w14:paraId="28D8AFEE" w14:textId="77777777" w:rsidR="008F15B0" w:rsidRDefault="007E31DA" w:rsidP="00F467AE">
            <w:pPr>
              <w:autoSpaceDE/>
              <w:autoSpaceDN/>
              <w:jc w:val="right"/>
              <w:rPr>
                <w:rFonts w:ascii="Times" w:hAnsi="Times" w:cs="Times"/>
                <w:b/>
                <w:color w:val="000000"/>
                <w:lang w:eastAsia="en-GB"/>
              </w:rPr>
            </w:pPr>
            <w:r w:rsidRPr="00B3450F">
              <w:rPr>
                <w:rFonts w:ascii="Times" w:hAnsi="Times" w:cs="Times"/>
                <w:b/>
                <w:color w:val="231F20"/>
                <w:lang w:eastAsia="en-GB"/>
              </w:rPr>
              <w:t>National</w:t>
            </w:r>
            <w:r w:rsidRPr="00B3450F">
              <w:rPr>
                <w:rFonts w:ascii="Times" w:hAnsi="Times" w:cs="Times"/>
                <w:b/>
                <w:color w:val="000000"/>
                <w:lang w:eastAsia="en-GB"/>
              </w:rPr>
              <w:t xml:space="preserve"> </w:t>
            </w:r>
            <w:r w:rsidR="008F15B0">
              <w:rPr>
                <w:rFonts w:ascii="Times" w:hAnsi="Times" w:cs="Times"/>
                <w:b/>
                <w:color w:val="000000"/>
                <w:lang w:eastAsia="en-GB"/>
              </w:rPr>
              <w:t xml:space="preserve"> </w:t>
            </w:r>
          </w:p>
          <w:p w14:paraId="39DCDAB0" w14:textId="3EA3B161" w:rsidR="007E31DA" w:rsidRPr="00B3450F" w:rsidRDefault="007E31DA" w:rsidP="00F467AE">
            <w:pPr>
              <w:autoSpaceDE/>
              <w:autoSpaceDN/>
              <w:jc w:val="right"/>
              <w:rPr>
                <w:rFonts w:ascii="Times" w:hAnsi="Times" w:cs="Times"/>
                <w:b/>
                <w:color w:val="231F20"/>
                <w:lang w:val="en-US"/>
              </w:rPr>
            </w:pPr>
            <w:r w:rsidRPr="00B3450F">
              <w:rPr>
                <w:rFonts w:ascii="Times" w:hAnsi="Times" w:cs="Times"/>
                <w:b/>
                <w:color w:val="231F20"/>
                <w:lang w:eastAsia="en-GB"/>
              </w:rPr>
              <w:t>government</w:t>
            </w:r>
          </w:p>
        </w:tc>
        <w:tc>
          <w:tcPr>
            <w:tcW w:w="846" w:type="pct"/>
            <w:tcBorders>
              <w:top w:val="single" w:sz="4" w:space="0" w:color="auto"/>
              <w:left w:val="nil"/>
              <w:bottom w:val="single" w:sz="4" w:space="0" w:color="auto"/>
              <w:right w:val="single" w:sz="4" w:space="0" w:color="auto"/>
            </w:tcBorders>
            <w:shd w:val="clear" w:color="auto" w:fill="0070C0"/>
            <w:noWrap/>
            <w:vAlign w:val="center"/>
            <w:hideMark/>
          </w:tcPr>
          <w:p w14:paraId="0F28B8A4" w14:textId="77777777" w:rsidR="008F15B0" w:rsidRDefault="007E31DA" w:rsidP="00F467AE">
            <w:pPr>
              <w:autoSpaceDE/>
              <w:autoSpaceDN/>
              <w:jc w:val="right"/>
              <w:rPr>
                <w:rFonts w:ascii="Times" w:hAnsi="Times" w:cs="Times"/>
                <w:b/>
                <w:color w:val="000000"/>
                <w:lang w:eastAsia="en-GB"/>
              </w:rPr>
            </w:pPr>
            <w:r w:rsidRPr="00B3450F">
              <w:rPr>
                <w:rFonts w:ascii="Times" w:hAnsi="Times" w:cs="Times"/>
                <w:b/>
                <w:color w:val="231F20"/>
                <w:lang w:eastAsia="en-GB"/>
              </w:rPr>
              <w:t>International</w:t>
            </w:r>
            <w:r w:rsidRPr="00B3450F">
              <w:rPr>
                <w:rFonts w:ascii="Times" w:hAnsi="Times" w:cs="Times"/>
                <w:b/>
                <w:color w:val="000000"/>
                <w:lang w:eastAsia="en-GB"/>
              </w:rPr>
              <w:t xml:space="preserve"> </w:t>
            </w:r>
            <w:r w:rsidR="008F15B0">
              <w:rPr>
                <w:rFonts w:ascii="Times" w:hAnsi="Times" w:cs="Times"/>
                <w:b/>
                <w:color w:val="000000"/>
                <w:lang w:eastAsia="en-GB"/>
              </w:rPr>
              <w:t xml:space="preserve"> </w:t>
            </w:r>
          </w:p>
          <w:p w14:paraId="68BE676E" w14:textId="439390D9" w:rsidR="007E31DA" w:rsidRPr="00B3450F" w:rsidRDefault="007E31DA" w:rsidP="00F467AE">
            <w:pPr>
              <w:autoSpaceDE/>
              <w:autoSpaceDN/>
              <w:jc w:val="right"/>
              <w:rPr>
                <w:rFonts w:ascii="Times" w:hAnsi="Times" w:cs="Times"/>
                <w:b/>
                <w:color w:val="231F20"/>
                <w:lang w:val="en-US"/>
              </w:rPr>
            </w:pPr>
            <w:r w:rsidRPr="00B3450F">
              <w:rPr>
                <w:rFonts w:ascii="Times" w:hAnsi="Times" w:cs="Times"/>
                <w:b/>
                <w:color w:val="231F20"/>
                <w:lang w:eastAsia="en-GB"/>
              </w:rPr>
              <w:t>funders</w:t>
            </w:r>
          </w:p>
        </w:tc>
        <w:tc>
          <w:tcPr>
            <w:tcW w:w="912" w:type="pct"/>
            <w:tcBorders>
              <w:top w:val="single" w:sz="4" w:space="0" w:color="auto"/>
              <w:left w:val="nil"/>
              <w:bottom w:val="single" w:sz="4" w:space="0" w:color="auto"/>
              <w:right w:val="single" w:sz="4" w:space="0" w:color="auto"/>
            </w:tcBorders>
            <w:shd w:val="clear" w:color="auto" w:fill="0070C0"/>
            <w:vAlign w:val="center"/>
            <w:hideMark/>
          </w:tcPr>
          <w:p w14:paraId="6B92CA77" w14:textId="77777777" w:rsidR="007E31DA" w:rsidRPr="00B3450F" w:rsidRDefault="007E31DA" w:rsidP="00F467AE">
            <w:pPr>
              <w:autoSpaceDE/>
              <w:autoSpaceDN/>
              <w:jc w:val="right"/>
              <w:rPr>
                <w:rFonts w:ascii="Times" w:hAnsi="Times" w:cs="Times"/>
                <w:b/>
                <w:color w:val="231F20"/>
                <w:lang w:val="en-US"/>
              </w:rPr>
            </w:pPr>
            <w:r w:rsidRPr="00B3450F">
              <w:rPr>
                <w:rFonts w:ascii="Times" w:hAnsi="Times" w:cs="Times"/>
                <w:b/>
                <w:color w:val="231F20"/>
                <w:lang w:eastAsia="en-GB"/>
              </w:rPr>
              <w:t>Public</w:t>
            </w:r>
            <w:r w:rsidRPr="00B3450F">
              <w:rPr>
                <w:rFonts w:ascii="Times" w:hAnsi="Times" w:cs="Times"/>
                <w:b/>
                <w:color w:val="000000"/>
                <w:lang w:eastAsia="en-GB"/>
              </w:rPr>
              <w:t xml:space="preserve"> </w:t>
            </w:r>
            <w:r w:rsidRPr="00B3450F">
              <w:rPr>
                <w:rFonts w:ascii="Times" w:hAnsi="Times" w:cs="Times"/>
                <w:b/>
                <w:color w:val="231F20"/>
                <w:lang w:eastAsia="en-GB"/>
              </w:rPr>
              <w:t>contributions</w:t>
            </w:r>
            <w:r w:rsidRPr="00B3450F">
              <w:rPr>
                <w:rFonts w:ascii="Times" w:hAnsi="Times" w:cs="Times"/>
                <w:b/>
                <w:color w:val="000000"/>
                <w:lang w:eastAsia="en-GB"/>
              </w:rPr>
              <w:t xml:space="preserve"> </w:t>
            </w:r>
            <w:r w:rsidRPr="00B3450F">
              <w:rPr>
                <w:rFonts w:ascii="Times" w:hAnsi="Times" w:cs="Times"/>
                <w:b/>
                <w:color w:val="231F20"/>
                <w:lang w:eastAsia="en-GB"/>
              </w:rPr>
              <w:t>and</w:t>
            </w:r>
            <w:r w:rsidRPr="00B3450F">
              <w:rPr>
                <w:rFonts w:ascii="Times" w:hAnsi="Times" w:cs="Times"/>
                <w:b/>
                <w:color w:val="000000"/>
                <w:lang w:eastAsia="en-GB"/>
              </w:rPr>
              <w:t xml:space="preserve"> </w:t>
            </w:r>
            <w:r w:rsidRPr="00B3450F">
              <w:rPr>
                <w:rFonts w:ascii="Times" w:hAnsi="Times" w:cs="Times"/>
                <w:b/>
                <w:color w:val="231F20"/>
                <w:lang w:eastAsia="en-GB"/>
              </w:rPr>
              <w:t>donations</w:t>
            </w:r>
          </w:p>
        </w:tc>
        <w:tc>
          <w:tcPr>
            <w:tcW w:w="557" w:type="pct"/>
            <w:tcBorders>
              <w:top w:val="single" w:sz="4" w:space="0" w:color="auto"/>
              <w:left w:val="nil"/>
              <w:bottom w:val="single" w:sz="4" w:space="0" w:color="auto"/>
              <w:right w:val="single" w:sz="4" w:space="0" w:color="auto"/>
            </w:tcBorders>
            <w:shd w:val="clear" w:color="auto" w:fill="0070C0"/>
            <w:vAlign w:val="center"/>
            <w:hideMark/>
          </w:tcPr>
          <w:p w14:paraId="796E1975" w14:textId="77777777" w:rsidR="007E31DA" w:rsidRPr="00B3450F" w:rsidRDefault="007E31DA" w:rsidP="00F467AE">
            <w:pPr>
              <w:autoSpaceDE/>
              <w:autoSpaceDN/>
              <w:jc w:val="right"/>
              <w:rPr>
                <w:rFonts w:ascii="Times" w:hAnsi="Times" w:cs="Times"/>
                <w:b/>
                <w:color w:val="231F20"/>
                <w:lang w:val="en-US"/>
              </w:rPr>
            </w:pPr>
            <w:r w:rsidRPr="00B3450F">
              <w:rPr>
                <w:rFonts w:ascii="Times" w:hAnsi="Times" w:cs="Times"/>
                <w:b/>
                <w:color w:val="231F20"/>
                <w:lang w:eastAsia="en-GB"/>
              </w:rPr>
              <w:t>Total</w:t>
            </w:r>
          </w:p>
        </w:tc>
      </w:tr>
      <w:tr w:rsidR="008F15B0" w:rsidRPr="003769AA" w14:paraId="3AD93639" w14:textId="77777777" w:rsidTr="008F172E">
        <w:trPr>
          <w:trHeight w:val="233"/>
        </w:trPr>
        <w:tc>
          <w:tcPr>
            <w:tcW w:w="1671" w:type="pct"/>
            <w:tcBorders>
              <w:top w:val="nil"/>
              <w:left w:val="single" w:sz="4" w:space="0" w:color="auto"/>
              <w:bottom w:val="single" w:sz="4" w:space="0" w:color="auto"/>
              <w:right w:val="single" w:sz="4" w:space="0" w:color="auto"/>
            </w:tcBorders>
            <w:noWrap/>
            <w:vAlign w:val="bottom"/>
            <w:hideMark/>
          </w:tcPr>
          <w:p w14:paraId="451971B5"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Balance brought forward</w:t>
            </w:r>
          </w:p>
        </w:tc>
        <w:tc>
          <w:tcPr>
            <w:tcW w:w="1014" w:type="pct"/>
            <w:tcBorders>
              <w:top w:val="nil"/>
              <w:left w:val="nil"/>
              <w:bottom w:val="single" w:sz="4" w:space="0" w:color="auto"/>
              <w:right w:val="single" w:sz="4" w:space="0" w:color="auto"/>
            </w:tcBorders>
            <w:noWrap/>
            <w:vAlign w:val="bottom"/>
            <w:hideMark/>
          </w:tcPr>
          <w:p w14:paraId="7C2C016B"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c>
          <w:tcPr>
            <w:tcW w:w="846" w:type="pct"/>
            <w:tcBorders>
              <w:top w:val="nil"/>
              <w:left w:val="nil"/>
              <w:bottom w:val="single" w:sz="4" w:space="0" w:color="auto"/>
              <w:right w:val="single" w:sz="4" w:space="0" w:color="auto"/>
            </w:tcBorders>
            <w:noWrap/>
            <w:vAlign w:val="bottom"/>
            <w:hideMark/>
          </w:tcPr>
          <w:p w14:paraId="3F3F6FD1"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c>
          <w:tcPr>
            <w:tcW w:w="912" w:type="pct"/>
            <w:tcBorders>
              <w:top w:val="nil"/>
              <w:left w:val="nil"/>
              <w:bottom w:val="single" w:sz="4" w:space="0" w:color="auto"/>
              <w:right w:val="single" w:sz="4" w:space="0" w:color="auto"/>
            </w:tcBorders>
            <w:noWrap/>
            <w:vAlign w:val="bottom"/>
            <w:hideMark/>
          </w:tcPr>
          <w:p w14:paraId="7FB167D5"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c>
          <w:tcPr>
            <w:tcW w:w="557" w:type="pct"/>
            <w:tcBorders>
              <w:top w:val="nil"/>
              <w:left w:val="nil"/>
              <w:bottom w:val="single" w:sz="4" w:space="0" w:color="auto"/>
              <w:right w:val="single" w:sz="4" w:space="0" w:color="auto"/>
            </w:tcBorders>
            <w:noWrap/>
            <w:vAlign w:val="bottom"/>
            <w:hideMark/>
          </w:tcPr>
          <w:p w14:paraId="53E95E73"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r>
      <w:tr w:rsidR="008F15B0" w:rsidRPr="003769AA" w14:paraId="2EBA2F8E" w14:textId="77777777" w:rsidTr="008F172E">
        <w:trPr>
          <w:trHeight w:val="233"/>
        </w:trPr>
        <w:tc>
          <w:tcPr>
            <w:tcW w:w="1671" w:type="pct"/>
            <w:tcBorders>
              <w:top w:val="nil"/>
              <w:left w:val="single" w:sz="4" w:space="0" w:color="auto"/>
              <w:bottom w:val="single" w:sz="4" w:space="0" w:color="auto"/>
              <w:right w:val="single" w:sz="4" w:space="0" w:color="auto"/>
            </w:tcBorders>
            <w:noWrap/>
            <w:vAlign w:val="bottom"/>
            <w:hideMark/>
          </w:tcPr>
          <w:p w14:paraId="3A01F762" w14:textId="2F7F9C2D"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Additions</w:t>
            </w:r>
            <w:r w:rsidR="00D3027B">
              <w:rPr>
                <w:rFonts w:ascii="Times" w:hAnsi="Times" w:cs="Times"/>
                <w:color w:val="000000"/>
                <w:lang w:val="en-US"/>
              </w:rPr>
              <w:t xml:space="preserve"> for the period</w:t>
            </w:r>
          </w:p>
        </w:tc>
        <w:tc>
          <w:tcPr>
            <w:tcW w:w="1014" w:type="pct"/>
            <w:tcBorders>
              <w:top w:val="nil"/>
              <w:left w:val="nil"/>
              <w:bottom w:val="single" w:sz="4" w:space="0" w:color="auto"/>
              <w:right w:val="single" w:sz="4" w:space="0" w:color="auto"/>
            </w:tcBorders>
            <w:noWrap/>
            <w:vAlign w:val="bottom"/>
            <w:hideMark/>
          </w:tcPr>
          <w:p w14:paraId="787C39CC"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846" w:type="pct"/>
            <w:tcBorders>
              <w:top w:val="nil"/>
              <w:left w:val="nil"/>
              <w:bottom w:val="single" w:sz="4" w:space="0" w:color="auto"/>
              <w:right w:val="single" w:sz="4" w:space="0" w:color="auto"/>
            </w:tcBorders>
            <w:noWrap/>
            <w:vAlign w:val="bottom"/>
            <w:hideMark/>
          </w:tcPr>
          <w:p w14:paraId="50C24716"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912" w:type="pct"/>
            <w:tcBorders>
              <w:top w:val="nil"/>
              <w:left w:val="nil"/>
              <w:bottom w:val="single" w:sz="4" w:space="0" w:color="auto"/>
              <w:right w:val="single" w:sz="4" w:space="0" w:color="auto"/>
            </w:tcBorders>
            <w:noWrap/>
            <w:vAlign w:val="bottom"/>
            <w:hideMark/>
          </w:tcPr>
          <w:p w14:paraId="482DFA1F"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557" w:type="pct"/>
            <w:tcBorders>
              <w:top w:val="nil"/>
              <w:left w:val="nil"/>
              <w:bottom w:val="single" w:sz="4" w:space="0" w:color="auto"/>
              <w:right w:val="single" w:sz="4" w:space="0" w:color="auto"/>
            </w:tcBorders>
            <w:noWrap/>
            <w:vAlign w:val="bottom"/>
            <w:hideMark/>
          </w:tcPr>
          <w:p w14:paraId="26E15D04"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r>
      <w:tr w:rsidR="008F15B0" w:rsidRPr="003769AA" w14:paraId="682F414F" w14:textId="77777777" w:rsidTr="008F172E">
        <w:trPr>
          <w:trHeight w:val="208"/>
        </w:trPr>
        <w:tc>
          <w:tcPr>
            <w:tcW w:w="1671" w:type="pct"/>
            <w:tcBorders>
              <w:top w:val="nil"/>
              <w:left w:val="single" w:sz="4" w:space="0" w:color="auto"/>
              <w:bottom w:val="single" w:sz="4" w:space="0" w:color="auto"/>
              <w:right w:val="single" w:sz="4" w:space="0" w:color="auto"/>
            </w:tcBorders>
            <w:noWrap/>
            <w:vAlign w:val="bottom"/>
            <w:hideMark/>
          </w:tcPr>
          <w:p w14:paraId="37BF30E7"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Transfers to Capital fund</w:t>
            </w:r>
          </w:p>
        </w:tc>
        <w:tc>
          <w:tcPr>
            <w:tcW w:w="1014" w:type="pct"/>
            <w:tcBorders>
              <w:top w:val="nil"/>
              <w:left w:val="nil"/>
              <w:bottom w:val="single" w:sz="4" w:space="0" w:color="auto"/>
              <w:right w:val="single" w:sz="4" w:space="0" w:color="auto"/>
            </w:tcBorders>
            <w:noWrap/>
            <w:vAlign w:val="bottom"/>
            <w:hideMark/>
          </w:tcPr>
          <w:p w14:paraId="3CC3F159"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846" w:type="pct"/>
            <w:tcBorders>
              <w:top w:val="nil"/>
              <w:left w:val="nil"/>
              <w:bottom w:val="single" w:sz="4" w:space="0" w:color="auto"/>
              <w:right w:val="single" w:sz="4" w:space="0" w:color="auto"/>
            </w:tcBorders>
            <w:noWrap/>
            <w:vAlign w:val="bottom"/>
            <w:hideMark/>
          </w:tcPr>
          <w:p w14:paraId="440EBE98"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912" w:type="pct"/>
            <w:tcBorders>
              <w:top w:val="nil"/>
              <w:left w:val="nil"/>
              <w:bottom w:val="single" w:sz="4" w:space="0" w:color="auto"/>
              <w:right w:val="single" w:sz="4" w:space="0" w:color="auto"/>
            </w:tcBorders>
            <w:noWrap/>
            <w:vAlign w:val="bottom"/>
            <w:hideMark/>
          </w:tcPr>
          <w:p w14:paraId="04B2B034"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557" w:type="pct"/>
            <w:tcBorders>
              <w:top w:val="nil"/>
              <w:left w:val="nil"/>
              <w:bottom w:val="single" w:sz="4" w:space="0" w:color="auto"/>
              <w:right w:val="single" w:sz="4" w:space="0" w:color="auto"/>
            </w:tcBorders>
            <w:noWrap/>
            <w:vAlign w:val="bottom"/>
            <w:hideMark/>
          </w:tcPr>
          <w:p w14:paraId="561E6C58"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r>
      <w:tr w:rsidR="008F15B0" w:rsidRPr="003769AA" w14:paraId="24235066" w14:textId="77777777" w:rsidTr="008F172E">
        <w:trPr>
          <w:trHeight w:val="233"/>
        </w:trPr>
        <w:tc>
          <w:tcPr>
            <w:tcW w:w="1671" w:type="pct"/>
            <w:tcBorders>
              <w:top w:val="nil"/>
              <w:left w:val="single" w:sz="4" w:space="0" w:color="auto"/>
              <w:bottom w:val="single" w:sz="4" w:space="0" w:color="auto"/>
              <w:right w:val="single" w:sz="4" w:space="0" w:color="auto"/>
            </w:tcBorders>
            <w:noWrap/>
            <w:vAlign w:val="bottom"/>
            <w:hideMark/>
          </w:tcPr>
          <w:p w14:paraId="77E96FA1"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Transfers to income statement</w:t>
            </w:r>
          </w:p>
        </w:tc>
        <w:tc>
          <w:tcPr>
            <w:tcW w:w="1014" w:type="pct"/>
            <w:tcBorders>
              <w:top w:val="nil"/>
              <w:left w:val="nil"/>
              <w:bottom w:val="single" w:sz="4" w:space="0" w:color="auto"/>
              <w:right w:val="single" w:sz="4" w:space="0" w:color="auto"/>
            </w:tcBorders>
            <w:noWrap/>
            <w:vAlign w:val="bottom"/>
            <w:hideMark/>
          </w:tcPr>
          <w:p w14:paraId="516C5DF6"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846" w:type="pct"/>
            <w:tcBorders>
              <w:top w:val="nil"/>
              <w:left w:val="nil"/>
              <w:bottom w:val="single" w:sz="4" w:space="0" w:color="auto"/>
              <w:right w:val="single" w:sz="4" w:space="0" w:color="auto"/>
            </w:tcBorders>
            <w:noWrap/>
            <w:vAlign w:val="bottom"/>
            <w:hideMark/>
          </w:tcPr>
          <w:p w14:paraId="455D848D"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912" w:type="pct"/>
            <w:tcBorders>
              <w:top w:val="nil"/>
              <w:left w:val="nil"/>
              <w:bottom w:val="single" w:sz="4" w:space="0" w:color="auto"/>
              <w:right w:val="single" w:sz="4" w:space="0" w:color="auto"/>
            </w:tcBorders>
            <w:noWrap/>
            <w:vAlign w:val="bottom"/>
            <w:hideMark/>
          </w:tcPr>
          <w:p w14:paraId="2FB2FB6D"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557" w:type="pct"/>
            <w:tcBorders>
              <w:top w:val="nil"/>
              <w:left w:val="nil"/>
              <w:bottom w:val="single" w:sz="4" w:space="0" w:color="auto"/>
              <w:right w:val="single" w:sz="4" w:space="0" w:color="auto"/>
            </w:tcBorders>
            <w:noWrap/>
            <w:vAlign w:val="bottom"/>
            <w:hideMark/>
          </w:tcPr>
          <w:p w14:paraId="00645526"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r>
      <w:tr w:rsidR="008F15B0" w:rsidRPr="003769AA" w14:paraId="205A40FA" w14:textId="77777777" w:rsidTr="008F172E">
        <w:trPr>
          <w:trHeight w:val="233"/>
        </w:trPr>
        <w:tc>
          <w:tcPr>
            <w:tcW w:w="1671" w:type="pct"/>
            <w:tcBorders>
              <w:top w:val="nil"/>
              <w:left w:val="single" w:sz="4" w:space="0" w:color="auto"/>
              <w:bottom w:val="single" w:sz="4" w:space="0" w:color="auto"/>
              <w:right w:val="single" w:sz="4" w:space="0" w:color="auto"/>
            </w:tcBorders>
            <w:noWrap/>
            <w:vAlign w:val="bottom"/>
            <w:hideMark/>
          </w:tcPr>
          <w:p w14:paraId="79D0185E"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Other transfers</w:t>
            </w:r>
          </w:p>
        </w:tc>
        <w:tc>
          <w:tcPr>
            <w:tcW w:w="1014" w:type="pct"/>
            <w:tcBorders>
              <w:top w:val="nil"/>
              <w:left w:val="nil"/>
              <w:bottom w:val="single" w:sz="4" w:space="0" w:color="auto"/>
              <w:right w:val="single" w:sz="4" w:space="0" w:color="auto"/>
            </w:tcBorders>
            <w:noWrap/>
            <w:vAlign w:val="bottom"/>
            <w:hideMark/>
          </w:tcPr>
          <w:p w14:paraId="3F43C908"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846" w:type="pct"/>
            <w:tcBorders>
              <w:top w:val="nil"/>
              <w:left w:val="nil"/>
              <w:bottom w:val="single" w:sz="4" w:space="0" w:color="auto"/>
              <w:right w:val="single" w:sz="4" w:space="0" w:color="auto"/>
            </w:tcBorders>
            <w:noWrap/>
            <w:vAlign w:val="bottom"/>
            <w:hideMark/>
          </w:tcPr>
          <w:p w14:paraId="26840D8D"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912" w:type="pct"/>
            <w:tcBorders>
              <w:top w:val="nil"/>
              <w:left w:val="nil"/>
              <w:bottom w:val="single" w:sz="4" w:space="0" w:color="auto"/>
              <w:right w:val="single" w:sz="4" w:space="0" w:color="auto"/>
            </w:tcBorders>
            <w:noWrap/>
            <w:vAlign w:val="bottom"/>
            <w:hideMark/>
          </w:tcPr>
          <w:p w14:paraId="3308A54D"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c>
          <w:tcPr>
            <w:tcW w:w="557" w:type="pct"/>
            <w:tcBorders>
              <w:top w:val="nil"/>
              <w:left w:val="nil"/>
              <w:bottom w:val="single" w:sz="4" w:space="0" w:color="auto"/>
              <w:right w:val="single" w:sz="4" w:space="0" w:color="auto"/>
            </w:tcBorders>
            <w:noWrap/>
            <w:vAlign w:val="bottom"/>
            <w:hideMark/>
          </w:tcPr>
          <w:p w14:paraId="6DBA54F6" w14:textId="77777777" w:rsidR="007E31DA" w:rsidRPr="003769AA" w:rsidRDefault="007E31DA" w:rsidP="00F467AE">
            <w:pPr>
              <w:autoSpaceDE/>
              <w:autoSpaceDN/>
              <w:jc w:val="right"/>
              <w:rPr>
                <w:rFonts w:ascii="Times" w:hAnsi="Times" w:cs="Times"/>
                <w:color w:val="000000"/>
                <w:lang w:val="en-US"/>
              </w:rPr>
            </w:pPr>
            <w:r w:rsidRPr="003769AA">
              <w:rPr>
                <w:rFonts w:ascii="Times" w:hAnsi="Times" w:cs="Times"/>
                <w:color w:val="000000"/>
                <w:lang w:val="en-US"/>
              </w:rPr>
              <w:t>(xxx)</w:t>
            </w:r>
          </w:p>
        </w:tc>
      </w:tr>
      <w:tr w:rsidR="008F15B0" w:rsidRPr="003769AA" w14:paraId="2884AC51" w14:textId="77777777" w:rsidTr="008F172E">
        <w:trPr>
          <w:trHeight w:val="233"/>
        </w:trPr>
        <w:tc>
          <w:tcPr>
            <w:tcW w:w="1671" w:type="pct"/>
            <w:tcBorders>
              <w:top w:val="nil"/>
              <w:left w:val="single" w:sz="4" w:space="0" w:color="auto"/>
              <w:bottom w:val="single" w:sz="4" w:space="0" w:color="auto"/>
              <w:right w:val="single" w:sz="4" w:space="0" w:color="auto"/>
            </w:tcBorders>
            <w:noWrap/>
            <w:vAlign w:val="bottom"/>
            <w:hideMark/>
          </w:tcPr>
          <w:p w14:paraId="417B87F8"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Balance carried forward</w:t>
            </w:r>
          </w:p>
        </w:tc>
        <w:tc>
          <w:tcPr>
            <w:tcW w:w="1014" w:type="pct"/>
            <w:tcBorders>
              <w:top w:val="nil"/>
              <w:left w:val="nil"/>
              <w:bottom w:val="single" w:sz="4" w:space="0" w:color="auto"/>
              <w:right w:val="single" w:sz="4" w:space="0" w:color="auto"/>
            </w:tcBorders>
            <w:noWrap/>
            <w:vAlign w:val="bottom"/>
            <w:hideMark/>
          </w:tcPr>
          <w:p w14:paraId="3B1C0412"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c>
          <w:tcPr>
            <w:tcW w:w="846" w:type="pct"/>
            <w:tcBorders>
              <w:top w:val="nil"/>
              <w:left w:val="nil"/>
              <w:bottom w:val="single" w:sz="4" w:space="0" w:color="auto"/>
              <w:right w:val="single" w:sz="4" w:space="0" w:color="auto"/>
            </w:tcBorders>
            <w:noWrap/>
            <w:vAlign w:val="bottom"/>
            <w:hideMark/>
          </w:tcPr>
          <w:p w14:paraId="3CD4EB40"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c>
          <w:tcPr>
            <w:tcW w:w="912" w:type="pct"/>
            <w:tcBorders>
              <w:top w:val="nil"/>
              <w:left w:val="nil"/>
              <w:bottom w:val="single" w:sz="4" w:space="0" w:color="auto"/>
              <w:right w:val="single" w:sz="4" w:space="0" w:color="auto"/>
            </w:tcBorders>
            <w:noWrap/>
            <w:vAlign w:val="bottom"/>
            <w:hideMark/>
          </w:tcPr>
          <w:p w14:paraId="4F51BF61"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c>
          <w:tcPr>
            <w:tcW w:w="557" w:type="pct"/>
            <w:tcBorders>
              <w:top w:val="nil"/>
              <w:left w:val="nil"/>
              <w:bottom w:val="single" w:sz="4" w:space="0" w:color="auto"/>
              <w:right w:val="single" w:sz="4" w:space="0" w:color="auto"/>
            </w:tcBorders>
            <w:noWrap/>
            <w:vAlign w:val="bottom"/>
            <w:hideMark/>
          </w:tcPr>
          <w:p w14:paraId="0E27D0DF" w14:textId="77777777" w:rsidR="007E31DA" w:rsidRPr="00B3450F" w:rsidRDefault="007E31DA" w:rsidP="00F467AE">
            <w:pPr>
              <w:autoSpaceDE/>
              <w:autoSpaceDN/>
              <w:jc w:val="right"/>
              <w:rPr>
                <w:rFonts w:ascii="Times" w:hAnsi="Times" w:cs="Times"/>
                <w:b/>
                <w:color w:val="000000"/>
                <w:lang w:val="en-US"/>
              </w:rPr>
            </w:pPr>
            <w:r w:rsidRPr="00B3450F">
              <w:rPr>
                <w:rFonts w:ascii="Times" w:hAnsi="Times" w:cs="Times"/>
                <w:b/>
                <w:color w:val="000000"/>
                <w:lang w:val="en-US"/>
              </w:rPr>
              <w:t>xxx</w:t>
            </w:r>
          </w:p>
        </w:tc>
      </w:tr>
    </w:tbl>
    <w:p w14:paraId="18B2B3F0" w14:textId="73146159" w:rsidR="00D42209" w:rsidRDefault="00D42209">
      <w:pPr>
        <w:autoSpaceDE/>
        <w:autoSpaceDN/>
        <w:rPr>
          <w:b/>
        </w:rPr>
      </w:pPr>
    </w:p>
    <w:p w14:paraId="6FE77F73" w14:textId="77777777" w:rsidR="00D42209" w:rsidRDefault="00D42209">
      <w:pPr>
        <w:autoSpaceDE/>
        <w:autoSpaceDN/>
        <w:rPr>
          <w:b/>
        </w:rPr>
      </w:pPr>
      <w:r>
        <w:rPr>
          <w:b/>
        </w:rPr>
        <w:br w:type="page"/>
      </w:r>
    </w:p>
    <w:p w14:paraId="4024DDF9" w14:textId="5F776470" w:rsidR="00192C7E" w:rsidRPr="000A51C1" w:rsidRDefault="00693DC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lastRenderedPageBreak/>
        <w:t>Employee Benefit Obligations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3"/>
        <w:gridCol w:w="1015"/>
        <w:gridCol w:w="1419"/>
        <w:gridCol w:w="1416"/>
        <w:gridCol w:w="1417"/>
        <w:gridCol w:w="818"/>
      </w:tblGrid>
      <w:tr w:rsidR="002450BF" w:rsidRPr="008F172E" w14:paraId="646BF1C3" w14:textId="77777777" w:rsidTr="00D14473">
        <w:trPr>
          <w:trHeight w:val="270"/>
        </w:trPr>
        <w:tc>
          <w:tcPr>
            <w:tcW w:w="3233" w:type="dxa"/>
            <w:shd w:val="clear" w:color="auto" w:fill="0070C0"/>
            <w:noWrap/>
            <w:vAlign w:val="center"/>
            <w:hideMark/>
          </w:tcPr>
          <w:p w14:paraId="66A4F0E6" w14:textId="77777777" w:rsidR="002450BF" w:rsidRPr="008F172E" w:rsidRDefault="002450BF" w:rsidP="002450BF">
            <w:pPr>
              <w:autoSpaceDE/>
              <w:autoSpaceDN/>
              <w:rPr>
                <w:b/>
                <w:bCs/>
                <w:color w:val="231F20"/>
                <w:sz w:val="22"/>
                <w:szCs w:val="22"/>
                <w:lang w:eastAsia="en-GB"/>
              </w:rPr>
            </w:pPr>
            <w:r w:rsidRPr="008F172E">
              <w:rPr>
                <w:b/>
                <w:bCs/>
                <w:color w:val="231F20"/>
                <w:sz w:val="22"/>
                <w:szCs w:val="22"/>
                <w:lang w:val="en-US"/>
              </w:rPr>
              <w:t>Description</w:t>
            </w:r>
          </w:p>
        </w:tc>
        <w:tc>
          <w:tcPr>
            <w:tcW w:w="1015" w:type="dxa"/>
            <w:shd w:val="clear" w:color="auto" w:fill="0070C0"/>
          </w:tcPr>
          <w:p w14:paraId="60BA95EC" w14:textId="2A747158" w:rsidR="002450BF" w:rsidRPr="008F172E" w:rsidRDefault="002450BF" w:rsidP="0014100D">
            <w:pPr>
              <w:autoSpaceDE/>
              <w:autoSpaceDN/>
              <w:jc w:val="center"/>
              <w:rPr>
                <w:b/>
                <w:bCs/>
                <w:color w:val="231F20"/>
                <w:sz w:val="22"/>
                <w:szCs w:val="22"/>
                <w:lang w:val="en-US"/>
              </w:rPr>
            </w:pPr>
            <w:r w:rsidRPr="008F172E">
              <w:rPr>
                <w:b/>
                <w:bCs/>
                <w:color w:val="231F20"/>
                <w:sz w:val="22"/>
                <w:szCs w:val="22"/>
                <w:lang w:val="en-US"/>
              </w:rPr>
              <w:t xml:space="preserve">Defined </w:t>
            </w:r>
            <w:r w:rsidR="000A34BD" w:rsidRPr="008F172E">
              <w:rPr>
                <w:b/>
                <w:bCs/>
                <w:color w:val="231F20"/>
                <w:sz w:val="22"/>
                <w:szCs w:val="22"/>
                <w:lang w:val="en-US"/>
              </w:rPr>
              <w:t>Benefit Plan</w:t>
            </w:r>
          </w:p>
        </w:tc>
        <w:tc>
          <w:tcPr>
            <w:tcW w:w="1419" w:type="dxa"/>
            <w:shd w:val="clear" w:color="auto" w:fill="0070C0"/>
          </w:tcPr>
          <w:p w14:paraId="71166DED" w14:textId="67E33FD7" w:rsidR="002450BF" w:rsidRPr="008F172E" w:rsidRDefault="002450BF" w:rsidP="0014100D">
            <w:pPr>
              <w:autoSpaceDE/>
              <w:autoSpaceDN/>
              <w:jc w:val="center"/>
              <w:rPr>
                <w:b/>
                <w:bCs/>
                <w:color w:val="231F20"/>
                <w:sz w:val="22"/>
                <w:szCs w:val="22"/>
                <w:lang w:val="en-US"/>
              </w:rPr>
            </w:pPr>
            <w:r w:rsidRPr="008F172E">
              <w:rPr>
                <w:b/>
                <w:bCs/>
                <w:color w:val="231F20"/>
                <w:sz w:val="22"/>
                <w:szCs w:val="22"/>
                <w:lang w:val="en-US"/>
              </w:rPr>
              <w:t>Post</w:t>
            </w:r>
            <w:r w:rsidR="000A34BD" w:rsidRPr="008F172E">
              <w:rPr>
                <w:b/>
                <w:bCs/>
                <w:color w:val="231F20"/>
                <w:sz w:val="22"/>
                <w:szCs w:val="22"/>
                <w:lang w:val="en-US"/>
              </w:rPr>
              <w:t>-Employment Medical Benefits</w:t>
            </w:r>
          </w:p>
        </w:tc>
        <w:tc>
          <w:tcPr>
            <w:tcW w:w="1416" w:type="dxa"/>
            <w:shd w:val="clear" w:color="auto" w:fill="0070C0"/>
          </w:tcPr>
          <w:p w14:paraId="04840C38" w14:textId="69755F54" w:rsidR="002450BF" w:rsidRPr="008F172E" w:rsidRDefault="00C14DCA" w:rsidP="0014100D">
            <w:pPr>
              <w:autoSpaceDE/>
              <w:autoSpaceDN/>
              <w:jc w:val="center"/>
              <w:rPr>
                <w:b/>
                <w:bCs/>
                <w:color w:val="231F20"/>
                <w:sz w:val="22"/>
                <w:szCs w:val="22"/>
                <w:highlight w:val="yellow"/>
                <w:lang w:val="en-US"/>
              </w:rPr>
            </w:pPr>
            <w:r w:rsidRPr="008F172E">
              <w:rPr>
                <w:b/>
                <w:bCs/>
              </w:rPr>
              <w:t xml:space="preserve">Other </w:t>
            </w:r>
            <w:r w:rsidR="000A34BD" w:rsidRPr="008F172E">
              <w:rPr>
                <w:b/>
                <w:bCs/>
              </w:rPr>
              <w:t>Employee Benefit Obligations</w:t>
            </w:r>
          </w:p>
        </w:tc>
        <w:tc>
          <w:tcPr>
            <w:tcW w:w="1417" w:type="dxa"/>
            <w:shd w:val="clear" w:color="auto" w:fill="0070C0"/>
            <w:noWrap/>
          </w:tcPr>
          <w:p w14:paraId="3D009043" w14:textId="3BCB6A50" w:rsidR="00D3027B" w:rsidRPr="008F172E" w:rsidRDefault="00FF7799" w:rsidP="0014100D">
            <w:pPr>
              <w:autoSpaceDE/>
              <w:autoSpaceDN/>
              <w:jc w:val="center"/>
              <w:rPr>
                <w:b/>
                <w:bCs/>
                <w:color w:val="000000"/>
                <w:sz w:val="22"/>
                <w:szCs w:val="22"/>
                <w:lang w:val="en-US"/>
              </w:rPr>
            </w:pPr>
            <w:r w:rsidRPr="008F172E">
              <w:rPr>
                <w:b/>
                <w:bCs/>
                <w:color w:val="000000"/>
                <w:sz w:val="22"/>
                <w:szCs w:val="22"/>
                <w:lang w:val="en-US"/>
              </w:rPr>
              <w:t xml:space="preserve">Period </w:t>
            </w:r>
            <w:r w:rsidR="000A34BD" w:rsidRPr="008F172E">
              <w:rPr>
                <w:b/>
                <w:bCs/>
                <w:color w:val="000000"/>
                <w:sz w:val="22"/>
                <w:szCs w:val="22"/>
                <w:lang w:val="en-US"/>
              </w:rPr>
              <w:t>Ended</w:t>
            </w:r>
            <w:r w:rsidRPr="008F172E">
              <w:rPr>
                <w:b/>
                <w:bCs/>
                <w:color w:val="000000"/>
                <w:sz w:val="22"/>
                <w:szCs w:val="22"/>
                <w:lang w:val="en-US"/>
              </w:rPr>
              <w:t xml:space="preserve"> Sep*/</w:t>
            </w:r>
          </w:p>
          <w:p w14:paraId="7E1296FB" w14:textId="3D95F5B9" w:rsidR="00D3027B" w:rsidRPr="008F172E" w:rsidRDefault="00FF7799" w:rsidP="0014100D">
            <w:pPr>
              <w:autoSpaceDE/>
              <w:autoSpaceDN/>
              <w:jc w:val="center"/>
              <w:rPr>
                <w:b/>
                <w:bCs/>
                <w:color w:val="000000"/>
                <w:sz w:val="22"/>
                <w:szCs w:val="22"/>
                <w:lang w:val="en-US"/>
              </w:rPr>
            </w:pPr>
            <w:r w:rsidRPr="008F172E">
              <w:rPr>
                <w:b/>
                <w:bCs/>
                <w:color w:val="000000"/>
                <w:sz w:val="22"/>
                <w:szCs w:val="22"/>
                <w:lang w:val="en-US"/>
              </w:rPr>
              <w:t>Dec*</w:t>
            </w:r>
          </w:p>
          <w:p w14:paraId="58D58234" w14:textId="0FED762D" w:rsidR="002450BF" w:rsidRPr="008F172E" w:rsidRDefault="00FF7799" w:rsidP="0014100D">
            <w:pPr>
              <w:autoSpaceDE/>
              <w:autoSpaceDN/>
              <w:jc w:val="center"/>
              <w:rPr>
                <w:b/>
                <w:bCs/>
                <w:color w:val="231F20"/>
                <w:sz w:val="22"/>
                <w:szCs w:val="22"/>
                <w:lang w:val="en-US"/>
              </w:rPr>
            </w:pPr>
            <w:r w:rsidRPr="008F172E">
              <w:rPr>
                <w:b/>
                <w:bCs/>
                <w:color w:val="000000"/>
                <w:sz w:val="22"/>
                <w:szCs w:val="22"/>
                <w:lang w:val="en-US"/>
              </w:rPr>
              <w:t>/Mar*/Jun* 20xx</w:t>
            </w:r>
          </w:p>
        </w:tc>
        <w:tc>
          <w:tcPr>
            <w:tcW w:w="818" w:type="dxa"/>
            <w:shd w:val="clear" w:color="auto" w:fill="0070C0"/>
          </w:tcPr>
          <w:p w14:paraId="11F0F822" w14:textId="4446D2B6" w:rsidR="002450BF" w:rsidRPr="008F172E" w:rsidRDefault="00D3027B" w:rsidP="0014100D">
            <w:pPr>
              <w:autoSpaceDE/>
              <w:autoSpaceDN/>
              <w:jc w:val="center"/>
              <w:rPr>
                <w:b/>
                <w:bCs/>
                <w:color w:val="231F20"/>
                <w:sz w:val="22"/>
                <w:szCs w:val="22"/>
                <w:lang w:val="en-US"/>
              </w:rPr>
            </w:pPr>
            <w:r w:rsidRPr="008F172E">
              <w:rPr>
                <w:b/>
                <w:bCs/>
                <w:color w:val="000000"/>
                <w:sz w:val="22"/>
                <w:szCs w:val="22"/>
                <w:lang w:val="en-US"/>
              </w:rPr>
              <w:t xml:space="preserve">Prior </w:t>
            </w:r>
            <w:r w:rsidR="000A34BD" w:rsidRPr="008F172E">
              <w:rPr>
                <w:b/>
                <w:bCs/>
                <w:color w:val="000000"/>
                <w:sz w:val="22"/>
                <w:szCs w:val="22"/>
                <w:lang w:val="en-US"/>
              </w:rPr>
              <w:t>Year</w:t>
            </w:r>
          </w:p>
        </w:tc>
      </w:tr>
      <w:tr w:rsidR="002450BF" w:rsidRPr="008D5D0A" w14:paraId="497BED7E" w14:textId="77777777" w:rsidTr="00D14473">
        <w:trPr>
          <w:trHeight w:val="270"/>
        </w:trPr>
        <w:tc>
          <w:tcPr>
            <w:tcW w:w="3233" w:type="dxa"/>
            <w:noWrap/>
            <w:hideMark/>
          </w:tcPr>
          <w:p w14:paraId="1C26B5A3" w14:textId="77777777" w:rsidR="002450BF" w:rsidRPr="000052FA" w:rsidRDefault="002450BF" w:rsidP="002450BF">
            <w:pPr>
              <w:autoSpaceDE/>
              <w:autoSpaceDN/>
              <w:rPr>
                <w:b/>
                <w:bCs/>
                <w:color w:val="231F20"/>
                <w:lang w:eastAsia="en-GB"/>
              </w:rPr>
            </w:pPr>
          </w:p>
        </w:tc>
        <w:tc>
          <w:tcPr>
            <w:tcW w:w="1015" w:type="dxa"/>
            <w:vAlign w:val="bottom"/>
          </w:tcPr>
          <w:p w14:paraId="1412E1FE" w14:textId="0159BE4A" w:rsidR="002450BF" w:rsidRPr="000052FA" w:rsidRDefault="000A34BD" w:rsidP="002450BF">
            <w:pPr>
              <w:autoSpaceDE/>
              <w:autoSpaceDN/>
              <w:jc w:val="right"/>
              <w:rPr>
                <w:b/>
                <w:bCs/>
                <w:color w:val="231F20"/>
                <w:lang w:val="en-US"/>
              </w:rPr>
            </w:pPr>
            <w:r w:rsidRPr="000052FA">
              <w:rPr>
                <w:b/>
                <w:bCs/>
                <w:color w:val="231F20"/>
                <w:lang w:val="en-US"/>
              </w:rPr>
              <w:t>Kshs</w:t>
            </w:r>
          </w:p>
        </w:tc>
        <w:tc>
          <w:tcPr>
            <w:tcW w:w="1419" w:type="dxa"/>
            <w:vAlign w:val="bottom"/>
          </w:tcPr>
          <w:p w14:paraId="33749475" w14:textId="0EA7DD64" w:rsidR="002450BF" w:rsidRPr="000052FA" w:rsidRDefault="000A34BD" w:rsidP="002450BF">
            <w:pPr>
              <w:autoSpaceDE/>
              <w:autoSpaceDN/>
              <w:jc w:val="right"/>
              <w:rPr>
                <w:b/>
                <w:bCs/>
                <w:color w:val="231F20"/>
                <w:lang w:val="en-US"/>
              </w:rPr>
            </w:pPr>
            <w:r w:rsidRPr="000052FA">
              <w:rPr>
                <w:b/>
                <w:bCs/>
                <w:color w:val="231F20"/>
                <w:lang w:val="en-US"/>
              </w:rPr>
              <w:t>Kshs</w:t>
            </w:r>
          </w:p>
        </w:tc>
        <w:tc>
          <w:tcPr>
            <w:tcW w:w="1416" w:type="dxa"/>
            <w:vAlign w:val="bottom"/>
          </w:tcPr>
          <w:p w14:paraId="1A701569" w14:textId="629A0EF9" w:rsidR="002450BF" w:rsidRPr="000052FA" w:rsidRDefault="000A34BD" w:rsidP="002450BF">
            <w:pPr>
              <w:autoSpaceDE/>
              <w:autoSpaceDN/>
              <w:jc w:val="right"/>
              <w:rPr>
                <w:b/>
                <w:bCs/>
                <w:color w:val="231F20"/>
                <w:lang w:val="en-US"/>
              </w:rPr>
            </w:pPr>
            <w:r w:rsidRPr="000052FA">
              <w:rPr>
                <w:b/>
                <w:bCs/>
                <w:color w:val="231F20"/>
                <w:lang w:val="en-US"/>
              </w:rPr>
              <w:t>Kshs</w:t>
            </w:r>
          </w:p>
        </w:tc>
        <w:tc>
          <w:tcPr>
            <w:tcW w:w="1417" w:type="dxa"/>
            <w:noWrap/>
            <w:vAlign w:val="bottom"/>
          </w:tcPr>
          <w:p w14:paraId="58F22CDE" w14:textId="09E95D7D" w:rsidR="002450BF" w:rsidRPr="000052FA" w:rsidRDefault="000A34BD" w:rsidP="002450BF">
            <w:pPr>
              <w:autoSpaceDE/>
              <w:autoSpaceDN/>
              <w:jc w:val="right"/>
              <w:rPr>
                <w:b/>
                <w:bCs/>
                <w:color w:val="231F20"/>
                <w:lang w:val="en-US"/>
              </w:rPr>
            </w:pPr>
            <w:r w:rsidRPr="000052FA">
              <w:rPr>
                <w:b/>
                <w:bCs/>
                <w:color w:val="231F20"/>
                <w:lang w:val="en-US"/>
              </w:rPr>
              <w:t xml:space="preserve">Kshs </w:t>
            </w:r>
          </w:p>
        </w:tc>
        <w:tc>
          <w:tcPr>
            <w:tcW w:w="818" w:type="dxa"/>
            <w:vAlign w:val="bottom"/>
          </w:tcPr>
          <w:p w14:paraId="5DB024AD" w14:textId="16188265" w:rsidR="002450BF" w:rsidRPr="000052FA" w:rsidRDefault="000A34BD" w:rsidP="002450BF">
            <w:pPr>
              <w:autoSpaceDE/>
              <w:autoSpaceDN/>
              <w:jc w:val="right"/>
              <w:rPr>
                <w:b/>
                <w:bCs/>
                <w:color w:val="231F20"/>
                <w:lang w:val="en-US"/>
              </w:rPr>
            </w:pPr>
            <w:r w:rsidRPr="000052FA">
              <w:rPr>
                <w:b/>
                <w:bCs/>
                <w:color w:val="231F20"/>
                <w:lang w:val="en-US"/>
              </w:rPr>
              <w:t xml:space="preserve">Kshs </w:t>
            </w:r>
          </w:p>
        </w:tc>
      </w:tr>
      <w:tr w:rsidR="002450BF" w:rsidRPr="008D5D0A" w14:paraId="39F3F98B" w14:textId="77777777" w:rsidTr="00D14473">
        <w:trPr>
          <w:trHeight w:val="270"/>
        </w:trPr>
        <w:tc>
          <w:tcPr>
            <w:tcW w:w="3233" w:type="dxa"/>
            <w:noWrap/>
            <w:hideMark/>
          </w:tcPr>
          <w:p w14:paraId="3252E326" w14:textId="77777777" w:rsidR="002450BF" w:rsidRPr="008D5D0A" w:rsidRDefault="002450BF" w:rsidP="002450BF">
            <w:pPr>
              <w:autoSpaceDE/>
              <w:autoSpaceDN/>
              <w:rPr>
                <w:color w:val="231F20"/>
                <w:lang w:val="en-US"/>
              </w:rPr>
            </w:pPr>
            <w:r>
              <w:rPr>
                <w:color w:val="231F20"/>
                <w:lang w:val="en-US"/>
              </w:rPr>
              <w:t>Current benefit obligation</w:t>
            </w:r>
          </w:p>
        </w:tc>
        <w:tc>
          <w:tcPr>
            <w:tcW w:w="1015" w:type="dxa"/>
            <w:vAlign w:val="bottom"/>
          </w:tcPr>
          <w:p w14:paraId="30E1039E" w14:textId="77777777" w:rsidR="002450BF" w:rsidRPr="008D5D0A" w:rsidRDefault="002450BF" w:rsidP="002450BF">
            <w:pPr>
              <w:autoSpaceDE/>
              <w:autoSpaceDN/>
              <w:jc w:val="right"/>
              <w:rPr>
                <w:lang w:val="en-US"/>
              </w:rPr>
            </w:pPr>
            <w:r w:rsidRPr="008D5D0A">
              <w:rPr>
                <w:lang w:val="en-US"/>
              </w:rPr>
              <w:t>xxx</w:t>
            </w:r>
          </w:p>
        </w:tc>
        <w:tc>
          <w:tcPr>
            <w:tcW w:w="1419" w:type="dxa"/>
            <w:vAlign w:val="bottom"/>
          </w:tcPr>
          <w:p w14:paraId="4354A3EF" w14:textId="77777777" w:rsidR="002450BF" w:rsidRPr="008D5D0A" w:rsidRDefault="002450BF" w:rsidP="002450BF">
            <w:pPr>
              <w:autoSpaceDE/>
              <w:autoSpaceDN/>
              <w:jc w:val="right"/>
              <w:rPr>
                <w:lang w:val="en-US"/>
              </w:rPr>
            </w:pPr>
            <w:r w:rsidRPr="008D5D0A">
              <w:rPr>
                <w:lang w:val="en-US"/>
              </w:rPr>
              <w:t>xxx</w:t>
            </w:r>
          </w:p>
        </w:tc>
        <w:tc>
          <w:tcPr>
            <w:tcW w:w="1416" w:type="dxa"/>
            <w:vAlign w:val="bottom"/>
          </w:tcPr>
          <w:p w14:paraId="2121D201" w14:textId="77777777" w:rsidR="002450BF" w:rsidRPr="008D5D0A" w:rsidRDefault="002450BF" w:rsidP="002450BF">
            <w:pPr>
              <w:autoSpaceDE/>
              <w:autoSpaceDN/>
              <w:jc w:val="right"/>
              <w:rPr>
                <w:lang w:val="en-US"/>
              </w:rPr>
            </w:pPr>
            <w:r w:rsidRPr="008D5D0A">
              <w:rPr>
                <w:lang w:val="en-US"/>
              </w:rPr>
              <w:t>xxx</w:t>
            </w:r>
          </w:p>
        </w:tc>
        <w:tc>
          <w:tcPr>
            <w:tcW w:w="1417" w:type="dxa"/>
            <w:noWrap/>
            <w:vAlign w:val="bottom"/>
            <w:hideMark/>
          </w:tcPr>
          <w:p w14:paraId="29824376" w14:textId="77777777" w:rsidR="002450BF" w:rsidRPr="008D5D0A" w:rsidRDefault="002450BF" w:rsidP="002450BF">
            <w:pPr>
              <w:autoSpaceDE/>
              <w:autoSpaceDN/>
              <w:jc w:val="right"/>
              <w:rPr>
                <w:lang w:val="en-US"/>
              </w:rPr>
            </w:pPr>
            <w:r w:rsidRPr="008D5D0A">
              <w:rPr>
                <w:lang w:val="en-US"/>
              </w:rPr>
              <w:t>xxx</w:t>
            </w:r>
          </w:p>
        </w:tc>
        <w:tc>
          <w:tcPr>
            <w:tcW w:w="818" w:type="dxa"/>
            <w:vAlign w:val="bottom"/>
          </w:tcPr>
          <w:p w14:paraId="0562CA35" w14:textId="77777777" w:rsidR="002450BF" w:rsidRPr="008D5D0A" w:rsidRDefault="002450BF" w:rsidP="002450BF">
            <w:pPr>
              <w:autoSpaceDE/>
              <w:autoSpaceDN/>
              <w:jc w:val="right"/>
              <w:rPr>
                <w:lang w:val="en-US"/>
              </w:rPr>
            </w:pPr>
            <w:r w:rsidRPr="008D5D0A">
              <w:rPr>
                <w:lang w:val="en-US"/>
              </w:rPr>
              <w:t>xxx</w:t>
            </w:r>
          </w:p>
        </w:tc>
      </w:tr>
      <w:tr w:rsidR="002450BF" w:rsidRPr="008D5D0A" w14:paraId="1EC18D48" w14:textId="77777777" w:rsidTr="00D14473">
        <w:trPr>
          <w:trHeight w:val="270"/>
        </w:trPr>
        <w:tc>
          <w:tcPr>
            <w:tcW w:w="3233" w:type="dxa"/>
            <w:noWrap/>
            <w:hideMark/>
          </w:tcPr>
          <w:p w14:paraId="5FB91C5D" w14:textId="77777777" w:rsidR="002450BF" w:rsidRPr="008D5D0A" w:rsidRDefault="002450BF" w:rsidP="002450BF">
            <w:pPr>
              <w:autoSpaceDE/>
              <w:autoSpaceDN/>
              <w:rPr>
                <w:color w:val="231F20"/>
                <w:lang w:val="en-US"/>
              </w:rPr>
            </w:pPr>
            <w:r>
              <w:rPr>
                <w:color w:val="231F20"/>
                <w:lang w:val="en-US"/>
              </w:rPr>
              <w:t>Non-current benefit obligation</w:t>
            </w:r>
          </w:p>
        </w:tc>
        <w:tc>
          <w:tcPr>
            <w:tcW w:w="1015" w:type="dxa"/>
            <w:vAlign w:val="bottom"/>
          </w:tcPr>
          <w:p w14:paraId="5B8217F1" w14:textId="77777777" w:rsidR="002450BF" w:rsidRPr="008D5D0A" w:rsidRDefault="002450BF" w:rsidP="002450BF">
            <w:pPr>
              <w:autoSpaceDE/>
              <w:autoSpaceDN/>
              <w:jc w:val="right"/>
              <w:rPr>
                <w:lang w:val="en-US"/>
              </w:rPr>
            </w:pPr>
            <w:r w:rsidRPr="008D5D0A">
              <w:rPr>
                <w:lang w:val="en-US"/>
              </w:rPr>
              <w:t>xxx</w:t>
            </w:r>
          </w:p>
        </w:tc>
        <w:tc>
          <w:tcPr>
            <w:tcW w:w="1419" w:type="dxa"/>
            <w:vAlign w:val="bottom"/>
          </w:tcPr>
          <w:p w14:paraId="28DD5191" w14:textId="77777777" w:rsidR="002450BF" w:rsidRPr="008D5D0A" w:rsidRDefault="002450BF" w:rsidP="002450BF">
            <w:pPr>
              <w:autoSpaceDE/>
              <w:autoSpaceDN/>
              <w:jc w:val="right"/>
              <w:rPr>
                <w:lang w:val="en-US"/>
              </w:rPr>
            </w:pPr>
            <w:r w:rsidRPr="008D5D0A">
              <w:rPr>
                <w:lang w:val="en-US"/>
              </w:rPr>
              <w:t>xxx</w:t>
            </w:r>
          </w:p>
        </w:tc>
        <w:tc>
          <w:tcPr>
            <w:tcW w:w="1416" w:type="dxa"/>
            <w:vAlign w:val="bottom"/>
          </w:tcPr>
          <w:p w14:paraId="4D8EF96C" w14:textId="77777777" w:rsidR="002450BF" w:rsidRPr="008D5D0A" w:rsidRDefault="002450BF" w:rsidP="002450BF">
            <w:pPr>
              <w:autoSpaceDE/>
              <w:autoSpaceDN/>
              <w:jc w:val="right"/>
              <w:rPr>
                <w:lang w:val="en-US"/>
              </w:rPr>
            </w:pPr>
            <w:r w:rsidRPr="008D5D0A">
              <w:rPr>
                <w:lang w:val="en-US"/>
              </w:rPr>
              <w:t>xxx</w:t>
            </w:r>
          </w:p>
        </w:tc>
        <w:tc>
          <w:tcPr>
            <w:tcW w:w="1417" w:type="dxa"/>
            <w:noWrap/>
            <w:vAlign w:val="bottom"/>
            <w:hideMark/>
          </w:tcPr>
          <w:p w14:paraId="01038499" w14:textId="77777777" w:rsidR="002450BF" w:rsidRPr="008D5D0A" w:rsidRDefault="002450BF" w:rsidP="002450BF">
            <w:pPr>
              <w:autoSpaceDE/>
              <w:autoSpaceDN/>
              <w:jc w:val="right"/>
              <w:rPr>
                <w:lang w:val="en-US"/>
              </w:rPr>
            </w:pPr>
            <w:r w:rsidRPr="008D5D0A">
              <w:rPr>
                <w:lang w:val="en-US"/>
              </w:rPr>
              <w:t>xxx</w:t>
            </w:r>
          </w:p>
        </w:tc>
        <w:tc>
          <w:tcPr>
            <w:tcW w:w="818" w:type="dxa"/>
            <w:vAlign w:val="bottom"/>
          </w:tcPr>
          <w:p w14:paraId="7F028552" w14:textId="77777777" w:rsidR="002450BF" w:rsidRPr="008D5D0A" w:rsidRDefault="002450BF" w:rsidP="002450BF">
            <w:pPr>
              <w:autoSpaceDE/>
              <w:autoSpaceDN/>
              <w:jc w:val="right"/>
              <w:rPr>
                <w:lang w:val="en-US"/>
              </w:rPr>
            </w:pPr>
            <w:r w:rsidRPr="008D5D0A">
              <w:rPr>
                <w:lang w:val="en-US"/>
              </w:rPr>
              <w:t>xxx</w:t>
            </w:r>
          </w:p>
        </w:tc>
      </w:tr>
      <w:tr w:rsidR="002450BF" w:rsidRPr="008D5D0A" w14:paraId="22716F5A" w14:textId="77777777" w:rsidTr="00D14473">
        <w:trPr>
          <w:trHeight w:val="285"/>
        </w:trPr>
        <w:tc>
          <w:tcPr>
            <w:tcW w:w="3233" w:type="dxa"/>
            <w:noWrap/>
            <w:hideMark/>
          </w:tcPr>
          <w:p w14:paraId="0255D728" w14:textId="77777777" w:rsidR="002450BF" w:rsidRPr="008D5D0A" w:rsidRDefault="002450BF" w:rsidP="002450BF">
            <w:pPr>
              <w:autoSpaceDE/>
              <w:autoSpaceDN/>
              <w:rPr>
                <w:b/>
                <w:bCs/>
                <w:color w:val="231F20"/>
                <w:lang w:val="en-US"/>
              </w:rPr>
            </w:pPr>
            <w:r w:rsidRPr="008D5D0A">
              <w:rPr>
                <w:b/>
                <w:bCs/>
                <w:color w:val="231F20"/>
                <w:lang w:eastAsia="en-GB"/>
              </w:rPr>
              <w:t>Total</w:t>
            </w:r>
            <w:r w:rsidRPr="008D5D0A">
              <w:rPr>
                <w:color w:val="000000"/>
                <w:lang w:eastAsia="en-GB"/>
              </w:rPr>
              <w:t xml:space="preserve"> </w:t>
            </w:r>
            <w:r>
              <w:rPr>
                <w:b/>
                <w:bCs/>
                <w:color w:val="231F20"/>
                <w:lang w:eastAsia="en-GB"/>
              </w:rPr>
              <w:t>employee benefits obligation</w:t>
            </w:r>
          </w:p>
        </w:tc>
        <w:tc>
          <w:tcPr>
            <w:tcW w:w="1015" w:type="dxa"/>
            <w:vAlign w:val="bottom"/>
          </w:tcPr>
          <w:p w14:paraId="322BBE66" w14:textId="77777777" w:rsidR="002450BF" w:rsidRPr="008D5D0A" w:rsidRDefault="002450BF" w:rsidP="002450BF">
            <w:pPr>
              <w:autoSpaceDE/>
              <w:autoSpaceDN/>
              <w:jc w:val="right"/>
              <w:rPr>
                <w:lang w:val="en-US"/>
              </w:rPr>
            </w:pPr>
            <w:r w:rsidRPr="008D5D0A">
              <w:rPr>
                <w:lang w:val="en-US"/>
              </w:rPr>
              <w:t>xxx</w:t>
            </w:r>
          </w:p>
        </w:tc>
        <w:tc>
          <w:tcPr>
            <w:tcW w:w="1419" w:type="dxa"/>
            <w:vAlign w:val="bottom"/>
          </w:tcPr>
          <w:p w14:paraId="5334109E" w14:textId="77777777" w:rsidR="002450BF" w:rsidRPr="008D5D0A" w:rsidRDefault="002450BF" w:rsidP="002450BF">
            <w:pPr>
              <w:autoSpaceDE/>
              <w:autoSpaceDN/>
              <w:jc w:val="right"/>
              <w:rPr>
                <w:lang w:val="en-US"/>
              </w:rPr>
            </w:pPr>
            <w:r w:rsidRPr="008D5D0A">
              <w:rPr>
                <w:lang w:val="en-US"/>
              </w:rPr>
              <w:t>xxx</w:t>
            </w:r>
          </w:p>
        </w:tc>
        <w:tc>
          <w:tcPr>
            <w:tcW w:w="1416" w:type="dxa"/>
            <w:vAlign w:val="bottom"/>
          </w:tcPr>
          <w:p w14:paraId="0F6E6BC5" w14:textId="77777777" w:rsidR="002450BF" w:rsidRPr="008D5D0A" w:rsidRDefault="002450BF" w:rsidP="002450BF">
            <w:pPr>
              <w:autoSpaceDE/>
              <w:autoSpaceDN/>
              <w:jc w:val="right"/>
              <w:rPr>
                <w:lang w:val="en-US"/>
              </w:rPr>
            </w:pPr>
            <w:r w:rsidRPr="008D5D0A">
              <w:rPr>
                <w:lang w:val="en-US"/>
              </w:rPr>
              <w:t>xxx</w:t>
            </w:r>
          </w:p>
        </w:tc>
        <w:tc>
          <w:tcPr>
            <w:tcW w:w="1417" w:type="dxa"/>
            <w:noWrap/>
            <w:vAlign w:val="bottom"/>
            <w:hideMark/>
          </w:tcPr>
          <w:p w14:paraId="1A292D66" w14:textId="77777777" w:rsidR="002450BF" w:rsidRPr="008D5D0A" w:rsidRDefault="002450BF" w:rsidP="002450BF">
            <w:pPr>
              <w:autoSpaceDE/>
              <w:autoSpaceDN/>
              <w:jc w:val="right"/>
              <w:rPr>
                <w:lang w:val="en-US"/>
              </w:rPr>
            </w:pPr>
            <w:r w:rsidRPr="008D5D0A">
              <w:rPr>
                <w:lang w:val="en-US"/>
              </w:rPr>
              <w:t>xxx</w:t>
            </w:r>
          </w:p>
        </w:tc>
        <w:tc>
          <w:tcPr>
            <w:tcW w:w="818" w:type="dxa"/>
            <w:vAlign w:val="bottom"/>
          </w:tcPr>
          <w:p w14:paraId="38BF6AD0" w14:textId="77777777" w:rsidR="002450BF" w:rsidRPr="008D5D0A" w:rsidRDefault="002450BF" w:rsidP="002450BF">
            <w:pPr>
              <w:autoSpaceDE/>
              <w:autoSpaceDN/>
              <w:jc w:val="right"/>
              <w:rPr>
                <w:lang w:val="en-US"/>
              </w:rPr>
            </w:pPr>
            <w:r w:rsidRPr="008D5D0A">
              <w:rPr>
                <w:lang w:val="en-US"/>
              </w:rPr>
              <w:t>xxx</w:t>
            </w:r>
          </w:p>
        </w:tc>
      </w:tr>
    </w:tbl>
    <w:p w14:paraId="74C9959A" w14:textId="77777777" w:rsidR="00421EFD" w:rsidRDefault="00421EFD" w:rsidP="00421EFD">
      <w:pPr>
        <w:autoSpaceDE/>
        <w:autoSpaceDN/>
        <w:rPr>
          <w:b/>
        </w:rPr>
      </w:pPr>
    </w:p>
    <w:p w14:paraId="6B0CC2A6" w14:textId="63B3EFFD" w:rsidR="00D52F1F" w:rsidRDefault="00D52F1F" w:rsidP="00D52F1F">
      <w:pPr>
        <w:pStyle w:val="Header"/>
        <w:tabs>
          <w:tab w:val="clear" w:pos="4320"/>
          <w:tab w:val="clear" w:pos="8640"/>
          <w:tab w:val="decimal" w:pos="5760"/>
          <w:tab w:val="decimal" w:pos="7200"/>
          <w:tab w:val="decimal" w:pos="7938"/>
          <w:tab w:val="decimal" w:pos="9000"/>
        </w:tabs>
        <w:jc w:val="both"/>
      </w:pPr>
      <w:r w:rsidRPr="00650C14">
        <w:t xml:space="preserve">The </w:t>
      </w:r>
      <w:r>
        <w:t>Entity</w:t>
      </w:r>
      <w:r w:rsidRPr="00650C14">
        <w:t xml:space="preserve"> also contributes to the statutory National Social Security Fund (NSSF). This is a defined contribution scheme registered under the National Social Security Act. The </w:t>
      </w:r>
      <w:r>
        <w:t>Entity</w:t>
      </w:r>
      <w:r w:rsidRPr="00650C14">
        <w:t xml:space="preserve">’s obligation under the scheme is limited to specific contributions legislated from time to time and is currently at </w:t>
      </w:r>
      <w:r w:rsidR="00E070F2" w:rsidRPr="00650C14">
        <w:t>Kshs</w:t>
      </w:r>
      <w:r w:rsidRPr="00650C14">
        <w:t>. XXX per employee per month.</w:t>
      </w:r>
      <w:r>
        <w:t xml:space="preserve">  Other than NSSF the Entity also has a defined contribution scheme operated by XXX Pension Fund. Employees contribute xx% while employers contribute xx% of basic salary. Employer contributions are recognised as expenses in the statement of financial performance within the period they are incurred.</w:t>
      </w:r>
    </w:p>
    <w:p w14:paraId="732AEC60" w14:textId="77777777" w:rsidR="008F15B0" w:rsidRDefault="008F15B0">
      <w:pPr>
        <w:autoSpaceDE/>
        <w:autoSpaceDN/>
        <w:rPr>
          <w:b/>
        </w:rPr>
      </w:pPr>
    </w:p>
    <w:p w14:paraId="5FAFB04C" w14:textId="4E6C43A0" w:rsidR="00421EFD" w:rsidRPr="000A51C1" w:rsidRDefault="00693DC4"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Non-Current Provisions</w:t>
      </w:r>
    </w:p>
    <w:tbl>
      <w:tblPr>
        <w:tblW w:w="95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276"/>
        <w:gridCol w:w="1479"/>
        <w:gridCol w:w="1391"/>
        <w:gridCol w:w="1391"/>
      </w:tblGrid>
      <w:tr w:rsidR="004965AE" w:rsidRPr="008D5D0A" w14:paraId="64DCD9F0" w14:textId="77777777" w:rsidTr="00FF5C1B">
        <w:trPr>
          <w:trHeight w:val="233"/>
        </w:trPr>
        <w:tc>
          <w:tcPr>
            <w:tcW w:w="3963" w:type="dxa"/>
            <w:vMerge w:val="restart"/>
            <w:shd w:val="clear" w:color="auto" w:fill="0070C0"/>
            <w:noWrap/>
            <w:vAlign w:val="center"/>
            <w:hideMark/>
          </w:tcPr>
          <w:p w14:paraId="36B52E95" w14:textId="77777777" w:rsidR="00421EFD" w:rsidRPr="000052FA" w:rsidRDefault="00421EFD" w:rsidP="007D72A4">
            <w:pPr>
              <w:autoSpaceDE/>
              <w:autoSpaceDN/>
              <w:rPr>
                <w:b/>
                <w:bCs/>
                <w:color w:val="231F20"/>
                <w:lang w:eastAsia="en-GB"/>
              </w:rPr>
            </w:pPr>
            <w:bookmarkStart w:id="16" w:name="_Hlk72932691"/>
            <w:r w:rsidRPr="000052FA">
              <w:rPr>
                <w:b/>
                <w:bCs/>
                <w:color w:val="231F20"/>
                <w:lang w:val="en-US"/>
              </w:rPr>
              <w:t>Description</w:t>
            </w:r>
          </w:p>
        </w:tc>
        <w:tc>
          <w:tcPr>
            <w:tcW w:w="1276" w:type="dxa"/>
            <w:shd w:val="clear" w:color="auto" w:fill="0070C0"/>
          </w:tcPr>
          <w:p w14:paraId="5FC8D415" w14:textId="77777777" w:rsidR="00421EFD" w:rsidRPr="000052FA" w:rsidRDefault="00F467AE" w:rsidP="007D72A4">
            <w:pPr>
              <w:autoSpaceDE/>
              <w:autoSpaceDN/>
              <w:jc w:val="right"/>
              <w:rPr>
                <w:b/>
                <w:bCs/>
                <w:color w:val="231F20"/>
                <w:lang w:val="en-US"/>
              </w:rPr>
            </w:pPr>
            <w:r>
              <w:rPr>
                <w:b/>
                <w:bCs/>
                <w:color w:val="231F20"/>
                <w:lang w:val="en-US"/>
              </w:rPr>
              <w:t>Long s</w:t>
            </w:r>
            <w:r w:rsidR="00421EFD">
              <w:rPr>
                <w:b/>
                <w:bCs/>
                <w:color w:val="231F20"/>
                <w:lang w:val="en-US"/>
              </w:rPr>
              <w:t>ervice leave</w:t>
            </w:r>
          </w:p>
        </w:tc>
        <w:tc>
          <w:tcPr>
            <w:tcW w:w="1479" w:type="dxa"/>
            <w:shd w:val="clear" w:color="auto" w:fill="0070C0"/>
            <w:vAlign w:val="bottom"/>
          </w:tcPr>
          <w:p w14:paraId="367D0E2F" w14:textId="77777777" w:rsidR="00421EFD" w:rsidRPr="000052FA" w:rsidRDefault="00421EFD" w:rsidP="007D72A4">
            <w:pPr>
              <w:autoSpaceDE/>
              <w:autoSpaceDN/>
              <w:jc w:val="right"/>
              <w:rPr>
                <w:b/>
                <w:bCs/>
                <w:color w:val="231F20"/>
                <w:lang w:val="en-US"/>
              </w:rPr>
            </w:pPr>
            <w:r>
              <w:rPr>
                <w:b/>
                <w:bCs/>
                <w:color w:val="231F20"/>
                <w:lang w:val="en-US"/>
              </w:rPr>
              <w:t>Gratuity</w:t>
            </w:r>
          </w:p>
        </w:tc>
        <w:tc>
          <w:tcPr>
            <w:tcW w:w="1391" w:type="dxa"/>
            <w:shd w:val="clear" w:color="auto" w:fill="0070C0"/>
          </w:tcPr>
          <w:p w14:paraId="7695F1C5" w14:textId="77777777" w:rsidR="00421EFD" w:rsidRPr="000052FA" w:rsidRDefault="00421EFD" w:rsidP="007D72A4">
            <w:pPr>
              <w:autoSpaceDE/>
              <w:autoSpaceDN/>
              <w:jc w:val="right"/>
              <w:rPr>
                <w:b/>
                <w:bCs/>
                <w:color w:val="231F20"/>
                <w:lang w:val="en-US"/>
              </w:rPr>
            </w:pPr>
            <w:r>
              <w:rPr>
                <w:b/>
                <w:bCs/>
                <w:color w:val="231F20"/>
                <w:lang w:val="en-US"/>
              </w:rPr>
              <w:t>Other Provisions</w:t>
            </w:r>
          </w:p>
        </w:tc>
        <w:tc>
          <w:tcPr>
            <w:tcW w:w="1391" w:type="dxa"/>
            <w:shd w:val="clear" w:color="auto" w:fill="0070C0"/>
            <w:noWrap/>
            <w:vAlign w:val="bottom"/>
          </w:tcPr>
          <w:p w14:paraId="71690474" w14:textId="77777777" w:rsidR="00421EFD" w:rsidRPr="000052FA" w:rsidRDefault="00421EFD" w:rsidP="007D72A4">
            <w:pPr>
              <w:autoSpaceDE/>
              <w:autoSpaceDN/>
              <w:jc w:val="right"/>
              <w:rPr>
                <w:b/>
                <w:bCs/>
                <w:color w:val="231F20"/>
                <w:lang w:val="en-US"/>
              </w:rPr>
            </w:pPr>
            <w:r>
              <w:rPr>
                <w:b/>
                <w:bCs/>
                <w:color w:val="231F20"/>
                <w:lang w:val="en-US"/>
              </w:rPr>
              <w:t>Total</w:t>
            </w:r>
          </w:p>
        </w:tc>
      </w:tr>
      <w:tr w:rsidR="004965AE" w:rsidRPr="008D5D0A" w14:paraId="4B8DC129" w14:textId="77777777" w:rsidTr="758774FF">
        <w:trPr>
          <w:trHeight w:val="233"/>
        </w:trPr>
        <w:tc>
          <w:tcPr>
            <w:tcW w:w="3963" w:type="dxa"/>
            <w:vMerge/>
            <w:noWrap/>
            <w:hideMark/>
          </w:tcPr>
          <w:p w14:paraId="07A1B983" w14:textId="77777777" w:rsidR="00421EFD" w:rsidRPr="000052FA" w:rsidRDefault="00421EFD" w:rsidP="007D72A4">
            <w:pPr>
              <w:autoSpaceDE/>
              <w:autoSpaceDN/>
              <w:rPr>
                <w:b/>
                <w:bCs/>
                <w:color w:val="231F20"/>
                <w:lang w:eastAsia="en-GB"/>
              </w:rPr>
            </w:pPr>
          </w:p>
        </w:tc>
        <w:tc>
          <w:tcPr>
            <w:tcW w:w="1276" w:type="dxa"/>
            <w:shd w:val="clear" w:color="auto" w:fill="0070C0"/>
            <w:vAlign w:val="bottom"/>
          </w:tcPr>
          <w:p w14:paraId="62568A97" w14:textId="5ACD26CE" w:rsidR="00421EFD" w:rsidRPr="000052FA" w:rsidRDefault="00421EFD" w:rsidP="007D72A4">
            <w:pPr>
              <w:autoSpaceDE/>
              <w:autoSpaceDN/>
              <w:jc w:val="right"/>
              <w:rPr>
                <w:b/>
                <w:bCs/>
                <w:color w:val="231F20"/>
                <w:lang w:val="en-US"/>
              </w:rPr>
            </w:pPr>
            <w:r w:rsidRPr="6EB1C914">
              <w:rPr>
                <w:b/>
                <w:bCs/>
                <w:color w:val="231F20"/>
                <w:lang w:val="en-US"/>
              </w:rPr>
              <w:t>K</w:t>
            </w:r>
            <w:r w:rsidR="6C92ADB1" w:rsidRPr="6EB1C914">
              <w:rPr>
                <w:b/>
                <w:bCs/>
                <w:color w:val="231F20"/>
                <w:lang w:val="en-US"/>
              </w:rPr>
              <w:t>s</w:t>
            </w:r>
            <w:r w:rsidRPr="000052FA">
              <w:rPr>
                <w:b/>
                <w:bCs/>
                <w:color w:val="231F20"/>
                <w:lang w:val="en-US"/>
              </w:rPr>
              <w:t>hs</w:t>
            </w:r>
          </w:p>
        </w:tc>
        <w:tc>
          <w:tcPr>
            <w:tcW w:w="1479" w:type="dxa"/>
            <w:shd w:val="clear" w:color="auto" w:fill="0070C0"/>
            <w:vAlign w:val="bottom"/>
          </w:tcPr>
          <w:p w14:paraId="2D0F9EF2" w14:textId="0B569464" w:rsidR="00421EFD" w:rsidRPr="000052FA" w:rsidRDefault="00421EFD" w:rsidP="007D72A4">
            <w:pPr>
              <w:autoSpaceDE/>
              <w:autoSpaceDN/>
              <w:jc w:val="right"/>
              <w:rPr>
                <w:b/>
                <w:bCs/>
                <w:color w:val="231F20"/>
                <w:lang w:val="en-US"/>
              </w:rPr>
            </w:pPr>
            <w:r w:rsidRPr="6EB1C914">
              <w:rPr>
                <w:b/>
                <w:bCs/>
                <w:color w:val="231F20"/>
                <w:lang w:val="en-US"/>
              </w:rPr>
              <w:t>K</w:t>
            </w:r>
            <w:r w:rsidR="27B8164F" w:rsidRPr="6EB1C914">
              <w:rPr>
                <w:b/>
                <w:bCs/>
                <w:color w:val="231F20"/>
                <w:lang w:val="en-US"/>
              </w:rPr>
              <w:t>s</w:t>
            </w:r>
            <w:r w:rsidRPr="6EB1C914">
              <w:rPr>
                <w:b/>
                <w:bCs/>
                <w:color w:val="231F20"/>
                <w:lang w:val="en-US"/>
              </w:rPr>
              <w:t>hs</w:t>
            </w:r>
          </w:p>
        </w:tc>
        <w:tc>
          <w:tcPr>
            <w:tcW w:w="1391" w:type="dxa"/>
            <w:shd w:val="clear" w:color="auto" w:fill="0070C0"/>
            <w:vAlign w:val="bottom"/>
          </w:tcPr>
          <w:p w14:paraId="4B516675" w14:textId="138774DB" w:rsidR="00421EFD" w:rsidRPr="000052FA" w:rsidRDefault="00421EFD" w:rsidP="007D72A4">
            <w:pPr>
              <w:autoSpaceDE/>
              <w:autoSpaceDN/>
              <w:jc w:val="right"/>
              <w:rPr>
                <w:b/>
                <w:bCs/>
                <w:color w:val="231F20"/>
                <w:lang w:val="en-US"/>
              </w:rPr>
            </w:pPr>
            <w:r w:rsidRPr="6EB1C914">
              <w:rPr>
                <w:b/>
                <w:bCs/>
                <w:color w:val="231F20"/>
                <w:lang w:val="en-US"/>
              </w:rPr>
              <w:t>K</w:t>
            </w:r>
            <w:r w:rsidR="6CD5EC83" w:rsidRPr="6EB1C914">
              <w:rPr>
                <w:b/>
                <w:bCs/>
                <w:color w:val="231F20"/>
                <w:lang w:val="en-US"/>
              </w:rPr>
              <w:t>s</w:t>
            </w:r>
            <w:r w:rsidRPr="6EB1C914">
              <w:rPr>
                <w:b/>
                <w:bCs/>
                <w:color w:val="231F20"/>
                <w:lang w:val="en-US"/>
              </w:rPr>
              <w:t>hs</w:t>
            </w:r>
          </w:p>
        </w:tc>
        <w:tc>
          <w:tcPr>
            <w:tcW w:w="1391" w:type="dxa"/>
            <w:shd w:val="clear" w:color="auto" w:fill="0070C0"/>
            <w:noWrap/>
            <w:vAlign w:val="bottom"/>
          </w:tcPr>
          <w:p w14:paraId="0CD4675B" w14:textId="4E9AB5B2" w:rsidR="00421EFD" w:rsidRPr="000052FA" w:rsidRDefault="00421EFD" w:rsidP="007D72A4">
            <w:pPr>
              <w:autoSpaceDE/>
              <w:autoSpaceDN/>
              <w:jc w:val="right"/>
              <w:rPr>
                <w:b/>
                <w:bCs/>
                <w:color w:val="231F20"/>
                <w:lang w:val="en-US"/>
              </w:rPr>
            </w:pPr>
            <w:r w:rsidRPr="6EB1C914">
              <w:rPr>
                <w:b/>
                <w:bCs/>
                <w:color w:val="231F20"/>
                <w:lang w:val="en-US"/>
              </w:rPr>
              <w:t>K</w:t>
            </w:r>
            <w:r w:rsidR="5677A041" w:rsidRPr="6EB1C914">
              <w:rPr>
                <w:b/>
                <w:bCs/>
                <w:color w:val="231F20"/>
                <w:lang w:val="en-US"/>
              </w:rPr>
              <w:t>s</w:t>
            </w:r>
            <w:r w:rsidRPr="6EB1C914">
              <w:rPr>
                <w:b/>
                <w:bCs/>
                <w:color w:val="231F20"/>
                <w:lang w:val="en-US"/>
              </w:rPr>
              <w:t xml:space="preserve">hs </w:t>
            </w:r>
          </w:p>
        </w:tc>
      </w:tr>
      <w:tr w:rsidR="00205374" w:rsidRPr="008D5D0A" w14:paraId="0AB53D99" w14:textId="77777777" w:rsidTr="00824E16">
        <w:trPr>
          <w:trHeight w:val="233"/>
        </w:trPr>
        <w:tc>
          <w:tcPr>
            <w:tcW w:w="3963" w:type="dxa"/>
            <w:noWrap/>
            <w:hideMark/>
          </w:tcPr>
          <w:p w14:paraId="18381717" w14:textId="6714153D" w:rsidR="00421EFD" w:rsidRPr="008D5D0A" w:rsidRDefault="00421EFD" w:rsidP="007D72A4">
            <w:pPr>
              <w:autoSpaceDE/>
              <w:autoSpaceDN/>
              <w:rPr>
                <w:color w:val="231F20"/>
                <w:lang w:val="en-US"/>
              </w:rPr>
            </w:pPr>
            <w:r>
              <w:rPr>
                <w:color w:val="231F20"/>
                <w:lang w:eastAsia="en-GB"/>
              </w:rPr>
              <w:t xml:space="preserve">Balance at the beginning of the </w:t>
            </w:r>
            <w:r w:rsidR="00676E3D">
              <w:rPr>
                <w:color w:val="231F20"/>
                <w:lang w:eastAsia="en-GB"/>
              </w:rPr>
              <w:t>year</w:t>
            </w:r>
          </w:p>
        </w:tc>
        <w:tc>
          <w:tcPr>
            <w:tcW w:w="1276" w:type="dxa"/>
            <w:vAlign w:val="bottom"/>
          </w:tcPr>
          <w:p w14:paraId="3ADA94FD" w14:textId="77777777" w:rsidR="00421EFD" w:rsidRPr="008D5D0A" w:rsidRDefault="00421EFD" w:rsidP="007D72A4">
            <w:pPr>
              <w:autoSpaceDE/>
              <w:autoSpaceDN/>
              <w:jc w:val="right"/>
              <w:rPr>
                <w:lang w:val="en-US"/>
              </w:rPr>
            </w:pPr>
            <w:r w:rsidRPr="008D5D0A">
              <w:rPr>
                <w:lang w:val="en-US"/>
              </w:rPr>
              <w:t>xxx</w:t>
            </w:r>
          </w:p>
        </w:tc>
        <w:tc>
          <w:tcPr>
            <w:tcW w:w="1479" w:type="dxa"/>
            <w:vAlign w:val="bottom"/>
          </w:tcPr>
          <w:p w14:paraId="6E927A42" w14:textId="77777777" w:rsidR="00421EFD" w:rsidRPr="008D5D0A" w:rsidRDefault="00421EFD" w:rsidP="007D72A4">
            <w:pPr>
              <w:autoSpaceDE/>
              <w:autoSpaceDN/>
              <w:jc w:val="right"/>
              <w:rPr>
                <w:lang w:val="en-US"/>
              </w:rPr>
            </w:pPr>
            <w:r w:rsidRPr="008D5D0A">
              <w:rPr>
                <w:lang w:val="en-US"/>
              </w:rPr>
              <w:t>xxx</w:t>
            </w:r>
          </w:p>
        </w:tc>
        <w:tc>
          <w:tcPr>
            <w:tcW w:w="1391" w:type="dxa"/>
            <w:vAlign w:val="bottom"/>
          </w:tcPr>
          <w:p w14:paraId="046939B4" w14:textId="77777777" w:rsidR="00421EFD" w:rsidRPr="008D5D0A" w:rsidRDefault="00421EFD" w:rsidP="007D72A4">
            <w:pPr>
              <w:autoSpaceDE/>
              <w:autoSpaceDN/>
              <w:jc w:val="right"/>
              <w:rPr>
                <w:lang w:val="en-US"/>
              </w:rPr>
            </w:pPr>
            <w:r w:rsidRPr="008D5D0A">
              <w:rPr>
                <w:lang w:val="en-US"/>
              </w:rPr>
              <w:t>xxx</w:t>
            </w:r>
          </w:p>
        </w:tc>
        <w:tc>
          <w:tcPr>
            <w:tcW w:w="1391" w:type="dxa"/>
            <w:noWrap/>
            <w:vAlign w:val="bottom"/>
            <w:hideMark/>
          </w:tcPr>
          <w:p w14:paraId="53D76E74" w14:textId="77777777" w:rsidR="00421EFD" w:rsidRPr="008D5D0A" w:rsidRDefault="00421EFD" w:rsidP="007D72A4">
            <w:pPr>
              <w:autoSpaceDE/>
              <w:autoSpaceDN/>
              <w:jc w:val="right"/>
              <w:rPr>
                <w:lang w:val="en-US"/>
              </w:rPr>
            </w:pPr>
            <w:r w:rsidRPr="008D5D0A">
              <w:rPr>
                <w:lang w:val="en-US"/>
              </w:rPr>
              <w:t>xxx</w:t>
            </w:r>
          </w:p>
        </w:tc>
      </w:tr>
      <w:tr w:rsidR="00205374" w:rsidRPr="008D5D0A" w14:paraId="5F5E9B96" w14:textId="77777777" w:rsidTr="00824E16">
        <w:trPr>
          <w:trHeight w:val="233"/>
        </w:trPr>
        <w:tc>
          <w:tcPr>
            <w:tcW w:w="3963" w:type="dxa"/>
            <w:noWrap/>
            <w:hideMark/>
          </w:tcPr>
          <w:p w14:paraId="6608C7CF" w14:textId="77777777" w:rsidR="00421EFD" w:rsidRPr="008D5D0A" w:rsidRDefault="00421EFD" w:rsidP="007D72A4">
            <w:pPr>
              <w:autoSpaceDE/>
              <w:autoSpaceDN/>
              <w:rPr>
                <w:color w:val="231F20"/>
                <w:lang w:val="en-US"/>
              </w:rPr>
            </w:pPr>
            <w:r>
              <w:rPr>
                <w:color w:val="231F20"/>
                <w:lang w:eastAsia="en-GB"/>
              </w:rPr>
              <w:t>Additional Provisions</w:t>
            </w:r>
          </w:p>
        </w:tc>
        <w:tc>
          <w:tcPr>
            <w:tcW w:w="1276" w:type="dxa"/>
            <w:vAlign w:val="bottom"/>
          </w:tcPr>
          <w:p w14:paraId="79E636FF" w14:textId="77777777" w:rsidR="00421EFD" w:rsidRPr="008D5D0A" w:rsidRDefault="00421EFD" w:rsidP="007D72A4">
            <w:pPr>
              <w:autoSpaceDE/>
              <w:autoSpaceDN/>
              <w:jc w:val="right"/>
              <w:rPr>
                <w:lang w:val="en-US"/>
              </w:rPr>
            </w:pPr>
            <w:r w:rsidRPr="008D5D0A">
              <w:rPr>
                <w:lang w:val="en-US"/>
              </w:rPr>
              <w:t>xxx</w:t>
            </w:r>
          </w:p>
        </w:tc>
        <w:tc>
          <w:tcPr>
            <w:tcW w:w="1479" w:type="dxa"/>
            <w:vAlign w:val="bottom"/>
          </w:tcPr>
          <w:p w14:paraId="0FD8DCEF" w14:textId="77777777" w:rsidR="00421EFD" w:rsidRPr="008D5D0A" w:rsidRDefault="00421EFD" w:rsidP="007D72A4">
            <w:pPr>
              <w:autoSpaceDE/>
              <w:autoSpaceDN/>
              <w:jc w:val="right"/>
              <w:rPr>
                <w:lang w:val="en-US"/>
              </w:rPr>
            </w:pPr>
            <w:r w:rsidRPr="008D5D0A">
              <w:rPr>
                <w:lang w:val="en-US"/>
              </w:rPr>
              <w:t>xxx</w:t>
            </w:r>
          </w:p>
        </w:tc>
        <w:tc>
          <w:tcPr>
            <w:tcW w:w="1391" w:type="dxa"/>
            <w:vAlign w:val="bottom"/>
          </w:tcPr>
          <w:p w14:paraId="0DA07FE3" w14:textId="77777777" w:rsidR="00421EFD" w:rsidRPr="008D5D0A" w:rsidRDefault="00421EFD" w:rsidP="007D72A4">
            <w:pPr>
              <w:autoSpaceDE/>
              <w:autoSpaceDN/>
              <w:jc w:val="right"/>
              <w:rPr>
                <w:lang w:val="en-US"/>
              </w:rPr>
            </w:pPr>
            <w:r w:rsidRPr="008D5D0A">
              <w:rPr>
                <w:lang w:val="en-US"/>
              </w:rPr>
              <w:t>xxx</w:t>
            </w:r>
          </w:p>
        </w:tc>
        <w:tc>
          <w:tcPr>
            <w:tcW w:w="1391" w:type="dxa"/>
            <w:noWrap/>
            <w:vAlign w:val="bottom"/>
            <w:hideMark/>
          </w:tcPr>
          <w:p w14:paraId="6156F0BE" w14:textId="77777777" w:rsidR="00421EFD" w:rsidRPr="008D5D0A" w:rsidRDefault="00421EFD" w:rsidP="007D72A4">
            <w:pPr>
              <w:autoSpaceDE/>
              <w:autoSpaceDN/>
              <w:jc w:val="right"/>
              <w:rPr>
                <w:lang w:val="en-US"/>
              </w:rPr>
            </w:pPr>
            <w:r w:rsidRPr="008D5D0A">
              <w:rPr>
                <w:lang w:val="en-US"/>
              </w:rPr>
              <w:t>xxx</w:t>
            </w:r>
          </w:p>
        </w:tc>
      </w:tr>
      <w:tr w:rsidR="00205374" w:rsidRPr="008D5D0A" w14:paraId="07F229CE" w14:textId="77777777" w:rsidTr="00824E16">
        <w:trPr>
          <w:trHeight w:val="304"/>
        </w:trPr>
        <w:tc>
          <w:tcPr>
            <w:tcW w:w="3963" w:type="dxa"/>
            <w:hideMark/>
          </w:tcPr>
          <w:p w14:paraId="4B83BF47" w14:textId="77777777" w:rsidR="00421EFD" w:rsidRDefault="00421EFD" w:rsidP="007D72A4">
            <w:pPr>
              <w:autoSpaceDE/>
              <w:autoSpaceDN/>
              <w:rPr>
                <w:color w:val="231F20"/>
                <w:lang w:eastAsia="en-GB"/>
              </w:rPr>
            </w:pPr>
            <w:r>
              <w:rPr>
                <w:color w:val="231F20"/>
                <w:lang w:eastAsia="en-GB"/>
              </w:rPr>
              <w:t>Provision utilised</w:t>
            </w:r>
          </w:p>
        </w:tc>
        <w:tc>
          <w:tcPr>
            <w:tcW w:w="1276" w:type="dxa"/>
            <w:vAlign w:val="bottom"/>
          </w:tcPr>
          <w:p w14:paraId="184DF551" w14:textId="77777777" w:rsidR="00421EFD" w:rsidRPr="008D5D0A" w:rsidRDefault="00421EFD" w:rsidP="007D72A4">
            <w:pPr>
              <w:autoSpaceDE/>
              <w:autoSpaceDN/>
              <w:jc w:val="right"/>
              <w:rPr>
                <w:lang w:val="en-US"/>
              </w:rPr>
            </w:pPr>
            <w:r>
              <w:rPr>
                <w:lang w:val="en-US"/>
              </w:rPr>
              <w:t>(xxx)</w:t>
            </w:r>
          </w:p>
        </w:tc>
        <w:tc>
          <w:tcPr>
            <w:tcW w:w="1479" w:type="dxa"/>
            <w:vAlign w:val="bottom"/>
          </w:tcPr>
          <w:p w14:paraId="01C8D4D5" w14:textId="77777777" w:rsidR="00421EFD" w:rsidRPr="008D5D0A" w:rsidRDefault="00421EFD" w:rsidP="007D72A4">
            <w:pPr>
              <w:autoSpaceDE/>
              <w:autoSpaceDN/>
              <w:jc w:val="right"/>
              <w:rPr>
                <w:lang w:val="en-US"/>
              </w:rPr>
            </w:pPr>
            <w:r>
              <w:rPr>
                <w:lang w:val="en-US"/>
              </w:rPr>
              <w:t>(xxx)</w:t>
            </w:r>
          </w:p>
        </w:tc>
        <w:tc>
          <w:tcPr>
            <w:tcW w:w="1391" w:type="dxa"/>
            <w:vAlign w:val="bottom"/>
          </w:tcPr>
          <w:p w14:paraId="1099AFE5" w14:textId="77777777" w:rsidR="00421EFD" w:rsidRPr="008D5D0A" w:rsidRDefault="00421EFD" w:rsidP="007D72A4">
            <w:pPr>
              <w:autoSpaceDE/>
              <w:autoSpaceDN/>
              <w:jc w:val="right"/>
              <w:rPr>
                <w:lang w:val="en-US"/>
              </w:rPr>
            </w:pPr>
            <w:r>
              <w:rPr>
                <w:lang w:val="en-US"/>
              </w:rPr>
              <w:t>(xxx)</w:t>
            </w:r>
          </w:p>
        </w:tc>
        <w:tc>
          <w:tcPr>
            <w:tcW w:w="1391" w:type="dxa"/>
            <w:noWrap/>
            <w:vAlign w:val="bottom"/>
            <w:hideMark/>
          </w:tcPr>
          <w:p w14:paraId="72FDA6BA" w14:textId="77777777" w:rsidR="00421EFD" w:rsidRPr="008D5D0A" w:rsidRDefault="00421EFD" w:rsidP="007D72A4">
            <w:pPr>
              <w:autoSpaceDE/>
              <w:autoSpaceDN/>
              <w:jc w:val="right"/>
              <w:rPr>
                <w:lang w:val="en-US"/>
              </w:rPr>
            </w:pPr>
            <w:r>
              <w:rPr>
                <w:lang w:val="en-US"/>
              </w:rPr>
              <w:t>(xxx)</w:t>
            </w:r>
          </w:p>
        </w:tc>
      </w:tr>
      <w:tr w:rsidR="00205374" w:rsidRPr="008D5D0A" w14:paraId="63A1BE9D" w14:textId="77777777" w:rsidTr="00824E16">
        <w:trPr>
          <w:trHeight w:val="304"/>
        </w:trPr>
        <w:tc>
          <w:tcPr>
            <w:tcW w:w="3963" w:type="dxa"/>
            <w:hideMark/>
          </w:tcPr>
          <w:p w14:paraId="703A7D9A" w14:textId="77777777" w:rsidR="00421EFD" w:rsidRDefault="00421EFD" w:rsidP="007D72A4">
            <w:pPr>
              <w:autoSpaceDE/>
              <w:autoSpaceDN/>
              <w:rPr>
                <w:color w:val="231F20"/>
                <w:lang w:eastAsia="en-GB"/>
              </w:rPr>
            </w:pPr>
            <w:r>
              <w:rPr>
                <w:color w:val="231F20"/>
                <w:lang w:eastAsia="en-GB"/>
              </w:rPr>
              <w:t>Change due to discount and time value for money</w:t>
            </w:r>
          </w:p>
        </w:tc>
        <w:tc>
          <w:tcPr>
            <w:tcW w:w="1276" w:type="dxa"/>
            <w:vAlign w:val="bottom"/>
          </w:tcPr>
          <w:p w14:paraId="0EF17EE0" w14:textId="77777777" w:rsidR="00421EFD" w:rsidRPr="008D5D0A" w:rsidRDefault="00421EFD" w:rsidP="007D72A4">
            <w:pPr>
              <w:autoSpaceDE/>
              <w:autoSpaceDN/>
              <w:jc w:val="right"/>
              <w:rPr>
                <w:lang w:val="en-US"/>
              </w:rPr>
            </w:pPr>
            <w:r w:rsidRPr="008D5D0A">
              <w:rPr>
                <w:lang w:val="en-US"/>
              </w:rPr>
              <w:t>xxx</w:t>
            </w:r>
          </w:p>
        </w:tc>
        <w:tc>
          <w:tcPr>
            <w:tcW w:w="1479" w:type="dxa"/>
            <w:vAlign w:val="bottom"/>
          </w:tcPr>
          <w:p w14:paraId="619D09A6" w14:textId="77777777" w:rsidR="00421EFD" w:rsidRPr="008D5D0A" w:rsidRDefault="00421EFD" w:rsidP="007D72A4">
            <w:pPr>
              <w:autoSpaceDE/>
              <w:autoSpaceDN/>
              <w:jc w:val="right"/>
              <w:rPr>
                <w:lang w:val="en-US"/>
              </w:rPr>
            </w:pPr>
            <w:r w:rsidRPr="008D5D0A">
              <w:rPr>
                <w:lang w:val="en-US"/>
              </w:rPr>
              <w:t>xxx</w:t>
            </w:r>
          </w:p>
        </w:tc>
        <w:tc>
          <w:tcPr>
            <w:tcW w:w="1391" w:type="dxa"/>
            <w:vAlign w:val="bottom"/>
          </w:tcPr>
          <w:p w14:paraId="608820EF" w14:textId="77777777" w:rsidR="00421EFD" w:rsidRPr="008D5D0A" w:rsidRDefault="00421EFD" w:rsidP="007D72A4">
            <w:pPr>
              <w:autoSpaceDE/>
              <w:autoSpaceDN/>
              <w:jc w:val="right"/>
              <w:rPr>
                <w:lang w:val="en-US"/>
              </w:rPr>
            </w:pPr>
            <w:r w:rsidRPr="008D5D0A">
              <w:rPr>
                <w:lang w:val="en-US"/>
              </w:rPr>
              <w:t>xxx</w:t>
            </w:r>
          </w:p>
        </w:tc>
        <w:tc>
          <w:tcPr>
            <w:tcW w:w="1391" w:type="dxa"/>
            <w:noWrap/>
            <w:vAlign w:val="bottom"/>
            <w:hideMark/>
          </w:tcPr>
          <w:p w14:paraId="616465C9" w14:textId="77777777" w:rsidR="00421EFD" w:rsidRPr="008D5D0A" w:rsidRDefault="00421EFD" w:rsidP="007D72A4">
            <w:pPr>
              <w:autoSpaceDE/>
              <w:autoSpaceDN/>
              <w:jc w:val="right"/>
              <w:rPr>
                <w:lang w:val="en-US"/>
              </w:rPr>
            </w:pPr>
            <w:r w:rsidRPr="008D5D0A">
              <w:rPr>
                <w:lang w:val="en-US"/>
              </w:rPr>
              <w:t>xxx</w:t>
            </w:r>
          </w:p>
        </w:tc>
      </w:tr>
      <w:tr w:rsidR="00205374" w:rsidRPr="008D5D0A" w14:paraId="7D5F4996" w14:textId="77777777" w:rsidTr="00824E16">
        <w:trPr>
          <w:trHeight w:val="304"/>
        </w:trPr>
        <w:tc>
          <w:tcPr>
            <w:tcW w:w="3963" w:type="dxa"/>
            <w:hideMark/>
          </w:tcPr>
          <w:p w14:paraId="4F1A6AC5" w14:textId="77777777" w:rsidR="00421EFD" w:rsidRPr="008D5D0A" w:rsidRDefault="00421EFD" w:rsidP="007D72A4">
            <w:pPr>
              <w:autoSpaceDE/>
              <w:autoSpaceDN/>
              <w:rPr>
                <w:color w:val="231F20"/>
                <w:lang w:val="en-US"/>
              </w:rPr>
            </w:pPr>
            <w:r>
              <w:rPr>
                <w:color w:val="231F20"/>
                <w:lang w:val="en-US"/>
              </w:rPr>
              <w:t>Less: Current portion</w:t>
            </w:r>
          </w:p>
        </w:tc>
        <w:tc>
          <w:tcPr>
            <w:tcW w:w="1276" w:type="dxa"/>
            <w:vAlign w:val="bottom"/>
          </w:tcPr>
          <w:p w14:paraId="437EEA52" w14:textId="77777777" w:rsidR="00421EFD" w:rsidRPr="008D5D0A" w:rsidRDefault="00421EFD" w:rsidP="007D72A4">
            <w:pPr>
              <w:autoSpaceDE/>
              <w:autoSpaceDN/>
              <w:jc w:val="right"/>
              <w:rPr>
                <w:lang w:val="en-US"/>
              </w:rPr>
            </w:pPr>
            <w:r>
              <w:rPr>
                <w:lang w:val="en-US"/>
              </w:rPr>
              <w:t>(xxx)</w:t>
            </w:r>
          </w:p>
        </w:tc>
        <w:tc>
          <w:tcPr>
            <w:tcW w:w="1479" w:type="dxa"/>
            <w:vAlign w:val="bottom"/>
          </w:tcPr>
          <w:p w14:paraId="76F0350F" w14:textId="77777777" w:rsidR="00421EFD" w:rsidRPr="008D5D0A" w:rsidRDefault="00421EFD" w:rsidP="007D72A4">
            <w:pPr>
              <w:autoSpaceDE/>
              <w:autoSpaceDN/>
              <w:jc w:val="right"/>
              <w:rPr>
                <w:lang w:val="en-US"/>
              </w:rPr>
            </w:pPr>
            <w:r>
              <w:rPr>
                <w:lang w:val="en-US"/>
              </w:rPr>
              <w:t>(xxx)</w:t>
            </w:r>
          </w:p>
        </w:tc>
        <w:tc>
          <w:tcPr>
            <w:tcW w:w="1391" w:type="dxa"/>
            <w:vAlign w:val="bottom"/>
          </w:tcPr>
          <w:p w14:paraId="78308884" w14:textId="77777777" w:rsidR="00421EFD" w:rsidRPr="008D5D0A" w:rsidRDefault="00421EFD" w:rsidP="007D72A4">
            <w:pPr>
              <w:autoSpaceDE/>
              <w:autoSpaceDN/>
              <w:jc w:val="right"/>
              <w:rPr>
                <w:lang w:val="en-US"/>
              </w:rPr>
            </w:pPr>
            <w:r>
              <w:rPr>
                <w:lang w:val="en-US"/>
              </w:rPr>
              <w:t>(xxx)</w:t>
            </w:r>
          </w:p>
        </w:tc>
        <w:tc>
          <w:tcPr>
            <w:tcW w:w="1391" w:type="dxa"/>
            <w:noWrap/>
            <w:vAlign w:val="bottom"/>
            <w:hideMark/>
          </w:tcPr>
          <w:p w14:paraId="78F22AC2" w14:textId="77777777" w:rsidR="00421EFD" w:rsidRPr="008D5D0A" w:rsidRDefault="00421EFD" w:rsidP="007D72A4">
            <w:pPr>
              <w:autoSpaceDE/>
              <w:autoSpaceDN/>
              <w:jc w:val="right"/>
              <w:rPr>
                <w:lang w:val="en-US"/>
              </w:rPr>
            </w:pPr>
            <w:r>
              <w:rPr>
                <w:lang w:val="en-US"/>
              </w:rPr>
              <w:t>(xxx)</w:t>
            </w:r>
          </w:p>
        </w:tc>
      </w:tr>
      <w:tr w:rsidR="00205374" w:rsidRPr="008D5D0A" w14:paraId="08EA8470" w14:textId="77777777" w:rsidTr="00824E16">
        <w:trPr>
          <w:trHeight w:val="246"/>
        </w:trPr>
        <w:tc>
          <w:tcPr>
            <w:tcW w:w="3963" w:type="dxa"/>
            <w:noWrap/>
            <w:hideMark/>
          </w:tcPr>
          <w:p w14:paraId="4B96FC19" w14:textId="0387A732" w:rsidR="00421EFD" w:rsidRPr="00AF3519" w:rsidRDefault="00AF3519" w:rsidP="007D72A4">
            <w:pPr>
              <w:autoSpaceDE/>
              <w:autoSpaceDN/>
              <w:rPr>
                <w:color w:val="231F20"/>
                <w:lang w:val="en-US"/>
              </w:rPr>
            </w:pPr>
            <w:r w:rsidRPr="00AF3519">
              <w:rPr>
                <w:color w:val="231F20"/>
                <w:lang w:val="en-US"/>
              </w:rPr>
              <w:t xml:space="preserve">Balance at the end of the </w:t>
            </w:r>
            <w:r w:rsidR="00475120" w:rsidRPr="00475120">
              <w:rPr>
                <w:color w:val="231F20"/>
                <w:lang w:val="en-US"/>
              </w:rPr>
              <w:t>period</w:t>
            </w:r>
          </w:p>
        </w:tc>
        <w:tc>
          <w:tcPr>
            <w:tcW w:w="1276" w:type="dxa"/>
            <w:vAlign w:val="bottom"/>
          </w:tcPr>
          <w:p w14:paraId="7A52279E" w14:textId="77777777" w:rsidR="00421EFD" w:rsidRPr="008D5D0A" w:rsidRDefault="00421EFD" w:rsidP="007D72A4">
            <w:pPr>
              <w:autoSpaceDE/>
              <w:autoSpaceDN/>
              <w:jc w:val="right"/>
              <w:rPr>
                <w:lang w:val="en-US"/>
              </w:rPr>
            </w:pPr>
            <w:r w:rsidRPr="008D5D0A">
              <w:rPr>
                <w:lang w:val="en-US"/>
              </w:rPr>
              <w:t>xxx</w:t>
            </w:r>
          </w:p>
        </w:tc>
        <w:tc>
          <w:tcPr>
            <w:tcW w:w="1479" w:type="dxa"/>
            <w:vAlign w:val="bottom"/>
          </w:tcPr>
          <w:p w14:paraId="3CC6BEC0" w14:textId="77777777" w:rsidR="00421EFD" w:rsidRPr="008D5D0A" w:rsidRDefault="00421EFD" w:rsidP="007D72A4">
            <w:pPr>
              <w:autoSpaceDE/>
              <w:autoSpaceDN/>
              <w:jc w:val="right"/>
              <w:rPr>
                <w:lang w:val="en-US"/>
              </w:rPr>
            </w:pPr>
            <w:r w:rsidRPr="008D5D0A">
              <w:rPr>
                <w:lang w:val="en-US"/>
              </w:rPr>
              <w:t>xxx</w:t>
            </w:r>
          </w:p>
        </w:tc>
        <w:tc>
          <w:tcPr>
            <w:tcW w:w="1391" w:type="dxa"/>
            <w:vAlign w:val="bottom"/>
          </w:tcPr>
          <w:p w14:paraId="2F90AA63" w14:textId="77777777" w:rsidR="00421EFD" w:rsidRPr="008D5D0A" w:rsidRDefault="00421EFD" w:rsidP="007D72A4">
            <w:pPr>
              <w:autoSpaceDE/>
              <w:autoSpaceDN/>
              <w:jc w:val="right"/>
              <w:rPr>
                <w:lang w:val="en-US"/>
              </w:rPr>
            </w:pPr>
            <w:r w:rsidRPr="008D5D0A">
              <w:rPr>
                <w:lang w:val="en-US"/>
              </w:rPr>
              <w:t>xxx</w:t>
            </w:r>
          </w:p>
        </w:tc>
        <w:tc>
          <w:tcPr>
            <w:tcW w:w="1391" w:type="dxa"/>
            <w:noWrap/>
            <w:vAlign w:val="bottom"/>
            <w:hideMark/>
          </w:tcPr>
          <w:p w14:paraId="5BE55B40" w14:textId="77777777" w:rsidR="00421EFD" w:rsidRPr="008D5D0A" w:rsidRDefault="00421EFD" w:rsidP="007D72A4">
            <w:pPr>
              <w:autoSpaceDE/>
              <w:autoSpaceDN/>
              <w:jc w:val="right"/>
              <w:rPr>
                <w:lang w:val="en-US"/>
              </w:rPr>
            </w:pPr>
            <w:r w:rsidRPr="008D5D0A">
              <w:rPr>
                <w:lang w:val="en-US"/>
              </w:rPr>
              <w:t>xxx</w:t>
            </w:r>
          </w:p>
        </w:tc>
      </w:tr>
      <w:bookmarkEnd w:id="16"/>
    </w:tbl>
    <w:p w14:paraId="27E77C87" w14:textId="77777777" w:rsidR="00421EFD" w:rsidRDefault="00421EFD" w:rsidP="00421EFD">
      <w:pPr>
        <w:autoSpaceDE/>
        <w:autoSpaceDN/>
      </w:pPr>
    </w:p>
    <w:p w14:paraId="76A11796" w14:textId="4D0F308D" w:rsidR="00421EFD" w:rsidRPr="008F15B0" w:rsidRDefault="00F467AE" w:rsidP="00824E16">
      <w:pPr>
        <w:autoSpaceDE/>
        <w:autoSpaceDN/>
        <w:jc w:val="both"/>
        <w:rPr>
          <w:i/>
        </w:rPr>
      </w:pPr>
      <w:bookmarkStart w:id="17" w:name="_Hlk72932867"/>
      <w:r w:rsidRPr="008F15B0">
        <w:rPr>
          <w:i/>
        </w:rPr>
        <w:t>(</w:t>
      </w:r>
      <w:r w:rsidR="00421EFD" w:rsidRPr="008F15B0">
        <w:rPr>
          <w:i/>
        </w:rPr>
        <w:t xml:space="preserve">NB: The current portion deducted in this note should tie to line on current portion transferred from non- </w:t>
      </w:r>
      <w:r w:rsidR="0088053A" w:rsidRPr="008F15B0">
        <w:rPr>
          <w:i/>
        </w:rPr>
        <w:t xml:space="preserve">current provisions under note </w:t>
      </w:r>
      <w:r w:rsidR="0026743E" w:rsidRPr="00766B01">
        <w:rPr>
          <w:i/>
          <w:color w:val="EE0000"/>
        </w:rPr>
        <w:t>xx</w:t>
      </w:r>
      <w:r w:rsidR="00421EFD" w:rsidRPr="00766B01">
        <w:rPr>
          <w:i/>
          <w:color w:val="EE0000"/>
        </w:rPr>
        <w:t>)</w:t>
      </w:r>
    </w:p>
    <w:p w14:paraId="278A008E" w14:textId="77777777" w:rsidR="00824E16" w:rsidRPr="00B3450F" w:rsidRDefault="00824E16" w:rsidP="00824E16">
      <w:pPr>
        <w:autoSpaceDE/>
        <w:autoSpaceDN/>
        <w:jc w:val="both"/>
        <w:rPr>
          <w:i/>
          <w:color w:val="FF0000"/>
        </w:rPr>
      </w:pPr>
    </w:p>
    <w:bookmarkEnd w:id="17"/>
    <w:p w14:paraId="31FF9762" w14:textId="0BC65D2C" w:rsidR="008D5D0A" w:rsidRPr="000A51C1" w:rsidRDefault="00431CE5"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Borrowings</w:t>
      </w:r>
    </w:p>
    <w:tbl>
      <w:tblPr>
        <w:tblW w:w="95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7"/>
        <w:gridCol w:w="2450"/>
        <w:gridCol w:w="2450"/>
      </w:tblGrid>
      <w:tr w:rsidR="00F6408D" w:rsidRPr="00650C14" w14:paraId="0F47985E" w14:textId="77777777" w:rsidTr="00FF5C1B">
        <w:trPr>
          <w:trHeight w:val="273"/>
        </w:trPr>
        <w:tc>
          <w:tcPr>
            <w:tcW w:w="4637" w:type="dxa"/>
            <w:vMerge w:val="restart"/>
            <w:shd w:val="clear" w:color="auto" w:fill="0070C0"/>
            <w:noWrap/>
            <w:vAlign w:val="center"/>
            <w:hideMark/>
          </w:tcPr>
          <w:p w14:paraId="55E9AEC1" w14:textId="77777777" w:rsidR="00D22BA1" w:rsidRPr="00650C14" w:rsidRDefault="00D22BA1" w:rsidP="00D22BA1">
            <w:pPr>
              <w:autoSpaceDE/>
              <w:autoSpaceDN/>
              <w:spacing w:line="276" w:lineRule="auto"/>
              <w:rPr>
                <w:b/>
                <w:bCs/>
                <w:lang w:eastAsia="en-GB"/>
              </w:rPr>
            </w:pPr>
            <w:r w:rsidRPr="00650C14">
              <w:rPr>
                <w:b/>
                <w:bCs/>
                <w:lang w:val="en-US"/>
              </w:rPr>
              <w:t>Description</w:t>
            </w:r>
          </w:p>
        </w:tc>
        <w:tc>
          <w:tcPr>
            <w:tcW w:w="2450" w:type="dxa"/>
            <w:shd w:val="clear" w:color="auto" w:fill="0070C0"/>
            <w:vAlign w:val="bottom"/>
          </w:tcPr>
          <w:p w14:paraId="35E11E01" w14:textId="77777777" w:rsidR="00D22BA1" w:rsidRDefault="00D22BA1" w:rsidP="00D22BA1">
            <w:pPr>
              <w:autoSpaceDE/>
              <w:autoSpaceDN/>
              <w:jc w:val="right"/>
              <w:rPr>
                <w:b/>
                <w:bCs/>
                <w:color w:val="000000"/>
                <w:sz w:val="22"/>
                <w:szCs w:val="22"/>
                <w:lang w:val="en-US"/>
              </w:rPr>
            </w:pPr>
            <w:r>
              <w:rPr>
                <w:b/>
                <w:bCs/>
                <w:color w:val="000000"/>
                <w:sz w:val="22"/>
                <w:szCs w:val="22"/>
                <w:lang w:val="en-US"/>
              </w:rPr>
              <w:t xml:space="preserve">Period ended </w:t>
            </w:r>
          </w:p>
          <w:p w14:paraId="1848CC34" w14:textId="77777777" w:rsidR="00D22BA1" w:rsidRDefault="00D22BA1" w:rsidP="00D22BA1">
            <w:pPr>
              <w:autoSpaceDE/>
              <w:autoSpaceDN/>
              <w:jc w:val="right"/>
              <w:rPr>
                <w:b/>
                <w:bCs/>
                <w:color w:val="000000"/>
                <w:sz w:val="22"/>
                <w:szCs w:val="22"/>
                <w:lang w:val="en-US"/>
              </w:rPr>
            </w:pPr>
            <w:r>
              <w:rPr>
                <w:b/>
                <w:bCs/>
                <w:color w:val="000000"/>
                <w:sz w:val="22"/>
                <w:szCs w:val="22"/>
                <w:lang w:val="en-US"/>
              </w:rPr>
              <w:t>Sep*/Dec*</w:t>
            </w:r>
          </w:p>
          <w:p w14:paraId="00E2064C" w14:textId="3BCEB770" w:rsidR="00D22BA1" w:rsidRPr="00650C14" w:rsidRDefault="00D22BA1" w:rsidP="00D22BA1">
            <w:pPr>
              <w:autoSpaceDE/>
              <w:autoSpaceDN/>
              <w:spacing w:line="276" w:lineRule="auto"/>
              <w:jc w:val="right"/>
              <w:rPr>
                <w:b/>
                <w:bCs/>
                <w:lang w:val="en-US"/>
              </w:rPr>
            </w:pPr>
            <w:r>
              <w:rPr>
                <w:b/>
                <w:bCs/>
                <w:color w:val="000000"/>
                <w:sz w:val="22"/>
                <w:szCs w:val="22"/>
                <w:lang w:val="en-US"/>
              </w:rPr>
              <w:t>/March*/June* 20xx</w:t>
            </w:r>
          </w:p>
        </w:tc>
        <w:tc>
          <w:tcPr>
            <w:tcW w:w="2450" w:type="dxa"/>
            <w:shd w:val="clear" w:color="auto" w:fill="0070C0"/>
            <w:noWrap/>
            <w:vAlign w:val="bottom"/>
          </w:tcPr>
          <w:p w14:paraId="7A183F76" w14:textId="5642001E" w:rsidR="00D22BA1" w:rsidRPr="00650C14" w:rsidRDefault="00D22BA1" w:rsidP="00D22BA1">
            <w:pPr>
              <w:autoSpaceDE/>
              <w:autoSpaceDN/>
              <w:spacing w:line="276" w:lineRule="auto"/>
              <w:jc w:val="right"/>
              <w:rPr>
                <w:b/>
                <w:bCs/>
                <w:lang w:val="en-US"/>
              </w:rPr>
            </w:pPr>
            <w:r>
              <w:rPr>
                <w:b/>
                <w:bCs/>
                <w:color w:val="000000"/>
                <w:sz w:val="22"/>
                <w:szCs w:val="22"/>
                <w:lang w:val="en-US"/>
              </w:rPr>
              <w:t xml:space="preserve">Prior </w:t>
            </w:r>
            <w:r w:rsidR="0014100D">
              <w:rPr>
                <w:b/>
                <w:bCs/>
                <w:color w:val="000000"/>
                <w:sz w:val="22"/>
                <w:szCs w:val="22"/>
                <w:lang w:val="en-US"/>
              </w:rPr>
              <w:t>year</w:t>
            </w:r>
          </w:p>
        </w:tc>
      </w:tr>
      <w:tr w:rsidR="00F6408D" w:rsidRPr="00650C14" w14:paraId="0CC307D2" w14:textId="77777777" w:rsidTr="00D22BA1">
        <w:trPr>
          <w:trHeight w:val="244"/>
        </w:trPr>
        <w:tc>
          <w:tcPr>
            <w:tcW w:w="4637" w:type="dxa"/>
            <w:vMerge/>
            <w:shd w:val="clear" w:color="auto" w:fill="0070C0"/>
            <w:noWrap/>
            <w:hideMark/>
          </w:tcPr>
          <w:p w14:paraId="48AD0EF6" w14:textId="77777777" w:rsidR="00D22BA1" w:rsidRPr="00650C14" w:rsidRDefault="00D22BA1" w:rsidP="00B00C28">
            <w:pPr>
              <w:autoSpaceDE/>
              <w:autoSpaceDN/>
              <w:spacing w:line="276" w:lineRule="auto"/>
              <w:rPr>
                <w:b/>
                <w:bCs/>
                <w:lang w:eastAsia="en-GB"/>
              </w:rPr>
            </w:pPr>
          </w:p>
        </w:tc>
        <w:tc>
          <w:tcPr>
            <w:tcW w:w="2450" w:type="dxa"/>
            <w:shd w:val="clear" w:color="auto" w:fill="0070C0"/>
            <w:noWrap/>
            <w:vAlign w:val="bottom"/>
            <w:hideMark/>
          </w:tcPr>
          <w:p w14:paraId="3223D1C7" w14:textId="77777777" w:rsidR="00D22BA1" w:rsidRPr="00650C14" w:rsidRDefault="00D22BA1" w:rsidP="00B00C28">
            <w:pPr>
              <w:autoSpaceDE/>
              <w:autoSpaceDN/>
              <w:spacing w:line="276" w:lineRule="auto"/>
              <w:jc w:val="right"/>
              <w:rPr>
                <w:b/>
                <w:bCs/>
                <w:lang w:val="en-US"/>
              </w:rPr>
            </w:pPr>
            <w:proofErr w:type="spellStart"/>
            <w:r w:rsidRPr="00650C14">
              <w:rPr>
                <w:b/>
                <w:bCs/>
                <w:lang w:val="en-US"/>
              </w:rPr>
              <w:t>KShs</w:t>
            </w:r>
            <w:proofErr w:type="spellEnd"/>
          </w:p>
        </w:tc>
        <w:tc>
          <w:tcPr>
            <w:tcW w:w="2450" w:type="dxa"/>
            <w:shd w:val="clear" w:color="auto" w:fill="0070C0"/>
            <w:noWrap/>
            <w:vAlign w:val="bottom"/>
            <w:hideMark/>
          </w:tcPr>
          <w:p w14:paraId="2333940A" w14:textId="77777777" w:rsidR="00D22BA1" w:rsidRPr="00650C14" w:rsidRDefault="00D22BA1" w:rsidP="00B00C28">
            <w:pPr>
              <w:autoSpaceDE/>
              <w:autoSpaceDN/>
              <w:spacing w:line="276" w:lineRule="auto"/>
              <w:jc w:val="right"/>
              <w:rPr>
                <w:b/>
                <w:bCs/>
                <w:lang w:val="en-US"/>
              </w:rPr>
            </w:pPr>
            <w:proofErr w:type="spellStart"/>
            <w:r w:rsidRPr="00650C14">
              <w:rPr>
                <w:b/>
                <w:bCs/>
                <w:lang w:val="en-US"/>
              </w:rPr>
              <w:t>KShs</w:t>
            </w:r>
            <w:proofErr w:type="spellEnd"/>
            <w:r w:rsidRPr="00650C14">
              <w:rPr>
                <w:b/>
                <w:bCs/>
                <w:lang w:val="en-US"/>
              </w:rPr>
              <w:t xml:space="preserve"> </w:t>
            </w:r>
          </w:p>
        </w:tc>
      </w:tr>
      <w:tr w:rsidR="004965AE" w:rsidRPr="00650C14" w14:paraId="5487EBD8" w14:textId="77777777" w:rsidTr="00D22BA1">
        <w:trPr>
          <w:trHeight w:val="71"/>
        </w:trPr>
        <w:tc>
          <w:tcPr>
            <w:tcW w:w="4637" w:type="dxa"/>
            <w:noWrap/>
            <w:vAlign w:val="bottom"/>
          </w:tcPr>
          <w:p w14:paraId="310FC201" w14:textId="77777777" w:rsidR="00D22BA1" w:rsidRPr="00BF47C5" w:rsidRDefault="00D22BA1" w:rsidP="00812A11">
            <w:pPr>
              <w:pStyle w:val="ListParagraph"/>
              <w:numPr>
                <w:ilvl w:val="0"/>
                <w:numId w:val="17"/>
              </w:numPr>
              <w:autoSpaceDE/>
              <w:autoSpaceDN/>
              <w:spacing w:line="276" w:lineRule="auto"/>
              <w:ind w:left="250"/>
              <w:rPr>
                <w:b/>
                <w:bCs/>
                <w:lang w:val="en-US"/>
              </w:rPr>
            </w:pPr>
            <w:r w:rsidRPr="00BF47C5">
              <w:rPr>
                <w:b/>
                <w:bCs/>
                <w:lang w:val="en-US"/>
              </w:rPr>
              <w:t>External Borrowings</w:t>
            </w:r>
          </w:p>
        </w:tc>
        <w:tc>
          <w:tcPr>
            <w:tcW w:w="2450" w:type="dxa"/>
            <w:noWrap/>
            <w:vAlign w:val="center"/>
          </w:tcPr>
          <w:p w14:paraId="44927B7A" w14:textId="77777777" w:rsidR="00D22BA1" w:rsidRPr="00650C14" w:rsidRDefault="00D22BA1" w:rsidP="00B00C28">
            <w:pPr>
              <w:autoSpaceDE/>
              <w:autoSpaceDN/>
              <w:spacing w:line="276" w:lineRule="auto"/>
              <w:jc w:val="right"/>
              <w:rPr>
                <w:lang w:val="en-US"/>
              </w:rPr>
            </w:pPr>
          </w:p>
        </w:tc>
        <w:tc>
          <w:tcPr>
            <w:tcW w:w="2450" w:type="dxa"/>
            <w:noWrap/>
            <w:vAlign w:val="center"/>
          </w:tcPr>
          <w:p w14:paraId="4297CC5D" w14:textId="77777777" w:rsidR="00D22BA1" w:rsidRPr="00650C14" w:rsidRDefault="00D22BA1" w:rsidP="00B00C28">
            <w:pPr>
              <w:autoSpaceDE/>
              <w:autoSpaceDN/>
              <w:spacing w:line="276" w:lineRule="auto"/>
              <w:jc w:val="right"/>
              <w:rPr>
                <w:lang w:val="en-US"/>
              </w:rPr>
            </w:pPr>
          </w:p>
        </w:tc>
      </w:tr>
      <w:tr w:rsidR="004965AE" w:rsidRPr="00650C14" w14:paraId="7ACFF9F2" w14:textId="77777777" w:rsidTr="00D22BA1">
        <w:trPr>
          <w:trHeight w:val="71"/>
        </w:trPr>
        <w:tc>
          <w:tcPr>
            <w:tcW w:w="4637" w:type="dxa"/>
            <w:noWrap/>
            <w:vAlign w:val="bottom"/>
            <w:hideMark/>
          </w:tcPr>
          <w:p w14:paraId="7D6F920F" w14:textId="77777777" w:rsidR="00D22BA1" w:rsidRPr="00650C14" w:rsidRDefault="00D22BA1" w:rsidP="00B00C28">
            <w:pPr>
              <w:autoSpaceDE/>
              <w:autoSpaceDN/>
              <w:spacing w:line="276" w:lineRule="auto"/>
              <w:rPr>
                <w:lang w:val="en-US"/>
              </w:rPr>
            </w:pPr>
            <w:r w:rsidRPr="00650C14">
              <w:rPr>
                <w:lang w:val="en-US"/>
              </w:rPr>
              <w:t>Balance at beginning of the year</w:t>
            </w:r>
          </w:p>
        </w:tc>
        <w:tc>
          <w:tcPr>
            <w:tcW w:w="2450" w:type="dxa"/>
            <w:noWrap/>
            <w:vAlign w:val="center"/>
            <w:hideMark/>
          </w:tcPr>
          <w:p w14:paraId="3C434C6D" w14:textId="77777777" w:rsidR="00D22BA1" w:rsidRPr="00650C14" w:rsidRDefault="00D22BA1" w:rsidP="00B00C28">
            <w:pPr>
              <w:autoSpaceDE/>
              <w:autoSpaceDN/>
              <w:spacing w:line="276" w:lineRule="auto"/>
              <w:jc w:val="right"/>
              <w:rPr>
                <w:lang w:val="en-US"/>
              </w:rPr>
            </w:pPr>
            <w:r w:rsidRPr="00650C14">
              <w:rPr>
                <w:lang w:val="en-US"/>
              </w:rPr>
              <w:t>xxx</w:t>
            </w:r>
          </w:p>
        </w:tc>
        <w:tc>
          <w:tcPr>
            <w:tcW w:w="2450" w:type="dxa"/>
            <w:noWrap/>
            <w:vAlign w:val="center"/>
            <w:hideMark/>
          </w:tcPr>
          <w:p w14:paraId="7CD7B88D" w14:textId="77777777" w:rsidR="00D22BA1" w:rsidRPr="00650C14" w:rsidRDefault="00D22BA1" w:rsidP="00B00C28">
            <w:pPr>
              <w:autoSpaceDE/>
              <w:autoSpaceDN/>
              <w:spacing w:line="276" w:lineRule="auto"/>
              <w:jc w:val="right"/>
              <w:rPr>
                <w:lang w:val="en-US"/>
              </w:rPr>
            </w:pPr>
            <w:r w:rsidRPr="00650C14">
              <w:rPr>
                <w:lang w:val="en-US"/>
              </w:rPr>
              <w:t>xxx</w:t>
            </w:r>
          </w:p>
        </w:tc>
      </w:tr>
      <w:tr w:rsidR="004965AE" w:rsidRPr="00650C14" w14:paraId="50DEB991" w14:textId="77777777" w:rsidTr="00D22BA1">
        <w:trPr>
          <w:trHeight w:val="287"/>
        </w:trPr>
        <w:tc>
          <w:tcPr>
            <w:tcW w:w="4637" w:type="dxa"/>
            <w:noWrap/>
            <w:vAlign w:val="bottom"/>
          </w:tcPr>
          <w:p w14:paraId="17B4BB84" w14:textId="4C231B6E" w:rsidR="00D22BA1" w:rsidRPr="00650C14" w:rsidRDefault="00D22BA1" w:rsidP="00B00C28">
            <w:pPr>
              <w:autoSpaceDE/>
              <w:autoSpaceDN/>
              <w:spacing w:line="276" w:lineRule="auto"/>
              <w:rPr>
                <w:lang w:val="en-US"/>
              </w:rPr>
            </w:pPr>
            <w:r w:rsidRPr="00650C14">
              <w:rPr>
                <w:lang w:val="en-US"/>
              </w:rPr>
              <w:t xml:space="preserve">External borrowings during the </w:t>
            </w:r>
            <w:r w:rsidR="00495ED6">
              <w:rPr>
                <w:lang w:val="en-US"/>
              </w:rPr>
              <w:t>period</w:t>
            </w:r>
          </w:p>
        </w:tc>
        <w:tc>
          <w:tcPr>
            <w:tcW w:w="2450" w:type="dxa"/>
            <w:noWrap/>
            <w:vAlign w:val="center"/>
          </w:tcPr>
          <w:p w14:paraId="0B8A8183" w14:textId="77777777" w:rsidR="00D22BA1" w:rsidRPr="00650C14" w:rsidRDefault="00D22BA1" w:rsidP="00B00C28">
            <w:pPr>
              <w:autoSpaceDE/>
              <w:autoSpaceDN/>
              <w:spacing w:line="276" w:lineRule="auto"/>
              <w:jc w:val="right"/>
              <w:rPr>
                <w:lang w:val="en-US"/>
              </w:rPr>
            </w:pPr>
            <w:r w:rsidRPr="00650C14">
              <w:rPr>
                <w:lang w:val="en-US"/>
              </w:rPr>
              <w:t>xxx</w:t>
            </w:r>
          </w:p>
        </w:tc>
        <w:tc>
          <w:tcPr>
            <w:tcW w:w="2450" w:type="dxa"/>
            <w:noWrap/>
            <w:vAlign w:val="center"/>
          </w:tcPr>
          <w:p w14:paraId="5B9727CD" w14:textId="77777777" w:rsidR="00D22BA1" w:rsidRPr="00650C14" w:rsidRDefault="00D22BA1" w:rsidP="00B00C28">
            <w:pPr>
              <w:autoSpaceDE/>
              <w:autoSpaceDN/>
              <w:spacing w:line="276" w:lineRule="auto"/>
              <w:jc w:val="right"/>
              <w:rPr>
                <w:lang w:val="en-US"/>
              </w:rPr>
            </w:pPr>
            <w:r w:rsidRPr="00650C14">
              <w:rPr>
                <w:lang w:val="en-US"/>
              </w:rPr>
              <w:t>xxx</w:t>
            </w:r>
          </w:p>
        </w:tc>
      </w:tr>
      <w:tr w:rsidR="004965AE" w:rsidRPr="00650C14" w14:paraId="4AEDFC8F" w14:textId="77777777" w:rsidTr="00D22BA1">
        <w:trPr>
          <w:trHeight w:val="287"/>
        </w:trPr>
        <w:tc>
          <w:tcPr>
            <w:tcW w:w="4637" w:type="dxa"/>
            <w:noWrap/>
            <w:vAlign w:val="bottom"/>
            <w:hideMark/>
          </w:tcPr>
          <w:p w14:paraId="0B81BE34" w14:textId="6509AB90" w:rsidR="00D22BA1" w:rsidRPr="00650C14" w:rsidRDefault="00D22BA1" w:rsidP="00B00C28">
            <w:pPr>
              <w:autoSpaceDE/>
              <w:autoSpaceDN/>
              <w:spacing w:line="276" w:lineRule="auto"/>
              <w:rPr>
                <w:lang w:val="en-US"/>
              </w:rPr>
            </w:pPr>
            <w:r w:rsidRPr="00650C14">
              <w:rPr>
                <w:lang w:val="en-US"/>
              </w:rPr>
              <w:t xml:space="preserve">Repayments of during the </w:t>
            </w:r>
            <w:r w:rsidR="00495ED6">
              <w:rPr>
                <w:lang w:val="en-US"/>
              </w:rPr>
              <w:t>period</w:t>
            </w:r>
          </w:p>
        </w:tc>
        <w:tc>
          <w:tcPr>
            <w:tcW w:w="2450" w:type="dxa"/>
            <w:noWrap/>
            <w:vAlign w:val="center"/>
            <w:hideMark/>
          </w:tcPr>
          <w:p w14:paraId="0B6A9228" w14:textId="77777777" w:rsidR="00D22BA1" w:rsidRPr="00650C14" w:rsidRDefault="00D22BA1" w:rsidP="00B00C28">
            <w:pPr>
              <w:autoSpaceDE/>
              <w:autoSpaceDN/>
              <w:spacing w:line="276" w:lineRule="auto"/>
              <w:jc w:val="right"/>
              <w:rPr>
                <w:lang w:val="en-US"/>
              </w:rPr>
            </w:pPr>
            <w:r w:rsidRPr="00650C14">
              <w:rPr>
                <w:lang w:val="en-US"/>
              </w:rPr>
              <w:t>(xxx)</w:t>
            </w:r>
          </w:p>
        </w:tc>
        <w:tc>
          <w:tcPr>
            <w:tcW w:w="2450" w:type="dxa"/>
            <w:noWrap/>
            <w:vAlign w:val="center"/>
            <w:hideMark/>
          </w:tcPr>
          <w:p w14:paraId="1275C407" w14:textId="77777777" w:rsidR="00D22BA1" w:rsidRPr="00650C14" w:rsidRDefault="00D22BA1" w:rsidP="00B00C28">
            <w:pPr>
              <w:autoSpaceDE/>
              <w:autoSpaceDN/>
              <w:spacing w:line="276" w:lineRule="auto"/>
              <w:jc w:val="right"/>
              <w:rPr>
                <w:lang w:val="en-US"/>
              </w:rPr>
            </w:pPr>
            <w:r w:rsidRPr="00650C14">
              <w:rPr>
                <w:lang w:val="en-US"/>
              </w:rPr>
              <w:t>(xxx)</w:t>
            </w:r>
          </w:p>
        </w:tc>
      </w:tr>
      <w:tr w:rsidR="004965AE" w:rsidRPr="00650C14" w14:paraId="788671D8" w14:textId="77777777" w:rsidTr="00D22BA1">
        <w:trPr>
          <w:trHeight w:val="287"/>
        </w:trPr>
        <w:tc>
          <w:tcPr>
            <w:tcW w:w="4637" w:type="dxa"/>
            <w:noWrap/>
            <w:vAlign w:val="bottom"/>
          </w:tcPr>
          <w:p w14:paraId="26FEE6BF" w14:textId="74D10048" w:rsidR="00D22BA1" w:rsidRPr="00BF47C5" w:rsidRDefault="00D22BA1" w:rsidP="00B00C28">
            <w:pPr>
              <w:autoSpaceDE/>
              <w:autoSpaceDN/>
              <w:spacing w:line="276" w:lineRule="auto"/>
              <w:rPr>
                <w:b/>
                <w:bCs/>
                <w:lang w:val="en-US"/>
              </w:rPr>
            </w:pPr>
            <w:r w:rsidRPr="00BF47C5">
              <w:rPr>
                <w:b/>
                <w:bCs/>
                <w:lang w:val="en-US"/>
              </w:rPr>
              <w:t xml:space="preserve">Balance at end of the </w:t>
            </w:r>
            <w:r w:rsidR="00495ED6">
              <w:rPr>
                <w:b/>
                <w:bCs/>
                <w:lang w:val="en-US"/>
              </w:rPr>
              <w:t>period</w:t>
            </w:r>
          </w:p>
        </w:tc>
        <w:tc>
          <w:tcPr>
            <w:tcW w:w="2450" w:type="dxa"/>
            <w:noWrap/>
            <w:vAlign w:val="center"/>
          </w:tcPr>
          <w:p w14:paraId="1BE6FD56" w14:textId="77777777" w:rsidR="00D22BA1" w:rsidRPr="00650C14" w:rsidRDefault="00D22BA1" w:rsidP="00B00C28">
            <w:pPr>
              <w:autoSpaceDE/>
              <w:autoSpaceDN/>
              <w:spacing w:line="276" w:lineRule="auto"/>
              <w:jc w:val="right"/>
              <w:rPr>
                <w:b/>
                <w:bCs/>
                <w:lang w:val="en-US"/>
              </w:rPr>
            </w:pPr>
            <w:r w:rsidRPr="00650C14">
              <w:rPr>
                <w:b/>
                <w:bCs/>
                <w:lang w:val="en-US"/>
              </w:rPr>
              <w:t>xxx</w:t>
            </w:r>
          </w:p>
        </w:tc>
        <w:tc>
          <w:tcPr>
            <w:tcW w:w="2450" w:type="dxa"/>
            <w:noWrap/>
            <w:vAlign w:val="center"/>
          </w:tcPr>
          <w:p w14:paraId="07919ED1" w14:textId="77777777" w:rsidR="00D22BA1" w:rsidRPr="00650C14" w:rsidRDefault="00D22BA1" w:rsidP="00B00C28">
            <w:pPr>
              <w:autoSpaceDE/>
              <w:autoSpaceDN/>
              <w:spacing w:line="276" w:lineRule="auto"/>
              <w:jc w:val="right"/>
              <w:rPr>
                <w:b/>
                <w:bCs/>
                <w:lang w:val="en-US"/>
              </w:rPr>
            </w:pPr>
            <w:r w:rsidRPr="00650C14">
              <w:rPr>
                <w:b/>
                <w:bCs/>
                <w:lang w:val="en-US"/>
              </w:rPr>
              <w:t>xxx</w:t>
            </w:r>
          </w:p>
        </w:tc>
      </w:tr>
      <w:tr w:rsidR="004965AE" w:rsidRPr="00650C14" w14:paraId="1DB0C886" w14:textId="77777777" w:rsidTr="00D22BA1">
        <w:trPr>
          <w:trHeight w:val="287"/>
        </w:trPr>
        <w:tc>
          <w:tcPr>
            <w:tcW w:w="4637" w:type="dxa"/>
            <w:noWrap/>
            <w:vAlign w:val="bottom"/>
          </w:tcPr>
          <w:p w14:paraId="58CA54F7" w14:textId="77777777" w:rsidR="00D22BA1" w:rsidRPr="00BF47C5" w:rsidRDefault="00D22BA1" w:rsidP="00B00C28">
            <w:pPr>
              <w:autoSpaceDE/>
              <w:autoSpaceDN/>
              <w:spacing w:line="276" w:lineRule="auto"/>
              <w:rPr>
                <w:b/>
                <w:bCs/>
                <w:lang w:val="en-US"/>
              </w:rPr>
            </w:pPr>
          </w:p>
        </w:tc>
        <w:tc>
          <w:tcPr>
            <w:tcW w:w="2450" w:type="dxa"/>
            <w:noWrap/>
            <w:vAlign w:val="center"/>
          </w:tcPr>
          <w:p w14:paraId="652A7E57" w14:textId="77777777" w:rsidR="00D22BA1" w:rsidRPr="00650C14" w:rsidRDefault="00D22BA1" w:rsidP="00B00C28">
            <w:pPr>
              <w:autoSpaceDE/>
              <w:autoSpaceDN/>
              <w:spacing w:line="276" w:lineRule="auto"/>
              <w:jc w:val="right"/>
              <w:rPr>
                <w:b/>
                <w:bCs/>
                <w:lang w:val="en-US"/>
              </w:rPr>
            </w:pPr>
          </w:p>
        </w:tc>
        <w:tc>
          <w:tcPr>
            <w:tcW w:w="2450" w:type="dxa"/>
            <w:noWrap/>
            <w:vAlign w:val="center"/>
          </w:tcPr>
          <w:p w14:paraId="2A3DBE0D" w14:textId="77777777" w:rsidR="00D22BA1" w:rsidRPr="00650C14" w:rsidRDefault="00D22BA1" w:rsidP="00B00C28">
            <w:pPr>
              <w:autoSpaceDE/>
              <w:autoSpaceDN/>
              <w:spacing w:line="276" w:lineRule="auto"/>
              <w:jc w:val="right"/>
              <w:rPr>
                <w:b/>
                <w:bCs/>
                <w:lang w:val="en-US"/>
              </w:rPr>
            </w:pPr>
          </w:p>
        </w:tc>
      </w:tr>
      <w:tr w:rsidR="004965AE" w:rsidRPr="00650C14" w14:paraId="24376AD1" w14:textId="77777777" w:rsidTr="00D22BA1">
        <w:trPr>
          <w:trHeight w:val="287"/>
        </w:trPr>
        <w:tc>
          <w:tcPr>
            <w:tcW w:w="4637" w:type="dxa"/>
            <w:noWrap/>
            <w:vAlign w:val="bottom"/>
          </w:tcPr>
          <w:p w14:paraId="22098151" w14:textId="77777777" w:rsidR="00D22BA1" w:rsidRPr="00BF47C5" w:rsidRDefault="00D22BA1" w:rsidP="00812A11">
            <w:pPr>
              <w:pStyle w:val="ListParagraph"/>
              <w:numPr>
                <w:ilvl w:val="0"/>
                <w:numId w:val="17"/>
              </w:numPr>
              <w:autoSpaceDE/>
              <w:autoSpaceDN/>
              <w:spacing w:line="276" w:lineRule="auto"/>
              <w:ind w:left="250"/>
              <w:rPr>
                <w:b/>
                <w:bCs/>
                <w:lang w:val="en-US"/>
              </w:rPr>
            </w:pPr>
            <w:r>
              <w:rPr>
                <w:b/>
                <w:bCs/>
                <w:lang w:val="en-US"/>
              </w:rPr>
              <w:t>Domestic Borrowings</w:t>
            </w:r>
          </w:p>
        </w:tc>
        <w:tc>
          <w:tcPr>
            <w:tcW w:w="2450" w:type="dxa"/>
            <w:noWrap/>
            <w:vAlign w:val="center"/>
          </w:tcPr>
          <w:p w14:paraId="61B2C296" w14:textId="77777777" w:rsidR="00D22BA1" w:rsidRPr="00650C14" w:rsidRDefault="00D22BA1" w:rsidP="00B00C28">
            <w:pPr>
              <w:autoSpaceDE/>
              <w:autoSpaceDN/>
              <w:spacing w:line="276" w:lineRule="auto"/>
              <w:jc w:val="right"/>
              <w:rPr>
                <w:b/>
                <w:bCs/>
                <w:lang w:val="en-US"/>
              </w:rPr>
            </w:pPr>
          </w:p>
        </w:tc>
        <w:tc>
          <w:tcPr>
            <w:tcW w:w="2450" w:type="dxa"/>
            <w:noWrap/>
            <w:vAlign w:val="center"/>
          </w:tcPr>
          <w:p w14:paraId="21DFDD3E" w14:textId="77777777" w:rsidR="00D22BA1" w:rsidRPr="00650C14" w:rsidRDefault="00D22BA1" w:rsidP="00B00C28">
            <w:pPr>
              <w:autoSpaceDE/>
              <w:autoSpaceDN/>
              <w:spacing w:line="276" w:lineRule="auto"/>
              <w:jc w:val="right"/>
              <w:rPr>
                <w:b/>
                <w:bCs/>
                <w:lang w:val="en-US"/>
              </w:rPr>
            </w:pPr>
          </w:p>
        </w:tc>
      </w:tr>
      <w:tr w:rsidR="004965AE" w:rsidRPr="00650C14" w14:paraId="2F5B4806" w14:textId="77777777" w:rsidTr="00D22BA1">
        <w:trPr>
          <w:trHeight w:val="287"/>
        </w:trPr>
        <w:tc>
          <w:tcPr>
            <w:tcW w:w="4637" w:type="dxa"/>
            <w:noWrap/>
            <w:vAlign w:val="bottom"/>
            <w:hideMark/>
          </w:tcPr>
          <w:p w14:paraId="7D099EDA" w14:textId="77777777" w:rsidR="00D22BA1" w:rsidRPr="00650C14" w:rsidRDefault="00D22BA1" w:rsidP="00B00C28">
            <w:pPr>
              <w:autoSpaceDE/>
              <w:autoSpaceDN/>
              <w:spacing w:line="276" w:lineRule="auto"/>
              <w:rPr>
                <w:lang w:val="en-US"/>
              </w:rPr>
            </w:pPr>
            <w:r w:rsidRPr="00650C14">
              <w:rPr>
                <w:lang w:val="en-US"/>
              </w:rPr>
              <w:t>Balance at beginning of the year</w:t>
            </w:r>
          </w:p>
        </w:tc>
        <w:tc>
          <w:tcPr>
            <w:tcW w:w="2450" w:type="dxa"/>
            <w:noWrap/>
            <w:vAlign w:val="center"/>
            <w:hideMark/>
          </w:tcPr>
          <w:p w14:paraId="7520039C" w14:textId="77777777" w:rsidR="00D22BA1" w:rsidRPr="00650C14" w:rsidRDefault="00D22BA1" w:rsidP="00B00C28">
            <w:pPr>
              <w:autoSpaceDE/>
              <w:autoSpaceDN/>
              <w:spacing w:line="276" w:lineRule="auto"/>
              <w:jc w:val="right"/>
              <w:rPr>
                <w:lang w:val="en-US"/>
              </w:rPr>
            </w:pPr>
            <w:r w:rsidRPr="00650C14">
              <w:rPr>
                <w:lang w:val="en-US"/>
              </w:rPr>
              <w:t>xxx</w:t>
            </w:r>
          </w:p>
        </w:tc>
        <w:tc>
          <w:tcPr>
            <w:tcW w:w="2450" w:type="dxa"/>
            <w:noWrap/>
            <w:vAlign w:val="center"/>
            <w:hideMark/>
          </w:tcPr>
          <w:p w14:paraId="68375F98" w14:textId="77777777" w:rsidR="00D22BA1" w:rsidRPr="00650C14" w:rsidRDefault="00D22BA1" w:rsidP="00B00C28">
            <w:pPr>
              <w:autoSpaceDE/>
              <w:autoSpaceDN/>
              <w:spacing w:line="276" w:lineRule="auto"/>
              <w:jc w:val="right"/>
              <w:rPr>
                <w:lang w:val="en-US"/>
              </w:rPr>
            </w:pPr>
            <w:r w:rsidRPr="00650C14">
              <w:rPr>
                <w:lang w:val="en-US"/>
              </w:rPr>
              <w:t>xxx</w:t>
            </w:r>
          </w:p>
        </w:tc>
      </w:tr>
      <w:tr w:rsidR="004965AE" w:rsidRPr="00650C14" w14:paraId="54329910" w14:textId="77777777" w:rsidTr="00D22BA1">
        <w:trPr>
          <w:trHeight w:val="287"/>
        </w:trPr>
        <w:tc>
          <w:tcPr>
            <w:tcW w:w="4637" w:type="dxa"/>
            <w:noWrap/>
            <w:vAlign w:val="bottom"/>
          </w:tcPr>
          <w:p w14:paraId="5BE6E70B" w14:textId="3C77E3C6" w:rsidR="00D22BA1" w:rsidRPr="00650C14" w:rsidRDefault="00D22BA1" w:rsidP="00B00C28">
            <w:pPr>
              <w:autoSpaceDE/>
              <w:autoSpaceDN/>
              <w:spacing w:line="276" w:lineRule="auto"/>
              <w:rPr>
                <w:lang w:val="en-US"/>
              </w:rPr>
            </w:pPr>
            <w:r w:rsidRPr="00650C14">
              <w:rPr>
                <w:lang w:val="en-US"/>
              </w:rPr>
              <w:t xml:space="preserve">Domestic borrowings during the </w:t>
            </w:r>
            <w:r w:rsidR="00495ED6">
              <w:rPr>
                <w:lang w:val="en-US"/>
              </w:rPr>
              <w:t>period</w:t>
            </w:r>
          </w:p>
        </w:tc>
        <w:tc>
          <w:tcPr>
            <w:tcW w:w="2450" w:type="dxa"/>
            <w:noWrap/>
            <w:vAlign w:val="center"/>
          </w:tcPr>
          <w:p w14:paraId="443A7B2B" w14:textId="77777777" w:rsidR="00D22BA1" w:rsidRPr="00650C14" w:rsidRDefault="00D22BA1" w:rsidP="00B00C28">
            <w:pPr>
              <w:autoSpaceDE/>
              <w:autoSpaceDN/>
              <w:spacing w:line="276" w:lineRule="auto"/>
              <w:jc w:val="right"/>
              <w:rPr>
                <w:lang w:val="en-US"/>
              </w:rPr>
            </w:pPr>
            <w:r w:rsidRPr="00650C14">
              <w:rPr>
                <w:lang w:val="en-US"/>
              </w:rPr>
              <w:t>xxx</w:t>
            </w:r>
          </w:p>
        </w:tc>
        <w:tc>
          <w:tcPr>
            <w:tcW w:w="2450" w:type="dxa"/>
            <w:noWrap/>
            <w:vAlign w:val="center"/>
          </w:tcPr>
          <w:p w14:paraId="12940939" w14:textId="77777777" w:rsidR="00D22BA1" w:rsidRPr="00650C14" w:rsidRDefault="00D22BA1" w:rsidP="00B00C28">
            <w:pPr>
              <w:autoSpaceDE/>
              <w:autoSpaceDN/>
              <w:spacing w:line="276" w:lineRule="auto"/>
              <w:jc w:val="right"/>
              <w:rPr>
                <w:lang w:val="en-US"/>
              </w:rPr>
            </w:pPr>
            <w:r w:rsidRPr="00650C14">
              <w:rPr>
                <w:lang w:val="en-US"/>
              </w:rPr>
              <w:t>xxx</w:t>
            </w:r>
          </w:p>
        </w:tc>
      </w:tr>
      <w:tr w:rsidR="004965AE" w:rsidRPr="00650C14" w14:paraId="252EF8D1" w14:textId="77777777" w:rsidTr="00D22BA1">
        <w:trPr>
          <w:trHeight w:val="225"/>
        </w:trPr>
        <w:tc>
          <w:tcPr>
            <w:tcW w:w="4637" w:type="dxa"/>
            <w:vAlign w:val="bottom"/>
            <w:hideMark/>
          </w:tcPr>
          <w:p w14:paraId="3426CDFC" w14:textId="7DB65862" w:rsidR="00D22BA1" w:rsidRPr="00650C14" w:rsidRDefault="00D22BA1" w:rsidP="00B00C28">
            <w:pPr>
              <w:autoSpaceDE/>
              <w:autoSpaceDN/>
              <w:spacing w:line="276" w:lineRule="auto"/>
              <w:rPr>
                <w:lang w:val="en-US"/>
              </w:rPr>
            </w:pPr>
            <w:r w:rsidRPr="00650C14">
              <w:rPr>
                <w:lang w:val="en-US"/>
              </w:rPr>
              <w:lastRenderedPageBreak/>
              <w:t xml:space="preserve">Repayments during the </w:t>
            </w:r>
            <w:r w:rsidR="00495ED6">
              <w:rPr>
                <w:lang w:val="en-US"/>
              </w:rPr>
              <w:t>period</w:t>
            </w:r>
          </w:p>
        </w:tc>
        <w:tc>
          <w:tcPr>
            <w:tcW w:w="2450" w:type="dxa"/>
            <w:noWrap/>
            <w:vAlign w:val="center"/>
            <w:hideMark/>
          </w:tcPr>
          <w:p w14:paraId="4FB907D9" w14:textId="77777777" w:rsidR="00D22BA1" w:rsidRPr="00650C14" w:rsidRDefault="00D22BA1" w:rsidP="00B00C28">
            <w:pPr>
              <w:autoSpaceDE/>
              <w:autoSpaceDN/>
              <w:spacing w:line="276" w:lineRule="auto"/>
              <w:jc w:val="right"/>
              <w:rPr>
                <w:lang w:val="en-US"/>
              </w:rPr>
            </w:pPr>
            <w:r w:rsidRPr="00650C14">
              <w:rPr>
                <w:lang w:val="en-US"/>
              </w:rPr>
              <w:t>(xxx)</w:t>
            </w:r>
          </w:p>
        </w:tc>
        <w:tc>
          <w:tcPr>
            <w:tcW w:w="2450" w:type="dxa"/>
            <w:noWrap/>
            <w:vAlign w:val="center"/>
            <w:hideMark/>
          </w:tcPr>
          <w:p w14:paraId="086EFEBB" w14:textId="77777777" w:rsidR="00D22BA1" w:rsidRPr="00650C14" w:rsidRDefault="00D22BA1" w:rsidP="00B00C28">
            <w:pPr>
              <w:autoSpaceDE/>
              <w:autoSpaceDN/>
              <w:spacing w:line="276" w:lineRule="auto"/>
              <w:jc w:val="right"/>
              <w:rPr>
                <w:lang w:val="en-US"/>
              </w:rPr>
            </w:pPr>
            <w:r w:rsidRPr="00650C14">
              <w:rPr>
                <w:lang w:val="en-US"/>
              </w:rPr>
              <w:t>(xxx)</w:t>
            </w:r>
          </w:p>
        </w:tc>
      </w:tr>
      <w:tr w:rsidR="004965AE" w:rsidRPr="00650C14" w14:paraId="16CC09F4" w14:textId="77777777" w:rsidTr="00D22BA1">
        <w:trPr>
          <w:trHeight w:val="302"/>
        </w:trPr>
        <w:tc>
          <w:tcPr>
            <w:tcW w:w="4637" w:type="dxa"/>
            <w:noWrap/>
            <w:vAlign w:val="bottom"/>
            <w:hideMark/>
          </w:tcPr>
          <w:p w14:paraId="160C3C33" w14:textId="30E46F3A" w:rsidR="00D22BA1" w:rsidRPr="00650C14" w:rsidRDefault="00D22BA1" w:rsidP="00B00C28">
            <w:pPr>
              <w:autoSpaceDE/>
              <w:autoSpaceDN/>
              <w:spacing w:line="276" w:lineRule="auto"/>
              <w:rPr>
                <w:b/>
                <w:bCs/>
                <w:lang w:val="en-US"/>
              </w:rPr>
            </w:pPr>
            <w:r w:rsidRPr="00BF47C5">
              <w:rPr>
                <w:b/>
                <w:bCs/>
                <w:lang w:val="en-US"/>
              </w:rPr>
              <w:t xml:space="preserve">Balance at end of the </w:t>
            </w:r>
            <w:r w:rsidR="00495ED6">
              <w:rPr>
                <w:b/>
                <w:bCs/>
                <w:lang w:val="en-US"/>
              </w:rPr>
              <w:t>period</w:t>
            </w:r>
          </w:p>
        </w:tc>
        <w:tc>
          <w:tcPr>
            <w:tcW w:w="2450" w:type="dxa"/>
            <w:noWrap/>
            <w:vAlign w:val="center"/>
            <w:hideMark/>
          </w:tcPr>
          <w:p w14:paraId="6E6E34EF" w14:textId="77777777" w:rsidR="00D22BA1" w:rsidRPr="00650C14" w:rsidRDefault="00D22BA1" w:rsidP="00B00C28">
            <w:pPr>
              <w:autoSpaceDE/>
              <w:autoSpaceDN/>
              <w:spacing w:line="276" w:lineRule="auto"/>
              <w:jc w:val="right"/>
              <w:rPr>
                <w:b/>
                <w:bCs/>
              </w:rPr>
            </w:pPr>
            <w:r w:rsidRPr="00650C14">
              <w:rPr>
                <w:b/>
                <w:bCs/>
              </w:rPr>
              <w:t>xxx</w:t>
            </w:r>
          </w:p>
        </w:tc>
        <w:tc>
          <w:tcPr>
            <w:tcW w:w="2450" w:type="dxa"/>
            <w:noWrap/>
            <w:vAlign w:val="center"/>
            <w:hideMark/>
          </w:tcPr>
          <w:p w14:paraId="14F1AECF" w14:textId="77777777" w:rsidR="00D22BA1" w:rsidRPr="00650C14" w:rsidRDefault="00D22BA1" w:rsidP="00B00C28">
            <w:pPr>
              <w:autoSpaceDE/>
              <w:autoSpaceDN/>
              <w:spacing w:line="276" w:lineRule="auto"/>
              <w:jc w:val="right"/>
              <w:rPr>
                <w:b/>
                <w:bCs/>
              </w:rPr>
            </w:pPr>
            <w:r w:rsidRPr="00650C14">
              <w:rPr>
                <w:b/>
                <w:bCs/>
              </w:rPr>
              <w:t>xxx</w:t>
            </w:r>
          </w:p>
        </w:tc>
      </w:tr>
      <w:tr w:rsidR="004965AE" w:rsidRPr="00650C14" w14:paraId="1AABFF41" w14:textId="77777777" w:rsidTr="00D22BA1">
        <w:trPr>
          <w:trHeight w:val="302"/>
        </w:trPr>
        <w:tc>
          <w:tcPr>
            <w:tcW w:w="4637" w:type="dxa"/>
            <w:noWrap/>
            <w:vAlign w:val="bottom"/>
          </w:tcPr>
          <w:p w14:paraId="2CA68572" w14:textId="77777777" w:rsidR="00D22BA1" w:rsidRPr="00BF47C5" w:rsidRDefault="00D22BA1" w:rsidP="00B00C28">
            <w:pPr>
              <w:autoSpaceDE/>
              <w:autoSpaceDN/>
              <w:spacing w:line="276" w:lineRule="auto"/>
              <w:rPr>
                <w:b/>
                <w:bCs/>
                <w:lang w:val="en-US"/>
              </w:rPr>
            </w:pPr>
          </w:p>
        </w:tc>
        <w:tc>
          <w:tcPr>
            <w:tcW w:w="2450" w:type="dxa"/>
            <w:noWrap/>
            <w:vAlign w:val="center"/>
          </w:tcPr>
          <w:p w14:paraId="0B5A3BE9" w14:textId="77777777" w:rsidR="00D22BA1" w:rsidRPr="00650C14" w:rsidRDefault="00D22BA1" w:rsidP="00B00C28">
            <w:pPr>
              <w:autoSpaceDE/>
              <w:autoSpaceDN/>
              <w:spacing w:line="276" w:lineRule="auto"/>
              <w:jc w:val="right"/>
              <w:rPr>
                <w:b/>
                <w:bCs/>
              </w:rPr>
            </w:pPr>
          </w:p>
        </w:tc>
        <w:tc>
          <w:tcPr>
            <w:tcW w:w="2450" w:type="dxa"/>
            <w:noWrap/>
            <w:vAlign w:val="center"/>
          </w:tcPr>
          <w:p w14:paraId="1FB916CA" w14:textId="77777777" w:rsidR="00D22BA1" w:rsidRPr="00650C14" w:rsidRDefault="00D22BA1" w:rsidP="00B00C28">
            <w:pPr>
              <w:autoSpaceDE/>
              <w:autoSpaceDN/>
              <w:spacing w:line="276" w:lineRule="auto"/>
              <w:jc w:val="right"/>
              <w:rPr>
                <w:b/>
                <w:bCs/>
              </w:rPr>
            </w:pPr>
          </w:p>
        </w:tc>
      </w:tr>
      <w:tr w:rsidR="004965AE" w:rsidRPr="00650C14" w14:paraId="66E995A2" w14:textId="77777777" w:rsidTr="00D22BA1">
        <w:trPr>
          <w:trHeight w:val="302"/>
        </w:trPr>
        <w:tc>
          <w:tcPr>
            <w:tcW w:w="4637" w:type="dxa"/>
            <w:noWrap/>
            <w:vAlign w:val="bottom"/>
          </w:tcPr>
          <w:p w14:paraId="536C191C" w14:textId="77777777" w:rsidR="00D22BA1" w:rsidRPr="00650C14" w:rsidRDefault="00D22BA1" w:rsidP="00B00C28">
            <w:pPr>
              <w:autoSpaceDE/>
              <w:autoSpaceDN/>
              <w:spacing w:line="276" w:lineRule="auto"/>
              <w:rPr>
                <w:b/>
                <w:bCs/>
                <w:lang w:val="en-US"/>
              </w:rPr>
            </w:pPr>
            <w:r w:rsidRPr="00650C14">
              <w:rPr>
                <w:b/>
                <w:bCs/>
                <w:lang w:val="en-US"/>
              </w:rPr>
              <w:t xml:space="preserve">Balance at end of the period- Domestic and External borrowings c = </w:t>
            </w:r>
            <w:proofErr w:type="spellStart"/>
            <w:r w:rsidRPr="00650C14">
              <w:rPr>
                <w:b/>
                <w:bCs/>
                <w:lang w:val="en-US"/>
              </w:rPr>
              <w:t>a+b</w:t>
            </w:r>
            <w:proofErr w:type="spellEnd"/>
          </w:p>
        </w:tc>
        <w:tc>
          <w:tcPr>
            <w:tcW w:w="2450" w:type="dxa"/>
            <w:noWrap/>
            <w:vAlign w:val="center"/>
          </w:tcPr>
          <w:p w14:paraId="750C1F5C" w14:textId="77777777" w:rsidR="00D22BA1" w:rsidRPr="00650C14" w:rsidRDefault="00D22BA1" w:rsidP="00B00C28">
            <w:pPr>
              <w:autoSpaceDE/>
              <w:autoSpaceDN/>
              <w:spacing w:line="276" w:lineRule="auto"/>
              <w:jc w:val="right"/>
              <w:rPr>
                <w:b/>
                <w:bCs/>
                <w:lang w:val="en-US"/>
              </w:rPr>
            </w:pPr>
            <w:r w:rsidRPr="00650C14">
              <w:rPr>
                <w:b/>
                <w:bCs/>
              </w:rPr>
              <w:t>xxx</w:t>
            </w:r>
          </w:p>
        </w:tc>
        <w:tc>
          <w:tcPr>
            <w:tcW w:w="2450" w:type="dxa"/>
            <w:noWrap/>
            <w:vAlign w:val="center"/>
          </w:tcPr>
          <w:p w14:paraId="6D1C049B" w14:textId="77777777" w:rsidR="00D22BA1" w:rsidRPr="00650C14" w:rsidRDefault="00D22BA1" w:rsidP="00B00C28">
            <w:pPr>
              <w:autoSpaceDE/>
              <w:autoSpaceDN/>
              <w:spacing w:line="276" w:lineRule="auto"/>
              <w:jc w:val="right"/>
              <w:rPr>
                <w:b/>
                <w:bCs/>
                <w:lang w:val="en-US"/>
              </w:rPr>
            </w:pPr>
            <w:r w:rsidRPr="00650C14">
              <w:rPr>
                <w:b/>
                <w:bCs/>
              </w:rPr>
              <w:t>xxx</w:t>
            </w:r>
          </w:p>
        </w:tc>
      </w:tr>
    </w:tbl>
    <w:p w14:paraId="26E64038" w14:textId="77777777" w:rsidR="00282880" w:rsidRDefault="00282880">
      <w:pPr>
        <w:autoSpaceDE/>
        <w:autoSpaceDN/>
      </w:pPr>
    </w:p>
    <w:p w14:paraId="45888196" w14:textId="77777777" w:rsidR="00282880" w:rsidRPr="00282880" w:rsidRDefault="00282880" w:rsidP="00824E16">
      <w:pPr>
        <w:autoSpaceDE/>
        <w:autoSpaceDN/>
        <w:rPr>
          <w:lang w:val="en-US"/>
        </w:rPr>
      </w:pPr>
      <w:r w:rsidRPr="00282880">
        <w:rPr>
          <w:lang w:val="en-US"/>
        </w:rPr>
        <w:t>The analyses of both external and domestic borrowings are as follows:</w:t>
      </w:r>
    </w:p>
    <w:tbl>
      <w:tblPr>
        <w:tblpPr w:leftFromText="180" w:rightFromText="180" w:vertAnchor="text" w:horzAnchor="page" w:tblpX="1396" w:tblpY="161"/>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8"/>
        <w:gridCol w:w="2212"/>
        <w:gridCol w:w="2294"/>
      </w:tblGrid>
      <w:tr w:rsidR="00824E16" w:rsidRPr="00282880" w14:paraId="4D5ED851" w14:textId="77777777" w:rsidTr="00FF5C1B">
        <w:trPr>
          <w:trHeight w:val="13"/>
        </w:trPr>
        <w:tc>
          <w:tcPr>
            <w:tcW w:w="2659" w:type="pct"/>
            <w:vMerge w:val="restart"/>
            <w:tcBorders>
              <w:top w:val="single" w:sz="4" w:space="0" w:color="auto"/>
              <w:left w:val="single" w:sz="4" w:space="0" w:color="auto"/>
              <w:right w:val="single" w:sz="4" w:space="0" w:color="auto"/>
            </w:tcBorders>
            <w:shd w:val="clear" w:color="auto" w:fill="0070C0"/>
            <w:noWrap/>
            <w:vAlign w:val="center"/>
            <w:hideMark/>
          </w:tcPr>
          <w:p w14:paraId="2E3272FB" w14:textId="1469DC6E" w:rsidR="00A514BB" w:rsidRPr="00282880" w:rsidRDefault="00FF5C1B" w:rsidP="00824E16">
            <w:pPr>
              <w:autoSpaceDE/>
              <w:autoSpaceDN/>
              <w:rPr>
                <w:lang w:val="en-US"/>
              </w:rPr>
            </w:pPr>
            <w:r w:rsidRPr="000052FA">
              <w:rPr>
                <w:b/>
                <w:bCs/>
                <w:color w:val="231F20"/>
                <w:lang w:val="en-US"/>
              </w:rPr>
              <w:t>Description</w:t>
            </w:r>
          </w:p>
        </w:tc>
        <w:tc>
          <w:tcPr>
            <w:tcW w:w="114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10B8473" w14:textId="77777777" w:rsidR="00824E16" w:rsidRDefault="00A514BB" w:rsidP="00824E16">
            <w:pPr>
              <w:autoSpaceDE/>
              <w:autoSpaceDN/>
              <w:jc w:val="right"/>
              <w:rPr>
                <w:b/>
                <w:bCs/>
                <w:color w:val="000000"/>
                <w:sz w:val="22"/>
                <w:szCs w:val="22"/>
                <w:lang w:val="en-US"/>
              </w:rPr>
            </w:pPr>
            <w:r>
              <w:rPr>
                <w:b/>
                <w:bCs/>
                <w:color w:val="000000"/>
                <w:sz w:val="22"/>
                <w:szCs w:val="22"/>
                <w:lang w:val="en-US"/>
              </w:rPr>
              <w:t xml:space="preserve">Period ended </w:t>
            </w:r>
          </w:p>
          <w:p w14:paraId="4A4FF07A" w14:textId="77C94FE9" w:rsidR="00824E16" w:rsidRDefault="00A514BB" w:rsidP="00824E16">
            <w:pPr>
              <w:autoSpaceDE/>
              <w:autoSpaceDN/>
              <w:jc w:val="right"/>
              <w:rPr>
                <w:b/>
                <w:bCs/>
                <w:color w:val="000000"/>
                <w:sz w:val="22"/>
                <w:szCs w:val="22"/>
                <w:lang w:val="en-US"/>
              </w:rPr>
            </w:pPr>
            <w:r>
              <w:rPr>
                <w:b/>
                <w:bCs/>
                <w:color w:val="000000"/>
                <w:sz w:val="22"/>
                <w:szCs w:val="22"/>
                <w:lang w:val="en-US"/>
              </w:rPr>
              <w:t>Sep*/Dec*</w:t>
            </w:r>
          </w:p>
          <w:p w14:paraId="6071DA5A" w14:textId="3DF3BABE" w:rsidR="00A514BB" w:rsidRPr="00AD6996" w:rsidRDefault="00A514BB" w:rsidP="00824E16">
            <w:pPr>
              <w:autoSpaceDE/>
              <w:autoSpaceDN/>
              <w:jc w:val="right"/>
              <w:rPr>
                <w:b/>
                <w:bCs/>
                <w:color w:val="231F20"/>
                <w:lang w:val="en-US"/>
              </w:rPr>
            </w:pPr>
            <w:r>
              <w:rPr>
                <w:b/>
                <w:bCs/>
                <w:color w:val="000000"/>
                <w:sz w:val="22"/>
                <w:szCs w:val="22"/>
                <w:lang w:val="en-US"/>
              </w:rPr>
              <w:t>/March*/June* 20xx</w:t>
            </w:r>
          </w:p>
        </w:tc>
        <w:tc>
          <w:tcPr>
            <w:tcW w:w="119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AD2A05D" w14:textId="1277EFC1" w:rsidR="00A514BB" w:rsidRPr="00AD6996" w:rsidRDefault="00D22BA1" w:rsidP="00824E16">
            <w:pPr>
              <w:autoSpaceDE/>
              <w:autoSpaceDN/>
              <w:jc w:val="right"/>
              <w:rPr>
                <w:b/>
                <w:bCs/>
                <w:color w:val="231F20"/>
                <w:lang w:val="en-US"/>
              </w:rPr>
            </w:pPr>
            <w:r>
              <w:rPr>
                <w:b/>
                <w:bCs/>
                <w:color w:val="000000"/>
                <w:sz w:val="22"/>
                <w:szCs w:val="22"/>
                <w:lang w:val="en-US"/>
              </w:rPr>
              <w:t xml:space="preserve">Prior </w:t>
            </w:r>
            <w:r w:rsidR="0014100D">
              <w:rPr>
                <w:b/>
                <w:bCs/>
                <w:color w:val="000000"/>
                <w:sz w:val="22"/>
                <w:szCs w:val="22"/>
                <w:lang w:val="en-US"/>
              </w:rPr>
              <w:t>year</w:t>
            </w:r>
          </w:p>
        </w:tc>
      </w:tr>
      <w:tr w:rsidR="00824E16" w:rsidRPr="00282880" w14:paraId="03AE1417" w14:textId="77777777" w:rsidTr="758774FF">
        <w:trPr>
          <w:trHeight w:val="13"/>
        </w:trPr>
        <w:tc>
          <w:tcPr>
            <w:tcW w:w="2659" w:type="pct"/>
            <w:vMerge/>
            <w:noWrap/>
            <w:vAlign w:val="bottom"/>
            <w:hideMark/>
          </w:tcPr>
          <w:p w14:paraId="4A9D6EAC" w14:textId="77777777" w:rsidR="00A514BB" w:rsidRPr="00282880" w:rsidRDefault="00A514BB" w:rsidP="00824E16">
            <w:pPr>
              <w:autoSpaceDE/>
              <w:autoSpaceDN/>
              <w:rPr>
                <w:lang w:val="en-US"/>
              </w:rPr>
            </w:pPr>
          </w:p>
        </w:tc>
        <w:tc>
          <w:tcPr>
            <w:tcW w:w="114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4AB8EC2" w14:textId="20395A16" w:rsidR="00A514BB" w:rsidRPr="00282880" w:rsidRDefault="00A514BB" w:rsidP="00672511">
            <w:pPr>
              <w:spacing w:line="259" w:lineRule="auto"/>
              <w:jc w:val="right"/>
              <w:rPr>
                <w:b/>
                <w:bCs/>
                <w:color w:val="231F20"/>
                <w:lang w:val="en-US"/>
              </w:rPr>
            </w:pPr>
            <w:r w:rsidRPr="758774FF">
              <w:rPr>
                <w:b/>
                <w:bCs/>
                <w:color w:val="231F20"/>
                <w:lang w:val="en-US"/>
              </w:rPr>
              <w:t>K</w:t>
            </w:r>
            <w:r w:rsidR="0F3FD8F1" w:rsidRPr="758774FF">
              <w:rPr>
                <w:b/>
                <w:bCs/>
                <w:color w:val="231F20"/>
                <w:lang w:val="en-US"/>
              </w:rPr>
              <w:t>s</w:t>
            </w:r>
            <w:r w:rsidRPr="758774FF">
              <w:rPr>
                <w:b/>
                <w:bCs/>
                <w:color w:val="231F20"/>
                <w:lang w:val="en-US"/>
              </w:rPr>
              <w:t>hs</w:t>
            </w:r>
          </w:p>
        </w:tc>
        <w:tc>
          <w:tcPr>
            <w:tcW w:w="119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4906CE4" w14:textId="5341D176" w:rsidR="00A514BB" w:rsidRPr="00282880" w:rsidRDefault="00A514BB" w:rsidP="00672511">
            <w:pPr>
              <w:spacing w:line="259" w:lineRule="auto"/>
              <w:jc w:val="right"/>
              <w:rPr>
                <w:b/>
                <w:bCs/>
                <w:color w:val="231F20"/>
                <w:lang w:val="en-US"/>
              </w:rPr>
            </w:pPr>
            <w:r w:rsidRPr="758774FF">
              <w:rPr>
                <w:b/>
                <w:bCs/>
                <w:color w:val="231F20"/>
                <w:lang w:val="en-US"/>
              </w:rPr>
              <w:t>K</w:t>
            </w:r>
            <w:r w:rsidR="682752F8" w:rsidRPr="758774FF">
              <w:rPr>
                <w:b/>
                <w:bCs/>
                <w:color w:val="231F20"/>
                <w:lang w:val="en-US"/>
              </w:rPr>
              <w:t>s</w:t>
            </w:r>
            <w:r w:rsidRPr="758774FF">
              <w:rPr>
                <w:b/>
                <w:bCs/>
                <w:color w:val="231F20"/>
                <w:lang w:val="en-US"/>
              </w:rPr>
              <w:t xml:space="preserve">hs </w:t>
            </w:r>
          </w:p>
        </w:tc>
      </w:tr>
      <w:tr w:rsidR="00824E16" w:rsidRPr="00282880" w14:paraId="48A756C0" w14:textId="77777777" w:rsidTr="00824E16">
        <w:trPr>
          <w:trHeight w:val="13"/>
        </w:trPr>
        <w:tc>
          <w:tcPr>
            <w:tcW w:w="2659" w:type="pct"/>
            <w:noWrap/>
            <w:vAlign w:val="bottom"/>
            <w:hideMark/>
          </w:tcPr>
          <w:p w14:paraId="48455EBE" w14:textId="77777777" w:rsidR="00A514BB" w:rsidRPr="00282880" w:rsidRDefault="00A514BB" w:rsidP="00824E16">
            <w:pPr>
              <w:autoSpaceDE/>
              <w:autoSpaceDN/>
              <w:rPr>
                <w:b/>
                <w:bCs/>
                <w:lang w:val="en-US"/>
              </w:rPr>
            </w:pPr>
            <w:r w:rsidRPr="00282880">
              <w:rPr>
                <w:b/>
                <w:bCs/>
                <w:lang w:val="en-US"/>
              </w:rPr>
              <w:t>External Borrowings</w:t>
            </w:r>
          </w:p>
        </w:tc>
        <w:tc>
          <w:tcPr>
            <w:tcW w:w="1149" w:type="pct"/>
            <w:noWrap/>
            <w:vAlign w:val="bottom"/>
            <w:hideMark/>
          </w:tcPr>
          <w:p w14:paraId="28507531" w14:textId="77777777" w:rsidR="00A514BB" w:rsidRPr="00282880" w:rsidRDefault="00A514BB" w:rsidP="00824E16">
            <w:pPr>
              <w:autoSpaceDE/>
              <w:autoSpaceDN/>
              <w:jc w:val="right"/>
              <w:rPr>
                <w:lang w:val="en-US"/>
              </w:rPr>
            </w:pPr>
          </w:p>
        </w:tc>
        <w:tc>
          <w:tcPr>
            <w:tcW w:w="1192" w:type="pct"/>
            <w:noWrap/>
            <w:vAlign w:val="bottom"/>
            <w:hideMark/>
          </w:tcPr>
          <w:p w14:paraId="31ACAE4C" w14:textId="77777777" w:rsidR="00A514BB" w:rsidRPr="00282880" w:rsidRDefault="00A514BB" w:rsidP="00824E16">
            <w:pPr>
              <w:autoSpaceDE/>
              <w:autoSpaceDN/>
              <w:jc w:val="right"/>
              <w:rPr>
                <w:lang w:val="en-US"/>
              </w:rPr>
            </w:pPr>
          </w:p>
        </w:tc>
      </w:tr>
      <w:tr w:rsidR="00824E16" w:rsidRPr="00282880" w14:paraId="55BA9E42" w14:textId="77777777" w:rsidTr="00824E16">
        <w:trPr>
          <w:trHeight w:val="13"/>
        </w:trPr>
        <w:tc>
          <w:tcPr>
            <w:tcW w:w="2659" w:type="pct"/>
            <w:noWrap/>
            <w:vAlign w:val="bottom"/>
            <w:hideMark/>
          </w:tcPr>
          <w:p w14:paraId="56B7E5FB" w14:textId="61FC9A13" w:rsidR="00A514BB" w:rsidRPr="00282880" w:rsidRDefault="00A514BB" w:rsidP="00824E16">
            <w:pPr>
              <w:autoSpaceDE/>
              <w:autoSpaceDN/>
              <w:rPr>
                <w:lang w:val="en-US"/>
              </w:rPr>
            </w:pPr>
            <w:r>
              <w:rPr>
                <w:lang w:val="en-US"/>
              </w:rPr>
              <w:t xml:space="preserve">Dollar denominated loan from </w:t>
            </w:r>
            <w:r w:rsidRPr="00A514BB">
              <w:rPr>
                <w:color w:val="FF0000"/>
                <w:lang w:val="en-US"/>
              </w:rPr>
              <w:t xml:space="preserve">‘xxx </w:t>
            </w:r>
            <w:r w:rsidR="00FF5C1B">
              <w:rPr>
                <w:lang w:val="en-US"/>
              </w:rPr>
              <w:t>organization</w:t>
            </w:r>
            <w:r w:rsidRPr="00282880">
              <w:rPr>
                <w:lang w:val="en-US"/>
              </w:rPr>
              <w:t>’</w:t>
            </w:r>
          </w:p>
        </w:tc>
        <w:tc>
          <w:tcPr>
            <w:tcW w:w="1149" w:type="pct"/>
            <w:noWrap/>
            <w:vAlign w:val="bottom"/>
            <w:hideMark/>
          </w:tcPr>
          <w:p w14:paraId="67FEAD0A" w14:textId="32B942B4" w:rsidR="00A514BB" w:rsidRPr="00282880" w:rsidRDefault="00A514BB" w:rsidP="00824E16">
            <w:pPr>
              <w:autoSpaceDE/>
              <w:autoSpaceDN/>
              <w:jc w:val="right"/>
              <w:rPr>
                <w:lang w:val="en-US"/>
              </w:rPr>
            </w:pPr>
            <w:r w:rsidRPr="00282880">
              <w:rPr>
                <w:lang w:val="en-US"/>
              </w:rPr>
              <w:t>xxx</w:t>
            </w:r>
          </w:p>
        </w:tc>
        <w:tc>
          <w:tcPr>
            <w:tcW w:w="1192" w:type="pct"/>
            <w:noWrap/>
            <w:vAlign w:val="bottom"/>
            <w:hideMark/>
          </w:tcPr>
          <w:p w14:paraId="30415730" w14:textId="36C0DC9E" w:rsidR="00A514BB" w:rsidRPr="00282880" w:rsidRDefault="00BB2BFE" w:rsidP="00824E16">
            <w:pPr>
              <w:autoSpaceDE/>
              <w:autoSpaceDN/>
              <w:jc w:val="right"/>
              <w:rPr>
                <w:lang w:val="en-US"/>
              </w:rPr>
            </w:pPr>
            <w:r w:rsidRPr="00282880">
              <w:rPr>
                <w:lang w:val="en-US"/>
              </w:rPr>
              <w:t>xxx</w:t>
            </w:r>
          </w:p>
        </w:tc>
      </w:tr>
      <w:tr w:rsidR="00824E16" w:rsidRPr="00282880" w14:paraId="05C85AED" w14:textId="77777777" w:rsidTr="00824E16">
        <w:trPr>
          <w:trHeight w:val="13"/>
        </w:trPr>
        <w:tc>
          <w:tcPr>
            <w:tcW w:w="2659" w:type="pct"/>
            <w:vAlign w:val="bottom"/>
            <w:hideMark/>
          </w:tcPr>
          <w:p w14:paraId="7356314D" w14:textId="18EAEC34" w:rsidR="00A514BB" w:rsidRPr="00282880" w:rsidRDefault="00A514BB" w:rsidP="00824E16">
            <w:pPr>
              <w:autoSpaceDE/>
              <w:autoSpaceDN/>
              <w:rPr>
                <w:lang w:val="en-US"/>
              </w:rPr>
            </w:pPr>
            <w:r w:rsidRPr="00282880">
              <w:rPr>
                <w:lang w:val="en-US"/>
              </w:rPr>
              <w:t>Sterlin</w:t>
            </w:r>
            <w:r>
              <w:rPr>
                <w:lang w:val="en-US"/>
              </w:rPr>
              <w:t>g Pound denominated loan from ‘</w:t>
            </w:r>
            <w:proofErr w:type="spellStart"/>
            <w:r w:rsidRPr="00A514BB">
              <w:rPr>
                <w:color w:val="FF0000"/>
                <w:lang w:val="en-US"/>
              </w:rPr>
              <w:t>yyy</w:t>
            </w:r>
            <w:proofErr w:type="spellEnd"/>
            <w:r w:rsidRPr="00A514BB">
              <w:rPr>
                <w:color w:val="FF0000"/>
                <w:lang w:val="en-US"/>
              </w:rPr>
              <w:t xml:space="preserve"> </w:t>
            </w:r>
            <w:r w:rsidR="00FF5C1B">
              <w:rPr>
                <w:lang w:val="en-US"/>
              </w:rPr>
              <w:t>organization</w:t>
            </w:r>
            <w:r w:rsidRPr="00282880">
              <w:rPr>
                <w:lang w:val="en-US"/>
              </w:rPr>
              <w:t>’</w:t>
            </w:r>
          </w:p>
        </w:tc>
        <w:tc>
          <w:tcPr>
            <w:tcW w:w="1149" w:type="pct"/>
            <w:noWrap/>
            <w:vAlign w:val="bottom"/>
            <w:hideMark/>
          </w:tcPr>
          <w:p w14:paraId="4CAE4352" w14:textId="674C1C2F" w:rsidR="00A514BB" w:rsidRPr="00282880" w:rsidRDefault="00A514BB" w:rsidP="00824E16">
            <w:pPr>
              <w:autoSpaceDE/>
              <w:autoSpaceDN/>
              <w:jc w:val="right"/>
              <w:rPr>
                <w:lang w:val="en-US"/>
              </w:rPr>
            </w:pPr>
            <w:r w:rsidRPr="00282880">
              <w:rPr>
                <w:lang w:val="en-US"/>
              </w:rPr>
              <w:t>xxx</w:t>
            </w:r>
          </w:p>
        </w:tc>
        <w:tc>
          <w:tcPr>
            <w:tcW w:w="1192" w:type="pct"/>
            <w:noWrap/>
            <w:vAlign w:val="bottom"/>
            <w:hideMark/>
          </w:tcPr>
          <w:p w14:paraId="54596D71" w14:textId="1747B4CF" w:rsidR="00A514BB" w:rsidRPr="00282880" w:rsidRDefault="00BB2BFE" w:rsidP="00824E16">
            <w:pPr>
              <w:autoSpaceDE/>
              <w:autoSpaceDN/>
              <w:jc w:val="right"/>
              <w:rPr>
                <w:lang w:val="en-US"/>
              </w:rPr>
            </w:pPr>
            <w:r w:rsidRPr="00282880">
              <w:rPr>
                <w:lang w:val="en-US"/>
              </w:rPr>
              <w:t>xxx</w:t>
            </w:r>
          </w:p>
        </w:tc>
      </w:tr>
      <w:tr w:rsidR="00824E16" w:rsidRPr="00282880" w14:paraId="1E60B886" w14:textId="77777777" w:rsidTr="00824E16">
        <w:trPr>
          <w:trHeight w:val="13"/>
        </w:trPr>
        <w:tc>
          <w:tcPr>
            <w:tcW w:w="2659" w:type="pct"/>
            <w:noWrap/>
            <w:vAlign w:val="bottom"/>
            <w:hideMark/>
          </w:tcPr>
          <w:p w14:paraId="7254E586" w14:textId="0B29ECBE" w:rsidR="00A514BB" w:rsidRPr="00282880" w:rsidRDefault="00A514BB" w:rsidP="00824E16">
            <w:pPr>
              <w:autoSpaceDE/>
              <w:autoSpaceDN/>
              <w:rPr>
                <w:lang w:val="en-US"/>
              </w:rPr>
            </w:pPr>
            <w:r>
              <w:rPr>
                <w:lang w:val="en-US"/>
              </w:rPr>
              <w:t xml:space="preserve">Euro denominated loan from </w:t>
            </w:r>
            <w:r w:rsidRPr="00A514BB">
              <w:rPr>
                <w:color w:val="FF0000"/>
                <w:lang w:val="en-US"/>
              </w:rPr>
              <w:t xml:space="preserve">zzz </w:t>
            </w:r>
            <w:r w:rsidR="00FF5C1B">
              <w:rPr>
                <w:lang w:val="en-US"/>
              </w:rPr>
              <w:t>organization</w:t>
            </w:r>
            <w:r w:rsidRPr="00282880">
              <w:rPr>
                <w:lang w:val="en-US"/>
              </w:rPr>
              <w:t>’</w:t>
            </w:r>
          </w:p>
        </w:tc>
        <w:tc>
          <w:tcPr>
            <w:tcW w:w="1149" w:type="pct"/>
            <w:noWrap/>
            <w:vAlign w:val="bottom"/>
            <w:hideMark/>
          </w:tcPr>
          <w:p w14:paraId="3DF6450F" w14:textId="7B8B9EE0" w:rsidR="00A514BB" w:rsidRPr="00282880" w:rsidRDefault="00A514BB" w:rsidP="00824E16">
            <w:pPr>
              <w:autoSpaceDE/>
              <w:autoSpaceDN/>
              <w:jc w:val="right"/>
              <w:rPr>
                <w:lang w:val="en-US"/>
              </w:rPr>
            </w:pPr>
            <w:r w:rsidRPr="00282880">
              <w:rPr>
                <w:lang w:val="en-US"/>
              </w:rPr>
              <w:t>xxx</w:t>
            </w:r>
          </w:p>
        </w:tc>
        <w:tc>
          <w:tcPr>
            <w:tcW w:w="1192" w:type="pct"/>
            <w:noWrap/>
            <w:vAlign w:val="bottom"/>
            <w:hideMark/>
          </w:tcPr>
          <w:p w14:paraId="2BC42233" w14:textId="5CB0254D" w:rsidR="00A514BB" w:rsidRPr="00282880" w:rsidRDefault="00BB2BFE" w:rsidP="00824E16">
            <w:pPr>
              <w:autoSpaceDE/>
              <w:autoSpaceDN/>
              <w:jc w:val="right"/>
              <w:rPr>
                <w:lang w:val="en-US"/>
              </w:rPr>
            </w:pPr>
            <w:r w:rsidRPr="00282880">
              <w:rPr>
                <w:lang w:val="en-US"/>
              </w:rPr>
              <w:t>xxx</w:t>
            </w:r>
          </w:p>
        </w:tc>
      </w:tr>
      <w:tr w:rsidR="00824E16" w:rsidRPr="00282880" w14:paraId="6E2D399D" w14:textId="77777777" w:rsidTr="00824E16">
        <w:trPr>
          <w:trHeight w:val="13"/>
        </w:trPr>
        <w:tc>
          <w:tcPr>
            <w:tcW w:w="2659" w:type="pct"/>
            <w:noWrap/>
            <w:vAlign w:val="bottom"/>
            <w:hideMark/>
          </w:tcPr>
          <w:p w14:paraId="7F93B6C8" w14:textId="77777777" w:rsidR="00A514BB" w:rsidRPr="00282880" w:rsidRDefault="00A514BB" w:rsidP="00824E16">
            <w:pPr>
              <w:autoSpaceDE/>
              <w:autoSpaceDN/>
              <w:rPr>
                <w:b/>
                <w:bCs/>
                <w:lang w:val="en-US"/>
              </w:rPr>
            </w:pPr>
            <w:r w:rsidRPr="00282880">
              <w:rPr>
                <w:b/>
                <w:bCs/>
                <w:lang w:val="en-US"/>
              </w:rPr>
              <w:t>Domestic Borrowings</w:t>
            </w:r>
          </w:p>
        </w:tc>
        <w:tc>
          <w:tcPr>
            <w:tcW w:w="1149" w:type="pct"/>
            <w:noWrap/>
            <w:vAlign w:val="bottom"/>
            <w:hideMark/>
          </w:tcPr>
          <w:p w14:paraId="60D80925" w14:textId="77777777" w:rsidR="00A514BB" w:rsidRPr="00282880" w:rsidRDefault="00A514BB" w:rsidP="00824E16">
            <w:pPr>
              <w:autoSpaceDE/>
              <w:autoSpaceDN/>
              <w:jc w:val="right"/>
              <w:rPr>
                <w:lang w:val="en-US"/>
              </w:rPr>
            </w:pPr>
          </w:p>
        </w:tc>
        <w:tc>
          <w:tcPr>
            <w:tcW w:w="1192" w:type="pct"/>
            <w:noWrap/>
            <w:vAlign w:val="bottom"/>
            <w:hideMark/>
          </w:tcPr>
          <w:p w14:paraId="5AE3BF42" w14:textId="77777777" w:rsidR="00A514BB" w:rsidRPr="00282880" w:rsidRDefault="00A514BB" w:rsidP="00824E16">
            <w:pPr>
              <w:autoSpaceDE/>
              <w:autoSpaceDN/>
              <w:jc w:val="right"/>
              <w:rPr>
                <w:lang w:val="en-US"/>
              </w:rPr>
            </w:pPr>
          </w:p>
        </w:tc>
      </w:tr>
      <w:tr w:rsidR="00824E16" w:rsidRPr="00282880" w14:paraId="563D115B" w14:textId="77777777" w:rsidTr="00824E16">
        <w:trPr>
          <w:trHeight w:val="13"/>
        </w:trPr>
        <w:tc>
          <w:tcPr>
            <w:tcW w:w="2659" w:type="pct"/>
            <w:noWrap/>
            <w:vAlign w:val="bottom"/>
            <w:hideMark/>
          </w:tcPr>
          <w:p w14:paraId="580838CA" w14:textId="77777777" w:rsidR="00A514BB" w:rsidRPr="00282880" w:rsidRDefault="00A514BB" w:rsidP="00824E16">
            <w:pPr>
              <w:autoSpaceDE/>
              <w:autoSpaceDN/>
              <w:rPr>
                <w:lang w:val="en-US"/>
              </w:rPr>
            </w:pPr>
            <w:r w:rsidRPr="00282880">
              <w:rPr>
                <w:lang w:val="en-US"/>
              </w:rPr>
              <w:t>Kenya Shilling loan from KCB</w:t>
            </w:r>
          </w:p>
        </w:tc>
        <w:tc>
          <w:tcPr>
            <w:tcW w:w="1149" w:type="pct"/>
            <w:noWrap/>
            <w:vAlign w:val="bottom"/>
            <w:hideMark/>
          </w:tcPr>
          <w:p w14:paraId="4E7787DB" w14:textId="01857CA4" w:rsidR="00A514BB" w:rsidRPr="00282880" w:rsidRDefault="00A514BB" w:rsidP="00824E16">
            <w:pPr>
              <w:autoSpaceDE/>
              <w:autoSpaceDN/>
              <w:jc w:val="right"/>
              <w:rPr>
                <w:lang w:val="en-US"/>
              </w:rPr>
            </w:pPr>
            <w:r w:rsidRPr="00282880">
              <w:rPr>
                <w:lang w:val="en-US"/>
              </w:rPr>
              <w:t>xxx</w:t>
            </w:r>
          </w:p>
        </w:tc>
        <w:tc>
          <w:tcPr>
            <w:tcW w:w="1192" w:type="pct"/>
            <w:noWrap/>
            <w:vAlign w:val="bottom"/>
            <w:hideMark/>
          </w:tcPr>
          <w:p w14:paraId="5AA3BAAB" w14:textId="40226CEB" w:rsidR="00A514BB" w:rsidRPr="00282880" w:rsidRDefault="00BB2BFE" w:rsidP="00824E16">
            <w:pPr>
              <w:autoSpaceDE/>
              <w:autoSpaceDN/>
              <w:jc w:val="right"/>
              <w:rPr>
                <w:lang w:val="en-US"/>
              </w:rPr>
            </w:pPr>
            <w:r w:rsidRPr="00282880">
              <w:rPr>
                <w:lang w:val="en-US"/>
              </w:rPr>
              <w:t>xxx</w:t>
            </w:r>
          </w:p>
        </w:tc>
      </w:tr>
      <w:tr w:rsidR="00824E16" w:rsidRPr="00282880" w14:paraId="7EFA7EF8" w14:textId="77777777" w:rsidTr="00824E16">
        <w:trPr>
          <w:trHeight w:val="13"/>
        </w:trPr>
        <w:tc>
          <w:tcPr>
            <w:tcW w:w="2659" w:type="pct"/>
            <w:vAlign w:val="bottom"/>
            <w:hideMark/>
          </w:tcPr>
          <w:p w14:paraId="7FCFA4B9" w14:textId="77777777" w:rsidR="00A514BB" w:rsidRPr="00282880" w:rsidRDefault="00A514BB" w:rsidP="00824E16">
            <w:pPr>
              <w:autoSpaceDE/>
              <w:autoSpaceDN/>
              <w:rPr>
                <w:lang w:val="en-US"/>
              </w:rPr>
            </w:pPr>
            <w:r w:rsidRPr="00282880">
              <w:rPr>
                <w:lang w:val="en-US"/>
              </w:rPr>
              <w:t>Kenya Shilling loan from Barclays Bank</w:t>
            </w:r>
          </w:p>
        </w:tc>
        <w:tc>
          <w:tcPr>
            <w:tcW w:w="1149" w:type="pct"/>
            <w:noWrap/>
            <w:vAlign w:val="bottom"/>
            <w:hideMark/>
          </w:tcPr>
          <w:p w14:paraId="5BEF5726" w14:textId="75F3AC60" w:rsidR="00A514BB" w:rsidRPr="00282880" w:rsidRDefault="00A514BB" w:rsidP="00824E16">
            <w:pPr>
              <w:autoSpaceDE/>
              <w:autoSpaceDN/>
              <w:jc w:val="right"/>
              <w:rPr>
                <w:lang w:val="en-US"/>
              </w:rPr>
            </w:pPr>
            <w:r w:rsidRPr="00282880">
              <w:rPr>
                <w:lang w:val="en-US"/>
              </w:rPr>
              <w:t>xxx</w:t>
            </w:r>
          </w:p>
        </w:tc>
        <w:tc>
          <w:tcPr>
            <w:tcW w:w="1192" w:type="pct"/>
            <w:noWrap/>
            <w:vAlign w:val="bottom"/>
            <w:hideMark/>
          </w:tcPr>
          <w:p w14:paraId="07EF3615" w14:textId="575F7DEA" w:rsidR="00A514BB" w:rsidRPr="00282880" w:rsidRDefault="00BB2BFE" w:rsidP="00824E16">
            <w:pPr>
              <w:autoSpaceDE/>
              <w:autoSpaceDN/>
              <w:jc w:val="right"/>
              <w:rPr>
                <w:lang w:val="en-US"/>
              </w:rPr>
            </w:pPr>
            <w:r w:rsidRPr="00282880">
              <w:rPr>
                <w:lang w:val="en-US"/>
              </w:rPr>
              <w:t>xxx</w:t>
            </w:r>
          </w:p>
        </w:tc>
      </w:tr>
      <w:tr w:rsidR="00824E16" w:rsidRPr="00282880" w14:paraId="2FDD083F" w14:textId="77777777" w:rsidTr="00824E16">
        <w:trPr>
          <w:trHeight w:val="13"/>
        </w:trPr>
        <w:tc>
          <w:tcPr>
            <w:tcW w:w="2659" w:type="pct"/>
            <w:vAlign w:val="bottom"/>
            <w:hideMark/>
          </w:tcPr>
          <w:p w14:paraId="6AE5EAE6" w14:textId="77777777" w:rsidR="00A514BB" w:rsidRPr="00282880" w:rsidRDefault="00A514BB" w:rsidP="00824E16">
            <w:pPr>
              <w:autoSpaceDE/>
              <w:autoSpaceDN/>
              <w:rPr>
                <w:lang w:val="en-US"/>
              </w:rPr>
            </w:pPr>
            <w:r w:rsidRPr="00282880">
              <w:rPr>
                <w:lang w:val="en-US"/>
              </w:rPr>
              <w:t>Kenya Shilling loan from Consolidated Bank</w:t>
            </w:r>
          </w:p>
        </w:tc>
        <w:tc>
          <w:tcPr>
            <w:tcW w:w="1149" w:type="pct"/>
            <w:noWrap/>
            <w:vAlign w:val="bottom"/>
            <w:hideMark/>
          </w:tcPr>
          <w:p w14:paraId="11716EAC" w14:textId="746E1F2F" w:rsidR="00A514BB" w:rsidRPr="00282880" w:rsidRDefault="00A514BB" w:rsidP="00824E16">
            <w:pPr>
              <w:autoSpaceDE/>
              <w:autoSpaceDN/>
              <w:jc w:val="right"/>
              <w:rPr>
                <w:lang w:val="en-US"/>
              </w:rPr>
            </w:pPr>
            <w:r w:rsidRPr="00282880">
              <w:rPr>
                <w:lang w:val="en-US"/>
              </w:rPr>
              <w:t>xxx</w:t>
            </w:r>
          </w:p>
        </w:tc>
        <w:tc>
          <w:tcPr>
            <w:tcW w:w="1192" w:type="pct"/>
            <w:noWrap/>
            <w:vAlign w:val="bottom"/>
            <w:hideMark/>
          </w:tcPr>
          <w:p w14:paraId="47AF6C5D" w14:textId="3FD15434" w:rsidR="00A514BB" w:rsidRPr="00282880" w:rsidRDefault="00BB2BFE" w:rsidP="00824E16">
            <w:pPr>
              <w:autoSpaceDE/>
              <w:autoSpaceDN/>
              <w:jc w:val="right"/>
              <w:rPr>
                <w:lang w:val="en-US"/>
              </w:rPr>
            </w:pPr>
            <w:r w:rsidRPr="00282880">
              <w:rPr>
                <w:lang w:val="en-US"/>
              </w:rPr>
              <w:t>xxx</w:t>
            </w:r>
          </w:p>
        </w:tc>
      </w:tr>
      <w:tr w:rsidR="00824E16" w:rsidRPr="00282880" w14:paraId="0D06B851" w14:textId="77777777" w:rsidTr="00824E16">
        <w:trPr>
          <w:trHeight w:val="13"/>
        </w:trPr>
        <w:tc>
          <w:tcPr>
            <w:tcW w:w="2659" w:type="pct"/>
            <w:noWrap/>
            <w:vAlign w:val="bottom"/>
            <w:hideMark/>
          </w:tcPr>
          <w:p w14:paraId="4D923845" w14:textId="77777777" w:rsidR="00A514BB" w:rsidRPr="00282880" w:rsidRDefault="00A514BB" w:rsidP="00824E16">
            <w:pPr>
              <w:autoSpaceDE/>
              <w:autoSpaceDN/>
              <w:rPr>
                <w:lang w:val="en-US"/>
              </w:rPr>
            </w:pPr>
            <w:r w:rsidRPr="00282880">
              <w:rPr>
                <w:lang w:val="en-US"/>
              </w:rPr>
              <w:t xml:space="preserve">Total balance at end of the </w:t>
            </w:r>
            <w:r w:rsidRPr="00475120">
              <w:rPr>
                <w:lang w:val="en-US"/>
              </w:rPr>
              <w:t>period</w:t>
            </w:r>
          </w:p>
        </w:tc>
        <w:tc>
          <w:tcPr>
            <w:tcW w:w="1149" w:type="pct"/>
            <w:noWrap/>
            <w:vAlign w:val="bottom"/>
            <w:hideMark/>
          </w:tcPr>
          <w:p w14:paraId="7D8591AB" w14:textId="535F8B1D" w:rsidR="00A514BB" w:rsidRPr="00282880" w:rsidRDefault="00A514BB" w:rsidP="00824E16">
            <w:pPr>
              <w:autoSpaceDE/>
              <w:autoSpaceDN/>
              <w:jc w:val="right"/>
              <w:rPr>
                <w:b/>
                <w:bCs/>
                <w:lang w:val="en-US"/>
              </w:rPr>
            </w:pPr>
            <w:r w:rsidRPr="00282880">
              <w:rPr>
                <w:b/>
                <w:bCs/>
                <w:lang w:val="en-US"/>
              </w:rPr>
              <w:t>xxx</w:t>
            </w:r>
          </w:p>
        </w:tc>
        <w:tc>
          <w:tcPr>
            <w:tcW w:w="1192" w:type="pct"/>
            <w:noWrap/>
            <w:vAlign w:val="bottom"/>
            <w:hideMark/>
          </w:tcPr>
          <w:p w14:paraId="08324ED3" w14:textId="35913D35" w:rsidR="00A514BB" w:rsidRPr="00282880" w:rsidRDefault="00BB2BFE" w:rsidP="00824E16">
            <w:pPr>
              <w:autoSpaceDE/>
              <w:autoSpaceDN/>
              <w:jc w:val="right"/>
              <w:rPr>
                <w:b/>
                <w:bCs/>
                <w:lang w:val="en-US"/>
              </w:rPr>
            </w:pPr>
            <w:r w:rsidRPr="00282880">
              <w:rPr>
                <w:b/>
                <w:bCs/>
                <w:lang w:val="en-US"/>
              </w:rPr>
              <w:t>xxx</w:t>
            </w:r>
          </w:p>
        </w:tc>
      </w:tr>
    </w:tbl>
    <w:p w14:paraId="356ED7CA" w14:textId="77777777" w:rsidR="00A514BB" w:rsidRDefault="00A514BB">
      <w:pPr>
        <w:autoSpaceDE/>
        <w:autoSpaceDN/>
        <w:rPr>
          <w:sz w:val="20"/>
          <w:szCs w:val="20"/>
          <w:lang w:val="en-US"/>
        </w:rPr>
      </w:pP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2699"/>
        <w:gridCol w:w="1907"/>
      </w:tblGrid>
      <w:tr w:rsidR="002450BF" w:rsidRPr="00282880" w14:paraId="17379254" w14:textId="77777777" w:rsidTr="008F15B0">
        <w:trPr>
          <w:trHeight w:val="271"/>
        </w:trPr>
        <w:tc>
          <w:tcPr>
            <w:tcW w:w="2597" w:type="pct"/>
            <w:vMerge w:val="restart"/>
            <w:shd w:val="clear" w:color="auto" w:fill="0070C0"/>
            <w:noWrap/>
            <w:vAlign w:val="center"/>
            <w:hideMark/>
          </w:tcPr>
          <w:p w14:paraId="53DEA40A" w14:textId="77777777" w:rsidR="002450BF" w:rsidRPr="000052FA" w:rsidRDefault="002450BF" w:rsidP="002450BF">
            <w:pPr>
              <w:autoSpaceDE/>
              <w:autoSpaceDN/>
              <w:rPr>
                <w:b/>
                <w:bCs/>
                <w:color w:val="231F20"/>
                <w:lang w:eastAsia="en-GB"/>
              </w:rPr>
            </w:pPr>
            <w:r w:rsidRPr="000052FA">
              <w:rPr>
                <w:b/>
                <w:bCs/>
                <w:color w:val="231F20"/>
                <w:lang w:val="en-US"/>
              </w:rPr>
              <w:t>Description</w:t>
            </w:r>
          </w:p>
        </w:tc>
        <w:tc>
          <w:tcPr>
            <w:tcW w:w="1408" w:type="pct"/>
            <w:shd w:val="clear" w:color="auto" w:fill="0070C0"/>
            <w:vAlign w:val="bottom"/>
          </w:tcPr>
          <w:p w14:paraId="1F48005B" w14:textId="6579DC5F" w:rsidR="002450BF" w:rsidRPr="00AD6996" w:rsidRDefault="000D1E36" w:rsidP="002450BF">
            <w:pPr>
              <w:autoSpaceDE/>
              <w:autoSpaceDN/>
              <w:jc w:val="right"/>
              <w:rPr>
                <w:b/>
                <w:bCs/>
                <w:color w:val="231F20"/>
                <w:lang w:val="en-US"/>
              </w:rPr>
            </w:pPr>
            <w:r>
              <w:rPr>
                <w:b/>
                <w:bCs/>
                <w:color w:val="000000"/>
                <w:sz w:val="22"/>
                <w:szCs w:val="22"/>
                <w:lang w:val="en-US"/>
              </w:rPr>
              <w:t>Period ended Sep*/Dec*/March*/June* 20xx</w:t>
            </w:r>
          </w:p>
        </w:tc>
        <w:tc>
          <w:tcPr>
            <w:tcW w:w="995" w:type="pct"/>
            <w:shd w:val="clear" w:color="auto" w:fill="0070C0"/>
            <w:noWrap/>
            <w:vAlign w:val="bottom"/>
          </w:tcPr>
          <w:p w14:paraId="28426C0A" w14:textId="541BDCDA" w:rsidR="002450BF" w:rsidRPr="00AD6996" w:rsidRDefault="00D3027B" w:rsidP="002450BF">
            <w:pPr>
              <w:autoSpaceDE/>
              <w:autoSpaceDN/>
              <w:jc w:val="right"/>
              <w:rPr>
                <w:b/>
                <w:bCs/>
                <w:color w:val="231F20"/>
                <w:lang w:val="en-US"/>
              </w:rPr>
            </w:pPr>
            <w:r>
              <w:rPr>
                <w:b/>
                <w:bCs/>
                <w:color w:val="000000"/>
                <w:sz w:val="22"/>
                <w:szCs w:val="22"/>
                <w:lang w:val="en-US"/>
              </w:rPr>
              <w:t xml:space="preserve">Prior year </w:t>
            </w:r>
          </w:p>
        </w:tc>
      </w:tr>
      <w:tr w:rsidR="002450BF" w:rsidRPr="00282880" w14:paraId="1F15AFFD" w14:textId="77777777" w:rsidTr="758774FF">
        <w:trPr>
          <w:trHeight w:val="242"/>
        </w:trPr>
        <w:tc>
          <w:tcPr>
            <w:tcW w:w="2597" w:type="pct"/>
            <w:vMerge/>
            <w:noWrap/>
            <w:hideMark/>
          </w:tcPr>
          <w:p w14:paraId="49F55A0F" w14:textId="77777777" w:rsidR="002450BF" w:rsidRPr="000052FA" w:rsidRDefault="002450BF" w:rsidP="002450BF">
            <w:pPr>
              <w:autoSpaceDE/>
              <w:autoSpaceDN/>
              <w:rPr>
                <w:b/>
                <w:bCs/>
                <w:color w:val="231F20"/>
                <w:lang w:eastAsia="en-GB"/>
              </w:rPr>
            </w:pPr>
          </w:p>
        </w:tc>
        <w:tc>
          <w:tcPr>
            <w:tcW w:w="1408" w:type="pct"/>
            <w:shd w:val="clear" w:color="auto" w:fill="0070C0"/>
            <w:noWrap/>
            <w:vAlign w:val="bottom"/>
            <w:hideMark/>
          </w:tcPr>
          <w:p w14:paraId="648CDE78" w14:textId="1F0D830C" w:rsidR="002450BF" w:rsidRPr="000052FA" w:rsidRDefault="002450BF" w:rsidP="00672511">
            <w:pPr>
              <w:spacing w:line="259" w:lineRule="auto"/>
              <w:jc w:val="right"/>
              <w:rPr>
                <w:b/>
                <w:bCs/>
                <w:color w:val="231F20"/>
                <w:lang w:val="en-US"/>
              </w:rPr>
            </w:pPr>
            <w:r w:rsidRPr="758774FF">
              <w:rPr>
                <w:b/>
                <w:bCs/>
                <w:color w:val="231F20"/>
                <w:lang w:val="en-US"/>
              </w:rPr>
              <w:t>K</w:t>
            </w:r>
            <w:r w:rsidR="7B7BCA22" w:rsidRPr="758774FF">
              <w:rPr>
                <w:b/>
                <w:bCs/>
                <w:color w:val="231F20"/>
                <w:lang w:val="en-US"/>
              </w:rPr>
              <w:t>s</w:t>
            </w:r>
            <w:r w:rsidRPr="758774FF">
              <w:rPr>
                <w:b/>
                <w:bCs/>
                <w:color w:val="231F20"/>
                <w:lang w:val="en-US"/>
              </w:rPr>
              <w:t>hs</w:t>
            </w:r>
          </w:p>
        </w:tc>
        <w:tc>
          <w:tcPr>
            <w:tcW w:w="995" w:type="pct"/>
            <w:shd w:val="clear" w:color="auto" w:fill="0070C0"/>
            <w:noWrap/>
            <w:vAlign w:val="bottom"/>
            <w:hideMark/>
          </w:tcPr>
          <w:p w14:paraId="0B3F8673" w14:textId="64691B67" w:rsidR="002450BF" w:rsidRPr="000052FA" w:rsidRDefault="002450BF" w:rsidP="00672511">
            <w:pPr>
              <w:spacing w:line="259" w:lineRule="auto"/>
              <w:jc w:val="right"/>
              <w:rPr>
                <w:b/>
                <w:bCs/>
                <w:color w:val="231F20"/>
                <w:lang w:val="en-US"/>
              </w:rPr>
            </w:pPr>
            <w:r w:rsidRPr="758774FF">
              <w:rPr>
                <w:b/>
                <w:bCs/>
                <w:color w:val="231F20"/>
                <w:lang w:val="en-US"/>
              </w:rPr>
              <w:t>K</w:t>
            </w:r>
            <w:r w:rsidR="33A12F7C" w:rsidRPr="758774FF">
              <w:rPr>
                <w:b/>
                <w:bCs/>
                <w:color w:val="231F20"/>
                <w:lang w:val="en-US"/>
              </w:rPr>
              <w:t>s</w:t>
            </w:r>
            <w:r w:rsidRPr="758774FF">
              <w:rPr>
                <w:b/>
                <w:bCs/>
                <w:color w:val="231F20"/>
                <w:lang w:val="en-US"/>
              </w:rPr>
              <w:t xml:space="preserve">hs </w:t>
            </w:r>
          </w:p>
        </w:tc>
      </w:tr>
      <w:tr w:rsidR="002450BF" w:rsidRPr="00282880" w14:paraId="0CF12A2B" w14:textId="77777777" w:rsidTr="008F15B0">
        <w:trPr>
          <w:trHeight w:val="70"/>
        </w:trPr>
        <w:tc>
          <w:tcPr>
            <w:tcW w:w="2597" w:type="pct"/>
            <w:noWrap/>
            <w:vAlign w:val="bottom"/>
            <w:hideMark/>
          </w:tcPr>
          <w:p w14:paraId="1E0D37F5" w14:textId="17D5ED64" w:rsidR="002450BF" w:rsidRPr="00282880" w:rsidRDefault="002450BF" w:rsidP="002450BF">
            <w:pPr>
              <w:autoSpaceDE/>
              <w:autoSpaceDN/>
              <w:rPr>
                <w:lang w:val="en-US"/>
              </w:rPr>
            </w:pPr>
            <w:r>
              <w:rPr>
                <w:lang w:val="en-US"/>
              </w:rPr>
              <w:t>Short term borrowings</w:t>
            </w:r>
            <w:r w:rsidR="00FF5C1B">
              <w:rPr>
                <w:lang w:val="en-US"/>
              </w:rPr>
              <w:t xml:space="preserve"> </w:t>
            </w:r>
            <w:r>
              <w:rPr>
                <w:lang w:val="en-US"/>
              </w:rPr>
              <w:t>(current portion)</w:t>
            </w:r>
          </w:p>
        </w:tc>
        <w:tc>
          <w:tcPr>
            <w:tcW w:w="1408" w:type="pct"/>
            <w:noWrap/>
            <w:vAlign w:val="center"/>
            <w:hideMark/>
          </w:tcPr>
          <w:p w14:paraId="7C286A92" w14:textId="77777777" w:rsidR="002450BF" w:rsidRPr="00282880" w:rsidRDefault="002450BF" w:rsidP="002450BF">
            <w:pPr>
              <w:autoSpaceDE/>
              <w:autoSpaceDN/>
              <w:jc w:val="right"/>
              <w:rPr>
                <w:lang w:val="en-US"/>
              </w:rPr>
            </w:pPr>
            <w:r w:rsidRPr="00282880">
              <w:rPr>
                <w:lang w:val="en-US"/>
              </w:rPr>
              <w:t>xxx</w:t>
            </w:r>
          </w:p>
        </w:tc>
        <w:tc>
          <w:tcPr>
            <w:tcW w:w="995" w:type="pct"/>
            <w:noWrap/>
            <w:vAlign w:val="center"/>
            <w:hideMark/>
          </w:tcPr>
          <w:p w14:paraId="358D6890" w14:textId="77777777" w:rsidR="002450BF" w:rsidRPr="00282880" w:rsidRDefault="002450BF" w:rsidP="002450BF">
            <w:pPr>
              <w:autoSpaceDE/>
              <w:autoSpaceDN/>
              <w:jc w:val="right"/>
              <w:rPr>
                <w:lang w:val="en-US"/>
              </w:rPr>
            </w:pPr>
            <w:r w:rsidRPr="00282880">
              <w:rPr>
                <w:lang w:val="en-US"/>
              </w:rPr>
              <w:t>xxx</w:t>
            </w:r>
          </w:p>
        </w:tc>
      </w:tr>
      <w:tr w:rsidR="002450BF" w:rsidRPr="00282880" w14:paraId="19E49A80" w14:textId="77777777" w:rsidTr="008F15B0">
        <w:trPr>
          <w:trHeight w:val="286"/>
        </w:trPr>
        <w:tc>
          <w:tcPr>
            <w:tcW w:w="2597" w:type="pct"/>
            <w:noWrap/>
            <w:vAlign w:val="bottom"/>
            <w:hideMark/>
          </w:tcPr>
          <w:p w14:paraId="1AEB5C89" w14:textId="77777777" w:rsidR="002450BF" w:rsidRPr="00282880" w:rsidRDefault="002450BF" w:rsidP="002450BF">
            <w:pPr>
              <w:autoSpaceDE/>
              <w:autoSpaceDN/>
              <w:rPr>
                <w:lang w:val="en-US"/>
              </w:rPr>
            </w:pPr>
            <w:r>
              <w:rPr>
                <w:lang w:val="en-US"/>
              </w:rPr>
              <w:t>Long term borrowings</w:t>
            </w:r>
          </w:p>
        </w:tc>
        <w:tc>
          <w:tcPr>
            <w:tcW w:w="1408" w:type="pct"/>
            <w:noWrap/>
            <w:vAlign w:val="center"/>
            <w:hideMark/>
          </w:tcPr>
          <w:p w14:paraId="5249ADFD" w14:textId="77777777" w:rsidR="002450BF" w:rsidRPr="00282880" w:rsidRDefault="002450BF" w:rsidP="002450BF">
            <w:pPr>
              <w:autoSpaceDE/>
              <w:autoSpaceDN/>
              <w:jc w:val="right"/>
              <w:rPr>
                <w:lang w:val="en-US"/>
              </w:rPr>
            </w:pPr>
            <w:r w:rsidRPr="00282880">
              <w:rPr>
                <w:lang w:val="en-US"/>
              </w:rPr>
              <w:t>xxx</w:t>
            </w:r>
          </w:p>
        </w:tc>
        <w:tc>
          <w:tcPr>
            <w:tcW w:w="995" w:type="pct"/>
            <w:noWrap/>
            <w:vAlign w:val="center"/>
            <w:hideMark/>
          </w:tcPr>
          <w:p w14:paraId="6FA4A1EB" w14:textId="77777777" w:rsidR="002450BF" w:rsidRPr="00282880" w:rsidRDefault="002450BF" w:rsidP="002450BF">
            <w:pPr>
              <w:autoSpaceDE/>
              <w:autoSpaceDN/>
              <w:jc w:val="right"/>
              <w:rPr>
                <w:lang w:val="en-US"/>
              </w:rPr>
            </w:pPr>
            <w:r w:rsidRPr="00282880">
              <w:rPr>
                <w:lang w:val="en-US"/>
              </w:rPr>
              <w:t>xxx</w:t>
            </w:r>
          </w:p>
        </w:tc>
      </w:tr>
      <w:tr w:rsidR="002450BF" w:rsidRPr="00282880" w14:paraId="6D402B3E" w14:textId="77777777" w:rsidTr="008F15B0">
        <w:trPr>
          <w:trHeight w:val="300"/>
        </w:trPr>
        <w:tc>
          <w:tcPr>
            <w:tcW w:w="2597" w:type="pct"/>
            <w:noWrap/>
            <w:vAlign w:val="bottom"/>
            <w:hideMark/>
          </w:tcPr>
          <w:p w14:paraId="7207EA27" w14:textId="77777777" w:rsidR="002450BF" w:rsidRPr="00282880" w:rsidRDefault="002450BF" w:rsidP="002450BF">
            <w:pPr>
              <w:autoSpaceDE/>
              <w:autoSpaceDN/>
              <w:rPr>
                <w:lang w:val="en-US"/>
              </w:rPr>
            </w:pPr>
            <w:r>
              <w:rPr>
                <w:lang w:val="en-US"/>
              </w:rPr>
              <w:t>Total</w:t>
            </w:r>
          </w:p>
        </w:tc>
        <w:tc>
          <w:tcPr>
            <w:tcW w:w="1408" w:type="pct"/>
            <w:noWrap/>
            <w:vAlign w:val="center"/>
            <w:hideMark/>
          </w:tcPr>
          <w:p w14:paraId="34AEC936" w14:textId="77777777" w:rsidR="002450BF" w:rsidRPr="00282880" w:rsidRDefault="002450BF" w:rsidP="002450BF">
            <w:pPr>
              <w:autoSpaceDE/>
              <w:autoSpaceDN/>
              <w:jc w:val="right"/>
              <w:rPr>
                <w:b/>
                <w:bCs/>
                <w:lang w:val="en-US"/>
              </w:rPr>
            </w:pPr>
            <w:r w:rsidRPr="00282880">
              <w:rPr>
                <w:b/>
                <w:bCs/>
                <w:lang w:val="en-US"/>
              </w:rPr>
              <w:t>xxx</w:t>
            </w:r>
          </w:p>
        </w:tc>
        <w:tc>
          <w:tcPr>
            <w:tcW w:w="995" w:type="pct"/>
            <w:noWrap/>
            <w:vAlign w:val="center"/>
            <w:hideMark/>
          </w:tcPr>
          <w:p w14:paraId="3069FDF3" w14:textId="77777777" w:rsidR="002450BF" w:rsidRPr="00282880" w:rsidRDefault="002450BF" w:rsidP="002450BF">
            <w:pPr>
              <w:autoSpaceDE/>
              <w:autoSpaceDN/>
              <w:jc w:val="right"/>
              <w:rPr>
                <w:b/>
                <w:bCs/>
                <w:lang w:val="en-US"/>
              </w:rPr>
            </w:pPr>
            <w:r w:rsidRPr="00282880">
              <w:rPr>
                <w:b/>
                <w:bCs/>
                <w:lang w:val="en-US"/>
              </w:rPr>
              <w:t>xxx</w:t>
            </w:r>
          </w:p>
        </w:tc>
      </w:tr>
    </w:tbl>
    <w:p w14:paraId="4162FCA1" w14:textId="4CBA98F5" w:rsidR="008E57EB" w:rsidRPr="00651432" w:rsidRDefault="00F24F0D" w:rsidP="00824E16">
      <w:pPr>
        <w:autoSpaceDE/>
        <w:autoSpaceDN/>
        <w:jc w:val="both"/>
        <w:rPr>
          <w:bCs/>
          <w:i/>
        </w:rPr>
      </w:pPr>
      <w:r w:rsidRPr="00651432">
        <w:rPr>
          <w:bCs/>
          <w:i/>
        </w:rPr>
        <w:t>(</w:t>
      </w:r>
      <w:r w:rsidRPr="00651432">
        <w:rPr>
          <w:bCs/>
          <w:i/>
          <w:sz w:val="18"/>
          <w:szCs w:val="18"/>
        </w:rPr>
        <w:t>NB: the total of this statement should tie to note</w:t>
      </w:r>
      <w:r w:rsidRPr="00766B01">
        <w:rPr>
          <w:i/>
          <w:color w:val="EE0000"/>
          <w:sz w:val="18"/>
          <w:szCs w:val="18"/>
        </w:rPr>
        <w:t xml:space="preserve"> </w:t>
      </w:r>
      <w:r w:rsidR="00613079" w:rsidRPr="00766B01">
        <w:rPr>
          <w:bCs/>
          <w:i/>
          <w:color w:val="EE0000"/>
          <w:sz w:val="18"/>
          <w:szCs w:val="18"/>
        </w:rPr>
        <w:t>xx</w:t>
      </w:r>
      <w:r w:rsidRPr="00766B01">
        <w:rPr>
          <w:i/>
          <w:color w:val="EE0000"/>
          <w:sz w:val="18"/>
          <w:szCs w:val="18"/>
        </w:rPr>
        <w:t xml:space="preserve"> </w:t>
      </w:r>
      <w:r w:rsidRPr="00651432">
        <w:rPr>
          <w:bCs/>
          <w:i/>
          <w:sz w:val="18"/>
          <w:szCs w:val="18"/>
        </w:rPr>
        <w:t xml:space="preserve">totals. Current portion of borrowings are those borrowings </w:t>
      </w:r>
      <w:r w:rsidR="00475120" w:rsidRPr="00651432">
        <w:rPr>
          <w:bCs/>
          <w:i/>
          <w:sz w:val="18"/>
          <w:szCs w:val="18"/>
        </w:rPr>
        <w:t>that are payable within one period or the next financial period</w:t>
      </w:r>
      <w:r w:rsidRPr="00651432">
        <w:rPr>
          <w:bCs/>
          <w:i/>
          <w:sz w:val="18"/>
          <w:szCs w:val="18"/>
        </w:rPr>
        <w:t>. Additional disclosures on terms of borrowings, nature of borrowings, security and interest rates should be disclosed).</w:t>
      </w:r>
    </w:p>
    <w:p w14:paraId="3C9ECA72" w14:textId="77777777" w:rsidR="00824E16" w:rsidRDefault="00824E16" w:rsidP="00824E16">
      <w:pPr>
        <w:autoSpaceDE/>
        <w:autoSpaceDN/>
        <w:jc w:val="both"/>
        <w:rPr>
          <w:b/>
          <w:i/>
          <w:color w:val="FF0000"/>
        </w:rPr>
      </w:pPr>
    </w:p>
    <w:p w14:paraId="60F697FC" w14:textId="6584E3B0" w:rsidR="00F24F0D" w:rsidRPr="000A51C1" w:rsidRDefault="00431CE5"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Service Concession Arrangements</w:t>
      </w:r>
    </w:p>
    <w:tbl>
      <w:tblPr>
        <w:tblpPr w:leftFromText="180" w:rightFromText="180" w:vertAnchor="text" w:horzAnchor="margin" w:tblpY="246"/>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8"/>
        <w:gridCol w:w="2145"/>
        <w:gridCol w:w="1438"/>
      </w:tblGrid>
      <w:tr w:rsidR="00A514BB" w:rsidRPr="00282880" w14:paraId="16B220B1" w14:textId="77777777" w:rsidTr="008F15B0">
        <w:trPr>
          <w:trHeight w:val="277"/>
        </w:trPr>
        <w:tc>
          <w:tcPr>
            <w:tcW w:w="3063" w:type="pct"/>
            <w:vMerge w:val="restart"/>
            <w:shd w:val="clear" w:color="auto" w:fill="0070C0"/>
            <w:noWrap/>
            <w:vAlign w:val="center"/>
            <w:hideMark/>
          </w:tcPr>
          <w:p w14:paraId="1D49DB67" w14:textId="77777777" w:rsidR="00A514BB" w:rsidRPr="000052FA" w:rsidRDefault="00A514BB" w:rsidP="008F15B0">
            <w:pPr>
              <w:autoSpaceDE/>
              <w:autoSpaceDN/>
              <w:rPr>
                <w:b/>
                <w:bCs/>
                <w:color w:val="231F20"/>
                <w:lang w:eastAsia="en-GB"/>
              </w:rPr>
            </w:pPr>
            <w:r w:rsidRPr="000052FA">
              <w:rPr>
                <w:b/>
                <w:bCs/>
                <w:color w:val="231F20"/>
                <w:lang w:val="en-US"/>
              </w:rPr>
              <w:t>Description</w:t>
            </w:r>
          </w:p>
        </w:tc>
        <w:tc>
          <w:tcPr>
            <w:tcW w:w="1151" w:type="pct"/>
            <w:shd w:val="clear" w:color="auto" w:fill="0070C0"/>
            <w:vAlign w:val="bottom"/>
          </w:tcPr>
          <w:p w14:paraId="47FDD8D6" w14:textId="77777777" w:rsidR="008F15B0" w:rsidRDefault="00A514BB" w:rsidP="008F15B0">
            <w:pPr>
              <w:autoSpaceDE/>
              <w:autoSpaceDN/>
              <w:jc w:val="right"/>
              <w:rPr>
                <w:b/>
                <w:bCs/>
                <w:color w:val="000000"/>
                <w:sz w:val="22"/>
                <w:szCs w:val="22"/>
                <w:lang w:val="en-US"/>
              </w:rPr>
            </w:pPr>
            <w:r>
              <w:rPr>
                <w:b/>
                <w:bCs/>
                <w:color w:val="000000"/>
                <w:sz w:val="22"/>
                <w:szCs w:val="22"/>
                <w:lang w:val="en-US"/>
              </w:rPr>
              <w:t>Period ended Sep*/Dec*/</w:t>
            </w:r>
          </w:p>
          <w:p w14:paraId="3572CEAB" w14:textId="5DC775C4" w:rsidR="00A514BB" w:rsidRPr="00AD6996" w:rsidRDefault="00A514BB" w:rsidP="008F15B0">
            <w:pPr>
              <w:autoSpaceDE/>
              <w:autoSpaceDN/>
              <w:jc w:val="right"/>
              <w:rPr>
                <w:b/>
                <w:bCs/>
                <w:color w:val="231F20"/>
                <w:lang w:val="en-US"/>
              </w:rPr>
            </w:pPr>
            <w:r>
              <w:rPr>
                <w:b/>
                <w:bCs/>
                <w:color w:val="000000"/>
                <w:sz w:val="22"/>
                <w:szCs w:val="22"/>
                <w:lang w:val="en-US"/>
              </w:rPr>
              <w:t>March*/June* 20xx</w:t>
            </w:r>
          </w:p>
        </w:tc>
        <w:tc>
          <w:tcPr>
            <w:tcW w:w="786" w:type="pct"/>
            <w:shd w:val="clear" w:color="auto" w:fill="0070C0"/>
            <w:noWrap/>
            <w:vAlign w:val="bottom"/>
          </w:tcPr>
          <w:p w14:paraId="44B1383E" w14:textId="77777777" w:rsidR="008F15B0" w:rsidRDefault="00D3027B" w:rsidP="008F15B0">
            <w:pPr>
              <w:autoSpaceDE/>
              <w:autoSpaceDN/>
              <w:jc w:val="right"/>
              <w:rPr>
                <w:b/>
                <w:bCs/>
                <w:color w:val="000000"/>
                <w:sz w:val="22"/>
                <w:szCs w:val="22"/>
                <w:lang w:val="en-US"/>
              </w:rPr>
            </w:pPr>
            <w:r>
              <w:rPr>
                <w:b/>
                <w:bCs/>
                <w:color w:val="000000"/>
                <w:sz w:val="22"/>
                <w:szCs w:val="22"/>
                <w:lang w:val="en-US"/>
              </w:rPr>
              <w:t xml:space="preserve">Prior </w:t>
            </w:r>
          </w:p>
          <w:p w14:paraId="106F3E35" w14:textId="70D66239" w:rsidR="00A514BB" w:rsidRPr="00AD6996" w:rsidRDefault="00D3027B" w:rsidP="008F15B0">
            <w:pPr>
              <w:autoSpaceDE/>
              <w:autoSpaceDN/>
              <w:jc w:val="right"/>
              <w:rPr>
                <w:b/>
                <w:bCs/>
                <w:color w:val="231F20"/>
                <w:lang w:val="en-US"/>
              </w:rPr>
            </w:pPr>
            <w:r>
              <w:rPr>
                <w:b/>
                <w:bCs/>
                <w:color w:val="000000"/>
                <w:sz w:val="22"/>
                <w:szCs w:val="22"/>
                <w:lang w:val="en-US"/>
              </w:rPr>
              <w:t xml:space="preserve">year </w:t>
            </w:r>
          </w:p>
        </w:tc>
      </w:tr>
      <w:tr w:rsidR="00A514BB" w:rsidRPr="00282880" w14:paraId="1BA9B2ED" w14:textId="77777777" w:rsidTr="758774FF">
        <w:trPr>
          <w:trHeight w:val="248"/>
        </w:trPr>
        <w:tc>
          <w:tcPr>
            <w:tcW w:w="3063" w:type="pct"/>
            <w:vMerge/>
            <w:noWrap/>
            <w:hideMark/>
          </w:tcPr>
          <w:p w14:paraId="4A9CEAEF" w14:textId="77777777" w:rsidR="00A514BB" w:rsidRPr="000052FA" w:rsidRDefault="00A514BB" w:rsidP="008F15B0">
            <w:pPr>
              <w:autoSpaceDE/>
              <w:autoSpaceDN/>
              <w:rPr>
                <w:b/>
                <w:bCs/>
                <w:color w:val="231F20"/>
                <w:lang w:eastAsia="en-GB"/>
              </w:rPr>
            </w:pPr>
          </w:p>
        </w:tc>
        <w:tc>
          <w:tcPr>
            <w:tcW w:w="1151" w:type="pct"/>
            <w:shd w:val="clear" w:color="auto" w:fill="0070C0"/>
            <w:noWrap/>
            <w:vAlign w:val="bottom"/>
            <w:hideMark/>
          </w:tcPr>
          <w:p w14:paraId="00EDBB5A" w14:textId="2F4D3987" w:rsidR="00A514BB" w:rsidRPr="000052FA" w:rsidRDefault="00A514BB" w:rsidP="00672511">
            <w:pPr>
              <w:spacing w:line="259" w:lineRule="auto"/>
              <w:jc w:val="right"/>
              <w:rPr>
                <w:b/>
                <w:bCs/>
                <w:color w:val="231F20"/>
                <w:lang w:val="en-US"/>
              </w:rPr>
            </w:pPr>
            <w:r w:rsidRPr="758774FF">
              <w:rPr>
                <w:b/>
                <w:bCs/>
                <w:color w:val="231F20"/>
                <w:lang w:val="en-US"/>
              </w:rPr>
              <w:t>K</w:t>
            </w:r>
            <w:r w:rsidR="414CDA71" w:rsidRPr="758774FF">
              <w:rPr>
                <w:b/>
                <w:bCs/>
                <w:color w:val="231F20"/>
                <w:lang w:val="en-US"/>
              </w:rPr>
              <w:t>s</w:t>
            </w:r>
            <w:r w:rsidRPr="758774FF">
              <w:rPr>
                <w:b/>
                <w:bCs/>
                <w:color w:val="231F20"/>
                <w:lang w:val="en-US"/>
              </w:rPr>
              <w:t>hs</w:t>
            </w:r>
          </w:p>
        </w:tc>
        <w:tc>
          <w:tcPr>
            <w:tcW w:w="786" w:type="pct"/>
            <w:shd w:val="clear" w:color="auto" w:fill="0070C0"/>
            <w:noWrap/>
            <w:vAlign w:val="bottom"/>
            <w:hideMark/>
          </w:tcPr>
          <w:p w14:paraId="3B392E15" w14:textId="40A4B43A" w:rsidR="00A514BB" w:rsidRPr="000052FA" w:rsidRDefault="00A514BB" w:rsidP="00672511">
            <w:pPr>
              <w:spacing w:line="259" w:lineRule="auto"/>
              <w:ind w:right="124"/>
              <w:jc w:val="right"/>
              <w:rPr>
                <w:b/>
                <w:bCs/>
                <w:color w:val="231F20"/>
                <w:lang w:val="en-US"/>
              </w:rPr>
            </w:pPr>
            <w:r w:rsidRPr="758774FF">
              <w:rPr>
                <w:b/>
                <w:bCs/>
                <w:color w:val="231F20"/>
                <w:lang w:val="en-US"/>
              </w:rPr>
              <w:t>K</w:t>
            </w:r>
            <w:r w:rsidR="7AC826F4" w:rsidRPr="758774FF">
              <w:rPr>
                <w:b/>
                <w:bCs/>
                <w:color w:val="231F20"/>
                <w:lang w:val="en-US"/>
              </w:rPr>
              <w:t>s</w:t>
            </w:r>
            <w:r w:rsidRPr="758774FF">
              <w:rPr>
                <w:b/>
                <w:bCs/>
                <w:color w:val="231F20"/>
                <w:lang w:val="en-US"/>
              </w:rPr>
              <w:t xml:space="preserve">hs </w:t>
            </w:r>
          </w:p>
        </w:tc>
      </w:tr>
      <w:tr w:rsidR="00A514BB" w:rsidRPr="00282880" w14:paraId="40241238" w14:textId="77777777" w:rsidTr="008F15B0">
        <w:trPr>
          <w:trHeight w:val="72"/>
        </w:trPr>
        <w:tc>
          <w:tcPr>
            <w:tcW w:w="3063" w:type="pct"/>
            <w:noWrap/>
            <w:vAlign w:val="bottom"/>
            <w:hideMark/>
          </w:tcPr>
          <w:p w14:paraId="5841DE20" w14:textId="77777777" w:rsidR="00A514BB" w:rsidRPr="00282880" w:rsidRDefault="00A514BB" w:rsidP="008F15B0">
            <w:pPr>
              <w:autoSpaceDE/>
              <w:autoSpaceDN/>
              <w:rPr>
                <w:lang w:val="en-US"/>
              </w:rPr>
            </w:pPr>
            <w:r>
              <w:rPr>
                <w:lang w:val="en-US"/>
              </w:rPr>
              <w:t>Fair value of service concession assets recognized under PPE</w:t>
            </w:r>
          </w:p>
        </w:tc>
        <w:tc>
          <w:tcPr>
            <w:tcW w:w="1151" w:type="pct"/>
            <w:noWrap/>
            <w:vAlign w:val="center"/>
            <w:hideMark/>
          </w:tcPr>
          <w:p w14:paraId="71F35C05" w14:textId="77777777" w:rsidR="00A514BB" w:rsidRPr="00282880" w:rsidRDefault="00A514BB" w:rsidP="008F15B0">
            <w:pPr>
              <w:autoSpaceDE/>
              <w:autoSpaceDN/>
              <w:jc w:val="right"/>
              <w:rPr>
                <w:lang w:val="en-US"/>
              </w:rPr>
            </w:pPr>
            <w:r w:rsidRPr="00282880">
              <w:rPr>
                <w:lang w:val="en-US"/>
              </w:rPr>
              <w:t>xxx</w:t>
            </w:r>
          </w:p>
        </w:tc>
        <w:tc>
          <w:tcPr>
            <w:tcW w:w="786" w:type="pct"/>
            <w:noWrap/>
            <w:vAlign w:val="center"/>
            <w:hideMark/>
          </w:tcPr>
          <w:p w14:paraId="201E2953" w14:textId="77777777" w:rsidR="00A514BB" w:rsidRPr="00282880" w:rsidRDefault="00A514BB" w:rsidP="008F15B0">
            <w:pPr>
              <w:autoSpaceDE/>
              <w:autoSpaceDN/>
              <w:jc w:val="right"/>
              <w:rPr>
                <w:lang w:val="en-US"/>
              </w:rPr>
            </w:pPr>
            <w:r w:rsidRPr="00282880">
              <w:rPr>
                <w:lang w:val="en-US"/>
              </w:rPr>
              <w:t>xxx</w:t>
            </w:r>
          </w:p>
        </w:tc>
      </w:tr>
      <w:tr w:rsidR="00A514BB" w:rsidRPr="00282880" w14:paraId="4A43D05F" w14:textId="77777777" w:rsidTr="008F15B0">
        <w:trPr>
          <w:trHeight w:val="292"/>
        </w:trPr>
        <w:tc>
          <w:tcPr>
            <w:tcW w:w="3063" w:type="pct"/>
            <w:noWrap/>
            <w:vAlign w:val="bottom"/>
            <w:hideMark/>
          </w:tcPr>
          <w:p w14:paraId="42DBC99B" w14:textId="77777777" w:rsidR="00A514BB" w:rsidRPr="00282880" w:rsidRDefault="00A514BB" w:rsidP="008F15B0">
            <w:pPr>
              <w:autoSpaceDE/>
              <w:autoSpaceDN/>
              <w:rPr>
                <w:lang w:val="en-US"/>
              </w:rPr>
            </w:pPr>
            <w:r>
              <w:rPr>
                <w:lang w:val="en-US"/>
              </w:rPr>
              <w:t>Accumulated depreciation to date</w:t>
            </w:r>
          </w:p>
        </w:tc>
        <w:tc>
          <w:tcPr>
            <w:tcW w:w="1151" w:type="pct"/>
            <w:noWrap/>
            <w:vAlign w:val="center"/>
            <w:hideMark/>
          </w:tcPr>
          <w:p w14:paraId="04D2224B" w14:textId="77777777" w:rsidR="00A514BB" w:rsidRPr="00282880" w:rsidRDefault="00A514BB" w:rsidP="008F15B0">
            <w:pPr>
              <w:autoSpaceDE/>
              <w:autoSpaceDN/>
              <w:jc w:val="right"/>
              <w:rPr>
                <w:lang w:val="en-US"/>
              </w:rPr>
            </w:pPr>
            <w:r>
              <w:rPr>
                <w:lang w:val="en-US"/>
              </w:rPr>
              <w:t>(</w:t>
            </w:r>
            <w:r w:rsidRPr="00282880">
              <w:rPr>
                <w:lang w:val="en-US"/>
              </w:rPr>
              <w:t>xxx</w:t>
            </w:r>
            <w:r>
              <w:rPr>
                <w:lang w:val="en-US"/>
              </w:rPr>
              <w:t>)</w:t>
            </w:r>
          </w:p>
        </w:tc>
        <w:tc>
          <w:tcPr>
            <w:tcW w:w="786" w:type="pct"/>
            <w:noWrap/>
            <w:vAlign w:val="center"/>
            <w:hideMark/>
          </w:tcPr>
          <w:p w14:paraId="0C7A48B4" w14:textId="77777777" w:rsidR="00A514BB" w:rsidRPr="00282880" w:rsidRDefault="00A514BB" w:rsidP="008F15B0">
            <w:pPr>
              <w:autoSpaceDE/>
              <w:autoSpaceDN/>
              <w:jc w:val="right"/>
              <w:rPr>
                <w:lang w:val="en-US"/>
              </w:rPr>
            </w:pPr>
            <w:r>
              <w:rPr>
                <w:lang w:val="en-US"/>
              </w:rPr>
              <w:t>(</w:t>
            </w:r>
            <w:r w:rsidRPr="00282880">
              <w:rPr>
                <w:lang w:val="en-US"/>
              </w:rPr>
              <w:t>xxx</w:t>
            </w:r>
            <w:r>
              <w:rPr>
                <w:lang w:val="en-US"/>
              </w:rPr>
              <w:t>)</w:t>
            </w:r>
          </w:p>
        </w:tc>
      </w:tr>
      <w:tr w:rsidR="00A514BB" w:rsidRPr="00282880" w14:paraId="5967EFCD" w14:textId="77777777" w:rsidTr="008F15B0">
        <w:trPr>
          <w:trHeight w:val="292"/>
        </w:trPr>
        <w:tc>
          <w:tcPr>
            <w:tcW w:w="3063" w:type="pct"/>
            <w:noWrap/>
            <w:vAlign w:val="bottom"/>
            <w:hideMark/>
          </w:tcPr>
          <w:p w14:paraId="269DA215" w14:textId="77777777" w:rsidR="00A514BB" w:rsidRPr="00282880" w:rsidRDefault="00A514BB" w:rsidP="008F15B0">
            <w:pPr>
              <w:autoSpaceDE/>
              <w:autoSpaceDN/>
              <w:rPr>
                <w:lang w:val="en-US"/>
              </w:rPr>
            </w:pPr>
            <w:r>
              <w:rPr>
                <w:lang w:val="en-US"/>
              </w:rPr>
              <w:t>Net carrying amount</w:t>
            </w:r>
          </w:p>
        </w:tc>
        <w:tc>
          <w:tcPr>
            <w:tcW w:w="1151" w:type="pct"/>
            <w:noWrap/>
            <w:vAlign w:val="center"/>
            <w:hideMark/>
          </w:tcPr>
          <w:p w14:paraId="085FC3BE" w14:textId="77777777" w:rsidR="00A514BB" w:rsidRPr="00F24F0D" w:rsidRDefault="00A514BB" w:rsidP="008F15B0">
            <w:pPr>
              <w:autoSpaceDE/>
              <w:autoSpaceDN/>
              <w:jc w:val="right"/>
              <w:rPr>
                <w:b/>
                <w:u w:val="single"/>
                <w:lang w:val="en-US"/>
              </w:rPr>
            </w:pPr>
            <w:r w:rsidRPr="00F24F0D">
              <w:rPr>
                <w:b/>
                <w:u w:val="single"/>
                <w:lang w:val="en-US"/>
              </w:rPr>
              <w:t>xxx</w:t>
            </w:r>
          </w:p>
        </w:tc>
        <w:tc>
          <w:tcPr>
            <w:tcW w:w="786" w:type="pct"/>
            <w:noWrap/>
            <w:vAlign w:val="center"/>
            <w:hideMark/>
          </w:tcPr>
          <w:p w14:paraId="5CE507C5" w14:textId="77777777" w:rsidR="00A514BB" w:rsidRPr="00F24F0D" w:rsidRDefault="00A514BB" w:rsidP="008F15B0">
            <w:pPr>
              <w:autoSpaceDE/>
              <w:autoSpaceDN/>
              <w:jc w:val="right"/>
              <w:rPr>
                <w:b/>
                <w:u w:val="single"/>
                <w:lang w:val="en-US"/>
              </w:rPr>
            </w:pPr>
            <w:r w:rsidRPr="00F24F0D">
              <w:rPr>
                <w:b/>
                <w:u w:val="single"/>
                <w:lang w:val="en-US"/>
              </w:rPr>
              <w:t>xxx</w:t>
            </w:r>
          </w:p>
        </w:tc>
      </w:tr>
      <w:tr w:rsidR="00A514BB" w:rsidRPr="00282880" w14:paraId="0BB7182D" w14:textId="77777777" w:rsidTr="008F15B0">
        <w:trPr>
          <w:trHeight w:val="322"/>
        </w:trPr>
        <w:tc>
          <w:tcPr>
            <w:tcW w:w="3063" w:type="pct"/>
            <w:hideMark/>
          </w:tcPr>
          <w:p w14:paraId="03676025" w14:textId="77777777" w:rsidR="00A514BB" w:rsidRPr="0025075E" w:rsidRDefault="00A514BB" w:rsidP="008F15B0">
            <w:pPr>
              <w:autoSpaceDE/>
              <w:autoSpaceDN/>
              <w:rPr>
                <w:color w:val="000000"/>
                <w:sz w:val="22"/>
                <w:szCs w:val="22"/>
                <w:lang w:eastAsia="en-GB"/>
              </w:rPr>
            </w:pPr>
            <w:r w:rsidRPr="0025075E">
              <w:rPr>
                <w:color w:val="231F20"/>
                <w:sz w:val="22"/>
                <w:szCs w:val="22"/>
                <w:lang w:eastAsia="en-GB"/>
              </w:rPr>
              <w:t>Service</w:t>
            </w:r>
            <w:r w:rsidRPr="0025075E">
              <w:rPr>
                <w:color w:val="000000"/>
                <w:sz w:val="22"/>
                <w:szCs w:val="22"/>
                <w:lang w:eastAsia="en-GB"/>
              </w:rPr>
              <w:t xml:space="preserve"> </w:t>
            </w:r>
            <w:r w:rsidRPr="0025075E">
              <w:rPr>
                <w:color w:val="231F20"/>
                <w:sz w:val="22"/>
                <w:szCs w:val="22"/>
                <w:lang w:eastAsia="en-GB"/>
              </w:rPr>
              <w:t>concession</w:t>
            </w:r>
            <w:r w:rsidRPr="0025075E">
              <w:rPr>
                <w:color w:val="000000"/>
                <w:sz w:val="22"/>
                <w:szCs w:val="22"/>
                <w:lang w:eastAsia="en-GB"/>
              </w:rPr>
              <w:t xml:space="preserve"> </w:t>
            </w:r>
            <w:r w:rsidRPr="0025075E">
              <w:rPr>
                <w:color w:val="231F20"/>
                <w:sz w:val="22"/>
                <w:szCs w:val="22"/>
                <w:lang w:eastAsia="en-GB"/>
              </w:rPr>
              <w:t>liability</w:t>
            </w:r>
            <w:r w:rsidRPr="0025075E">
              <w:rPr>
                <w:color w:val="000000"/>
                <w:sz w:val="22"/>
                <w:szCs w:val="22"/>
                <w:lang w:eastAsia="en-GB"/>
              </w:rPr>
              <w:t xml:space="preserve"> </w:t>
            </w:r>
            <w:r>
              <w:rPr>
                <w:color w:val="231F20"/>
                <w:sz w:val="22"/>
                <w:szCs w:val="22"/>
                <w:lang w:eastAsia="en-GB"/>
              </w:rPr>
              <w:t xml:space="preserve">at beginning of the </w:t>
            </w:r>
            <w:r w:rsidRPr="00475120">
              <w:rPr>
                <w:color w:val="231F20"/>
                <w:sz w:val="22"/>
                <w:szCs w:val="22"/>
                <w:lang w:eastAsia="en-GB"/>
              </w:rPr>
              <w:t>period</w:t>
            </w:r>
          </w:p>
        </w:tc>
        <w:tc>
          <w:tcPr>
            <w:tcW w:w="1151" w:type="pct"/>
            <w:noWrap/>
            <w:vAlign w:val="center"/>
            <w:hideMark/>
          </w:tcPr>
          <w:p w14:paraId="2FE028A9" w14:textId="77777777" w:rsidR="00A514BB" w:rsidRPr="00282880" w:rsidRDefault="00A514BB" w:rsidP="008F15B0">
            <w:pPr>
              <w:autoSpaceDE/>
              <w:autoSpaceDN/>
              <w:jc w:val="right"/>
              <w:rPr>
                <w:lang w:val="en-US"/>
              </w:rPr>
            </w:pPr>
            <w:r w:rsidRPr="00282880">
              <w:rPr>
                <w:lang w:val="en-US"/>
              </w:rPr>
              <w:t>xxx</w:t>
            </w:r>
          </w:p>
        </w:tc>
        <w:tc>
          <w:tcPr>
            <w:tcW w:w="786" w:type="pct"/>
            <w:noWrap/>
            <w:vAlign w:val="center"/>
            <w:hideMark/>
          </w:tcPr>
          <w:p w14:paraId="45849E3B" w14:textId="77777777" w:rsidR="00A514BB" w:rsidRPr="00282880" w:rsidRDefault="00A514BB" w:rsidP="008F15B0">
            <w:pPr>
              <w:autoSpaceDE/>
              <w:autoSpaceDN/>
              <w:jc w:val="right"/>
              <w:rPr>
                <w:lang w:val="en-US"/>
              </w:rPr>
            </w:pPr>
            <w:r w:rsidRPr="00282880">
              <w:rPr>
                <w:lang w:val="en-US"/>
              </w:rPr>
              <w:t>xxx</w:t>
            </w:r>
          </w:p>
        </w:tc>
      </w:tr>
      <w:tr w:rsidR="00A514BB" w:rsidRPr="00282880" w14:paraId="46759146" w14:textId="77777777" w:rsidTr="008F15B0">
        <w:trPr>
          <w:trHeight w:val="268"/>
        </w:trPr>
        <w:tc>
          <w:tcPr>
            <w:tcW w:w="3063" w:type="pct"/>
            <w:hideMark/>
          </w:tcPr>
          <w:p w14:paraId="0A27288E" w14:textId="77777777" w:rsidR="00A514BB" w:rsidRPr="0025075E" w:rsidRDefault="00A514BB" w:rsidP="008F15B0">
            <w:pPr>
              <w:autoSpaceDE/>
              <w:autoSpaceDN/>
              <w:rPr>
                <w:color w:val="000000"/>
                <w:sz w:val="22"/>
                <w:szCs w:val="22"/>
                <w:lang w:eastAsia="en-GB"/>
              </w:rPr>
            </w:pPr>
            <w:r w:rsidRPr="0025075E">
              <w:rPr>
                <w:color w:val="231F20"/>
                <w:sz w:val="22"/>
                <w:szCs w:val="22"/>
                <w:lang w:eastAsia="en-GB"/>
              </w:rPr>
              <w:t>Service</w:t>
            </w:r>
            <w:r w:rsidRPr="0025075E">
              <w:rPr>
                <w:color w:val="000000"/>
                <w:sz w:val="22"/>
                <w:szCs w:val="22"/>
                <w:lang w:eastAsia="en-GB"/>
              </w:rPr>
              <w:t xml:space="preserve"> </w:t>
            </w:r>
            <w:r w:rsidRPr="0025075E">
              <w:rPr>
                <w:color w:val="231F20"/>
                <w:sz w:val="22"/>
                <w:szCs w:val="22"/>
                <w:lang w:eastAsia="en-GB"/>
              </w:rPr>
              <w:t>concession</w:t>
            </w:r>
            <w:r w:rsidRPr="0025075E">
              <w:rPr>
                <w:color w:val="000000"/>
                <w:sz w:val="22"/>
                <w:szCs w:val="22"/>
                <w:lang w:eastAsia="en-GB"/>
              </w:rPr>
              <w:t xml:space="preserve"> </w:t>
            </w:r>
            <w:r w:rsidRPr="0025075E">
              <w:rPr>
                <w:color w:val="231F20"/>
                <w:sz w:val="22"/>
                <w:szCs w:val="22"/>
                <w:lang w:eastAsia="en-GB"/>
              </w:rPr>
              <w:t>revenue</w:t>
            </w:r>
            <w:r w:rsidRPr="0025075E">
              <w:rPr>
                <w:color w:val="000000"/>
                <w:sz w:val="22"/>
                <w:szCs w:val="22"/>
                <w:lang w:eastAsia="en-GB"/>
              </w:rPr>
              <w:t xml:space="preserve"> </w:t>
            </w:r>
            <w:r w:rsidRPr="0025075E">
              <w:rPr>
                <w:color w:val="231F20"/>
                <w:sz w:val="22"/>
                <w:szCs w:val="22"/>
                <w:lang w:eastAsia="en-GB"/>
              </w:rPr>
              <w:t>recognized</w:t>
            </w:r>
          </w:p>
        </w:tc>
        <w:tc>
          <w:tcPr>
            <w:tcW w:w="1151" w:type="pct"/>
            <w:noWrap/>
            <w:vAlign w:val="center"/>
            <w:hideMark/>
          </w:tcPr>
          <w:p w14:paraId="1B4B7786" w14:textId="77777777" w:rsidR="00A514BB" w:rsidRPr="00282880" w:rsidRDefault="00A514BB" w:rsidP="008F15B0">
            <w:pPr>
              <w:autoSpaceDE/>
              <w:autoSpaceDN/>
              <w:jc w:val="right"/>
              <w:rPr>
                <w:lang w:val="en-US"/>
              </w:rPr>
            </w:pPr>
            <w:r w:rsidRPr="00282880">
              <w:rPr>
                <w:lang w:val="en-US"/>
              </w:rPr>
              <w:t>xxx</w:t>
            </w:r>
          </w:p>
        </w:tc>
        <w:tc>
          <w:tcPr>
            <w:tcW w:w="786" w:type="pct"/>
            <w:noWrap/>
            <w:vAlign w:val="center"/>
            <w:hideMark/>
          </w:tcPr>
          <w:p w14:paraId="39352267" w14:textId="77777777" w:rsidR="00A514BB" w:rsidRPr="00282880" w:rsidRDefault="00A514BB" w:rsidP="008F15B0">
            <w:pPr>
              <w:autoSpaceDE/>
              <w:autoSpaceDN/>
              <w:jc w:val="right"/>
              <w:rPr>
                <w:lang w:val="en-US"/>
              </w:rPr>
            </w:pPr>
            <w:r w:rsidRPr="00282880">
              <w:rPr>
                <w:lang w:val="en-US"/>
              </w:rPr>
              <w:t>xxx</w:t>
            </w:r>
          </w:p>
        </w:tc>
      </w:tr>
      <w:tr w:rsidR="00A514BB" w:rsidRPr="00282880" w14:paraId="7D843D05" w14:textId="77777777" w:rsidTr="008F15B0">
        <w:trPr>
          <w:trHeight w:val="307"/>
        </w:trPr>
        <w:tc>
          <w:tcPr>
            <w:tcW w:w="3063" w:type="pct"/>
            <w:noWrap/>
            <w:hideMark/>
          </w:tcPr>
          <w:p w14:paraId="27530BB0" w14:textId="77777777" w:rsidR="00A514BB" w:rsidRPr="0025075E" w:rsidRDefault="00A514BB" w:rsidP="008F15B0">
            <w:pPr>
              <w:autoSpaceDE/>
              <w:autoSpaceDN/>
              <w:rPr>
                <w:color w:val="000000"/>
                <w:sz w:val="22"/>
                <w:szCs w:val="22"/>
                <w:lang w:eastAsia="en-GB"/>
              </w:rPr>
            </w:pPr>
            <w:r w:rsidRPr="0025075E">
              <w:rPr>
                <w:color w:val="231F20"/>
                <w:sz w:val="22"/>
                <w:szCs w:val="22"/>
                <w:lang w:eastAsia="en-GB"/>
              </w:rPr>
              <w:t>Service</w:t>
            </w:r>
            <w:r w:rsidRPr="0025075E">
              <w:rPr>
                <w:color w:val="000000"/>
                <w:sz w:val="22"/>
                <w:szCs w:val="22"/>
                <w:lang w:eastAsia="en-GB"/>
              </w:rPr>
              <w:t xml:space="preserve"> </w:t>
            </w:r>
            <w:r w:rsidRPr="0025075E">
              <w:rPr>
                <w:color w:val="231F20"/>
                <w:sz w:val="22"/>
                <w:szCs w:val="22"/>
                <w:lang w:eastAsia="en-GB"/>
              </w:rPr>
              <w:t>concession</w:t>
            </w:r>
            <w:r w:rsidRPr="0025075E">
              <w:rPr>
                <w:color w:val="000000"/>
                <w:sz w:val="22"/>
                <w:szCs w:val="22"/>
                <w:lang w:eastAsia="en-GB"/>
              </w:rPr>
              <w:t xml:space="preserve"> </w:t>
            </w:r>
            <w:r w:rsidRPr="0025075E">
              <w:rPr>
                <w:color w:val="231F20"/>
                <w:sz w:val="22"/>
                <w:szCs w:val="22"/>
                <w:lang w:eastAsia="en-GB"/>
              </w:rPr>
              <w:t>liability</w:t>
            </w:r>
            <w:r w:rsidRPr="0025075E">
              <w:rPr>
                <w:color w:val="000000"/>
                <w:sz w:val="22"/>
                <w:szCs w:val="22"/>
                <w:lang w:eastAsia="en-GB"/>
              </w:rPr>
              <w:t xml:space="preserve"> </w:t>
            </w:r>
            <w:r>
              <w:rPr>
                <w:color w:val="231F20"/>
                <w:sz w:val="22"/>
                <w:szCs w:val="22"/>
                <w:lang w:eastAsia="en-GB"/>
              </w:rPr>
              <w:t xml:space="preserve">at end of the </w:t>
            </w:r>
            <w:r w:rsidRPr="00475120">
              <w:rPr>
                <w:color w:val="231F20"/>
                <w:sz w:val="22"/>
                <w:szCs w:val="22"/>
                <w:lang w:eastAsia="en-GB"/>
              </w:rPr>
              <w:t>period</w:t>
            </w:r>
          </w:p>
        </w:tc>
        <w:tc>
          <w:tcPr>
            <w:tcW w:w="1151" w:type="pct"/>
            <w:noWrap/>
            <w:vAlign w:val="center"/>
            <w:hideMark/>
          </w:tcPr>
          <w:p w14:paraId="37F42FF0" w14:textId="77777777" w:rsidR="00A514BB" w:rsidRPr="00F24F0D" w:rsidRDefault="00A514BB" w:rsidP="008F15B0">
            <w:pPr>
              <w:autoSpaceDE/>
              <w:autoSpaceDN/>
              <w:jc w:val="right"/>
              <w:rPr>
                <w:b/>
                <w:bCs/>
                <w:u w:val="single"/>
                <w:lang w:val="en-US"/>
              </w:rPr>
            </w:pPr>
            <w:r w:rsidRPr="00F24F0D">
              <w:rPr>
                <w:b/>
                <w:bCs/>
                <w:u w:val="single"/>
                <w:lang w:val="en-US"/>
              </w:rPr>
              <w:t>xxx</w:t>
            </w:r>
          </w:p>
        </w:tc>
        <w:tc>
          <w:tcPr>
            <w:tcW w:w="786" w:type="pct"/>
            <w:noWrap/>
            <w:vAlign w:val="center"/>
            <w:hideMark/>
          </w:tcPr>
          <w:p w14:paraId="2DDFCB3A" w14:textId="77777777" w:rsidR="00A514BB" w:rsidRPr="00F24F0D" w:rsidRDefault="00A514BB" w:rsidP="008F15B0">
            <w:pPr>
              <w:autoSpaceDE/>
              <w:autoSpaceDN/>
              <w:jc w:val="right"/>
              <w:rPr>
                <w:b/>
                <w:bCs/>
                <w:u w:val="single"/>
                <w:lang w:val="en-US"/>
              </w:rPr>
            </w:pPr>
            <w:r w:rsidRPr="00F24F0D">
              <w:rPr>
                <w:b/>
                <w:bCs/>
                <w:u w:val="single"/>
                <w:lang w:val="en-US"/>
              </w:rPr>
              <w:t>xxx</w:t>
            </w:r>
          </w:p>
        </w:tc>
      </w:tr>
    </w:tbl>
    <w:p w14:paraId="184B9017" w14:textId="77777777" w:rsidR="004E58B1" w:rsidRDefault="004E58B1">
      <w:pPr>
        <w:autoSpaceDE/>
        <w:autoSpaceDN/>
        <w:rPr>
          <w:rFonts w:eastAsia="Arial"/>
          <w:b/>
          <w:bCs/>
          <w:color w:val="231F20"/>
          <w:spacing w:val="3"/>
        </w:rPr>
      </w:pPr>
    </w:p>
    <w:p w14:paraId="1FD9C8A7" w14:textId="4D282621" w:rsidR="004E58B1" w:rsidRDefault="004E58B1">
      <w:pPr>
        <w:autoSpaceDE/>
        <w:autoSpaceDN/>
        <w:rPr>
          <w:rFonts w:eastAsia="Arial"/>
          <w:b/>
          <w:bCs/>
          <w:color w:val="231F20"/>
          <w:spacing w:val="3"/>
        </w:rPr>
      </w:pPr>
      <w:r>
        <w:rPr>
          <w:rFonts w:eastAsia="Arial"/>
          <w:b/>
          <w:bCs/>
          <w:color w:val="231F20"/>
          <w:spacing w:val="3"/>
        </w:rPr>
        <w:br w:type="page"/>
      </w:r>
    </w:p>
    <w:p w14:paraId="1405C6E0" w14:textId="2FB07734" w:rsidR="006F2991" w:rsidRDefault="006F2991"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lastRenderedPageBreak/>
        <w:t>Social Benefit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2421"/>
        <w:gridCol w:w="2423"/>
      </w:tblGrid>
      <w:tr w:rsidR="00AA3E2B" w:rsidRPr="00650C14" w14:paraId="26E3EB72" w14:textId="77777777" w:rsidTr="00B00C28">
        <w:trPr>
          <w:trHeight w:val="340"/>
        </w:trPr>
        <w:tc>
          <w:tcPr>
            <w:tcW w:w="2401" w:type="pct"/>
            <w:vMerge w:val="restart"/>
            <w:shd w:val="clear" w:color="auto" w:fill="0070C0"/>
            <w:noWrap/>
            <w:vAlign w:val="center"/>
            <w:hideMark/>
          </w:tcPr>
          <w:p w14:paraId="1F70A0C6" w14:textId="77777777" w:rsidR="00AA3E2B" w:rsidRPr="00650C14" w:rsidRDefault="00AA3E2B" w:rsidP="00B00C28">
            <w:pPr>
              <w:autoSpaceDE/>
              <w:autoSpaceDN/>
              <w:spacing w:line="276" w:lineRule="auto"/>
              <w:rPr>
                <w:b/>
                <w:bCs/>
                <w:lang w:eastAsia="en-GB"/>
              </w:rPr>
            </w:pPr>
            <w:r w:rsidRPr="00650C14">
              <w:rPr>
                <w:b/>
                <w:bCs/>
                <w:lang w:val="en-US"/>
              </w:rPr>
              <w:t>Description</w:t>
            </w:r>
          </w:p>
        </w:tc>
        <w:tc>
          <w:tcPr>
            <w:tcW w:w="1299" w:type="pct"/>
            <w:shd w:val="clear" w:color="auto" w:fill="0070C0"/>
            <w:vAlign w:val="bottom"/>
          </w:tcPr>
          <w:p w14:paraId="3ED48E8B" w14:textId="38F8CBA1" w:rsidR="00AA3E2B" w:rsidRPr="00650C14" w:rsidRDefault="00AA3E2B" w:rsidP="00B00C28">
            <w:pPr>
              <w:autoSpaceDE/>
              <w:autoSpaceDN/>
              <w:spacing w:line="276" w:lineRule="auto"/>
              <w:jc w:val="center"/>
              <w:rPr>
                <w:b/>
                <w:bCs/>
                <w:lang w:val="en-US"/>
              </w:rPr>
            </w:pPr>
            <w:r>
              <w:rPr>
                <w:b/>
                <w:bCs/>
                <w:color w:val="000000"/>
                <w:sz w:val="22"/>
                <w:szCs w:val="22"/>
                <w:lang w:val="en-US"/>
              </w:rPr>
              <w:t>Period ended Sep*/Dec*/March*/June* 20xx</w:t>
            </w:r>
          </w:p>
        </w:tc>
        <w:tc>
          <w:tcPr>
            <w:tcW w:w="1300" w:type="pct"/>
            <w:shd w:val="clear" w:color="auto" w:fill="0070C0"/>
            <w:noWrap/>
            <w:vAlign w:val="bottom"/>
          </w:tcPr>
          <w:p w14:paraId="7B6D3053" w14:textId="60B7FB57" w:rsidR="00AA3E2B" w:rsidRPr="00650C14" w:rsidRDefault="00AA3E2B" w:rsidP="00B00C28">
            <w:pPr>
              <w:autoSpaceDE/>
              <w:autoSpaceDN/>
              <w:spacing w:line="276" w:lineRule="auto"/>
              <w:jc w:val="center"/>
              <w:rPr>
                <w:b/>
                <w:bCs/>
                <w:lang w:val="en-US"/>
              </w:rPr>
            </w:pPr>
            <w:r>
              <w:rPr>
                <w:b/>
                <w:bCs/>
                <w:color w:val="000000"/>
                <w:sz w:val="22"/>
                <w:szCs w:val="22"/>
                <w:lang w:val="en-US"/>
              </w:rPr>
              <w:t>Prior Year</w:t>
            </w:r>
          </w:p>
        </w:tc>
      </w:tr>
      <w:tr w:rsidR="00AA3E2B" w:rsidRPr="00650C14" w14:paraId="28CBE8CF" w14:textId="77777777" w:rsidTr="758774FF">
        <w:trPr>
          <w:trHeight w:val="340"/>
        </w:trPr>
        <w:tc>
          <w:tcPr>
            <w:tcW w:w="2401" w:type="pct"/>
            <w:vMerge/>
            <w:noWrap/>
            <w:vAlign w:val="bottom"/>
            <w:hideMark/>
          </w:tcPr>
          <w:p w14:paraId="10CC41AB" w14:textId="77777777" w:rsidR="00AA3E2B" w:rsidRPr="00650C14" w:rsidRDefault="00AA3E2B" w:rsidP="00B00C28">
            <w:pPr>
              <w:autoSpaceDE/>
              <w:autoSpaceDN/>
              <w:spacing w:line="276" w:lineRule="auto"/>
              <w:rPr>
                <w:b/>
                <w:bCs/>
                <w:lang w:eastAsia="en-GB"/>
              </w:rPr>
            </w:pPr>
          </w:p>
        </w:tc>
        <w:tc>
          <w:tcPr>
            <w:tcW w:w="1299" w:type="pct"/>
            <w:shd w:val="clear" w:color="auto" w:fill="0070C0"/>
            <w:noWrap/>
            <w:vAlign w:val="bottom"/>
            <w:hideMark/>
          </w:tcPr>
          <w:p w14:paraId="06FFFB04" w14:textId="77777777" w:rsidR="00AA3E2B" w:rsidRPr="00650C14" w:rsidRDefault="00AA3E2B" w:rsidP="00B00C28">
            <w:pPr>
              <w:autoSpaceDE/>
              <w:autoSpaceDN/>
              <w:spacing w:line="276" w:lineRule="auto"/>
              <w:jc w:val="center"/>
              <w:rPr>
                <w:b/>
                <w:bCs/>
                <w:lang w:val="en-US"/>
              </w:rPr>
            </w:pPr>
            <w:r w:rsidRPr="00650C14">
              <w:rPr>
                <w:b/>
                <w:bCs/>
                <w:lang w:val="en-US"/>
              </w:rPr>
              <w:t>Kshs</w:t>
            </w:r>
          </w:p>
        </w:tc>
        <w:tc>
          <w:tcPr>
            <w:tcW w:w="1300" w:type="pct"/>
            <w:shd w:val="clear" w:color="auto" w:fill="0070C0"/>
            <w:noWrap/>
            <w:vAlign w:val="bottom"/>
            <w:hideMark/>
          </w:tcPr>
          <w:p w14:paraId="254D7D48" w14:textId="77777777" w:rsidR="00AA3E2B" w:rsidRPr="00650C14" w:rsidRDefault="00AA3E2B" w:rsidP="00B00C28">
            <w:pPr>
              <w:autoSpaceDE/>
              <w:autoSpaceDN/>
              <w:spacing w:line="276" w:lineRule="auto"/>
              <w:jc w:val="center"/>
              <w:rPr>
                <w:b/>
                <w:bCs/>
                <w:lang w:val="en-US"/>
              </w:rPr>
            </w:pPr>
            <w:r w:rsidRPr="00650C14">
              <w:rPr>
                <w:b/>
                <w:bCs/>
                <w:lang w:val="en-US"/>
              </w:rPr>
              <w:t>Kshs</w:t>
            </w:r>
          </w:p>
        </w:tc>
      </w:tr>
      <w:tr w:rsidR="00AA3E2B" w:rsidRPr="00650C14" w14:paraId="0E0F2CA9" w14:textId="77777777" w:rsidTr="00B00C28">
        <w:trPr>
          <w:trHeight w:val="340"/>
        </w:trPr>
        <w:tc>
          <w:tcPr>
            <w:tcW w:w="2401" w:type="pct"/>
            <w:noWrap/>
            <w:vAlign w:val="bottom"/>
            <w:hideMark/>
          </w:tcPr>
          <w:p w14:paraId="31AF02C6" w14:textId="77777777" w:rsidR="00AA3E2B" w:rsidRPr="00650C14" w:rsidRDefault="00AA3E2B" w:rsidP="00B00C28">
            <w:pPr>
              <w:autoSpaceDE/>
              <w:autoSpaceDN/>
              <w:spacing w:line="276" w:lineRule="auto"/>
              <w:rPr>
                <w:lang w:val="en-US"/>
              </w:rPr>
            </w:pPr>
            <w:r>
              <w:rPr>
                <w:lang w:val="en-US"/>
              </w:rPr>
              <w:t>Health social benefit scheme</w:t>
            </w:r>
          </w:p>
        </w:tc>
        <w:tc>
          <w:tcPr>
            <w:tcW w:w="1299" w:type="pct"/>
            <w:noWrap/>
            <w:vAlign w:val="bottom"/>
            <w:hideMark/>
          </w:tcPr>
          <w:p w14:paraId="220A3AE7" w14:textId="77777777" w:rsidR="00AA3E2B" w:rsidRPr="00650C14" w:rsidRDefault="00AA3E2B" w:rsidP="00B00C28">
            <w:pPr>
              <w:autoSpaceDE/>
              <w:autoSpaceDN/>
              <w:spacing w:line="276" w:lineRule="auto"/>
              <w:jc w:val="right"/>
              <w:rPr>
                <w:lang w:val="en-US"/>
              </w:rPr>
            </w:pPr>
            <w:r w:rsidRPr="00650C14">
              <w:rPr>
                <w:lang w:val="en-US"/>
              </w:rPr>
              <w:t>xxx</w:t>
            </w:r>
          </w:p>
        </w:tc>
        <w:tc>
          <w:tcPr>
            <w:tcW w:w="1300" w:type="pct"/>
            <w:noWrap/>
            <w:vAlign w:val="bottom"/>
            <w:hideMark/>
          </w:tcPr>
          <w:p w14:paraId="7D8262A4" w14:textId="77777777" w:rsidR="00AA3E2B" w:rsidRPr="00650C14" w:rsidRDefault="00AA3E2B" w:rsidP="00B00C28">
            <w:pPr>
              <w:autoSpaceDE/>
              <w:autoSpaceDN/>
              <w:spacing w:line="276" w:lineRule="auto"/>
              <w:jc w:val="right"/>
              <w:rPr>
                <w:lang w:val="en-US"/>
              </w:rPr>
            </w:pPr>
            <w:r w:rsidRPr="00650C14">
              <w:rPr>
                <w:lang w:val="en-US"/>
              </w:rPr>
              <w:t>xxx</w:t>
            </w:r>
          </w:p>
        </w:tc>
      </w:tr>
      <w:tr w:rsidR="00AA3E2B" w:rsidRPr="00650C14" w14:paraId="2FBD4830" w14:textId="77777777" w:rsidTr="00B00C28">
        <w:trPr>
          <w:trHeight w:val="251"/>
        </w:trPr>
        <w:tc>
          <w:tcPr>
            <w:tcW w:w="2401" w:type="pct"/>
            <w:noWrap/>
            <w:vAlign w:val="bottom"/>
            <w:hideMark/>
          </w:tcPr>
          <w:p w14:paraId="77310544" w14:textId="77777777" w:rsidR="00AA3E2B" w:rsidRPr="00650C14" w:rsidRDefault="00AA3E2B" w:rsidP="00B00C28">
            <w:pPr>
              <w:autoSpaceDE/>
              <w:autoSpaceDN/>
              <w:spacing w:line="276" w:lineRule="auto"/>
              <w:rPr>
                <w:lang w:val="en-US"/>
              </w:rPr>
            </w:pPr>
            <w:r>
              <w:rPr>
                <w:lang w:val="en-US"/>
              </w:rPr>
              <w:t xml:space="preserve">Unemployment social benefit scheme </w:t>
            </w:r>
          </w:p>
        </w:tc>
        <w:tc>
          <w:tcPr>
            <w:tcW w:w="1299" w:type="pct"/>
            <w:noWrap/>
            <w:vAlign w:val="bottom"/>
            <w:hideMark/>
          </w:tcPr>
          <w:p w14:paraId="2EA3F28C" w14:textId="77777777" w:rsidR="00AA3E2B" w:rsidRPr="00650C14" w:rsidRDefault="00AA3E2B" w:rsidP="00B00C28">
            <w:pPr>
              <w:autoSpaceDE/>
              <w:autoSpaceDN/>
              <w:spacing w:line="276" w:lineRule="auto"/>
              <w:jc w:val="right"/>
              <w:rPr>
                <w:lang w:val="en-US"/>
              </w:rPr>
            </w:pPr>
            <w:r w:rsidRPr="00650C14">
              <w:rPr>
                <w:lang w:val="en-US"/>
              </w:rPr>
              <w:t>xxx</w:t>
            </w:r>
          </w:p>
        </w:tc>
        <w:tc>
          <w:tcPr>
            <w:tcW w:w="1300" w:type="pct"/>
            <w:noWrap/>
            <w:vAlign w:val="bottom"/>
            <w:hideMark/>
          </w:tcPr>
          <w:p w14:paraId="629CAD9D" w14:textId="77777777" w:rsidR="00AA3E2B" w:rsidRPr="00650C14" w:rsidRDefault="00AA3E2B" w:rsidP="00B00C28">
            <w:pPr>
              <w:autoSpaceDE/>
              <w:autoSpaceDN/>
              <w:spacing w:line="276" w:lineRule="auto"/>
              <w:jc w:val="right"/>
              <w:rPr>
                <w:lang w:val="en-US"/>
              </w:rPr>
            </w:pPr>
            <w:r w:rsidRPr="00650C14">
              <w:rPr>
                <w:lang w:val="en-US"/>
              </w:rPr>
              <w:t>xxx</w:t>
            </w:r>
          </w:p>
        </w:tc>
      </w:tr>
      <w:tr w:rsidR="00AA3E2B" w:rsidRPr="00650C14" w14:paraId="5A1A5E0D" w14:textId="77777777" w:rsidTr="00B00C28">
        <w:trPr>
          <w:trHeight w:val="80"/>
        </w:trPr>
        <w:tc>
          <w:tcPr>
            <w:tcW w:w="2401" w:type="pct"/>
            <w:noWrap/>
            <w:vAlign w:val="bottom"/>
            <w:hideMark/>
          </w:tcPr>
          <w:p w14:paraId="0B871F59" w14:textId="77777777" w:rsidR="00AA3E2B" w:rsidRPr="00650C14" w:rsidRDefault="00AA3E2B" w:rsidP="00B00C28">
            <w:pPr>
              <w:autoSpaceDE/>
              <w:autoSpaceDN/>
              <w:spacing w:line="276" w:lineRule="auto"/>
              <w:rPr>
                <w:lang w:val="en-US"/>
              </w:rPr>
            </w:pPr>
            <w:r>
              <w:rPr>
                <w:lang w:val="en-US"/>
              </w:rPr>
              <w:t>Orphaned and vulnerable benefit scheme</w:t>
            </w:r>
          </w:p>
        </w:tc>
        <w:tc>
          <w:tcPr>
            <w:tcW w:w="1299" w:type="pct"/>
            <w:noWrap/>
            <w:vAlign w:val="bottom"/>
            <w:hideMark/>
          </w:tcPr>
          <w:p w14:paraId="59CA5EDD" w14:textId="77777777" w:rsidR="00AA3E2B" w:rsidRPr="00650C14" w:rsidRDefault="00AA3E2B" w:rsidP="00B00C28">
            <w:pPr>
              <w:autoSpaceDE/>
              <w:autoSpaceDN/>
              <w:spacing w:line="276" w:lineRule="auto"/>
              <w:jc w:val="right"/>
              <w:rPr>
                <w:b/>
                <w:u w:val="single"/>
                <w:lang w:val="en-US"/>
              </w:rPr>
            </w:pPr>
            <w:r w:rsidRPr="00650C14">
              <w:rPr>
                <w:lang w:val="en-US"/>
              </w:rPr>
              <w:t>xxx</w:t>
            </w:r>
          </w:p>
        </w:tc>
        <w:tc>
          <w:tcPr>
            <w:tcW w:w="1300" w:type="pct"/>
            <w:noWrap/>
            <w:vAlign w:val="bottom"/>
            <w:hideMark/>
          </w:tcPr>
          <w:p w14:paraId="43A633B4" w14:textId="77777777" w:rsidR="00AA3E2B" w:rsidRPr="00650C14" w:rsidRDefault="00AA3E2B" w:rsidP="00B00C28">
            <w:pPr>
              <w:autoSpaceDE/>
              <w:autoSpaceDN/>
              <w:spacing w:line="276" w:lineRule="auto"/>
              <w:jc w:val="right"/>
              <w:rPr>
                <w:b/>
                <w:u w:val="single"/>
                <w:lang w:val="en-US"/>
              </w:rPr>
            </w:pPr>
            <w:r w:rsidRPr="00650C14">
              <w:rPr>
                <w:lang w:val="en-US"/>
              </w:rPr>
              <w:t>xxx</w:t>
            </w:r>
          </w:p>
        </w:tc>
      </w:tr>
      <w:tr w:rsidR="00AA3E2B" w:rsidRPr="00650C14" w14:paraId="09109DC3" w14:textId="77777777" w:rsidTr="00B00C28">
        <w:trPr>
          <w:trHeight w:val="188"/>
        </w:trPr>
        <w:tc>
          <w:tcPr>
            <w:tcW w:w="2401" w:type="pct"/>
            <w:vAlign w:val="bottom"/>
            <w:hideMark/>
          </w:tcPr>
          <w:p w14:paraId="4096F483" w14:textId="77777777" w:rsidR="00AA3E2B" w:rsidRPr="00895B67" w:rsidRDefault="00AA3E2B" w:rsidP="00B00C28">
            <w:pPr>
              <w:autoSpaceDE/>
              <w:autoSpaceDN/>
              <w:spacing w:line="276" w:lineRule="auto"/>
              <w:rPr>
                <w:lang w:eastAsia="en-GB"/>
              </w:rPr>
            </w:pPr>
            <w:r>
              <w:rPr>
                <w:lang w:eastAsia="en-GB"/>
              </w:rPr>
              <w:t>Elderly social benefit scheme</w:t>
            </w:r>
          </w:p>
        </w:tc>
        <w:tc>
          <w:tcPr>
            <w:tcW w:w="1299" w:type="pct"/>
            <w:noWrap/>
            <w:vAlign w:val="bottom"/>
            <w:hideMark/>
          </w:tcPr>
          <w:p w14:paraId="7A2F0C9E" w14:textId="77777777" w:rsidR="00AA3E2B" w:rsidRPr="00650C14" w:rsidRDefault="00AA3E2B" w:rsidP="00B00C28">
            <w:pPr>
              <w:autoSpaceDE/>
              <w:autoSpaceDN/>
              <w:spacing w:line="276" w:lineRule="auto"/>
              <w:jc w:val="right"/>
              <w:rPr>
                <w:lang w:val="en-US"/>
              </w:rPr>
            </w:pPr>
            <w:r w:rsidRPr="00650C14">
              <w:rPr>
                <w:lang w:val="en-US"/>
              </w:rPr>
              <w:t>xxx</w:t>
            </w:r>
          </w:p>
        </w:tc>
        <w:tc>
          <w:tcPr>
            <w:tcW w:w="1300" w:type="pct"/>
            <w:noWrap/>
            <w:vAlign w:val="bottom"/>
            <w:hideMark/>
          </w:tcPr>
          <w:p w14:paraId="7A041117" w14:textId="77777777" w:rsidR="00AA3E2B" w:rsidRPr="00650C14" w:rsidRDefault="00AA3E2B" w:rsidP="00B00C28">
            <w:pPr>
              <w:autoSpaceDE/>
              <w:autoSpaceDN/>
              <w:spacing w:line="276" w:lineRule="auto"/>
              <w:jc w:val="right"/>
              <w:rPr>
                <w:lang w:val="en-US"/>
              </w:rPr>
            </w:pPr>
            <w:r w:rsidRPr="00650C14">
              <w:rPr>
                <w:lang w:val="en-US"/>
              </w:rPr>
              <w:t>xxx</w:t>
            </w:r>
          </w:p>
        </w:tc>
      </w:tr>
      <w:tr w:rsidR="00AA3E2B" w:rsidRPr="00650C14" w14:paraId="3CB13ACB" w14:textId="77777777" w:rsidTr="00B00C28">
        <w:trPr>
          <w:trHeight w:val="107"/>
        </w:trPr>
        <w:tc>
          <w:tcPr>
            <w:tcW w:w="2401" w:type="pct"/>
            <w:vAlign w:val="bottom"/>
          </w:tcPr>
          <w:p w14:paraId="5D8105CC" w14:textId="77777777" w:rsidR="00AA3E2B" w:rsidRPr="00895B67" w:rsidRDefault="00AA3E2B" w:rsidP="00B00C28">
            <w:pPr>
              <w:autoSpaceDE/>
              <w:autoSpaceDN/>
              <w:spacing w:line="276" w:lineRule="auto"/>
              <w:rPr>
                <w:lang w:eastAsia="en-GB"/>
              </w:rPr>
            </w:pPr>
            <w:r>
              <w:rPr>
                <w:lang w:eastAsia="en-GB"/>
              </w:rPr>
              <w:t>Bursary social benefits</w:t>
            </w:r>
          </w:p>
        </w:tc>
        <w:tc>
          <w:tcPr>
            <w:tcW w:w="1299" w:type="pct"/>
            <w:noWrap/>
            <w:vAlign w:val="bottom"/>
          </w:tcPr>
          <w:p w14:paraId="39C859A6" w14:textId="77777777" w:rsidR="00AA3E2B" w:rsidRPr="00650C14" w:rsidRDefault="00AA3E2B" w:rsidP="00B00C28">
            <w:pPr>
              <w:autoSpaceDE/>
              <w:autoSpaceDN/>
              <w:spacing w:line="276" w:lineRule="auto"/>
              <w:jc w:val="right"/>
              <w:rPr>
                <w:lang w:val="en-US"/>
              </w:rPr>
            </w:pPr>
            <w:r w:rsidRPr="00650C14">
              <w:rPr>
                <w:lang w:val="en-US"/>
              </w:rPr>
              <w:t>xxx</w:t>
            </w:r>
          </w:p>
        </w:tc>
        <w:tc>
          <w:tcPr>
            <w:tcW w:w="1300" w:type="pct"/>
            <w:noWrap/>
            <w:vAlign w:val="bottom"/>
          </w:tcPr>
          <w:p w14:paraId="5623F66B" w14:textId="77777777" w:rsidR="00AA3E2B" w:rsidRPr="00650C14" w:rsidRDefault="00AA3E2B" w:rsidP="00B00C28">
            <w:pPr>
              <w:autoSpaceDE/>
              <w:autoSpaceDN/>
              <w:spacing w:line="276" w:lineRule="auto"/>
              <w:jc w:val="right"/>
              <w:rPr>
                <w:lang w:val="en-US"/>
              </w:rPr>
            </w:pPr>
            <w:r w:rsidRPr="00650C14">
              <w:rPr>
                <w:lang w:val="en-US"/>
              </w:rPr>
              <w:t>xxx</w:t>
            </w:r>
          </w:p>
        </w:tc>
      </w:tr>
      <w:tr w:rsidR="00AA3E2B" w:rsidRPr="00650C14" w14:paraId="7436A6DF" w14:textId="77777777" w:rsidTr="00B00C28">
        <w:trPr>
          <w:trHeight w:val="134"/>
        </w:trPr>
        <w:tc>
          <w:tcPr>
            <w:tcW w:w="2401" w:type="pct"/>
            <w:noWrap/>
            <w:vAlign w:val="bottom"/>
          </w:tcPr>
          <w:p w14:paraId="76294201" w14:textId="77777777" w:rsidR="00AA3E2B" w:rsidRPr="00014A94" w:rsidRDefault="00AA3E2B" w:rsidP="00B00C28">
            <w:pPr>
              <w:autoSpaceDE/>
              <w:autoSpaceDN/>
              <w:spacing w:line="276" w:lineRule="auto"/>
              <w:rPr>
                <w:b/>
                <w:bCs/>
                <w:lang w:eastAsia="en-GB"/>
              </w:rPr>
            </w:pPr>
            <w:r w:rsidRPr="00014A94">
              <w:rPr>
                <w:b/>
                <w:bCs/>
                <w:lang w:eastAsia="en-GB"/>
              </w:rPr>
              <w:t>Total</w:t>
            </w:r>
          </w:p>
        </w:tc>
        <w:tc>
          <w:tcPr>
            <w:tcW w:w="1299" w:type="pct"/>
            <w:noWrap/>
            <w:vAlign w:val="bottom"/>
          </w:tcPr>
          <w:p w14:paraId="27D60C69" w14:textId="77777777" w:rsidR="00AA3E2B" w:rsidRPr="00157315" w:rsidRDefault="00AA3E2B" w:rsidP="00B00C28">
            <w:pPr>
              <w:autoSpaceDE/>
              <w:autoSpaceDN/>
              <w:spacing w:line="276" w:lineRule="auto"/>
              <w:jc w:val="right"/>
              <w:rPr>
                <w:b/>
                <w:bCs/>
                <w:u w:val="single"/>
                <w:lang w:val="en-US"/>
              </w:rPr>
            </w:pPr>
            <w:r w:rsidRPr="00157315">
              <w:rPr>
                <w:b/>
                <w:bCs/>
                <w:lang w:val="en-US"/>
              </w:rPr>
              <w:t>xxx</w:t>
            </w:r>
          </w:p>
        </w:tc>
        <w:tc>
          <w:tcPr>
            <w:tcW w:w="1300" w:type="pct"/>
            <w:noWrap/>
            <w:vAlign w:val="bottom"/>
          </w:tcPr>
          <w:p w14:paraId="59A6EF49" w14:textId="77777777" w:rsidR="00AA3E2B" w:rsidRPr="00157315" w:rsidRDefault="00AA3E2B" w:rsidP="00B00C28">
            <w:pPr>
              <w:autoSpaceDE/>
              <w:autoSpaceDN/>
              <w:spacing w:line="276" w:lineRule="auto"/>
              <w:jc w:val="right"/>
              <w:rPr>
                <w:b/>
                <w:bCs/>
                <w:u w:val="single"/>
                <w:lang w:val="en-US"/>
              </w:rPr>
            </w:pPr>
            <w:r w:rsidRPr="00157315">
              <w:rPr>
                <w:b/>
                <w:bCs/>
                <w:lang w:val="en-US"/>
              </w:rPr>
              <w:t>xxx</w:t>
            </w:r>
          </w:p>
        </w:tc>
      </w:tr>
      <w:tr w:rsidR="00AA3E2B" w:rsidRPr="00650C14" w14:paraId="2BCEEC6F" w14:textId="77777777" w:rsidTr="00B00C28">
        <w:trPr>
          <w:trHeight w:val="134"/>
        </w:trPr>
        <w:tc>
          <w:tcPr>
            <w:tcW w:w="2401" w:type="pct"/>
            <w:noWrap/>
            <w:vAlign w:val="bottom"/>
          </w:tcPr>
          <w:p w14:paraId="6FACB3AB" w14:textId="77777777" w:rsidR="00AA3E2B" w:rsidRDefault="00AA3E2B" w:rsidP="00B00C28">
            <w:pPr>
              <w:autoSpaceDE/>
              <w:autoSpaceDN/>
              <w:spacing w:line="276" w:lineRule="auto"/>
              <w:rPr>
                <w:lang w:eastAsia="en-GB"/>
              </w:rPr>
            </w:pPr>
          </w:p>
        </w:tc>
        <w:tc>
          <w:tcPr>
            <w:tcW w:w="1299" w:type="pct"/>
            <w:noWrap/>
            <w:vAlign w:val="bottom"/>
          </w:tcPr>
          <w:p w14:paraId="4F758E4C" w14:textId="77777777" w:rsidR="00AA3E2B" w:rsidRPr="00157315" w:rsidRDefault="00AA3E2B" w:rsidP="00B00C28">
            <w:pPr>
              <w:autoSpaceDE/>
              <w:autoSpaceDN/>
              <w:spacing w:line="276" w:lineRule="auto"/>
              <w:jc w:val="right"/>
              <w:rPr>
                <w:b/>
                <w:bCs/>
                <w:lang w:val="en-US"/>
              </w:rPr>
            </w:pPr>
          </w:p>
        </w:tc>
        <w:tc>
          <w:tcPr>
            <w:tcW w:w="1300" w:type="pct"/>
            <w:noWrap/>
            <w:vAlign w:val="bottom"/>
          </w:tcPr>
          <w:p w14:paraId="6BE0D817" w14:textId="77777777" w:rsidR="00AA3E2B" w:rsidRPr="00157315" w:rsidRDefault="00AA3E2B" w:rsidP="00B00C28">
            <w:pPr>
              <w:autoSpaceDE/>
              <w:autoSpaceDN/>
              <w:spacing w:line="276" w:lineRule="auto"/>
              <w:jc w:val="right"/>
              <w:rPr>
                <w:b/>
                <w:bCs/>
                <w:lang w:val="en-US"/>
              </w:rPr>
            </w:pPr>
          </w:p>
        </w:tc>
      </w:tr>
      <w:tr w:rsidR="00AA3E2B" w:rsidRPr="00650C14" w14:paraId="4BB65EAB" w14:textId="77777777" w:rsidTr="00B00C28">
        <w:trPr>
          <w:trHeight w:val="134"/>
        </w:trPr>
        <w:tc>
          <w:tcPr>
            <w:tcW w:w="2401" w:type="pct"/>
            <w:noWrap/>
            <w:vAlign w:val="bottom"/>
          </w:tcPr>
          <w:p w14:paraId="3C511E63" w14:textId="77777777" w:rsidR="00AA3E2B" w:rsidRDefault="00AA3E2B" w:rsidP="00B00C28">
            <w:pPr>
              <w:autoSpaceDE/>
              <w:autoSpaceDN/>
              <w:spacing w:line="276" w:lineRule="auto"/>
              <w:rPr>
                <w:lang w:eastAsia="en-GB"/>
              </w:rPr>
            </w:pPr>
            <w:r>
              <w:rPr>
                <w:lang w:eastAsia="en-GB"/>
              </w:rPr>
              <w:t>Current social benefits</w:t>
            </w:r>
          </w:p>
        </w:tc>
        <w:tc>
          <w:tcPr>
            <w:tcW w:w="1299" w:type="pct"/>
            <w:noWrap/>
            <w:vAlign w:val="bottom"/>
          </w:tcPr>
          <w:p w14:paraId="0F07A16C" w14:textId="77777777" w:rsidR="00AA3E2B" w:rsidRPr="00014A94" w:rsidRDefault="00AA3E2B" w:rsidP="00B00C28">
            <w:pPr>
              <w:autoSpaceDE/>
              <w:autoSpaceDN/>
              <w:spacing w:line="276" w:lineRule="auto"/>
              <w:jc w:val="right"/>
              <w:rPr>
                <w:lang w:val="en-US"/>
              </w:rPr>
            </w:pPr>
            <w:r w:rsidRPr="00014A94">
              <w:rPr>
                <w:lang w:val="en-US"/>
              </w:rPr>
              <w:t>xxx</w:t>
            </w:r>
          </w:p>
        </w:tc>
        <w:tc>
          <w:tcPr>
            <w:tcW w:w="1300" w:type="pct"/>
            <w:noWrap/>
            <w:vAlign w:val="bottom"/>
          </w:tcPr>
          <w:p w14:paraId="32C85D77" w14:textId="77777777" w:rsidR="00AA3E2B" w:rsidRPr="00014A94" w:rsidRDefault="00AA3E2B" w:rsidP="00B00C28">
            <w:pPr>
              <w:autoSpaceDE/>
              <w:autoSpaceDN/>
              <w:spacing w:line="276" w:lineRule="auto"/>
              <w:jc w:val="right"/>
              <w:rPr>
                <w:lang w:val="en-US"/>
              </w:rPr>
            </w:pPr>
            <w:r w:rsidRPr="00014A94">
              <w:rPr>
                <w:lang w:val="en-US"/>
              </w:rPr>
              <w:t>xxx</w:t>
            </w:r>
          </w:p>
        </w:tc>
      </w:tr>
      <w:tr w:rsidR="00AA3E2B" w:rsidRPr="00650C14" w14:paraId="4EDE614E" w14:textId="77777777" w:rsidTr="00B00C28">
        <w:trPr>
          <w:trHeight w:val="134"/>
        </w:trPr>
        <w:tc>
          <w:tcPr>
            <w:tcW w:w="2401" w:type="pct"/>
            <w:noWrap/>
            <w:vAlign w:val="bottom"/>
          </w:tcPr>
          <w:p w14:paraId="2E5AA80E" w14:textId="77777777" w:rsidR="00AA3E2B" w:rsidRDefault="00AA3E2B" w:rsidP="00B00C28">
            <w:pPr>
              <w:autoSpaceDE/>
              <w:autoSpaceDN/>
              <w:spacing w:line="276" w:lineRule="auto"/>
              <w:rPr>
                <w:lang w:eastAsia="en-GB"/>
              </w:rPr>
            </w:pPr>
            <w:r>
              <w:rPr>
                <w:lang w:eastAsia="en-GB"/>
              </w:rPr>
              <w:t>Non- current social benefits</w:t>
            </w:r>
          </w:p>
        </w:tc>
        <w:tc>
          <w:tcPr>
            <w:tcW w:w="1299" w:type="pct"/>
            <w:noWrap/>
            <w:vAlign w:val="bottom"/>
          </w:tcPr>
          <w:p w14:paraId="66EDE412" w14:textId="77777777" w:rsidR="00AA3E2B" w:rsidRPr="00014A94" w:rsidRDefault="00AA3E2B" w:rsidP="00B00C28">
            <w:pPr>
              <w:autoSpaceDE/>
              <w:autoSpaceDN/>
              <w:spacing w:line="276" w:lineRule="auto"/>
              <w:jc w:val="right"/>
              <w:rPr>
                <w:lang w:val="en-US"/>
              </w:rPr>
            </w:pPr>
            <w:r w:rsidRPr="00014A94">
              <w:rPr>
                <w:lang w:val="en-US"/>
              </w:rPr>
              <w:t>xxx</w:t>
            </w:r>
          </w:p>
        </w:tc>
        <w:tc>
          <w:tcPr>
            <w:tcW w:w="1300" w:type="pct"/>
            <w:noWrap/>
            <w:vAlign w:val="bottom"/>
          </w:tcPr>
          <w:p w14:paraId="4F536F37" w14:textId="77777777" w:rsidR="00AA3E2B" w:rsidRPr="00014A94" w:rsidRDefault="00AA3E2B" w:rsidP="00B00C28">
            <w:pPr>
              <w:autoSpaceDE/>
              <w:autoSpaceDN/>
              <w:spacing w:line="276" w:lineRule="auto"/>
              <w:jc w:val="right"/>
              <w:rPr>
                <w:lang w:val="en-US"/>
              </w:rPr>
            </w:pPr>
            <w:r w:rsidRPr="00014A94">
              <w:rPr>
                <w:lang w:val="en-US"/>
              </w:rPr>
              <w:t>xxx</w:t>
            </w:r>
          </w:p>
        </w:tc>
      </w:tr>
      <w:tr w:rsidR="00AA3E2B" w:rsidRPr="00650C14" w14:paraId="2A592A48" w14:textId="77777777" w:rsidTr="00B00C28">
        <w:trPr>
          <w:trHeight w:val="134"/>
        </w:trPr>
        <w:tc>
          <w:tcPr>
            <w:tcW w:w="2401" w:type="pct"/>
            <w:noWrap/>
            <w:vAlign w:val="bottom"/>
          </w:tcPr>
          <w:p w14:paraId="4447BC63" w14:textId="77777777" w:rsidR="00AA3E2B" w:rsidRPr="00014A94" w:rsidRDefault="00AA3E2B" w:rsidP="00B00C28">
            <w:pPr>
              <w:autoSpaceDE/>
              <w:autoSpaceDN/>
              <w:spacing w:line="276" w:lineRule="auto"/>
              <w:rPr>
                <w:b/>
                <w:bCs/>
                <w:lang w:eastAsia="en-GB"/>
              </w:rPr>
            </w:pPr>
            <w:r w:rsidRPr="00014A94">
              <w:rPr>
                <w:b/>
                <w:bCs/>
                <w:lang w:eastAsia="en-GB"/>
              </w:rPr>
              <w:t>Total (tie to totals above)</w:t>
            </w:r>
          </w:p>
        </w:tc>
        <w:tc>
          <w:tcPr>
            <w:tcW w:w="1299" w:type="pct"/>
            <w:noWrap/>
            <w:vAlign w:val="bottom"/>
          </w:tcPr>
          <w:p w14:paraId="0F12EDA5" w14:textId="77777777" w:rsidR="00AA3E2B" w:rsidRPr="00157315" w:rsidRDefault="00AA3E2B" w:rsidP="00B00C28">
            <w:pPr>
              <w:autoSpaceDE/>
              <w:autoSpaceDN/>
              <w:spacing w:line="276" w:lineRule="auto"/>
              <w:jc w:val="right"/>
              <w:rPr>
                <w:b/>
                <w:bCs/>
                <w:lang w:val="en-US"/>
              </w:rPr>
            </w:pPr>
            <w:r>
              <w:rPr>
                <w:b/>
                <w:bCs/>
                <w:lang w:val="en-US"/>
              </w:rPr>
              <w:t>xxx</w:t>
            </w:r>
          </w:p>
        </w:tc>
        <w:tc>
          <w:tcPr>
            <w:tcW w:w="1300" w:type="pct"/>
            <w:noWrap/>
            <w:vAlign w:val="bottom"/>
          </w:tcPr>
          <w:p w14:paraId="643397F3" w14:textId="77777777" w:rsidR="00AA3E2B" w:rsidRPr="00157315" w:rsidRDefault="00AA3E2B" w:rsidP="00B00C28">
            <w:pPr>
              <w:autoSpaceDE/>
              <w:autoSpaceDN/>
              <w:spacing w:line="276" w:lineRule="auto"/>
              <w:jc w:val="right"/>
              <w:rPr>
                <w:b/>
                <w:bCs/>
                <w:lang w:val="en-US"/>
              </w:rPr>
            </w:pPr>
            <w:r>
              <w:rPr>
                <w:b/>
                <w:bCs/>
                <w:lang w:val="en-US"/>
              </w:rPr>
              <w:t>xxx</w:t>
            </w:r>
          </w:p>
        </w:tc>
      </w:tr>
    </w:tbl>
    <w:p w14:paraId="647F8272" w14:textId="77777777" w:rsidR="003565DD" w:rsidRPr="000D2A24" w:rsidRDefault="003565DD" w:rsidP="003565DD">
      <w:pPr>
        <w:autoSpaceDE/>
        <w:autoSpaceDN/>
        <w:jc w:val="both"/>
        <w:rPr>
          <w:bCs/>
          <w:i/>
          <w:iCs/>
          <w:sz w:val="22"/>
          <w:szCs w:val="22"/>
        </w:rPr>
      </w:pPr>
      <w:r w:rsidRPr="000D2A24">
        <w:rPr>
          <w:bCs/>
          <w:i/>
          <w:iCs/>
          <w:sz w:val="22"/>
          <w:szCs w:val="22"/>
        </w:rPr>
        <w:t xml:space="preserve">Social benefit schemes include benefits such as cash transfers for unemployment or elderly in line with IPSAS 42. They are incurred to mitigate against a certain social risk </w:t>
      </w:r>
      <w:proofErr w:type="spellStart"/>
      <w:r w:rsidRPr="000D2A24">
        <w:rPr>
          <w:bCs/>
          <w:i/>
          <w:iCs/>
          <w:sz w:val="22"/>
          <w:szCs w:val="22"/>
        </w:rPr>
        <w:t>e.g</w:t>
      </w:r>
      <w:proofErr w:type="spellEnd"/>
      <w:r w:rsidRPr="000D2A24">
        <w:rPr>
          <w:bCs/>
          <w:i/>
          <w:iCs/>
          <w:sz w:val="22"/>
          <w:szCs w:val="22"/>
        </w:rPr>
        <w:t xml:space="preserve"> poverty, age, unemployment among others.</w:t>
      </w:r>
    </w:p>
    <w:p w14:paraId="57F16290" w14:textId="77777777" w:rsidR="006F2991" w:rsidRDefault="006F2991" w:rsidP="006F2991">
      <w:pPr>
        <w:pStyle w:val="ListParagraph"/>
        <w:tabs>
          <w:tab w:val="decimal" w:pos="5760"/>
          <w:tab w:val="decimal" w:pos="7920"/>
        </w:tabs>
        <w:spacing w:before="31" w:line="276" w:lineRule="auto"/>
        <w:ind w:left="540" w:right="-302"/>
        <w:jc w:val="both"/>
        <w:rPr>
          <w:rFonts w:eastAsia="Arial"/>
          <w:b/>
          <w:bCs/>
          <w:color w:val="231F20"/>
          <w:spacing w:val="3"/>
        </w:rPr>
      </w:pPr>
    </w:p>
    <w:p w14:paraId="363E0B1F" w14:textId="169046B5" w:rsidR="006F48EB" w:rsidRPr="00AC32A3" w:rsidRDefault="00856847" w:rsidP="00812A11">
      <w:pPr>
        <w:pStyle w:val="ListParagraph"/>
        <w:numPr>
          <w:ilvl w:val="0"/>
          <w:numId w:val="15"/>
        </w:numPr>
        <w:tabs>
          <w:tab w:val="decimal" w:pos="5760"/>
          <w:tab w:val="decimal" w:pos="7920"/>
        </w:tabs>
        <w:spacing w:before="31" w:line="276" w:lineRule="auto"/>
        <w:ind w:left="540" w:right="-302" w:hanging="540"/>
        <w:jc w:val="both"/>
        <w:rPr>
          <w:rFonts w:eastAsia="Arial"/>
          <w:b/>
          <w:color w:val="000000" w:themeColor="text1"/>
          <w:spacing w:val="3"/>
        </w:rPr>
      </w:pPr>
      <w:r w:rsidRPr="00AC32A3">
        <w:rPr>
          <w:rFonts w:eastAsia="Arial"/>
          <w:b/>
          <w:color w:val="000000" w:themeColor="text1"/>
          <w:spacing w:val="3"/>
        </w:rPr>
        <w:t>Transfer Obligation</w:t>
      </w:r>
    </w:p>
    <w:tbl>
      <w:tblPr>
        <w:tblStyle w:val="TableGrid"/>
        <w:tblW w:w="5000" w:type="pct"/>
        <w:tblLayout w:type="fixed"/>
        <w:tblLook w:val="04A0" w:firstRow="1" w:lastRow="0" w:firstColumn="1" w:lastColumn="0" w:noHBand="0" w:noVBand="1"/>
      </w:tblPr>
      <w:tblGrid>
        <w:gridCol w:w="5097"/>
        <w:gridCol w:w="2110"/>
        <w:gridCol w:w="2111"/>
      </w:tblGrid>
      <w:tr w:rsidR="00C352F3" w:rsidRPr="006D0BF0" w14:paraId="5DA94694" w14:textId="77777777">
        <w:tc>
          <w:tcPr>
            <w:tcW w:w="2735" w:type="pct"/>
            <w:shd w:val="clear" w:color="auto" w:fill="0070C0"/>
            <w:vAlign w:val="center"/>
          </w:tcPr>
          <w:p w14:paraId="75741280" w14:textId="77777777" w:rsidR="00C352F3" w:rsidRPr="006D0BF0" w:rsidRDefault="00C352F3">
            <w:pPr>
              <w:pStyle w:val="NoSpacing"/>
              <w:rPr>
                <w:b/>
                <w:bCs/>
                <w:color w:val="000000" w:themeColor="text1"/>
              </w:rPr>
            </w:pPr>
            <w:r w:rsidRPr="006D0BF0">
              <w:rPr>
                <w:b/>
                <w:bCs/>
                <w:color w:val="000000" w:themeColor="text1"/>
              </w:rPr>
              <w:t>Description</w:t>
            </w:r>
          </w:p>
        </w:tc>
        <w:tc>
          <w:tcPr>
            <w:tcW w:w="1132" w:type="pct"/>
            <w:shd w:val="clear" w:color="auto" w:fill="0070C0"/>
            <w:vAlign w:val="center"/>
          </w:tcPr>
          <w:p w14:paraId="00F69E68" w14:textId="77777777" w:rsidR="00C352F3" w:rsidRPr="006D0BF0" w:rsidRDefault="00C352F3">
            <w:pPr>
              <w:pStyle w:val="NoSpacing"/>
              <w:jc w:val="center"/>
              <w:rPr>
                <w:b/>
                <w:bCs/>
                <w:color w:val="000000" w:themeColor="text1"/>
              </w:rPr>
            </w:pPr>
            <w:r w:rsidRPr="006D0BF0">
              <w:rPr>
                <w:b/>
                <w:bCs/>
                <w:color w:val="000000" w:themeColor="text1"/>
                <w:sz w:val="22"/>
                <w:szCs w:val="22"/>
              </w:rPr>
              <w:t>Period ended Sep*/Dec*/March*/June* 20xx</w:t>
            </w:r>
          </w:p>
        </w:tc>
        <w:tc>
          <w:tcPr>
            <w:tcW w:w="1133" w:type="pct"/>
            <w:shd w:val="clear" w:color="auto" w:fill="0070C0"/>
            <w:vAlign w:val="center"/>
          </w:tcPr>
          <w:p w14:paraId="1027B076" w14:textId="77777777" w:rsidR="00C352F3" w:rsidRPr="006D0BF0" w:rsidRDefault="00C352F3">
            <w:pPr>
              <w:pStyle w:val="NoSpacing"/>
              <w:jc w:val="center"/>
              <w:rPr>
                <w:b/>
                <w:bCs/>
                <w:color w:val="000000" w:themeColor="text1"/>
              </w:rPr>
            </w:pPr>
            <w:r w:rsidRPr="006D0BF0">
              <w:rPr>
                <w:b/>
                <w:bCs/>
                <w:color w:val="000000" w:themeColor="text1"/>
                <w:sz w:val="20"/>
                <w:szCs w:val="20"/>
              </w:rPr>
              <w:t>Prior Year</w:t>
            </w:r>
          </w:p>
        </w:tc>
      </w:tr>
      <w:tr w:rsidR="00C352F3" w:rsidRPr="00AC32A3" w14:paraId="4F7327AE" w14:textId="77777777">
        <w:tc>
          <w:tcPr>
            <w:tcW w:w="2735" w:type="pct"/>
            <w:shd w:val="clear" w:color="auto" w:fill="0070C0"/>
            <w:vAlign w:val="center"/>
          </w:tcPr>
          <w:p w14:paraId="42058B72" w14:textId="77777777" w:rsidR="00C352F3" w:rsidRPr="00AC32A3" w:rsidRDefault="00C352F3">
            <w:pPr>
              <w:pStyle w:val="NoSpacing"/>
              <w:rPr>
                <w:color w:val="000000" w:themeColor="text1"/>
              </w:rPr>
            </w:pPr>
          </w:p>
        </w:tc>
        <w:tc>
          <w:tcPr>
            <w:tcW w:w="1132" w:type="pct"/>
            <w:shd w:val="clear" w:color="auto" w:fill="0070C0"/>
            <w:vAlign w:val="center"/>
          </w:tcPr>
          <w:p w14:paraId="69C37751" w14:textId="77777777" w:rsidR="00C352F3" w:rsidRPr="00AC32A3" w:rsidRDefault="00C352F3">
            <w:pPr>
              <w:pStyle w:val="NoSpacing"/>
              <w:jc w:val="center"/>
              <w:rPr>
                <w:color w:val="000000" w:themeColor="text1"/>
              </w:rPr>
            </w:pPr>
            <w:r w:rsidRPr="00AC32A3">
              <w:rPr>
                <w:color w:val="000000" w:themeColor="text1"/>
                <w:sz w:val="22"/>
                <w:szCs w:val="22"/>
                <w:lang w:val="en-US"/>
              </w:rPr>
              <w:t>Kshs</w:t>
            </w:r>
          </w:p>
        </w:tc>
        <w:tc>
          <w:tcPr>
            <w:tcW w:w="1133" w:type="pct"/>
            <w:shd w:val="clear" w:color="auto" w:fill="0070C0"/>
            <w:vAlign w:val="center"/>
          </w:tcPr>
          <w:p w14:paraId="0AC555A4" w14:textId="77777777" w:rsidR="00C352F3" w:rsidRPr="00AC32A3" w:rsidRDefault="00C352F3">
            <w:pPr>
              <w:pStyle w:val="NoSpacing"/>
              <w:jc w:val="center"/>
              <w:rPr>
                <w:color w:val="000000" w:themeColor="text1"/>
              </w:rPr>
            </w:pPr>
            <w:r w:rsidRPr="00AC32A3">
              <w:rPr>
                <w:color w:val="000000" w:themeColor="text1"/>
                <w:sz w:val="22"/>
                <w:szCs w:val="22"/>
                <w:lang w:val="en-US"/>
              </w:rPr>
              <w:t>Kshs</w:t>
            </w:r>
          </w:p>
        </w:tc>
      </w:tr>
      <w:tr w:rsidR="00C352F3" w:rsidRPr="00AC32A3" w14:paraId="0A116F49" w14:textId="77777777">
        <w:tc>
          <w:tcPr>
            <w:tcW w:w="2735" w:type="pct"/>
            <w:vAlign w:val="center"/>
          </w:tcPr>
          <w:p w14:paraId="0FC61368" w14:textId="148EB1B7" w:rsidR="00C352F3" w:rsidRPr="00AC32A3" w:rsidRDefault="00915DDA">
            <w:pPr>
              <w:pStyle w:val="NoSpacing"/>
              <w:rPr>
                <w:color w:val="000000" w:themeColor="text1"/>
              </w:rPr>
            </w:pPr>
            <w:proofErr w:type="gramStart"/>
            <w:r w:rsidRPr="00AC32A3">
              <w:rPr>
                <w:color w:val="000000" w:themeColor="text1"/>
              </w:rPr>
              <w:t>Grants</w:t>
            </w:r>
            <w:proofErr w:type="gramEnd"/>
            <w:r w:rsidRPr="00AC32A3">
              <w:rPr>
                <w:color w:val="000000" w:themeColor="text1"/>
              </w:rPr>
              <w:t xml:space="preserve"> payable under binding arrangements</w:t>
            </w:r>
          </w:p>
        </w:tc>
        <w:tc>
          <w:tcPr>
            <w:tcW w:w="1132" w:type="pct"/>
            <w:vAlign w:val="center"/>
          </w:tcPr>
          <w:p w14:paraId="3CE3446A" w14:textId="77777777" w:rsidR="00C352F3" w:rsidRPr="00AC32A3" w:rsidRDefault="00C352F3">
            <w:pPr>
              <w:pStyle w:val="NoSpacing"/>
              <w:jc w:val="center"/>
              <w:rPr>
                <w:color w:val="000000" w:themeColor="text1"/>
              </w:rPr>
            </w:pPr>
            <w:r w:rsidRPr="00AC32A3">
              <w:rPr>
                <w:color w:val="000000" w:themeColor="text1"/>
              </w:rPr>
              <w:t>xxx</w:t>
            </w:r>
          </w:p>
        </w:tc>
        <w:tc>
          <w:tcPr>
            <w:tcW w:w="1133" w:type="pct"/>
            <w:vAlign w:val="center"/>
          </w:tcPr>
          <w:p w14:paraId="75C462DB" w14:textId="77777777" w:rsidR="00C352F3" w:rsidRPr="00AC32A3" w:rsidRDefault="00C352F3">
            <w:pPr>
              <w:pStyle w:val="NoSpacing"/>
              <w:jc w:val="center"/>
              <w:rPr>
                <w:color w:val="000000" w:themeColor="text1"/>
              </w:rPr>
            </w:pPr>
            <w:r w:rsidRPr="00AC32A3">
              <w:rPr>
                <w:color w:val="000000" w:themeColor="text1"/>
              </w:rPr>
              <w:t>xxx</w:t>
            </w:r>
          </w:p>
        </w:tc>
      </w:tr>
      <w:tr w:rsidR="00C352F3" w:rsidRPr="00AC32A3" w14:paraId="3450483E" w14:textId="77777777">
        <w:tc>
          <w:tcPr>
            <w:tcW w:w="2735" w:type="pct"/>
            <w:vAlign w:val="center"/>
          </w:tcPr>
          <w:p w14:paraId="59E7036F" w14:textId="4E026FE7" w:rsidR="00C352F3" w:rsidRPr="00AC32A3" w:rsidRDefault="0092652C">
            <w:pPr>
              <w:pStyle w:val="NoSpacing"/>
              <w:rPr>
                <w:color w:val="000000" w:themeColor="text1"/>
                <w:lang w:val="en-US"/>
              </w:rPr>
            </w:pPr>
            <w:r w:rsidRPr="00AC32A3">
              <w:rPr>
                <w:color w:val="000000" w:themeColor="text1"/>
              </w:rPr>
              <w:t>Statutory transfer payables</w:t>
            </w:r>
          </w:p>
        </w:tc>
        <w:tc>
          <w:tcPr>
            <w:tcW w:w="1132" w:type="pct"/>
            <w:vAlign w:val="center"/>
          </w:tcPr>
          <w:p w14:paraId="0E7B90D8" w14:textId="77777777" w:rsidR="00C352F3" w:rsidRPr="00AC32A3" w:rsidRDefault="00C352F3">
            <w:pPr>
              <w:pStyle w:val="NoSpacing"/>
              <w:jc w:val="center"/>
              <w:rPr>
                <w:color w:val="000000" w:themeColor="text1"/>
              </w:rPr>
            </w:pPr>
            <w:r w:rsidRPr="00AC32A3">
              <w:rPr>
                <w:color w:val="000000" w:themeColor="text1"/>
              </w:rPr>
              <w:t>xxx</w:t>
            </w:r>
          </w:p>
        </w:tc>
        <w:tc>
          <w:tcPr>
            <w:tcW w:w="1133" w:type="pct"/>
            <w:vAlign w:val="center"/>
          </w:tcPr>
          <w:p w14:paraId="357067F1" w14:textId="77777777" w:rsidR="00C352F3" w:rsidRPr="00AC32A3" w:rsidRDefault="00C352F3">
            <w:pPr>
              <w:pStyle w:val="NoSpacing"/>
              <w:jc w:val="center"/>
              <w:rPr>
                <w:color w:val="000000" w:themeColor="text1"/>
              </w:rPr>
            </w:pPr>
            <w:r w:rsidRPr="00AC32A3">
              <w:rPr>
                <w:color w:val="000000" w:themeColor="text1"/>
              </w:rPr>
              <w:t>xxx</w:t>
            </w:r>
          </w:p>
        </w:tc>
      </w:tr>
      <w:tr w:rsidR="00C352F3" w:rsidRPr="00AC32A3" w14:paraId="02C54290" w14:textId="77777777">
        <w:tc>
          <w:tcPr>
            <w:tcW w:w="2735" w:type="pct"/>
            <w:vAlign w:val="center"/>
          </w:tcPr>
          <w:p w14:paraId="06F03523" w14:textId="3408644E" w:rsidR="00C352F3" w:rsidRPr="00AC32A3" w:rsidRDefault="00E87B43">
            <w:pPr>
              <w:pStyle w:val="NoSpacing"/>
              <w:rPr>
                <w:color w:val="000000" w:themeColor="text1"/>
              </w:rPr>
            </w:pPr>
            <w:r w:rsidRPr="00AC32A3">
              <w:rPr>
                <w:color w:val="000000" w:themeColor="text1"/>
              </w:rPr>
              <w:t>Accrued subsidies payable</w:t>
            </w:r>
          </w:p>
        </w:tc>
        <w:tc>
          <w:tcPr>
            <w:tcW w:w="1132" w:type="pct"/>
            <w:vAlign w:val="center"/>
          </w:tcPr>
          <w:p w14:paraId="4833458C" w14:textId="77777777" w:rsidR="00C352F3" w:rsidRPr="00AC32A3" w:rsidRDefault="00C352F3">
            <w:pPr>
              <w:pStyle w:val="NoSpacing"/>
              <w:jc w:val="center"/>
              <w:rPr>
                <w:color w:val="000000" w:themeColor="text1"/>
              </w:rPr>
            </w:pPr>
            <w:r w:rsidRPr="00AC32A3">
              <w:rPr>
                <w:color w:val="000000" w:themeColor="text1"/>
              </w:rPr>
              <w:t>xxx</w:t>
            </w:r>
          </w:p>
        </w:tc>
        <w:tc>
          <w:tcPr>
            <w:tcW w:w="1133" w:type="pct"/>
            <w:vAlign w:val="center"/>
          </w:tcPr>
          <w:p w14:paraId="71FFF0C9" w14:textId="77777777" w:rsidR="00C352F3" w:rsidRPr="00AC32A3" w:rsidRDefault="00C352F3">
            <w:pPr>
              <w:pStyle w:val="NoSpacing"/>
              <w:jc w:val="center"/>
              <w:rPr>
                <w:b/>
                <w:color w:val="000000" w:themeColor="text1"/>
              </w:rPr>
            </w:pPr>
            <w:r w:rsidRPr="00AC32A3">
              <w:rPr>
                <w:b/>
                <w:color w:val="000000" w:themeColor="text1"/>
              </w:rPr>
              <w:t>xxx</w:t>
            </w:r>
          </w:p>
        </w:tc>
      </w:tr>
      <w:tr w:rsidR="00C352F3" w:rsidRPr="00AC32A3" w14:paraId="561937B7" w14:textId="77777777">
        <w:tc>
          <w:tcPr>
            <w:tcW w:w="2735" w:type="pct"/>
            <w:vAlign w:val="center"/>
          </w:tcPr>
          <w:p w14:paraId="18E0FA06" w14:textId="2C01055C" w:rsidR="00C352F3" w:rsidRPr="00AC32A3" w:rsidRDefault="00C352F3">
            <w:pPr>
              <w:pStyle w:val="NoSpacing"/>
              <w:rPr>
                <w:b/>
                <w:color w:val="000000" w:themeColor="text1"/>
              </w:rPr>
            </w:pPr>
            <w:r w:rsidRPr="00AC32A3">
              <w:rPr>
                <w:b/>
                <w:color w:val="000000" w:themeColor="text1"/>
              </w:rPr>
              <w:t xml:space="preserve">Total Transfer </w:t>
            </w:r>
            <w:r w:rsidR="00E87B43" w:rsidRPr="00AC32A3">
              <w:rPr>
                <w:b/>
                <w:color w:val="000000" w:themeColor="text1"/>
              </w:rPr>
              <w:t>Obligations</w:t>
            </w:r>
          </w:p>
        </w:tc>
        <w:tc>
          <w:tcPr>
            <w:tcW w:w="1132" w:type="pct"/>
            <w:vAlign w:val="center"/>
          </w:tcPr>
          <w:p w14:paraId="09E468F6" w14:textId="77777777" w:rsidR="00C352F3" w:rsidRPr="00AC32A3" w:rsidRDefault="00C352F3">
            <w:pPr>
              <w:pStyle w:val="NoSpacing"/>
              <w:jc w:val="center"/>
              <w:rPr>
                <w:b/>
                <w:color w:val="000000" w:themeColor="text1"/>
              </w:rPr>
            </w:pPr>
            <w:r w:rsidRPr="00AC32A3">
              <w:rPr>
                <w:b/>
                <w:color w:val="000000" w:themeColor="text1"/>
              </w:rPr>
              <w:t>xxx</w:t>
            </w:r>
          </w:p>
        </w:tc>
        <w:tc>
          <w:tcPr>
            <w:tcW w:w="1133" w:type="pct"/>
            <w:vAlign w:val="center"/>
          </w:tcPr>
          <w:p w14:paraId="1A9B625D" w14:textId="77777777" w:rsidR="00C352F3" w:rsidRPr="00AC32A3" w:rsidRDefault="00C352F3">
            <w:pPr>
              <w:pStyle w:val="NoSpacing"/>
              <w:jc w:val="center"/>
              <w:rPr>
                <w:b/>
                <w:color w:val="000000" w:themeColor="text1"/>
              </w:rPr>
            </w:pPr>
            <w:r w:rsidRPr="00AC32A3">
              <w:rPr>
                <w:b/>
                <w:color w:val="000000" w:themeColor="text1"/>
              </w:rPr>
              <w:t>xxx</w:t>
            </w:r>
          </w:p>
        </w:tc>
      </w:tr>
    </w:tbl>
    <w:p w14:paraId="20751BA4" w14:textId="77777777" w:rsidR="006F48EB" w:rsidRDefault="006F48EB" w:rsidP="006F48EB">
      <w:pPr>
        <w:pStyle w:val="ListParagraph"/>
        <w:tabs>
          <w:tab w:val="decimal" w:pos="5760"/>
          <w:tab w:val="decimal" w:pos="7920"/>
        </w:tabs>
        <w:spacing w:before="31" w:line="276" w:lineRule="auto"/>
        <w:ind w:left="540" w:right="-302"/>
        <w:jc w:val="both"/>
        <w:rPr>
          <w:rFonts w:eastAsia="Arial"/>
          <w:b/>
          <w:bCs/>
          <w:color w:val="231F20"/>
          <w:spacing w:val="3"/>
        </w:rPr>
      </w:pPr>
    </w:p>
    <w:p w14:paraId="704A4738" w14:textId="353B2E11" w:rsidR="00E87B43" w:rsidRPr="003E1342" w:rsidRDefault="00E87B43" w:rsidP="00E87B43">
      <w:pPr>
        <w:tabs>
          <w:tab w:val="decimal" w:pos="5760"/>
          <w:tab w:val="decimal" w:pos="7920"/>
        </w:tabs>
        <w:spacing w:before="31" w:line="276" w:lineRule="auto"/>
        <w:ind w:right="-302"/>
        <w:jc w:val="both"/>
        <w:rPr>
          <w:rFonts w:eastAsia="Arial"/>
          <w:b/>
          <w:color w:val="000000" w:themeColor="text1"/>
          <w:spacing w:val="3"/>
        </w:rPr>
      </w:pPr>
      <w:r w:rsidRPr="003E1342">
        <w:rPr>
          <w:rFonts w:eastAsia="Arial"/>
          <w:b/>
          <w:color w:val="000000" w:themeColor="text1"/>
          <w:spacing w:val="3"/>
        </w:rPr>
        <w:t>Analys</w:t>
      </w:r>
      <w:r w:rsidR="00EF7592">
        <w:rPr>
          <w:rFonts w:eastAsia="Arial"/>
          <w:b/>
          <w:color w:val="000000" w:themeColor="text1"/>
          <w:spacing w:val="3"/>
        </w:rPr>
        <w:t>ed</w:t>
      </w:r>
      <w:r w:rsidRPr="003E1342">
        <w:rPr>
          <w:rFonts w:eastAsia="Arial"/>
          <w:b/>
          <w:color w:val="000000" w:themeColor="text1"/>
          <w:spacing w:val="3"/>
        </w:rPr>
        <w:t xml:space="preserve"> as:</w:t>
      </w:r>
    </w:p>
    <w:tbl>
      <w:tblPr>
        <w:tblStyle w:val="TableGrid"/>
        <w:tblW w:w="5000" w:type="pct"/>
        <w:tblLayout w:type="fixed"/>
        <w:tblLook w:val="04A0" w:firstRow="1" w:lastRow="0" w:firstColumn="1" w:lastColumn="0" w:noHBand="0" w:noVBand="1"/>
      </w:tblPr>
      <w:tblGrid>
        <w:gridCol w:w="5097"/>
        <w:gridCol w:w="2110"/>
        <w:gridCol w:w="2111"/>
      </w:tblGrid>
      <w:tr w:rsidR="00E87B43" w:rsidRPr="006D0BF0" w14:paraId="3D5E636A" w14:textId="77777777">
        <w:tc>
          <w:tcPr>
            <w:tcW w:w="2735" w:type="pct"/>
            <w:shd w:val="clear" w:color="auto" w:fill="0070C0"/>
            <w:vAlign w:val="center"/>
          </w:tcPr>
          <w:p w14:paraId="6C9B2E88" w14:textId="77777777" w:rsidR="00E87B43" w:rsidRPr="006D0BF0" w:rsidRDefault="00E87B43">
            <w:pPr>
              <w:pStyle w:val="NoSpacing"/>
              <w:rPr>
                <w:b/>
                <w:bCs/>
                <w:color w:val="000000" w:themeColor="text1"/>
              </w:rPr>
            </w:pPr>
            <w:r w:rsidRPr="006D0BF0">
              <w:rPr>
                <w:b/>
                <w:bCs/>
                <w:color w:val="000000" w:themeColor="text1"/>
              </w:rPr>
              <w:t>Description</w:t>
            </w:r>
          </w:p>
        </w:tc>
        <w:tc>
          <w:tcPr>
            <w:tcW w:w="1132" w:type="pct"/>
            <w:shd w:val="clear" w:color="auto" w:fill="0070C0"/>
            <w:vAlign w:val="center"/>
          </w:tcPr>
          <w:p w14:paraId="18551151" w14:textId="77777777" w:rsidR="00E87B43" w:rsidRPr="006D0BF0" w:rsidRDefault="00E87B43">
            <w:pPr>
              <w:pStyle w:val="NoSpacing"/>
              <w:jc w:val="center"/>
              <w:rPr>
                <w:b/>
                <w:bCs/>
                <w:color w:val="000000" w:themeColor="text1"/>
              </w:rPr>
            </w:pPr>
            <w:r w:rsidRPr="006D0BF0">
              <w:rPr>
                <w:b/>
                <w:bCs/>
                <w:color w:val="000000" w:themeColor="text1"/>
                <w:sz w:val="22"/>
                <w:szCs w:val="22"/>
              </w:rPr>
              <w:t>Period ended Sep*/Dec*/March*/June* 20xx</w:t>
            </w:r>
          </w:p>
        </w:tc>
        <w:tc>
          <w:tcPr>
            <w:tcW w:w="1133" w:type="pct"/>
            <w:shd w:val="clear" w:color="auto" w:fill="0070C0"/>
            <w:vAlign w:val="center"/>
          </w:tcPr>
          <w:p w14:paraId="12861849" w14:textId="77777777" w:rsidR="00E87B43" w:rsidRPr="006D0BF0" w:rsidRDefault="00E87B43">
            <w:pPr>
              <w:pStyle w:val="NoSpacing"/>
              <w:jc w:val="center"/>
              <w:rPr>
                <w:b/>
                <w:bCs/>
                <w:color w:val="000000" w:themeColor="text1"/>
              </w:rPr>
            </w:pPr>
            <w:r w:rsidRPr="006D0BF0">
              <w:rPr>
                <w:b/>
                <w:bCs/>
                <w:color w:val="000000" w:themeColor="text1"/>
                <w:sz w:val="20"/>
                <w:szCs w:val="20"/>
              </w:rPr>
              <w:t>Prior Year</w:t>
            </w:r>
          </w:p>
        </w:tc>
      </w:tr>
      <w:tr w:rsidR="00E87B43" w:rsidRPr="003E1342" w14:paraId="28F44C7D" w14:textId="77777777">
        <w:tc>
          <w:tcPr>
            <w:tcW w:w="2735" w:type="pct"/>
            <w:shd w:val="clear" w:color="auto" w:fill="0070C0"/>
            <w:vAlign w:val="center"/>
          </w:tcPr>
          <w:p w14:paraId="6918AA81" w14:textId="77777777" w:rsidR="00E87B43" w:rsidRPr="003E1342" w:rsidRDefault="00E87B43">
            <w:pPr>
              <w:pStyle w:val="NoSpacing"/>
              <w:rPr>
                <w:color w:val="000000" w:themeColor="text1"/>
              </w:rPr>
            </w:pPr>
          </w:p>
        </w:tc>
        <w:tc>
          <w:tcPr>
            <w:tcW w:w="1132" w:type="pct"/>
            <w:shd w:val="clear" w:color="auto" w:fill="0070C0"/>
            <w:vAlign w:val="center"/>
          </w:tcPr>
          <w:p w14:paraId="7251FE43" w14:textId="77777777" w:rsidR="00E87B43" w:rsidRPr="003E1342" w:rsidRDefault="00E87B43">
            <w:pPr>
              <w:pStyle w:val="NoSpacing"/>
              <w:jc w:val="center"/>
              <w:rPr>
                <w:color w:val="000000" w:themeColor="text1"/>
              </w:rPr>
            </w:pPr>
            <w:r w:rsidRPr="003E1342">
              <w:rPr>
                <w:color w:val="000000" w:themeColor="text1"/>
                <w:sz w:val="22"/>
                <w:szCs w:val="22"/>
                <w:lang w:val="en-US"/>
              </w:rPr>
              <w:t>Kshs</w:t>
            </w:r>
          </w:p>
        </w:tc>
        <w:tc>
          <w:tcPr>
            <w:tcW w:w="1133" w:type="pct"/>
            <w:shd w:val="clear" w:color="auto" w:fill="0070C0"/>
            <w:vAlign w:val="center"/>
          </w:tcPr>
          <w:p w14:paraId="4E9443A7" w14:textId="77777777" w:rsidR="00E87B43" w:rsidRPr="003E1342" w:rsidRDefault="00E87B43">
            <w:pPr>
              <w:pStyle w:val="NoSpacing"/>
              <w:jc w:val="center"/>
              <w:rPr>
                <w:color w:val="000000" w:themeColor="text1"/>
              </w:rPr>
            </w:pPr>
            <w:r w:rsidRPr="003E1342">
              <w:rPr>
                <w:color w:val="000000" w:themeColor="text1"/>
                <w:sz w:val="22"/>
                <w:szCs w:val="22"/>
                <w:lang w:val="en-US"/>
              </w:rPr>
              <w:t>Kshs</w:t>
            </w:r>
          </w:p>
        </w:tc>
      </w:tr>
      <w:tr w:rsidR="00E87B43" w:rsidRPr="003E1342" w14:paraId="73367D26" w14:textId="77777777">
        <w:tc>
          <w:tcPr>
            <w:tcW w:w="2735" w:type="pct"/>
            <w:vAlign w:val="center"/>
          </w:tcPr>
          <w:p w14:paraId="3F2723B0" w14:textId="53350BD0" w:rsidR="00E87B43" w:rsidRPr="003E1342" w:rsidRDefault="00E87B43">
            <w:pPr>
              <w:pStyle w:val="NoSpacing"/>
              <w:rPr>
                <w:color w:val="000000" w:themeColor="text1"/>
              </w:rPr>
            </w:pPr>
            <w:r w:rsidRPr="003E1342">
              <w:rPr>
                <w:color w:val="000000" w:themeColor="text1"/>
              </w:rPr>
              <w:t xml:space="preserve">Current transfer </w:t>
            </w:r>
            <w:r w:rsidR="001B6B8A" w:rsidRPr="003E1342">
              <w:rPr>
                <w:color w:val="000000" w:themeColor="text1"/>
              </w:rPr>
              <w:t>obligation</w:t>
            </w:r>
          </w:p>
        </w:tc>
        <w:tc>
          <w:tcPr>
            <w:tcW w:w="1132" w:type="pct"/>
            <w:vAlign w:val="center"/>
          </w:tcPr>
          <w:p w14:paraId="5B90ED54" w14:textId="77777777" w:rsidR="00E87B43" w:rsidRPr="003E1342" w:rsidRDefault="00E87B43">
            <w:pPr>
              <w:pStyle w:val="NoSpacing"/>
              <w:jc w:val="center"/>
              <w:rPr>
                <w:color w:val="000000" w:themeColor="text1"/>
              </w:rPr>
            </w:pPr>
            <w:r w:rsidRPr="003E1342">
              <w:rPr>
                <w:color w:val="000000" w:themeColor="text1"/>
              </w:rPr>
              <w:t>xxx</w:t>
            </w:r>
          </w:p>
        </w:tc>
        <w:tc>
          <w:tcPr>
            <w:tcW w:w="1133" w:type="pct"/>
            <w:vAlign w:val="center"/>
          </w:tcPr>
          <w:p w14:paraId="61ED99E9" w14:textId="77777777" w:rsidR="00E87B43" w:rsidRPr="003E1342" w:rsidRDefault="00E87B43">
            <w:pPr>
              <w:pStyle w:val="NoSpacing"/>
              <w:jc w:val="center"/>
              <w:rPr>
                <w:color w:val="000000" w:themeColor="text1"/>
              </w:rPr>
            </w:pPr>
            <w:r w:rsidRPr="003E1342">
              <w:rPr>
                <w:color w:val="000000" w:themeColor="text1"/>
              </w:rPr>
              <w:t>xxx</w:t>
            </w:r>
          </w:p>
        </w:tc>
      </w:tr>
      <w:tr w:rsidR="00E87B43" w:rsidRPr="003E1342" w14:paraId="6E44B492" w14:textId="77777777">
        <w:tc>
          <w:tcPr>
            <w:tcW w:w="2735" w:type="pct"/>
            <w:vAlign w:val="center"/>
          </w:tcPr>
          <w:p w14:paraId="0C6BFE2A" w14:textId="35130E11" w:rsidR="00E87B43" w:rsidRPr="003E1342" w:rsidRDefault="00E87B43">
            <w:pPr>
              <w:pStyle w:val="NoSpacing"/>
              <w:rPr>
                <w:color w:val="000000" w:themeColor="text1"/>
                <w:lang w:val="en-US"/>
              </w:rPr>
            </w:pPr>
            <w:r w:rsidRPr="003E1342">
              <w:rPr>
                <w:color w:val="000000" w:themeColor="text1"/>
              </w:rPr>
              <w:t xml:space="preserve">Non- current transfer </w:t>
            </w:r>
            <w:r w:rsidR="0082019F" w:rsidRPr="003E1342">
              <w:rPr>
                <w:color w:val="000000" w:themeColor="text1"/>
              </w:rPr>
              <w:t>Obligations</w:t>
            </w:r>
          </w:p>
        </w:tc>
        <w:tc>
          <w:tcPr>
            <w:tcW w:w="1132" w:type="pct"/>
            <w:vAlign w:val="center"/>
          </w:tcPr>
          <w:p w14:paraId="26023F31" w14:textId="77777777" w:rsidR="00E87B43" w:rsidRPr="003E1342" w:rsidRDefault="00E87B43">
            <w:pPr>
              <w:pStyle w:val="NoSpacing"/>
              <w:jc w:val="center"/>
              <w:rPr>
                <w:color w:val="000000" w:themeColor="text1"/>
              </w:rPr>
            </w:pPr>
            <w:r w:rsidRPr="003E1342">
              <w:rPr>
                <w:color w:val="000000" w:themeColor="text1"/>
              </w:rPr>
              <w:t>xxx</w:t>
            </w:r>
          </w:p>
        </w:tc>
        <w:tc>
          <w:tcPr>
            <w:tcW w:w="1133" w:type="pct"/>
            <w:vAlign w:val="center"/>
          </w:tcPr>
          <w:p w14:paraId="3F3EFB8A" w14:textId="77777777" w:rsidR="00E87B43" w:rsidRPr="003E1342" w:rsidRDefault="00E87B43">
            <w:pPr>
              <w:pStyle w:val="NoSpacing"/>
              <w:jc w:val="center"/>
              <w:rPr>
                <w:color w:val="000000" w:themeColor="text1"/>
              </w:rPr>
            </w:pPr>
            <w:r w:rsidRPr="003E1342">
              <w:rPr>
                <w:color w:val="000000" w:themeColor="text1"/>
              </w:rPr>
              <w:t>xxx</w:t>
            </w:r>
          </w:p>
        </w:tc>
      </w:tr>
      <w:tr w:rsidR="00E87B43" w:rsidRPr="003E1342" w14:paraId="2B90F32D" w14:textId="77777777">
        <w:tc>
          <w:tcPr>
            <w:tcW w:w="2735" w:type="pct"/>
            <w:vAlign w:val="center"/>
          </w:tcPr>
          <w:p w14:paraId="5CD04444" w14:textId="1DAECF48" w:rsidR="00E87B43" w:rsidRPr="003E1342" w:rsidRDefault="00E87B43">
            <w:pPr>
              <w:pStyle w:val="NoSpacing"/>
              <w:rPr>
                <w:b/>
                <w:color w:val="000000" w:themeColor="text1"/>
              </w:rPr>
            </w:pPr>
            <w:r w:rsidRPr="003E1342">
              <w:rPr>
                <w:b/>
                <w:color w:val="000000" w:themeColor="text1"/>
              </w:rPr>
              <w:t xml:space="preserve">Total Transfer </w:t>
            </w:r>
            <w:r w:rsidR="00B65146" w:rsidRPr="003E1342">
              <w:rPr>
                <w:b/>
                <w:color w:val="000000" w:themeColor="text1"/>
              </w:rPr>
              <w:t>Obligation</w:t>
            </w:r>
            <w:r w:rsidR="005A6CAD" w:rsidRPr="003E1342">
              <w:rPr>
                <w:b/>
                <w:bCs/>
                <w:color w:val="000000" w:themeColor="text1"/>
              </w:rPr>
              <w:t>s</w:t>
            </w:r>
          </w:p>
        </w:tc>
        <w:tc>
          <w:tcPr>
            <w:tcW w:w="1132" w:type="pct"/>
            <w:vAlign w:val="center"/>
          </w:tcPr>
          <w:p w14:paraId="3CD7CEE1" w14:textId="77777777" w:rsidR="00E87B43" w:rsidRPr="003E1342" w:rsidRDefault="00E87B43">
            <w:pPr>
              <w:pStyle w:val="NoSpacing"/>
              <w:jc w:val="center"/>
              <w:rPr>
                <w:b/>
                <w:color w:val="000000" w:themeColor="text1"/>
              </w:rPr>
            </w:pPr>
            <w:r w:rsidRPr="003E1342">
              <w:rPr>
                <w:b/>
                <w:color w:val="000000" w:themeColor="text1"/>
              </w:rPr>
              <w:t>xxx</w:t>
            </w:r>
          </w:p>
        </w:tc>
        <w:tc>
          <w:tcPr>
            <w:tcW w:w="1133" w:type="pct"/>
            <w:vAlign w:val="center"/>
          </w:tcPr>
          <w:p w14:paraId="3E284FFA" w14:textId="77777777" w:rsidR="00E87B43" w:rsidRPr="003E1342" w:rsidRDefault="00E87B43">
            <w:pPr>
              <w:pStyle w:val="NoSpacing"/>
              <w:jc w:val="center"/>
              <w:rPr>
                <w:b/>
                <w:color w:val="000000" w:themeColor="text1"/>
              </w:rPr>
            </w:pPr>
            <w:r w:rsidRPr="003E1342">
              <w:rPr>
                <w:b/>
                <w:color w:val="000000" w:themeColor="text1"/>
              </w:rPr>
              <w:t>xxx</w:t>
            </w:r>
          </w:p>
        </w:tc>
      </w:tr>
    </w:tbl>
    <w:p w14:paraId="4CADC74B" w14:textId="77777777" w:rsidR="00E87B43" w:rsidRDefault="00E87B43" w:rsidP="006F48EB">
      <w:pPr>
        <w:pStyle w:val="ListParagraph"/>
        <w:tabs>
          <w:tab w:val="decimal" w:pos="5760"/>
          <w:tab w:val="decimal" w:pos="7920"/>
        </w:tabs>
        <w:spacing w:before="31" w:line="276" w:lineRule="auto"/>
        <w:ind w:left="540" w:right="-302"/>
        <w:jc w:val="both"/>
        <w:rPr>
          <w:rFonts w:eastAsia="Arial"/>
          <w:b/>
          <w:bCs/>
          <w:color w:val="231F20"/>
          <w:spacing w:val="3"/>
        </w:rPr>
      </w:pPr>
    </w:p>
    <w:p w14:paraId="465E793F" w14:textId="77777777" w:rsidR="00462DAE" w:rsidRDefault="00462DAE">
      <w:pPr>
        <w:autoSpaceDE/>
        <w:autoSpaceDN/>
        <w:rPr>
          <w:rFonts w:eastAsia="Arial"/>
          <w:b/>
          <w:bCs/>
          <w:color w:val="231F20"/>
          <w:spacing w:val="3"/>
        </w:rPr>
      </w:pPr>
      <w:r>
        <w:rPr>
          <w:rFonts w:eastAsia="Arial"/>
          <w:b/>
          <w:bCs/>
          <w:color w:val="231F20"/>
          <w:spacing w:val="3"/>
        </w:rPr>
        <w:br w:type="page"/>
      </w:r>
    </w:p>
    <w:p w14:paraId="20598F3B" w14:textId="39B3EB81" w:rsidR="00472F9E" w:rsidRDefault="00472F9E" w:rsidP="00472F9E">
      <w:pPr>
        <w:rPr>
          <w:rFonts w:eastAsia="Arial"/>
          <w:b/>
          <w:bCs/>
          <w:color w:val="231F20"/>
          <w:spacing w:val="3"/>
        </w:rPr>
      </w:pPr>
      <w:r>
        <w:rPr>
          <w:rFonts w:eastAsia="Arial"/>
          <w:b/>
          <w:bCs/>
          <w:color w:val="231F20"/>
          <w:spacing w:val="3"/>
        </w:rPr>
        <w:lastRenderedPageBreak/>
        <w:t xml:space="preserve">Movement in Transfer </w:t>
      </w:r>
      <w:r w:rsidR="00420E1A">
        <w:rPr>
          <w:rFonts w:eastAsia="Arial"/>
          <w:b/>
          <w:bCs/>
          <w:color w:val="231F20"/>
          <w:spacing w:val="3"/>
        </w:rPr>
        <w:t>Obligation</w:t>
      </w:r>
    </w:p>
    <w:tbl>
      <w:tblPr>
        <w:tblStyle w:val="TableGrid"/>
        <w:tblW w:w="5000" w:type="pct"/>
        <w:tblLayout w:type="fixed"/>
        <w:tblLook w:val="04A0" w:firstRow="1" w:lastRow="0" w:firstColumn="1" w:lastColumn="0" w:noHBand="0" w:noVBand="1"/>
      </w:tblPr>
      <w:tblGrid>
        <w:gridCol w:w="5097"/>
        <w:gridCol w:w="2110"/>
        <w:gridCol w:w="2111"/>
      </w:tblGrid>
      <w:tr w:rsidR="00472F9E" w:rsidRPr="00C07B4A" w14:paraId="7D82D997" w14:textId="77777777">
        <w:tc>
          <w:tcPr>
            <w:tcW w:w="2735" w:type="pct"/>
            <w:shd w:val="clear" w:color="auto" w:fill="0070C0"/>
            <w:vAlign w:val="center"/>
          </w:tcPr>
          <w:p w14:paraId="26D889E6" w14:textId="77777777" w:rsidR="00472F9E" w:rsidRPr="00C07B4A" w:rsidRDefault="00472F9E">
            <w:pPr>
              <w:pStyle w:val="NoSpacing"/>
              <w:rPr>
                <w:color w:val="000000" w:themeColor="text1"/>
              </w:rPr>
            </w:pPr>
            <w:r w:rsidRPr="00C07B4A">
              <w:rPr>
                <w:color w:val="000000" w:themeColor="text1"/>
              </w:rPr>
              <w:t>Description</w:t>
            </w:r>
          </w:p>
        </w:tc>
        <w:tc>
          <w:tcPr>
            <w:tcW w:w="1132" w:type="pct"/>
            <w:shd w:val="clear" w:color="auto" w:fill="0070C0"/>
            <w:vAlign w:val="center"/>
          </w:tcPr>
          <w:p w14:paraId="5C2F109F" w14:textId="77777777" w:rsidR="00472F9E" w:rsidRPr="00C07B4A" w:rsidRDefault="00472F9E">
            <w:pPr>
              <w:pStyle w:val="NoSpacing"/>
              <w:jc w:val="center"/>
              <w:rPr>
                <w:color w:val="000000" w:themeColor="text1"/>
              </w:rPr>
            </w:pPr>
            <w:r w:rsidRPr="00C07B4A">
              <w:rPr>
                <w:b/>
                <w:bCs/>
                <w:color w:val="000000" w:themeColor="text1"/>
                <w:sz w:val="22"/>
                <w:szCs w:val="22"/>
              </w:rPr>
              <w:t>Period ended Sep*/Dec*/March*/June* 20xx</w:t>
            </w:r>
          </w:p>
        </w:tc>
        <w:tc>
          <w:tcPr>
            <w:tcW w:w="1133" w:type="pct"/>
            <w:shd w:val="clear" w:color="auto" w:fill="0070C0"/>
            <w:vAlign w:val="center"/>
          </w:tcPr>
          <w:p w14:paraId="149D9C53" w14:textId="77777777" w:rsidR="00472F9E" w:rsidRPr="00C07B4A" w:rsidRDefault="00472F9E">
            <w:pPr>
              <w:pStyle w:val="NoSpacing"/>
              <w:jc w:val="center"/>
              <w:rPr>
                <w:color w:val="000000" w:themeColor="text1"/>
              </w:rPr>
            </w:pPr>
            <w:r w:rsidRPr="00C07B4A">
              <w:rPr>
                <w:b/>
                <w:color w:val="000000" w:themeColor="text1"/>
                <w:sz w:val="20"/>
                <w:szCs w:val="20"/>
              </w:rPr>
              <w:t>Prior Year</w:t>
            </w:r>
          </w:p>
        </w:tc>
      </w:tr>
      <w:tr w:rsidR="00472F9E" w:rsidRPr="00C07B4A" w14:paraId="761FE61A" w14:textId="77777777">
        <w:tc>
          <w:tcPr>
            <w:tcW w:w="2735" w:type="pct"/>
            <w:shd w:val="clear" w:color="auto" w:fill="0070C0"/>
            <w:vAlign w:val="center"/>
          </w:tcPr>
          <w:p w14:paraId="1FE273F6" w14:textId="77777777" w:rsidR="00472F9E" w:rsidRPr="00C07B4A" w:rsidRDefault="00472F9E">
            <w:pPr>
              <w:pStyle w:val="NoSpacing"/>
              <w:rPr>
                <w:color w:val="000000" w:themeColor="text1"/>
              </w:rPr>
            </w:pPr>
          </w:p>
        </w:tc>
        <w:tc>
          <w:tcPr>
            <w:tcW w:w="1132" w:type="pct"/>
            <w:shd w:val="clear" w:color="auto" w:fill="0070C0"/>
            <w:vAlign w:val="center"/>
          </w:tcPr>
          <w:p w14:paraId="4D8772D1" w14:textId="77777777" w:rsidR="00472F9E" w:rsidRPr="00C07B4A" w:rsidRDefault="00472F9E">
            <w:pPr>
              <w:pStyle w:val="NoSpacing"/>
              <w:jc w:val="center"/>
              <w:rPr>
                <w:color w:val="000000" w:themeColor="text1"/>
              </w:rPr>
            </w:pPr>
            <w:r w:rsidRPr="00C07B4A">
              <w:rPr>
                <w:bCs/>
                <w:color w:val="000000" w:themeColor="text1"/>
                <w:sz w:val="22"/>
                <w:szCs w:val="22"/>
                <w:lang w:val="en-US"/>
              </w:rPr>
              <w:t>Kshs</w:t>
            </w:r>
          </w:p>
        </w:tc>
        <w:tc>
          <w:tcPr>
            <w:tcW w:w="1133" w:type="pct"/>
            <w:shd w:val="clear" w:color="auto" w:fill="0070C0"/>
            <w:vAlign w:val="center"/>
          </w:tcPr>
          <w:p w14:paraId="604C9C95" w14:textId="77777777" w:rsidR="00472F9E" w:rsidRPr="00C07B4A" w:rsidRDefault="00472F9E">
            <w:pPr>
              <w:pStyle w:val="NoSpacing"/>
              <w:jc w:val="center"/>
              <w:rPr>
                <w:color w:val="000000" w:themeColor="text1"/>
              </w:rPr>
            </w:pPr>
            <w:r w:rsidRPr="00C07B4A">
              <w:rPr>
                <w:bCs/>
                <w:color w:val="000000" w:themeColor="text1"/>
                <w:sz w:val="22"/>
                <w:szCs w:val="22"/>
                <w:lang w:val="en-US"/>
              </w:rPr>
              <w:t>Kshs</w:t>
            </w:r>
          </w:p>
        </w:tc>
      </w:tr>
      <w:tr w:rsidR="00472F9E" w:rsidRPr="00C07B4A" w14:paraId="0DD053F2" w14:textId="77777777">
        <w:tc>
          <w:tcPr>
            <w:tcW w:w="2735" w:type="pct"/>
            <w:vAlign w:val="center"/>
          </w:tcPr>
          <w:p w14:paraId="40CB7BD1" w14:textId="77777777" w:rsidR="00472F9E" w:rsidRPr="00C07B4A" w:rsidRDefault="00472F9E">
            <w:pPr>
              <w:pStyle w:val="NoSpacing"/>
              <w:rPr>
                <w:color w:val="000000" w:themeColor="text1"/>
              </w:rPr>
            </w:pPr>
            <w:r>
              <w:rPr>
                <w:color w:val="000000" w:themeColor="text1"/>
              </w:rPr>
              <w:t>At beginning of the period</w:t>
            </w:r>
          </w:p>
        </w:tc>
        <w:tc>
          <w:tcPr>
            <w:tcW w:w="1132" w:type="pct"/>
            <w:vAlign w:val="center"/>
          </w:tcPr>
          <w:p w14:paraId="5959CAE1" w14:textId="77777777" w:rsidR="00472F9E" w:rsidRPr="00C07B4A" w:rsidRDefault="00472F9E">
            <w:pPr>
              <w:pStyle w:val="NoSpacing"/>
              <w:jc w:val="center"/>
              <w:rPr>
                <w:color w:val="000000" w:themeColor="text1"/>
              </w:rPr>
            </w:pPr>
            <w:r w:rsidRPr="00C07B4A">
              <w:rPr>
                <w:color w:val="000000" w:themeColor="text1"/>
              </w:rPr>
              <w:t>xxx</w:t>
            </w:r>
          </w:p>
        </w:tc>
        <w:tc>
          <w:tcPr>
            <w:tcW w:w="1133" w:type="pct"/>
            <w:vAlign w:val="center"/>
          </w:tcPr>
          <w:p w14:paraId="64C8FE4A" w14:textId="77777777" w:rsidR="00472F9E" w:rsidRPr="00C07B4A" w:rsidRDefault="00472F9E">
            <w:pPr>
              <w:pStyle w:val="NoSpacing"/>
              <w:jc w:val="center"/>
              <w:rPr>
                <w:color w:val="000000" w:themeColor="text1"/>
              </w:rPr>
            </w:pPr>
            <w:r w:rsidRPr="00C07B4A">
              <w:rPr>
                <w:color w:val="000000" w:themeColor="text1"/>
              </w:rPr>
              <w:t>xxx</w:t>
            </w:r>
          </w:p>
        </w:tc>
      </w:tr>
      <w:tr w:rsidR="00472F9E" w:rsidRPr="00C07B4A" w14:paraId="51FD84A4" w14:textId="77777777">
        <w:tc>
          <w:tcPr>
            <w:tcW w:w="2735" w:type="pct"/>
            <w:vAlign w:val="center"/>
          </w:tcPr>
          <w:p w14:paraId="0C313672" w14:textId="73488F94" w:rsidR="00472F9E" w:rsidRPr="00C07B4A" w:rsidRDefault="00472F9E">
            <w:pPr>
              <w:pStyle w:val="NoSpacing"/>
              <w:rPr>
                <w:color w:val="000000" w:themeColor="text1"/>
                <w:lang w:val="en-US"/>
              </w:rPr>
            </w:pPr>
            <w:r>
              <w:rPr>
                <w:color w:val="000000" w:themeColor="text1"/>
              </w:rPr>
              <w:t xml:space="preserve">Add: </w:t>
            </w:r>
            <w:r w:rsidR="00A15CCF" w:rsidRPr="00A15CCF">
              <w:rPr>
                <w:color w:val="000000" w:themeColor="text1"/>
              </w:rPr>
              <w:t xml:space="preserve">Obligations incurred during the </w:t>
            </w:r>
            <w:r w:rsidR="004954AB">
              <w:rPr>
                <w:color w:val="000000" w:themeColor="text1"/>
              </w:rPr>
              <w:t>period</w:t>
            </w:r>
          </w:p>
        </w:tc>
        <w:tc>
          <w:tcPr>
            <w:tcW w:w="1132" w:type="pct"/>
            <w:vAlign w:val="center"/>
          </w:tcPr>
          <w:p w14:paraId="57026A7C" w14:textId="77777777" w:rsidR="00472F9E" w:rsidRPr="00C07B4A" w:rsidRDefault="00472F9E">
            <w:pPr>
              <w:pStyle w:val="NoSpacing"/>
              <w:jc w:val="center"/>
              <w:rPr>
                <w:color w:val="000000" w:themeColor="text1"/>
              </w:rPr>
            </w:pPr>
            <w:r w:rsidRPr="00C07B4A">
              <w:rPr>
                <w:color w:val="000000" w:themeColor="text1"/>
              </w:rPr>
              <w:t>xxx</w:t>
            </w:r>
          </w:p>
        </w:tc>
        <w:tc>
          <w:tcPr>
            <w:tcW w:w="1133" w:type="pct"/>
            <w:vAlign w:val="center"/>
          </w:tcPr>
          <w:p w14:paraId="12BC044C" w14:textId="77777777" w:rsidR="00472F9E" w:rsidRPr="00C07B4A" w:rsidRDefault="00472F9E">
            <w:pPr>
              <w:pStyle w:val="NoSpacing"/>
              <w:jc w:val="center"/>
              <w:rPr>
                <w:color w:val="000000" w:themeColor="text1"/>
              </w:rPr>
            </w:pPr>
            <w:r w:rsidRPr="00C07B4A">
              <w:rPr>
                <w:color w:val="000000" w:themeColor="text1"/>
              </w:rPr>
              <w:t>xxx</w:t>
            </w:r>
          </w:p>
        </w:tc>
      </w:tr>
      <w:tr w:rsidR="00472F9E" w:rsidRPr="00C07B4A" w14:paraId="57005BED" w14:textId="77777777">
        <w:tc>
          <w:tcPr>
            <w:tcW w:w="2735" w:type="pct"/>
            <w:vAlign w:val="center"/>
          </w:tcPr>
          <w:p w14:paraId="05D667CA" w14:textId="7ACEF011" w:rsidR="00472F9E" w:rsidRPr="00246D72" w:rsidRDefault="00472F9E">
            <w:pPr>
              <w:pStyle w:val="NoSpacing"/>
              <w:rPr>
                <w:color w:val="000000" w:themeColor="text1"/>
              </w:rPr>
            </w:pPr>
            <w:r>
              <w:rPr>
                <w:color w:val="000000" w:themeColor="text1"/>
              </w:rPr>
              <w:t xml:space="preserve">Less: </w:t>
            </w:r>
            <w:r w:rsidR="004954AB" w:rsidRPr="004954AB">
              <w:rPr>
                <w:color w:val="000000" w:themeColor="text1"/>
              </w:rPr>
              <w:t xml:space="preserve">Cash disbursements paid during the </w:t>
            </w:r>
            <w:r w:rsidR="004954AB">
              <w:rPr>
                <w:color w:val="000000" w:themeColor="text1"/>
              </w:rPr>
              <w:t>period</w:t>
            </w:r>
          </w:p>
        </w:tc>
        <w:tc>
          <w:tcPr>
            <w:tcW w:w="1132" w:type="pct"/>
            <w:vAlign w:val="center"/>
          </w:tcPr>
          <w:p w14:paraId="0D586C8E" w14:textId="3A4DD4A1" w:rsidR="00472F9E" w:rsidRPr="00246D72" w:rsidRDefault="004954AB">
            <w:pPr>
              <w:pStyle w:val="NoSpacing"/>
              <w:jc w:val="center"/>
              <w:rPr>
                <w:color w:val="000000" w:themeColor="text1"/>
              </w:rPr>
            </w:pPr>
            <w:r>
              <w:rPr>
                <w:color w:val="000000" w:themeColor="text1"/>
              </w:rPr>
              <w:t>(</w:t>
            </w:r>
            <w:r w:rsidR="00472F9E" w:rsidRPr="00246D72">
              <w:rPr>
                <w:color w:val="000000" w:themeColor="text1"/>
              </w:rPr>
              <w:t>xxx</w:t>
            </w:r>
            <w:r>
              <w:rPr>
                <w:color w:val="000000" w:themeColor="text1"/>
              </w:rPr>
              <w:t>)</w:t>
            </w:r>
          </w:p>
        </w:tc>
        <w:tc>
          <w:tcPr>
            <w:tcW w:w="1133" w:type="pct"/>
            <w:vAlign w:val="center"/>
          </w:tcPr>
          <w:p w14:paraId="14493198" w14:textId="5B2A265F" w:rsidR="00472F9E" w:rsidRPr="00246D72" w:rsidRDefault="004954AB">
            <w:pPr>
              <w:pStyle w:val="NoSpacing"/>
              <w:jc w:val="center"/>
              <w:rPr>
                <w:color w:val="000000" w:themeColor="text1"/>
              </w:rPr>
            </w:pPr>
            <w:r>
              <w:rPr>
                <w:color w:val="000000" w:themeColor="text1"/>
              </w:rPr>
              <w:t>(</w:t>
            </w:r>
            <w:r w:rsidR="00472F9E" w:rsidRPr="00246D72">
              <w:rPr>
                <w:color w:val="000000" w:themeColor="text1"/>
              </w:rPr>
              <w:t>xxx</w:t>
            </w:r>
            <w:r>
              <w:rPr>
                <w:color w:val="000000" w:themeColor="text1"/>
              </w:rPr>
              <w:t>)</w:t>
            </w:r>
          </w:p>
        </w:tc>
      </w:tr>
      <w:tr w:rsidR="00472F9E" w:rsidRPr="00C07B4A" w14:paraId="0E9268C9" w14:textId="77777777">
        <w:tc>
          <w:tcPr>
            <w:tcW w:w="2735" w:type="pct"/>
            <w:vAlign w:val="center"/>
          </w:tcPr>
          <w:p w14:paraId="661B9D88" w14:textId="77777777" w:rsidR="00472F9E" w:rsidRPr="00EF3F05" w:rsidRDefault="00472F9E">
            <w:pPr>
              <w:pStyle w:val="NoSpacing"/>
              <w:rPr>
                <w:b/>
                <w:bCs/>
                <w:color w:val="000000" w:themeColor="text1"/>
              </w:rPr>
            </w:pPr>
            <w:r w:rsidRPr="00EF3F05">
              <w:rPr>
                <w:b/>
                <w:bCs/>
                <w:sz w:val="22"/>
                <w:szCs w:val="22"/>
                <w:lang w:val="en-US"/>
              </w:rPr>
              <w:t>At the end of the period</w:t>
            </w:r>
          </w:p>
        </w:tc>
        <w:tc>
          <w:tcPr>
            <w:tcW w:w="1132" w:type="pct"/>
            <w:vAlign w:val="center"/>
          </w:tcPr>
          <w:p w14:paraId="4C775255" w14:textId="77777777" w:rsidR="00472F9E" w:rsidRPr="009B5A9A" w:rsidRDefault="00472F9E">
            <w:pPr>
              <w:pStyle w:val="NoSpacing"/>
              <w:jc w:val="center"/>
              <w:rPr>
                <w:b/>
                <w:bCs/>
                <w:color w:val="000000" w:themeColor="text1"/>
              </w:rPr>
            </w:pPr>
            <w:r w:rsidRPr="009B5A9A">
              <w:rPr>
                <w:b/>
                <w:bCs/>
                <w:color w:val="000000" w:themeColor="text1"/>
              </w:rPr>
              <w:t>xxx</w:t>
            </w:r>
          </w:p>
        </w:tc>
        <w:tc>
          <w:tcPr>
            <w:tcW w:w="1133" w:type="pct"/>
            <w:vAlign w:val="center"/>
          </w:tcPr>
          <w:p w14:paraId="189E5E3F" w14:textId="77777777" w:rsidR="00472F9E" w:rsidRPr="009B5A9A" w:rsidRDefault="00472F9E">
            <w:pPr>
              <w:pStyle w:val="NoSpacing"/>
              <w:jc w:val="center"/>
              <w:rPr>
                <w:b/>
                <w:bCs/>
                <w:color w:val="000000" w:themeColor="text1"/>
              </w:rPr>
            </w:pPr>
            <w:r w:rsidRPr="009B5A9A">
              <w:rPr>
                <w:b/>
                <w:bCs/>
                <w:color w:val="000000" w:themeColor="text1"/>
              </w:rPr>
              <w:t>xxx</w:t>
            </w:r>
          </w:p>
        </w:tc>
      </w:tr>
    </w:tbl>
    <w:p w14:paraId="673EEC2C" w14:textId="77777777" w:rsidR="00472F9E" w:rsidRDefault="00472F9E" w:rsidP="006F48EB">
      <w:pPr>
        <w:pStyle w:val="ListParagraph"/>
        <w:tabs>
          <w:tab w:val="decimal" w:pos="5760"/>
          <w:tab w:val="decimal" w:pos="7920"/>
        </w:tabs>
        <w:spacing w:before="31" w:line="276" w:lineRule="auto"/>
        <w:ind w:left="540" w:right="-302"/>
        <w:jc w:val="both"/>
        <w:rPr>
          <w:rFonts w:eastAsia="Arial"/>
          <w:b/>
          <w:bCs/>
          <w:color w:val="231F20"/>
          <w:spacing w:val="3"/>
        </w:rPr>
      </w:pPr>
    </w:p>
    <w:p w14:paraId="15EFD2E8" w14:textId="62C8BF27" w:rsidR="005819BC" w:rsidRDefault="005819BC"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Tax</w:t>
      </w:r>
      <w:r w:rsidR="009739D7">
        <w:rPr>
          <w:rFonts w:eastAsia="Arial"/>
          <w:b/>
          <w:bCs/>
          <w:color w:val="231F20"/>
          <w:spacing w:val="3"/>
        </w:rPr>
        <w:t xml:space="preserve"> Payable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2745"/>
        <w:gridCol w:w="1612"/>
      </w:tblGrid>
      <w:tr w:rsidR="005819BC" w:rsidRPr="004337E7" w14:paraId="6D9F043B" w14:textId="77777777">
        <w:trPr>
          <w:trHeight w:val="644"/>
        </w:trPr>
        <w:tc>
          <w:tcPr>
            <w:tcW w:w="2662" w:type="pct"/>
            <w:vMerge w:val="restart"/>
            <w:shd w:val="clear" w:color="auto" w:fill="0070C0"/>
            <w:vAlign w:val="center"/>
          </w:tcPr>
          <w:p w14:paraId="271BF3E5" w14:textId="77777777" w:rsidR="005819BC" w:rsidRPr="004337E7" w:rsidRDefault="005819BC">
            <w:pPr>
              <w:pStyle w:val="Header"/>
              <w:tabs>
                <w:tab w:val="clear" w:pos="4320"/>
                <w:tab w:val="clear" w:pos="8640"/>
              </w:tabs>
            </w:pPr>
            <w:r w:rsidRPr="000052FA">
              <w:rPr>
                <w:b/>
                <w:bCs/>
                <w:color w:val="231F20"/>
                <w:lang w:val="en-US"/>
              </w:rPr>
              <w:t>Description</w:t>
            </w:r>
          </w:p>
        </w:tc>
        <w:tc>
          <w:tcPr>
            <w:tcW w:w="1473" w:type="pct"/>
            <w:shd w:val="clear" w:color="auto" w:fill="0070C0"/>
            <w:vAlign w:val="bottom"/>
          </w:tcPr>
          <w:p w14:paraId="76685481" w14:textId="77777777" w:rsidR="005819BC" w:rsidRPr="00770179" w:rsidRDefault="005819BC">
            <w:pPr>
              <w:jc w:val="right"/>
              <w:rPr>
                <w:b/>
                <w:bCs/>
              </w:rPr>
            </w:pPr>
            <w:r>
              <w:rPr>
                <w:b/>
                <w:bCs/>
                <w:color w:val="000000"/>
                <w:sz w:val="22"/>
                <w:szCs w:val="22"/>
                <w:lang w:val="en-US"/>
              </w:rPr>
              <w:t>Period ended Sep*/Dec*/March*/June* 20xx</w:t>
            </w:r>
          </w:p>
        </w:tc>
        <w:tc>
          <w:tcPr>
            <w:tcW w:w="865" w:type="pct"/>
            <w:shd w:val="clear" w:color="auto" w:fill="0070C0"/>
            <w:vAlign w:val="bottom"/>
          </w:tcPr>
          <w:p w14:paraId="1B7EE189" w14:textId="1F28A85D" w:rsidR="005819BC" w:rsidRPr="00770179" w:rsidRDefault="005819BC">
            <w:pPr>
              <w:jc w:val="right"/>
              <w:rPr>
                <w:b/>
                <w:bCs/>
              </w:rPr>
            </w:pPr>
            <w:r>
              <w:rPr>
                <w:b/>
                <w:bCs/>
                <w:color w:val="000000"/>
                <w:sz w:val="22"/>
                <w:szCs w:val="22"/>
                <w:lang w:val="en-US"/>
              </w:rPr>
              <w:t xml:space="preserve">Prior year </w:t>
            </w:r>
          </w:p>
        </w:tc>
      </w:tr>
      <w:tr w:rsidR="005819BC" w:rsidRPr="004337E7" w14:paraId="48E4EE2C" w14:textId="77777777">
        <w:trPr>
          <w:trHeight w:val="180"/>
        </w:trPr>
        <w:tc>
          <w:tcPr>
            <w:tcW w:w="2662" w:type="pct"/>
            <w:vMerge/>
            <w:shd w:val="clear" w:color="auto" w:fill="0070C0"/>
          </w:tcPr>
          <w:p w14:paraId="087245DF" w14:textId="77777777" w:rsidR="005819BC" w:rsidRPr="004337E7" w:rsidRDefault="005819BC">
            <w:pPr>
              <w:pStyle w:val="Header"/>
              <w:tabs>
                <w:tab w:val="clear" w:pos="4320"/>
                <w:tab w:val="clear" w:pos="8640"/>
              </w:tabs>
            </w:pPr>
          </w:p>
        </w:tc>
        <w:tc>
          <w:tcPr>
            <w:tcW w:w="1473" w:type="pct"/>
            <w:shd w:val="clear" w:color="auto" w:fill="0070C0"/>
          </w:tcPr>
          <w:p w14:paraId="22EF27D9" w14:textId="77777777" w:rsidR="005819BC" w:rsidRPr="009018B6" w:rsidRDefault="005819BC">
            <w:pPr>
              <w:jc w:val="right"/>
              <w:rPr>
                <w:b/>
              </w:rPr>
            </w:pPr>
            <w:r w:rsidRPr="009018B6">
              <w:rPr>
                <w:b/>
              </w:rPr>
              <w:t>Kshs</w:t>
            </w:r>
          </w:p>
        </w:tc>
        <w:tc>
          <w:tcPr>
            <w:tcW w:w="865" w:type="pct"/>
            <w:shd w:val="clear" w:color="auto" w:fill="0070C0"/>
          </w:tcPr>
          <w:p w14:paraId="4BD86D46" w14:textId="77777777" w:rsidR="005819BC" w:rsidRPr="004337E7" w:rsidRDefault="005819BC">
            <w:pPr>
              <w:jc w:val="right"/>
            </w:pPr>
            <w:r w:rsidRPr="009018B6">
              <w:rPr>
                <w:b/>
              </w:rPr>
              <w:t>Kshs</w:t>
            </w:r>
          </w:p>
        </w:tc>
      </w:tr>
      <w:tr w:rsidR="005819BC" w:rsidRPr="004337E7" w14:paraId="2970ABB3" w14:textId="77777777">
        <w:trPr>
          <w:trHeight w:val="180"/>
        </w:trPr>
        <w:tc>
          <w:tcPr>
            <w:tcW w:w="2662" w:type="pct"/>
          </w:tcPr>
          <w:p w14:paraId="1191DC5D" w14:textId="77777777" w:rsidR="005819BC" w:rsidRPr="004337E7" w:rsidRDefault="005819BC">
            <w:pPr>
              <w:pStyle w:val="Header"/>
              <w:tabs>
                <w:tab w:val="clear" w:pos="4320"/>
                <w:tab w:val="clear" w:pos="8640"/>
              </w:tabs>
            </w:pPr>
            <w:r w:rsidRPr="004337E7">
              <w:t xml:space="preserve">At beginning of the </w:t>
            </w:r>
            <w:r w:rsidRPr="00312385">
              <w:t>period</w:t>
            </w:r>
          </w:p>
        </w:tc>
        <w:tc>
          <w:tcPr>
            <w:tcW w:w="1473" w:type="pct"/>
          </w:tcPr>
          <w:p w14:paraId="23BF8F1D" w14:textId="76C8B7D7" w:rsidR="005819BC" w:rsidRPr="004337E7" w:rsidRDefault="008019BA">
            <w:pPr>
              <w:pStyle w:val="Header"/>
              <w:tabs>
                <w:tab w:val="clear" w:pos="4320"/>
                <w:tab w:val="clear" w:pos="8640"/>
              </w:tabs>
              <w:jc w:val="right"/>
            </w:pPr>
            <w:r w:rsidRPr="004337E7">
              <w:t>xxx</w:t>
            </w:r>
          </w:p>
        </w:tc>
        <w:tc>
          <w:tcPr>
            <w:tcW w:w="865" w:type="pct"/>
          </w:tcPr>
          <w:p w14:paraId="06E20F46" w14:textId="29AE9BAF" w:rsidR="005819BC" w:rsidRPr="004337E7" w:rsidRDefault="008019BA">
            <w:pPr>
              <w:pStyle w:val="Header"/>
              <w:tabs>
                <w:tab w:val="clear" w:pos="4320"/>
                <w:tab w:val="clear" w:pos="8640"/>
              </w:tabs>
              <w:jc w:val="right"/>
            </w:pPr>
            <w:r w:rsidRPr="004337E7">
              <w:t>xxx</w:t>
            </w:r>
          </w:p>
        </w:tc>
      </w:tr>
      <w:tr w:rsidR="005819BC" w:rsidRPr="004337E7" w14:paraId="2993F57B" w14:textId="77777777">
        <w:trPr>
          <w:trHeight w:val="180"/>
        </w:trPr>
        <w:tc>
          <w:tcPr>
            <w:tcW w:w="2662" w:type="pct"/>
          </w:tcPr>
          <w:p w14:paraId="6277BF80" w14:textId="285E91AE" w:rsidR="005819BC" w:rsidRPr="004337E7" w:rsidRDefault="005819BC">
            <w:pPr>
              <w:pStyle w:val="Header"/>
              <w:tabs>
                <w:tab w:val="clear" w:pos="4320"/>
                <w:tab w:val="clear" w:pos="8640"/>
              </w:tabs>
            </w:pPr>
            <w:r w:rsidRPr="004337E7">
              <w:t xml:space="preserve">Income </w:t>
            </w:r>
            <w:r>
              <w:t xml:space="preserve">tax charge for the period </w:t>
            </w:r>
            <w:r w:rsidRPr="003F3A71">
              <w:rPr>
                <w:color w:val="EE0000"/>
              </w:rPr>
              <w:t xml:space="preserve">(note </w:t>
            </w:r>
            <w:r w:rsidR="0088575B" w:rsidRPr="003F3A71">
              <w:rPr>
                <w:color w:val="EE0000"/>
              </w:rPr>
              <w:t>xx</w:t>
            </w:r>
            <w:r w:rsidRPr="003F3A71">
              <w:rPr>
                <w:color w:val="EE0000"/>
              </w:rPr>
              <w:t>)</w:t>
            </w:r>
          </w:p>
        </w:tc>
        <w:tc>
          <w:tcPr>
            <w:tcW w:w="1473" w:type="pct"/>
          </w:tcPr>
          <w:p w14:paraId="26FA8AA9" w14:textId="0D0629EA" w:rsidR="005819BC" w:rsidRPr="004337E7" w:rsidRDefault="008019BA">
            <w:pPr>
              <w:pStyle w:val="Header"/>
              <w:tabs>
                <w:tab w:val="clear" w:pos="4320"/>
                <w:tab w:val="clear" w:pos="8640"/>
              </w:tabs>
              <w:jc w:val="right"/>
            </w:pPr>
            <w:r w:rsidRPr="004337E7">
              <w:t>xxx</w:t>
            </w:r>
          </w:p>
        </w:tc>
        <w:tc>
          <w:tcPr>
            <w:tcW w:w="865" w:type="pct"/>
          </w:tcPr>
          <w:p w14:paraId="74A64437" w14:textId="72394E5C" w:rsidR="005819BC" w:rsidRPr="004337E7" w:rsidRDefault="008019BA">
            <w:pPr>
              <w:pStyle w:val="Header"/>
              <w:tabs>
                <w:tab w:val="clear" w:pos="4320"/>
                <w:tab w:val="clear" w:pos="8640"/>
              </w:tabs>
              <w:jc w:val="right"/>
            </w:pPr>
            <w:r w:rsidRPr="004337E7">
              <w:t>xxx</w:t>
            </w:r>
          </w:p>
        </w:tc>
      </w:tr>
      <w:tr w:rsidR="005819BC" w:rsidRPr="004337E7" w14:paraId="04DF4483" w14:textId="77777777">
        <w:trPr>
          <w:trHeight w:val="180"/>
        </w:trPr>
        <w:tc>
          <w:tcPr>
            <w:tcW w:w="2662" w:type="pct"/>
          </w:tcPr>
          <w:p w14:paraId="2C3D4122" w14:textId="4F078B70" w:rsidR="005819BC" w:rsidRPr="004337E7" w:rsidRDefault="005819BC">
            <w:pPr>
              <w:pStyle w:val="Header"/>
              <w:tabs>
                <w:tab w:val="clear" w:pos="4320"/>
                <w:tab w:val="clear" w:pos="8640"/>
              </w:tabs>
            </w:pPr>
            <w:r w:rsidRPr="004337E7">
              <w:t>Under/(over) pr</w:t>
            </w:r>
            <w:r>
              <w:t>ovision in prior period (</w:t>
            </w:r>
            <w:r w:rsidRPr="003F3A71">
              <w:rPr>
                <w:color w:val="EE0000"/>
              </w:rPr>
              <w:t xml:space="preserve">note </w:t>
            </w:r>
            <w:r w:rsidR="0088575B" w:rsidRPr="003F3A71">
              <w:rPr>
                <w:color w:val="EE0000"/>
              </w:rPr>
              <w:t>xx</w:t>
            </w:r>
            <w:r w:rsidRPr="003F3A71">
              <w:rPr>
                <w:color w:val="EE0000"/>
              </w:rPr>
              <w:t>)</w:t>
            </w:r>
          </w:p>
        </w:tc>
        <w:tc>
          <w:tcPr>
            <w:tcW w:w="1473" w:type="pct"/>
          </w:tcPr>
          <w:p w14:paraId="44F879D6" w14:textId="1B02890D" w:rsidR="005819BC" w:rsidRPr="004337E7" w:rsidRDefault="008019BA">
            <w:pPr>
              <w:pStyle w:val="Header"/>
              <w:tabs>
                <w:tab w:val="clear" w:pos="4320"/>
                <w:tab w:val="clear" w:pos="8640"/>
              </w:tabs>
              <w:jc w:val="right"/>
            </w:pPr>
            <w:r w:rsidRPr="004337E7">
              <w:t>xxx</w:t>
            </w:r>
          </w:p>
        </w:tc>
        <w:tc>
          <w:tcPr>
            <w:tcW w:w="865" w:type="pct"/>
          </w:tcPr>
          <w:p w14:paraId="0B66E156" w14:textId="6BBF4090" w:rsidR="005819BC" w:rsidRPr="004337E7" w:rsidRDefault="008019BA">
            <w:pPr>
              <w:pStyle w:val="Header"/>
              <w:tabs>
                <w:tab w:val="clear" w:pos="4320"/>
                <w:tab w:val="clear" w:pos="8640"/>
              </w:tabs>
              <w:jc w:val="right"/>
            </w:pPr>
            <w:r w:rsidRPr="004337E7">
              <w:t>xxx</w:t>
            </w:r>
          </w:p>
        </w:tc>
      </w:tr>
      <w:tr w:rsidR="005819BC" w:rsidRPr="004337E7" w14:paraId="46CBE803" w14:textId="77777777">
        <w:trPr>
          <w:trHeight w:val="180"/>
        </w:trPr>
        <w:tc>
          <w:tcPr>
            <w:tcW w:w="2662" w:type="pct"/>
          </w:tcPr>
          <w:p w14:paraId="045405C6" w14:textId="77777777" w:rsidR="005819BC" w:rsidRPr="004337E7" w:rsidRDefault="005819BC">
            <w:pPr>
              <w:pStyle w:val="Header"/>
              <w:tabs>
                <w:tab w:val="clear" w:pos="4320"/>
                <w:tab w:val="clear" w:pos="8640"/>
              </w:tabs>
            </w:pPr>
            <w:r w:rsidRPr="004337E7">
              <w:t xml:space="preserve">Income tax paid during the </w:t>
            </w:r>
            <w:r w:rsidRPr="00312385">
              <w:t>period</w:t>
            </w:r>
          </w:p>
        </w:tc>
        <w:tc>
          <w:tcPr>
            <w:tcW w:w="1473" w:type="pct"/>
          </w:tcPr>
          <w:p w14:paraId="266E288A" w14:textId="1FDBAE20" w:rsidR="005819BC" w:rsidRPr="004337E7" w:rsidRDefault="005819BC">
            <w:pPr>
              <w:pStyle w:val="Header"/>
              <w:tabs>
                <w:tab w:val="clear" w:pos="4320"/>
                <w:tab w:val="clear" w:pos="8640"/>
              </w:tabs>
              <w:jc w:val="right"/>
            </w:pPr>
            <w:r w:rsidRPr="004337E7">
              <w:t>(</w:t>
            </w:r>
            <w:r w:rsidR="008019BA" w:rsidRPr="004337E7">
              <w:t>xxx</w:t>
            </w:r>
            <w:r w:rsidRPr="004337E7">
              <w:t>)</w:t>
            </w:r>
          </w:p>
        </w:tc>
        <w:tc>
          <w:tcPr>
            <w:tcW w:w="865" w:type="pct"/>
          </w:tcPr>
          <w:p w14:paraId="6B160508" w14:textId="0FC70625" w:rsidR="005819BC" w:rsidRPr="004337E7" w:rsidRDefault="005819BC">
            <w:pPr>
              <w:pStyle w:val="Header"/>
              <w:tabs>
                <w:tab w:val="clear" w:pos="4320"/>
                <w:tab w:val="clear" w:pos="8640"/>
              </w:tabs>
              <w:jc w:val="right"/>
            </w:pPr>
            <w:r w:rsidRPr="004337E7">
              <w:t>(</w:t>
            </w:r>
            <w:r w:rsidR="008019BA" w:rsidRPr="004337E7">
              <w:t>xxx</w:t>
            </w:r>
            <w:r w:rsidRPr="004337E7">
              <w:t>)</w:t>
            </w:r>
          </w:p>
        </w:tc>
      </w:tr>
      <w:tr w:rsidR="005819BC" w:rsidRPr="004337E7" w14:paraId="7E6F722E" w14:textId="77777777">
        <w:trPr>
          <w:trHeight w:val="191"/>
        </w:trPr>
        <w:tc>
          <w:tcPr>
            <w:tcW w:w="2662" w:type="pct"/>
          </w:tcPr>
          <w:p w14:paraId="17908858" w14:textId="77777777" w:rsidR="005819BC" w:rsidRPr="004337E7" w:rsidRDefault="005819BC">
            <w:pPr>
              <w:pStyle w:val="Header"/>
              <w:tabs>
                <w:tab w:val="clear" w:pos="4320"/>
                <w:tab w:val="clear" w:pos="8640"/>
              </w:tabs>
            </w:pPr>
          </w:p>
        </w:tc>
        <w:tc>
          <w:tcPr>
            <w:tcW w:w="1473" w:type="pct"/>
          </w:tcPr>
          <w:p w14:paraId="1ECB55DD" w14:textId="7309A14A" w:rsidR="005819BC" w:rsidRPr="004337E7" w:rsidRDefault="005819BC">
            <w:pPr>
              <w:pStyle w:val="Header"/>
              <w:tabs>
                <w:tab w:val="clear" w:pos="4320"/>
                <w:tab w:val="clear" w:pos="8640"/>
              </w:tabs>
              <w:jc w:val="right"/>
            </w:pPr>
            <w:r w:rsidRPr="004337E7">
              <w:t>______</w:t>
            </w:r>
          </w:p>
        </w:tc>
        <w:tc>
          <w:tcPr>
            <w:tcW w:w="865" w:type="pct"/>
          </w:tcPr>
          <w:p w14:paraId="79A9B41B" w14:textId="12EC0A13" w:rsidR="005819BC" w:rsidRPr="004337E7" w:rsidRDefault="005819BC">
            <w:pPr>
              <w:pStyle w:val="Header"/>
              <w:tabs>
                <w:tab w:val="clear" w:pos="4320"/>
                <w:tab w:val="clear" w:pos="8640"/>
              </w:tabs>
              <w:jc w:val="right"/>
            </w:pPr>
            <w:r w:rsidRPr="004337E7">
              <w:t>______</w:t>
            </w:r>
          </w:p>
        </w:tc>
      </w:tr>
      <w:tr w:rsidR="005819BC" w:rsidRPr="004337E7" w14:paraId="27BEC5BE" w14:textId="77777777">
        <w:trPr>
          <w:trHeight w:val="170"/>
        </w:trPr>
        <w:tc>
          <w:tcPr>
            <w:tcW w:w="2662" w:type="pct"/>
          </w:tcPr>
          <w:p w14:paraId="147C5104" w14:textId="77777777" w:rsidR="005819BC" w:rsidRPr="004337E7" w:rsidRDefault="005819BC">
            <w:pPr>
              <w:pStyle w:val="Header"/>
              <w:tabs>
                <w:tab w:val="clear" w:pos="4320"/>
                <w:tab w:val="clear" w:pos="8640"/>
              </w:tabs>
            </w:pPr>
            <w:r>
              <w:t>At end of the period</w:t>
            </w:r>
          </w:p>
        </w:tc>
        <w:tc>
          <w:tcPr>
            <w:tcW w:w="1473" w:type="pct"/>
          </w:tcPr>
          <w:p w14:paraId="003CB523" w14:textId="5313F2D9" w:rsidR="005819BC" w:rsidRPr="004337E7" w:rsidRDefault="008019BA">
            <w:pPr>
              <w:pStyle w:val="Header"/>
              <w:tabs>
                <w:tab w:val="clear" w:pos="4320"/>
                <w:tab w:val="clear" w:pos="8640"/>
              </w:tabs>
              <w:jc w:val="right"/>
            </w:pPr>
            <w:r w:rsidRPr="004337E7">
              <w:t>xxx</w:t>
            </w:r>
          </w:p>
        </w:tc>
        <w:tc>
          <w:tcPr>
            <w:tcW w:w="865" w:type="pct"/>
          </w:tcPr>
          <w:p w14:paraId="33FDB969" w14:textId="3C5B3874" w:rsidR="005819BC" w:rsidRPr="004337E7" w:rsidRDefault="008019BA">
            <w:pPr>
              <w:pStyle w:val="Header"/>
              <w:tabs>
                <w:tab w:val="clear" w:pos="4320"/>
                <w:tab w:val="clear" w:pos="8640"/>
              </w:tabs>
              <w:jc w:val="right"/>
            </w:pPr>
            <w:r w:rsidRPr="004337E7">
              <w:t>xxx</w:t>
            </w:r>
          </w:p>
        </w:tc>
      </w:tr>
      <w:tr w:rsidR="005819BC" w:rsidRPr="009018B6" w14:paraId="7D84AD88" w14:textId="77777777">
        <w:trPr>
          <w:trHeight w:val="180"/>
        </w:trPr>
        <w:tc>
          <w:tcPr>
            <w:tcW w:w="2662" w:type="pct"/>
          </w:tcPr>
          <w:p w14:paraId="5CB4CEA8" w14:textId="77777777" w:rsidR="005819BC" w:rsidRPr="004337E7" w:rsidRDefault="005819BC">
            <w:pPr>
              <w:pStyle w:val="Header"/>
              <w:tabs>
                <w:tab w:val="clear" w:pos="4320"/>
                <w:tab w:val="clear" w:pos="8640"/>
              </w:tabs>
            </w:pPr>
          </w:p>
        </w:tc>
        <w:tc>
          <w:tcPr>
            <w:tcW w:w="1473" w:type="pct"/>
          </w:tcPr>
          <w:p w14:paraId="1F68EB8F" w14:textId="77777777" w:rsidR="005819BC" w:rsidRPr="004337E7" w:rsidRDefault="005819BC">
            <w:pPr>
              <w:pStyle w:val="Header"/>
              <w:tabs>
                <w:tab w:val="clear" w:pos="4320"/>
                <w:tab w:val="clear" w:pos="8640"/>
              </w:tabs>
              <w:jc w:val="right"/>
            </w:pPr>
            <w:r w:rsidRPr="004337E7">
              <w:t>=====</w:t>
            </w:r>
          </w:p>
        </w:tc>
        <w:tc>
          <w:tcPr>
            <w:tcW w:w="865" w:type="pct"/>
          </w:tcPr>
          <w:p w14:paraId="17218F57" w14:textId="77777777" w:rsidR="005819BC" w:rsidRPr="004337E7" w:rsidRDefault="005819BC">
            <w:pPr>
              <w:pStyle w:val="Header"/>
              <w:tabs>
                <w:tab w:val="clear" w:pos="4320"/>
                <w:tab w:val="clear" w:pos="8640"/>
              </w:tabs>
              <w:jc w:val="right"/>
            </w:pPr>
            <w:r w:rsidRPr="004337E7">
              <w:t>=====</w:t>
            </w:r>
          </w:p>
        </w:tc>
      </w:tr>
    </w:tbl>
    <w:p w14:paraId="28CFE2E8" w14:textId="77777777" w:rsidR="005819BC" w:rsidRPr="00DE0E92" w:rsidRDefault="005819BC" w:rsidP="003E1342">
      <w:pPr>
        <w:pStyle w:val="Header"/>
        <w:tabs>
          <w:tab w:val="clear" w:pos="4320"/>
          <w:tab w:val="clear" w:pos="8640"/>
          <w:tab w:val="decimal" w:pos="5760"/>
          <w:tab w:val="decimal" w:pos="7200"/>
          <w:tab w:val="decimal" w:pos="7938"/>
          <w:tab w:val="decimal" w:pos="9000"/>
        </w:tabs>
        <w:rPr>
          <w:i/>
          <w:sz w:val="22"/>
          <w:szCs w:val="22"/>
        </w:rPr>
      </w:pPr>
      <w:r w:rsidRPr="00DE0E92">
        <w:rPr>
          <w:i/>
          <w:sz w:val="22"/>
          <w:szCs w:val="22"/>
        </w:rPr>
        <w:t>[Provide short appropriate explanations as necessary]</w:t>
      </w:r>
    </w:p>
    <w:p w14:paraId="09F2205A" w14:textId="77777777" w:rsidR="005819BC" w:rsidRDefault="005819BC" w:rsidP="005819BC">
      <w:pPr>
        <w:pStyle w:val="ListParagraph"/>
        <w:tabs>
          <w:tab w:val="decimal" w:pos="5760"/>
          <w:tab w:val="decimal" w:pos="7920"/>
        </w:tabs>
        <w:spacing w:before="31" w:line="276" w:lineRule="auto"/>
        <w:ind w:left="540" w:right="-302"/>
        <w:jc w:val="both"/>
        <w:rPr>
          <w:rFonts w:eastAsia="Arial"/>
          <w:b/>
          <w:bCs/>
          <w:color w:val="231F20"/>
          <w:spacing w:val="3"/>
        </w:rPr>
      </w:pPr>
    </w:p>
    <w:p w14:paraId="0011B6D5" w14:textId="660122D3" w:rsidR="005819BC" w:rsidRPr="00380560" w:rsidRDefault="005819BC" w:rsidP="00812A11">
      <w:pPr>
        <w:pStyle w:val="ListParagraph"/>
        <w:numPr>
          <w:ilvl w:val="0"/>
          <w:numId w:val="21"/>
        </w:numPr>
        <w:tabs>
          <w:tab w:val="decimal" w:pos="5760"/>
          <w:tab w:val="decimal" w:pos="7920"/>
        </w:tabs>
        <w:spacing w:before="31" w:line="276" w:lineRule="auto"/>
        <w:ind w:right="-302"/>
        <w:jc w:val="both"/>
        <w:rPr>
          <w:rFonts w:eastAsia="Arial"/>
          <w:b/>
          <w:bCs/>
          <w:color w:val="231F20"/>
          <w:spacing w:val="3"/>
        </w:rPr>
      </w:pPr>
      <w:r w:rsidRPr="00380560">
        <w:rPr>
          <w:rFonts w:eastAsia="Arial"/>
          <w:b/>
          <w:bCs/>
          <w:color w:val="231F20"/>
          <w:spacing w:val="3"/>
        </w:rPr>
        <w:t>Deferred Tax Liability</w:t>
      </w:r>
    </w:p>
    <w:p w14:paraId="09F5134B" w14:textId="6F7D2F9C" w:rsidR="005819BC" w:rsidRPr="00EB0E67" w:rsidRDefault="005819BC" w:rsidP="00812A11">
      <w:pPr>
        <w:numPr>
          <w:ilvl w:val="12"/>
          <w:numId w:val="15"/>
        </w:numPr>
        <w:tabs>
          <w:tab w:val="decimal" w:pos="7938"/>
        </w:tabs>
        <w:jc w:val="both"/>
      </w:pPr>
      <w:r w:rsidRPr="00EB0E67">
        <w:t xml:space="preserve">Deferred tax is calculated on all temporary differences under the liability method using the enacted tax rate, currently </w:t>
      </w:r>
      <w:r w:rsidR="00FC1BEE" w:rsidRPr="003F3A71">
        <w:rPr>
          <w:color w:val="EE0000"/>
        </w:rPr>
        <w:t>xx</w:t>
      </w:r>
      <w:r w:rsidRPr="003F3A71">
        <w:rPr>
          <w:color w:val="EE0000"/>
        </w:rPr>
        <w:t xml:space="preserve">%. </w:t>
      </w:r>
      <w:r w:rsidRPr="00EB0E67">
        <w:t>The ne</w:t>
      </w:r>
      <w:r>
        <w:t>t deferred tax liability at period</w:t>
      </w:r>
      <w:r w:rsidRPr="00EB0E67">
        <w:t xml:space="preserve"> end is attributable to the following items: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3"/>
        <w:gridCol w:w="2207"/>
        <w:gridCol w:w="2208"/>
      </w:tblGrid>
      <w:tr w:rsidR="005819BC" w:rsidRPr="00EB0E67" w14:paraId="0A0DE5A7" w14:textId="77777777" w:rsidTr="00221D73">
        <w:tc>
          <w:tcPr>
            <w:tcW w:w="2631" w:type="pct"/>
            <w:vMerge w:val="restart"/>
            <w:shd w:val="clear" w:color="auto" w:fill="0070C0"/>
            <w:vAlign w:val="center"/>
          </w:tcPr>
          <w:p w14:paraId="519AC126" w14:textId="77777777" w:rsidR="005819BC" w:rsidRPr="00EB0E67" w:rsidRDefault="005819BC">
            <w:pPr>
              <w:pStyle w:val="Header"/>
              <w:tabs>
                <w:tab w:val="clear" w:pos="4320"/>
                <w:tab w:val="clear" w:pos="8640"/>
              </w:tabs>
            </w:pPr>
            <w:r w:rsidRPr="000052FA">
              <w:rPr>
                <w:b/>
                <w:bCs/>
                <w:color w:val="231F20"/>
                <w:lang w:val="en-US"/>
              </w:rPr>
              <w:t>Description</w:t>
            </w:r>
          </w:p>
        </w:tc>
        <w:tc>
          <w:tcPr>
            <w:tcW w:w="1184" w:type="pct"/>
            <w:shd w:val="clear" w:color="auto" w:fill="0070C0"/>
            <w:vAlign w:val="center"/>
          </w:tcPr>
          <w:p w14:paraId="4491A2FA" w14:textId="77777777" w:rsidR="00221D73" w:rsidRDefault="005819BC" w:rsidP="00221D73">
            <w:pPr>
              <w:jc w:val="right"/>
              <w:rPr>
                <w:b/>
                <w:bCs/>
                <w:color w:val="000000"/>
                <w:sz w:val="22"/>
                <w:szCs w:val="22"/>
                <w:lang w:val="en-US"/>
              </w:rPr>
            </w:pPr>
            <w:r>
              <w:rPr>
                <w:b/>
                <w:bCs/>
                <w:color w:val="000000"/>
                <w:sz w:val="22"/>
                <w:szCs w:val="22"/>
                <w:lang w:val="en-US"/>
              </w:rPr>
              <w:t>Period ended Sep*/Dec*/</w:t>
            </w:r>
          </w:p>
          <w:p w14:paraId="38F0B216" w14:textId="1D1EE05A" w:rsidR="005819BC" w:rsidRPr="00770179" w:rsidRDefault="005819BC">
            <w:pPr>
              <w:jc w:val="right"/>
              <w:rPr>
                <w:b/>
                <w:bCs/>
              </w:rPr>
            </w:pPr>
            <w:r>
              <w:rPr>
                <w:b/>
                <w:bCs/>
                <w:color w:val="000000"/>
                <w:sz w:val="22"/>
                <w:szCs w:val="22"/>
                <w:lang w:val="en-US"/>
              </w:rPr>
              <w:t>March*/June* 20xx</w:t>
            </w:r>
          </w:p>
        </w:tc>
        <w:tc>
          <w:tcPr>
            <w:tcW w:w="1185" w:type="pct"/>
            <w:shd w:val="clear" w:color="auto" w:fill="0070C0"/>
            <w:vAlign w:val="center"/>
          </w:tcPr>
          <w:p w14:paraId="04ECC352" w14:textId="22263933" w:rsidR="005819BC" w:rsidRPr="00770179" w:rsidRDefault="005819BC">
            <w:pPr>
              <w:jc w:val="right"/>
              <w:rPr>
                <w:b/>
                <w:bCs/>
              </w:rPr>
            </w:pPr>
            <w:r>
              <w:rPr>
                <w:b/>
                <w:bCs/>
                <w:color w:val="000000"/>
                <w:sz w:val="22"/>
                <w:szCs w:val="22"/>
                <w:lang w:val="en-US"/>
              </w:rPr>
              <w:t>Prior year</w:t>
            </w:r>
          </w:p>
        </w:tc>
      </w:tr>
      <w:tr w:rsidR="005819BC" w:rsidRPr="00EB0E67" w14:paraId="724923D1" w14:textId="77777777" w:rsidTr="00221D73">
        <w:tc>
          <w:tcPr>
            <w:tcW w:w="2631" w:type="pct"/>
            <w:vMerge/>
            <w:shd w:val="clear" w:color="auto" w:fill="0070C0"/>
          </w:tcPr>
          <w:p w14:paraId="522FE85F" w14:textId="77777777" w:rsidR="005819BC" w:rsidRPr="00EB0E67" w:rsidRDefault="005819BC">
            <w:pPr>
              <w:pStyle w:val="Header"/>
              <w:tabs>
                <w:tab w:val="clear" w:pos="4320"/>
                <w:tab w:val="clear" w:pos="8640"/>
              </w:tabs>
            </w:pPr>
          </w:p>
        </w:tc>
        <w:tc>
          <w:tcPr>
            <w:tcW w:w="1184" w:type="pct"/>
            <w:shd w:val="clear" w:color="auto" w:fill="0070C0"/>
            <w:vAlign w:val="center"/>
          </w:tcPr>
          <w:p w14:paraId="12F260E7" w14:textId="77777777" w:rsidR="005819BC" w:rsidRPr="00D46F99" w:rsidRDefault="005819BC">
            <w:pPr>
              <w:jc w:val="right"/>
              <w:rPr>
                <w:b/>
              </w:rPr>
            </w:pPr>
            <w:r w:rsidRPr="00D46F99">
              <w:rPr>
                <w:b/>
              </w:rPr>
              <w:t>Kshs</w:t>
            </w:r>
          </w:p>
        </w:tc>
        <w:tc>
          <w:tcPr>
            <w:tcW w:w="1185" w:type="pct"/>
            <w:shd w:val="clear" w:color="auto" w:fill="0070C0"/>
            <w:vAlign w:val="center"/>
          </w:tcPr>
          <w:p w14:paraId="777C2FF8" w14:textId="77777777" w:rsidR="005819BC" w:rsidRPr="00EB0E67" w:rsidRDefault="005819BC">
            <w:pPr>
              <w:jc w:val="right"/>
            </w:pPr>
            <w:r w:rsidRPr="00D46F99">
              <w:rPr>
                <w:b/>
              </w:rPr>
              <w:t>Kshs</w:t>
            </w:r>
          </w:p>
        </w:tc>
      </w:tr>
      <w:tr w:rsidR="005819BC" w:rsidRPr="00EB0E67" w14:paraId="79407E3F" w14:textId="77777777" w:rsidTr="00221D73">
        <w:tc>
          <w:tcPr>
            <w:tcW w:w="2631" w:type="pct"/>
          </w:tcPr>
          <w:p w14:paraId="7AF00A53" w14:textId="77777777" w:rsidR="005819BC" w:rsidRPr="00EB0E67" w:rsidRDefault="005819BC">
            <w:pPr>
              <w:pStyle w:val="Header"/>
              <w:tabs>
                <w:tab w:val="clear" w:pos="4320"/>
                <w:tab w:val="clear" w:pos="8640"/>
              </w:tabs>
            </w:pPr>
          </w:p>
        </w:tc>
        <w:tc>
          <w:tcPr>
            <w:tcW w:w="1184" w:type="pct"/>
            <w:vAlign w:val="center"/>
          </w:tcPr>
          <w:p w14:paraId="65C906AA" w14:textId="77777777" w:rsidR="005819BC" w:rsidRPr="00D46F99" w:rsidRDefault="005819BC">
            <w:pPr>
              <w:jc w:val="right"/>
              <w:rPr>
                <w:b/>
              </w:rPr>
            </w:pPr>
          </w:p>
        </w:tc>
        <w:tc>
          <w:tcPr>
            <w:tcW w:w="1185" w:type="pct"/>
            <w:vAlign w:val="center"/>
          </w:tcPr>
          <w:p w14:paraId="6C1192FA" w14:textId="77777777" w:rsidR="005819BC" w:rsidRPr="00D46F99" w:rsidRDefault="005819BC">
            <w:pPr>
              <w:jc w:val="right"/>
              <w:rPr>
                <w:b/>
              </w:rPr>
            </w:pPr>
          </w:p>
        </w:tc>
      </w:tr>
      <w:tr w:rsidR="005819BC" w:rsidRPr="00EB0E67" w14:paraId="3EAE57D6" w14:textId="77777777" w:rsidTr="00221D73">
        <w:tc>
          <w:tcPr>
            <w:tcW w:w="2631" w:type="pct"/>
          </w:tcPr>
          <w:p w14:paraId="3A3839A3" w14:textId="77777777" w:rsidR="005819BC" w:rsidRPr="00EB0E67" w:rsidRDefault="005819BC">
            <w:pPr>
              <w:numPr>
                <w:ilvl w:val="12"/>
                <w:numId w:val="0"/>
              </w:numPr>
            </w:pPr>
            <w:r w:rsidRPr="00EB0E67">
              <w:t>Accelerated capital allowances</w:t>
            </w:r>
          </w:p>
        </w:tc>
        <w:tc>
          <w:tcPr>
            <w:tcW w:w="1184" w:type="pct"/>
            <w:vAlign w:val="center"/>
          </w:tcPr>
          <w:p w14:paraId="1A07FAB5"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3F29B916" w14:textId="77777777" w:rsidR="005819BC" w:rsidRPr="00EB0E67" w:rsidRDefault="005819BC">
            <w:pPr>
              <w:numPr>
                <w:ilvl w:val="12"/>
                <w:numId w:val="0"/>
              </w:numPr>
              <w:jc w:val="right"/>
            </w:pPr>
            <w:r w:rsidRPr="00EB0E67">
              <w:t>xxx</w:t>
            </w:r>
          </w:p>
        </w:tc>
      </w:tr>
      <w:tr w:rsidR="005819BC" w:rsidRPr="00EB0E67" w14:paraId="273682D6" w14:textId="77777777" w:rsidTr="00221D73">
        <w:tc>
          <w:tcPr>
            <w:tcW w:w="2631" w:type="pct"/>
          </w:tcPr>
          <w:p w14:paraId="416C7439" w14:textId="77777777" w:rsidR="005819BC" w:rsidRPr="00EB0E67" w:rsidRDefault="005819BC">
            <w:pPr>
              <w:numPr>
                <w:ilvl w:val="12"/>
                <w:numId w:val="0"/>
              </w:numPr>
            </w:pPr>
            <w:r w:rsidRPr="00EB0E67">
              <w:t>Unrealised exchange gains/(losses)</w:t>
            </w:r>
          </w:p>
        </w:tc>
        <w:tc>
          <w:tcPr>
            <w:tcW w:w="1184" w:type="pct"/>
            <w:vAlign w:val="center"/>
          </w:tcPr>
          <w:p w14:paraId="78B3937C"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1C2DE1A7" w14:textId="77777777" w:rsidR="005819BC" w:rsidRPr="00EB0E67" w:rsidRDefault="005819BC">
            <w:pPr>
              <w:numPr>
                <w:ilvl w:val="12"/>
                <w:numId w:val="0"/>
              </w:numPr>
              <w:jc w:val="right"/>
            </w:pPr>
            <w:r w:rsidRPr="00EB0E67">
              <w:t>xxx</w:t>
            </w:r>
          </w:p>
        </w:tc>
      </w:tr>
      <w:tr w:rsidR="005819BC" w:rsidRPr="00EB0E67" w14:paraId="06E19458" w14:textId="77777777" w:rsidTr="00221D73">
        <w:tc>
          <w:tcPr>
            <w:tcW w:w="2631" w:type="pct"/>
          </w:tcPr>
          <w:p w14:paraId="714603F0" w14:textId="77777777" w:rsidR="005819BC" w:rsidRPr="00EB0E67" w:rsidRDefault="005819BC">
            <w:pPr>
              <w:numPr>
                <w:ilvl w:val="12"/>
                <w:numId w:val="0"/>
              </w:numPr>
            </w:pPr>
            <w:r w:rsidRPr="00EB0E67">
              <w:t>Revaluation surplus</w:t>
            </w:r>
          </w:p>
        </w:tc>
        <w:tc>
          <w:tcPr>
            <w:tcW w:w="1184" w:type="pct"/>
            <w:vAlign w:val="center"/>
          </w:tcPr>
          <w:p w14:paraId="2611F0DF"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19525708" w14:textId="77777777" w:rsidR="005819BC" w:rsidRPr="00EB0E67" w:rsidRDefault="005819BC">
            <w:pPr>
              <w:numPr>
                <w:ilvl w:val="12"/>
                <w:numId w:val="0"/>
              </w:numPr>
              <w:jc w:val="right"/>
            </w:pPr>
            <w:r w:rsidRPr="00EB0E67">
              <w:t>xxx</w:t>
            </w:r>
          </w:p>
        </w:tc>
      </w:tr>
      <w:tr w:rsidR="005819BC" w:rsidRPr="00EB0E67" w14:paraId="13B23611" w14:textId="77777777" w:rsidTr="00221D73">
        <w:tc>
          <w:tcPr>
            <w:tcW w:w="2631" w:type="pct"/>
          </w:tcPr>
          <w:p w14:paraId="17049D8F" w14:textId="77777777" w:rsidR="005819BC" w:rsidRPr="00EB0E67" w:rsidRDefault="005819BC">
            <w:pPr>
              <w:numPr>
                <w:ilvl w:val="12"/>
                <w:numId w:val="0"/>
              </w:numPr>
            </w:pPr>
            <w:r w:rsidRPr="00EB0E67">
              <w:t>Tax losses carried forward</w:t>
            </w:r>
          </w:p>
        </w:tc>
        <w:tc>
          <w:tcPr>
            <w:tcW w:w="1184" w:type="pct"/>
            <w:vAlign w:val="center"/>
          </w:tcPr>
          <w:p w14:paraId="271D2329"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23DA95D1" w14:textId="77777777" w:rsidR="005819BC" w:rsidRPr="00EB0E67" w:rsidRDefault="005819BC">
            <w:pPr>
              <w:numPr>
                <w:ilvl w:val="12"/>
                <w:numId w:val="0"/>
              </w:numPr>
              <w:jc w:val="right"/>
            </w:pPr>
            <w:r w:rsidRPr="00EB0E67">
              <w:t>(xxx)</w:t>
            </w:r>
          </w:p>
        </w:tc>
      </w:tr>
      <w:tr w:rsidR="005819BC" w:rsidRPr="00EB0E67" w14:paraId="73E8EDE8" w14:textId="77777777" w:rsidTr="00221D73">
        <w:tc>
          <w:tcPr>
            <w:tcW w:w="2631" w:type="pct"/>
          </w:tcPr>
          <w:p w14:paraId="36D0D410" w14:textId="77777777" w:rsidR="005819BC" w:rsidRPr="00EB0E67" w:rsidRDefault="005819BC">
            <w:pPr>
              <w:numPr>
                <w:ilvl w:val="12"/>
                <w:numId w:val="0"/>
              </w:numPr>
            </w:pPr>
            <w:r w:rsidRPr="00EB0E67">
              <w:t>Provisions for liabilities and charges</w:t>
            </w:r>
          </w:p>
        </w:tc>
        <w:tc>
          <w:tcPr>
            <w:tcW w:w="1184" w:type="pct"/>
            <w:vAlign w:val="center"/>
          </w:tcPr>
          <w:p w14:paraId="046431E6"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12DAEDFE" w14:textId="77777777" w:rsidR="005819BC" w:rsidRPr="00EB0E67" w:rsidRDefault="005819BC">
            <w:pPr>
              <w:numPr>
                <w:ilvl w:val="12"/>
                <w:numId w:val="0"/>
              </w:numPr>
              <w:jc w:val="right"/>
            </w:pPr>
            <w:r w:rsidRPr="00EB0E67">
              <w:t>(xxx)</w:t>
            </w:r>
          </w:p>
        </w:tc>
      </w:tr>
      <w:tr w:rsidR="005819BC" w:rsidRPr="00EB0E67" w14:paraId="4668D8D7" w14:textId="77777777" w:rsidTr="00221D73">
        <w:tc>
          <w:tcPr>
            <w:tcW w:w="2631" w:type="pct"/>
          </w:tcPr>
          <w:p w14:paraId="49FBC5CE" w14:textId="77777777" w:rsidR="005819BC" w:rsidRPr="00EB0E67" w:rsidRDefault="005819BC">
            <w:pPr>
              <w:pStyle w:val="Header"/>
              <w:tabs>
                <w:tab w:val="clear" w:pos="4320"/>
                <w:tab w:val="clear" w:pos="8640"/>
              </w:tabs>
            </w:pPr>
          </w:p>
        </w:tc>
        <w:tc>
          <w:tcPr>
            <w:tcW w:w="1184" w:type="pct"/>
            <w:vAlign w:val="center"/>
          </w:tcPr>
          <w:p w14:paraId="5AE058A9" w14:textId="77777777" w:rsidR="005819BC" w:rsidRPr="00EB0E67" w:rsidRDefault="005819BC">
            <w:pPr>
              <w:pStyle w:val="Header"/>
              <w:tabs>
                <w:tab w:val="clear" w:pos="4320"/>
                <w:tab w:val="clear" w:pos="8640"/>
                <w:tab w:val="decimal" w:pos="143"/>
              </w:tabs>
              <w:jc w:val="right"/>
            </w:pPr>
          </w:p>
        </w:tc>
        <w:tc>
          <w:tcPr>
            <w:tcW w:w="1185" w:type="pct"/>
            <w:vAlign w:val="center"/>
          </w:tcPr>
          <w:p w14:paraId="6BB629A7" w14:textId="77777777" w:rsidR="005819BC" w:rsidRPr="00EB0E67" w:rsidRDefault="005819BC">
            <w:pPr>
              <w:pStyle w:val="Header"/>
              <w:tabs>
                <w:tab w:val="clear" w:pos="4320"/>
                <w:tab w:val="clear" w:pos="8640"/>
                <w:tab w:val="decimal" w:pos="143"/>
              </w:tabs>
              <w:jc w:val="right"/>
            </w:pPr>
            <w:r w:rsidRPr="00EB0E67">
              <w:t>______</w:t>
            </w:r>
          </w:p>
        </w:tc>
      </w:tr>
      <w:tr w:rsidR="005819BC" w:rsidRPr="00EB0E67" w14:paraId="15FA393D" w14:textId="77777777" w:rsidTr="00221D73">
        <w:tc>
          <w:tcPr>
            <w:tcW w:w="2631" w:type="pct"/>
          </w:tcPr>
          <w:p w14:paraId="3F537C9C" w14:textId="77777777" w:rsidR="005819BC" w:rsidRPr="00093412" w:rsidRDefault="005819BC">
            <w:pPr>
              <w:pStyle w:val="Header"/>
              <w:tabs>
                <w:tab w:val="clear" w:pos="4320"/>
                <w:tab w:val="clear" w:pos="8640"/>
              </w:tabs>
              <w:rPr>
                <w:b/>
              </w:rPr>
            </w:pPr>
            <w:r>
              <w:rPr>
                <w:b/>
              </w:rPr>
              <w:t>Net deferred tax liability/(asset)</w:t>
            </w:r>
          </w:p>
        </w:tc>
        <w:tc>
          <w:tcPr>
            <w:tcW w:w="1184" w:type="pct"/>
            <w:vAlign w:val="center"/>
          </w:tcPr>
          <w:p w14:paraId="00E0319C" w14:textId="77777777" w:rsidR="005819BC" w:rsidRPr="00EB0E67" w:rsidRDefault="005819BC">
            <w:pPr>
              <w:pStyle w:val="Header"/>
              <w:tabs>
                <w:tab w:val="clear" w:pos="4320"/>
                <w:tab w:val="clear" w:pos="8640"/>
                <w:tab w:val="decimal" w:pos="143"/>
              </w:tabs>
              <w:jc w:val="right"/>
            </w:pPr>
            <w:r w:rsidRPr="00EB0E67">
              <w:t>xxx</w:t>
            </w:r>
          </w:p>
        </w:tc>
        <w:tc>
          <w:tcPr>
            <w:tcW w:w="1185" w:type="pct"/>
            <w:vAlign w:val="center"/>
          </w:tcPr>
          <w:p w14:paraId="33DBE558" w14:textId="77777777" w:rsidR="005819BC" w:rsidRPr="00EB0E67" w:rsidRDefault="005819BC">
            <w:pPr>
              <w:pStyle w:val="Header"/>
              <w:tabs>
                <w:tab w:val="clear" w:pos="4320"/>
                <w:tab w:val="clear" w:pos="8640"/>
                <w:tab w:val="decimal" w:pos="143"/>
              </w:tabs>
              <w:jc w:val="right"/>
            </w:pPr>
            <w:r w:rsidRPr="00EB0E67">
              <w:t>xxx</w:t>
            </w:r>
          </w:p>
        </w:tc>
      </w:tr>
      <w:tr w:rsidR="005819BC" w:rsidRPr="00EB0E67" w14:paraId="17B97702" w14:textId="77777777" w:rsidTr="00221D73">
        <w:tc>
          <w:tcPr>
            <w:tcW w:w="2631" w:type="pct"/>
          </w:tcPr>
          <w:p w14:paraId="3B729717" w14:textId="77777777" w:rsidR="005819BC" w:rsidRPr="00EB0E67" w:rsidRDefault="005819BC">
            <w:pPr>
              <w:numPr>
                <w:ilvl w:val="12"/>
                <w:numId w:val="0"/>
              </w:numPr>
            </w:pPr>
            <w:r w:rsidRPr="00EB0E67">
              <w:t>The movement on the deferred tax account is as follows:</w:t>
            </w:r>
          </w:p>
        </w:tc>
        <w:tc>
          <w:tcPr>
            <w:tcW w:w="1184" w:type="pct"/>
            <w:vAlign w:val="center"/>
          </w:tcPr>
          <w:p w14:paraId="361B18D9" w14:textId="77777777" w:rsidR="005819BC" w:rsidRPr="00EB0E67" w:rsidRDefault="005819BC">
            <w:pPr>
              <w:numPr>
                <w:ilvl w:val="12"/>
                <w:numId w:val="0"/>
              </w:numPr>
              <w:jc w:val="right"/>
            </w:pPr>
          </w:p>
        </w:tc>
        <w:tc>
          <w:tcPr>
            <w:tcW w:w="1185" w:type="pct"/>
            <w:vAlign w:val="center"/>
          </w:tcPr>
          <w:p w14:paraId="489503A4" w14:textId="77777777" w:rsidR="005819BC" w:rsidRPr="00EB0E67" w:rsidRDefault="005819BC">
            <w:pPr>
              <w:numPr>
                <w:ilvl w:val="12"/>
                <w:numId w:val="0"/>
              </w:numPr>
              <w:jc w:val="right"/>
            </w:pPr>
          </w:p>
        </w:tc>
      </w:tr>
      <w:tr w:rsidR="005819BC" w:rsidRPr="00EB0E67" w14:paraId="4B79E001" w14:textId="77777777" w:rsidTr="00221D73">
        <w:tc>
          <w:tcPr>
            <w:tcW w:w="2631" w:type="pct"/>
          </w:tcPr>
          <w:p w14:paraId="411745B1" w14:textId="77777777" w:rsidR="005819BC" w:rsidRPr="00EB0E67" w:rsidRDefault="005819BC">
            <w:pPr>
              <w:numPr>
                <w:ilvl w:val="12"/>
                <w:numId w:val="0"/>
              </w:numPr>
            </w:pPr>
          </w:p>
        </w:tc>
        <w:tc>
          <w:tcPr>
            <w:tcW w:w="1184" w:type="pct"/>
            <w:vAlign w:val="center"/>
          </w:tcPr>
          <w:p w14:paraId="34D97975" w14:textId="77777777" w:rsidR="005819BC" w:rsidRPr="00EB0E67" w:rsidRDefault="005819BC">
            <w:pPr>
              <w:numPr>
                <w:ilvl w:val="12"/>
                <w:numId w:val="0"/>
              </w:numPr>
              <w:jc w:val="right"/>
            </w:pPr>
          </w:p>
        </w:tc>
        <w:tc>
          <w:tcPr>
            <w:tcW w:w="1185" w:type="pct"/>
            <w:vAlign w:val="center"/>
          </w:tcPr>
          <w:p w14:paraId="16155566" w14:textId="77777777" w:rsidR="005819BC" w:rsidRPr="00EB0E67" w:rsidRDefault="005819BC">
            <w:pPr>
              <w:numPr>
                <w:ilvl w:val="12"/>
                <w:numId w:val="0"/>
              </w:numPr>
              <w:jc w:val="right"/>
            </w:pPr>
          </w:p>
        </w:tc>
      </w:tr>
      <w:tr w:rsidR="005819BC" w:rsidRPr="00EB0E67" w14:paraId="56AFA5E8" w14:textId="77777777" w:rsidTr="00221D73">
        <w:trPr>
          <w:trHeight w:val="359"/>
        </w:trPr>
        <w:tc>
          <w:tcPr>
            <w:tcW w:w="2631" w:type="pct"/>
          </w:tcPr>
          <w:p w14:paraId="1D9357D0" w14:textId="77777777" w:rsidR="005819BC" w:rsidRPr="00EB0E67" w:rsidRDefault="005819BC">
            <w:pPr>
              <w:numPr>
                <w:ilvl w:val="12"/>
                <w:numId w:val="0"/>
              </w:numPr>
            </w:pPr>
            <w:r>
              <w:t>Balance at beginning of the period</w:t>
            </w:r>
          </w:p>
        </w:tc>
        <w:tc>
          <w:tcPr>
            <w:tcW w:w="1184" w:type="pct"/>
            <w:vAlign w:val="center"/>
          </w:tcPr>
          <w:p w14:paraId="389C8B0C"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688F25F2" w14:textId="77777777" w:rsidR="005819BC" w:rsidRPr="00EB0E67" w:rsidRDefault="005819BC">
            <w:pPr>
              <w:numPr>
                <w:ilvl w:val="12"/>
                <w:numId w:val="0"/>
              </w:numPr>
              <w:jc w:val="right"/>
            </w:pPr>
            <w:r w:rsidRPr="00EB0E67">
              <w:t>xxx</w:t>
            </w:r>
          </w:p>
        </w:tc>
      </w:tr>
      <w:tr w:rsidR="005819BC" w:rsidRPr="00EB0E67" w14:paraId="58DB7648" w14:textId="77777777" w:rsidTr="00221D73">
        <w:tc>
          <w:tcPr>
            <w:tcW w:w="2631" w:type="pct"/>
          </w:tcPr>
          <w:p w14:paraId="2B7C8BD3" w14:textId="77777777" w:rsidR="005819BC" w:rsidRPr="00EB0E67" w:rsidRDefault="005819BC">
            <w:pPr>
              <w:numPr>
                <w:ilvl w:val="12"/>
                <w:numId w:val="0"/>
              </w:numPr>
            </w:pPr>
            <w:r w:rsidRPr="00EB0E67">
              <w:t>Credit to revaluation reserve</w:t>
            </w:r>
          </w:p>
        </w:tc>
        <w:tc>
          <w:tcPr>
            <w:tcW w:w="1184" w:type="pct"/>
            <w:vAlign w:val="center"/>
          </w:tcPr>
          <w:p w14:paraId="640CEF9F"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5F519C06" w14:textId="77777777" w:rsidR="005819BC" w:rsidRPr="00EB0E67" w:rsidRDefault="005819BC">
            <w:pPr>
              <w:numPr>
                <w:ilvl w:val="12"/>
                <w:numId w:val="0"/>
              </w:numPr>
              <w:jc w:val="right"/>
            </w:pPr>
            <w:r w:rsidRPr="00EB0E67">
              <w:t>(xxx)</w:t>
            </w:r>
          </w:p>
        </w:tc>
      </w:tr>
      <w:tr w:rsidR="005819BC" w:rsidRPr="00EB0E67" w14:paraId="7B20C354" w14:textId="77777777" w:rsidTr="00221D73">
        <w:tc>
          <w:tcPr>
            <w:tcW w:w="2631" w:type="pct"/>
          </w:tcPr>
          <w:p w14:paraId="76559BC5" w14:textId="77777777" w:rsidR="005819BC" w:rsidRPr="00EB0E67" w:rsidRDefault="005819BC">
            <w:pPr>
              <w:numPr>
                <w:ilvl w:val="12"/>
                <w:numId w:val="0"/>
              </w:numPr>
            </w:pPr>
            <w:r w:rsidRPr="00EB0E67">
              <w:t>Under provision in</w:t>
            </w:r>
            <w:r>
              <w:t xml:space="preserve"> prior period</w:t>
            </w:r>
          </w:p>
        </w:tc>
        <w:tc>
          <w:tcPr>
            <w:tcW w:w="1184" w:type="pct"/>
            <w:vAlign w:val="center"/>
          </w:tcPr>
          <w:p w14:paraId="4D45B8D2" w14:textId="77777777" w:rsidR="005819BC" w:rsidRPr="00EB0E67" w:rsidRDefault="005819BC">
            <w:pPr>
              <w:numPr>
                <w:ilvl w:val="12"/>
                <w:numId w:val="0"/>
              </w:numPr>
              <w:tabs>
                <w:tab w:val="decimal" w:pos="143"/>
              </w:tabs>
              <w:jc w:val="right"/>
            </w:pPr>
            <w:r w:rsidRPr="00EB0E67">
              <w:t>xxx</w:t>
            </w:r>
          </w:p>
        </w:tc>
        <w:tc>
          <w:tcPr>
            <w:tcW w:w="1185" w:type="pct"/>
            <w:vAlign w:val="center"/>
          </w:tcPr>
          <w:p w14:paraId="06D02B7B" w14:textId="77777777" w:rsidR="005819BC" w:rsidRPr="00EB0E67" w:rsidRDefault="005819BC">
            <w:pPr>
              <w:numPr>
                <w:ilvl w:val="12"/>
                <w:numId w:val="0"/>
              </w:numPr>
              <w:jc w:val="right"/>
            </w:pPr>
            <w:r w:rsidRPr="00EB0E67">
              <w:t>xxx</w:t>
            </w:r>
          </w:p>
        </w:tc>
      </w:tr>
      <w:tr w:rsidR="005819BC" w:rsidRPr="003E1342" w14:paraId="13E84FC4" w14:textId="77777777" w:rsidTr="00221D73">
        <w:tc>
          <w:tcPr>
            <w:tcW w:w="2631" w:type="pct"/>
          </w:tcPr>
          <w:p w14:paraId="32F26FD1" w14:textId="58536364" w:rsidR="005819BC" w:rsidRPr="003E1342" w:rsidRDefault="00DF645B">
            <w:pPr>
              <w:numPr>
                <w:ilvl w:val="12"/>
                <w:numId w:val="0"/>
              </w:numPr>
              <w:rPr>
                <w:color w:val="000000" w:themeColor="text1"/>
              </w:rPr>
            </w:pPr>
            <w:r w:rsidRPr="003E1342">
              <w:rPr>
                <w:color w:val="000000" w:themeColor="text1"/>
              </w:rPr>
              <w:t>S</w:t>
            </w:r>
            <w:r w:rsidR="00EC6F3B" w:rsidRPr="003E1342">
              <w:rPr>
                <w:color w:val="000000" w:themeColor="text1"/>
              </w:rPr>
              <w:t>urplus</w:t>
            </w:r>
            <w:r w:rsidRPr="003E1342">
              <w:rPr>
                <w:color w:val="000000" w:themeColor="text1"/>
              </w:rPr>
              <w:t xml:space="preserve"> or Deficit</w:t>
            </w:r>
            <w:r w:rsidR="005819BC" w:rsidRPr="003E1342">
              <w:rPr>
                <w:color w:val="000000" w:themeColor="text1"/>
              </w:rPr>
              <w:t xml:space="preserve"> charge/(credit)</w:t>
            </w:r>
          </w:p>
        </w:tc>
        <w:tc>
          <w:tcPr>
            <w:tcW w:w="1184" w:type="pct"/>
            <w:vAlign w:val="center"/>
          </w:tcPr>
          <w:p w14:paraId="19B879F9" w14:textId="77777777" w:rsidR="005819BC" w:rsidRPr="003E1342" w:rsidRDefault="005819BC">
            <w:pPr>
              <w:numPr>
                <w:ilvl w:val="12"/>
                <w:numId w:val="0"/>
              </w:numPr>
              <w:tabs>
                <w:tab w:val="decimal" w:pos="143"/>
              </w:tabs>
              <w:jc w:val="right"/>
              <w:rPr>
                <w:color w:val="000000" w:themeColor="text1"/>
              </w:rPr>
            </w:pPr>
            <w:r w:rsidRPr="003E1342">
              <w:rPr>
                <w:color w:val="000000" w:themeColor="text1"/>
              </w:rPr>
              <w:t>xxx</w:t>
            </w:r>
          </w:p>
        </w:tc>
        <w:tc>
          <w:tcPr>
            <w:tcW w:w="1185" w:type="pct"/>
            <w:vAlign w:val="center"/>
          </w:tcPr>
          <w:p w14:paraId="552BFF27" w14:textId="77777777" w:rsidR="005819BC" w:rsidRPr="003E1342" w:rsidRDefault="005819BC">
            <w:pPr>
              <w:numPr>
                <w:ilvl w:val="12"/>
                <w:numId w:val="0"/>
              </w:numPr>
              <w:jc w:val="right"/>
              <w:rPr>
                <w:color w:val="000000" w:themeColor="text1"/>
              </w:rPr>
            </w:pPr>
            <w:r w:rsidRPr="003E1342">
              <w:rPr>
                <w:color w:val="000000" w:themeColor="text1"/>
              </w:rPr>
              <w:t>xxx</w:t>
            </w:r>
          </w:p>
        </w:tc>
      </w:tr>
      <w:tr w:rsidR="005819BC" w:rsidRPr="00EB0E67" w14:paraId="5C7A9F80" w14:textId="77777777" w:rsidTr="00221D73">
        <w:tc>
          <w:tcPr>
            <w:tcW w:w="2631" w:type="pct"/>
          </w:tcPr>
          <w:p w14:paraId="5248C873" w14:textId="77777777" w:rsidR="005819BC" w:rsidRPr="00EB0E67" w:rsidRDefault="005819BC">
            <w:pPr>
              <w:pStyle w:val="Header"/>
              <w:tabs>
                <w:tab w:val="clear" w:pos="4320"/>
                <w:tab w:val="clear" w:pos="8640"/>
              </w:tabs>
            </w:pPr>
          </w:p>
        </w:tc>
        <w:tc>
          <w:tcPr>
            <w:tcW w:w="1184" w:type="pct"/>
            <w:vAlign w:val="center"/>
          </w:tcPr>
          <w:p w14:paraId="4D3ED119" w14:textId="77777777" w:rsidR="005819BC" w:rsidRPr="00EB0E67" w:rsidRDefault="005819BC">
            <w:pPr>
              <w:pStyle w:val="Header"/>
              <w:tabs>
                <w:tab w:val="clear" w:pos="4320"/>
                <w:tab w:val="clear" w:pos="8640"/>
                <w:tab w:val="decimal" w:pos="143"/>
              </w:tabs>
              <w:jc w:val="right"/>
            </w:pPr>
          </w:p>
        </w:tc>
        <w:tc>
          <w:tcPr>
            <w:tcW w:w="1185" w:type="pct"/>
            <w:vAlign w:val="center"/>
          </w:tcPr>
          <w:p w14:paraId="7DE88671" w14:textId="77777777" w:rsidR="005819BC" w:rsidRPr="00EB0E67" w:rsidRDefault="005819BC">
            <w:pPr>
              <w:pStyle w:val="Header"/>
              <w:tabs>
                <w:tab w:val="clear" w:pos="4320"/>
                <w:tab w:val="clear" w:pos="8640"/>
                <w:tab w:val="decimal" w:pos="143"/>
              </w:tabs>
              <w:jc w:val="right"/>
            </w:pPr>
            <w:r w:rsidRPr="00EB0E67">
              <w:t>______</w:t>
            </w:r>
          </w:p>
        </w:tc>
      </w:tr>
      <w:tr w:rsidR="005819BC" w:rsidRPr="00EB0E67" w14:paraId="2079651D" w14:textId="77777777" w:rsidTr="00221D73">
        <w:tc>
          <w:tcPr>
            <w:tcW w:w="2631" w:type="pct"/>
          </w:tcPr>
          <w:p w14:paraId="6745D47A" w14:textId="77777777" w:rsidR="005819BC" w:rsidRPr="00165F4D" w:rsidRDefault="005819BC">
            <w:pPr>
              <w:pStyle w:val="Header"/>
              <w:tabs>
                <w:tab w:val="clear" w:pos="4320"/>
                <w:tab w:val="clear" w:pos="8640"/>
              </w:tabs>
              <w:rPr>
                <w:b/>
                <w:bCs/>
              </w:rPr>
            </w:pPr>
            <w:r w:rsidRPr="00165F4D">
              <w:rPr>
                <w:b/>
                <w:bCs/>
              </w:rPr>
              <w:t>Balance at end of the period</w:t>
            </w:r>
          </w:p>
        </w:tc>
        <w:tc>
          <w:tcPr>
            <w:tcW w:w="1184" w:type="pct"/>
            <w:vAlign w:val="center"/>
          </w:tcPr>
          <w:p w14:paraId="7CF54A7F" w14:textId="77777777" w:rsidR="005819BC" w:rsidRPr="00165F4D" w:rsidRDefault="005819BC">
            <w:pPr>
              <w:pStyle w:val="Header"/>
              <w:tabs>
                <w:tab w:val="clear" w:pos="4320"/>
                <w:tab w:val="clear" w:pos="8640"/>
                <w:tab w:val="decimal" w:pos="143"/>
              </w:tabs>
              <w:jc w:val="right"/>
              <w:rPr>
                <w:b/>
                <w:bCs/>
              </w:rPr>
            </w:pPr>
            <w:r w:rsidRPr="00165F4D">
              <w:rPr>
                <w:b/>
                <w:bCs/>
              </w:rPr>
              <w:t>xxx</w:t>
            </w:r>
          </w:p>
        </w:tc>
        <w:tc>
          <w:tcPr>
            <w:tcW w:w="1185" w:type="pct"/>
            <w:vAlign w:val="center"/>
          </w:tcPr>
          <w:p w14:paraId="6937E5D7" w14:textId="77777777" w:rsidR="005819BC" w:rsidRPr="00165F4D" w:rsidRDefault="005819BC">
            <w:pPr>
              <w:pStyle w:val="Header"/>
              <w:tabs>
                <w:tab w:val="clear" w:pos="4320"/>
                <w:tab w:val="clear" w:pos="8640"/>
                <w:tab w:val="decimal" w:pos="143"/>
              </w:tabs>
              <w:jc w:val="right"/>
              <w:rPr>
                <w:b/>
                <w:bCs/>
              </w:rPr>
            </w:pPr>
            <w:r w:rsidRPr="00165F4D">
              <w:rPr>
                <w:b/>
                <w:bCs/>
              </w:rPr>
              <w:t>xxx</w:t>
            </w:r>
          </w:p>
        </w:tc>
      </w:tr>
    </w:tbl>
    <w:p w14:paraId="6BFE753A" w14:textId="77777777" w:rsidR="005819BC" w:rsidRDefault="005819BC" w:rsidP="005819BC">
      <w:pPr>
        <w:tabs>
          <w:tab w:val="decimal" w:pos="5760"/>
          <w:tab w:val="decimal" w:pos="7920"/>
        </w:tabs>
        <w:spacing w:before="31" w:line="276" w:lineRule="auto"/>
        <w:ind w:right="-302"/>
        <w:jc w:val="both"/>
        <w:rPr>
          <w:rFonts w:eastAsia="Arial"/>
          <w:b/>
          <w:bCs/>
          <w:color w:val="231F20"/>
          <w:spacing w:val="3"/>
        </w:rPr>
      </w:pPr>
    </w:p>
    <w:p w14:paraId="4C1DBB60" w14:textId="77777777" w:rsidR="005819BC" w:rsidRDefault="005819BC" w:rsidP="005819BC">
      <w:pPr>
        <w:pStyle w:val="Header"/>
        <w:tabs>
          <w:tab w:val="clear" w:pos="4320"/>
          <w:tab w:val="clear" w:pos="8640"/>
          <w:tab w:val="decimal" w:pos="5760"/>
          <w:tab w:val="decimal" w:pos="7200"/>
          <w:tab w:val="decimal" w:pos="7938"/>
          <w:tab w:val="decimal" w:pos="9000"/>
        </w:tabs>
        <w:jc w:val="both"/>
        <w:rPr>
          <w:i/>
          <w:sz w:val="22"/>
          <w:szCs w:val="22"/>
        </w:rPr>
      </w:pPr>
      <w:r w:rsidRPr="00DE0E92">
        <w:rPr>
          <w:i/>
          <w:sz w:val="22"/>
          <w:szCs w:val="22"/>
        </w:rPr>
        <w:lastRenderedPageBreak/>
        <w:t>[</w:t>
      </w:r>
      <w:r>
        <w:rPr>
          <w:i/>
          <w:sz w:val="22"/>
          <w:szCs w:val="22"/>
        </w:rPr>
        <w:t>In ordinary circumstances public sector entities under IPSAS are not expected to pay taxes. However, in specific cases where this is applicable an organisation is supposed to seek guidance on accounting for income taxes from IAS 12)</w:t>
      </w:r>
    </w:p>
    <w:p w14:paraId="61B8AC4E" w14:textId="77777777" w:rsidR="005819BC" w:rsidRPr="005819BC" w:rsidRDefault="005819BC" w:rsidP="005819BC">
      <w:pPr>
        <w:tabs>
          <w:tab w:val="decimal" w:pos="5760"/>
          <w:tab w:val="decimal" w:pos="7920"/>
        </w:tabs>
        <w:spacing w:before="31" w:line="276" w:lineRule="auto"/>
        <w:ind w:right="-302"/>
        <w:jc w:val="both"/>
        <w:rPr>
          <w:rFonts w:eastAsia="Arial"/>
          <w:b/>
          <w:bCs/>
          <w:color w:val="231F20"/>
          <w:spacing w:val="3"/>
        </w:rPr>
      </w:pPr>
    </w:p>
    <w:p w14:paraId="466CD604" w14:textId="77777777" w:rsidR="00380560" w:rsidRDefault="00380560"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461213">
        <w:rPr>
          <w:rFonts w:eastAsia="Arial"/>
          <w:b/>
          <w:bCs/>
          <w:color w:val="231F20"/>
          <w:spacing w:val="3"/>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464"/>
        <w:gridCol w:w="2464"/>
      </w:tblGrid>
      <w:tr w:rsidR="00461213" w:rsidRPr="00DE0DC6" w14:paraId="11E0F284" w14:textId="77777777" w:rsidTr="003E1342">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D9E1A83" w14:textId="77777777" w:rsidR="00461213" w:rsidRPr="00DE0DC6" w:rsidRDefault="00461213">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356C1225" w14:textId="77777777" w:rsidR="00461213" w:rsidRPr="00DE0DC6" w:rsidRDefault="00461213">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0E00E757" w14:textId="77777777" w:rsidR="00461213" w:rsidRPr="00DE0DC6" w:rsidRDefault="00461213">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53B7BC89" w14:textId="77777777" w:rsidR="00461213" w:rsidRPr="00DE0DC6" w:rsidRDefault="00461213">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4AC8BBFF" w14:textId="77777777" w:rsidR="00461213" w:rsidRPr="00DE0DC6" w:rsidRDefault="00461213">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461213" w:rsidRPr="00DE0DC6" w14:paraId="615D6C89" w14:textId="77777777" w:rsidTr="003E1342">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DC4735D" w14:textId="77777777" w:rsidR="00461213" w:rsidRPr="00DE0DC6" w:rsidRDefault="00461213">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48AA693" w14:textId="77777777" w:rsidR="00461213" w:rsidRPr="00DE0DC6" w:rsidRDefault="00461213">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062555E9" w14:textId="77777777" w:rsidR="00461213" w:rsidRPr="00DE0DC6" w:rsidRDefault="00461213">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461213" w:rsidRPr="00DE0DC6" w14:paraId="2B5DEC7F" w14:textId="77777777" w:rsidTr="003E1342">
        <w:trPr>
          <w:trHeight w:val="346"/>
        </w:trPr>
        <w:tc>
          <w:tcPr>
            <w:tcW w:w="2356" w:type="pct"/>
            <w:noWrap/>
            <w:vAlign w:val="bottom"/>
          </w:tcPr>
          <w:p w14:paraId="5819BA01" w14:textId="77777777" w:rsidR="00461213" w:rsidRPr="00C75A0E" w:rsidRDefault="00461213">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6E01AA54" w14:textId="77777777" w:rsidR="00461213" w:rsidRPr="00DE0DC6" w:rsidRDefault="00461213">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50F03CEB" w14:textId="77777777" w:rsidR="00461213" w:rsidRPr="00DE0DC6" w:rsidRDefault="00461213">
            <w:pPr>
              <w:spacing w:line="276" w:lineRule="auto"/>
              <w:jc w:val="center"/>
              <w:rPr>
                <w:rFonts w:asciiTheme="majorBidi" w:hAnsiTheme="majorBidi" w:cstheme="majorBidi"/>
              </w:rPr>
            </w:pPr>
            <w:r w:rsidRPr="00DE0DC6">
              <w:rPr>
                <w:rFonts w:asciiTheme="majorBidi" w:hAnsiTheme="majorBidi" w:cstheme="majorBidi"/>
              </w:rPr>
              <w:t>xxx</w:t>
            </w:r>
          </w:p>
        </w:tc>
      </w:tr>
      <w:tr w:rsidR="00461213" w:rsidRPr="00DE0DC6" w14:paraId="65E2410F" w14:textId="77777777" w:rsidTr="003E1342">
        <w:trPr>
          <w:trHeight w:val="346"/>
        </w:trPr>
        <w:tc>
          <w:tcPr>
            <w:tcW w:w="2356" w:type="pct"/>
            <w:noWrap/>
            <w:vAlign w:val="bottom"/>
          </w:tcPr>
          <w:p w14:paraId="4D4697E8" w14:textId="77777777" w:rsidR="00461213" w:rsidRPr="00C75A0E" w:rsidRDefault="00461213">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283E7BF8" w14:textId="77777777" w:rsidR="00461213" w:rsidRPr="00DE0DC6" w:rsidRDefault="00461213">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0026A706" w14:textId="77777777" w:rsidR="00461213" w:rsidRPr="00DE0DC6" w:rsidRDefault="00461213">
            <w:pPr>
              <w:spacing w:line="276" w:lineRule="auto"/>
              <w:jc w:val="center"/>
              <w:rPr>
                <w:rFonts w:asciiTheme="majorBidi" w:hAnsiTheme="majorBidi" w:cstheme="majorBidi"/>
              </w:rPr>
            </w:pPr>
            <w:r w:rsidRPr="00DE0DC6">
              <w:rPr>
                <w:rFonts w:asciiTheme="majorBidi" w:hAnsiTheme="majorBidi" w:cstheme="majorBidi"/>
              </w:rPr>
              <w:t>(xxx)</w:t>
            </w:r>
          </w:p>
        </w:tc>
      </w:tr>
      <w:tr w:rsidR="00461213" w:rsidRPr="00DE0DC6" w14:paraId="7754FD26" w14:textId="77777777" w:rsidTr="003E1342">
        <w:trPr>
          <w:trHeight w:val="346"/>
        </w:trPr>
        <w:tc>
          <w:tcPr>
            <w:tcW w:w="2356" w:type="pct"/>
            <w:noWrap/>
            <w:vAlign w:val="bottom"/>
            <w:hideMark/>
          </w:tcPr>
          <w:p w14:paraId="33E6B8EA" w14:textId="77777777" w:rsidR="00461213" w:rsidRPr="00DE0DC6" w:rsidRDefault="00461213">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3550B06A" w14:textId="77777777" w:rsidR="00461213" w:rsidRPr="00DE0DC6" w:rsidRDefault="00461213">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738CB051" w14:textId="77777777" w:rsidR="00461213" w:rsidRPr="00DE0DC6" w:rsidRDefault="00461213">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7DD864E1" w14:textId="6E3786F3" w:rsidR="005B5DEF" w:rsidRPr="00380560" w:rsidRDefault="005B5DEF" w:rsidP="00380560">
      <w:pPr>
        <w:autoSpaceDE/>
        <w:autoSpaceDN/>
        <w:spacing w:line="360" w:lineRule="auto"/>
        <w:ind w:right="-302"/>
        <w:rPr>
          <w:rFonts w:eastAsia="Arial"/>
          <w:b/>
          <w:bCs/>
          <w:spacing w:val="3"/>
        </w:rPr>
      </w:pPr>
    </w:p>
    <w:p w14:paraId="31675465" w14:textId="132EDC96" w:rsidR="00F24F0D" w:rsidRPr="00380560" w:rsidRDefault="00D672AF"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380560">
        <w:rPr>
          <w:rFonts w:eastAsia="Arial"/>
          <w:b/>
          <w:bCs/>
          <w:color w:val="231F20"/>
          <w:spacing w:val="3"/>
        </w:rPr>
        <w:t>Cash Generated from Operations</w:t>
      </w:r>
    </w:p>
    <w:tbl>
      <w:tblPr>
        <w:tblW w:w="93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2190"/>
        <w:gridCol w:w="2033"/>
      </w:tblGrid>
      <w:tr w:rsidR="00F6408D" w:rsidRPr="00282880" w14:paraId="03648314" w14:textId="77777777" w:rsidTr="0071146A">
        <w:trPr>
          <w:trHeight w:val="211"/>
        </w:trPr>
        <w:tc>
          <w:tcPr>
            <w:tcW w:w="5100" w:type="dxa"/>
            <w:vMerge w:val="restart"/>
            <w:shd w:val="clear" w:color="auto" w:fill="0070C0"/>
            <w:noWrap/>
            <w:vAlign w:val="center"/>
            <w:hideMark/>
          </w:tcPr>
          <w:p w14:paraId="5854D00C" w14:textId="4681B0C5" w:rsidR="002450BF" w:rsidRPr="000052FA" w:rsidRDefault="00FF5C1B" w:rsidP="002450BF">
            <w:pPr>
              <w:autoSpaceDE/>
              <w:autoSpaceDN/>
              <w:rPr>
                <w:b/>
                <w:bCs/>
                <w:color w:val="231F20"/>
                <w:lang w:eastAsia="en-GB"/>
              </w:rPr>
            </w:pPr>
            <w:r w:rsidRPr="000052FA">
              <w:rPr>
                <w:b/>
                <w:bCs/>
                <w:color w:val="231F20"/>
                <w:lang w:val="en-US"/>
              </w:rPr>
              <w:t>Description</w:t>
            </w:r>
          </w:p>
        </w:tc>
        <w:tc>
          <w:tcPr>
            <w:tcW w:w="2190" w:type="dxa"/>
            <w:shd w:val="clear" w:color="auto" w:fill="0070C0"/>
            <w:vAlign w:val="bottom"/>
          </w:tcPr>
          <w:p w14:paraId="4AF861EA" w14:textId="77777777" w:rsidR="00824E16" w:rsidRDefault="000D1E36" w:rsidP="002450BF">
            <w:pPr>
              <w:autoSpaceDE/>
              <w:autoSpaceDN/>
              <w:jc w:val="right"/>
              <w:rPr>
                <w:b/>
                <w:bCs/>
                <w:color w:val="000000"/>
                <w:sz w:val="22"/>
                <w:szCs w:val="22"/>
                <w:lang w:val="en-US"/>
              </w:rPr>
            </w:pPr>
            <w:r>
              <w:rPr>
                <w:b/>
                <w:bCs/>
                <w:color w:val="000000"/>
                <w:sz w:val="22"/>
                <w:szCs w:val="22"/>
                <w:lang w:val="en-US"/>
              </w:rPr>
              <w:t>Period ended Sep*/Dec*/</w:t>
            </w:r>
          </w:p>
          <w:p w14:paraId="48BE3825" w14:textId="45A7A1D6" w:rsidR="002450BF" w:rsidRPr="00AD6996" w:rsidRDefault="000D1E36" w:rsidP="002450BF">
            <w:pPr>
              <w:autoSpaceDE/>
              <w:autoSpaceDN/>
              <w:jc w:val="right"/>
              <w:rPr>
                <w:b/>
                <w:bCs/>
                <w:color w:val="231F20"/>
                <w:lang w:val="en-US"/>
              </w:rPr>
            </w:pPr>
            <w:r>
              <w:rPr>
                <w:b/>
                <w:bCs/>
                <w:color w:val="000000"/>
                <w:sz w:val="22"/>
                <w:szCs w:val="22"/>
                <w:lang w:val="en-US"/>
              </w:rPr>
              <w:t>March*/June* 20xx</w:t>
            </w:r>
          </w:p>
        </w:tc>
        <w:tc>
          <w:tcPr>
            <w:tcW w:w="2033" w:type="dxa"/>
            <w:shd w:val="clear" w:color="auto" w:fill="0070C0"/>
            <w:noWrap/>
            <w:vAlign w:val="bottom"/>
          </w:tcPr>
          <w:p w14:paraId="23692C67" w14:textId="14D928F0" w:rsidR="0071146A" w:rsidRDefault="0071146A" w:rsidP="002450BF">
            <w:pPr>
              <w:autoSpaceDE/>
              <w:autoSpaceDN/>
              <w:jc w:val="right"/>
              <w:rPr>
                <w:b/>
                <w:bCs/>
                <w:color w:val="231F20"/>
                <w:lang w:val="en-US"/>
              </w:rPr>
            </w:pPr>
            <w:r>
              <w:rPr>
                <w:b/>
                <w:bCs/>
                <w:color w:val="231F20"/>
                <w:lang w:val="en-US"/>
              </w:rPr>
              <w:t xml:space="preserve">Comparative </w:t>
            </w:r>
          </w:p>
          <w:p w14:paraId="447CD0D6" w14:textId="414DDEAF" w:rsidR="002450BF" w:rsidRPr="00AD6996" w:rsidRDefault="0071146A" w:rsidP="002450BF">
            <w:pPr>
              <w:autoSpaceDE/>
              <w:autoSpaceDN/>
              <w:jc w:val="right"/>
              <w:rPr>
                <w:b/>
                <w:bCs/>
                <w:color w:val="231F20"/>
                <w:lang w:val="en-US"/>
              </w:rPr>
            </w:pPr>
            <w:r>
              <w:rPr>
                <w:b/>
                <w:bCs/>
                <w:color w:val="231F20"/>
                <w:lang w:val="en-US"/>
              </w:rPr>
              <w:t>period</w:t>
            </w:r>
          </w:p>
        </w:tc>
      </w:tr>
      <w:tr w:rsidR="00F6408D" w:rsidRPr="00282880" w14:paraId="1F0A473F" w14:textId="77777777" w:rsidTr="758774FF">
        <w:trPr>
          <w:trHeight w:val="189"/>
        </w:trPr>
        <w:tc>
          <w:tcPr>
            <w:tcW w:w="5100" w:type="dxa"/>
            <w:vMerge/>
            <w:noWrap/>
            <w:hideMark/>
          </w:tcPr>
          <w:p w14:paraId="420547DE" w14:textId="77777777" w:rsidR="002450BF" w:rsidRPr="000052FA" w:rsidRDefault="002450BF" w:rsidP="002450BF">
            <w:pPr>
              <w:autoSpaceDE/>
              <w:autoSpaceDN/>
              <w:rPr>
                <w:b/>
                <w:bCs/>
                <w:color w:val="231F20"/>
                <w:lang w:eastAsia="en-GB"/>
              </w:rPr>
            </w:pPr>
          </w:p>
        </w:tc>
        <w:tc>
          <w:tcPr>
            <w:tcW w:w="2190" w:type="dxa"/>
            <w:shd w:val="clear" w:color="auto" w:fill="0070C0"/>
            <w:noWrap/>
            <w:vAlign w:val="bottom"/>
            <w:hideMark/>
          </w:tcPr>
          <w:p w14:paraId="5FA2F2ED" w14:textId="09A2FA27" w:rsidR="002450BF" w:rsidRPr="000052FA" w:rsidRDefault="002450BF" w:rsidP="00672511">
            <w:pPr>
              <w:spacing w:line="259" w:lineRule="auto"/>
              <w:jc w:val="right"/>
              <w:rPr>
                <w:b/>
                <w:bCs/>
                <w:color w:val="231F20"/>
                <w:lang w:val="en-US"/>
              </w:rPr>
            </w:pPr>
            <w:r w:rsidRPr="758774FF">
              <w:rPr>
                <w:b/>
                <w:bCs/>
                <w:color w:val="231F20"/>
                <w:lang w:val="en-US"/>
              </w:rPr>
              <w:t>K</w:t>
            </w:r>
            <w:r w:rsidR="25836BDC" w:rsidRPr="758774FF">
              <w:rPr>
                <w:b/>
                <w:bCs/>
                <w:color w:val="231F20"/>
                <w:lang w:val="en-US"/>
              </w:rPr>
              <w:t>s</w:t>
            </w:r>
            <w:r w:rsidRPr="758774FF">
              <w:rPr>
                <w:b/>
                <w:bCs/>
                <w:color w:val="231F20"/>
                <w:lang w:val="en-US"/>
              </w:rPr>
              <w:t>hs</w:t>
            </w:r>
          </w:p>
        </w:tc>
        <w:tc>
          <w:tcPr>
            <w:tcW w:w="2033" w:type="dxa"/>
            <w:shd w:val="clear" w:color="auto" w:fill="0070C0"/>
            <w:noWrap/>
            <w:vAlign w:val="bottom"/>
            <w:hideMark/>
          </w:tcPr>
          <w:p w14:paraId="094E61CA" w14:textId="4C635EEB" w:rsidR="002450BF" w:rsidRPr="000052FA" w:rsidRDefault="002450BF" w:rsidP="00672511">
            <w:pPr>
              <w:spacing w:line="259" w:lineRule="auto"/>
              <w:jc w:val="right"/>
              <w:rPr>
                <w:b/>
                <w:bCs/>
                <w:color w:val="231F20"/>
                <w:lang w:val="en-US"/>
              </w:rPr>
            </w:pPr>
            <w:r w:rsidRPr="758774FF">
              <w:rPr>
                <w:b/>
                <w:bCs/>
                <w:color w:val="231F20"/>
                <w:lang w:val="en-US"/>
              </w:rPr>
              <w:t>K</w:t>
            </w:r>
            <w:r w:rsidR="0AD14A06" w:rsidRPr="758774FF">
              <w:rPr>
                <w:b/>
                <w:bCs/>
                <w:color w:val="231F20"/>
                <w:lang w:val="en-US"/>
              </w:rPr>
              <w:t>s</w:t>
            </w:r>
            <w:r w:rsidRPr="758774FF">
              <w:rPr>
                <w:b/>
                <w:bCs/>
                <w:color w:val="231F20"/>
                <w:lang w:val="en-US"/>
              </w:rPr>
              <w:t xml:space="preserve">hs </w:t>
            </w:r>
          </w:p>
        </w:tc>
      </w:tr>
      <w:tr w:rsidR="00205374" w:rsidRPr="003E1342" w14:paraId="5E98F8EA" w14:textId="77777777" w:rsidTr="0071146A">
        <w:trPr>
          <w:trHeight w:val="189"/>
        </w:trPr>
        <w:tc>
          <w:tcPr>
            <w:tcW w:w="5100" w:type="dxa"/>
            <w:noWrap/>
          </w:tcPr>
          <w:p w14:paraId="685BEC97" w14:textId="5EABA376" w:rsidR="002450BF" w:rsidRPr="003E1342" w:rsidRDefault="002450BF" w:rsidP="002450BF">
            <w:pPr>
              <w:autoSpaceDE/>
              <w:autoSpaceDN/>
              <w:rPr>
                <w:b/>
                <w:bCs/>
                <w:color w:val="000000" w:themeColor="text1"/>
                <w:lang w:val="en-US"/>
              </w:rPr>
            </w:pPr>
            <w:r w:rsidRPr="003E1342">
              <w:rPr>
                <w:b/>
                <w:color w:val="000000" w:themeColor="text1"/>
                <w:lang w:val="en-US"/>
              </w:rPr>
              <w:t xml:space="preserve">Surplus for the </w:t>
            </w:r>
            <w:r w:rsidR="00475120" w:rsidRPr="003E1342">
              <w:rPr>
                <w:b/>
                <w:color w:val="000000" w:themeColor="text1"/>
                <w:lang w:val="en-US"/>
              </w:rPr>
              <w:t>pe</w:t>
            </w:r>
            <w:r w:rsidR="00A75780" w:rsidRPr="003E1342">
              <w:rPr>
                <w:b/>
                <w:color w:val="000000" w:themeColor="text1"/>
                <w:lang w:val="en-US"/>
              </w:rPr>
              <w:t>riod</w:t>
            </w:r>
          </w:p>
        </w:tc>
        <w:tc>
          <w:tcPr>
            <w:tcW w:w="2190" w:type="dxa"/>
            <w:noWrap/>
            <w:vAlign w:val="center"/>
          </w:tcPr>
          <w:p w14:paraId="2990393E" w14:textId="77777777" w:rsidR="002450BF" w:rsidRPr="003E1342" w:rsidRDefault="002450BF" w:rsidP="002450BF">
            <w:pPr>
              <w:autoSpaceDE/>
              <w:autoSpaceDN/>
              <w:jc w:val="right"/>
              <w:rPr>
                <w:b/>
                <w:color w:val="000000" w:themeColor="text1"/>
                <w:lang w:val="en-US"/>
              </w:rPr>
            </w:pPr>
            <w:r w:rsidRPr="003E1342">
              <w:rPr>
                <w:b/>
                <w:color w:val="000000" w:themeColor="text1"/>
                <w:lang w:val="en-US"/>
              </w:rPr>
              <w:t>xxx</w:t>
            </w:r>
          </w:p>
        </w:tc>
        <w:tc>
          <w:tcPr>
            <w:tcW w:w="2033" w:type="dxa"/>
            <w:noWrap/>
            <w:vAlign w:val="center"/>
          </w:tcPr>
          <w:p w14:paraId="1CF0D7F1" w14:textId="77777777" w:rsidR="002450BF" w:rsidRPr="003E1342" w:rsidRDefault="002450BF" w:rsidP="002450BF">
            <w:pPr>
              <w:autoSpaceDE/>
              <w:autoSpaceDN/>
              <w:jc w:val="right"/>
              <w:rPr>
                <w:b/>
                <w:color w:val="000000" w:themeColor="text1"/>
                <w:lang w:val="en-US"/>
              </w:rPr>
            </w:pPr>
            <w:r w:rsidRPr="003E1342">
              <w:rPr>
                <w:b/>
                <w:color w:val="000000" w:themeColor="text1"/>
                <w:lang w:val="en-US"/>
              </w:rPr>
              <w:t>xxx</w:t>
            </w:r>
          </w:p>
        </w:tc>
      </w:tr>
      <w:tr w:rsidR="00205374" w:rsidRPr="00282880" w14:paraId="029484E2" w14:textId="77777777" w:rsidTr="0071146A">
        <w:trPr>
          <w:trHeight w:val="55"/>
        </w:trPr>
        <w:tc>
          <w:tcPr>
            <w:tcW w:w="5100" w:type="dxa"/>
            <w:noWrap/>
            <w:hideMark/>
          </w:tcPr>
          <w:p w14:paraId="2D9203F9" w14:textId="77777777" w:rsidR="002450BF" w:rsidRPr="007D72A4" w:rsidRDefault="002450BF" w:rsidP="002450BF">
            <w:pPr>
              <w:autoSpaceDE/>
              <w:autoSpaceDN/>
              <w:rPr>
                <w:b/>
                <w:color w:val="000000"/>
                <w:sz w:val="22"/>
                <w:szCs w:val="22"/>
                <w:lang w:eastAsia="en-GB"/>
              </w:rPr>
            </w:pPr>
            <w:r w:rsidRPr="007D72A4">
              <w:rPr>
                <w:b/>
                <w:color w:val="231F20"/>
                <w:sz w:val="22"/>
                <w:szCs w:val="22"/>
                <w:lang w:eastAsia="en-GB"/>
              </w:rPr>
              <w:t>Adjusted</w:t>
            </w:r>
            <w:r w:rsidRPr="007D72A4">
              <w:rPr>
                <w:b/>
                <w:color w:val="000000"/>
                <w:sz w:val="22"/>
                <w:szCs w:val="22"/>
                <w:lang w:eastAsia="en-GB"/>
              </w:rPr>
              <w:t xml:space="preserve"> </w:t>
            </w:r>
            <w:r w:rsidRPr="007D72A4">
              <w:rPr>
                <w:b/>
                <w:color w:val="231F20"/>
                <w:sz w:val="22"/>
                <w:szCs w:val="22"/>
                <w:lang w:eastAsia="en-GB"/>
              </w:rPr>
              <w:t>for:</w:t>
            </w:r>
          </w:p>
        </w:tc>
        <w:tc>
          <w:tcPr>
            <w:tcW w:w="2190" w:type="dxa"/>
            <w:noWrap/>
            <w:vAlign w:val="center"/>
            <w:hideMark/>
          </w:tcPr>
          <w:p w14:paraId="55AF2E90" w14:textId="77777777" w:rsidR="002450BF" w:rsidRPr="00282880" w:rsidRDefault="002450BF" w:rsidP="002450BF">
            <w:pPr>
              <w:autoSpaceDE/>
              <w:autoSpaceDN/>
              <w:jc w:val="right"/>
              <w:rPr>
                <w:lang w:val="en-US"/>
              </w:rPr>
            </w:pPr>
          </w:p>
        </w:tc>
        <w:tc>
          <w:tcPr>
            <w:tcW w:w="2033" w:type="dxa"/>
            <w:noWrap/>
            <w:vAlign w:val="center"/>
            <w:hideMark/>
          </w:tcPr>
          <w:p w14:paraId="3C9A329D" w14:textId="77777777" w:rsidR="002450BF" w:rsidRPr="00282880" w:rsidRDefault="002450BF" w:rsidP="002450BF">
            <w:pPr>
              <w:autoSpaceDE/>
              <w:autoSpaceDN/>
              <w:jc w:val="right"/>
              <w:rPr>
                <w:lang w:val="en-US"/>
              </w:rPr>
            </w:pPr>
          </w:p>
        </w:tc>
      </w:tr>
      <w:tr w:rsidR="00205374" w:rsidRPr="00282880" w14:paraId="3CA8FA5A" w14:textId="77777777" w:rsidTr="0071146A">
        <w:trPr>
          <w:trHeight w:val="223"/>
        </w:trPr>
        <w:tc>
          <w:tcPr>
            <w:tcW w:w="5100" w:type="dxa"/>
            <w:noWrap/>
            <w:hideMark/>
          </w:tcPr>
          <w:p w14:paraId="16BA8F65" w14:textId="77777777" w:rsidR="002450BF" w:rsidRPr="0025075E" w:rsidRDefault="002450BF" w:rsidP="002450BF">
            <w:pPr>
              <w:autoSpaceDE/>
              <w:autoSpaceDN/>
              <w:rPr>
                <w:color w:val="231F20"/>
                <w:sz w:val="22"/>
                <w:szCs w:val="22"/>
                <w:lang w:eastAsia="en-GB"/>
              </w:rPr>
            </w:pPr>
            <w:r w:rsidRPr="0025075E">
              <w:rPr>
                <w:color w:val="231F20"/>
                <w:sz w:val="22"/>
                <w:szCs w:val="22"/>
                <w:lang w:eastAsia="en-GB"/>
              </w:rPr>
              <w:t>Depreciation</w:t>
            </w:r>
          </w:p>
        </w:tc>
        <w:tc>
          <w:tcPr>
            <w:tcW w:w="2190" w:type="dxa"/>
            <w:noWrap/>
            <w:vAlign w:val="center"/>
            <w:hideMark/>
          </w:tcPr>
          <w:p w14:paraId="0E1BDF80" w14:textId="77777777" w:rsidR="002450BF" w:rsidRPr="00282880" w:rsidRDefault="002450BF" w:rsidP="002450BF">
            <w:pPr>
              <w:autoSpaceDE/>
              <w:autoSpaceDN/>
              <w:jc w:val="right"/>
              <w:rPr>
                <w:lang w:val="en-US"/>
              </w:rPr>
            </w:pPr>
            <w:r w:rsidRPr="00282880">
              <w:rPr>
                <w:lang w:val="en-US"/>
              </w:rPr>
              <w:t>xxx</w:t>
            </w:r>
          </w:p>
        </w:tc>
        <w:tc>
          <w:tcPr>
            <w:tcW w:w="2033" w:type="dxa"/>
            <w:noWrap/>
            <w:vAlign w:val="center"/>
            <w:hideMark/>
          </w:tcPr>
          <w:p w14:paraId="5E59F8C1" w14:textId="77777777" w:rsidR="002450BF" w:rsidRPr="00282880" w:rsidRDefault="002450BF" w:rsidP="002450BF">
            <w:pPr>
              <w:autoSpaceDE/>
              <w:autoSpaceDN/>
              <w:jc w:val="right"/>
              <w:rPr>
                <w:lang w:val="en-US"/>
              </w:rPr>
            </w:pPr>
            <w:r w:rsidRPr="00282880">
              <w:rPr>
                <w:lang w:val="en-US"/>
              </w:rPr>
              <w:t>xxx</w:t>
            </w:r>
          </w:p>
        </w:tc>
      </w:tr>
      <w:tr w:rsidR="00205374" w:rsidRPr="00282880" w14:paraId="001D87C1" w14:textId="77777777" w:rsidTr="0071146A">
        <w:trPr>
          <w:trHeight w:val="223"/>
        </w:trPr>
        <w:tc>
          <w:tcPr>
            <w:tcW w:w="5100" w:type="dxa"/>
            <w:noWrap/>
            <w:hideMark/>
          </w:tcPr>
          <w:p w14:paraId="39991A4C" w14:textId="77777777" w:rsidR="002450BF" w:rsidRPr="0025075E" w:rsidRDefault="002450BF" w:rsidP="002450BF">
            <w:pPr>
              <w:autoSpaceDE/>
              <w:autoSpaceDN/>
              <w:rPr>
                <w:color w:val="000000"/>
                <w:sz w:val="22"/>
                <w:szCs w:val="22"/>
                <w:lang w:eastAsia="en-GB"/>
              </w:rPr>
            </w:pPr>
            <w:r w:rsidRPr="0025075E">
              <w:rPr>
                <w:color w:val="231F20"/>
                <w:sz w:val="22"/>
                <w:szCs w:val="22"/>
                <w:lang w:eastAsia="en-GB"/>
              </w:rPr>
              <w:t>Non-cash</w:t>
            </w:r>
            <w:r w:rsidRPr="0025075E">
              <w:rPr>
                <w:color w:val="000000"/>
                <w:sz w:val="22"/>
                <w:szCs w:val="22"/>
                <w:lang w:eastAsia="en-GB"/>
              </w:rPr>
              <w:t xml:space="preserve"> </w:t>
            </w:r>
            <w:r w:rsidRPr="0025075E">
              <w:rPr>
                <w:color w:val="231F20"/>
                <w:sz w:val="22"/>
                <w:szCs w:val="22"/>
                <w:lang w:eastAsia="en-GB"/>
              </w:rPr>
              <w:t>grants</w:t>
            </w:r>
            <w:r w:rsidRPr="0025075E">
              <w:rPr>
                <w:color w:val="000000"/>
                <w:sz w:val="22"/>
                <w:szCs w:val="22"/>
                <w:lang w:eastAsia="en-GB"/>
              </w:rPr>
              <w:t xml:space="preserve"> </w:t>
            </w:r>
            <w:r w:rsidRPr="0025075E">
              <w:rPr>
                <w:color w:val="231F20"/>
                <w:sz w:val="22"/>
                <w:szCs w:val="22"/>
                <w:lang w:eastAsia="en-GB"/>
              </w:rPr>
              <w:t>received</w:t>
            </w:r>
          </w:p>
        </w:tc>
        <w:tc>
          <w:tcPr>
            <w:tcW w:w="2190" w:type="dxa"/>
            <w:noWrap/>
            <w:vAlign w:val="center"/>
            <w:hideMark/>
          </w:tcPr>
          <w:p w14:paraId="4192BA03" w14:textId="77777777" w:rsidR="002450BF" w:rsidRPr="00282880" w:rsidRDefault="002450BF" w:rsidP="002450BF">
            <w:pPr>
              <w:autoSpaceDE/>
              <w:autoSpaceDN/>
              <w:jc w:val="right"/>
              <w:rPr>
                <w:lang w:val="en-US"/>
              </w:rPr>
            </w:pPr>
            <w:r>
              <w:rPr>
                <w:lang w:val="en-US"/>
              </w:rPr>
              <w:t>(</w:t>
            </w:r>
            <w:r w:rsidRPr="00282880">
              <w:rPr>
                <w:lang w:val="en-US"/>
              </w:rPr>
              <w:t>xxx</w:t>
            </w:r>
            <w:r>
              <w:rPr>
                <w:lang w:val="en-US"/>
              </w:rPr>
              <w:t>)</w:t>
            </w:r>
          </w:p>
        </w:tc>
        <w:tc>
          <w:tcPr>
            <w:tcW w:w="2033" w:type="dxa"/>
            <w:noWrap/>
            <w:vAlign w:val="center"/>
            <w:hideMark/>
          </w:tcPr>
          <w:p w14:paraId="34F6EE37" w14:textId="77777777" w:rsidR="002450BF" w:rsidRPr="00282880" w:rsidRDefault="002450BF" w:rsidP="002450BF">
            <w:pPr>
              <w:autoSpaceDE/>
              <w:autoSpaceDN/>
              <w:jc w:val="right"/>
              <w:rPr>
                <w:lang w:val="en-US"/>
              </w:rPr>
            </w:pPr>
            <w:r>
              <w:rPr>
                <w:lang w:val="en-US"/>
              </w:rPr>
              <w:t>(</w:t>
            </w:r>
            <w:r w:rsidRPr="00282880">
              <w:rPr>
                <w:lang w:val="en-US"/>
              </w:rPr>
              <w:t>xxx</w:t>
            </w:r>
            <w:r>
              <w:rPr>
                <w:lang w:val="en-US"/>
              </w:rPr>
              <w:t>)</w:t>
            </w:r>
          </w:p>
        </w:tc>
      </w:tr>
      <w:tr w:rsidR="00205374" w:rsidRPr="00282880" w14:paraId="5907FB69" w14:textId="77777777" w:rsidTr="0071146A">
        <w:trPr>
          <w:trHeight w:val="246"/>
        </w:trPr>
        <w:tc>
          <w:tcPr>
            <w:tcW w:w="5100" w:type="dxa"/>
            <w:hideMark/>
          </w:tcPr>
          <w:p w14:paraId="07EDAD71" w14:textId="77777777" w:rsidR="002450BF" w:rsidRPr="0025075E" w:rsidRDefault="002450BF" w:rsidP="002450BF">
            <w:pPr>
              <w:autoSpaceDE/>
              <w:autoSpaceDN/>
              <w:rPr>
                <w:color w:val="000000"/>
                <w:sz w:val="22"/>
                <w:szCs w:val="22"/>
                <w:lang w:eastAsia="en-GB"/>
              </w:rPr>
            </w:pPr>
            <w:r w:rsidRPr="0025075E">
              <w:rPr>
                <w:color w:val="231F20"/>
                <w:sz w:val="22"/>
                <w:szCs w:val="22"/>
                <w:lang w:eastAsia="en-GB"/>
              </w:rPr>
              <w:t>Contributed</w:t>
            </w:r>
            <w:r w:rsidRPr="0025075E">
              <w:rPr>
                <w:color w:val="000000"/>
                <w:sz w:val="22"/>
                <w:szCs w:val="22"/>
                <w:lang w:eastAsia="en-GB"/>
              </w:rPr>
              <w:t xml:space="preserve"> </w:t>
            </w:r>
            <w:r w:rsidRPr="0025075E">
              <w:rPr>
                <w:color w:val="231F20"/>
                <w:sz w:val="22"/>
                <w:szCs w:val="22"/>
                <w:lang w:eastAsia="en-GB"/>
              </w:rPr>
              <w:t>assets</w:t>
            </w:r>
          </w:p>
        </w:tc>
        <w:tc>
          <w:tcPr>
            <w:tcW w:w="2190" w:type="dxa"/>
            <w:noWrap/>
            <w:vAlign w:val="center"/>
            <w:hideMark/>
          </w:tcPr>
          <w:p w14:paraId="44236F9D" w14:textId="77777777" w:rsidR="002450BF" w:rsidRPr="00282880" w:rsidRDefault="002450BF" w:rsidP="002450BF">
            <w:pPr>
              <w:autoSpaceDE/>
              <w:autoSpaceDN/>
              <w:jc w:val="right"/>
              <w:rPr>
                <w:lang w:val="en-US"/>
              </w:rPr>
            </w:pPr>
            <w:r>
              <w:rPr>
                <w:lang w:val="en-US"/>
              </w:rPr>
              <w:t>(</w:t>
            </w:r>
            <w:r w:rsidRPr="00282880">
              <w:rPr>
                <w:lang w:val="en-US"/>
              </w:rPr>
              <w:t>xxx</w:t>
            </w:r>
            <w:r>
              <w:rPr>
                <w:lang w:val="en-US"/>
              </w:rPr>
              <w:t>)</w:t>
            </w:r>
          </w:p>
        </w:tc>
        <w:tc>
          <w:tcPr>
            <w:tcW w:w="2033" w:type="dxa"/>
            <w:noWrap/>
            <w:vAlign w:val="center"/>
            <w:hideMark/>
          </w:tcPr>
          <w:p w14:paraId="1E7DBEA8" w14:textId="77777777" w:rsidR="002450BF" w:rsidRPr="00282880" w:rsidRDefault="002450BF" w:rsidP="002450BF">
            <w:pPr>
              <w:autoSpaceDE/>
              <w:autoSpaceDN/>
              <w:jc w:val="right"/>
              <w:rPr>
                <w:lang w:val="en-US"/>
              </w:rPr>
            </w:pPr>
            <w:r>
              <w:rPr>
                <w:lang w:val="en-US"/>
              </w:rPr>
              <w:t>(</w:t>
            </w:r>
            <w:r w:rsidRPr="00282880">
              <w:rPr>
                <w:lang w:val="en-US"/>
              </w:rPr>
              <w:t>xxx</w:t>
            </w:r>
            <w:r>
              <w:rPr>
                <w:lang w:val="en-US"/>
              </w:rPr>
              <w:t>)</w:t>
            </w:r>
          </w:p>
        </w:tc>
      </w:tr>
      <w:tr w:rsidR="00205374" w:rsidRPr="00282880" w14:paraId="781084C7" w14:textId="77777777" w:rsidTr="0071146A">
        <w:trPr>
          <w:trHeight w:val="246"/>
        </w:trPr>
        <w:tc>
          <w:tcPr>
            <w:tcW w:w="5100" w:type="dxa"/>
            <w:hideMark/>
          </w:tcPr>
          <w:p w14:paraId="2244D6D2" w14:textId="77777777" w:rsidR="002450BF" w:rsidRPr="0025075E" w:rsidRDefault="002450BF" w:rsidP="002450BF">
            <w:pPr>
              <w:autoSpaceDE/>
              <w:autoSpaceDN/>
              <w:rPr>
                <w:color w:val="231F20"/>
                <w:sz w:val="22"/>
                <w:szCs w:val="22"/>
                <w:lang w:eastAsia="en-GB"/>
              </w:rPr>
            </w:pPr>
            <w:r>
              <w:rPr>
                <w:color w:val="231F20"/>
                <w:sz w:val="22"/>
                <w:szCs w:val="22"/>
                <w:lang w:eastAsia="en-GB"/>
              </w:rPr>
              <w:t>Impairment</w:t>
            </w:r>
          </w:p>
        </w:tc>
        <w:tc>
          <w:tcPr>
            <w:tcW w:w="2190" w:type="dxa"/>
            <w:noWrap/>
            <w:vAlign w:val="center"/>
            <w:hideMark/>
          </w:tcPr>
          <w:p w14:paraId="45F1EA70" w14:textId="77777777" w:rsidR="002450BF" w:rsidRPr="00282880" w:rsidRDefault="002450BF" w:rsidP="002450BF">
            <w:pPr>
              <w:autoSpaceDE/>
              <w:autoSpaceDN/>
              <w:jc w:val="right"/>
              <w:rPr>
                <w:lang w:val="en-US"/>
              </w:rPr>
            </w:pPr>
            <w:r w:rsidRPr="00282880">
              <w:rPr>
                <w:lang w:val="en-US"/>
              </w:rPr>
              <w:t>xxx</w:t>
            </w:r>
          </w:p>
        </w:tc>
        <w:tc>
          <w:tcPr>
            <w:tcW w:w="2033" w:type="dxa"/>
            <w:noWrap/>
            <w:vAlign w:val="center"/>
            <w:hideMark/>
          </w:tcPr>
          <w:p w14:paraId="6CBBB4B5" w14:textId="77777777" w:rsidR="002450BF" w:rsidRPr="00282880" w:rsidRDefault="002450BF" w:rsidP="002450BF">
            <w:pPr>
              <w:autoSpaceDE/>
              <w:autoSpaceDN/>
              <w:jc w:val="right"/>
              <w:rPr>
                <w:lang w:val="en-US"/>
              </w:rPr>
            </w:pPr>
            <w:r w:rsidRPr="00282880">
              <w:rPr>
                <w:lang w:val="en-US"/>
              </w:rPr>
              <w:t>xxx</w:t>
            </w:r>
          </w:p>
        </w:tc>
      </w:tr>
      <w:tr w:rsidR="00205374" w:rsidRPr="00282880" w14:paraId="79CFE812" w14:textId="77777777" w:rsidTr="0071146A">
        <w:trPr>
          <w:trHeight w:val="204"/>
        </w:trPr>
        <w:tc>
          <w:tcPr>
            <w:tcW w:w="5100" w:type="dxa"/>
            <w:hideMark/>
          </w:tcPr>
          <w:p w14:paraId="2CC2BE68" w14:textId="77777777" w:rsidR="002450BF" w:rsidRPr="0025075E" w:rsidRDefault="002450BF" w:rsidP="002450BF">
            <w:pPr>
              <w:autoSpaceDE/>
              <w:autoSpaceDN/>
              <w:rPr>
                <w:color w:val="000000"/>
                <w:sz w:val="22"/>
                <w:szCs w:val="22"/>
                <w:lang w:eastAsia="en-GB"/>
              </w:rPr>
            </w:pPr>
            <w:r w:rsidRPr="0025075E">
              <w:rPr>
                <w:color w:val="231F20"/>
                <w:sz w:val="22"/>
                <w:szCs w:val="22"/>
                <w:lang w:eastAsia="en-GB"/>
              </w:rPr>
              <w:t>Gains</w:t>
            </w:r>
            <w:r w:rsidRPr="0025075E">
              <w:rPr>
                <w:color w:val="000000"/>
                <w:sz w:val="22"/>
                <w:szCs w:val="22"/>
                <w:lang w:eastAsia="en-GB"/>
              </w:rPr>
              <w:t xml:space="preserve"> </w:t>
            </w:r>
            <w:r w:rsidRPr="0025075E">
              <w:rPr>
                <w:color w:val="231F20"/>
                <w:sz w:val="22"/>
                <w:szCs w:val="22"/>
                <w:lang w:eastAsia="en-GB"/>
              </w:rPr>
              <w:t>and</w:t>
            </w:r>
            <w:r w:rsidRPr="0025075E">
              <w:rPr>
                <w:color w:val="000000"/>
                <w:sz w:val="22"/>
                <w:szCs w:val="22"/>
                <w:lang w:eastAsia="en-GB"/>
              </w:rPr>
              <w:t xml:space="preserve"> </w:t>
            </w:r>
            <w:r w:rsidRPr="0025075E">
              <w:rPr>
                <w:color w:val="231F20"/>
                <w:sz w:val="22"/>
                <w:szCs w:val="22"/>
                <w:lang w:eastAsia="en-GB"/>
              </w:rPr>
              <w:t>losses</w:t>
            </w:r>
            <w:r w:rsidRPr="0025075E">
              <w:rPr>
                <w:color w:val="000000"/>
                <w:sz w:val="22"/>
                <w:szCs w:val="22"/>
                <w:lang w:eastAsia="en-GB"/>
              </w:rPr>
              <w:t xml:space="preserve"> </w:t>
            </w:r>
            <w:r w:rsidRPr="0025075E">
              <w:rPr>
                <w:color w:val="231F20"/>
                <w:sz w:val="22"/>
                <w:szCs w:val="22"/>
                <w:lang w:eastAsia="en-GB"/>
              </w:rPr>
              <w:t>on</w:t>
            </w:r>
            <w:r w:rsidRPr="0025075E">
              <w:rPr>
                <w:color w:val="000000"/>
                <w:sz w:val="22"/>
                <w:szCs w:val="22"/>
                <w:lang w:eastAsia="en-GB"/>
              </w:rPr>
              <w:t xml:space="preserve"> </w:t>
            </w:r>
            <w:r w:rsidRPr="0025075E">
              <w:rPr>
                <w:color w:val="231F20"/>
                <w:sz w:val="22"/>
                <w:szCs w:val="22"/>
                <w:lang w:eastAsia="en-GB"/>
              </w:rPr>
              <w:t>disposal</w:t>
            </w:r>
            <w:r w:rsidRPr="0025075E">
              <w:rPr>
                <w:color w:val="000000"/>
                <w:sz w:val="22"/>
                <w:szCs w:val="22"/>
                <w:lang w:eastAsia="en-GB"/>
              </w:rPr>
              <w:t xml:space="preserve"> </w:t>
            </w:r>
            <w:r w:rsidRPr="0025075E">
              <w:rPr>
                <w:color w:val="231F20"/>
                <w:sz w:val="22"/>
                <w:szCs w:val="22"/>
                <w:lang w:eastAsia="en-GB"/>
              </w:rPr>
              <w:t>of</w:t>
            </w:r>
            <w:r w:rsidRPr="0025075E">
              <w:rPr>
                <w:color w:val="000000"/>
                <w:sz w:val="22"/>
                <w:szCs w:val="22"/>
                <w:lang w:eastAsia="en-GB"/>
              </w:rPr>
              <w:t xml:space="preserve"> </w:t>
            </w:r>
            <w:r w:rsidRPr="0025075E">
              <w:rPr>
                <w:color w:val="231F20"/>
                <w:sz w:val="22"/>
                <w:szCs w:val="22"/>
                <w:lang w:eastAsia="en-GB"/>
              </w:rPr>
              <w:t>assets</w:t>
            </w:r>
          </w:p>
        </w:tc>
        <w:tc>
          <w:tcPr>
            <w:tcW w:w="2190" w:type="dxa"/>
            <w:noWrap/>
            <w:vAlign w:val="center"/>
            <w:hideMark/>
          </w:tcPr>
          <w:p w14:paraId="460F55DA" w14:textId="77777777" w:rsidR="002450BF" w:rsidRPr="00282880" w:rsidRDefault="002450BF" w:rsidP="002450BF">
            <w:pPr>
              <w:autoSpaceDE/>
              <w:autoSpaceDN/>
              <w:jc w:val="right"/>
              <w:rPr>
                <w:lang w:val="en-US"/>
              </w:rPr>
            </w:pPr>
            <w:r>
              <w:rPr>
                <w:lang w:val="en-US"/>
              </w:rPr>
              <w:t>(</w:t>
            </w:r>
            <w:r w:rsidRPr="00282880">
              <w:rPr>
                <w:lang w:val="en-US"/>
              </w:rPr>
              <w:t>xxx</w:t>
            </w:r>
            <w:r>
              <w:rPr>
                <w:lang w:val="en-US"/>
              </w:rPr>
              <w:t>)</w:t>
            </w:r>
          </w:p>
        </w:tc>
        <w:tc>
          <w:tcPr>
            <w:tcW w:w="2033" w:type="dxa"/>
            <w:noWrap/>
            <w:vAlign w:val="center"/>
            <w:hideMark/>
          </w:tcPr>
          <w:p w14:paraId="555D5D44" w14:textId="77777777" w:rsidR="002450BF" w:rsidRPr="00282880" w:rsidRDefault="002450BF" w:rsidP="002450BF">
            <w:pPr>
              <w:autoSpaceDE/>
              <w:autoSpaceDN/>
              <w:jc w:val="right"/>
              <w:rPr>
                <w:lang w:val="en-US"/>
              </w:rPr>
            </w:pPr>
            <w:r>
              <w:rPr>
                <w:lang w:val="en-US"/>
              </w:rPr>
              <w:t>(</w:t>
            </w:r>
            <w:r w:rsidRPr="00282880">
              <w:rPr>
                <w:lang w:val="en-US"/>
              </w:rPr>
              <w:t>xxx</w:t>
            </w:r>
            <w:r>
              <w:rPr>
                <w:lang w:val="en-US"/>
              </w:rPr>
              <w:t>)</w:t>
            </w:r>
          </w:p>
        </w:tc>
      </w:tr>
      <w:tr w:rsidR="00205374" w:rsidRPr="00282880" w14:paraId="08237370" w14:textId="77777777" w:rsidTr="0071146A">
        <w:trPr>
          <w:trHeight w:val="234"/>
        </w:trPr>
        <w:tc>
          <w:tcPr>
            <w:tcW w:w="5100" w:type="dxa"/>
            <w:noWrap/>
            <w:hideMark/>
          </w:tcPr>
          <w:p w14:paraId="3806E9BC" w14:textId="77777777" w:rsidR="002450BF" w:rsidRPr="0025075E" w:rsidRDefault="002450BF" w:rsidP="002450BF">
            <w:pPr>
              <w:autoSpaceDE/>
              <w:autoSpaceDN/>
              <w:rPr>
                <w:color w:val="000000"/>
                <w:sz w:val="22"/>
                <w:szCs w:val="22"/>
                <w:lang w:eastAsia="en-GB"/>
              </w:rPr>
            </w:pPr>
            <w:r w:rsidRPr="0025075E">
              <w:rPr>
                <w:color w:val="231F20"/>
                <w:sz w:val="22"/>
                <w:szCs w:val="22"/>
                <w:lang w:eastAsia="en-GB"/>
              </w:rPr>
              <w:t>Contribution</w:t>
            </w:r>
            <w:r w:rsidRPr="0025075E">
              <w:rPr>
                <w:color w:val="000000"/>
                <w:sz w:val="22"/>
                <w:szCs w:val="22"/>
                <w:lang w:eastAsia="en-GB"/>
              </w:rPr>
              <w:t xml:space="preserve"> </w:t>
            </w:r>
            <w:r w:rsidRPr="0025075E">
              <w:rPr>
                <w:color w:val="231F20"/>
                <w:sz w:val="22"/>
                <w:szCs w:val="22"/>
                <w:lang w:eastAsia="en-GB"/>
              </w:rPr>
              <w:t>to</w:t>
            </w:r>
            <w:r w:rsidRPr="0025075E">
              <w:rPr>
                <w:color w:val="000000"/>
                <w:sz w:val="22"/>
                <w:szCs w:val="22"/>
                <w:lang w:eastAsia="en-GB"/>
              </w:rPr>
              <w:t xml:space="preserve"> </w:t>
            </w:r>
            <w:r w:rsidRPr="0025075E">
              <w:rPr>
                <w:color w:val="231F20"/>
                <w:sz w:val="22"/>
                <w:szCs w:val="22"/>
                <w:lang w:eastAsia="en-GB"/>
              </w:rPr>
              <w:t>provisions</w:t>
            </w:r>
          </w:p>
        </w:tc>
        <w:tc>
          <w:tcPr>
            <w:tcW w:w="2190" w:type="dxa"/>
            <w:noWrap/>
            <w:vAlign w:val="center"/>
            <w:hideMark/>
          </w:tcPr>
          <w:p w14:paraId="7C419A0D" w14:textId="77777777" w:rsidR="002450BF" w:rsidRPr="00282880" w:rsidRDefault="002450BF" w:rsidP="002450BF">
            <w:pPr>
              <w:autoSpaceDE/>
              <w:autoSpaceDN/>
              <w:jc w:val="right"/>
              <w:rPr>
                <w:lang w:val="en-US"/>
              </w:rPr>
            </w:pPr>
            <w:r w:rsidRPr="00282880">
              <w:rPr>
                <w:lang w:val="en-US"/>
              </w:rPr>
              <w:t>xxx</w:t>
            </w:r>
          </w:p>
        </w:tc>
        <w:tc>
          <w:tcPr>
            <w:tcW w:w="2033" w:type="dxa"/>
            <w:noWrap/>
            <w:vAlign w:val="center"/>
            <w:hideMark/>
          </w:tcPr>
          <w:p w14:paraId="7BBFCCDF" w14:textId="77777777" w:rsidR="002450BF" w:rsidRPr="00282880" w:rsidRDefault="002450BF" w:rsidP="002450BF">
            <w:pPr>
              <w:autoSpaceDE/>
              <w:autoSpaceDN/>
              <w:jc w:val="right"/>
              <w:rPr>
                <w:lang w:val="en-US"/>
              </w:rPr>
            </w:pPr>
            <w:r w:rsidRPr="00282880">
              <w:rPr>
                <w:lang w:val="en-US"/>
              </w:rPr>
              <w:t>xxx</w:t>
            </w:r>
          </w:p>
        </w:tc>
      </w:tr>
      <w:tr w:rsidR="00205374" w:rsidRPr="00282880" w14:paraId="688B0A63" w14:textId="77777777" w:rsidTr="0071146A">
        <w:trPr>
          <w:trHeight w:val="234"/>
        </w:trPr>
        <w:tc>
          <w:tcPr>
            <w:tcW w:w="5100" w:type="dxa"/>
            <w:noWrap/>
            <w:hideMark/>
          </w:tcPr>
          <w:p w14:paraId="53103CDE" w14:textId="77777777" w:rsidR="002450BF" w:rsidRPr="0025075E" w:rsidRDefault="002450BF" w:rsidP="002450BF">
            <w:pPr>
              <w:autoSpaceDE/>
              <w:autoSpaceDN/>
              <w:rPr>
                <w:color w:val="000000"/>
                <w:sz w:val="22"/>
                <w:szCs w:val="22"/>
                <w:lang w:eastAsia="en-GB"/>
              </w:rPr>
            </w:pPr>
            <w:r w:rsidRPr="0025075E">
              <w:rPr>
                <w:color w:val="231F20"/>
                <w:sz w:val="22"/>
                <w:szCs w:val="22"/>
                <w:lang w:eastAsia="en-GB"/>
              </w:rPr>
              <w:t>Contribution</w:t>
            </w:r>
            <w:r w:rsidRPr="0025075E">
              <w:rPr>
                <w:color w:val="000000"/>
                <w:sz w:val="22"/>
                <w:szCs w:val="22"/>
                <w:lang w:eastAsia="en-GB"/>
              </w:rPr>
              <w:t xml:space="preserve"> </w:t>
            </w:r>
            <w:r w:rsidRPr="0025075E">
              <w:rPr>
                <w:color w:val="231F20"/>
                <w:sz w:val="22"/>
                <w:szCs w:val="22"/>
                <w:lang w:eastAsia="en-GB"/>
              </w:rPr>
              <w:t>to</w:t>
            </w:r>
            <w:r w:rsidRPr="0025075E">
              <w:rPr>
                <w:color w:val="000000"/>
                <w:sz w:val="22"/>
                <w:szCs w:val="22"/>
                <w:lang w:eastAsia="en-GB"/>
              </w:rPr>
              <w:t xml:space="preserve"> </w:t>
            </w:r>
            <w:r w:rsidRPr="0025075E">
              <w:rPr>
                <w:color w:val="231F20"/>
                <w:sz w:val="22"/>
                <w:szCs w:val="22"/>
                <w:lang w:eastAsia="en-GB"/>
              </w:rPr>
              <w:t>impairment</w:t>
            </w:r>
            <w:r w:rsidRPr="0025075E">
              <w:rPr>
                <w:color w:val="000000"/>
                <w:sz w:val="22"/>
                <w:szCs w:val="22"/>
                <w:lang w:eastAsia="en-GB"/>
              </w:rPr>
              <w:t xml:space="preserve"> </w:t>
            </w:r>
            <w:r w:rsidRPr="0025075E">
              <w:rPr>
                <w:color w:val="231F20"/>
                <w:sz w:val="22"/>
                <w:szCs w:val="22"/>
                <w:lang w:eastAsia="en-GB"/>
              </w:rPr>
              <w:t>allowance</w:t>
            </w:r>
          </w:p>
        </w:tc>
        <w:tc>
          <w:tcPr>
            <w:tcW w:w="2190" w:type="dxa"/>
            <w:noWrap/>
            <w:vAlign w:val="center"/>
            <w:hideMark/>
          </w:tcPr>
          <w:p w14:paraId="30FBFECB" w14:textId="77777777" w:rsidR="002450BF" w:rsidRPr="00282880" w:rsidRDefault="002450BF" w:rsidP="002450BF">
            <w:pPr>
              <w:autoSpaceDE/>
              <w:autoSpaceDN/>
              <w:jc w:val="right"/>
              <w:rPr>
                <w:lang w:val="en-US"/>
              </w:rPr>
            </w:pPr>
            <w:r w:rsidRPr="00282880">
              <w:rPr>
                <w:lang w:val="en-US"/>
              </w:rPr>
              <w:t>xxx</w:t>
            </w:r>
          </w:p>
        </w:tc>
        <w:tc>
          <w:tcPr>
            <w:tcW w:w="2033" w:type="dxa"/>
            <w:noWrap/>
            <w:vAlign w:val="center"/>
            <w:hideMark/>
          </w:tcPr>
          <w:p w14:paraId="4E6A8C09" w14:textId="77777777" w:rsidR="002450BF" w:rsidRPr="00282880" w:rsidRDefault="002450BF" w:rsidP="002450BF">
            <w:pPr>
              <w:autoSpaceDE/>
              <w:autoSpaceDN/>
              <w:jc w:val="right"/>
              <w:rPr>
                <w:lang w:val="en-US"/>
              </w:rPr>
            </w:pPr>
            <w:r w:rsidRPr="00282880">
              <w:rPr>
                <w:lang w:val="en-US"/>
              </w:rPr>
              <w:t>xxx</w:t>
            </w:r>
          </w:p>
        </w:tc>
      </w:tr>
      <w:tr w:rsidR="00205374" w:rsidRPr="00282880" w14:paraId="5CCDF7F6" w14:textId="77777777" w:rsidTr="0071146A">
        <w:trPr>
          <w:trHeight w:val="234"/>
        </w:trPr>
        <w:tc>
          <w:tcPr>
            <w:tcW w:w="5100" w:type="dxa"/>
            <w:noWrap/>
            <w:hideMark/>
          </w:tcPr>
          <w:p w14:paraId="2F1A0366" w14:textId="77777777" w:rsidR="002450BF" w:rsidRPr="007D72A4" w:rsidRDefault="002450BF" w:rsidP="002450BF">
            <w:pPr>
              <w:autoSpaceDE/>
              <w:autoSpaceDN/>
              <w:rPr>
                <w:b/>
                <w:color w:val="231F20"/>
                <w:sz w:val="22"/>
                <w:szCs w:val="22"/>
                <w:lang w:eastAsia="en-GB"/>
              </w:rPr>
            </w:pPr>
            <w:r w:rsidRPr="007D72A4">
              <w:rPr>
                <w:b/>
                <w:color w:val="231F20"/>
                <w:sz w:val="22"/>
                <w:szCs w:val="22"/>
                <w:lang w:eastAsia="en-GB"/>
              </w:rPr>
              <w:t>Working Capital adjustments</w:t>
            </w:r>
          </w:p>
        </w:tc>
        <w:tc>
          <w:tcPr>
            <w:tcW w:w="2190" w:type="dxa"/>
            <w:noWrap/>
            <w:vAlign w:val="center"/>
            <w:hideMark/>
          </w:tcPr>
          <w:p w14:paraId="140129F0" w14:textId="77777777" w:rsidR="002450BF" w:rsidRPr="00282880" w:rsidRDefault="002450BF" w:rsidP="002450BF">
            <w:pPr>
              <w:autoSpaceDE/>
              <w:autoSpaceDN/>
              <w:jc w:val="right"/>
              <w:rPr>
                <w:lang w:val="en-US"/>
              </w:rPr>
            </w:pPr>
          </w:p>
        </w:tc>
        <w:tc>
          <w:tcPr>
            <w:tcW w:w="2033" w:type="dxa"/>
            <w:noWrap/>
            <w:vAlign w:val="center"/>
            <w:hideMark/>
          </w:tcPr>
          <w:p w14:paraId="0BB2936A" w14:textId="77777777" w:rsidR="002450BF" w:rsidRPr="00282880" w:rsidRDefault="002450BF" w:rsidP="002450BF">
            <w:pPr>
              <w:autoSpaceDE/>
              <w:autoSpaceDN/>
              <w:jc w:val="right"/>
              <w:rPr>
                <w:lang w:val="en-US"/>
              </w:rPr>
            </w:pPr>
          </w:p>
        </w:tc>
      </w:tr>
      <w:tr w:rsidR="008A6F47" w:rsidRPr="003E1342" w14:paraId="46B0DEB6" w14:textId="77777777" w:rsidTr="0071146A">
        <w:trPr>
          <w:trHeight w:val="234"/>
        </w:trPr>
        <w:tc>
          <w:tcPr>
            <w:tcW w:w="5100" w:type="dxa"/>
            <w:noWrap/>
            <w:hideMark/>
          </w:tcPr>
          <w:p w14:paraId="64AE89E2" w14:textId="289FFC5F" w:rsidR="002450BF" w:rsidRPr="003E1342" w:rsidRDefault="002450BF" w:rsidP="002450BF">
            <w:pPr>
              <w:autoSpaceDE/>
              <w:autoSpaceDN/>
              <w:rPr>
                <w:color w:val="000000" w:themeColor="text1"/>
                <w:sz w:val="22"/>
                <w:szCs w:val="22"/>
                <w:lang w:eastAsia="en-GB"/>
              </w:rPr>
            </w:pPr>
            <w:r w:rsidRPr="003E1342">
              <w:rPr>
                <w:color w:val="000000" w:themeColor="text1"/>
                <w:sz w:val="22"/>
                <w:szCs w:val="22"/>
                <w:lang w:eastAsia="en-GB"/>
              </w:rPr>
              <w:t>Increase</w:t>
            </w:r>
            <w:r w:rsidR="00A8123D" w:rsidRPr="003E1342">
              <w:rPr>
                <w:color w:val="000000" w:themeColor="text1"/>
                <w:sz w:val="22"/>
                <w:szCs w:val="22"/>
                <w:lang w:eastAsia="en-GB"/>
              </w:rPr>
              <w:t>/</w:t>
            </w:r>
            <w:r w:rsidR="00491D95" w:rsidRPr="003E1342">
              <w:rPr>
                <w:color w:val="000000" w:themeColor="text1"/>
                <w:sz w:val="22"/>
                <w:szCs w:val="22"/>
                <w:lang w:eastAsia="en-GB"/>
              </w:rPr>
              <w:t>Decrease</w:t>
            </w:r>
            <w:r w:rsidRPr="003E1342">
              <w:rPr>
                <w:color w:val="000000" w:themeColor="text1"/>
                <w:sz w:val="22"/>
                <w:szCs w:val="22"/>
                <w:lang w:eastAsia="en-GB"/>
              </w:rPr>
              <w:t xml:space="preserve"> in inventory</w:t>
            </w:r>
          </w:p>
        </w:tc>
        <w:tc>
          <w:tcPr>
            <w:tcW w:w="2190" w:type="dxa"/>
            <w:noWrap/>
            <w:hideMark/>
          </w:tcPr>
          <w:p w14:paraId="16EC8410" w14:textId="77777777" w:rsidR="002450BF" w:rsidRPr="003E1342" w:rsidRDefault="002450BF" w:rsidP="002450BF">
            <w:pPr>
              <w:autoSpaceDE/>
              <w:autoSpaceDN/>
              <w:jc w:val="right"/>
              <w:rPr>
                <w:color w:val="000000" w:themeColor="text1"/>
                <w:sz w:val="22"/>
                <w:szCs w:val="22"/>
                <w:lang w:eastAsia="en-GB"/>
              </w:rPr>
            </w:pPr>
            <w:r w:rsidRPr="003E1342">
              <w:rPr>
                <w:color w:val="000000" w:themeColor="text1"/>
                <w:sz w:val="22"/>
                <w:szCs w:val="22"/>
                <w:lang w:eastAsia="en-GB"/>
              </w:rPr>
              <w:t>(xxx)</w:t>
            </w:r>
          </w:p>
        </w:tc>
        <w:tc>
          <w:tcPr>
            <w:tcW w:w="2033" w:type="dxa"/>
            <w:noWrap/>
            <w:hideMark/>
          </w:tcPr>
          <w:p w14:paraId="0A930EF1" w14:textId="77777777" w:rsidR="002450BF" w:rsidRPr="003E1342" w:rsidRDefault="002450BF" w:rsidP="002450BF">
            <w:pPr>
              <w:autoSpaceDE/>
              <w:autoSpaceDN/>
              <w:jc w:val="right"/>
              <w:rPr>
                <w:color w:val="000000" w:themeColor="text1"/>
                <w:sz w:val="22"/>
                <w:szCs w:val="22"/>
                <w:lang w:eastAsia="en-GB"/>
              </w:rPr>
            </w:pPr>
            <w:r w:rsidRPr="003E1342">
              <w:rPr>
                <w:color w:val="000000" w:themeColor="text1"/>
                <w:sz w:val="22"/>
                <w:szCs w:val="22"/>
                <w:lang w:eastAsia="en-GB"/>
              </w:rPr>
              <w:t>(xxx)</w:t>
            </w:r>
          </w:p>
        </w:tc>
      </w:tr>
      <w:tr w:rsidR="008A6F47" w:rsidRPr="003E1342" w14:paraId="30575A75" w14:textId="77777777" w:rsidTr="0071146A">
        <w:trPr>
          <w:trHeight w:val="234"/>
        </w:trPr>
        <w:tc>
          <w:tcPr>
            <w:tcW w:w="5100" w:type="dxa"/>
            <w:noWrap/>
            <w:hideMark/>
          </w:tcPr>
          <w:p w14:paraId="0A5CB793" w14:textId="030DF35B" w:rsidR="002450BF" w:rsidRPr="003E1342" w:rsidRDefault="002450BF" w:rsidP="002450BF">
            <w:pPr>
              <w:autoSpaceDE/>
              <w:autoSpaceDN/>
              <w:rPr>
                <w:color w:val="000000" w:themeColor="text1"/>
                <w:sz w:val="22"/>
                <w:szCs w:val="22"/>
                <w:lang w:eastAsia="en-GB"/>
              </w:rPr>
            </w:pPr>
            <w:r w:rsidRPr="003E1342">
              <w:rPr>
                <w:color w:val="000000" w:themeColor="text1"/>
                <w:sz w:val="22"/>
                <w:szCs w:val="22"/>
                <w:lang w:eastAsia="en-GB"/>
              </w:rPr>
              <w:t>Increase</w:t>
            </w:r>
            <w:r w:rsidR="00A8123D" w:rsidRPr="003E1342">
              <w:rPr>
                <w:color w:val="000000" w:themeColor="text1"/>
                <w:sz w:val="22"/>
                <w:szCs w:val="22"/>
                <w:lang w:eastAsia="en-GB"/>
              </w:rPr>
              <w:t>/Decrease</w:t>
            </w:r>
            <w:r w:rsidRPr="003E1342">
              <w:rPr>
                <w:color w:val="000000" w:themeColor="text1"/>
                <w:sz w:val="22"/>
                <w:szCs w:val="22"/>
                <w:lang w:eastAsia="en-GB"/>
              </w:rPr>
              <w:t xml:space="preserve"> in receivables</w:t>
            </w:r>
          </w:p>
        </w:tc>
        <w:tc>
          <w:tcPr>
            <w:tcW w:w="2190" w:type="dxa"/>
            <w:noWrap/>
            <w:hideMark/>
          </w:tcPr>
          <w:p w14:paraId="21FB3282" w14:textId="77777777" w:rsidR="002450BF" w:rsidRPr="003E1342" w:rsidRDefault="002450BF" w:rsidP="002450BF">
            <w:pPr>
              <w:autoSpaceDE/>
              <w:autoSpaceDN/>
              <w:jc w:val="right"/>
              <w:rPr>
                <w:color w:val="000000" w:themeColor="text1"/>
                <w:sz w:val="22"/>
                <w:szCs w:val="22"/>
                <w:lang w:eastAsia="en-GB"/>
              </w:rPr>
            </w:pPr>
            <w:r w:rsidRPr="003E1342">
              <w:rPr>
                <w:color w:val="000000" w:themeColor="text1"/>
                <w:sz w:val="22"/>
                <w:szCs w:val="22"/>
                <w:lang w:eastAsia="en-GB"/>
              </w:rPr>
              <w:t>(xxx)</w:t>
            </w:r>
          </w:p>
        </w:tc>
        <w:tc>
          <w:tcPr>
            <w:tcW w:w="2033" w:type="dxa"/>
            <w:noWrap/>
            <w:hideMark/>
          </w:tcPr>
          <w:p w14:paraId="3CCD703B" w14:textId="77777777" w:rsidR="002450BF" w:rsidRPr="003E1342" w:rsidRDefault="002450BF" w:rsidP="002450BF">
            <w:pPr>
              <w:autoSpaceDE/>
              <w:autoSpaceDN/>
              <w:jc w:val="right"/>
              <w:rPr>
                <w:color w:val="000000" w:themeColor="text1"/>
                <w:sz w:val="22"/>
                <w:szCs w:val="22"/>
                <w:lang w:eastAsia="en-GB"/>
              </w:rPr>
            </w:pPr>
            <w:r w:rsidRPr="003E1342">
              <w:rPr>
                <w:color w:val="000000" w:themeColor="text1"/>
                <w:sz w:val="22"/>
                <w:szCs w:val="22"/>
                <w:lang w:eastAsia="en-GB"/>
              </w:rPr>
              <w:t>(xxx)</w:t>
            </w:r>
          </w:p>
        </w:tc>
      </w:tr>
      <w:tr w:rsidR="00205374" w:rsidRPr="003E1342" w14:paraId="40615445" w14:textId="77777777" w:rsidTr="0071146A">
        <w:trPr>
          <w:trHeight w:val="234"/>
        </w:trPr>
        <w:tc>
          <w:tcPr>
            <w:tcW w:w="5100" w:type="dxa"/>
            <w:noWrap/>
            <w:hideMark/>
          </w:tcPr>
          <w:p w14:paraId="2235F7DF" w14:textId="7FE9A7D9" w:rsidR="002450BF" w:rsidRPr="003E1342" w:rsidRDefault="002450BF" w:rsidP="002450BF">
            <w:pPr>
              <w:autoSpaceDE/>
              <w:autoSpaceDN/>
              <w:rPr>
                <w:color w:val="000000" w:themeColor="text1"/>
                <w:sz w:val="22"/>
                <w:szCs w:val="22"/>
                <w:lang w:eastAsia="en-GB"/>
              </w:rPr>
            </w:pPr>
            <w:r w:rsidRPr="003E1342">
              <w:rPr>
                <w:color w:val="000000" w:themeColor="text1"/>
                <w:sz w:val="22"/>
                <w:szCs w:val="22"/>
                <w:lang w:eastAsia="en-GB"/>
              </w:rPr>
              <w:t>Increase</w:t>
            </w:r>
            <w:r w:rsidR="00A8123D" w:rsidRPr="003E1342">
              <w:rPr>
                <w:color w:val="000000" w:themeColor="text1"/>
                <w:sz w:val="22"/>
                <w:szCs w:val="22"/>
                <w:lang w:eastAsia="en-GB"/>
              </w:rPr>
              <w:t>/Decrease</w:t>
            </w:r>
            <w:r w:rsidRPr="003E1342">
              <w:rPr>
                <w:color w:val="000000" w:themeColor="text1"/>
                <w:sz w:val="22"/>
                <w:szCs w:val="22"/>
                <w:lang w:eastAsia="en-GB"/>
              </w:rPr>
              <w:t xml:space="preserve"> in deferred income</w:t>
            </w:r>
          </w:p>
        </w:tc>
        <w:tc>
          <w:tcPr>
            <w:tcW w:w="2190" w:type="dxa"/>
            <w:noWrap/>
            <w:vAlign w:val="center"/>
            <w:hideMark/>
          </w:tcPr>
          <w:p w14:paraId="0B72F6CA" w14:textId="77777777" w:rsidR="002450BF" w:rsidRPr="003E1342" w:rsidRDefault="002450BF" w:rsidP="002450BF">
            <w:pPr>
              <w:autoSpaceDE/>
              <w:autoSpaceDN/>
              <w:jc w:val="right"/>
              <w:rPr>
                <w:color w:val="000000" w:themeColor="text1"/>
                <w:lang w:val="en-US"/>
              </w:rPr>
            </w:pPr>
            <w:r w:rsidRPr="003E1342">
              <w:rPr>
                <w:color w:val="000000" w:themeColor="text1"/>
                <w:lang w:val="en-US"/>
              </w:rPr>
              <w:t>xxx</w:t>
            </w:r>
          </w:p>
        </w:tc>
        <w:tc>
          <w:tcPr>
            <w:tcW w:w="2033" w:type="dxa"/>
            <w:noWrap/>
            <w:vAlign w:val="center"/>
            <w:hideMark/>
          </w:tcPr>
          <w:p w14:paraId="54724F84" w14:textId="77777777" w:rsidR="002450BF" w:rsidRPr="003E1342" w:rsidRDefault="002450BF" w:rsidP="002450BF">
            <w:pPr>
              <w:autoSpaceDE/>
              <w:autoSpaceDN/>
              <w:jc w:val="right"/>
              <w:rPr>
                <w:color w:val="000000" w:themeColor="text1"/>
                <w:lang w:val="en-US"/>
              </w:rPr>
            </w:pPr>
            <w:r w:rsidRPr="003E1342">
              <w:rPr>
                <w:color w:val="000000" w:themeColor="text1"/>
                <w:lang w:val="en-US"/>
              </w:rPr>
              <w:t>xxx</w:t>
            </w:r>
          </w:p>
        </w:tc>
      </w:tr>
      <w:tr w:rsidR="00205374" w:rsidRPr="003E1342" w14:paraId="316811AA" w14:textId="77777777" w:rsidTr="0071146A">
        <w:trPr>
          <w:trHeight w:val="234"/>
        </w:trPr>
        <w:tc>
          <w:tcPr>
            <w:tcW w:w="5100" w:type="dxa"/>
            <w:noWrap/>
            <w:hideMark/>
          </w:tcPr>
          <w:p w14:paraId="70EAA252" w14:textId="30D8CBBB" w:rsidR="002450BF" w:rsidRPr="003E1342" w:rsidRDefault="002450BF" w:rsidP="002450BF">
            <w:pPr>
              <w:autoSpaceDE/>
              <w:autoSpaceDN/>
              <w:rPr>
                <w:color w:val="000000" w:themeColor="text1"/>
                <w:sz w:val="22"/>
                <w:szCs w:val="22"/>
                <w:lang w:eastAsia="en-GB"/>
              </w:rPr>
            </w:pPr>
            <w:r w:rsidRPr="003E1342">
              <w:rPr>
                <w:color w:val="000000" w:themeColor="text1"/>
                <w:sz w:val="22"/>
                <w:szCs w:val="22"/>
                <w:lang w:eastAsia="en-GB"/>
              </w:rPr>
              <w:t>Increase</w:t>
            </w:r>
            <w:r w:rsidR="00A8123D" w:rsidRPr="003E1342">
              <w:rPr>
                <w:color w:val="000000" w:themeColor="text1"/>
                <w:sz w:val="22"/>
                <w:szCs w:val="22"/>
                <w:lang w:eastAsia="en-GB"/>
              </w:rPr>
              <w:t>/Decrease</w:t>
            </w:r>
            <w:r w:rsidRPr="003E1342">
              <w:rPr>
                <w:color w:val="000000" w:themeColor="text1"/>
                <w:sz w:val="22"/>
                <w:szCs w:val="22"/>
                <w:lang w:eastAsia="en-GB"/>
              </w:rPr>
              <w:t xml:space="preserve"> in payables</w:t>
            </w:r>
          </w:p>
        </w:tc>
        <w:tc>
          <w:tcPr>
            <w:tcW w:w="2190" w:type="dxa"/>
            <w:noWrap/>
            <w:vAlign w:val="center"/>
            <w:hideMark/>
          </w:tcPr>
          <w:p w14:paraId="74621A06" w14:textId="77777777" w:rsidR="002450BF" w:rsidRPr="003E1342" w:rsidRDefault="002450BF" w:rsidP="002450BF">
            <w:pPr>
              <w:autoSpaceDE/>
              <w:autoSpaceDN/>
              <w:jc w:val="right"/>
              <w:rPr>
                <w:color w:val="000000" w:themeColor="text1"/>
                <w:lang w:val="en-US"/>
              </w:rPr>
            </w:pPr>
            <w:r w:rsidRPr="003E1342">
              <w:rPr>
                <w:color w:val="000000" w:themeColor="text1"/>
                <w:lang w:val="en-US"/>
              </w:rPr>
              <w:t>xxx</w:t>
            </w:r>
          </w:p>
        </w:tc>
        <w:tc>
          <w:tcPr>
            <w:tcW w:w="2033" w:type="dxa"/>
            <w:noWrap/>
            <w:vAlign w:val="center"/>
            <w:hideMark/>
          </w:tcPr>
          <w:p w14:paraId="728D4A4B" w14:textId="77777777" w:rsidR="002450BF" w:rsidRPr="003E1342" w:rsidRDefault="002450BF" w:rsidP="002450BF">
            <w:pPr>
              <w:autoSpaceDE/>
              <w:autoSpaceDN/>
              <w:jc w:val="right"/>
              <w:rPr>
                <w:color w:val="000000" w:themeColor="text1"/>
                <w:lang w:val="en-US"/>
              </w:rPr>
            </w:pPr>
            <w:r w:rsidRPr="003E1342">
              <w:rPr>
                <w:color w:val="000000" w:themeColor="text1"/>
                <w:lang w:val="en-US"/>
              </w:rPr>
              <w:t>xxx</w:t>
            </w:r>
          </w:p>
        </w:tc>
      </w:tr>
      <w:tr w:rsidR="00205374" w:rsidRPr="003E1342" w14:paraId="0A8ED082" w14:textId="77777777" w:rsidTr="0071146A">
        <w:trPr>
          <w:trHeight w:val="234"/>
        </w:trPr>
        <w:tc>
          <w:tcPr>
            <w:tcW w:w="5100" w:type="dxa"/>
            <w:noWrap/>
          </w:tcPr>
          <w:p w14:paraId="007A6853" w14:textId="69782D67" w:rsidR="002450BF" w:rsidRPr="003E1342" w:rsidRDefault="002450BF" w:rsidP="002450BF">
            <w:pPr>
              <w:autoSpaceDE/>
              <w:autoSpaceDN/>
              <w:rPr>
                <w:color w:val="000000" w:themeColor="text1"/>
                <w:sz w:val="22"/>
                <w:szCs w:val="22"/>
                <w:lang w:eastAsia="en-GB"/>
              </w:rPr>
            </w:pPr>
            <w:r w:rsidRPr="003E1342">
              <w:rPr>
                <w:color w:val="000000" w:themeColor="text1"/>
                <w:sz w:val="22"/>
                <w:szCs w:val="22"/>
                <w:lang w:eastAsia="en-GB"/>
              </w:rPr>
              <w:t>Increase</w:t>
            </w:r>
            <w:r w:rsidR="00491D95" w:rsidRPr="003E1342">
              <w:rPr>
                <w:color w:val="000000" w:themeColor="text1"/>
                <w:sz w:val="22"/>
                <w:szCs w:val="22"/>
                <w:lang w:eastAsia="en-GB"/>
              </w:rPr>
              <w:t>/Decrease</w:t>
            </w:r>
            <w:r w:rsidRPr="003E1342">
              <w:rPr>
                <w:color w:val="000000" w:themeColor="text1"/>
                <w:sz w:val="22"/>
                <w:szCs w:val="22"/>
                <w:lang w:eastAsia="en-GB"/>
              </w:rPr>
              <w:t xml:space="preserve"> in payments received in advance</w:t>
            </w:r>
          </w:p>
        </w:tc>
        <w:tc>
          <w:tcPr>
            <w:tcW w:w="2190" w:type="dxa"/>
            <w:noWrap/>
            <w:vAlign w:val="center"/>
          </w:tcPr>
          <w:p w14:paraId="7300E927" w14:textId="77777777" w:rsidR="002450BF" w:rsidRPr="003E1342" w:rsidRDefault="002450BF" w:rsidP="002450BF">
            <w:pPr>
              <w:autoSpaceDE/>
              <w:autoSpaceDN/>
              <w:jc w:val="right"/>
              <w:rPr>
                <w:color w:val="000000" w:themeColor="text1"/>
                <w:lang w:val="en-US"/>
              </w:rPr>
            </w:pPr>
            <w:r w:rsidRPr="003E1342">
              <w:rPr>
                <w:color w:val="000000" w:themeColor="text1"/>
                <w:lang w:val="en-US"/>
              </w:rPr>
              <w:t>xxx</w:t>
            </w:r>
          </w:p>
        </w:tc>
        <w:tc>
          <w:tcPr>
            <w:tcW w:w="2033" w:type="dxa"/>
            <w:noWrap/>
            <w:vAlign w:val="center"/>
          </w:tcPr>
          <w:p w14:paraId="04FD756F" w14:textId="77777777" w:rsidR="002450BF" w:rsidRPr="003E1342" w:rsidRDefault="002450BF" w:rsidP="002450BF">
            <w:pPr>
              <w:autoSpaceDE/>
              <w:autoSpaceDN/>
              <w:jc w:val="right"/>
              <w:rPr>
                <w:color w:val="000000" w:themeColor="text1"/>
                <w:lang w:val="en-US"/>
              </w:rPr>
            </w:pPr>
            <w:r w:rsidRPr="003E1342">
              <w:rPr>
                <w:color w:val="000000" w:themeColor="text1"/>
                <w:lang w:val="en-US"/>
              </w:rPr>
              <w:t>xxx</w:t>
            </w:r>
          </w:p>
        </w:tc>
      </w:tr>
      <w:tr w:rsidR="00205374" w:rsidRPr="00282880" w14:paraId="02B77C12" w14:textId="77777777" w:rsidTr="0071146A">
        <w:trPr>
          <w:trHeight w:val="234"/>
        </w:trPr>
        <w:tc>
          <w:tcPr>
            <w:tcW w:w="5100" w:type="dxa"/>
            <w:noWrap/>
          </w:tcPr>
          <w:p w14:paraId="23E1D303" w14:textId="77777777" w:rsidR="002450BF" w:rsidRPr="007D72A4" w:rsidRDefault="002450BF" w:rsidP="002450BF">
            <w:pPr>
              <w:autoSpaceDE/>
              <w:autoSpaceDN/>
              <w:rPr>
                <w:b/>
                <w:color w:val="231F20"/>
                <w:sz w:val="22"/>
                <w:szCs w:val="22"/>
                <w:lang w:eastAsia="en-GB"/>
              </w:rPr>
            </w:pPr>
            <w:r w:rsidRPr="007D72A4">
              <w:rPr>
                <w:b/>
                <w:color w:val="231F20"/>
                <w:sz w:val="22"/>
                <w:szCs w:val="22"/>
                <w:lang w:eastAsia="en-GB"/>
              </w:rPr>
              <w:t>Net cash flow from operating activities</w:t>
            </w:r>
          </w:p>
        </w:tc>
        <w:tc>
          <w:tcPr>
            <w:tcW w:w="2190" w:type="dxa"/>
            <w:noWrap/>
            <w:vAlign w:val="center"/>
          </w:tcPr>
          <w:p w14:paraId="2968CE04" w14:textId="77777777" w:rsidR="002450BF" w:rsidRPr="007D72A4" w:rsidRDefault="002450BF" w:rsidP="002450BF">
            <w:pPr>
              <w:autoSpaceDE/>
              <w:autoSpaceDN/>
              <w:jc w:val="right"/>
              <w:rPr>
                <w:b/>
                <w:lang w:val="en-US"/>
              </w:rPr>
            </w:pPr>
            <w:r w:rsidRPr="007D72A4">
              <w:rPr>
                <w:b/>
                <w:lang w:val="en-US"/>
              </w:rPr>
              <w:t>xxx</w:t>
            </w:r>
          </w:p>
        </w:tc>
        <w:tc>
          <w:tcPr>
            <w:tcW w:w="2033" w:type="dxa"/>
            <w:noWrap/>
            <w:vAlign w:val="center"/>
          </w:tcPr>
          <w:p w14:paraId="34B44493" w14:textId="77777777" w:rsidR="002450BF" w:rsidRPr="007D72A4" w:rsidRDefault="002450BF" w:rsidP="002450BF">
            <w:pPr>
              <w:autoSpaceDE/>
              <w:autoSpaceDN/>
              <w:jc w:val="right"/>
              <w:rPr>
                <w:b/>
                <w:lang w:val="en-US"/>
              </w:rPr>
            </w:pPr>
            <w:r w:rsidRPr="007D72A4">
              <w:rPr>
                <w:b/>
                <w:lang w:val="en-US"/>
              </w:rPr>
              <w:t>xxx</w:t>
            </w:r>
          </w:p>
        </w:tc>
      </w:tr>
    </w:tbl>
    <w:p w14:paraId="45CD9D6E" w14:textId="7D4AAFE2" w:rsidR="0015779B" w:rsidRPr="00651432" w:rsidRDefault="007D72A4" w:rsidP="00824E16">
      <w:pPr>
        <w:autoSpaceDE/>
        <w:autoSpaceDN/>
        <w:jc w:val="both"/>
        <w:rPr>
          <w:bCs/>
          <w:i/>
        </w:rPr>
      </w:pPr>
      <w:r w:rsidRPr="00651432">
        <w:rPr>
          <w:bCs/>
          <w:i/>
        </w:rPr>
        <w:t>(The total of this statement should tie to the cash flow section on net cash flows from/ used in operations)</w:t>
      </w:r>
    </w:p>
    <w:p w14:paraId="6612A1E0" w14:textId="77777777" w:rsidR="0071146A" w:rsidRPr="005819BC" w:rsidRDefault="0071146A" w:rsidP="005819BC">
      <w:pPr>
        <w:tabs>
          <w:tab w:val="decimal" w:pos="5760"/>
          <w:tab w:val="decimal" w:pos="7920"/>
        </w:tabs>
        <w:spacing w:before="31" w:line="276" w:lineRule="auto"/>
        <w:ind w:right="-302"/>
        <w:jc w:val="both"/>
        <w:rPr>
          <w:rFonts w:eastAsia="Arial"/>
          <w:b/>
          <w:bCs/>
          <w:color w:val="231F20"/>
          <w:spacing w:val="3"/>
        </w:rPr>
      </w:pPr>
    </w:p>
    <w:p w14:paraId="14408B9E" w14:textId="2692BABD" w:rsidR="0004426C" w:rsidRPr="000A51C1" w:rsidRDefault="00732E92"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 xml:space="preserve">Events After </w:t>
      </w:r>
      <w:proofErr w:type="gramStart"/>
      <w:r w:rsidRPr="000A51C1">
        <w:rPr>
          <w:rFonts w:eastAsia="Arial"/>
          <w:b/>
          <w:bCs/>
          <w:color w:val="231F20"/>
          <w:spacing w:val="3"/>
        </w:rPr>
        <w:t>The</w:t>
      </w:r>
      <w:proofErr w:type="gramEnd"/>
      <w:r w:rsidRPr="000A51C1">
        <w:rPr>
          <w:rFonts w:eastAsia="Arial"/>
          <w:b/>
          <w:bCs/>
          <w:color w:val="231F20"/>
          <w:spacing w:val="3"/>
        </w:rPr>
        <w:t xml:space="preserve"> Reporting Period</w:t>
      </w:r>
    </w:p>
    <w:p w14:paraId="21785476" w14:textId="7FBAFD47" w:rsidR="006D19CB" w:rsidRPr="00886966" w:rsidRDefault="006D19CB" w:rsidP="00886966">
      <w:pPr>
        <w:autoSpaceDE/>
        <w:autoSpaceDN/>
        <w:jc w:val="both"/>
        <w:rPr>
          <w:b/>
          <w:bCs/>
          <w:color w:val="231F20"/>
          <w:lang w:eastAsia="en-GB"/>
        </w:rPr>
      </w:pPr>
      <w:r w:rsidRPr="00886966">
        <w:rPr>
          <w:bCs/>
          <w:color w:val="231F20"/>
          <w:lang w:eastAsia="en-GB"/>
        </w:rPr>
        <w:t>There were no material adjusting and non- adjusting events after the reporting period</w:t>
      </w:r>
      <w:r w:rsidRPr="00886966">
        <w:rPr>
          <w:b/>
          <w:bCs/>
          <w:color w:val="231F20"/>
          <w:lang w:eastAsia="en-GB"/>
        </w:rPr>
        <w:t>.</w:t>
      </w:r>
    </w:p>
    <w:p w14:paraId="204CF4E2" w14:textId="77777777" w:rsidR="007D72A4" w:rsidRDefault="007D72A4">
      <w:pPr>
        <w:autoSpaceDE/>
        <w:autoSpaceDN/>
      </w:pPr>
    </w:p>
    <w:p w14:paraId="435B368D" w14:textId="60B8E496" w:rsidR="006D19CB" w:rsidRPr="000A51C1" w:rsidRDefault="00732E92"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Ultimate And Holding Entity</w:t>
      </w:r>
    </w:p>
    <w:p w14:paraId="05FF42A9" w14:textId="77777777" w:rsidR="006D19CB" w:rsidRPr="00886966" w:rsidRDefault="006D19CB" w:rsidP="00886966">
      <w:pPr>
        <w:autoSpaceDE/>
        <w:autoSpaceDN/>
        <w:jc w:val="both"/>
        <w:rPr>
          <w:bCs/>
          <w:color w:val="231F20"/>
          <w:lang w:eastAsia="en-GB"/>
        </w:rPr>
      </w:pPr>
      <w:r w:rsidRPr="00886966">
        <w:rPr>
          <w:bCs/>
          <w:color w:val="231F20"/>
          <w:lang w:eastAsia="en-GB"/>
        </w:rPr>
        <w:t>The entity is a State Corporation/ or a Semi- Autonomous Government Agency under the Ministry of xxx. Its ultimate parent is the Government of Kenya.</w:t>
      </w:r>
    </w:p>
    <w:p w14:paraId="2CACFA21" w14:textId="77777777" w:rsidR="006D19CB" w:rsidRDefault="006D19CB">
      <w:pPr>
        <w:autoSpaceDE/>
        <w:autoSpaceDN/>
      </w:pPr>
    </w:p>
    <w:p w14:paraId="03048854" w14:textId="444A8684" w:rsidR="006D19CB" w:rsidRPr="000A51C1" w:rsidRDefault="00732E92" w:rsidP="00812A11">
      <w:pPr>
        <w:pStyle w:val="ListParagraph"/>
        <w:numPr>
          <w:ilvl w:val="0"/>
          <w:numId w:val="15"/>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Currency</w:t>
      </w:r>
    </w:p>
    <w:p w14:paraId="0C3A7A2D" w14:textId="18574B46" w:rsidR="009529A5" w:rsidRDefault="006D19CB" w:rsidP="00672511">
      <w:pPr>
        <w:autoSpaceDE/>
        <w:autoSpaceDN/>
        <w:jc w:val="both"/>
      </w:pPr>
      <w:r w:rsidRPr="00886966">
        <w:rPr>
          <w:bCs/>
          <w:color w:val="231F20"/>
          <w:lang w:eastAsia="en-GB"/>
        </w:rPr>
        <w:t>The financial statements are presented in Kenya Shillings (Kshs).</w:t>
      </w:r>
      <w:r w:rsidR="009529A5">
        <w:br w:type="page"/>
      </w:r>
    </w:p>
    <w:p w14:paraId="037947FF" w14:textId="77777777" w:rsidR="009529A5" w:rsidRDefault="009529A5" w:rsidP="006D19CB">
      <w:pPr>
        <w:autoSpaceDE/>
        <w:autoSpaceDN/>
        <w:ind w:left="342"/>
        <w:sectPr w:rsidR="009529A5" w:rsidSect="0054099E">
          <w:pgSz w:w="11920" w:h="16840"/>
          <w:pgMar w:top="864" w:right="1152" w:bottom="720" w:left="1440" w:header="743" w:footer="360" w:gutter="0"/>
          <w:cols w:space="720"/>
          <w:docGrid w:linePitch="326"/>
        </w:sectPr>
      </w:pPr>
    </w:p>
    <w:p w14:paraId="52C085FB" w14:textId="69EBE8F5" w:rsidR="0059251B" w:rsidRDefault="0059251B" w:rsidP="00812A11">
      <w:pPr>
        <w:pStyle w:val="Heading1"/>
        <w:numPr>
          <w:ilvl w:val="0"/>
          <w:numId w:val="16"/>
        </w:numPr>
        <w:ind w:left="360"/>
        <w:jc w:val="both"/>
      </w:pPr>
      <w:bookmarkStart w:id="18" w:name="_Toc241557233"/>
      <w:bookmarkStart w:id="19" w:name="_Toc358752224"/>
      <w:bookmarkStart w:id="20" w:name="_Toc394333768"/>
      <w:r w:rsidRPr="00123C4A">
        <w:lastRenderedPageBreak/>
        <w:t>Appendi</w:t>
      </w:r>
      <w:r>
        <w:t>ces</w:t>
      </w:r>
      <w:r w:rsidRPr="00123C4A">
        <w:t>:</w:t>
      </w:r>
      <w:bookmarkEnd w:id="18"/>
      <w:r>
        <w:t xml:space="preserve"> </w:t>
      </w:r>
    </w:p>
    <w:p w14:paraId="23ECFDF8" w14:textId="77777777" w:rsidR="00CA1E13" w:rsidRPr="00CA1E13" w:rsidRDefault="00CA1E13" w:rsidP="00CA1E13"/>
    <w:p w14:paraId="58BE2B61" w14:textId="3BB49586" w:rsidR="009529A5" w:rsidRPr="00CA1E13" w:rsidRDefault="0059251B" w:rsidP="00CA1E13">
      <w:pPr>
        <w:rPr>
          <w:b/>
          <w:bCs/>
        </w:rPr>
      </w:pPr>
      <w:r w:rsidRPr="00CA1E13">
        <w:rPr>
          <w:b/>
          <w:bCs/>
        </w:rPr>
        <w:t xml:space="preserve">Appendix </w:t>
      </w:r>
      <w:r w:rsidR="00A2355A" w:rsidRPr="00CA1E13">
        <w:rPr>
          <w:b/>
          <w:bCs/>
        </w:rPr>
        <w:t xml:space="preserve">I: </w:t>
      </w:r>
      <w:r w:rsidR="00B50E45" w:rsidRPr="00CA1E13">
        <w:rPr>
          <w:b/>
          <w:bCs/>
        </w:rPr>
        <w:t xml:space="preserve">Statement of Financial Performance </w:t>
      </w:r>
      <w:proofErr w:type="gramStart"/>
      <w:r w:rsidR="00B50E45" w:rsidRPr="00CA1E13">
        <w:rPr>
          <w:b/>
          <w:bCs/>
        </w:rPr>
        <w:t>For</w:t>
      </w:r>
      <w:proofErr w:type="gramEnd"/>
      <w:r w:rsidR="00B50E45" w:rsidRPr="00CA1E13">
        <w:rPr>
          <w:b/>
          <w:bCs/>
        </w:rPr>
        <w:t xml:space="preserve"> Each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1"/>
        <w:gridCol w:w="1396"/>
        <w:gridCol w:w="1281"/>
        <w:gridCol w:w="1281"/>
        <w:gridCol w:w="1436"/>
        <w:gridCol w:w="2062"/>
        <w:gridCol w:w="2129"/>
      </w:tblGrid>
      <w:tr w:rsidR="00205374" w:rsidRPr="0071146A" w14:paraId="7E1DB54C" w14:textId="77777777" w:rsidTr="00497091">
        <w:trPr>
          <w:trHeight w:val="301"/>
          <w:tblHeader/>
        </w:trPr>
        <w:tc>
          <w:tcPr>
            <w:tcW w:w="1628" w:type="pct"/>
            <w:vMerge w:val="restart"/>
            <w:shd w:val="clear" w:color="auto" w:fill="0070C0"/>
            <w:noWrap/>
            <w:vAlign w:val="center"/>
            <w:hideMark/>
          </w:tcPr>
          <w:p w14:paraId="186B3211" w14:textId="226B86AC" w:rsidR="009E7641" w:rsidRPr="0071146A" w:rsidRDefault="009E7641" w:rsidP="00CE4585">
            <w:pPr>
              <w:autoSpaceDE/>
              <w:autoSpaceDN/>
              <w:rPr>
                <w:color w:val="000000"/>
                <w:sz w:val="22"/>
                <w:szCs w:val="22"/>
                <w:lang w:val="en-US"/>
              </w:rPr>
            </w:pPr>
            <w:r w:rsidRPr="0071146A">
              <w:rPr>
                <w:b/>
                <w:bCs/>
                <w:color w:val="231F20"/>
                <w:sz w:val="22"/>
                <w:szCs w:val="22"/>
                <w:lang w:val="en-US"/>
              </w:rPr>
              <w:t>Description</w:t>
            </w:r>
          </w:p>
        </w:tc>
        <w:tc>
          <w:tcPr>
            <w:tcW w:w="500" w:type="pct"/>
            <w:shd w:val="clear" w:color="auto" w:fill="0070C0"/>
            <w:noWrap/>
            <w:vAlign w:val="bottom"/>
            <w:hideMark/>
          </w:tcPr>
          <w:p w14:paraId="52153238" w14:textId="4D2E0E26" w:rsidR="009E7641" w:rsidRPr="0071146A" w:rsidRDefault="009E7641" w:rsidP="000D1E36">
            <w:pPr>
              <w:autoSpaceDE/>
              <w:autoSpaceDN/>
              <w:rPr>
                <w:b/>
                <w:color w:val="000000"/>
                <w:sz w:val="22"/>
                <w:szCs w:val="22"/>
                <w:lang w:val="en-US"/>
              </w:rPr>
            </w:pPr>
            <w:r w:rsidRPr="0071146A">
              <w:rPr>
                <w:b/>
                <w:bCs/>
                <w:color w:val="000000"/>
                <w:sz w:val="22"/>
                <w:szCs w:val="22"/>
                <w:lang w:val="en-US"/>
              </w:rPr>
              <w:t>Quarter 1</w:t>
            </w:r>
          </w:p>
        </w:tc>
        <w:tc>
          <w:tcPr>
            <w:tcW w:w="462" w:type="pct"/>
            <w:shd w:val="clear" w:color="auto" w:fill="0070C0"/>
          </w:tcPr>
          <w:p w14:paraId="11328705" w14:textId="77777777" w:rsidR="009E7641" w:rsidRPr="0071146A" w:rsidRDefault="009E7641" w:rsidP="00CE4585">
            <w:pPr>
              <w:autoSpaceDE/>
              <w:autoSpaceDN/>
              <w:jc w:val="right"/>
              <w:rPr>
                <w:b/>
                <w:bCs/>
                <w:color w:val="000000"/>
                <w:sz w:val="22"/>
                <w:szCs w:val="22"/>
                <w:lang w:val="en-US"/>
              </w:rPr>
            </w:pPr>
          </w:p>
          <w:p w14:paraId="64E6991F" w14:textId="668B8321" w:rsidR="009E7641" w:rsidRPr="0071146A" w:rsidRDefault="009E7641" w:rsidP="00CE4585">
            <w:pPr>
              <w:autoSpaceDE/>
              <w:autoSpaceDN/>
              <w:jc w:val="right"/>
              <w:rPr>
                <w:b/>
                <w:bCs/>
                <w:color w:val="000000"/>
                <w:sz w:val="22"/>
                <w:szCs w:val="22"/>
                <w:lang w:val="en-US"/>
              </w:rPr>
            </w:pPr>
            <w:r w:rsidRPr="0071146A">
              <w:rPr>
                <w:b/>
                <w:bCs/>
                <w:color w:val="000000"/>
                <w:sz w:val="22"/>
                <w:szCs w:val="22"/>
                <w:lang w:val="en-US"/>
              </w:rPr>
              <w:t>Quarter 2</w:t>
            </w:r>
            <w:r w:rsidRPr="0071146A">
              <w:rPr>
                <w:b/>
                <w:sz w:val="22"/>
                <w:szCs w:val="22"/>
              </w:rPr>
              <w:t xml:space="preserve"> </w:t>
            </w:r>
          </w:p>
        </w:tc>
        <w:tc>
          <w:tcPr>
            <w:tcW w:w="462" w:type="pct"/>
            <w:shd w:val="clear" w:color="auto" w:fill="0070C0"/>
          </w:tcPr>
          <w:p w14:paraId="78607284" w14:textId="77777777" w:rsidR="009E7641" w:rsidRPr="0071146A" w:rsidRDefault="009E7641" w:rsidP="00CE4585">
            <w:pPr>
              <w:autoSpaceDE/>
              <w:autoSpaceDN/>
              <w:jc w:val="right"/>
              <w:rPr>
                <w:b/>
                <w:bCs/>
                <w:color w:val="000000"/>
                <w:sz w:val="22"/>
                <w:szCs w:val="22"/>
                <w:lang w:val="en-US"/>
              </w:rPr>
            </w:pPr>
          </w:p>
          <w:p w14:paraId="0D76B65D" w14:textId="5A729239" w:rsidR="009E7641" w:rsidRPr="0071146A" w:rsidRDefault="009E7641" w:rsidP="00CE4585">
            <w:pPr>
              <w:autoSpaceDE/>
              <w:autoSpaceDN/>
              <w:jc w:val="right"/>
              <w:rPr>
                <w:b/>
                <w:bCs/>
                <w:color w:val="000000"/>
                <w:sz w:val="22"/>
                <w:szCs w:val="22"/>
                <w:lang w:val="en-US"/>
              </w:rPr>
            </w:pPr>
            <w:r w:rsidRPr="0071146A">
              <w:rPr>
                <w:b/>
                <w:bCs/>
                <w:color w:val="000000"/>
                <w:sz w:val="22"/>
                <w:szCs w:val="22"/>
                <w:lang w:val="en-US"/>
              </w:rPr>
              <w:t xml:space="preserve">Quarter 3 </w:t>
            </w:r>
            <w:r w:rsidRPr="0071146A">
              <w:rPr>
                <w:b/>
                <w:sz w:val="22"/>
                <w:szCs w:val="22"/>
              </w:rPr>
              <w:t xml:space="preserve"> </w:t>
            </w:r>
          </w:p>
        </w:tc>
        <w:tc>
          <w:tcPr>
            <w:tcW w:w="513" w:type="pct"/>
            <w:shd w:val="clear" w:color="auto" w:fill="0070C0"/>
          </w:tcPr>
          <w:p w14:paraId="1630A114" w14:textId="77777777" w:rsidR="009E7641" w:rsidRPr="0071146A" w:rsidRDefault="009E7641" w:rsidP="00CE4585">
            <w:pPr>
              <w:autoSpaceDE/>
              <w:autoSpaceDN/>
              <w:jc w:val="right"/>
              <w:rPr>
                <w:b/>
                <w:bCs/>
                <w:color w:val="000000"/>
                <w:sz w:val="22"/>
                <w:szCs w:val="22"/>
                <w:lang w:val="en-US"/>
              </w:rPr>
            </w:pPr>
          </w:p>
          <w:p w14:paraId="3D393CEE" w14:textId="27161BAE" w:rsidR="009E7641" w:rsidRPr="0071146A" w:rsidRDefault="009E7641" w:rsidP="00CE4585">
            <w:pPr>
              <w:autoSpaceDE/>
              <w:autoSpaceDN/>
              <w:jc w:val="right"/>
              <w:rPr>
                <w:b/>
                <w:bCs/>
                <w:color w:val="FF0000"/>
                <w:sz w:val="22"/>
                <w:szCs w:val="22"/>
                <w:lang w:val="en-US"/>
              </w:rPr>
            </w:pPr>
            <w:r w:rsidRPr="0071146A">
              <w:rPr>
                <w:b/>
                <w:bCs/>
                <w:color w:val="000000"/>
                <w:sz w:val="22"/>
                <w:szCs w:val="22"/>
                <w:lang w:val="en-US"/>
              </w:rPr>
              <w:t>Quarter 4</w:t>
            </w:r>
          </w:p>
        </w:tc>
        <w:tc>
          <w:tcPr>
            <w:tcW w:w="718" w:type="pct"/>
            <w:shd w:val="clear" w:color="auto" w:fill="0070C0"/>
          </w:tcPr>
          <w:p w14:paraId="389BE371" w14:textId="77777777" w:rsidR="009E7641" w:rsidRPr="0071146A" w:rsidRDefault="009E7641" w:rsidP="00CE4585">
            <w:pPr>
              <w:autoSpaceDE/>
              <w:autoSpaceDN/>
              <w:jc w:val="center"/>
              <w:rPr>
                <w:b/>
                <w:bCs/>
                <w:sz w:val="22"/>
                <w:szCs w:val="22"/>
              </w:rPr>
            </w:pPr>
          </w:p>
          <w:p w14:paraId="506357C5" w14:textId="62A03EF3" w:rsidR="009E7641" w:rsidRPr="0071146A" w:rsidRDefault="009E7641" w:rsidP="00CE4585">
            <w:pPr>
              <w:autoSpaceDE/>
              <w:autoSpaceDN/>
              <w:jc w:val="center"/>
              <w:rPr>
                <w:b/>
                <w:bCs/>
                <w:color w:val="FF0000"/>
                <w:sz w:val="22"/>
                <w:szCs w:val="22"/>
                <w:lang w:val="en-US"/>
              </w:rPr>
            </w:pPr>
            <w:r w:rsidRPr="0071146A">
              <w:rPr>
                <w:b/>
                <w:bCs/>
                <w:sz w:val="22"/>
                <w:szCs w:val="22"/>
              </w:rPr>
              <w:t>Cumulative**</w:t>
            </w:r>
          </w:p>
        </w:tc>
        <w:tc>
          <w:tcPr>
            <w:tcW w:w="718" w:type="pct"/>
            <w:shd w:val="clear" w:color="auto" w:fill="0070C0"/>
            <w:noWrap/>
            <w:vAlign w:val="bottom"/>
            <w:hideMark/>
          </w:tcPr>
          <w:p w14:paraId="12345E98" w14:textId="2D6680AE" w:rsidR="009E7641" w:rsidRPr="0071146A" w:rsidRDefault="009E7641" w:rsidP="00CE4585">
            <w:pPr>
              <w:autoSpaceDE/>
              <w:autoSpaceDN/>
              <w:jc w:val="center"/>
              <w:rPr>
                <w:b/>
                <w:color w:val="000000"/>
                <w:sz w:val="22"/>
                <w:szCs w:val="22"/>
                <w:lang w:val="en-US"/>
              </w:rPr>
            </w:pPr>
            <w:r w:rsidRPr="0071146A">
              <w:rPr>
                <w:b/>
                <w:bCs/>
                <w:color w:val="000000"/>
                <w:sz w:val="22"/>
                <w:szCs w:val="22"/>
                <w:lang w:val="en-US"/>
              </w:rPr>
              <w:t>Comparative Period</w:t>
            </w:r>
          </w:p>
        </w:tc>
      </w:tr>
      <w:tr w:rsidR="00205374" w:rsidRPr="0071146A" w14:paraId="14EEA145" w14:textId="77777777" w:rsidTr="00497091">
        <w:trPr>
          <w:trHeight w:val="301"/>
          <w:tblHeader/>
        </w:trPr>
        <w:tc>
          <w:tcPr>
            <w:tcW w:w="1628" w:type="pct"/>
            <w:vMerge/>
            <w:noWrap/>
            <w:hideMark/>
          </w:tcPr>
          <w:p w14:paraId="54C11AC5" w14:textId="77777777" w:rsidR="009E7641" w:rsidRPr="0071146A" w:rsidRDefault="009E7641" w:rsidP="00CE4585">
            <w:pPr>
              <w:autoSpaceDE/>
              <w:autoSpaceDN/>
              <w:rPr>
                <w:b/>
                <w:bCs/>
                <w:color w:val="231F20"/>
                <w:sz w:val="22"/>
                <w:szCs w:val="22"/>
                <w:lang w:val="en-US"/>
              </w:rPr>
            </w:pPr>
          </w:p>
        </w:tc>
        <w:tc>
          <w:tcPr>
            <w:tcW w:w="500" w:type="pct"/>
            <w:shd w:val="clear" w:color="auto" w:fill="0070C0"/>
            <w:noWrap/>
            <w:hideMark/>
          </w:tcPr>
          <w:p w14:paraId="47FF76B5" w14:textId="77777777" w:rsidR="009E7641" w:rsidRPr="0071146A" w:rsidRDefault="009E7641" w:rsidP="00CE4585">
            <w:pPr>
              <w:autoSpaceDE/>
              <w:autoSpaceDN/>
              <w:jc w:val="right"/>
              <w:rPr>
                <w:b/>
                <w:color w:val="000000"/>
                <w:sz w:val="22"/>
                <w:szCs w:val="22"/>
                <w:lang w:val="en-US"/>
              </w:rPr>
            </w:pPr>
            <w:r w:rsidRPr="0071146A">
              <w:rPr>
                <w:b/>
                <w:color w:val="000000"/>
                <w:sz w:val="22"/>
                <w:szCs w:val="22"/>
                <w:lang w:val="en-US"/>
              </w:rPr>
              <w:t>Kshs</w:t>
            </w:r>
          </w:p>
        </w:tc>
        <w:tc>
          <w:tcPr>
            <w:tcW w:w="462" w:type="pct"/>
            <w:shd w:val="clear" w:color="auto" w:fill="0070C0"/>
          </w:tcPr>
          <w:p w14:paraId="28575A79" w14:textId="31F535DE" w:rsidR="009E7641" w:rsidRPr="0071146A" w:rsidRDefault="009E7641" w:rsidP="00CE4585">
            <w:pPr>
              <w:autoSpaceDE/>
              <w:autoSpaceDN/>
              <w:jc w:val="right"/>
              <w:rPr>
                <w:b/>
                <w:color w:val="000000"/>
                <w:sz w:val="22"/>
                <w:szCs w:val="22"/>
                <w:lang w:val="en-US"/>
              </w:rPr>
            </w:pPr>
            <w:r w:rsidRPr="0071146A">
              <w:rPr>
                <w:b/>
                <w:sz w:val="22"/>
                <w:szCs w:val="22"/>
              </w:rPr>
              <w:t>Kshs</w:t>
            </w:r>
          </w:p>
        </w:tc>
        <w:tc>
          <w:tcPr>
            <w:tcW w:w="462" w:type="pct"/>
            <w:shd w:val="clear" w:color="auto" w:fill="0070C0"/>
          </w:tcPr>
          <w:p w14:paraId="69608F4F" w14:textId="2E013265" w:rsidR="009E7641" w:rsidRPr="0071146A" w:rsidRDefault="009E7641" w:rsidP="00CE4585">
            <w:pPr>
              <w:autoSpaceDE/>
              <w:autoSpaceDN/>
              <w:jc w:val="right"/>
              <w:rPr>
                <w:b/>
                <w:color w:val="000000"/>
                <w:sz w:val="22"/>
                <w:szCs w:val="22"/>
                <w:lang w:val="en-US"/>
              </w:rPr>
            </w:pPr>
            <w:r w:rsidRPr="0071146A">
              <w:rPr>
                <w:b/>
                <w:sz w:val="22"/>
                <w:szCs w:val="22"/>
              </w:rPr>
              <w:t>Kshs</w:t>
            </w:r>
          </w:p>
        </w:tc>
        <w:tc>
          <w:tcPr>
            <w:tcW w:w="513" w:type="pct"/>
            <w:shd w:val="clear" w:color="auto" w:fill="0070C0"/>
          </w:tcPr>
          <w:p w14:paraId="470AE5F4" w14:textId="40351F3C" w:rsidR="009E7641" w:rsidRPr="0071146A" w:rsidRDefault="009E7641" w:rsidP="00CE4585">
            <w:pPr>
              <w:autoSpaceDE/>
              <w:autoSpaceDN/>
              <w:jc w:val="right"/>
              <w:rPr>
                <w:b/>
                <w:color w:val="000000"/>
                <w:sz w:val="22"/>
                <w:szCs w:val="22"/>
                <w:lang w:val="en-US"/>
              </w:rPr>
            </w:pPr>
            <w:r w:rsidRPr="0071146A">
              <w:rPr>
                <w:b/>
                <w:sz w:val="22"/>
                <w:szCs w:val="22"/>
              </w:rPr>
              <w:t>Kshs</w:t>
            </w:r>
          </w:p>
        </w:tc>
        <w:tc>
          <w:tcPr>
            <w:tcW w:w="718" w:type="pct"/>
            <w:shd w:val="clear" w:color="auto" w:fill="0070C0"/>
          </w:tcPr>
          <w:p w14:paraId="22FD4C22" w14:textId="52F1A911" w:rsidR="009E7641" w:rsidRPr="0071146A" w:rsidRDefault="009E7641" w:rsidP="00CE4585">
            <w:pPr>
              <w:autoSpaceDE/>
              <w:autoSpaceDN/>
              <w:jc w:val="center"/>
              <w:rPr>
                <w:b/>
                <w:color w:val="000000"/>
                <w:sz w:val="22"/>
                <w:szCs w:val="22"/>
                <w:lang w:val="en-US"/>
              </w:rPr>
            </w:pPr>
            <w:r w:rsidRPr="0071146A">
              <w:rPr>
                <w:b/>
                <w:color w:val="000000"/>
                <w:sz w:val="22"/>
                <w:szCs w:val="22"/>
                <w:lang w:val="en-US"/>
              </w:rPr>
              <w:t>Kshs</w:t>
            </w:r>
          </w:p>
        </w:tc>
        <w:tc>
          <w:tcPr>
            <w:tcW w:w="718" w:type="pct"/>
            <w:shd w:val="clear" w:color="auto" w:fill="0070C0"/>
            <w:noWrap/>
            <w:hideMark/>
          </w:tcPr>
          <w:p w14:paraId="2E79E262" w14:textId="0E2B0220" w:rsidR="009E7641" w:rsidRPr="0071146A" w:rsidRDefault="009E7641" w:rsidP="00CE4585">
            <w:pPr>
              <w:autoSpaceDE/>
              <w:autoSpaceDN/>
              <w:jc w:val="center"/>
              <w:rPr>
                <w:b/>
                <w:color w:val="000000"/>
                <w:sz w:val="22"/>
                <w:szCs w:val="22"/>
                <w:lang w:val="en-US"/>
              </w:rPr>
            </w:pPr>
            <w:r w:rsidRPr="0071146A">
              <w:rPr>
                <w:b/>
                <w:color w:val="000000"/>
                <w:sz w:val="22"/>
                <w:szCs w:val="22"/>
                <w:lang w:val="en-US"/>
              </w:rPr>
              <w:t>Kshs</w:t>
            </w:r>
          </w:p>
        </w:tc>
      </w:tr>
      <w:tr w:rsidR="008A6F47" w:rsidRPr="007F1987" w14:paraId="1288AC56" w14:textId="77777777" w:rsidTr="00497091">
        <w:trPr>
          <w:trHeight w:val="301"/>
        </w:trPr>
        <w:tc>
          <w:tcPr>
            <w:tcW w:w="1628" w:type="pct"/>
            <w:noWrap/>
            <w:hideMark/>
          </w:tcPr>
          <w:p w14:paraId="21AD9B7A" w14:textId="72B1B366" w:rsidR="009E7641" w:rsidRPr="007F1987" w:rsidRDefault="009E7641" w:rsidP="00CE4585">
            <w:pPr>
              <w:autoSpaceDE/>
              <w:autoSpaceDN/>
              <w:rPr>
                <w:b/>
                <w:bCs/>
                <w:color w:val="000000" w:themeColor="text1"/>
                <w:sz w:val="22"/>
                <w:szCs w:val="22"/>
                <w:lang w:val="en-US"/>
              </w:rPr>
            </w:pPr>
            <w:r w:rsidRPr="007F1987">
              <w:rPr>
                <w:b/>
                <w:color w:val="000000" w:themeColor="text1"/>
                <w:sz w:val="22"/>
                <w:szCs w:val="22"/>
                <w:lang w:val="en-US"/>
              </w:rPr>
              <w:t>Revenue</w:t>
            </w:r>
            <w:r w:rsidRPr="007F1987">
              <w:rPr>
                <w:color w:val="000000" w:themeColor="text1"/>
                <w:sz w:val="22"/>
                <w:szCs w:val="22"/>
                <w:lang w:val="en-US"/>
              </w:rPr>
              <w:t xml:space="preserve"> </w:t>
            </w:r>
            <w:r w:rsidRPr="007F1987">
              <w:rPr>
                <w:b/>
                <w:color w:val="000000" w:themeColor="text1"/>
                <w:sz w:val="22"/>
                <w:szCs w:val="22"/>
                <w:lang w:val="en-US"/>
              </w:rPr>
              <w:t>from</w:t>
            </w:r>
            <w:r w:rsidRPr="007F1987">
              <w:rPr>
                <w:color w:val="000000" w:themeColor="text1"/>
                <w:sz w:val="22"/>
                <w:szCs w:val="22"/>
                <w:lang w:val="en-US"/>
              </w:rPr>
              <w:t xml:space="preserve"> </w:t>
            </w:r>
            <w:r w:rsidR="009D7837" w:rsidRPr="007F1987">
              <w:rPr>
                <w:b/>
                <w:color w:val="000000" w:themeColor="text1"/>
                <w:sz w:val="22"/>
                <w:szCs w:val="22"/>
                <w:lang w:val="en-US"/>
              </w:rPr>
              <w:t xml:space="preserve">transactions without binding </w:t>
            </w:r>
            <w:r w:rsidR="00F418C7" w:rsidRPr="007F1987">
              <w:rPr>
                <w:b/>
                <w:color w:val="000000" w:themeColor="text1"/>
                <w:sz w:val="22"/>
                <w:szCs w:val="22"/>
                <w:lang w:val="en-US"/>
              </w:rPr>
              <w:t>arrangements</w:t>
            </w:r>
          </w:p>
        </w:tc>
        <w:tc>
          <w:tcPr>
            <w:tcW w:w="500" w:type="pct"/>
            <w:noWrap/>
            <w:hideMark/>
          </w:tcPr>
          <w:p w14:paraId="51049EED" w14:textId="77777777" w:rsidR="009E7641" w:rsidRPr="007F1987" w:rsidRDefault="009E7641" w:rsidP="00CE4585">
            <w:pPr>
              <w:autoSpaceDE/>
              <w:autoSpaceDN/>
              <w:rPr>
                <w:color w:val="000000" w:themeColor="text1"/>
                <w:sz w:val="22"/>
                <w:szCs w:val="22"/>
                <w:lang w:val="en-US"/>
              </w:rPr>
            </w:pPr>
          </w:p>
        </w:tc>
        <w:tc>
          <w:tcPr>
            <w:tcW w:w="462" w:type="pct"/>
          </w:tcPr>
          <w:p w14:paraId="5B9160FE" w14:textId="77777777" w:rsidR="009E7641" w:rsidRPr="007F1987" w:rsidRDefault="009E7641" w:rsidP="00CE4585">
            <w:pPr>
              <w:autoSpaceDE/>
              <w:autoSpaceDN/>
              <w:rPr>
                <w:color w:val="000000" w:themeColor="text1"/>
                <w:sz w:val="22"/>
                <w:szCs w:val="22"/>
                <w:lang w:val="en-US"/>
              </w:rPr>
            </w:pPr>
          </w:p>
        </w:tc>
        <w:tc>
          <w:tcPr>
            <w:tcW w:w="462" w:type="pct"/>
          </w:tcPr>
          <w:p w14:paraId="59F7D91D" w14:textId="77777777" w:rsidR="009E7641" w:rsidRPr="007F1987" w:rsidRDefault="009E7641" w:rsidP="00CE4585">
            <w:pPr>
              <w:autoSpaceDE/>
              <w:autoSpaceDN/>
              <w:rPr>
                <w:color w:val="000000" w:themeColor="text1"/>
                <w:sz w:val="22"/>
                <w:szCs w:val="22"/>
                <w:lang w:val="en-US"/>
              </w:rPr>
            </w:pPr>
          </w:p>
        </w:tc>
        <w:tc>
          <w:tcPr>
            <w:tcW w:w="513" w:type="pct"/>
          </w:tcPr>
          <w:p w14:paraId="00EEBE08" w14:textId="77777777" w:rsidR="009E7641" w:rsidRPr="007F1987" w:rsidRDefault="009E7641" w:rsidP="00CE4585">
            <w:pPr>
              <w:autoSpaceDE/>
              <w:autoSpaceDN/>
              <w:rPr>
                <w:color w:val="000000" w:themeColor="text1"/>
                <w:sz w:val="22"/>
                <w:szCs w:val="22"/>
                <w:lang w:val="en-US"/>
              </w:rPr>
            </w:pPr>
          </w:p>
        </w:tc>
        <w:tc>
          <w:tcPr>
            <w:tcW w:w="718" w:type="pct"/>
          </w:tcPr>
          <w:p w14:paraId="4811A484" w14:textId="0824A586" w:rsidR="009E7641" w:rsidRPr="007F1987" w:rsidRDefault="009E7641" w:rsidP="00CE4585">
            <w:pPr>
              <w:autoSpaceDE/>
              <w:autoSpaceDN/>
              <w:rPr>
                <w:color w:val="000000" w:themeColor="text1"/>
                <w:sz w:val="22"/>
                <w:szCs w:val="22"/>
                <w:lang w:val="en-US"/>
              </w:rPr>
            </w:pPr>
          </w:p>
        </w:tc>
        <w:tc>
          <w:tcPr>
            <w:tcW w:w="718" w:type="pct"/>
            <w:noWrap/>
            <w:hideMark/>
          </w:tcPr>
          <w:p w14:paraId="3951CF40" w14:textId="6A5E8B44" w:rsidR="009E7641" w:rsidRPr="007F1987" w:rsidRDefault="009E7641" w:rsidP="00CE4585">
            <w:pPr>
              <w:autoSpaceDE/>
              <w:autoSpaceDN/>
              <w:rPr>
                <w:color w:val="000000" w:themeColor="text1"/>
                <w:sz w:val="22"/>
                <w:szCs w:val="22"/>
                <w:lang w:val="en-US"/>
              </w:rPr>
            </w:pPr>
          </w:p>
        </w:tc>
      </w:tr>
      <w:tr w:rsidR="008A6F47" w:rsidRPr="0071146A" w14:paraId="58EF8201" w14:textId="77777777" w:rsidTr="00497091">
        <w:trPr>
          <w:trHeight w:val="251"/>
        </w:trPr>
        <w:tc>
          <w:tcPr>
            <w:tcW w:w="1628" w:type="pct"/>
            <w:noWrap/>
            <w:hideMark/>
          </w:tcPr>
          <w:p w14:paraId="204809CE" w14:textId="449610BB" w:rsidR="009E7641" w:rsidRPr="0071146A" w:rsidRDefault="00CA2E34" w:rsidP="009C51D8">
            <w:pPr>
              <w:autoSpaceDE/>
              <w:autoSpaceDN/>
              <w:rPr>
                <w:color w:val="000000"/>
                <w:sz w:val="22"/>
                <w:szCs w:val="22"/>
                <w:lang w:val="en-US"/>
              </w:rPr>
            </w:pPr>
            <w:r w:rsidRPr="003E2E13">
              <w:rPr>
                <w:color w:val="000000" w:themeColor="text1"/>
                <w:sz w:val="22"/>
                <w:szCs w:val="22"/>
                <w:lang w:val="en-US"/>
              </w:rPr>
              <w:t>Unconditional Transfers from other governments entities</w:t>
            </w:r>
          </w:p>
        </w:tc>
        <w:tc>
          <w:tcPr>
            <w:tcW w:w="500" w:type="pct"/>
            <w:noWrap/>
            <w:hideMark/>
          </w:tcPr>
          <w:p w14:paraId="30C9DE5B" w14:textId="5E2242E6" w:rsidR="009E7641" w:rsidRPr="0071146A" w:rsidRDefault="00B94DA2" w:rsidP="009C51D8">
            <w:pPr>
              <w:autoSpaceDE/>
              <w:autoSpaceDN/>
              <w:jc w:val="right"/>
              <w:rPr>
                <w:color w:val="231F20"/>
                <w:sz w:val="22"/>
                <w:szCs w:val="22"/>
                <w:lang w:val="en-US"/>
              </w:rPr>
            </w:pPr>
            <w:r w:rsidRPr="0071146A">
              <w:rPr>
                <w:color w:val="231F20"/>
                <w:sz w:val="22"/>
                <w:szCs w:val="22"/>
                <w:lang w:val="en-US"/>
              </w:rPr>
              <w:t>xxx</w:t>
            </w:r>
          </w:p>
        </w:tc>
        <w:tc>
          <w:tcPr>
            <w:tcW w:w="462" w:type="pct"/>
          </w:tcPr>
          <w:p w14:paraId="64B247CF" w14:textId="772B0E33" w:rsidR="009E7641" w:rsidRPr="0071146A" w:rsidRDefault="00B94DA2" w:rsidP="009C51D8">
            <w:pPr>
              <w:autoSpaceDE/>
              <w:autoSpaceDN/>
              <w:jc w:val="right"/>
              <w:rPr>
                <w:color w:val="231F20"/>
                <w:sz w:val="22"/>
                <w:szCs w:val="22"/>
                <w:lang w:val="en-US"/>
              </w:rPr>
            </w:pPr>
            <w:r w:rsidRPr="0071146A">
              <w:rPr>
                <w:sz w:val="22"/>
                <w:szCs w:val="22"/>
              </w:rPr>
              <w:t>xxx</w:t>
            </w:r>
          </w:p>
        </w:tc>
        <w:tc>
          <w:tcPr>
            <w:tcW w:w="462" w:type="pct"/>
          </w:tcPr>
          <w:p w14:paraId="07E1AE05" w14:textId="4AA0B216" w:rsidR="009E7641" w:rsidRPr="0071146A" w:rsidRDefault="00B94DA2" w:rsidP="009C51D8">
            <w:pPr>
              <w:autoSpaceDE/>
              <w:autoSpaceDN/>
              <w:jc w:val="right"/>
              <w:rPr>
                <w:color w:val="231F20"/>
                <w:sz w:val="22"/>
                <w:szCs w:val="22"/>
                <w:lang w:val="en-US"/>
              </w:rPr>
            </w:pPr>
            <w:r w:rsidRPr="0071146A">
              <w:rPr>
                <w:sz w:val="22"/>
                <w:szCs w:val="22"/>
              </w:rPr>
              <w:t>xxx</w:t>
            </w:r>
          </w:p>
        </w:tc>
        <w:tc>
          <w:tcPr>
            <w:tcW w:w="513" w:type="pct"/>
          </w:tcPr>
          <w:p w14:paraId="3CAF582D" w14:textId="5CE1E9C9" w:rsidR="009E7641" w:rsidRPr="0071146A" w:rsidRDefault="00B94DA2" w:rsidP="009C51D8">
            <w:pPr>
              <w:autoSpaceDE/>
              <w:autoSpaceDN/>
              <w:jc w:val="right"/>
              <w:rPr>
                <w:color w:val="231F20"/>
                <w:sz w:val="22"/>
                <w:szCs w:val="22"/>
                <w:lang w:val="en-US"/>
              </w:rPr>
            </w:pPr>
            <w:r w:rsidRPr="0071146A">
              <w:rPr>
                <w:sz w:val="22"/>
                <w:szCs w:val="22"/>
              </w:rPr>
              <w:t>xxx</w:t>
            </w:r>
          </w:p>
        </w:tc>
        <w:tc>
          <w:tcPr>
            <w:tcW w:w="718" w:type="pct"/>
          </w:tcPr>
          <w:p w14:paraId="46DF12A6" w14:textId="6A185A68" w:rsidR="009E7641" w:rsidRPr="0071146A" w:rsidRDefault="00B94DA2" w:rsidP="009C51D8">
            <w:pPr>
              <w:autoSpaceDE/>
              <w:autoSpaceDN/>
              <w:jc w:val="right"/>
              <w:rPr>
                <w:color w:val="231F20"/>
                <w:sz w:val="22"/>
                <w:szCs w:val="22"/>
                <w:lang w:val="en-US"/>
              </w:rPr>
            </w:pPr>
            <w:r w:rsidRPr="0071146A">
              <w:rPr>
                <w:sz w:val="22"/>
                <w:szCs w:val="22"/>
              </w:rPr>
              <w:t>xxx</w:t>
            </w:r>
          </w:p>
        </w:tc>
        <w:tc>
          <w:tcPr>
            <w:tcW w:w="718" w:type="pct"/>
            <w:noWrap/>
            <w:hideMark/>
          </w:tcPr>
          <w:p w14:paraId="4B641110" w14:textId="1FB0C6D1" w:rsidR="009E7641" w:rsidRPr="0071146A" w:rsidRDefault="00B94DA2" w:rsidP="009C51D8">
            <w:pPr>
              <w:autoSpaceDE/>
              <w:autoSpaceDN/>
              <w:jc w:val="right"/>
              <w:rPr>
                <w:color w:val="231F20"/>
                <w:sz w:val="22"/>
                <w:szCs w:val="22"/>
                <w:lang w:val="en-US"/>
              </w:rPr>
            </w:pPr>
            <w:r w:rsidRPr="0071146A">
              <w:rPr>
                <w:color w:val="231F20"/>
                <w:sz w:val="22"/>
                <w:szCs w:val="22"/>
                <w:lang w:val="en-US"/>
              </w:rPr>
              <w:t>xxx</w:t>
            </w:r>
          </w:p>
        </w:tc>
      </w:tr>
      <w:tr w:rsidR="008A6F47" w:rsidRPr="0071146A" w14:paraId="3DB57FBA" w14:textId="77777777" w:rsidTr="00497091">
        <w:trPr>
          <w:trHeight w:val="301"/>
        </w:trPr>
        <w:tc>
          <w:tcPr>
            <w:tcW w:w="1628" w:type="pct"/>
            <w:noWrap/>
            <w:hideMark/>
          </w:tcPr>
          <w:p w14:paraId="775B4F7B" w14:textId="636D7A7B" w:rsidR="009E7641" w:rsidRPr="0071146A" w:rsidRDefault="009E7641" w:rsidP="009C51D8">
            <w:pPr>
              <w:autoSpaceDE/>
              <w:autoSpaceDN/>
              <w:rPr>
                <w:color w:val="000000"/>
                <w:sz w:val="22"/>
                <w:szCs w:val="22"/>
                <w:lang w:val="en-US"/>
              </w:rPr>
            </w:pPr>
            <w:r w:rsidRPr="00C444DD">
              <w:rPr>
                <w:color w:val="231F20"/>
                <w:sz w:val="22"/>
                <w:szCs w:val="22"/>
                <w:lang w:val="en-US"/>
              </w:rPr>
              <w:t xml:space="preserve">Levies, Fines and </w:t>
            </w:r>
            <w:r w:rsidRPr="00C444DD">
              <w:rPr>
                <w:color w:val="000000"/>
                <w:sz w:val="22"/>
                <w:szCs w:val="22"/>
                <w:lang w:val="en-US"/>
              </w:rPr>
              <w:t xml:space="preserve">penalties </w:t>
            </w:r>
          </w:p>
        </w:tc>
        <w:tc>
          <w:tcPr>
            <w:tcW w:w="500" w:type="pct"/>
            <w:noWrap/>
            <w:hideMark/>
          </w:tcPr>
          <w:p w14:paraId="2D571CCD" w14:textId="2380892F"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266B7D10" w14:textId="5D615512"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462" w:type="pct"/>
          </w:tcPr>
          <w:p w14:paraId="0CD15E23" w14:textId="5AB26600"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513" w:type="pct"/>
          </w:tcPr>
          <w:p w14:paraId="19470B8E" w14:textId="5B993E59"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718" w:type="pct"/>
          </w:tcPr>
          <w:p w14:paraId="560B6304" w14:textId="26728BCC"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718" w:type="pct"/>
            <w:noWrap/>
            <w:hideMark/>
          </w:tcPr>
          <w:p w14:paraId="01F8B7F2" w14:textId="5E1A23F8"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0A7BD2F7" w14:textId="77777777" w:rsidTr="00497091">
        <w:trPr>
          <w:trHeight w:val="301"/>
        </w:trPr>
        <w:tc>
          <w:tcPr>
            <w:tcW w:w="1628" w:type="pct"/>
            <w:noWrap/>
            <w:hideMark/>
          </w:tcPr>
          <w:p w14:paraId="76F1E0FB" w14:textId="091A1FF8" w:rsidR="009E7641" w:rsidRPr="0071146A" w:rsidRDefault="009E7641" w:rsidP="009C51D8">
            <w:pPr>
              <w:autoSpaceDE/>
              <w:autoSpaceDN/>
              <w:rPr>
                <w:color w:val="000000"/>
                <w:sz w:val="22"/>
                <w:szCs w:val="22"/>
                <w:lang w:val="en-US"/>
              </w:rPr>
            </w:pPr>
            <w:r w:rsidRPr="00C444DD">
              <w:rPr>
                <w:color w:val="231F20"/>
                <w:sz w:val="22"/>
                <w:szCs w:val="22"/>
                <w:lang w:val="en-US"/>
              </w:rPr>
              <w:t>Public</w:t>
            </w:r>
            <w:r w:rsidRPr="00C444DD">
              <w:rPr>
                <w:color w:val="000000"/>
                <w:sz w:val="22"/>
                <w:szCs w:val="22"/>
                <w:lang w:val="en-US"/>
              </w:rPr>
              <w:t xml:space="preserve"> </w:t>
            </w:r>
            <w:r w:rsidRPr="00C444DD">
              <w:rPr>
                <w:color w:val="231F20"/>
                <w:sz w:val="22"/>
                <w:szCs w:val="22"/>
                <w:lang w:val="en-US"/>
              </w:rPr>
              <w:t>contributions</w:t>
            </w:r>
            <w:r w:rsidRPr="00C444DD">
              <w:rPr>
                <w:color w:val="000000"/>
                <w:sz w:val="22"/>
                <w:szCs w:val="22"/>
                <w:lang w:val="en-US"/>
              </w:rPr>
              <w:t xml:space="preserve"> </w:t>
            </w:r>
            <w:r w:rsidRPr="00C444DD">
              <w:rPr>
                <w:color w:val="231F20"/>
                <w:sz w:val="22"/>
                <w:szCs w:val="22"/>
                <w:lang w:val="en-US"/>
              </w:rPr>
              <w:t>and</w:t>
            </w:r>
            <w:r w:rsidRPr="00C444DD">
              <w:rPr>
                <w:color w:val="000000"/>
                <w:sz w:val="22"/>
                <w:szCs w:val="22"/>
                <w:lang w:val="en-US"/>
              </w:rPr>
              <w:t xml:space="preserve"> </w:t>
            </w:r>
            <w:r w:rsidRPr="00C444DD">
              <w:rPr>
                <w:color w:val="231F20"/>
                <w:sz w:val="22"/>
                <w:szCs w:val="22"/>
                <w:lang w:val="en-US"/>
              </w:rPr>
              <w:t>donations</w:t>
            </w:r>
          </w:p>
        </w:tc>
        <w:tc>
          <w:tcPr>
            <w:tcW w:w="500" w:type="pct"/>
            <w:noWrap/>
            <w:hideMark/>
          </w:tcPr>
          <w:p w14:paraId="1304D418" w14:textId="37718EBC" w:rsidR="009E7641" w:rsidRPr="0071146A" w:rsidRDefault="00B94DA2" w:rsidP="009C51D8">
            <w:pPr>
              <w:autoSpaceDE/>
              <w:autoSpaceDN/>
              <w:jc w:val="right"/>
              <w:rPr>
                <w:color w:val="231F20"/>
                <w:sz w:val="22"/>
                <w:szCs w:val="22"/>
                <w:lang w:val="en-US"/>
              </w:rPr>
            </w:pPr>
            <w:r w:rsidRPr="0071146A">
              <w:rPr>
                <w:color w:val="231F20"/>
                <w:sz w:val="22"/>
                <w:szCs w:val="22"/>
                <w:lang w:val="en-US"/>
              </w:rPr>
              <w:t>xxx</w:t>
            </w:r>
          </w:p>
        </w:tc>
        <w:tc>
          <w:tcPr>
            <w:tcW w:w="462" w:type="pct"/>
          </w:tcPr>
          <w:p w14:paraId="78E940AB" w14:textId="5DAE1579" w:rsidR="009E7641" w:rsidRPr="0071146A" w:rsidRDefault="00B94DA2" w:rsidP="009C51D8">
            <w:pPr>
              <w:autoSpaceDE/>
              <w:autoSpaceDN/>
              <w:jc w:val="right"/>
              <w:rPr>
                <w:color w:val="231F20"/>
                <w:sz w:val="22"/>
                <w:szCs w:val="22"/>
                <w:lang w:val="en-US"/>
              </w:rPr>
            </w:pPr>
            <w:r w:rsidRPr="0071146A">
              <w:rPr>
                <w:sz w:val="22"/>
                <w:szCs w:val="22"/>
              </w:rPr>
              <w:t>xxx</w:t>
            </w:r>
          </w:p>
        </w:tc>
        <w:tc>
          <w:tcPr>
            <w:tcW w:w="462" w:type="pct"/>
          </w:tcPr>
          <w:p w14:paraId="620B41EA" w14:textId="51A0D8F2" w:rsidR="009E7641" w:rsidRPr="0071146A" w:rsidRDefault="00B94DA2" w:rsidP="009C51D8">
            <w:pPr>
              <w:autoSpaceDE/>
              <w:autoSpaceDN/>
              <w:jc w:val="right"/>
              <w:rPr>
                <w:color w:val="231F20"/>
                <w:sz w:val="22"/>
                <w:szCs w:val="22"/>
                <w:lang w:val="en-US"/>
              </w:rPr>
            </w:pPr>
            <w:r w:rsidRPr="0071146A">
              <w:rPr>
                <w:sz w:val="22"/>
                <w:szCs w:val="22"/>
              </w:rPr>
              <w:t>xxx</w:t>
            </w:r>
          </w:p>
        </w:tc>
        <w:tc>
          <w:tcPr>
            <w:tcW w:w="513" w:type="pct"/>
          </w:tcPr>
          <w:p w14:paraId="043C5638" w14:textId="479A818F" w:rsidR="009E7641" w:rsidRPr="0071146A" w:rsidRDefault="00B94DA2" w:rsidP="009C51D8">
            <w:pPr>
              <w:autoSpaceDE/>
              <w:autoSpaceDN/>
              <w:jc w:val="right"/>
              <w:rPr>
                <w:color w:val="231F20"/>
                <w:sz w:val="22"/>
                <w:szCs w:val="22"/>
                <w:lang w:val="en-US"/>
              </w:rPr>
            </w:pPr>
            <w:r w:rsidRPr="0071146A">
              <w:rPr>
                <w:sz w:val="22"/>
                <w:szCs w:val="22"/>
              </w:rPr>
              <w:t>xxx</w:t>
            </w:r>
          </w:p>
        </w:tc>
        <w:tc>
          <w:tcPr>
            <w:tcW w:w="718" w:type="pct"/>
          </w:tcPr>
          <w:p w14:paraId="43B27E4C" w14:textId="140BBE33" w:rsidR="009E7641" w:rsidRPr="0071146A" w:rsidRDefault="00B94DA2" w:rsidP="009C51D8">
            <w:pPr>
              <w:autoSpaceDE/>
              <w:autoSpaceDN/>
              <w:jc w:val="right"/>
              <w:rPr>
                <w:color w:val="231F20"/>
                <w:sz w:val="22"/>
                <w:szCs w:val="22"/>
                <w:lang w:val="en-US"/>
              </w:rPr>
            </w:pPr>
            <w:r w:rsidRPr="0071146A">
              <w:rPr>
                <w:sz w:val="22"/>
                <w:szCs w:val="22"/>
              </w:rPr>
              <w:t>xxx</w:t>
            </w:r>
          </w:p>
        </w:tc>
        <w:tc>
          <w:tcPr>
            <w:tcW w:w="718" w:type="pct"/>
            <w:noWrap/>
            <w:hideMark/>
          </w:tcPr>
          <w:p w14:paraId="3B496A32" w14:textId="2058658A"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5E3EF2B9" w14:textId="77777777" w:rsidTr="00497091">
        <w:trPr>
          <w:trHeight w:val="301"/>
        </w:trPr>
        <w:tc>
          <w:tcPr>
            <w:tcW w:w="1628" w:type="pct"/>
            <w:noWrap/>
            <w:hideMark/>
          </w:tcPr>
          <w:p w14:paraId="4B58F631" w14:textId="7359485D" w:rsidR="009E7641" w:rsidRPr="0071146A" w:rsidRDefault="009E7641" w:rsidP="009C51D8">
            <w:pPr>
              <w:autoSpaceDE/>
              <w:autoSpaceDN/>
              <w:rPr>
                <w:color w:val="000000"/>
                <w:sz w:val="22"/>
                <w:szCs w:val="22"/>
                <w:lang w:val="en-US"/>
              </w:rPr>
            </w:pPr>
            <w:r w:rsidRPr="00C444DD">
              <w:rPr>
                <w:color w:val="231F20"/>
                <w:sz w:val="22"/>
                <w:szCs w:val="22"/>
                <w:lang w:val="en-US"/>
              </w:rPr>
              <w:t>Property</w:t>
            </w:r>
            <w:r w:rsidRPr="00C444DD">
              <w:rPr>
                <w:color w:val="000000"/>
                <w:sz w:val="22"/>
                <w:szCs w:val="22"/>
                <w:lang w:val="en-US"/>
              </w:rPr>
              <w:t xml:space="preserve"> </w:t>
            </w:r>
            <w:r w:rsidRPr="00C444DD">
              <w:rPr>
                <w:color w:val="231F20"/>
                <w:sz w:val="22"/>
                <w:szCs w:val="22"/>
                <w:lang w:val="en-US"/>
              </w:rPr>
              <w:t>taxes</w:t>
            </w:r>
            <w:r w:rsidRPr="00C444DD">
              <w:rPr>
                <w:color w:val="000000"/>
                <w:sz w:val="22"/>
                <w:szCs w:val="22"/>
                <w:lang w:val="en-US"/>
              </w:rPr>
              <w:t xml:space="preserve"> </w:t>
            </w:r>
            <w:r w:rsidRPr="00C444DD">
              <w:rPr>
                <w:color w:val="231F20"/>
                <w:sz w:val="22"/>
                <w:szCs w:val="22"/>
                <w:lang w:val="en-US"/>
              </w:rPr>
              <w:t>revenue</w:t>
            </w:r>
          </w:p>
        </w:tc>
        <w:tc>
          <w:tcPr>
            <w:tcW w:w="500" w:type="pct"/>
            <w:noWrap/>
            <w:hideMark/>
          </w:tcPr>
          <w:p w14:paraId="51B6D28F" w14:textId="6EE4ADDB"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165EAC40" w14:textId="3FDA8F6F"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462" w:type="pct"/>
          </w:tcPr>
          <w:p w14:paraId="659C6E08" w14:textId="01AF6ED8"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513" w:type="pct"/>
          </w:tcPr>
          <w:p w14:paraId="1C034C21" w14:textId="121856F7"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718" w:type="pct"/>
          </w:tcPr>
          <w:p w14:paraId="79620443" w14:textId="34E4B88C"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718" w:type="pct"/>
            <w:noWrap/>
            <w:hideMark/>
          </w:tcPr>
          <w:p w14:paraId="6DB89BD3" w14:textId="24A9FF7B"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7C1BF9AB" w14:textId="77777777" w:rsidTr="00497091">
        <w:trPr>
          <w:trHeight w:val="301"/>
        </w:trPr>
        <w:tc>
          <w:tcPr>
            <w:tcW w:w="1628" w:type="pct"/>
            <w:noWrap/>
            <w:hideMark/>
          </w:tcPr>
          <w:p w14:paraId="2FF293D3" w14:textId="233BFEC0" w:rsidR="009E7641" w:rsidRPr="0071146A" w:rsidRDefault="009E7641" w:rsidP="009C51D8">
            <w:pPr>
              <w:autoSpaceDE/>
              <w:autoSpaceDN/>
              <w:rPr>
                <w:color w:val="000000"/>
                <w:sz w:val="22"/>
                <w:szCs w:val="22"/>
                <w:lang w:val="en-US"/>
              </w:rPr>
            </w:pPr>
            <w:r w:rsidRPr="00C444DD">
              <w:rPr>
                <w:color w:val="231F20"/>
                <w:sz w:val="22"/>
                <w:szCs w:val="22"/>
                <w:lang w:val="en-US"/>
              </w:rPr>
              <w:t>Licenses, Fees,</w:t>
            </w:r>
            <w:r w:rsidRPr="00C444DD">
              <w:rPr>
                <w:color w:val="000000"/>
                <w:sz w:val="22"/>
                <w:szCs w:val="22"/>
                <w:lang w:val="en-US"/>
              </w:rPr>
              <w:t xml:space="preserve"> </w:t>
            </w:r>
            <w:r w:rsidRPr="00C444DD">
              <w:rPr>
                <w:color w:val="231F20"/>
                <w:sz w:val="22"/>
                <w:szCs w:val="22"/>
                <w:lang w:val="en-US"/>
              </w:rPr>
              <w:t>and</w:t>
            </w:r>
            <w:r w:rsidRPr="00C444DD">
              <w:rPr>
                <w:color w:val="000000"/>
                <w:sz w:val="22"/>
                <w:szCs w:val="22"/>
                <w:lang w:val="en-US"/>
              </w:rPr>
              <w:t xml:space="preserve"> </w:t>
            </w:r>
            <w:r w:rsidRPr="00C444DD">
              <w:rPr>
                <w:color w:val="231F20"/>
                <w:sz w:val="22"/>
                <w:szCs w:val="22"/>
                <w:lang w:val="en-US"/>
              </w:rPr>
              <w:t>permits</w:t>
            </w:r>
          </w:p>
        </w:tc>
        <w:tc>
          <w:tcPr>
            <w:tcW w:w="500" w:type="pct"/>
            <w:noWrap/>
            <w:hideMark/>
          </w:tcPr>
          <w:p w14:paraId="7D1C560E" w14:textId="235AE2D7"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0932CEE5" w14:textId="214F16FD"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462" w:type="pct"/>
          </w:tcPr>
          <w:p w14:paraId="5D6D1B8A" w14:textId="775ED163"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513" w:type="pct"/>
          </w:tcPr>
          <w:p w14:paraId="307626E1" w14:textId="3EFDD701"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718" w:type="pct"/>
          </w:tcPr>
          <w:p w14:paraId="0187130B" w14:textId="2501329B" w:rsidR="009E7641" w:rsidRPr="0071146A" w:rsidRDefault="00B94DA2" w:rsidP="009C51D8">
            <w:pPr>
              <w:autoSpaceDE/>
              <w:autoSpaceDN/>
              <w:jc w:val="right"/>
              <w:rPr>
                <w:color w:val="231F20"/>
                <w:sz w:val="22"/>
                <w:szCs w:val="22"/>
                <w:lang w:val="en-US"/>
              </w:rPr>
            </w:pPr>
            <w:r w:rsidRPr="0071146A">
              <w:rPr>
                <w:sz w:val="22"/>
                <w:szCs w:val="22"/>
              </w:rPr>
              <w:t xml:space="preserve">xxx </w:t>
            </w:r>
          </w:p>
        </w:tc>
        <w:tc>
          <w:tcPr>
            <w:tcW w:w="718" w:type="pct"/>
            <w:noWrap/>
            <w:hideMark/>
          </w:tcPr>
          <w:p w14:paraId="431E4A7A" w14:textId="0BB8DAC1" w:rsidR="009E7641" w:rsidRPr="0071146A" w:rsidRDefault="00B94DA2" w:rsidP="009C51D8">
            <w:pPr>
              <w:autoSpaceDE/>
              <w:autoSpaceDN/>
              <w:jc w:val="right"/>
              <w:rPr>
                <w:color w:val="231F20"/>
                <w:sz w:val="22"/>
                <w:szCs w:val="22"/>
                <w:lang w:val="en-US"/>
              </w:rPr>
            </w:pPr>
            <w:r w:rsidRPr="0071146A">
              <w:rPr>
                <w:color w:val="231F20"/>
                <w:sz w:val="22"/>
                <w:szCs w:val="22"/>
                <w:lang w:val="en-US"/>
              </w:rPr>
              <w:t xml:space="preserve">xxx </w:t>
            </w:r>
          </w:p>
        </w:tc>
      </w:tr>
      <w:tr w:rsidR="008A6F47" w14:paraId="25EF3A35" w14:textId="77777777" w:rsidTr="00497091">
        <w:trPr>
          <w:trHeight w:val="301"/>
        </w:trPr>
        <w:tc>
          <w:tcPr>
            <w:tcW w:w="1628" w:type="pct"/>
            <w:noWrap/>
            <w:hideMark/>
          </w:tcPr>
          <w:p w14:paraId="538E4C71" w14:textId="310B02A4" w:rsidR="75CA76C0" w:rsidRDefault="6E27711D" w:rsidP="75CA76C0">
            <w:r w:rsidRPr="44884FF5">
              <w:rPr>
                <w:color w:val="231F20"/>
                <w:sz w:val="22"/>
                <w:szCs w:val="22"/>
                <w:lang w:val="en-US"/>
              </w:rPr>
              <w:t>Goods</w:t>
            </w:r>
            <w:r w:rsidRPr="19365ABB">
              <w:rPr>
                <w:color w:val="231F20"/>
                <w:sz w:val="22"/>
                <w:szCs w:val="22"/>
                <w:lang w:val="en-US"/>
              </w:rPr>
              <w:t xml:space="preserve"> in kind</w:t>
            </w:r>
          </w:p>
        </w:tc>
        <w:tc>
          <w:tcPr>
            <w:tcW w:w="500" w:type="pct"/>
            <w:noWrap/>
            <w:hideMark/>
          </w:tcPr>
          <w:p w14:paraId="4317BB61" w14:textId="7975C516" w:rsidR="75CA76C0" w:rsidRDefault="00B94DA2" w:rsidP="75CA76C0">
            <w:pPr>
              <w:jc w:val="right"/>
            </w:pPr>
            <w:r w:rsidRPr="19365ABB">
              <w:rPr>
                <w:color w:val="231F20"/>
                <w:sz w:val="22"/>
                <w:szCs w:val="22"/>
                <w:lang w:val="en-US"/>
              </w:rPr>
              <w:t>xxx</w:t>
            </w:r>
          </w:p>
        </w:tc>
        <w:tc>
          <w:tcPr>
            <w:tcW w:w="462" w:type="pct"/>
          </w:tcPr>
          <w:p w14:paraId="6DD9213E" w14:textId="23EED2D5" w:rsidR="75CA76C0" w:rsidRDefault="00B94DA2" w:rsidP="75CA76C0">
            <w:pPr>
              <w:jc w:val="right"/>
            </w:pPr>
            <w:r w:rsidRPr="16CF734F">
              <w:rPr>
                <w:sz w:val="22"/>
                <w:szCs w:val="22"/>
              </w:rPr>
              <w:t>xxx</w:t>
            </w:r>
          </w:p>
        </w:tc>
        <w:tc>
          <w:tcPr>
            <w:tcW w:w="462" w:type="pct"/>
          </w:tcPr>
          <w:p w14:paraId="013E8E8D" w14:textId="52B9A4D2" w:rsidR="75CA76C0" w:rsidRDefault="00B94DA2" w:rsidP="75CA76C0">
            <w:pPr>
              <w:jc w:val="right"/>
            </w:pPr>
            <w:r w:rsidRPr="3437308B">
              <w:rPr>
                <w:sz w:val="22"/>
                <w:szCs w:val="22"/>
              </w:rPr>
              <w:t>xxx</w:t>
            </w:r>
          </w:p>
        </w:tc>
        <w:tc>
          <w:tcPr>
            <w:tcW w:w="513" w:type="pct"/>
          </w:tcPr>
          <w:p w14:paraId="43F165A3" w14:textId="6CA8EC19" w:rsidR="75CA76C0" w:rsidRDefault="00B94DA2" w:rsidP="75CA76C0">
            <w:pPr>
              <w:jc w:val="right"/>
            </w:pPr>
            <w:r w:rsidRPr="3437308B">
              <w:rPr>
                <w:sz w:val="22"/>
                <w:szCs w:val="22"/>
              </w:rPr>
              <w:t>xxx</w:t>
            </w:r>
          </w:p>
        </w:tc>
        <w:tc>
          <w:tcPr>
            <w:tcW w:w="718" w:type="pct"/>
          </w:tcPr>
          <w:p w14:paraId="5DE97C55" w14:textId="03C3FAF8" w:rsidR="75CA76C0" w:rsidRDefault="00B94DA2" w:rsidP="75CA76C0">
            <w:pPr>
              <w:jc w:val="right"/>
            </w:pPr>
            <w:r w:rsidRPr="36B9CD22">
              <w:rPr>
                <w:sz w:val="22"/>
                <w:szCs w:val="22"/>
              </w:rPr>
              <w:t>xxx</w:t>
            </w:r>
          </w:p>
        </w:tc>
        <w:tc>
          <w:tcPr>
            <w:tcW w:w="718" w:type="pct"/>
            <w:noWrap/>
            <w:hideMark/>
          </w:tcPr>
          <w:p w14:paraId="4708E54C" w14:textId="0BB07A89" w:rsidR="75CA76C0" w:rsidRDefault="00B94DA2" w:rsidP="75CA76C0">
            <w:pPr>
              <w:jc w:val="right"/>
            </w:pPr>
            <w:r w:rsidRPr="36B9CD22">
              <w:rPr>
                <w:color w:val="231F20"/>
                <w:sz w:val="22"/>
                <w:szCs w:val="22"/>
                <w:lang w:val="en-US"/>
              </w:rPr>
              <w:t>xxx</w:t>
            </w:r>
          </w:p>
        </w:tc>
      </w:tr>
      <w:tr w:rsidR="00943B51" w14:paraId="7DFFD493" w14:textId="77777777" w:rsidTr="00497091">
        <w:trPr>
          <w:trHeight w:val="301"/>
        </w:trPr>
        <w:tc>
          <w:tcPr>
            <w:tcW w:w="1628" w:type="pct"/>
            <w:noWrap/>
          </w:tcPr>
          <w:p w14:paraId="5157B46C" w14:textId="5A8AF666" w:rsidR="00943B51" w:rsidRPr="44884FF5" w:rsidRDefault="00943B51" w:rsidP="75CA76C0">
            <w:pPr>
              <w:rPr>
                <w:color w:val="231F20"/>
                <w:sz w:val="22"/>
                <w:szCs w:val="22"/>
                <w:lang w:val="en-US"/>
              </w:rPr>
            </w:pPr>
            <w:r w:rsidRPr="003E2E13">
              <w:rPr>
                <w:color w:val="000000" w:themeColor="text1"/>
                <w:sz w:val="22"/>
                <w:szCs w:val="22"/>
                <w:lang w:val="en-US"/>
              </w:rPr>
              <w:t xml:space="preserve">Others </w:t>
            </w:r>
            <w:r w:rsidRPr="003E2E13">
              <w:rPr>
                <w:i/>
                <w:iCs/>
                <w:color w:val="000000" w:themeColor="text1"/>
                <w:sz w:val="22"/>
                <w:szCs w:val="22"/>
                <w:lang w:val="en-US"/>
              </w:rPr>
              <w:t>(specify)</w:t>
            </w:r>
          </w:p>
        </w:tc>
        <w:tc>
          <w:tcPr>
            <w:tcW w:w="500" w:type="pct"/>
            <w:noWrap/>
          </w:tcPr>
          <w:p w14:paraId="2CB172B2" w14:textId="542A94B3" w:rsidR="00943B51" w:rsidRPr="19365ABB" w:rsidRDefault="00943B51" w:rsidP="75CA76C0">
            <w:pPr>
              <w:jc w:val="right"/>
              <w:rPr>
                <w:color w:val="231F20"/>
                <w:sz w:val="22"/>
                <w:szCs w:val="22"/>
                <w:lang w:val="en-US"/>
              </w:rPr>
            </w:pPr>
            <w:r>
              <w:rPr>
                <w:color w:val="231F20"/>
                <w:sz w:val="22"/>
                <w:szCs w:val="22"/>
                <w:lang w:val="en-US"/>
              </w:rPr>
              <w:t>xxx</w:t>
            </w:r>
          </w:p>
        </w:tc>
        <w:tc>
          <w:tcPr>
            <w:tcW w:w="462" w:type="pct"/>
          </w:tcPr>
          <w:p w14:paraId="2E89D9E0" w14:textId="7739FB0A" w:rsidR="00943B51" w:rsidRPr="16CF734F" w:rsidRDefault="00943B51" w:rsidP="75CA76C0">
            <w:pPr>
              <w:jc w:val="right"/>
              <w:rPr>
                <w:sz w:val="22"/>
                <w:szCs w:val="22"/>
              </w:rPr>
            </w:pPr>
            <w:r>
              <w:rPr>
                <w:sz w:val="22"/>
                <w:szCs w:val="22"/>
              </w:rPr>
              <w:t>xxx</w:t>
            </w:r>
          </w:p>
        </w:tc>
        <w:tc>
          <w:tcPr>
            <w:tcW w:w="462" w:type="pct"/>
          </w:tcPr>
          <w:p w14:paraId="79783D97" w14:textId="704539C5" w:rsidR="00943B51" w:rsidRPr="3437308B" w:rsidRDefault="00943B51" w:rsidP="75CA76C0">
            <w:pPr>
              <w:jc w:val="right"/>
              <w:rPr>
                <w:sz w:val="22"/>
                <w:szCs w:val="22"/>
              </w:rPr>
            </w:pPr>
            <w:r>
              <w:rPr>
                <w:sz w:val="22"/>
                <w:szCs w:val="22"/>
              </w:rPr>
              <w:t>xxx</w:t>
            </w:r>
          </w:p>
        </w:tc>
        <w:tc>
          <w:tcPr>
            <w:tcW w:w="513" w:type="pct"/>
          </w:tcPr>
          <w:p w14:paraId="14DFB42F" w14:textId="2DEAC8F1" w:rsidR="00943B51" w:rsidRPr="3437308B" w:rsidRDefault="00943B51" w:rsidP="75CA76C0">
            <w:pPr>
              <w:jc w:val="right"/>
              <w:rPr>
                <w:sz w:val="22"/>
                <w:szCs w:val="22"/>
              </w:rPr>
            </w:pPr>
            <w:r>
              <w:rPr>
                <w:sz w:val="22"/>
                <w:szCs w:val="22"/>
              </w:rPr>
              <w:t>xxx</w:t>
            </w:r>
          </w:p>
        </w:tc>
        <w:tc>
          <w:tcPr>
            <w:tcW w:w="718" w:type="pct"/>
          </w:tcPr>
          <w:p w14:paraId="651018F5" w14:textId="561DA94C" w:rsidR="00943B51" w:rsidRPr="36B9CD22" w:rsidRDefault="00943B51" w:rsidP="75CA76C0">
            <w:pPr>
              <w:jc w:val="right"/>
              <w:rPr>
                <w:sz w:val="22"/>
                <w:szCs w:val="22"/>
              </w:rPr>
            </w:pPr>
            <w:r>
              <w:rPr>
                <w:sz w:val="22"/>
                <w:szCs w:val="22"/>
              </w:rPr>
              <w:t>xxx</w:t>
            </w:r>
          </w:p>
        </w:tc>
        <w:tc>
          <w:tcPr>
            <w:tcW w:w="718" w:type="pct"/>
            <w:noWrap/>
          </w:tcPr>
          <w:p w14:paraId="359A5D73" w14:textId="03C291A7" w:rsidR="00943B51" w:rsidRPr="36B9CD22" w:rsidRDefault="00943B51" w:rsidP="75CA76C0">
            <w:pPr>
              <w:jc w:val="right"/>
              <w:rPr>
                <w:color w:val="231F20"/>
                <w:sz w:val="22"/>
                <w:szCs w:val="22"/>
                <w:lang w:val="en-US"/>
              </w:rPr>
            </w:pPr>
            <w:r>
              <w:rPr>
                <w:color w:val="231F20"/>
                <w:sz w:val="22"/>
                <w:szCs w:val="22"/>
                <w:lang w:val="en-US"/>
              </w:rPr>
              <w:t>xxx</w:t>
            </w:r>
          </w:p>
        </w:tc>
      </w:tr>
      <w:tr w:rsidR="008A6F47" w:rsidRPr="00B94DA2" w14:paraId="01E3F478" w14:textId="77777777" w:rsidTr="00497091">
        <w:trPr>
          <w:trHeight w:val="202"/>
        </w:trPr>
        <w:tc>
          <w:tcPr>
            <w:tcW w:w="1628" w:type="pct"/>
            <w:noWrap/>
            <w:hideMark/>
          </w:tcPr>
          <w:p w14:paraId="5845FCAC" w14:textId="0C90E573" w:rsidR="009E7641" w:rsidRPr="00B94DA2" w:rsidRDefault="009E7641" w:rsidP="00CE4585">
            <w:pPr>
              <w:autoSpaceDE/>
              <w:autoSpaceDN/>
              <w:rPr>
                <w:b/>
                <w:bCs/>
                <w:color w:val="000000"/>
                <w:sz w:val="22"/>
                <w:szCs w:val="22"/>
                <w:lang w:val="en-US"/>
              </w:rPr>
            </w:pPr>
            <w:r w:rsidRPr="00B94DA2">
              <w:rPr>
                <w:b/>
                <w:bCs/>
                <w:color w:val="000000" w:themeColor="text1"/>
                <w:sz w:val="22"/>
                <w:szCs w:val="22"/>
                <w:lang w:val="en-US"/>
              </w:rPr>
              <w:t> </w:t>
            </w:r>
            <w:r w:rsidR="00943B51">
              <w:rPr>
                <w:b/>
                <w:bCs/>
                <w:color w:val="000000" w:themeColor="text1"/>
                <w:sz w:val="22"/>
                <w:szCs w:val="22"/>
                <w:lang w:val="en-US"/>
              </w:rPr>
              <w:t>Sub Total</w:t>
            </w:r>
          </w:p>
        </w:tc>
        <w:tc>
          <w:tcPr>
            <w:tcW w:w="500" w:type="pct"/>
            <w:noWrap/>
            <w:hideMark/>
          </w:tcPr>
          <w:p w14:paraId="320E3BC2" w14:textId="642D48CE" w:rsidR="009E7641" w:rsidRPr="00B94DA2" w:rsidRDefault="00B94DA2" w:rsidP="00CE4585">
            <w:pPr>
              <w:autoSpaceDE/>
              <w:autoSpaceDN/>
              <w:jc w:val="right"/>
              <w:rPr>
                <w:b/>
                <w:bCs/>
                <w:color w:val="231F20"/>
                <w:sz w:val="22"/>
                <w:szCs w:val="22"/>
                <w:lang w:val="en-US"/>
              </w:rPr>
            </w:pPr>
            <w:r w:rsidRPr="00B94DA2">
              <w:rPr>
                <w:b/>
                <w:bCs/>
                <w:color w:val="231F20"/>
                <w:sz w:val="22"/>
                <w:szCs w:val="22"/>
                <w:lang w:val="en-US"/>
              </w:rPr>
              <w:t xml:space="preserve">xxx </w:t>
            </w:r>
          </w:p>
        </w:tc>
        <w:tc>
          <w:tcPr>
            <w:tcW w:w="462" w:type="pct"/>
          </w:tcPr>
          <w:p w14:paraId="62B884B2" w14:textId="476CA33B" w:rsidR="009E7641" w:rsidRPr="00B94DA2" w:rsidRDefault="00B94DA2" w:rsidP="00CE4585">
            <w:pPr>
              <w:autoSpaceDE/>
              <w:autoSpaceDN/>
              <w:jc w:val="right"/>
              <w:rPr>
                <w:b/>
                <w:bCs/>
                <w:color w:val="231F20"/>
                <w:sz w:val="22"/>
                <w:szCs w:val="22"/>
                <w:lang w:val="en-US"/>
              </w:rPr>
            </w:pPr>
            <w:r w:rsidRPr="00B94DA2">
              <w:rPr>
                <w:b/>
                <w:bCs/>
                <w:sz w:val="22"/>
                <w:szCs w:val="22"/>
              </w:rPr>
              <w:t xml:space="preserve">xxx </w:t>
            </w:r>
          </w:p>
        </w:tc>
        <w:tc>
          <w:tcPr>
            <w:tcW w:w="462" w:type="pct"/>
          </w:tcPr>
          <w:p w14:paraId="7D9319A9" w14:textId="11BBE1C4" w:rsidR="009E7641" w:rsidRPr="00B94DA2" w:rsidRDefault="00B94DA2" w:rsidP="00CE4585">
            <w:pPr>
              <w:autoSpaceDE/>
              <w:autoSpaceDN/>
              <w:jc w:val="right"/>
              <w:rPr>
                <w:b/>
                <w:bCs/>
                <w:color w:val="231F20"/>
                <w:sz w:val="22"/>
                <w:szCs w:val="22"/>
                <w:lang w:val="en-US"/>
              </w:rPr>
            </w:pPr>
            <w:r w:rsidRPr="00B94DA2">
              <w:rPr>
                <w:b/>
                <w:bCs/>
                <w:sz w:val="22"/>
                <w:szCs w:val="22"/>
              </w:rPr>
              <w:t xml:space="preserve">xxx </w:t>
            </w:r>
          </w:p>
        </w:tc>
        <w:tc>
          <w:tcPr>
            <w:tcW w:w="513" w:type="pct"/>
          </w:tcPr>
          <w:p w14:paraId="02494644" w14:textId="3A40266D" w:rsidR="009E7641" w:rsidRPr="00B94DA2" w:rsidRDefault="00B94DA2" w:rsidP="00CE4585">
            <w:pPr>
              <w:autoSpaceDE/>
              <w:autoSpaceDN/>
              <w:jc w:val="right"/>
              <w:rPr>
                <w:b/>
                <w:bCs/>
                <w:color w:val="231F20"/>
                <w:sz w:val="22"/>
                <w:szCs w:val="22"/>
                <w:lang w:val="en-US"/>
              </w:rPr>
            </w:pPr>
            <w:r w:rsidRPr="00B94DA2">
              <w:rPr>
                <w:b/>
                <w:bCs/>
                <w:sz w:val="22"/>
                <w:szCs w:val="22"/>
              </w:rPr>
              <w:t xml:space="preserve">xxx </w:t>
            </w:r>
          </w:p>
        </w:tc>
        <w:tc>
          <w:tcPr>
            <w:tcW w:w="718" w:type="pct"/>
          </w:tcPr>
          <w:p w14:paraId="2BE7B961" w14:textId="392C653E" w:rsidR="009E7641" w:rsidRPr="00B94DA2" w:rsidRDefault="00B94DA2" w:rsidP="00CE4585">
            <w:pPr>
              <w:autoSpaceDE/>
              <w:autoSpaceDN/>
              <w:jc w:val="right"/>
              <w:rPr>
                <w:b/>
                <w:bCs/>
                <w:color w:val="231F20"/>
                <w:sz w:val="22"/>
                <w:szCs w:val="22"/>
                <w:lang w:val="en-US"/>
              </w:rPr>
            </w:pPr>
            <w:r w:rsidRPr="00B94DA2">
              <w:rPr>
                <w:b/>
                <w:bCs/>
                <w:sz w:val="22"/>
                <w:szCs w:val="22"/>
              </w:rPr>
              <w:t xml:space="preserve">xxx </w:t>
            </w:r>
          </w:p>
        </w:tc>
        <w:tc>
          <w:tcPr>
            <w:tcW w:w="718" w:type="pct"/>
            <w:noWrap/>
            <w:hideMark/>
          </w:tcPr>
          <w:p w14:paraId="67173F4A" w14:textId="41AD99AA" w:rsidR="009E7641" w:rsidRPr="00B94DA2" w:rsidRDefault="00B94DA2" w:rsidP="00CE4585">
            <w:pPr>
              <w:autoSpaceDE/>
              <w:autoSpaceDN/>
              <w:jc w:val="right"/>
              <w:rPr>
                <w:b/>
                <w:bCs/>
                <w:color w:val="231F20"/>
                <w:sz w:val="22"/>
                <w:szCs w:val="22"/>
                <w:lang w:val="en-US"/>
              </w:rPr>
            </w:pPr>
            <w:r w:rsidRPr="00B94DA2">
              <w:rPr>
                <w:b/>
                <w:bCs/>
                <w:color w:val="231F20"/>
                <w:sz w:val="22"/>
                <w:szCs w:val="22"/>
                <w:lang w:val="en-US"/>
              </w:rPr>
              <w:t xml:space="preserve">xxx </w:t>
            </w:r>
          </w:p>
        </w:tc>
      </w:tr>
      <w:tr w:rsidR="008A6F47" w:rsidRPr="007F1987" w14:paraId="228205D3" w14:textId="77777777" w:rsidTr="00497091">
        <w:trPr>
          <w:trHeight w:val="301"/>
        </w:trPr>
        <w:tc>
          <w:tcPr>
            <w:tcW w:w="1628" w:type="pct"/>
            <w:noWrap/>
            <w:hideMark/>
          </w:tcPr>
          <w:p w14:paraId="2126595E" w14:textId="415685E5" w:rsidR="009E7641" w:rsidRPr="007F1987" w:rsidRDefault="009E7641" w:rsidP="00CE4585">
            <w:pPr>
              <w:autoSpaceDE/>
              <w:autoSpaceDN/>
              <w:rPr>
                <w:color w:val="000000" w:themeColor="text1"/>
                <w:sz w:val="22"/>
                <w:szCs w:val="22"/>
                <w:lang w:val="en-US"/>
              </w:rPr>
            </w:pPr>
            <w:r w:rsidRPr="007F1987">
              <w:rPr>
                <w:b/>
                <w:color w:val="000000" w:themeColor="text1"/>
                <w:sz w:val="22"/>
                <w:szCs w:val="22"/>
                <w:lang w:val="en-US"/>
              </w:rPr>
              <w:t>Revenue</w:t>
            </w:r>
            <w:r w:rsidRPr="007F1987">
              <w:rPr>
                <w:color w:val="000000" w:themeColor="text1"/>
                <w:sz w:val="22"/>
                <w:szCs w:val="22"/>
                <w:lang w:val="en-US"/>
              </w:rPr>
              <w:t xml:space="preserve"> </w:t>
            </w:r>
            <w:r w:rsidRPr="007F1987">
              <w:rPr>
                <w:b/>
                <w:color w:val="000000" w:themeColor="text1"/>
                <w:sz w:val="22"/>
                <w:szCs w:val="22"/>
                <w:lang w:val="en-US"/>
              </w:rPr>
              <w:t>from</w:t>
            </w:r>
            <w:r w:rsidRPr="007F1987">
              <w:rPr>
                <w:color w:val="000000" w:themeColor="text1"/>
                <w:sz w:val="22"/>
                <w:szCs w:val="22"/>
                <w:lang w:val="en-US"/>
              </w:rPr>
              <w:t xml:space="preserve"> </w:t>
            </w:r>
            <w:r w:rsidR="009A4160" w:rsidRPr="007F1987">
              <w:rPr>
                <w:b/>
                <w:color w:val="000000" w:themeColor="text1"/>
                <w:sz w:val="22"/>
                <w:szCs w:val="22"/>
                <w:lang w:val="en-US"/>
              </w:rPr>
              <w:t>Transactions with Binding Arrangements</w:t>
            </w:r>
          </w:p>
        </w:tc>
        <w:tc>
          <w:tcPr>
            <w:tcW w:w="500" w:type="pct"/>
            <w:noWrap/>
            <w:hideMark/>
          </w:tcPr>
          <w:p w14:paraId="2BC8E5D4" w14:textId="08D25C35" w:rsidR="009E7641" w:rsidRPr="007F1987" w:rsidRDefault="00B94DA2" w:rsidP="00CE4585">
            <w:pPr>
              <w:autoSpaceDE/>
              <w:autoSpaceDN/>
              <w:jc w:val="right"/>
              <w:rPr>
                <w:color w:val="000000" w:themeColor="text1"/>
                <w:sz w:val="22"/>
                <w:szCs w:val="22"/>
                <w:lang w:val="en-US"/>
              </w:rPr>
            </w:pPr>
            <w:r w:rsidRPr="007F1987">
              <w:rPr>
                <w:color w:val="000000" w:themeColor="text1"/>
                <w:sz w:val="22"/>
                <w:szCs w:val="22"/>
                <w:lang w:val="en-US"/>
              </w:rPr>
              <w:t> </w:t>
            </w:r>
          </w:p>
        </w:tc>
        <w:tc>
          <w:tcPr>
            <w:tcW w:w="462" w:type="pct"/>
          </w:tcPr>
          <w:p w14:paraId="12F7C765" w14:textId="63558DBD" w:rsidR="009E7641" w:rsidRPr="007F1987" w:rsidRDefault="00B94DA2" w:rsidP="00CE4585">
            <w:pPr>
              <w:autoSpaceDE/>
              <w:autoSpaceDN/>
              <w:jc w:val="right"/>
              <w:rPr>
                <w:color w:val="000000" w:themeColor="text1"/>
                <w:sz w:val="22"/>
                <w:szCs w:val="22"/>
                <w:lang w:val="en-US"/>
              </w:rPr>
            </w:pPr>
            <w:r w:rsidRPr="007F1987">
              <w:rPr>
                <w:color w:val="000000" w:themeColor="text1"/>
                <w:sz w:val="22"/>
                <w:szCs w:val="22"/>
              </w:rPr>
              <w:t xml:space="preserve"> </w:t>
            </w:r>
          </w:p>
        </w:tc>
        <w:tc>
          <w:tcPr>
            <w:tcW w:w="462" w:type="pct"/>
          </w:tcPr>
          <w:p w14:paraId="7F2220AC" w14:textId="72C74FCE" w:rsidR="009E7641" w:rsidRPr="007F1987" w:rsidRDefault="00B94DA2" w:rsidP="00CE4585">
            <w:pPr>
              <w:autoSpaceDE/>
              <w:autoSpaceDN/>
              <w:jc w:val="right"/>
              <w:rPr>
                <w:color w:val="000000" w:themeColor="text1"/>
                <w:sz w:val="22"/>
                <w:szCs w:val="22"/>
                <w:lang w:val="en-US"/>
              </w:rPr>
            </w:pPr>
            <w:r w:rsidRPr="007F1987">
              <w:rPr>
                <w:color w:val="000000" w:themeColor="text1"/>
                <w:sz w:val="22"/>
                <w:szCs w:val="22"/>
              </w:rPr>
              <w:t xml:space="preserve"> </w:t>
            </w:r>
          </w:p>
        </w:tc>
        <w:tc>
          <w:tcPr>
            <w:tcW w:w="513" w:type="pct"/>
          </w:tcPr>
          <w:p w14:paraId="74F9F153" w14:textId="2DBB0B7E" w:rsidR="009E7641" w:rsidRPr="007F1987" w:rsidRDefault="00B94DA2" w:rsidP="00CE4585">
            <w:pPr>
              <w:autoSpaceDE/>
              <w:autoSpaceDN/>
              <w:jc w:val="right"/>
              <w:rPr>
                <w:color w:val="000000" w:themeColor="text1"/>
                <w:sz w:val="22"/>
                <w:szCs w:val="22"/>
                <w:lang w:val="en-US"/>
              </w:rPr>
            </w:pPr>
            <w:r w:rsidRPr="007F1987">
              <w:rPr>
                <w:color w:val="000000" w:themeColor="text1"/>
                <w:sz w:val="22"/>
                <w:szCs w:val="22"/>
              </w:rPr>
              <w:t xml:space="preserve"> </w:t>
            </w:r>
          </w:p>
        </w:tc>
        <w:tc>
          <w:tcPr>
            <w:tcW w:w="718" w:type="pct"/>
          </w:tcPr>
          <w:p w14:paraId="153D6B57" w14:textId="5A68C441" w:rsidR="009E7641" w:rsidRPr="007F1987" w:rsidRDefault="00B94DA2" w:rsidP="00CE4585">
            <w:pPr>
              <w:autoSpaceDE/>
              <w:autoSpaceDN/>
              <w:jc w:val="right"/>
              <w:rPr>
                <w:color w:val="000000" w:themeColor="text1"/>
                <w:sz w:val="22"/>
                <w:szCs w:val="22"/>
                <w:lang w:val="en-US"/>
              </w:rPr>
            </w:pPr>
            <w:r w:rsidRPr="007F1987">
              <w:rPr>
                <w:color w:val="000000" w:themeColor="text1"/>
                <w:sz w:val="22"/>
                <w:szCs w:val="22"/>
              </w:rPr>
              <w:t xml:space="preserve"> </w:t>
            </w:r>
          </w:p>
        </w:tc>
        <w:tc>
          <w:tcPr>
            <w:tcW w:w="718" w:type="pct"/>
            <w:noWrap/>
            <w:hideMark/>
          </w:tcPr>
          <w:p w14:paraId="5525B448" w14:textId="6241FE4E" w:rsidR="009E7641" w:rsidRPr="007F1987" w:rsidRDefault="00B94DA2" w:rsidP="00CE4585">
            <w:pPr>
              <w:autoSpaceDE/>
              <w:autoSpaceDN/>
              <w:jc w:val="right"/>
              <w:rPr>
                <w:color w:val="000000" w:themeColor="text1"/>
                <w:sz w:val="22"/>
                <w:szCs w:val="22"/>
                <w:lang w:val="en-US"/>
              </w:rPr>
            </w:pPr>
            <w:r w:rsidRPr="007F1987">
              <w:rPr>
                <w:color w:val="000000" w:themeColor="text1"/>
                <w:sz w:val="22"/>
                <w:szCs w:val="22"/>
                <w:lang w:val="en-US"/>
              </w:rPr>
              <w:t> </w:t>
            </w:r>
          </w:p>
        </w:tc>
      </w:tr>
      <w:tr w:rsidR="008A6F47" w:rsidRPr="007F1987" w14:paraId="4421EF4C" w14:textId="77777777" w:rsidTr="00497091">
        <w:trPr>
          <w:trHeight w:val="301"/>
        </w:trPr>
        <w:tc>
          <w:tcPr>
            <w:tcW w:w="1628" w:type="pct"/>
            <w:noWrap/>
          </w:tcPr>
          <w:p w14:paraId="329B5B78" w14:textId="0F043997" w:rsidR="00721A72" w:rsidRPr="007F1987" w:rsidRDefault="00721A72" w:rsidP="00CE4585">
            <w:pPr>
              <w:autoSpaceDE/>
              <w:autoSpaceDN/>
              <w:rPr>
                <w:color w:val="000000" w:themeColor="text1"/>
                <w:sz w:val="22"/>
                <w:szCs w:val="22"/>
                <w:lang w:val="en-US"/>
              </w:rPr>
            </w:pPr>
            <w:r w:rsidRPr="007F1987">
              <w:rPr>
                <w:color w:val="000000" w:themeColor="text1"/>
                <w:sz w:val="22"/>
                <w:szCs w:val="22"/>
                <w:lang w:val="en-US"/>
              </w:rPr>
              <w:t>Conditional Transfer/Gra</w:t>
            </w:r>
            <w:r w:rsidR="53303CF8" w:rsidRPr="007F1987">
              <w:rPr>
                <w:color w:val="000000" w:themeColor="text1"/>
                <w:sz w:val="22"/>
                <w:szCs w:val="22"/>
                <w:lang w:val="en-US"/>
              </w:rPr>
              <w:t>n</w:t>
            </w:r>
            <w:r w:rsidRPr="007F1987">
              <w:rPr>
                <w:color w:val="000000" w:themeColor="text1"/>
                <w:sz w:val="22"/>
                <w:szCs w:val="22"/>
                <w:lang w:val="en-US"/>
              </w:rPr>
              <w:t>ts</w:t>
            </w:r>
          </w:p>
        </w:tc>
        <w:tc>
          <w:tcPr>
            <w:tcW w:w="500" w:type="pct"/>
            <w:noWrap/>
          </w:tcPr>
          <w:p w14:paraId="0D10E87B" w14:textId="61FEB773" w:rsidR="00721A72" w:rsidRPr="007F1987" w:rsidRDefault="00554025" w:rsidP="00CE4585">
            <w:pPr>
              <w:autoSpaceDE/>
              <w:autoSpaceDN/>
              <w:jc w:val="right"/>
              <w:rPr>
                <w:color w:val="000000" w:themeColor="text1"/>
                <w:sz w:val="22"/>
                <w:szCs w:val="22"/>
                <w:lang w:val="en-US"/>
              </w:rPr>
            </w:pPr>
            <w:r>
              <w:rPr>
                <w:color w:val="000000" w:themeColor="text1"/>
                <w:sz w:val="22"/>
                <w:szCs w:val="22"/>
                <w:lang w:val="en-US"/>
              </w:rPr>
              <w:t>xxx</w:t>
            </w:r>
          </w:p>
        </w:tc>
        <w:tc>
          <w:tcPr>
            <w:tcW w:w="462" w:type="pct"/>
          </w:tcPr>
          <w:p w14:paraId="5CB38103" w14:textId="6E90CE0A" w:rsidR="00721A72" w:rsidRPr="007F1987" w:rsidRDefault="00554025" w:rsidP="00CE4585">
            <w:pPr>
              <w:autoSpaceDE/>
              <w:autoSpaceDN/>
              <w:jc w:val="right"/>
              <w:rPr>
                <w:color w:val="000000" w:themeColor="text1"/>
                <w:sz w:val="22"/>
                <w:szCs w:val="22"/>
              </w:rPr>
            </w:pPr>
            <w:r>
              <w:rPr>
                <w:color w:val="000000" w:themeColor="text1"/>
                <w:sz w:val="22"/>
                <w:szCs w:val="22"/>
              </w:rPr>
              <w:t>xxx</w:t>
            </w:r>
          </w:p>
        </w:tc>
        <w:tc>
          <w:tcPr>
            <w:tcW w:w="462" w:type="pct"/>
          </w:tcPr>
          <w:p w14:paraId="6D69311F" w14:textId="4A373641" w:rsidR="00721A72" w:rsidRPr="007F1987" w:rsidRDefault="00554025" w:rsidP="00CE4585">
            <w:pPr>
              <w:autoSpaceDE/>
              <w:autoSpaceDN/>
              <w:jc w:val="right"/>
              <w:rPr>
                <w:color w:val="000000" w:themeColor="text1"/>
                <w:sz w:val="22"/>
                <w:szCs w:val="22"/>
              </w:rPr>
            </w:pPr>
            <w:r>
              <w:rPr>
                <w:color w:val="000000" w:themeColor="text1"/>
                <w:sz w:val="22"/>
                <w:szCs w:val="22"/>
              </w:rPr>
              <w:t>xxx</w:t>
            </w:r>
          </w:p>
        </w:tc>
        <w:tc>
          <w:tcPr>
            <w:tcW w:w="513" w:type="pct"/>
          </w:tcPr>
          <w:p w14:paraId="778E54B7" w14:textId="3CA66C6D" w:rsidR="00721A72" w:rsidRPr="007F1987" w:rsidRDefault="00554025" w:rsidP="00CE4585">
            <w:pPr>
              <w:autoSpaceDE/>
              <w:autoSpaceDN/>
              <w:jc w:val="right"/>
              <w:rPr>
                <w:color w:val="000000" w:themeColor="text1"/>
                <w:sz w:val="22"/>
                <w:szCs w:val="22"/>
              </w:rPr>
            </w:pPr>
            <w:r>
              <w:rPr>
                <w:color w:val="000000" w:themeColor="text1"/>
                <w:sz w:val="22"/>
                <w:szCs w:val="22"/>
              </w:rPr>
              <w:t>xxx</w:t>
            </w:r>
          </w:p>
        </w:tc>
        <w:tc>
          <w:tcPr>
            <w:tcW w:w="718" w:type="pct"/>
          </w:tcPr>
          <w:p w14:paraId="2A54E43F" w14:textId="25C40419" w:rsidR="00721A72" w:rsidRPr="007F1987" w:rsidRDefault="00554025" w:rsidP="00CE4585">
            <w:pPr>
              <w:autoSpaceDE/>
              <w:autoSpaceDN/>
              <w:jc w:val="right"/>
              <w:rPr>
                <w:color w:val="000000" w:themeColor="text1"/>
                <w:sz w:val="22"/>
                <w:szCs w:val="22"/>
              </w:rPr>
            </w:pPr>
            <w:r>
              <w:rPr>
                <w:color w:val="000000" w:themeColor="text1"/>
                <w:sz w:val="22"/>
                <w:szCs w:val="22"/>
              </w:rPr>
              <w:t>xxx</w:t>
            </w:r>
          </w:p>
        </w:tc>
        <w:tc>
          <w:tcPr>
            <w:tcW w:w="718" w:type="pct"/>
            <w:noWrap/>
          </w:tcPr>
          <w:p w14:paraId="15C510CB" w14:textId="7DB1469B" w:rsidR="00721A72" w:rsidRPr="007F1987" w:rsidRDefault="00554025" w:rsidP="00CE4585">
            <w:pPr>
              <w:autoSpaceDE/>
              <w:autoSpaceDN/>
              <w:jc w:val="right"/>
              <w:rPr>
                <w:color w:val="000000" w:themeColor="text1"/>
                <w:sz w:val="22"/>
                <w:szCs w:val="22"/>
                <w:lang w:val="en-US"/>
              </w:rPr>
            </w:pPr>
            <w:r>
              <w:rPr>
                <w:color w:val="000000" w:themeColor="text1"/>
                <w:sz w:val="22"/>
                <w:szCs w:val="22"/>
                <w:lang w:val="en-US"/>
              </w:rPr>
              <w:t>xxx</w:t>
            </w:r>
          </w:p>
        </w:tc>
      </w:tr>
      <w:tr w:rsidR="008A6F47" w:rsidRPr="0071146A" w14:paraId="48590BCB" w14:textId="77777777" w:rsidTr="00497091">
        <w:trPr>
          <w:trHeight w:val="301"/>
        </w:trPr>
        <w:tc>
          <w:tcPr>
            <w:tcW w:w="1628" w:type="pct"/>
            <w:noWrap/>
            <w:hideMark/>
          </w:tcPr>
          <w:p w14:paraId="7126370E"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Rendering</w:t>
            </w:r>
            <w:r w:rsidRPr="0071146A">
              <w:rPr>
                <w:color w:val="000000"/>
                <w:sz w:val="22"/>
                <w:szCs w:val="22"/>
                <w:lang w:val="en-US"/>
              </w:rPr>
              <w:t xml:space="preserve"> </w:t>
            </w:r>
            <w:r w:rsidRPr="0071146A">
              <w:rPr>
                <w:color w:val="231F20"/>
                <w:sz w:val="22"/>
                <w:szCs w:val="22"/>
                <w:lang w:val="en-US"/>
              </w:rPr>
              <w:t>of</w:t>
            </w:r>
            <w:r w:rsidRPr="0071146A">
              <w:rPr>
                <w:color w:val="000000"/>
                <w:sz w:val="22"/>
                <w:szCs w:val="22"/>
                <w:lang w:val="en-US"/>
              </w:rPr>
              <w:t xml:space="preserve"> </w:t>
            </w:r>
            <w:r w:rsidRPr="0071146A">
              <w:rPr>
                <w:color w:val="231F20"/>
                <w:sz w:val="22"/>
                <w:szCs w:val="22"/>
                <w:lang w:val="en-US"/>
              </w:rPr>
              <w:t>services</w:t>
            </w:r>
          </w:p>
        </w:tc>
        <w:tc>
          <w:tcPr>
            <w:tcW w:w="500" w:type="pct"/>
            <w:noWrap/>
            <w:hideMark/>
          </w:tcPr>
          <w:p w14:paraId="447E85B3" w14:textId="79F81592"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6261752B" w14:textId="3BD0067E"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1E56D0E4" w14:textId="308ED971"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662F344E" w14:textId="5ADACA5B"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22EB7E0F" w14:textId="789C0722"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44DC092E" w14:textId="3B256507"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09268A40" w14:textId="77777777" w:rsidTr="00497091">
        <w:trPr>
          <w:trHeight w:val="301"/>
        </w:trPr>
        <w:tc>
          <w:tcPr>
            <w:tcW w:w="1628" w:type="pct"/>
            <w:noWrap/>
            <w:hideMark/>
          </w:tcPr>
          <w:p w14:paraId="1B263BAC"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Sale</w:t>
            </w:r>
            <w:r w:rsidRPr="0071146A">
              <w:rPr>
                <w:color w:val="000000"/>
                <w:sz w:val="22"/>
                <w:szCs w:val="22"/>
                <w:lang w:val="en-US"/>
              </w:rPr>
              <w:t xml:space="preserve"> </w:t>
            </w:r>
            <w:r w:rsidRPr="0071146A">
              <w:rPr>
                <w:color w:val="231F20"/>
                <w:sz w:val="22"/>
                <w:szCs w:val="22"/>
                <w:lang w:val="en-US"/>
              </w:rPr>
              <w:t>of</w:t>
            </w:r>
            <w:r w:rsidRPr="0071146A">
              <w:rPr>
                <w:color w:val="000000"/>
                <w:sz w:val="22"/>
                <w:szCs w:val="22"/>
                <w:lang w:val="en-US"/>
              </w:rPr>
              <w:t xml:space="preserve"> </w:t>
            </w:r>
            <w:r w:rsidRPr="0071146A">
              <w:rPr>
                <w:color w:val="231F20"/>
                <w:sz w:val="22"/>
                <w:szCs w:val="22"/>
                <w:lang w:val="en-US"/>
              </w:rPr>
              <w:t>goods</w:t>
            </w:r>
          </w:p>
        </w:tc>
        <w:tc>
          <w:tcPr>
            <w:tcW w:w="500" w:type="pct"/>
            <w:noWrap/>
            <w:hideMark/>
          </w:tcPr>
          <w:p w14:paraId="3EB1EBA9" w14:textId="6287A6D2"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4F786AE1" w14:textId="6C4CADCD"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09C99824" w14:textId="2D511683"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7CE12CFC" w14:textId="24C39ABF"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70C6AA25" w14:textId="4A23A71E"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4AAA7A66" w14:textId="2502F902"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464CD558" w14:textId="77777777" w:rsidTr="00497091">
        <w:trPr>
          <w:trHeight w:val="301"/>
        </w:trPr>
        <w:tc>
          <w:tcPr>
            <w:tcW w:w="1628" w:type="pct"/>
            <w:noWrap/>
            <w:hideMark/>
          </w:tcPr>
          <w:p w14:paraId="26928202"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Rental</w:t>
            </w:r>
            <w:r w:rsidRPr="0071146A">
              <w:rPr>
                <w:color w:val="000000"/>
                <w:sz w:val="22"/>
                <w:szCs w:val="22"/>
                <w:lang w:val="en-US"/>
              </w:rPr>
              <w:t xml:space="preserve"> </w:t>
            </w:r>
            <w:r w:rsidRPr="0071146A">
              <w:rPr>
                <w:color w:val="231F20"/>
                <w:sz w:val="22"/>
                <w:szCs w:val="22"/>
                <w:lang w:val="en-US"/>
              </w:rPr>
              <w:t>revenue</w:t>
            </w:r>
            <w:r w:rsidRPr="0071146A">
              <w:rPr>
                <w:color w:val="000000"/>
                <w:sz w:val="22"/>
                <w:szCs w:val="22"/>
                <w:lang w:val="en-US"/>
              </w:rPr>
              <w:t xml:space="preserve"> </w:t>
            </w:r>
            <w:r w:rsidRPr="0071146A">
              <w:rPr>
                <w:color w:val="231F20"/>
                <w:sz w:val="22"/>
                <w:szCs w:val="22"/>
                <w:lang w:val="en-US"/>
              </w:rPr>
              <w:t>from</w:t>
            </w:r>
            <w:r w:rsidRPr="0071146A">
              <w:rPr>
                <w:color w:val="000000"/>
                <w:sz w:val="22"/>
                <w:szCs w:val="22"/>
                <w:lang w:val="en-US"/>
              </w:rPr>
              <w:t xml:space="preserve"> </w:t>
            </w:r>
            <w:r w:rsidRPr="0071146A">
              <w:rPr>
                <w:color w:val="231F20"/>
                <w:sz w:val="22"/>
                <w:szCs w:val="22"/>
                <w:lang w:val="en-US"/>
              </w:rPr>
              <w:t>facilities</w:t>
            </w:r>
            <w:r w:rsidRPr="0071146A">
              <w:rPr>
                <w:color w:val="000000"/>
                <w:sz w:val="22"/>
                <w:szCs w:val="22"/>
                <w:lang w:val="en-US"/>
              </w:rPr>
              <w:t xml:space="preserve"> </w:t>
            </w:r>
            <w:r w:rsidRPr="0071146A">
              <w:rPr>
                <w:color w:val="231F20"/>
                <w:sz w:val="22"/>
                <w:szCs w:val="22"/>
                <w:lang w:val="en-US"/>
              </w:rPr>
              <w:t>and</w:t>
            </w:r>
            <w:r w:rsidRPr="0071146A">
              <w:rPr>
                <w:color w:val="000000"/>
                <w:sz w:val="22"/>
                <w:szCs w:val="22"/>
                <w:lang w:val="en-US"/>
              </w:rPr>
              <w:t xml:space="preserve"> </w:t>
            </w:r>
            <w:r w:rsidRPr="0071146A">
              <w:rPr>
                <w:color w:val="231F20"/>
                <w:sz w:val="22"/>
                <w:szCs w:val="22"/>
                <w:lang w:val="en-US"/>
              </w:rPr>
              <w:t>equipment</w:t>
            </w:r>
          </w:p>
        </w:tc>
        <w:tc>
          <w:tcPr>
            <w:tcW w:w="500" w:type="pct"/>
            <w:noWrap/>
            <w:hideMark/>
          </w:tcPr>
          <w:p w14:paraId="4FF4B5DC" w14:textId="654899F0"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44DFB7C4" w14:textId="0667EB4C"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0D5202ED" w14:textId="1BACF787"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219DB40D" w14:textId="12BEC085"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3EE4C5FB" w14:textId="1D6FCC61"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79F1A4D1" w14:textId="5DA244C0"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642189E1" w14:textId="77777777" w:rsidTr="00497091">
        <w:trPr>
          <w:trHeight w:val="301"/>
        </w:trPr>
        <w:tc>
          <w:tcPr>
            <w:tcW w:w="1628" w:type="pct"/>
            <w:noWrap/>
            <w:hideMark/>
          </w:tcPr>
          <w:p w14:paraId="0CA16EB5"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Finance</w:t>
            </w:r>
            <w:r w:rsidRPr="0071146A">
              <w:rPr>
                <w:color w:val="000000"/>
                <w:sz w:val="22"/>
                <w:szCs w:val="22"/>
                <w:lang w:val="en-US"/>
              </w:rPr>
              <w:t xml:space="preserve"> </w:t>
            </w:r>
            <w:r w:rsidRPr="0071146A">
              <w:rPr>
                <w:color w:val="231F20"/>
                <w:sz w:val="22"/>
                <w:szCs w:val="22"/>
                <w:lang w:val="en-US"/>
              </w:rPr>
              <w:t>income</w:t>
            </w:r>
            <w:r w:rsidRPr="0071146A">
              <w:rPr>
                <w:color w:val="000000"/>
                <w:sz w:val="22"/>
                <w:szCs w:val="22"/>
                <w:lang w:val="en-US"/>
              </w:rPr>
              <w:t xml:space="preserve"> </w:t>
            </w:r>
            <w:r w:rsidRPr="0071146A">
              <w:rPr>
                <w:color w:val="231F20"/>
                <w:sz w:val="22"/>
                <w:szCs w:val="22"/>
                <w:lang w:val="en-US"/>
              </w:rPr>
              <w:t>-</w:t>
            </w:r>
            <w:r w:rsidRPr="0071146A">
              <w:rPr>
                <w:color w:val="000000"/>
                <w:sz w:val="22"/>
                <w:szCs w:val="22"/>
                <w:lang w:val="en-US"/>
              </w:rPr>
              <w:t xml:space="preserve"> </w:t>
            </w:r>
            <w:r w:rsidRPr="0071146A">
              <w:rPr>
                <w:color w:val="231F20"/>
                <w:sz w:val="22"/>
                <w:szCs w:val="22"/>
                <w:lang w:val="en-US"/>
              </w:rPr>
              <w:t>external</w:t>
            </w:r>
            <w:r w:rsidRPr="0071146A">
              <w:rPr>
                <w:color w:val="000000"/>
                <w:sz w:val="22"/>
                <w:szCs w:val="22"/>
                <w:lang w:val="en-US"/>
              </w:rPr>
              <w:t xml:space="preserve"> </w:t>
            </w:r>
            <w:r w:rsidRPr="0071146A">
              <w:rPr>
                <w:color w:val="231F20"/>
                <w:sz w:val="22"/>
                <w:szCs w:val="22"/>
                <w:lang w:val="en-US"/>
              </w:rPr>
              <w:t>investments</w:t>
            </w:r>
          </w:p>
        </w:tc>
        <w:tc>
          <w:tcPr>
            <w:tcW w:w="500" w:type="pct"/>
            <w:noWrap/>
            <w:hideMark/>
          </w:tcPr>
          <w:p w14:paraId="0E2ABEB8" w14:textId="33329CA2"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06D04253" w14:textId="6BCE50AE"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21191850" w14:textId="6A3BF61E"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3DB51630" w14:textId="3C54D587"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3D83EFB0" w14:textId="4C0F795D"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18E35431" w14:textId="5C52CDB7"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79542F9B" w14:textId="77777777" w:rsidTr="00497091">
        <w:trPr>
          <w:trHeight w:val="301"/>
        </w:trPr>
        <w:tc>
          <w:tcPr>
            <w:tcW w:w="1628" w:type="pct"/>
            <w:noWrap/>
            <w:hideMark/>
          </w:tcPr>
          <w:p w14:paraId="230463F4" w14:textId="0D36DA2E" w:rsidR="009E7641" w:rsidRPr="0071146A" w:rsidRDefault="009E7641" w:rsidP="00CE4585">
            <w:pPr>
              <w:autoSpaceDE/>
              <w:autoSpaceDN/>
              <w:rPr>
                <w:color w:val="000000"/>
                <w:sz w:val="22"/>
                <w:szCs w:val="22"/>
                <w:lang w:val="en-US"/>
              </w:rPr>
            </w:pPr>
            <w:r w:rsidRPr="0071146A">
              <w:rPr>
                <w:color w:val="231F20"/>
                <w:sz w:val="22"/>
                <w:szCs w:val="22"/>
                <w:lang w:val="en-US"/>
              </w:rPr>
              <w:t>Other</w:t>
            </w:r>
            <w:r w:rsidRPr="0071146A">
              <w:rPr>
                <w:color w:val="000000"/>
                <w:sz w:val="22"/>
                <w:szCs w:val="22"/>
                <w:lang w:val="en-US"/>
              </w:rPr>
              <w:t xml:space="preserve"> </w:t>
            </w:r>
            <w:r w:rsidR="00134500">
              <w:rPr>
                <w:color w:val="231F20"/>
                <w:sz w:val="22"/>
                <w:szCs w:val="22"/>
                <w:lang w:val="en-US"/>
              </w:rPr>
              <w:t>(specify)</w:t>
            </w:r>
          </w:p>
        </w:tc>
        <w:tc>
          <w:tcPr>
            <w:tcW w:w="500" w:type="pct"/>
            <w:noWrap/>
            <w:hideMark/>
          </w:tcPr>
          <w:p w14:paraId="67F05907" w14:textId="04945D4D"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15A4F0DB" w14:textId="1042B9E7"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2308B44A" w14:textId="0D8FF648"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655896C3" w14:textId="6AEF8458"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3DE675DD" w14:textId="1BE64CFE"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0A9460DA" w14:textId="2C56D96E"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134500" w:rsidRPr="0071146A" w14:paraId="16CFD4C9" w14:textId="77777777" w:rsidTr="00497091">
        <w:trPr>
          <w:trHeight w:val="301"/>
        </w:trPr>
        <w:tc>
          <w:tcPr>
            <w:tcW w:w="1628" w:type="pct"/>
            <w:noWrap/>
            <w:hideMark/>
          </w:tcPr>
          <w:p w14:paraId="229725FF" w14:textId="60EEB4DD" w:rsidR="00134500" w:rsidRPr="0071146A" w:rsidRDefault="00134500" w:rsidP="00982669">
            <w:pPr>
              <w:autoSpaceDE/>
              <w:autoSpaceDN/>
              <w:rPr>
                <w:color w:val="000000"/>
                <w:sz w:val="22"/>
                <w:szCs w:val="22"/>
                <w:lang w:val="en-US"/>
              </w:rPr>
            </w:pPr>
            <w:r>
              <w:rPr>
                <w:b/>
                <w:bCs/>
                <w:color w:val="231F20"/>
                <w:sz w:val="22"/>
                <w:szCs w:val="22"/>
                <w:lang w:val="en-US"/>
              </w:rPr>
              <w:t>Sub total</w:t>
            </w:r>
          </w:p>
        </w:tc>
        <w:tc>
          <w:tcPr>
            <w:tcW w:w="500" w:type="pct"/>
            <w:noWrap/>
            <w:hideMark/>
          </w:tcPr>
          <w:p w14:paraId="1B996621" w14:textId="77777777" w:rsidR="00134500" w:rsidRPr="0071146A" w:rsidRDefault="00134500" w:rsidP="00982669">
            <w:pPr>
              <w:autoSpaceDE/>
              <w:autoSpaceDN/>
              <w:jc w:val="right"/>
              <w:rPr>
                <w:b/>
                <w:bCs/>
                <w:color w:val="231F20"/>
                <w:sz w:val="22"/>
                <w:szCs w:val="22"/>
                <w:lang w:val="en-US"/>
              </w:rPr>
            </w:pPr>
            <w:r w:rsidRPr="0071146A">
              <w:rPr>
                <w:b/>
                <w:bCs/>
                <w:color w:val="231F20"/>
                <w:sz w:val="22"/>
                <w:szCs w:val="22"/>
                <w:lang w:val="en-US"/>
              </w:rPr>
              <w:t xml:space="preserve">xxx </w:t>
            </w:r>
          </w:p>
        </w:tc>
        <w:tc>
          <w:tcPr>
            <w:tcW w:w="462" w:type="pct"/>
          </w:tcPr>
          <w:p w14:paraId="66EFC632" w14:textId="77777777" w:rsidR="00134500" w:rsidRPr="00134500" w:rsidRDefault="00134500" w:rsidP="00982669">
            <w:pPr>
              <w:autoSpaceDE/>
              <w:autoSpaceDN/>
              <w:jc w:val="right"/>
              <w:rPr>
                <w:b/>
                <w:bCs/>
                <w:color w:val="231F20"/>
                <w:sz w:val="22"/>
                <w:szCs w:val="22"/>
                <w:lang w:val="en-US"/>
              </w:rPr>
            </w:pPr>
            <w:r w:rsidRPr="00134500">
              <w:rPr>
                <w:b/>
                <w:bCs/>
                <w:sz w:val="22"/>
                <w:szCs w:val="22"/>
              </w:rPr>
              <w:t xml:space="preserve">xxx </w:t>
            </w:r>
          </w:p>
        </w:tc>
        <w:tc>
          <w:tcPr>
            <w:tcW w:w="462" w:type="pct"/>
          </w:tcPr>
          <w:p w14:paraId="17934D93" w14:textId="77777777" w:rsidR="00134500" w:rsidRPr="00134500" w:rsidRDefault="00134500" w:rsidP="00982669">
            <w:pPr>
              <w:autoSpaceDE/>
              <w:autoSpaceDN/>
              <w:jc w:val="right"/>
              <w:rPr>
                <w:b/>
                <w:bCs/>
                <w:color w:val="231F20"/>
                <w:sz w:val="22"/>
                <w:szCs w:val="22"/>
                <w:lang w:val="en-US"/>
              </w:rPr>
            </w:pPr>
            <w:r w:rsidRPr="00134500">
              <w:rPr>
                <w:b/>
                <w:bCs/>
                <w:sz w:val="22"/>
                <w:szCs w:val="22"/>
              </w:rPr>
              <w:t xml:space="preserve">xxx </w:t>
            </w:r>
          </w:p>
        </w:tc>
        <w:tc>
          <w:tcPr>
            <w:tcW w:w="513" w:type="pct"/>
          </w:tcPr>
          <w:p w14:paraId="0913B8FA" w14:textId="77777777" w:rsidR="00134500" w:rsidRPr="00134500" w:rsidRDefault="00134500" w:rsidP="00982669">
            <w:pPr>
              <w:autoSpaceDE/>
              <w:autoSpaceDN/>
              <w:jc w:val="right"/>
              <w:rPr>
                <w:b/>
                <w:bCs/>
                <w:color w:val="231F20"/>
                <w:sz w:val="22"/>
                <w:szCs w:val="22"/>
                <w:lang w:val="en-US"/>
              </w:rPr>
            </w:pPr>
            <w:r w:rsidRPr="00134500">
              <w:rPr>
                <w:b/>
                <w:bCs/>
                <w:sz w:val="22"/>
                <w:szCs w:val="22"/>
              </w:rPr>
              <w:t xml:space="preserve">xxx </w:t>
            </w:r>
          </w:p>
        </w:tc>
        <w:tc>
          <w:tcPr>
            <w:tcW w:w="718" w:type="pct"/>
          </w:tcPr>
          <w:p w14:paraId="54AC079D" w14:textId="77777777" w:rsidR="00134500" w:rsidRPr="00134500" w:rsidRDefault="00134500" w:rsidP="00982669">
            <w:pPr>
              <w:autoSpaceDE/>
              <w:autoSpaceDN/>
              <w:jc w:val="right"/>
              <w:rPr>
                <w:b/>
                <w:bCs/>
                <w:color w:val="231F20"/>
                <w:sz w:val="22"/>
                <w:szCs w:val="22"/>
                <w:lang w:val="en-US"/>
              </w:rPr>
            </w:pPr>
            <w:r w:rsidRPr="00134500">
              <w:rPr>
                <w:b/>
                <w:bCs/>
                <w:sz w:val="22"/>
                <w:szCs w:val="22"/>
              </w:rPr>
              <w:t xml:space="preserve">xxx </w:t>
            </w:r>
          </w:p>
        </w:tc>
        <w:tc>
          <w:tcPr>
            <w:tcW w:w="718" w:type="pct"/>
            <w:noWrap/>
            <w:hideMark/>
          </w:tcPr>
          <w:p w14:paraId="66AD0619" w14:textId="77777777" w:rsidR="00134500" w:rsidRPr="00134500" w:rsidRDefault="00134500" w:rsidP="00982669">
            <w:pPr>
              <w:autoSpaceDE/>
              <w:autoSpaceDN/>
              <w:jc w:val="right"/>
              <w:rPr>
                <w:b/>
                <w:bCs/>
                <w:color w:val="231F20"/>
                <w:sz w:val="22"/>
                <w:szCs w:val="22"/>
                <w:lang w:val="en-US"/>
              </w:rPr>
            </w:pPr>
            <w:r w:rsidRPr="00134500">
              <w:rPr>
                <w:b/>
                <w:bCs/>
                <w:color w:val="231F20"/>
                <w:sz w:val="22"/>
                <w:szCs w:val="22"/>
                <w:lang w:val="en-US"/>
              </w:rPr>
              <w:t xml:space="preserve">xxx </w:t>
            </w:r>
          </w:p>
        </w:tc>
      </w:tr>
      <w:tr w:rsidR="008A6F47" w:rsidRPr="0071146A" w14:paraId="7E4A123E" w14:textId="77777777" w:rsidTr="00497091">
        <w:trPr>
          <w:trHeight w:val="301"/>
        </w:trPr>
        <w:tc>
          <w:tcPr>
            <w:tcW w:w="1628" w:type="pct"/>
            <w:noWrap/>
            <w:hideMark/>
          </w:tcPr>
          <w:p w14:paraId="2DB35827" w14:textId="77777777" w:rsidR="009E7641" w:rsidRPr="0071146A" w:rsidRDefault="009E7641" w:rsidP="00CE4585">
            <w:pPr>
              <w:autoSpaceDE/>
              <w:autoSpaceDN/>
              <w:rPr>
                <w:color w:val="000000"/>
                <w:sz w:val="22"/>
                <w:szCs w:val="22"/>
                <w:lang w:val="en-US"/>
              </w:rPr>
            </w:pPr>
            <w:r w:rsidRPr="0071146A">
              <w:rPr>
                <w:b/>
                <w:bCs/>
                <w:color w:val="231F20"/>
                <w:sz w:val="22"/>
                <w:szCs w:val="22"/>
                <w:lang w:val="en-US"/>
              </w:rPr>
              <w:t>Total</w:t>
            </w:r>
            <w:r w:rsidRPr="0071146A">
              <w:rPr>
                <w:color w:val="000000"/>
                <w:sz w:val="22"/>
                <w:szCs w:val="22"/>
                <w:lang w:val="en-US"/>
              </w:rPr>
              <w:t xml:space="preserve"> </w:t>
            </w:r>
            <w:r w:rsidRPr="0071146A">
              <w:rPr>
                <w:b/>
                <w:bCs/>
                <w:color w:val="231F20"/>
                <w:sz w:val="22"/>
                <w:szCs w:val="22"/>
                <w:lang w:val="en-US"/>
              </w:rPr>
              <w:t>revenue</w:t>
            </w:r>
          </w:p>
        </w:tc>
        <w:tc>
          <w:tcPr>
            <w:tcW w:w="500" w:type="pct"/>
            <w:noWrap/>
            <w:hideMark/>
          </w:tcPr>
          <w:p w14:paraId="26A4BC13" w14:textId="2075BE95" w:rsidR="009E7641" w:rsidRPr="0071146A" w:rsidRDefault="00B94DA2" w:rsidP="00CE4585">
            <w:pPr>
              <w:autoSpaceDE/>
              <w:autoSpaceDN/>
              <w:jc w:val="right"/>
              <w:rPr>
                <w:b/>
                <w:bCs/>
                <w:color w:val="231F20"/>
                <w:sz w:val="22"/>
                <w:szCs w:val="22"/>
                <w:lang w:val="en-US"/>
              </w:rPr>
            </w:pPr>
            <w:r w:rsidRPr="0071146A">
              <w:rPr>
                <w:b/>
                <w:bCs/>
                <w:color w:val="231F20"/>
                <w:sz w:val="22"/>
                <w:szCs w:val="22"/>
                <w:lang w:val="en-US"/>
              </w:rPr>
              <w:t xml:space="preserve">xxx </w:t>
            </w:r>
          </w:p>
        </w:tc>
        <w:tc>
          <w:tcPr>
            <w:tcW w:w="462" w:type="pct"/>
          </w:tcPr>
          <w:p w14:paraId="0EA17BFB" w14:textId="5AB30A86" w:rsidR="009E7641" w:rsidRPr="00134500" w:rsidRDefault="00B94DA2" w:rsidP="00CE4585">
            <w:pPr>
              <w:autoSpaceDE/>
              <w:autoSpaceDN/>
              <w:jc w:val="right"/>
              <w:rPr>
                <w:b/>
                <w:bCs/>
                <w:color w:val="231F20"/>
                <w:sz w:val="22"/>
                <w:szCs w:val="22"/>
                <w:lang w:val="en-US"/>
              </w:rPr>
            </w:pPr>
            <w:r w:rsidRPr="00134500">
              <w:rPr>
                <w:b/>
                <w:bCs/>
                <w:sz w:val="22"/>
                <w:szCs w:val="22"/>
              </w:rPr>
              <w:t xml:space="preserve">xxx </w:t>
            </w:r>
          </w:p>
        </w:tc>
        <w:tc>
          <w:tcPr>
            <w:tcW w:w="462" w:type="pct"/>
          </w:tcPr>
          <w:p w14:paraId="372C28CF" w14:textId="36DE3347" w:rsidR="009E7641" w:rsidRPr="00134500" w:rsidRDefault="00B94DA2" w:rsidP="00CE4585">
            <w:pPr>
              <w:autoSpaceDE/>
              <w:autoSpaceDN/>
              <w:jc w:val="right"/>
              <w:rPr>
                <w:b/>
                <w:bCs/>
                <w:color w:val="231F20"/>
                <w:sz w:val="22"/>
                <w:szCs w:val="22"/>
                <w:lang w:val="en-US"/>
              </w:rPr>
            </w:pPr>
            <w:r w:rsidRPr="00134500">
              <w:rPr>
                <w:b/>
                <w:bCs/>
                <w:sz w:val="22"/>
                <w:szCs w:val="22"/>
              </w:rPr>
              <w:t xml:space="preserve">xxx </w:t>
            </w:r>
          </w:p>
        </w:tc>
        <w:tc>
          <w:tcPr>
            <w:tcW w:w="513" w:type="pct"/>
          </w:tcPr>
          <w:p w14:paraId="1DA33B26" w14:textId="1D278337" w:rsidR="009E7641" w:rsidRPr="00134500" w:rsidRDefault="00B94DA2" w:rsidP="00CE4585">
            <w:pPr>
              <w:autoSpaceDE/>
              <w:autoSpaceDN/>
              <w:jc w:val="right"/>
              <w:rPr>
                <w:b/>
                <w:bCs/>
                <w:color w:val="231F20"/>
                <w:sz w:val="22"/>
                <w:szCs w:val="22"/>
                <w:lang w:val="en-US"/>
              </w:rPr>
            </w:pPr>
            <w:r w:rsidRPr="00134500">
              <w:rPr>
                <w:b/>
                <w:bCs/>
                <w:sz w:val="22"/>
                <w:szCs w:val="22"/>
              </w:rPr>
              <w:t xml:space="preserve">xxx </w:t>
            </w:r>
          </w:p>
        </w:tc>
        <w:tc>
          <w:tcPr>
            <w:tcW w:w="718" w:type="pct"/>
          </w:tcPr>
          <w:p w14:paraId="5890FF28" w14:textId="5BB2715D" w:rsidR="009E7641" w:rsidRPr="00134500" w:rsidRDefault="00B94DA2" w:rsidP="00CE4585">
            <w:pPr>
              <w:autoSpaceDE/>
              <w:autoSpaceDN/>
              <w:jc w:val="right"/>
              <w:rPr>
                <w:b/>
                <w:bCs/>
                <w:color w:val="231F20"/>
                <w:sz w:val="22"/>
                <w:szCs w:val="22"/>
                <w:lang w:val="en-US"/>
              </w:rPr>
            </w:pPr>
            <w:r w:rsidRPr="00134500">
              <w:rPr>
                <w:b/>
                <w:bCs/>
                <w:sz w:val="22"/>
                <w:szCs w:val="22"/>
              </w:rPr>
              <w:t xml:space="preserve">xxx </w:t>
            </w:r>
          </w:p>
        </w:tc>
        <w:tc>
          <w:tcPr>
            <w:tcW w:w="718" w:type="pct"/>
            <w:noWrap/>
            <w:hideMark/>
          </w:tcPr>
          <w:p w14:paraId="18CFFDD8" w14:textId="7960083E" w:rsidR="009E7641" w:rsidRPr="00134500" w:rsidRDefault="00B94DA2" w:rsidP="00CE4585">
            <w:pPr>
              <w:autoSpaceDE/>
              <w:autoSpaceDN/>
              <w:jc w:val="right"/>
              <w:rPr>
                <w:b/>
                <w:bCs/>
                <w:color w:val="231F20"/>
                <w:sz w:val="22"/>
                <w:szCs w:val="22"/>
                <w:lang w:val="en-US"/>
              </w:rPr>
            </w:pPr>
            <w:r w:rsidRPr="00134500">
              <w:rPr>
                <w:b/>
                <w:bCs/>
                <w:color w:val="231F20"/>
                <w:sz w:val="22"/>
                <w:szCs w:val="22"/>
                <w:lang w:val="en-US"/>
              </w:rPr>
              <w:t xml:space="preserve">xxx </w:t>
            </w:r>
          </w:p>
        </w:tc>
      </w:tr>
      <w:tr w:rsidR="008A6F47" w:rsidRPr="0071146A" w14:paraId="046D010B" w14:textId="77777777" w:rsidTr="00497091">
        <w:trPr>
          <w:trHeight w:val="301"/>
        </w:trPr>
        <w:tc>
          <w:tcPr>
            <w:tcW w:w="1628" w:type="pct"/>
            <w:noWrap/>
            <w:hideMark/>
          </w:tcPr>
          <w:p w14:paraId="7AAADF5D" w14:textId="77777777" w:rsidR="009E7641" w:rsidRPr="0071146A" w:rsidRDefault="009E7641" w:rsidP="00CE4585">
            <w:pPr>
              <w:autoSpaceDE/>
              <w:autoSpaceDN/>
              <w:rPr>
                <w:b/>
                <w:bCs/>
                <w:color w:val="231F20"/>
                <w:sz w:val="22"/>
                <w:szCs w:val="22"/>
                <w:lang w:val="en-US"/>
              </w:rPr>
            </w:pPr>
            <w:r w:rsidRPr="0071146A">
              <w:rPr>
                <w:b/>
                <w:bCs/>
                <w:color w:val="231F20"/>
                <w:sz w:val="22"/>
                <w:szCs w:val="22"/>
                <w:lang w:val="en-US"/>
              </w:rPr>
              <w:t>Expenses</w:t>
            </w:r>
          </w:p>
        </w:tc>
        <w:tc>
          <w:tcPr>
            <w:tcW w:w="500" w:type="pct"/>
            <w:noWrap/>
            <w:hideMark/>
          </w:tcPr>
          <w:p w14:paraId="48DA8155" w14:textId="69D12F3B" w:rsidR="009E7641" w:rsidRPr="0071146A" w:rsidRDefault="00B94DA2" w:rsidP="00CE4585">
            <w:pPr>
              <w:autoSpaceDE/>
              <w:autoSpaceDN/>
              <w:jc w:val="right"/>
              <w:rPr>
                <w:color w:val="000000"/>
                <w:sz w:val="22"/>
                <w:szCs w:val="22"/>
                <w:lang w:val="en-US"/>
              </w:rPr>
            </w:pPr>
            <w:r w:rsidRPr="0071146A">
              <w:rPr>
                <w:color w:val="000000"/>
                <w:sz w:val="22"/>
                <w:szCs w:val="22"/>
                <w:lang w:val="en-US"/>
              </w:rPr>
              <w:t> </w:t>
            </w:r>
          </w:p>
        </w:tc>
        <w:tc>
          <w:tcPr>
            <w:tcW w:w="462" w:type="pct"/>
          </w:tcPr>
          <w:p w14:paraId="6FB1B35F" w14:textId="444B93C5" w:rsidR="009E7641" w:rsidRPr="0071146A" w:rsidRDefault="00B94DA2" w:rsidP="00CE4585">
            <w:pPr>
              <w:autoSpaceDE/>
              <w:autoSpaceDN/>
              <w:jc w:val="right"/>
              <w:rPr>
                <w:color w:val="000000"/>
                <w:sz w:val="22"/>
                <w:szCs w:val="22"/>
                <w:lang w:val="en-US"/>
              </w:rPr>
            </w:pPr>
            <w:r w:rsidRPr="0071146A">
              <w:rPr>
                <w:sz w:val="22"/>
                <w:szCs w:val="22"/>
              </w:rPr>
              <w:t xml:space="preserve"> </w:t>
            </w:r>
          </w:p>
        </w:tc>
        <w:tc>
          <w:tcPr>
            <w:tcW w:w="462" w:type="pct"/>
          </w:tcPr>
          <w:p w14:paraId="3FEB709A" w14:textId="59956B2E" w:rsidR="009E7641" w:rsidRPr="0071146A" w:rsidRDefault="00B94DA2" w:rsidP="00CE4585">
            <w:pPr>
              <w:autoSpaceDE/>
              <w:autoSpaceDN/>
              <w:jc w:val="right"/>
              <w:rPr>
                <w:color w:val="000000"/>
                <w:sz w:val="22"/>
                <w:szCs w:val="22"/>
                <w:lang w:val="en-US"/>
              </w:rPr>
            </w:pPr>
            <w:r w:rsidRPr="0071146A">
              <w:rPr>
                <w:sz w:val="22"/>
                <w:szCs w:val="22"/>
              </w:rPr>
              <w:t xml:space="preserve"> </w:t>
            </w:r>
          </w:p>
        </w:tc>
        <w:tc>
          <w:tcPr>
            <w:tcW w:w="513" w:type="pct"/>
          </w:tcPr>
          <w:p w14:paraId="7C005759" w14:textId="5B05B991" w:rsidR="009E7641" w:rsidRPr="0071146A" w:rsidRDefault="00B94DA2" w:rsidP="00CE4585">
            <w:pPr>
              <w:autoSpaceDE/>
              <w:autoSpaceDN/>
              <w:jc w:val="right"/>
              <w:rPr>
                <w:color w:val="000000"/>
                <w:sz w:val="22"/>
                <w:szCs w:val="22"/>
                <w:lang w:val="en-US"/>
              </w:rPr>
            </w:pPr>
            <w:r w:rsidRPr="0071146A">
              <w:rPr>
                <w:sz w:val="22"/>
                <w:szCs w:val="22"/>
              </w:rPr>
              <w:t xml:space="preserve"> </w:t>
            </w:r>
          </w:p>
        </w:tc>
        <w:tc>
          <w:tcPr>
            <w:tcW w:w="718" w:type="pct"/>
          </w:tcPr>
          <w:p w14:paraId="14A2F73D" w14:textId="510C1B01" w:rsidR="009E7641" w:rsidRPr="0071146A" w:rsidRDefault="00B94DA2" w:rsidP="00CE4585">
            <w:pPr>
              <w:autoSpaceDE/>
              <w:autoSpaceDN/>
              <w:jc w:val="right"/>
              <w:rPr>
                <w:color w:val="000000"/>
                <w:sz w:val="22"/>
                <w:szCs w:val="22"/>
                <w:lang w:val="en-US"/>
              </w:rPr>
            </w:pPr>
            <w:r w:rsidRPr="0071146A">
              <w:rPr>
                <w:sz w:val="22"/>
                <w:szCs w:val="22"/>
              </w:rPr>
              <w:t xml:space="preserve"> </w:t>
            </w:r>
          </w:p>
        </w:tc>
        <w:tc>
          <w:tcPr>
            <w:tcW w:w="718" w:type="pct"/>
            <w:noWrap/>
            <w:hideMark/>
          </w:tcPr>
          <w:p w14:paraId="01A079CB" w14:textId="142110DC" w:rsidR="009E7641" w:rsidRPr="0071146A" w:rsidRDefault="00B94DA2" w:rsidP="00CE4585">
            <w:pPr>
              <w:autoSpaceDE/>
              <w:autoSpaceDN/>
              <w:jc w:val="right"/>
              <w:rPr>
                <w:color w:val="000000"/>
                <w:sz w:val="22"/>
                <w:szCs w:val="22"/>
                <w:lang w:val="en-US"/>
              </w:rPr>
            </w:pPr>
            <w:r w:rsidRPr="0071146A">
              <w:rPr>
                <w:color w:val="000000"/>
                <w:sz w:val="22"/>
                <w:szCs w:val="22"/>
                <w:lang w:val="en-US"/>
              </w:rPr>
              <w:t> </w:t>
            </w:r>
          </w:p>
        </w:tc>
      </w:tr>
      <w:tr w:rsidR="008A6F47" w:rsidRPr="0071146A" w14:paraId="572FF4ED" w14:textId="77777777" w:rsidTr="00497091">
        <w:trPr>
          <w:trHeight w:val="301"/>
        </w:trPr>
        <w:tc>
          <w:tcPr>
            <w:tcW w:w="1628" w:type="pct"/>
            <w:noWrap/>
            <w:hideMark/>
          </w:tcPr>
          <w:p w14:paraId="64CDC17C"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Use of goods and services</w:t>
            </w:r>
          </w:p>
        </w:tc>
        <w:tc>
          <w:tcPr>
            <w:tcW w:w="500" w:type="pct"/>
            <w:noWrap/>
            <w:hideMark/>
          </w:tcPr>
          <w:p w14:paraId="307F02FD" w14:textId="6936C596"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6E7C626A" w14:textId="3F035B15"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5B0B5B0E" w14:textId="26D97771"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5E4FB09F" w14:textId="35D46450"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7D9245C8" w14:textId="504AB4B1"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13A25F55" w14:textId="516D053F" w:rsidR="009E7641" w:rsidRPr="0071146A" w:rsidRDefault="00B94DA2" w:rsidP="00CE4585">
            <w:pPr>
              <w:autoSpaceDE/>
              <w:autoSpaceDN/>
              <w:jc w:val="right"/>
              <w:rPr>
                <w:color w:val="231F20"/>
                <w:sz w:val="22"/>
                <w:szCs w:val="22"/>
                <w:lang w:val="en-US"/>
              </w:rPr>
            </w:pPr>
            <w:r w:rsidRPr="0071146A">
              <w:rPr>
                <w:color w:val="231F20"/>
                <w:sz w:val="22"/>
                <w:szCs w:val="22"/>
                <w:lang w:val="en-US"/>
              </w:rPr>
              <w:t>xxx</w:t>
            </w:r>
          </w:p>
        </w:tc>
      </w:tr>
      <w:tr w:rsidR="008A6F47" w:rsidRPr="0071146A" w14:paraId="3EB49149" w14:textId="77777777" w:rsidTr="00497091">
        <w:trPr>
          <w:trHeight w:val="301"/>
        </w:trPr>
        <w:tc>
          <w:tcPr>
            <w:tcW w:w="1628" w:type="pct"/>
            <w:noWrap/>
            <w:hideMark/>
          </w:tcPr>
          <w:p w14:paraId="65D41903"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Employee</w:t>
            </w:r>
            <w:r w:rsidRPr="0071146A">
              <w:rPr>
                <w:color w:val="000000"/>
                <w:sz w:val="22"/>
                <w:szCs w:val="22"/>
                <w:lang w:val="en-US"/>
              </w:rPr>
              <w:t xml:space="preserve"> </w:t>
            </w:r>
            <w:r w:rsidRPr="0071146A">
              <w:rPr>
                <w:color w:val="231F20"/>
                <w:sz w:val="22"/>
                <w:szCs w:val="22"/>
                <w:lang w:val="en-US"/>
              </w:rPr>
              <w:t>costs</w:t>
            </w:r>
          </w:p>
        </w:tc>
        <w:tc>
          <w:tcPr>
            <w:tcW w:w="500" w:type="pct"/>
            <w:noWrap/>
            <w:hideMark/>
          </w:tcPr>
          <w:p w14:paraId="1D7FA8A3" w14:textId="66960B1A"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70EFFB61" w14:textId="7945C533"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6EAE8436" w14:textId="33734423"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1C29FD29" w14:textId="56BD8603"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66FEF5B9" w14:textId="6BD50DEE"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457543BD" w14:textId="589214BC"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8A6F47" w:rsidRPr="00134500" w14:paraId="658BC94A" w14:textId="77777777" w:rsidTr="00497091">
        <w:trPr>
          <w:trHeight w:val="301"/>
        </w:trPr>
        <w:tc>
          <w:tcPr>
            <w:tcW w:w="1628" w:type="pct"/>
            <w:noWrap/>
            <w:hideMark/>
          </w:tcPr>
          <w:p w14:paraId="30367F61" w14:textId="5E609850" w:rsidR="009E7641" w:rsidRPr="00134500" w:rsidRDefault="00134500" w:rsidP="00CE4585">
            <w:pPr>
              <w:autoSpaceDE/>
              <w:autoSpaceDN/>
              <w:rPr>
                <w:color w:val="000000" w:themeColor="text1"/>
                <w:sz w:val="22"/>
                <w:szCs w:val="22"/>
                <w:lang w:val="en-US"/>
              </w:rPr>
            </w:pPr>
            <w:r w:rsidRPr="00134500">
              <w:rPr>
                <w:color w:val="000000" w:themeColor="text1"/>
                <w:sz w:val="22"/>
                <w:szCs w:val="22"/>
                <w:lang w:val="en-US"/>
              </w:rPr>
              <w:t>Board/</w:t>
            </w:r>
            <w:r w:rsidR="00870CC7" w:rsidRPr="00134500">
              <w:rPr>
                <w:color w:val="000000" w:themeColor="text1"/>
                <w:sz w:val="22"/>
                <w:szCs w:val="22"/>
                <w:lang w:val="en-US"/>
              </w:rPr>
              <w:t xml:space="preserve">Council Expenses </w:t>
            </w:r>
          </w:p>
        </w:tc>
        <w:tc>
          <w:tcPr>
            <w:tcW w:w="500" w:type="pct"/>
            <w:noWrap/>
            <w:hideMark/>
          </w:tcPr>
          <w:p w14:paraId="57C97268" w14:textId="63C81F0B" w:rsidR="009E7641" w:rsidRPr="00134500" w:rsidRDefault="00B94DA2" w:rsidP="00CE4585">
            <w:pPr>
              <w:autoSpaceDE/>
              <w:autoSpaceDN/>
              <w:jc w:val="right"/>
              <w:rPr>
                <w:color w:val="000000" w:themeColor="text1"/>
                <w:sz w:val="22"/>
                <w:szCs w:val="22"/>
                <w:lang w:val="en-US"/>
              </w:rPr>
            </w:pPr>
            <w:r w:rsidRPr="00134500">
              <w:rPr>
                <w:color w:val="000000" w:themeColor="text1"/>
                <w:sz w:val="22"/>
                <w:szCs w:val="22"/>
                <w:lang w:val="en-US"/>
              </w:rPr>
              <w:t xml:space="preserve">xxx </w:t>
            </w:r>
          </w:p>
        </w:tc>
        <w:tc>
          <w:tcPr>
            <w:tcW w:w="462" w:type="pct"/>
          </w:tcPr>
          <w:p w14:paraId="2838387C" w14:textId="504846A7" w:rsidR="009E7641" w:rsidRPr="00134500" w:rsidRDefault="00B94DA2" w:rsidP="00CE4585">
            <w:pPr>
              <w:autoSpaceDE/>
              <w:autoSpaceDN/>
              <w:jc w:val="right"/>
              <w:rPr>
                <w:color w:val="000000" w:themeColor="text1"/>
                <w:sz w:val="22"/>
                <w:szCs w:val="22"/>
                <w:lang w:val="en-US"/>
              </w:rPr>
            </w:pPr>
            <w:r w:rsidRPr="00134500">
              <w:rPr>
                <w:color w:val="000000" w:themeColor="text1"/>
                <w:sz w:val="22"/>
                <w:szCs w:val="22"/>
              </w:rPr>
              <w:t xml:space="preserve">xxx </w:t>
            </w:r>
          </w:p>
        </w:tc>
        <w:tc>
          <w:tcPr>
            <w:tcW w:w="462" w:type="pct"/>
          </w:tcPr>
          <w:p w14:paraId="49CB364D" w14:textId="36085D78" w:rsidR="009E7641" w:rsidRPr="00134500" w:rsidRDefault="00B94DA2" w:rsidP="00CE4585">
            <w:pPr>
              <w:autoSpaceDE/>
              <w:autoSpaceDN/>
              <w:jc w:val="right"/>
              <w:rPr>
                <w:color w:val="000000" w:themeColor="text1"/>
                <w:sz w:val="22"/>
                <w:szCs w:val="22"/>
                <w:lang w:val="en-US"/>
              </w:rPr>
            </w:pPr>
            <w:r w:rsidRPr="00134500">
              <w:rPr>
                <w:color w:val="000000" w:themeColor="text1"/>
                <w:sz w:val="22"/>
                <w:szCs w:val="22"/>
              </w:rPr>
              <w:t xml:space="preserve">xxx </w:t>
            </w:r>
          </w:p>
        </w:tc>
        <w:tc>
          <w:tcPr>
            <w:tcW w:w="513" w:type="pct"/>
          </w:tcPr>
          <w:p w14:paraId="1F8FEAFC" w14:textId="02267CA9" w:rsidR="009E7641" w:rsidRPr="00134500" w:rsidRDefault="00B94DA2" w:rsidP="00CE4585">
            <w:pPr>
              <w:autoSpaceDE/>
              <w:autoSpaceDN/>
              <w:jc w:val="right"/>
              <w:rPr>
                <w:color w:val="000000" w:themeColor="text1"/>
                <w:sz w:val="22"/>
                <w:szCs w:val="22"/>
                <w:lang w:val="en-US"/>
              </w:rPr>
            </w:pPr>
            <w:r w:rsidRPr="00134500">
              <w:rPr>
                <w:color w:val="000000" w:themeColor="text1"/>
                <w:sz w:val="22"/>
                <w:szCs w:val="22"/>
              </w:rPr>
              <w:t xml:space="preserve">xxx </w:t>
            </w:r>
          </w:p>
        </w:tc>
        <w:tc>
          <w:tcPr>
            <w:tcW w:w="718" w:type="pct"/>
          </w:tcPr>
          <w:p w14:paraId="6633F96C" w14:textId="395E156E" w:rsidR="009E7641" w:rsidRPr="00134500" w:rsidRDefault="00B94DA2" w:rsidP="00CE4585">
            <w:pPr>
              <w:autoSpaceDE/>
              <w:autoSpaceDN/>
              <w:jc w:val="right"/>
              <w:rPr>
                <w:color w:val="000000" w:themeColor="text1"/>
                <w:sz w:val="22"/>
                <w:szCs w:val="22"/>
                <w:lang w:val="en-US"/>
              </w:rPr>
            </w:pPr>
            <w:r w:rsidRPr="00134500">
              <w:rPr>
                <w:color w:val="000000" w:themeColor="text1"/>
                <w:sz w:val="22"/>
                <w:szCs w:val="22"/>
              </w:rPr>
              <w:t xml:space="preserve">xxx </w:t>
            </w:r>
          </w:p>
        </w:tc>
        <w:tc>
          <w:tcPr>
            <w:tcW w:w="718" w:type="pct"/>
            <w:noWrap/>
            <w:hideMark/>
          </w:tcPr>
          <w:p w14:paraId="6636F617" w14:textId="79DC9322" w:rsidR="009E7641" w:rsidRPr="00134500" w:rsidRDefault="00B94DA2" w:rsidP="00CE4585">
            <w:pPr>
              <w:autoSpaceDE/>
              <w:autoSpaceDN/>
              <w:jc w:val="right"/>
              <w:rPr>
                <w:color w:val="000000" w:themeColor="text1"/>
                <w:sz w:val="22"/>
                <w:szCs w:val="22"/>
                <w:lang w:val="en-US"/>
              </w:rPr>
            </w:pPr>
            <w:r w:rsidRPr="00134500">
              <w:rPr>
                <w:color w:val="000000" w:themeColor="text1"/>
                <w:sz w:val="22"/>
                <w:szCs w:val="22"/>
                <w:lang w:val="en-US"/>
              </w:rPr>
              <w:t xml:space="preserve">xxx </w:t>
            </w:r>
          </w:p>
        </w:tc>
      </w:tr>
      <w:tr w:rsidR="007D4C82" w:rsidRPr="00134500" w14:paraId="0DDDA373" w14:textId="77777777" w:rsidTr="00497091">
        <w:trPr>
          <w:trHeight w:val="301"/>
        </w:trPr>
        <w:tc>
          <w:tcPr>
            <w:tcW w:w="1628" w:type="pct"/>
            <w:noWrap/>
          </w:tcPr>
          <w:p w14:paraId="73A94148" w14:textId="35436C61" w:rsidR="007D4C82" w:rsidRPr="00134500" w:rsidRDefault="007D4C82" w:rsidP="00CE4585">
            <w:pPr>
              <w:autoSpaceDE/>
              <w:autoSpaceDN/>
              <w:rPr>
                <w:color w:val="000000" w:themeColor="text1"/>
                <w:sz w:val="22"/>
                <w:szCs w:val="22"/>
                <w:lang w:val="en-US"/>
              </w:rPr>
            </w:pPr>
            <w:r>
              <w:rPr>
                <w:color w:val="000000" w:themeColor="text1"/>
                <w:sz w:val="22"/>
                <w:szCs w:val="22"/>
                <w:lang w:val="en-US"/>
              </w:rPr>
              <w:t>Transfer Expenses</w:t>
            </w:r>
          </w:p>
        </w:tc>
        <w:tc>
          <w:tcPr>
            <w:tcW w:w="500" w:type="pct"/>
            <w:noWrap/>
          </w:tcPr>
          <w:p w14:paraId="3F3A6782" w14:textId="788679F3" w:rsidR="007D4C82" w:rsidRPr="00134500" w:rsidRDefault="007D4C82" w:rsidP="00CE4585">
            <w:pPr>
              <w:autoSpaceDE/>
              <w:autoSpaceDN/>
              <w:jc w:val="right"/>
              <w:rPr>
                <w:color w:val="000000" w:themeColor="text1"/>
                <w:sz w:val="22"/>
                <w:szCs w:val="22"/>
                <w:lang w:val="en-US"/>
              </w:rPr>
            </w:pPr>
            <w:r>
              <w:rPr>
                <w:color w:val="000000" w:themeColor="text1"/>
                <w:sz w:val="22"/>
                <w:szCs w:val="22"/>
                <w:lang w:val="en-US"/>
              </w:rPr>
              <w:t>xxx</w:t>
            </w:r>
          </w:p>
        </w:tc>
        <w:tc>
          <w:tcPr>
            <w:tcW w:w="462" w:type="pct"/>
          </w:tcPr>
          <w:p w14:paraId="3EA1C5E9" w14:textId="5B7131B6" w:rsidR="007D4C82" w:rsidRPr="00134500" w:rsidRDefault="007D4C82" w:rsidP="00CE4585">
            <w:pPr>
              <w:autoSpaceDE/>
              <w:autoSpaceDN/>
              <w:jc w:val="right"/>
              <w:rPr>
                <w:color w:val="000000" w:themeColor="text1"/>
                <w:sz w:val="22"/>
                <w:szCs w:val="22"/>
              </w:rPr>
            </w:pPr>
            <w:r>
              <w:rPr>
                <w:color w:val="000000" w:themeColor="text1"/>
                <w:sz w:val="22"/>
                <w:szCs w:val="22"/>
              </w:rPr>
              <w:t>xxx</w:t>
            </w:r>
          </w:p>
        </w:tc>
        <w:tc>
          <w:tcPr>
            <w:tcW w:w="462" w:type="pct"/>
          </w:tcPr>
          <w:p w14:paraId="5F3253C2" w14:textId="4D7D48BD" w:rsidR="007D4C82" w:rsidRPr="00134500" w:rsidRDefault="007D4C82" w:rsidP="00CE4585">
            <w:pPr>
              <w:autoSpaceDE/>
              <w:autoSpaceDN/>
              <w:jc w:val="right"/>
              <w:rPr>
                <w:color w:val="000000" w:themeColor="text1"/>
                <w:sz w:val="22"/>
                <w:szCs w:val="22"/>
              </w:rPr>
            </w:pPr>
            <w:r>
              <w:rPr>
                <w:color w:val="000000" w:themeColor="text1"/>
                <w:sz w:val="22"/>
                <w:szCs w:val="22"/>
              </w:rPr>
              <w:t>xxx</w:t>
            </w:r>
          </w:p>
        </w:tc>
        <w:tc>
          <w:tcPr>
            <w:tcW w:w="513" w:type="pct"/>
          </w:tcPr>
          <w:p w14:paraId="28C42AB2" w14:textId="08344E20" w:rsidR="007D4C82" w:rsidRPr="00134500" w:rsidRDefault="007D4C82" w:rsidP="00CE4585">
            <w:pPr>
              <w:autoSpaceDE/>
              <w:autoSpaceDN/>
              <w:jc w:val="right"/>
              <w:rPr>
                <w:color w:val="000000" w:themeColor="text1"/>
                <w:sz w:val="22"/>
                <w:szCs w:val="22"/>
              </w:rPr>
            </w:pPr>
            <w:r>
              <w:rPr>
                <w:color w:val="000000" w:themeColor="text1"/>
                <w:sz w:val="22"/>
                <w:szCs w:val="22"/>
              </w:rPr>
              <w:t>xxx</w:t>
            </w:r>
          </w:p>
        </w:tc>
        <w:tc>
          <w:tcPr>
            <w:tcW w:w="718" w:type="pct"/>
          </w:tcPr>
          <w:p w14:paraId="08A6B3C0" w14:textId="21EF46FE" w:rsidR="007D4C82" w:rsidRPr="00134500" w:rsidRDefault="007D4C82" w:rsidP="00CE4585">
            <w:pPr>
              <w:autoSpaceDE/>
              <w:autoSpaceDN/>
              <w:jc w:val="right"/>
              <w:rPr>
                <w:color w:val="000000" w:themeColor="text1"/>
                <w:sz w:val="22"/>
                <w:szCs w:val="22"/>
              </w:rPr>
            </w:pPr>
            <w:r>
              <w:rPr>
                <w:color w:val="000000" w:themeColor="text1"/>
                <w:sz w:val="22"/>
                <w:szCs w:val="22"/>
              </w:rPr>
              <w:t>xxx</w:t>
            </w:r>
          </w:p>
        </w:tc>
        <w:tc>
          <w:tcPr>
            <w:tcW w:w="718" w:type="pct"/>
            <w:noWrap/>
          </w:tcPr>
          <w:p w14:paraId="7E4A925B" w14:textId="6CE01918" w:rsidR="007D4C82" w:rsidRPr="00134500" w:rsidRDefault="007D4C82" w:rsidP="00CE4585">
            <w:pPr>
              <w:autoSpaceDE/>
              <w:autoSpaceDN/>
              <w:jc w:val="right"/>
              <w:rPr>
                <w:color w:val="000000" w:themeColor="text1"/>
                <w:sz w:val="22"/>
                <w:szCs w:val="22"/>
                <w:lang w:val="en-US"/>
              </w:rPr>
            </w:pPr>
            <w:r>
              <w:rPr>
                <w:color w:val="000000" w:themeColor="text1"/>
                <w:sz w:val="22"/>
                <w:szCs w:val="22"/>
                <w:lang w:val="en-US"/>
              </w:rPr>
              <w:t>xxx</w:t>
            </w:r>
          </w:p>
        </w:tc>
      </w:tr>
      <w:tr w:rsidR="008A6F47" w:rsidRPr="0071146A" w14:paraId="2E67B378" w14:textId="77777777" w:rsidTr="00497091">
        <w:trPr>
          <w:trHeight w:val="301"/>
        </w:trPr>
        <w:tc>
          <w:tcPr>
            <w:tcW w:w="1628" w:type="pct"/>
            <w:noWrap/>
            <w:hideMark/>
          </w:tcPr>
          <w:p w14:paraId="3EB5FC2B"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Depreciation</w:t>
            </w:r>
            <w:r w:rsidRPr="0071146A">
              <w:rPr>
                <w:color w:val="000000"/>
                <w:sz w:val="22"/>
                <w:szCs w:val="22"/>
                <w:lang w:val="en-US"/>
              </w:rPr>
              <w:t xml:space="preserve"> </w:t>
            </w:r>
            <w:r w:rsidRPr="0071146A">
              <w:rPr>
                <w:color w:val="231F20"/>
                <w:sz w:val="22"/>
                <w:szCs w:val="22"/>
                <w:lang w:val="en-US"/>
              </w:rPr>
              <w:t>and</w:t>
            </w:r>
            <w:r w:rsidRPr="0071146A">
              <w:rPr>
                <w:color w:val="000000"/>
                <w:sz w:val="22"/>
                <w:szCs w:val="22"/>
                <w:lang w:val="en-US"/>
              </w:rPr>
              <w:t xml:space="preserve"> </w:t>
            </w:r>
            <w:r w:rsidRPr="0071146A">
              <w:rPr>
                <w:color w:val="231F20"/>
                <w:sz w:val="22"/>
                <w:szCs w:val="22"/>
                <w:lang w:val="en-US"/>
              </w:rPr>
              <w:t>amortization</w:t>
            </w:r>
            <w:r w:rsidRPr="0071146A">
              <w:rPr>
                <w:color w:val="000000"/>
                <w:sz w:val="22"/>
                <w:szCs w:val="22"/>
                <w:lang w:val="en-US"/>
              </w:rPr>
              <w:t xml:space="preserve"> </w:t>
            </w:r>
            <w:r w:rsidRPr="0071146A">
              <w:rPr>
                <w:color w:val="231F20"/>
                <w:sz w:val="22"/>
                <w:szCs w:val="22"/>
                <w:lang w:val="en-US"/>
              </w:rPr>
              <w:t>expense</w:t>
            </w:r>
          </w:p>
        </w:tc>
        <w:tc>
          <w:tcPr>
            <w:tcW w:w="500" w:type="pct"/>
            <w:noWrap/>
            <w:hideMark/>
          </w:tcPr>
          <w:p w14:paraId="66CAA2B9" w14:textId="4B28C5BE"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c>
          <w:tcPr>
            <w:tcW w:w="462" w:type="pct"/>
          </w:tcPr>
          <w:p w14:paraId="7D94E232" w14:textId="6A7F8A3B"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462" w:type="pct"/>
          </w:tcPr>
          <w:p w14:paraId="51CF49A0" w14:textId="14B2D036"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513" w:type="pct"/>
          </w:tcPr>
          <w:p w14:paraId="192F3CF2" w14:textId="2C2B21C9"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tcPr>
          <w:p w14:paraId="2A10DF81" w14:textId="7C7672AA" w:rsidR="009E7641" w:rsidRPr="0071146A" w:rsidRDefault="00B94DA2" w:rsidP="00CE4585">
            <w:pPr>
              <w:autoSpaceDE/>
              <w:autoSpaceDN/>
              <w:jc w:val="right"/>
              <w:rPr>
                <w:color w:val="231F20"/>
                <w:sz w:val="22"/>
                <w:szCs w:val="22"/>
                <w:lang w:val="en-US"/>
              </w:rPr>
            </w:pPr>
            <w:r w:rsidRPr="0071146A">
              <w:rPr>
                <w:sz w:val="22"/>
                <w:szCs w:val="22"/>
              </w:rPr>
              <w:t xml:space="preserve">xxx </w:t>
            </w:r>
          </w:p>
        </w:tc>
        <w:tc>
          <w:tcPr>
            <w:tcW w:w="718" w:type="pct"/>
            <w:noWrap/>
            <w:hideMark/>
          </w:tcPr>
          <w:p w14:paraId="06D181A8" w14:textId="6B1EC647" w:rsidR="009E7641" w:rsidRPr="0071146A" w:rsidRDefault="00B94DA2" w:rsidP="00CE4585">
            <w:pPr>
              <w:autoSpaceDE/>
              <w:autoSpaceDN/>
              <w:jc w:val="right"/>
              <w:rPr>
                <w:color w:val="231F20"/>
                <w:sz w:val="22"/>
                <w:szCs w:val="22"/>
                <w:lang w:val="en-US"/>
              </w:rPr>
            </w:pPr>
            <w:r w:rsidRPr="0071146A">
              <w:rPr>
                <w:color w:val="231F20"/>
                <w:sz w:val="22"/>
                <w:szCs w:val="22"/>
                <w:lang w:val="en-US"/>
              </w:rPr>
              <w:t xml:space="preserve">xxx </w:t>
            </w:r>
          </w:p>
        </w:tc>
      </w:tr>
      <w:tr w:rsidR="008A6F47" w:rsidRPr="0071146A" w14:paraId="6D66D8E4" w14:textId="77777777" w:rsidTr="00497091">
        <w:trPr>
          <w:trHeight w:val="301"/>
        </w:trPr>
        <w:tc>
          <w:tcPr>
            <w:tcW w:w="1628" w:type="pct"/>
            <w:noWrap/>
            <w:hideMark/>
          </w:tcPr>
          <w:p w14:paraId="5B5CC73A" w14:textId="77777777" w:rsidR="009E7641" w:rsidRPr="0071146A" w:rsidRDefault="009E7641" w:rsidP="00CE4585">
            <w:pPr>
              <w:autoSpaceDE/>
              <w:autoSpaceDN/>
              <w:rPr>
                <w:color w:val="000000"/>
                <w:sz w:val="22"/>
                <w:szCs w:val="22"/>
                <w:lang w:val="en-US"/>
              </w:rPr>
            </w:pPr>
            <w:r w:rsidRPr="0071146A">
              <w:rPr>
                <w:color w:val="231F20"/>
                <w:sz w:val="22"/>
                <w:szCs w:val="22"/>
                <w:lang w:val="en-US"/>
              </w:rPr>
              <w:lastRenderedPageBreak/>
              <w:t>Repairs</w:t>
            </w:r>
            <w:r w:rsidRPr="0071146A">
              <w:rPr>
                <w:color w:val="000000"/>
                <w:sz w:val="22"/>
                <w:szCs w:val="22"/>
                <w:lang w:val="en-US"/>
              </w:rPr>
              <w:t xml:space="preserve"> </w:t>
            </w:r>
            <w:r w:rsidRPr="0071146A">
              <w:rPr>
                <w:color w:val="231F20"/>
                <w:sz w:val="22"/>
                <w:szCs w:val="22"/>
                <w:lang w:val="en-US"/>
              </w:rPr>
              <w:t>and</w:t>
            </w:r>
            <w:r w:rsidRPr="0071146A">
              <w:rPr>
                <w:color w:val="000000"/>
                <w:sz w:val="22"/>
                <w:szCs w:val="22"/>
                <w:lang w:val="en-US"/>
              </w:rPr>
              <w:t xml:space="preserve"> </w:t>
            </w:r>
            <w:r w:rsidRPr="0071146A">
              <w:rPr>
                <w:color w:val="231F20"/>
                <w:sz w:val="22"/>
                <w:szCs w:val="22"/>
                <w:lang w:val="en-US"/>
              </w:rPr>
              <w:t>maintenance</w:t>
            </w:r>
          </w:p>
        </w:tc>
        <w:tc>
          <w:tcPr>
            <w:tcW w:w="500" w:type="pct"/>
            <w:noWrap/>
            <w:hideMark/>
          </w:tcPr>
          <w:p w14:paraId="5A7583F8" w14:textId="62E36778"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c>
          <w:tcPr>
            <w:tcW w:w="462" w:type="pct"/>
          </w:tcPr>
          <w:p w14:paraId="1B6B2914" w14:textId="6BA4FB8D"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29397C89" w14:textId="1C726C18"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2E69B188" w14:textId="407B8515"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187AA47B" w14:textId="5F5641D9"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69549862" w14:textId="3F87F8EE"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r>
      <w:tr w:rsidR="008A6F47" w:rsidRPr="0071146A" w14:paraId="4FB3E447" w14:textId="77777777" w:rsidTr="00497091">
        <w:trPr>
          <w:trHeight w:val="301"/>
        </w:trPr>
        <w:tc>
          <w:tcPr>
            <w:tcW w:w="1628" w:type="pct"/>
            <w:noWrap/>
            <w:hideMark/>
          </w:tcPr>
          <w:p w14:paraId="1D9B953F"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Contracted</w:t>
            </w:r>
            <w:r w:rsidRPr="0071146A">
              <w:rPr>
                <w:color w:val="000000"/>
                <w:sz w:val="22"/>
                <w:szCs w:val="22"/>
                <w:lang w:val="en-US"/>
              </w:rPr>
              <w:t xml:space="preserve"> </w:t>
            </w:r>
            <w:r w:rsidRPr="0071146A">
              <w:rPr>
                <w:color w:val="231F20"/>
                <w:sz w:val="22"/>
                <w:szCs w:val="22"/>
                <w:lang w:val="en-US"/>
              </w:rPr>
              <w:t>services</w:t>
            </w:r>
          </w:p>
        </w:tc>
        <w:tc>
          <w:tcPr>
            <w:tcW w:w="500" w:type="pct"/>
            <w:noWrap/>
            <w:hideMark/>
          </w:tcPr>
          <w:p w14:paraId="04C33A26" w14:textId="7C26FC43"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c>
          <w:tcPr>
            <w:tcW w:w="462" w:type="pct"/>
          </w:tcPr>
          <w:p w14:paraId="0129B4C2" w14:textId="21F80306"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3ACC48B4" w14:textId="7AFC7DD1"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682CDD41" w14:textId="46525B9A"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3587C0A7" w14:textId="35E81510"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509A6F7D" w14:textId="06C0AF7E"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r>
      <w:tr w:rsidR="008A6F47" w:rsidRPr="00BE0AA1" w14:paraId="63CFFE15" w14:textId="77777777" w:rsidTr="00497091">
        <w:trPr>
          <w:trHeight w:val="301"/>
        </w:trPr>
        <w:tc>
          <w:tcPr>
            <w:tcW w:w="1628" w:type="pct"/>
            <w:noWrap/>
            <w:hideMark/>
          </w:tcPr>
          <w:p w14:paraId="434957C7" w14:textId="68A5CAB2" w:rsidR="009E7641" w:rsidRPr="00BE0AA1" w:rsidRDefault="00BE0AA1" w:rsidP="00CE4585">
            <w:pPr>
              <w:autoSpaceDE/>
              <w:autoSpaceDN/>
              <w:rPr>
                <w:color w:val="000000" w:themeColor="text1"/>
                <w:sz w:val="22"/>
                <w:szCs w:val="22"/>
                <w:lang w:val="en-US"/>
              </w:rPr>
            </w:pPr>
            <w:r w:rsidRPr="00BE0AA1">
              <w:rPr>
                <w:color w:val="000000" w:themeColor="text1"/>
                <w:sz w:val="22"/>
                <w:szCs w:val="22"/>
                <w:lang w:val="en-US"/>
              </w:rPr>
              <w:t>Social Benefits</w:t>
            </w:r>
          </w:p>
        </w:tc>
        <w:tc>
          <w:tcPr>
            <w:tcW w:w="500" w:type="pct"/>
            <w:noWrap/>
            <w:hideMark/>
          </w:tcPr>
          <w:p w14:paraId="30162A1B" w14:textId="46690291" w:rsidR="009E7641" w:rsidRPr="00BE0AA1" w:rsidRDefault="00444B66" w:rsidP="00CE4585">
            <w:pPr>
              <w:autoSpaceDE/>
              <w:autoSpaceDN/>
              <w:jc w:val="right"/>
              <w:rPr>
                <w:color w:val="000000" w:themeColor="text1"/>
                <w:sz w:val="22"/>
                <w:szCs w:val="22"/>
                <w:lang w:val="en-US"/>
              </w:rPr>
            </w:pPr>
            <w:r w:rsidRPr="00BE0AA1">
              <w:rPr>
                <w:color w:val="000000" w:themeColor="text1"/>
                <w:sz w:val="22"/>
                <w:szCs w:val="22"/>
                <w:lang w:val="en-US"/>
              </w:rPr>
              <w:t>xxx</w:t>
            </w:r>
            <w:r w:rsidR="009E7641" w:rsidRPr="00BE0AA1">
              <w:rPr>
                <w:color w:val="000000" w:themeColor="text1"/>
                <w:sz w:val="22"/>
                <w:szCs w:val="22"/>
                <w:lang w:val="en-US"/>
              </w:rPr>
              <w:t xml:space="preserve"> </w:t>
            </w:r>
          </w:p>
        </w:tc>
        <w:tc>
          <w:tcPr>
            <w:tcW w:w="462" w:type="pct"/>
          </w:tcPr>
          <w:p w14:paraId="2BC58CBF" w14:textId="65F3CB5B" w:rsidR="009E7641" w:rsidRPr="00BE0AA1" w:rsidRDefault="00444B66" w:rsidP="00CE4585">
            <w:pPr>
              <w:autoSpaceDE/>
              <w:autoSpaceDN/>
              <w:jc w:val="right"/>
              <w:rPr>
                <w:color w:val="000000" w:themeColor="text1"/>
                <w:sz w:val="22"/>
                <w:szCs w:val="22"/>
                <w:lang w:val="en-US"/>
              </w:rPr>
            </w:pPr>
            <w:r w:rsidRPr="00BE0AA1">
              <w:rPr>
                <w:color w:val="000000" w:themeColor="text1"/>
                <w:sz w:val="22"/>
                <w:szCs w:val="22"/>
              </w:rPr>
              <w:t>xxx</w:t>
            </w:r>
            <w:r w:rsidR="009E7641" w:rsidRPr="00BE0AA1">
              <w:rPr>
                <w:color w:val="000000" w:themeColor="text1"/>
                <w:sz w:val="22"/>
                <w:szCs w:val="22"/>
              </w:rPr>
              <w:t xml:space="preserve"> </w:t>
            </w:r>
          </w:p>
        </w:tc>
        <w:tc>
          <w:tcPr>
            <w:tcW w:w="462" w:type="pct"/>
          </w:tcPr>
          <w:p w14:paraId="11D1219F" w14:textId="630C3ADE" w:rsidR="009E7641" w:rsidRPr="00BE0AA1" w:rsidRDefault="00444B66" w:rsidP="00CE4585">
            <w:pPr>
              <w:autoSpaceDE/>
              <w:autoSpaceDN/>
              <w:jc w:val="right"/>
              <w:rPr>
                <w:color w:val="000000" w:themeColor="text1"/>
                <w:sz w:val="22"/>
                <w:szCs w:val="22"/>
                <w:lang w:val="en-US"/>
              </w:rPr>
            </w:pPr>
            <w:r w:rsidRPr="00BE0AA1">
              <w:rPr>
                <w:color w:val="000000" w:themeColor="text1"/>
                <w:sz w:val="22"/>
                <w:szCs w:val="22"/>
              </w:rPr>
              <w:t>xxx</w:t>
            </w:r>
            <w:r w:rsidR="009E7641" w:rsidRPr="00BE0AA1">
              <w:rPr>
                <w:color w:val="000000" w:themeColor="text1"/>
                <w:sz w:val="22"/>
                <w:szCs w:val="22"/>
              </w:rPr>
              <w:t xml:space="preserve"> </w:t>
            </w:r>
          </w:p>
        </w:tc>
        <w:tc>
          <w:tcPr>
            <w:tcW w:w="513" w:type="pct"/>
          </w:tcPr>
          <w:p w14:paraId="1AAF4D59" w14:textId="6838351E" w:rsidR="009E7641" w:rsidRPr="00BE0AA1" w:rsidRDefault="00444B66" w:rsidP="00CE4585">
            <w:pPr>
              <w:autoSpaceDE/>
              <w:autoSpaceDN/>
              <w:jc w:val="right"/>
              <w:rPr>
                <w:color w:val="000000" w:themeColor="text1"/>
                <w:sz w:val="22"/>
                <w:szCs w:val="22"/>
                <w:lang w:val="en-US"/>
              </w:rPr>
            </w:pPr>
            <w:r w:rsidRPr="00BE0AA1">
              <w:rPr>
                <w:color w:val="000000" w:themeColor="text1"/>
                <w:sz w:val="22"/>
                <w:szCs w:val="22"/>
              </w:rPr>
              <w:t>xxx</w:t>
            </w:r>
            <w:r w:rsidR="009E7641" w:rsidRPr="00BE0AA1">
              <w:rPr>
                <w:color w:val="000000" w:themeColor="text1"/>
                <w:sz w:val="22"/>
                <w:szCs w:val="22"/>
              </w:rPr>
              <w:t xml:space="preserve"> </w:t>
            </w:r>
          </w:p>
        </w:tc>
        <w:tc>
          <w:tcPr>
            <w:tcW w:w="718" w:type="pct"/>
          </w:tcPr>
          <w:p w14:paraId="144811A1" w14:textId="665AA4B2" w:rsidR="009E7641" w:rsidRPr="00BE0AA1" w:rsidRDefault="00444B66" w:rsidP="00CE4585">
            <w:pPr>
              <w:autoSpaceDE/>
              <w:autoSpaceDN/>
              <w:jc w:val="right"/>
              <w:rPr>
                <w:color w:val="000000" w:themeColor="text1"/>
                <w:sz w:val="22"/>
                <w:szCs w:val="22"/>
                <w:lang w:val="en-US"/>
              </w:rPr>
            </w:pPr>
            <w:r w:rsidRPr="00BE0AA1">
              <w:rPr>
                <w:color w:val="000000" w:themeColor="text1"/>
                <w:sz w:val="22"/>
                <w:szCs w:val="22"/>
              </w:rPr>
              <w:t>xxx</w:t>
            </w:r>
            <w:r w:rsidR="009E7641" w:rsidRPr="00BE0AA1">
              <w:rPr>
                <w:color w:val="000000" w:themeColor="text1"/>
                <w:sz w:val="22"/>
                <w:szCs w:val="22"/>
              </w:rPr>
              <w:t xml:space="preserve"> </w:t>
            </w:r>
          </w:p>
        </w:tc>
        <w:tc>
          <w:tcPr>
            <w:tcW w:w="718" w:type="pct"/>
            <w:noWrap/>
            <w:hideMark/>
          </w:tcPr>
          <w:p w14:paraId="5D5A1477" w14:textId="7C2866D0" w:rsidR="009E7641" w:rsidRPr="00BE0AA1" w:rsidRDefault="00444B66" w:rsidP="00CE4585">
            <w:pPr>
              <w:autoSpaceDE/>
              <w:autoSpaceDN/>
              <w:jc w:val="right"/>
              <w:rPr>
                <w:color w:val="000000" w:themeColor="text1"/>
                <w:sz w:val="22"/>
                <w:szCs w:val="22"/>
                <w:lang w:val="en-US"/>
              </w:rPr>
            </w:pPr>
            <w:r w:rsidRPr="00BE0AA1">
              <w:rPr>
                <w:color w:val="000000" w:themeColor="text1"/>
                <w:sz w:val="22"/>
                <w:szCs w:val="22"/>
                <w:lang w:val="en-US"/>
              </w:rPr>
              <w:t>xxx</w:t>
            </w:r>
            <w:r w:rsidR="009E7641" w:rsidRPr="00BE0AA1">
              <w:rPr>
                <w:color w:val="000000" w:themeColor="text1"/>
                <w:sz w:val="22"/>
                <w:szCs w:val="22"/>
                <w:lang w:val="en-US"/>
              </w:rPr>
              <w:t xml:space="preserve"> </w:t>
            </w:r>
          </w:p>
        </w:tc>
      </w:tr>
      <w:tr w:rsidR="008A6F47" w:rsidRPr="0071146A" w14:paraId="56559FEA" w14:textId="77777777" w:rsidTr="00497091">
        <w:trPr>
          <w:trHeight w:val="301"/>
        </w:trPr>
        <w:tc>
          <w:tcPr>
            <w:tcW w:w="1628" w:type="pct"/>
            <w:noWrap/>
            <w:hideMark/>
          </w:tcPr>
          <w:p w14:paraId="3D535833"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Finance</w:t>
            </w:r>
            <w:r w:rsidRPr="0071146A">
              <w:rPr>
                <w:color w:val="000000"/>
                <w:sz w:val="22"/>
                <w:szCs w:val="22"/>
                <w:lang w:val="en-US"/>
              </w:rPr>
              <w:t xml:space="preserve"> </w:t>
            </w:r>
            <w:r w:rsidRPr="0071146A">
              <w:rPr>
                <w:color w:val="231F20"/>
                <w:sz w:val="22"/>
                <w:szCs w:val="22"/>
                <w:lang w:val="en-US"/>
              </w:rPr>
              <w:t>costs</w:t>
            </w:r>
          </w:p>
        </w:tc>
        <w:tc>
          <w:tcPr>
            <w:tcW w:w="500" w:type="pct"/>
            <w:noWrap/>
            <w:hideMark/>
          </w:tcPr>
          <w:p w14:paraId="53CB18C2" w14:textId="732D73E5"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c>
          <w:tcPr>
            <w:tcW w:w="462" w:type="pct"/>
          </w:tcPr>
          <w:p w14:paraId="4A6B5110" w14:textId="4B3C089D"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67A9AAAA" w14:textId="38F4B374"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26FFE802" w14:textId="5F0C4ACB"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41E0F48E" w14:textId="52D3EF76"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3181A9A3" w14:textId="4E5A3FA6"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r>
      <w:tr w:rsidR="008A6F47" w:rsidRPr="0071146A" w14:paraId="63D42F1F" w14:textId="77777777" w:rsidTr="00497091">
        <w:trPr>
          <w:trHeight w:val="301"/>
        </w:trPr>
        <w:tc>
          <w:tcPr>
            <w:tcW w:w="1628" w:type="pct"/>
            <w:noWrap/>
            <w:hideMark/>
          </w:tcPr>
          <w:p w14:paraId="2DE4BBB6" w14:textId="77777777" w:rsidR="009E7641" w:rsidRPr="0071146A" w:rsidRDefault="009E7641" w:rsidP="00CE4585">
            <w:pPr>
              <w:autoSpaceDE/>
              <w:autoSpaceDN/>
              <w:rPr>
                <w:color w:val="000000"/>
                <w:sz w:val="22"/>
                <w:szCs w:val="22"/>
                <w:lang w:val="en-US"/>
              </w:rPr>
            </w:pPr>
            <w:r w:rsidRPr="0071146A">
              <w:rPr>
                <w:b/>
                <w:bCs/>
                <w:color w:val="231F20"/>
                <w:sz w:val="22"/>
                <w:szCs w:val="22"/>
                <w:lang w:val="en-US"/>
              </w:rPr>
              <w:t>Total</w:t>
            </w:r>
            <w:r w:rsidRPr="0071146A">
              <w:rPr>
                <w:color w:val="000000"/>
                <w:sz w:val="22"/>
                <w:szCs w:val="22"/>
                <w:lang w:val="en-US"/>
              </w:rPr>
              <w:t xml:space="preserve"> </w:t>
            </w:r>
            <w:r w:rsidRPr="0071146A">
              <w:rPr>
                <w:b/>
                <w:bCs/>
                <w:color w:val="231F20"/>
                <w:sz w:val="22"/>
                <w:szCs w:val="22"/>
                <w:lang w:val="en-US"/>
              </w:rPr>
              <w:t>expenses</w:t>
            </w:r>
          </w:p>
        </w:tc>
        <w:tc>
          <w:tcPr>
            <w:tcW w:w="500" w:type="pct"/>
            <w:noWrap/>
            <w:hideMark/>
          </w:tcPr>
          <w:p w14:paraId="5583C706" w14:textId="39BB4F5A"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c>
          <w:tcPr>
            <w:tcW w:w="462" w:type="pct"/>
          </w:tcPr>
          <w:p w14:paraId="4B66F0D9" w14:textId="6B535902"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25ACF9A9" w14:textId="19709BDF"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024201B9" w14:textId="13F3A8AC"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5F77CBED" w14:textId="1441C2FD"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3B771E5A" w14:textId="3459E399"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r>
      <w:tr w:rsidR="008A6F47" w:rsidRPr="0071146A" w14:paraId="73E9D395" w14:textId="77777777" w:rsidTr="00497091">
        <w:trPr>
          <w:trHeight w:val="301"/>
        </w:trPr>
        <w:tc>
          <w:tcPr>
            <w:tcW w:w="1628" w:type="pct"/>
            <w:noWrap/>
            <w:hideMark/>
          </w:tcPr>
          <w:p w14:paraId="5E209C97" w14:textId="49285F19" w:rsidR="009E7641" w:rsidRPr="0071146A" w:rsidRDefault="5F6F5BE4" w:rsidP="00CE4585">
            <w:pPr>
              <w:autoSpaceDE/>
              <w:autoSpaceDN/>
              <w:rPr>
                <w:color w:val="000000"/>
                <w:sz w:val="22"/>
                <w:szCs w:val="22"/>
                <w:lang w:val="en-US"/>
              </w:rPr>
            </w:pPr>
            <w:r w:rsidRPr="34AB7783">
              <w:rPr>
                <w:b/>
                <w:bCs/>
                <w:color w:val="231F20"/>
                <w:sz w:val="22"/>
                <w:szCs w:val="22"/>
                <w:lang w:val="en-US"/>
              </w:rPr>
              <w:t xml:space="preserve"> </w:t>
            </w:r>
            <w:r w:rsidR="009E7641" w:rsidRPr="0071146A">
              <w:rPr>
                <w:b/>
                <w:bCs/>
                <w:color w:val="231F20"/>
                <w:sz w:val="22"/>
                <w:szCs w:val="22"/>
                <w:lang w:val="en-US"/>
              </w:rPr>
              <w:t>Other</w:t>
            </w:r>
            <w:r w:rsidR="009E7641" w:rsidRPr="34AB7783">
              <w:rPr>
                <w:color w:val="000000" w:themeColor="text1"/>
                <w:sz w:val="22"/>
                <w:szCs w:val="22"/>
                <w:lang w:val="en-US"/>
              </w:rPr>
              <w:t xml:space="preserve"> </w:t>
            </w:r>
            <w:r w:rsidR="009E7641" w:rsidRPr="0071146A">
              <w:rPr>
                <w:b/>
                <w:bCs/>
                <w:color w:val="231F20"/>
                <w:sz w:val="22"/>
                <w:szCs w:val="22"/>
                <w:lang w:val="en-US"/>
              </w:rPr>
              <w:t>gains/(losses)</w:t>
            </w:r>
          </w:p>
        </w:tc>
        <w:tc>
          <w:tcPr>
            <w:tcW w:w="500" w:type="pct"/>
            <w:noWrap/>
            <w:hideMark/>
          </w:tcPr>
          <w:p w14:paraId="1B2C5DFC" w14:textId="1C013933" w:rsidR="009E7641" w:rsidRPr="0071146A" w:rsidRDefault="009E7641" w:rsidP="00CE4585">
            <w:pPr>
              <w:autoSpaceDE/>
              <w:autoSpaceDN/>
              <w:jc w:val="right"/>
              <w:rPr>
                <w:color w:val="000000"/>
                <w:sz w:val="22"/>
                <w:szCs w:val="22"/>
                <w:lang w:val="en-US"/>
              </w:rPr>
            </w:pPr>
            <w:r w:rsidRPr="0071146A">
              <w:rPr>
                <w:color w:val="000000"/>
                <w:sz w:val="22"/>
                <w:szCs w:val="22"/>
                <w:lang w:val="en-US"/>
              </w:rPr>
              <w:t> </w:t>
            </w:r>
          </w:p>
        </w:tc>
        <w:tc>
          <w:tcPr>
            <w:tcW w:w="462" w:type="pct"/>
          </w:tcPr>
          <w:p w14:paraId="7A198855" w14:textId="65010933" w:rsidR="009E7641" w:rsidRPr="0071146A" w:rsidRDefault="009E7641" w:rsidP="00CE4585">
            <w:pPr>
              <w:autoSpaceDE/>
              <w:autoSpaceDN/>
              <w:jc w:val="right"/>
              <w:rPr>
                <w:color w:val="000000"/>
                <w:sz w:val="22"/>
                <w:szCs w:val="22"/>
                <w:lang w:val="en-US"/>
              </w:rPr>
            </w:pPr>
            <w:r w:rsidRPr="0071146A">
              <w:rPr>
                <w:sz w:val="22"/>
                <w:szCs w:val="22"/>
              </w:rPr>
              <w:t xml:space="preserve"> </w:t>
            </w:r>
          </w:p>
        </w:tc>
        <w:tc>
          <w:tcPr>
            <w:tcW w:w="462" w:type="pct"/>
          </w:tcPr>
          <w:p w14:paraId="2F7809CD" w14:textId="49E5C312" w:rsidR="009E7641" w:rsidRPr="0071146A" w:rsidRDefault="009E7641" w:rsidP="00CE4585">
            <w:pPr>
              <w:autoSpaceDE/>
              <w:autoSpaceDN/>
              <w:jc w:val="right"/>
              <w:rPr>
                <w:color w:val="000000"/>
                <w:sz w:val="22"/>
                <w:szCs w:val="22"/>
                <w:lang w:val="en-US"/>
              </w:rPr>
            </w:pPr>
            <w:r w:rsidRPr="0071146A">
              <w:rPr>
                <w:sz w:val="22"/>
                <w:szCs w:val="22"/>
              </w:rPr>
              <w:t xml:space="preserve"> </w:t>
            </w:r>
          </w:p>
        </w:tc>
        <w:tc>
          <w:tcPr>
            <w:tcW w:w="513" w:type="pct"/>
          </w:tcPr>
          <w:p w14:paraId="36462914" w14:textId="63F73A1D" w:rsidR="009E7641" w:rsidRPr="0071146A" w:rsidRDefault="009E7641" w:rsidP="00CE4585">
            <w:pPr>
              <w:autoSpaceDE/>
              <w:autoSpaceDN/>
              <w:jc w:val="right"/>
              <w:rPr>
                <w:color w:val="000000"/>
                <w:sz w:val="22"/>
                <w:szCs w:val="22"/>
                <w:lang w:val="en-US"/>
              </w:rPr>
            </w:pPr>
            <w:r w:rsidRPr="0071146A">
              <w:rPr>
                <w:sz w:val="22"/>
                <w:szCs w:val="22"/>
              </w:rPr>
              <w:t xml:space="preserve"> </w:t>
            </w:r>
          </w:p>
        </w:tc>
        <w:tc>
          <w:tcPr>
            <w:tcW w:w="718" w:type="pct"/>
          </w:tcPr>
          <w:p w14:paraId="06555FA7" w14:textId="47FC99CE" w:rsidR="009E7641" w:rsidRPr="0071146A" w:rsidRDefault="009E7641" w:rsidP="00CE4585">
            <w:pPr>
              <w:autoSpaceDE/>
              <w:autoSpaceDN/>
              <w:jc w:val="right"/>
              <w:rPr>
                <w:color w:val="000000"/>
                <w:sz w:val="22"/>
                <w:szCs w:val="22"/>
                <w:lang w:val="en-US"/>
              </w:rPr>
            </w:pPr>
            <w:r w:rsidRPr="0071146A">
              <w:rPr>
                <w:sz w:val="22"/>
                <w:szCs w:val="22"/>
              </w:rPr>
              <w:t xml:space="preserve"> </w:t>
            </w:r>
          </w:p>
        </w:tc>
        <w:tc>
          <w:tcPr>
            <w:tcW w:w="718" w:type="pct"/>
            <w:noWrap/>
            <w:hideMark/>
          </w:tcPr>
          <w:p w14:paraId="101E4280" w14:textId="1F264898" w:rsidR="009E7641" w:rsidRPr="0071146A" w:rsidRDefault="009E7641" w:rsidP="00CE4585">
            <w:pPr>
              <w:autoSpaceDE/>
              <w:autoSpaceDN/>
              <w:jc w:val="right"/>
              <w:rPr>
                <w:color w:val="000000"/>
                <w:sz w:val="22"/>
                <w:szCs w:val="22"/>
                <w:lang w:val="en-US"/>
              </w:rPr>
            </w:pPr>
            <w:r w:rsidRPr="0071146A">
              <w:rPr>
                <w:color w:val="000000"/>
                <w:sz w:val="22"/>
                <w:szCs w:val="22"/>
                <w:lang w:val="en-US"/>
              </w:rPr>
              <w:t> </w:t>
            </w:r>
          </w:p>
        </w:tc>
      </w:tr>
      <w:tr w:rsidR="008A6F47" w:rsidRPr="0071146A" w14:paraId="3075F83A" w14:textId="77777777" w:rsidTr="00497091">
        <w:trPr>
          <w:trHeight w:val="301"/>
        </w:trPr>
        <w:tc>
          <w:tcPr>
            <w:tcW w:w="1628" w:type="pct"/>
            <w:noWrap/>
            <w:hideMark/>
          </w:tcPr>
          <w:p w14:paraId="6C66E5F9" w14:textId="0EF5F696" w:rsidR="009E7641" w:rsidRPr="0071146A" w:rsidRDefault="009E7641" w:rsidP="00CE4585">
            <w:pPr>
              <w:autoSpaceDE/>
              <w:autoSpaceDN/>
              <w:rPr>
                <w:color w:val="000000"/>
                <w:sz w:val="22"/>
                <w:szCs w:val="22"/>
                <w:lang w:val="en-US"/>
              </w:rPr>
            </w:pPr>
            <w:r w:rsidRPr="0071146A">
              <w:rPr>
                <w:color w:val="231F20"/>
                <w:sz w:val="22"/>
                <w:szCs w:val="22"/>
                <w:lang w:val="en-US"/>
              </w:rPr>
              <w:t>Gain</w:t>
            </w:r>
            <w:r w:rsidR="00DE39FC">
              <w:rPr>
                <w:color w:val="231F20"/>
                <w:sz w:val="22"/>
                <w:szCs w:val="22"/>
                <w:lang w:val="en-US"/>
              </w:rPr>
              <w:t>/Loss</w:t>
            </w:r>
            <w:r w:rsidRPr="0071146A">
              <w:rPr>
                <w:color w:val="000000"/>
                <w:sz w:val="22"/>
                <w:szCs w:val="22"/>
                <w:lang w:val="en-US"/>
              </w:rPr>
              <w:t xml:space="preserve"> </w:t>
            </w:r>
            <w:r w:rsidRPr="0071146A">
              <w:rPr>
                <w:color w:val="231F20"/>
                <w:sz w:val="22"/>
                <w:szCs w:val="22"/>
                <w:lang w:val="en-US"/>
              </w:rPr>
              <w:t>on</w:t>
            </w:r>
            <w:r w:rsidRPr="0071146A">
              <w:rPr>
                <w:color w:val="000000"/>
                <w:sz w:val="22"/>
                <w:szCs w:val="22"/>
                <w:lang w:val="en-US"/>
              </w:rPr>
              <w:t xml:space="preserve"> </w:t>
            </w:r>
            <w:r w:rsidRPr="0071146A">
              <w:rPr>
                <w:color w:val="231F20"/>
                <w:sz w:val="22"/>
                <w:szCs w:val="22"/>
                <w:lang w:val="en-US"/>
              </w:rPr>
              <w:t>sale</w:t>
            </w:r>
            <w:r w:rsidRPr="0071146A">
              <w:rPr>
                <w:color w:val="000000"/>
                <w:sz w:val="22"/>
                <w:szCs w:val="22"/>
                <w:lang w:val="en-US"/>
              </w:rPr>
              <w:t xml:space="preserve"> </w:t>
            </w:r>
            <w:r w:rsidRPr="0071146A">
              <w:rPr>
                <w:color w:val="231F20"/>
                <w:sz w:val="22"/>
                <w:szCs w:val="22"/>
                <w:lang w:val="en-US"/>
              </w:rPr>
              <w:t>of</w:t>
            </w:r>
            <w:r w:rsidRPr="0071146A">
              <w:rPr>
                <w:color w:val="000000"/>
                <w:sz w:val="22"/>
                <w:szCs w:val="22"/>
                <w:lang w:val="en-US"/>
              </w:rPr>
              <w:t xml:space="preserve"> </w:t>
            </w:r>
            <w:r w:rsidRPr="0071146A">
              <w:rPr>
                <w:color w:val="231F20"/>
                <w:sz w:val="22"/>
                <w:szCs w:val="22"/>
                <w:lang w:val="en-US"/>
              </w:rPr>
              <w:t>assets</w:t>
            </w:r>
          </w:p>
        </w:tc>
        <w:tc>
          <w:tcPr>
            <w:tcW w:w="500" w:type="pct"/>
            <w:noWrap/>
            <w:hideMark/>
          </w:tcPr>
          <w:p w14:paraId="634A8096" w14:textId="2C548D37"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c>
          <w:tcPr>
            <w:tcW w:w="462" w:type="pct"/>
          </w:tcPr>
          <w:p w14:paraId="75CE7E3B" w14:textId="7F4B6A83"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0B96F415" w14:textId="01E2C5D4"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4B9D3562" w14:textId="7313F549"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74AFAD8A" w14:textId="5F667637"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3C33F620" w14:textId="2B9396A9"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r>
      <w:tr w:rsidR="008A6F47" w:rsidRPr="0071146A" w14:paraId="0B1F5A49" w14:textId="77777777" w:rsidTr="00497091">
        <w:trPr>
          <w:trHeight w:val="301"/>
        </w:trPr>
        <w:tc>
          <w:tcPr>
            <w:tcW w:w="1628" w:type="pct"/>
            <w:noWrap/>
            <w:hideMark/>
          </w:tcPr>
          <w:p w14:paraId="38C0914D" w14:textId="23AC0554" w:rsidR="009E7641" w:rsidRPr="0071146A" w:rsidRDefault="009E7641" w:rsidP="00CE4585">
            <w:pPr>
              <w:autoSpaceDE/>
              <w:autoSpaceDN/>
              <w:rPr>
                <w:color w:val="000000"/>
                <w:sz w:val="22"/>
                <w:szCs w:val="22"/>
                <w:lang w:val="en-US"/>
              </w:rPr>
            </w:pPr>
            <w:r w:rsidRPr="0071146A">
              <w:rPr>
                <w:color w:val="231F20"/>
                <w:sz w:val="22"/>
                <w:szCs w:val="22"/>
                <w:lang w:val="en-US"/>
              </w:rPr>
              <w:t>Gain</w:t>
            </w:r>
            <w:r w:rsidR="00035940">
              <w:rPr>
                <w:color w:val="231F20"/>
                <w:sz w:val="22"/>
                <w:szCs w:val="22"/>
                <w:lang w:val="en-US"/>
              </w:rPr>
              <w:t>/Loss</w:t>
            </w:r>
            <w:r w:rsidRPr="0071146A">
              <w:rPr>
                <w:color w:val="000000"/>
                <w:sz w:val="22"/>
                <w:szCs w:val="22"/>
                <w:lang w:val="en-US"/>
              </w:rPr>
              <w:t xml:space="preserve"> </w:t>
            </w:r>
            <w:r w:rsidRPr="0071146A">
              <w:rPr>
                <w:color w:val="231F20"/>
                <w:sz w:val="22"/>
                <w:szCs w:val="22"/>
                <w:lang w:val="en-US"/>
              </w:rPr>
              <w:t>on</w:t>
            </w:r>
            <w:r w:rsidRPr="0071146A">
              <w:rPr>
                <w:color w:val="000000"/>
                <w:sz w:val="22"/>
                <w:szCs w:val="22"/>
                <w:lang w:val="en-US"/>
              </w:rPr>
              <w:t xml:space="preserve"> </w:t>
            </w:r>
            <w:r w:rsidRPr="0071146A">
              <w:rPr>
                <w:color w:val="231F20"/>
                <w:sz w:val="22"/>
                <w:szCs w:val="22"/>
                <w:lang w:val="en-US"/>
              </w:rPr>
              <w:t>foreign</w:t>
            </w:r>
            <w:r w:rsidRPr="0071146A">
              <w:rPr>
                <w:color w:val="000000"/>
                <w:sz w:val="22"/>
                <w:szCs w:val="22"/>
                <w:lang w:val="en-US"/>
              </w:rPr>
              <w:t xml:space="preserve"> </w:t>
            </w:r>
            <w:r w:rsidRPr="0071146A">
              <w:rPr>
                <w:color w:val="231F20"/>
                <w:sz w:val="22"/>
                <w:szCs w:val="22"/>
                <w:lang w:val="en-US"/>
              </w:rPr>
              <w:t>exchange</w:t>
            </w:r>
            <w:r w:rsidRPr="0071146A">
              <w:rPr>
                <w:color w:val="000000"/>
                <w:sz w:val="22"/>
                <w:szCs w:val="22"/>
                <w:lang w:val="en-US"/>
              </w:rPr>
              <w:t xml:space="preserve"> </w:t>
            </w:r>
            <w:r w:rsidRPr="0071146A">
              <w:rPr>
                <w:color w:val="231F20"/>
                <w:sz w:val="22"/>
                <w:szCs w:val="22"/>
                <w:lang w:val="en-US"/>
              </w:rPr>
              <w:t>transactions</w:t>
            </w:r>
          </w:p>
        </w:tc>
        <w:tc>
          <w:tcPr>
            <w:tcW w:w="500" w:type="pct"/>
            <w:noWrap/>
            <w:hideMark/>
          </w:tcPr>
          <w:p w14:paraId="7B8E4682" w14:textId="34392868"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p>
        </w:tc>
        <w:tc>
          <w:tcPr>
            <w:tcW w:w="462" w:type="pct"/>
          </w:tcPr>
          <w:p w14:paraId="235EF0F6" w14:textId="390218EF" w:rsidR="009E7641" w:rsidRPr="0071146A" w:rsidRDefault="00444B66" w:rsidP="00CE4585">
            <w:pPr>
              <w:autoSpaceDE/>
              <w:autoSpaceDN/>
              <w:jc w:val="right"/>
              <w:rPr>
                <w:color w:val="231F20"/>
                <w:sz w:val="22"/>
                <w:szCs w:val="22"/>
                <w:lang w:val="en-US"/>
              </w:rPr>
            </w:pPr>
            <w:r w:rsidRPr="0071146A">
              <w:rPr>
                <w:sz w:val="22"/>
                <w:szCs w:val="22"/>
              </w:rPr>
              <w:t>xxx</w:t>
            </w:r>
          </w:p>
        </w:tc>
        <w:tc>
          <w:tcPr>
            <w:tcW w:w="462" w:type="pct"/>
          </w:tcPr>
          <w:p w14:paraId="650ADFF0" w14:textId="6A087577" w:rsidR="009E7641" w:rsidRPr="0071146A" w:rsidRDefault="00444B66" w:rsidP="00CE4585">
            <w:pPr>
              <w:autoSpaceDE/>
              <w:autoSpaceDN/>
              <w:jc w:val="right"/>
              <w:rPr>
                <w:color w:val="231F20"/>
                <w:sz w:val="22"/>
                <w:szCs w:val="22"/>
                <w:lang w:val="en-US"/>
              </w:rPr>
            </w:pPr>
            <w:r w:rsidRPr="0071146A">
              <w:rPr>
                <w:sz w:val="22"/>
                <w:szCs w:val="22"/>
              </w:rPr>
              <w:t>xxx</w:t>
            </w:r>
          </w:p>
        </w:tc>
        <w:tc>
          <w:tcPr>
            <w:tcW w:w="513" w:type="pct"/>
          </w:tcPr>
          <w:p w14:paraId="059F303C" w14:textId="4EFA1FC7" w:rsidR="009E7641" w:rsidRPr="0071146A" w:rsidRDefault="00444B66" w:rsidP="00CE4585">
            <w:pPr>
              <w:autoSpaceDE/>
              <w:autoSpaceDN/>
              <w:jc w:val="right"/>
              <w:rPr>
                <w:color w:val="231F20"/>
                <w:sz w:val="22"/>
                <w:szCs w:val="22"/>
                <w:lang w:val="en-US"/>
              </w:rPr>
            </w:pPr>
            <w:r w:rsidRPr="0071146A">
              <w:rPr>
                <w:sz w:val="22"/>
                <w:szCs w:val="22"/>
              </w:rPr>
              <w:t>xxx</w:t>
            </w:r>
          </w:p>
        </w:tc>
        <w:tc>
          <w:tcPr>
            <w:tcW w:w="718" w:type="pct"/>
          </w:tcPr>
          <w:p w14:paraId="5764DBEC" w14:textId="1B76BBFE" w:rsidR="009E7641" w:rsidRPr="0071146A" w:rsidRDefault="00444B66" w:rsidP="00CE4585">
            <w:pPr>
              <w:autoSpaceDE/>
              <w:autoSpaceDN/>
              <w:jc w:val="right"/>
              <w:rPr>
                <w:color w:val="231F20"/>
                <w:sz w:val="22"/>
                <w:szCs w:val="22"/>
                <w:lang w:val="en-US"/>
              </w:rPr>
            </w:pPr>
            <w:r w:rsidRPr="0071146A">
              <w:rPr>
                <w:sz w:val="22"/>
                <w:szCs w:val="22"/>
              </w:rPr>
              <w:t>xxx</w:t>
            </w:r>
          </w:p>
        </w:tc>
        <w:tc>
          <w:tcPr>
            <w:tcW w:w="718" w:type="pct"/>
            <w:noWrap/>
            <w:hideMark/>
          </w:tcPr>
          <w:p w14:paraId="1C33D281" w14:textId="4391F8E3"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r>
      <w:tr w:rsidR="008A6F47" w:rsidRPr="0071146A" w14:paraId="3252875F" w14:textId="77777777" w:rsidTr="00497091">
        <w:trPr>
          <w:trHeight w:val="301"/>
        </w:trPr>
        <w:tc>
          <w:tcPr>
            <w:tcW w:w="1628" w:type="pct"/>
            <w:noWrap/>
            <w:hideMark/>
          </w:tcPr>
          <w:p w14:paraId="4CD75791"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Unrealized</w:t>
            </w:r>
            <w:r w:rsidRPr="0071146A">
              <w:rPr>
                <w:color w:val="000000"/>
                <w:sz w:val="22"/>
                <w:szCs w:val="22"/>
                <w:lang w:val="en-US"/>
              </w:rPr>
              <w:t xml:space="preserve"> </w:t>
            </w:r>
            <w:r w:rsidRPr="0071146A">
              <w:rPr>
                <w:color w:val="231F20"/>
                <w:sz w:val="22"/>
                <w:szCs w:val="22"/>
                <w:lang w:val="en-US"/>
              </w:rPr>
              <w:t>gain</w:t>
            </w:r>
            <w:r w:rsidRPr="0071146A">
              <w:rPr>
                <w:color w:val="000000"/>
                <w:sz w:val="22"/>
                <w:szCs w:val="22"/>
                <w:lang w:val="en-US"/>
              </w:rPr>
              <w:t xml:space="preserve"> </w:t>
            </w:r>
            <w:r w:rsidRPr="0071146A">
              <w:rPr>
                <w:color w:val="231F20"/>
                <w:sz w:val="22"/>
                <w:szCs w:val="22"/>
                <w:lang w:val="en-US"/>
              </w:rPr>
              <w:t>on</w:t>
            </w:r>
            <w:r w:rsidRPr="0071146A">
              <w:rPr>
                <w:color w:val="000000"/>
                <w:sz w:val="22"/>
                <w:szCs w:val="22"/>
                <w:lang w:val="en-US"/>
              </w:rPr>
              <w:t xml:space="preserve"> </w:t>
            </w:r>
            <w:r w:rsidRPr="0071146A">
              <w:rPr>
                <w:color w:val="231F20"/>
                <w:sz w:val="22"/>
                <w:szCs w:val="22"/>
                <w:lang w:val="en-US"/>
              </w:rPr>
              <w:t>fair</w:t>
            </w:r>
            <w:r w:rsidRPr="0071146A">
              <w:rPr>
                <w:color w:val="000000"/>
                <w:sz w:val="22"/>
                <w:szCs w:val="22"/>
                <w:lang w:val="en-US"/>
              </w:rPr>
              <w:t xml:space="preserve"> </w:t>
            </w:r>
            <w:r w:rsidRPr="0071146A">
              <w:rPr>
                <w:color w:val="231F20"/>
                <w:sz w:val="22"/>
                <w:szCs w:val="22"/>
                <w:lang w:val="en-US"/>
              </w:rPr>
              <w:t>value</w:t>
            </w:r>
            <w:r w:rsidRPr="0071146A">
              <w:rPr>
                <w:color w:val="000000"/>
                <w:sz w:val="22"/>
                <w:szCs w:val="22"/>
                <w:lang w:val="en-US"/>
              </w:rPr>
              <w:t xml:space="preserve"> </w:t>
            </w:r>
            <w:r w:rsidRPr="0071146A">
              <w:rPr>
                <w:color w:val="231F20"/>
                <w:sz w:val="22"/>
                <w:szCs w:val="22"/>
                <w:lang w:val="en-US"/>
              </w:rPr>
              <w:t>of</w:t>
            </w:r>
            <w:r w:rsidRPr="0071146A">
              <w:rPr>
                <w:color w:val="000000"/>
                <w:sz w:val="22"/>
                <w:szCs w:val="22"/>
                <w:lang w:val="en-US"/>
              </w:rPr>
              <w:t xml:space="preserve"> </w:t>
            </w:r>
            <w:r w:rsidRPr="0071146A">
              <w:rPr>
                <w:color w:val="231F20"/>
                <w:sz w:val="22"/>
                <w:szCs w:val="22"/>
                <w:lang w:val="en-US"/>
              </w:rPr>
              <w:t>investments</w:t>
            </w:r>
          </w:p>
        </w:tc>
        <w:tc>
          <w:tcPr>
            <w:tcW w:w="500" w:type="pct"/>
            <w:noWrap/>
            <w:hideMark/>
          </w:tcPr>
          <w:p w14:paraId="556C04CB" w14:textId="493166BC"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c>
          <w:tcPr>
            <w:tcW w:w="462" w:type="pct"/>
          </w:tcPr>
          <w:p w14:paraId="48ACDD93" w14:textId="1781B095"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7D99218C" w14:textId="3000AC15"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688644CD" w14:textId="514053CD"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1ED4CE60" w14:textId="2A7A600B" w:rsidR="009E7641" w:rsidRPr="0071146A" w:rsidRDefault="00444B66" w:rsidP="00CE4585">
            <w:pPr>
              <w:autoSpaceDE/>
              <w:autoSpaceDN/>
              <w:jc w:val="right"/>
              <w:rPr>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2C00B5FD" w14:textId="6574D220" w:rsidR="009E7641" w:rsidRPr="0071146A" w:rsidRDefault="00444B66" w:rsidP="00CE4585">
            <w:pPr>
              <w:autoSpaceDE/>
              <w:autoSpaceDN/>
              <w:jc w:val="right"/>
              <w:rPr>
                <w:color w:val="231F20"/>
                <w:sz w:val="22"/>
                <w:szCs w:val="22"/>
                <w:lang w:val="en-US"/>
              </w:rPr>
            </w:pPr>
            <w:r w:rsidRPr="0071146A">
              <w:rPr>
                <w:color w:val="231F20"/>
                <w:sz w:val="22"/>
                <w:szCs w:val="22"/>
                <w:lang w:val="en-US"/>
              </w:rPr>
              <w:t>xxx</w:t>
            </w:r>
            <w:r w:rsidR="009E7641" w:rsidRPr="0071146A">
              <w:rPr>
                <w:color w:val="231F20"/>
                <w:sz w:val="22"/>
                <w:szCs w:val="22"/>
                <w:lang w:val="en-US"/>
              </w:rPr>
              <w:t xml:space="preserve"> </w:t>
            </w:r>
          </w:p>
        </w:tc>
      </w:tr>
      <w:tr w:rsidR="008A6F47" w14:paraId="00476ACD" w14:textId="77777777" w:rsidTr="00497091">
        <w:trPr>
          <w:trHeight w:val="301"/>
        </w:trPr>
        <w:tc>
          <w:tcPr>
            <w:tcW w:w="1628" w:type="pct"/>
            <w:noWrap/>
            <w:hideMark/>
          </w:tcPr>
          <w:p w14:paraId="5F71289C" w14:textId="4C754A06" w:rsidR="01EAA541" w:rsidRDefault="48FA0067" w:rsidP="01EAA541">
            <w:pPr>
              <w:rPr>
                <w:color w:val="231F20"/>
                <w:sz w:val="22"/>
                <w:szCs w:val="22"/>
                <w:lang w:val="en-US"/>
              </w:rPr>
            </w:pPr>
            <w:r w:rsidRPr="4E6750E6">
              <w:rPr>
                <w:color w:val="231F20"/>
                <w:sz w:val="22"/>
                <w:szCs w:val="22"/>
                <w:lang w:val="en-US"/>
              </w:rPr>
              <w:t xml:space="preserve">Gain/loss on fair </w:t>
            </w:r>
            <w:r w:rsidRPr="7B9380F7">
              <w:rPr>
                <w:color w:val="231F20"/>
                <w:sz w:val="22"/>
                <w:szCs w:val="22"/>
                <w:lang w:val="en-US"/>
              </w:rPr>
              <w:t xml:space="preserve">Value of </w:t>
            </w:r>
            <w:r w:rsidRPr="264E1D7F">
              <w:rPr>
                <w:color w:val="231F20"/>
                <w:sz w:val="22"/>
                <w:szCs w:val="22"/>
                <w:lang w:val="en-US"/>
              </w:rPr>
              <w:t>investment property</w:t>
            </w:r>
          </w:p>
        </w:tc>
        <w:tc>
          <w:tcPr>
            <w:tcW w:w="500" w:type="pct"/>
            <w:noWrap/>
            <w:hideMark/>
          </w:tcPr>
          <w:p w14:paraId="0D4F1E72" w14:textId="267D663F" w:rsidR="01EAA541" w:rsidRDefault="00444B66" w:rsidP="01EAA541">
            <w:pPr>
              <w:jc w:val="right"/>
            </w:pPr>
            <w:r w:rsidRPr="26C4F04D">
              <w:rPr>
                <w:color w:val="231F20"/>
                <w:sz w:val="22"/>
                <w:szCs w:val="22"/>
                <w:lang w:val="en-US"/>
              </w:rPr>
              <w:t>xxx</w:t>
            </w:r>
          </w:p>
        </w:tc>
        <w:tc>
          <w:tcPr>
            <w:tcW w:w="462" w:type="pct"/>
          </w:tcPr>
          <w:p w14:paraId="01653C75" w14:textId="260C7FBF" w:rsidR="01EAA541" w:rsidRDefault="00444B66" w:rsidP="01EAA541">
            <w:pPr>
              <w:jc w:val="right"/>
            </w:pPr>
            <w:r w:rsidRPr="26C4F04D">
              <w:rPr>
                <w:sz w:val="22"/>
                <w:szCs w:val="22"/>
              </w:rPr>
              <w:t>xxx</w:t>
            </w:r>
          </w:p>
        </w:tc>
        <w:tc>
          <w:tcPr>
            <w:tcW w:w="462" w:type="pct"/>
          </w:tcPr>
          <w:p w14:paraId="442F1ABD" w14:textId="79D7C3F3" w:rsidR="01EAA541" w:rsidRDefault="00444B66" w:rsidP="01EAA541">
            <w:pPr>
              <w:jc w:val="right"/>
            </w:pPr>
            <w:r w:rsidRPr="26C4F04D">
              <w:rPr>
                <w:sz w:val="22"/>
                <w:szCs w:val="22"/>
              </w:rPr>
              <w:t>xxx</w:t>
            </w:r>
          </w:p>
        </w:tc>
        <w:tc>
          <w:tcPr>
            <w:tcW w:w="513" w:type="pct"/>
          </w:tcPr>
          <w:p w14:paraId="6074C15D" w14:textId="41E9378E" w:rsidR="01EAA541" w:rsidRDefault="00444B66" w:rsidP="01EAA541">
            <w:pPr>
              <w:jc w:val="right"/>
            </w:pPr>
            <w:r w:rsidRPr="26C4F04D">
              <w:rPr>
                <w:sz w:val="22"/>
                <w:szCs w:val="22"/>
              </w:rPr>
              <w:t>xxx</w:t>
            </w:r>
          </w:p>
        </w:tc>
        <w:tc>
          <w:tcPr>
            <w:tcW w:w="718" w:type="pct"/>
          </w:tcPr>
          <w:p w14:paraId="6D0C4A16" w14:textId="7D5FBBEE" w:rsidR="01EAA541" w:rsidRDefault="00444B66" w:rsidP="01EAA541">
            <w:pPr>
              <w:jc w:val="right"/>
            </w:pPr>
            <w:r w:rsidRPr="26C4F04D">
              <w:rPr>
                <w:sz w:val="22"/>
                <w:szCs w:val="22"/>
              </w:rPr>
              <w:t>xxx</w:t>
            </w:r>
          </w:p>
        </w:tc>
        <w:tc>
          <w:tcPr>
            <w:tcW w:w="718" w:type="pct"/>
            <w:noWrap/>
            <w:hideMark/>
          </w:tcPr>
          <w:p w14:paraId="643E7785" w14:textId="5859F424" w:rsidR="01EAA541" w:rsidRDefault="00444B66" w:rsidP="01EAA541">
            <w:pPr>
              <w:jc w:val="right"/>
            </w:pPr>
            <w:r w:rsidRPr="26C4F04D">
              <w:rPr>
                <w:color w:val="231F20"/>
                <w:sz w:val="22"/>
                <w:szCs w:val="22"/>
                <w:lang w:val="en-US"/>
              </w:rPr>
              <w:t>xxx</w:t>
            </w:r>
          </w:p>
        </w:tc>
      </w:tr>
      <w:tr w:rsidR="008A6F47" w:rsidRPr="0071146A" w14:paraId="6DB9007A" w14:textId="77777777" w:rsidTr="00497091">
        <w:trPr>
          <w:trHeight w:val="301"/>
        </w:trPr>
        <w:tc>
          <w:tcPr>
            <w:tcW w:w="1628" w:type="pct"/>
            <w:noWrap/>
            <w:hideMark/>
          </w:tcPr>
          <w:p w14:paraId="232026E6" w14:textId="77777777" w:rsidR="009E7641" w:rsidRPr="0071146A" w:rsidRDefault="009E7641" w:rsidP="00CE4585">
            <w:pPr>
              <w:autoSpaceDE/>
              <w:autoSpaceDN/>
              <w:rPr>
                <w:color w:val="000000"/>
                <w:sz w:val="22"/>
                <w:szCs w:val="22"/>
                <w:lang w:val="en-US"/>
              </w:rPr>
            </w:pPr>
            <w:r w:rsidRPr="0071146A">
              <w:rPr>
                <w:color w:val="231F20"/>
                <w:sz w:val="22"/>
                <w:szCs w:val="22"/>
                <w:lang w:val="en-US"/>
              </w:rPr>
              <w:t>Impairment</w:t>
            </w:r>
            <w:r w:rsidRPr="0071146A">
              <w:rPr>
                <w:color w:val="000000"/>
                <w:sz w:val="22"/>
                <w:szCs w:val="22"/>
                <w:lang w:val="en-US"/>
              </w:rPr>
              <w:t xml:space="preserve"> </w:t>
            </w:r>
            <w:r w:rsidRPr="0071146A">
              <w:rPr>
                <w:color w:val="231F20"/>
                <w:sz w:val="22"/>
                <w:szCs w:val="22"/>
                <w:lang w:val="en-US"/>
              </w:rPr>
              <w:t>loss</w:t>
            </w:r>
          </w:p>
        </w:tc>
        <w:tc>
          <w:tcPr>
            <w:tcW w:w="500" w:type="pct"/>
            <w:noWrap/>
            <w:hideMark/>
          </w:tcPr>
          <w:p w14:paraId="272ECA73" w14:textId="7E49CF2E" w:rsidR="009E7641" w:rsidRPr="0071146A" w:rsidRDefault="009E7641" w:rsidP="00CE4585">
            <w:pPr>
              <w:autoSpaceDE/>
              <w:autoSpaceDN/>
              <w:jc w:val="right"/>
              <w:rPr>
                <w:color w:val="231F20"/>
                <w:sz w:val="22"/>
                <w:szCs w:val="22"/>
                <w:lang w:val="en-US"/>
              </w:rPr>
            </w:pPr>
            <w:r w:rsidRPr="0071146A">
              <w:rPr>
                <w:color w:val="231F20"/>
                <w:sz w:val="22"/>
                <w:szCs w:val="22"/>
                <w:lang w:val="en-US"/>
              </w:rPr>
              <w:t>(</w:t>
            </w:r>
            <w:r w:rsidR="00444B66" w:rsidRPr="0071146A">
              <w:rPr>
                <w:color w:val="231F20"/>
                <w:sz w:val="22"/>
                <w:szCs w:val="22"/>
                <w:lang w:val="en-US"/>
              </w:rPr>
              <w:t>xxx</w:t>
            </w:r>
            <w:r w:rsidRPr="0071146A">
              <w:rPr>
                <w:color w:val="231F20"/>
                <w:sz w:val="22"/>
                <w:szCs w:val="22"/>
                <w:lang w:val="en-US"/>
              </w:rPr>
              <w:t>)</w:t>
            </w:r>
          </w:p>
        </w:tc>
        <w:tc>
          <w:tcPr>
            <w:tcW w:w="462" w:type="pct"/>
          </w:tcPr>
          <w:p w14:paraId="35F63F1A" w14:textId="7B86E37F"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462" w:type="pct"/>
          </w:tcPr>
          <w:p w14:paraId="4CDF3CF0" w14:textId="256949FE"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513" w:type="pct"/>
          </w:tcPr>
          <w:p w14:paraId="6220BB3D" w14:textId="1BECF372"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718" w:type="pct"/>
          </w:tcPr>
          <w:p w14:paraId="7F15CB32" w14:textId="0BC8FC7E"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718" w:type="pct"/>
            <w:noWrap/>
            <w:hideMark/>
          </w:tcPr>
          <w:p w14:paraId="4919615D" w14:textId="4DAC98BB" w:rsidR="009E7641" w:rsidRPr="0071146A" w:rsidRDefault="009E7641" w:rsidP="00CE4585">
            <w:pPr>
              <w:autoSpaceDE/>
              <w:autoSpaceDN/>
              <w:jc w:val="right"/>
              <w:rPr>
                <w:color w:val="231F20"/>
                <w:sz w:val="22"/>
                <w:szCs w:val="22"/>
                <w:lang w:val="en-US"/>
              </w:rPr>
            </w:pPr>
            <w:r w:rsidRPr="0071146A">
              <w:rPr>
                <w:color w:val="231F20"/>
                <w:sz w:val="22"/>
                <w:szCs w:val="22"/>
                <w:lang w:val="en-US"/>
              </w:rPr>
              <w:t>(</w:t>
            </w:r>
            <w:r w:rsidR="00444B66" w:rsidRPr="0071146A">
              <w:rPr>
                <w:color w:val="231F20"/>
                <w:sz w:val="22"/>
                <w:szCs w:val="22"/>
                <w:lang w:val="en-US"/>
              </w:rPr>
              <w:t>xxx</w:t>
            </w:r>
            <w:r w:rsidRPr="0071146A">
              <w:rPr>
                <w:color w:val="231F20"/>
                <w:sz w:val="22"/>
                <w:szCs w:val="22"/>
                <w:lang w:val="en-US"/>
              </w:rPr>
              <w:t>)</w:t>
            </w:r>
          </w:p>
        </w:tc>
      </w:tr>
      <w:tr w:rsidR="008A6F47" w:rsidRPr="0071146A" w14:paraId="30C992D8" w14:textId="77777777" w:rsidTr="00497091">
        <w:trPr>
          <w:trHeight w:val="301"/>
        </w:trPr>
        <w:tc>
          <w:tcPr>
            <w:tcW w:w="1628" w:type="pct"/>
            <w:noWrap/>
            <w:hideMark/>
          </w:tcPr>
          <w:p w14:paraId="6D544466" w14:textId="77777777" w:rsidR="009E7641" w:rsidRPr="0071146A" w:rsidRDefault="009E7641" w:rsidP="00CE4585">
            <w:pPr>
              <w:autoSpaceDE/>
              <w:autoSpaceDN/>
              <w:rPr>
                <w:color w:val="000000"/>
                <w:sz w:val="22"/>
                <w:szCs w:val="22"/>
                <w:lang w:val="en-US"/>
              </w:rPr>
            </w:pPr>
            <w:r w:rsidRPr="0071146A">
              <w:rPr>
                <w:b/>
                <w:bCs/>
                <w:color w:val="231F20"/>
                <w:sz w:val="22"/>
                <w:szCs w:val="22"/>
                <w:lang w:val="en-US"/>
              </w:rPr>
              <w:t>Surplus</w:t>
            </w:r>
            <w:r w:rsidRPr="0071146A">
              <w:rPr>
                <w:color w:val="000000"/>
                <w:sz w:val="22"/>
                <w:szCs w:val="22"/>
                <w:lang w:val="en-US"/>
              </w:rPr>
              <w:t xml:space="preserve"> </w:t>
            </w:r>
            <w:r w:rsidRPr="0071146A">
              <w:rPr>
                <w:b/>
                <w:bCs/>
                <w:color w:val="231F20"/>
                <w:sz w:val="22"/>
                <w:szCs w:val="22"/>
                <w:lang w:val="en-US"/>
              </w:rPr>
              <w:t>before</w:t>
            </w:r>
            <w:r w:rsidRPr="0071146A">
              <w:rPr>
                <w:color w:val="000000"/>
                <w:sz w:val="22"/>
                <w:szCs w:val="22"/>
                <w:lang w:val="en-US"/>
              </w:rPr>
              <w:t xml:space="preserve"> </w:t>
            </w:r>
            <w:r w:rsidRPr="0071146A">
              <w:rPr>
                <w:b/>
                <w:bCs/>
                <w:color w:val="231F20"/>
                <w:sz w:val="22"/>
                <w:szCs w:val="22"/>
                <w:lang w:val="en-US"/>
              </w:rPr>
              <w:t>tax</w:t>
            </w:r>
          </w:p>
        </w:tc>
        <w:tc>
          <w:tcPr>
            <w:tcW w:w="500" w:type="pct"/>
            <w:noWrap/>
            <w:hideMark/>
          </w:tcPr>
          <w:p w14:paraId="6F65AC2C" w14:textId="5B06D688"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c>
          <w:tcPr>
            <w:tcW w:w="462" w:type="pct"/>
          </w:tcPr>
          <w:p w14:paraId="16E34D65" w14:textId="14D365B7"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27ACFAE0" w14:textId="34DB8DD0"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717456AE" w14:textId="4D1F096B"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50CEAA60" w14:textId="6BC247F6"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2A8AFAF0" w14:textId="61E6AA1E"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r>
      <w:tr w:rsidR="008A6F47" w:rsidRPr="0071146A" w14:paraId="1B3A92B2" w14:textId="77777777" w:rsidTr="00497091">
        <w:trPr>
          <w:trHeight w:val="301"/>
        </w:trPr>
        <w:tc>
          <w:tcPr>
            <w:tcW w:w="1628" w:type="pct"/>
            <w:noWrap/>
            <w:hideMark/>
          </w:tcPr>
          <w:p w14:paraId="40133126" w14:textId="77777777" w:rsidR="009E7641" w:rsidRPr="0071146A" w:rsidRDefault="009E7641" w:rsidP="00CE4585">
            <w:pPr>
              <w:autoSpaceDE/>
              <w:autoSpaceDN/>
              <w:rPr>
                <w:color w:val="231F20"/>
                <w:sz w:val="22"/>
                <w:szCs w:val="22"/>
                <w:lang w:val="en-US"/>
              </w:rPr>
            </w:pPr>
            <w:r w:rsidRPr="0071146A">
              <w:rPr>
                <w:color w:val="231F20"/>
                <w:sz w:val="22"/>
                <w:szCs w:val="22"/>
                <w:lang w:val="en-US"/>
              </w:rPr>
              <w:t>Taxation</w:t>
            </w:r>
          </w:p>
        </w:tc>
        <w:tc>
          <w:tcPr>
            <w:tcW w:w="500" w:type="pct"/>
            <w:noWrap/>
            <w:hideMark/>
          </w:tcPr>
          <w:p w14:paraId="3BDC36F1" w14:textId="05EF5622" w:rsidR="009E7641" w:rsidRPr="0071146A" w:rsidRDefault="009E7641" w:rsidP="00CE4585">
            <w:pPr>
              <w:autoSpaceDE/>
              <w:autoSpaceDN/>
              <w:jc w:val="right"/>
              <w:rPr>
                <w:color w:val="231F20"/>
                <w:sz w:val="22"/>
                <w:szCs w:val="22"/>
                <w:lang w:val="en-US"/>
              </w:rPr>
            </w:pPr>
            <w:r w:rsidRPr="0071146A">
              <w:rPr>
                <w:color w:val="231F20"/>
                <w:sz w:val="22"/>
                <w:szCs w:val="22"/>
                <w:lang w:val="en-US"/>
              </w:rPr>
              <w:t>(</w:t>
            </w:r>
            <w:r w:rsidR="00444B66" w:rsidRPr="0071146A">
              <w:rPr>
                <w:color w:val="231F20"/>
                <w:sz w:val="22"/>
                <w:szCs w:val="22"/>
                <w:lang w:val="en-US"/>
              </w:rPr>
              <w:t>xxx</w:t>
            </w:r>
            <w:r w:rsidRPr="0071146A">
              <w:rPr>
                <w:color w:val="231F20"/>
                <w:sz w:val="22"/>
                <w:szCs w:val="22"/>
                <w:lang w:val="en-US"/>
              </w:rPr>
              <w:t>)</w:t>
            </w:r>
          </w:p>
        </w:tc>
        <w:tc>
          <w:tcPr>
            <w:tcW w:w="462" w:type="pct"/>
          </w:tcPr>
          <w:p w14:paraId="52D9C40F" w14:textId="1B8F6BC8"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462" w:type="pct"/>
          </w:tcPr>
          <w:p w14:paraId="3C4825EB" w14:textId="2E2995AF"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513" w:type="pct"/>
          </w:tcPr>
          <w:p w14:paraId="64C87A58" w14:textId="5DFEE3C3"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718" w:type="pct"/>
          </w:tcPr>
          <w:p w14:paraId="59FFC38F" w14:textId="10E97D57" w:rsidR="009E7641" w:rsidRPr="0071146A" w:rsidRDefault="009E7641" w:rsidP="00CE4585">
            <w:pPr>
              <w:autoSpaceDE/>
              <w:autoSpaceDN/>
              <w:jc w:val="right"/>
              <w:rPr>
                <w:color w:val="231F20"/>
                <w:sz w:val="22"/>
                <w:szCs w:val="22"/>
                <w:lang w:val="en-US"/>
              </w:rPr>
            </w:pPr>
            <w:r w:rsidRPr="0071146A">
              <w:rPr>
                <w:sz w:val="22"/>
                <w:szCs w:val="22"/>
              </w:rPr>
              <w:t>(</w:t>
            </w:r>
            <w:r w:rsidR="00444B66" w:rsidRPr="0071146A">
              <w:rPr>
                <w:sz w:val="22"/>
                <w:szCs w:val="22"/>
              </w:rPr>
              <w:t>xxx</w:t>
            </w:r>
            <w:r w:rsidRPr="0071146A">
              <w:rPr>
                <w:sz w:val="22"/>
                <w:szCs w:val="22"/>
              </w:rPr>
              <w:t>)</w:t>
            </w:r>
          </w:p>
        </w:tc>
        <w:tc>
          <w:tcPr>
            <w:tcW w:w="718" w:type="pct"/>
            <w:noWrap/>
            <w:hideMark/>
          </w:tcPr>
          <w:p w14:paraId="0A3480B7" w14:textId="34583FAB" w:rsidR="009E7641" w:rsidRPr="0071146A" w:rsidRDefault="009E7641" w:rsidP="00CE4585">
            <w:pPr>
              <w:autoSpaceDE/>
              <w:autoSpaceDN/>
              <w:jc w:val="right"/>
              <w:rPr>
                <w:color w:val="231F20"/>
                <w:sz w:val="22"/>
                <w:szCs w:val="22"/>
                <w:lang w:val="en-US"/>
              </w:rPr>
            </w:pPr>
            <w:r w:rsidRPr="0071146A">
              <w:rPr>
                <w:color w:val="231F20"/>
                <w:sz w:val="22"/>
                <w:szCs w:val="22"/>
                <w:lang w:val="en-US"/>
              </w:rPr>
              <w:t>(</w:t>
            </w:r>
            <w:r w:rsidR="00444B66" w:rsidRPr="0071146A">
              <w:rPr>
                <w:color w:val="231F20"/>
                <w:sz w:val="22"/>
                <w:szCs w:val="22"/>
                <w:lang w:val="en-US"/>
              </w:rPr>
              <w:t>xxx</w:t>
            </w:r>
            <w:r w:rsidRPr="0071146A">
              <w:rPr>
                <w:color w:val="231F20"/>
                <w:sz w:val="22"/>
                <w:szCs w:val="22"/>
                <w:lang w:val="en-US"/>
              </w:rPr>
              <w:t>)</w:t>
            </w:r>
          </w:p>
        </w:tc>
      </w:tr>
      <w:tr w:rsidR="008A6F47" w:rsidRPr="0071146A" w14:paraId="7EEBB461" w14:textId="77777777" w:rsidTr="00497091">
        <w:trPr>
          <w:trHeight w:val="301"/>
        </w:trPr>
        <w:tc>
          <w:tcPr>
            <w:tcW w:w="1628" w:type="pct"/>
            <w:noWrap/>
            <w:hideMark/>
          </w:tcPr>
          <w:p w14:paraId="311A8291" w14:textId="77777777" w:rsidR="009E7641" w:rsidRPr="0071146A" w:rsidRDefault="009E7641" w:rsidP="00CE4585">
            <w:pPr>
              <w:autoSpaceDE/>
              <w:autoSpaceDN/>
              <w:rPr>
                <w:color w:val="000000"/>
                <w:sz w:val="22"/>
                <w:szCs w:val="22"/>
                <w:lang w:val="en-US"/>
              </w:rPr>
            </w:pPr>
            <w:r w:rsidRPr="0071146A">
              <w:rPr>
                <w:b/>
                <w:bCs/>
                <w:color w:val="231F20"/>
                <w:sz w:val="22"/>
                <w:szCs w:val="22"/>
                <w:lang w:val="en-US"/>
              </w:rPr>
              <w:t>Surplus/(deficit)</w:t>
            </w:r>
            <w:r w:rsidRPr="0071146A">
              <w:rPr>
                <w:color w:val="000000"/>
                <w:sz w:val="22"/>
                <w:szCs w:val="22"/>
                <w:lang w:val="en-US"/>
              </w:rPr>
              <w:t xml:space="preserve"> </w:t>
            </w:r>
            <w:r w:rsidRPr="0071146A">
              <w:rPr>
                <w:b/>
                <w:bCs/>
                <w:color w:val="231F20"/>
                <w:sz w:val="22"/>
                <w:szCs w:val="22"/>
                <w:lang w:val="en-US"/>
              </w:rPr>
              <w:t>for</w:t>
            </w:r>
            <w:r w:rsidRPr="0071146A">
              <w:rPr>
                <w:color w:val="000000"/>
                <w:sz w:val="22"/>
                <w:szCs w:val="22"/>
                <w:lang w:val="en-US"/>
              </w:rPr>
              <w:t xml:space="preserve"> </w:t>
            </w:r>
            <w:r w:rsidRPr="0071146A">
              <w:rPr>
                <w:b/>
                <w:bCs/>
                <w:color w:val="231F20"/>
                <w:sz w:val="22"/>
                <w:szCs w:val="22"/>
                <w:lang w:val="en-US"/>
              </w:rPr>
              <w:t>the</w:t>
            </w:r>
            <w:r w:rsidRPr="0071146A">
              <w:rPr>
                <w:color w:val="000000"/>
                <w:sz w:val="22"/>
                <w:szCs w:val="22"/>
                <w:lang w:val="en-US"/>
              </w:rPr>
              <w:t xml:space="preserve"> </w:t>
            </w:r>
            <w:r w:rsidRPr="0071146A">
              <w:rPr>
                <w:b/>
                <w:bCs/>
                <w:color w:val="231F20"/>
                <w:sz w:val="22"/>
                <w:szCs w:val="22"/>
                <w:lang w:val="en-US"/>
              </w:rPr>
              <w:t>period</w:t>
            </w:r>
          </w:p>
        </w:tc>
        <w:tc>
          <w:tcPr>
            <w:tcW w:w="500" w:type="pct"/>
            <w:noWrap/>
            <w:hideMark/>
          </w:tcPr>
          <w:p w14:paraId="36754F7F" w14:textId="6D5E8D03"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c>
          <w:tcPr>
            <w:tcW w:w="462" w:type="pct"/>
          </w:tcPr>
          <w:p w14:paraId="3B100C08" w14:textId="4DECB038"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4EA5BEB5" w14:textId="580758C0"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7A7F4539" w14:textId="5ADFD346"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0B28CC6F" w14:textId="700AC2B5"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noWrap/>
            <w:hideMark/>
          </w:tcPr>
          <w:p w14:paraId="4D779068" w14:textId="15083DCF"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r>
      <w:tr w:rsidR="008A6F47" w:rsidRPr="0071146A" w14:paraId="2F81AB0E" w14:textId="77777777" w:rsidTr="00497091">
        <w:trPr>
          <w:trHeight w:val="301"/>
        </w:trPr>
        <w:tc>
          <w:tcPr>
            <w:tcW w:w="1628" w:type="pct"/>
            <w:noWrap/>
          </w:tcPr>
          <w:p w14:paraId="3373DBD5" w14:textId="232BEBE1" w:rsidR="009E7641" w:rsidRPr="0071146A" w:rsidRDefault="009E7641" w:rsidP="00CE4585">
            <w:pPr>
              <w:autoSpaceDE/>
              <w:autoSpaceDN/>
              <w:rPr>
                <w:bCs/>
                <w:color w:val="231F20"/>
                <w:sz w:val="22"/>
                <w:szCs w:val="22"/>
                <w:lang w:val="en-US"/>
              </w:rPr>
            </w:pPr>
            <w:r>
              <w:rPr>
                <w:bCs/>
                <w:color w:val="231F20"/>
                <w:sz w:val="22"/>
                <w:szCs w:val="22"/>
                <w:lang w:val="en-US"/>
              </w:rPr>
              <w:t>Surplus/Deficit from Discontinued Operations</w:t>
            </w:r>
          </w:p>
        </w:tc>
        <w:tc>
          <w:tcPr>
            <w:tcW w:w="500" w:type="pct"/>
            <w:noWrap/>
          </w:tcPr>
          <w:p w14:paraId="73D2334A" w14:textId="13665530"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c>
          <w:tcPr>
            <w:tcW w:w="462" w:type="pct"/>
          </w:tcPr>
          <w:p w14:paraId="2FB82D9F" w14:textId="16C905CA"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45A88BAB" w14:textId="62480CC8"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40382F9A" w14:textId="27106FBD"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62C571C9" w14:textId="30B719DF"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noWrap/>
          </w:tcPr>
          <w:p w14:paraId="6206874E" w14:textId="68FC0387"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r>
      <w:tr w:rsidR="008A6F47" w:rsidRPr="0071146A" w14:paraId="681A6C58" w14:textId="77777777" w:rsidTr="00497091">
        <w:trPr>
          <w:trHeight w:val="301"/>
        </w:trPr>
        <w:tc>
          <w:tcPr>
            <w:tcW w:w="1628" w:type="pct"/>
            <w:noWrap/>
          </w:tcPr>
          <w:p w14:paraId="1C8C0B42" w14:textId="77777777" w:rsidR="009E7641" w:rsidRPr="0071146A" w:rsidRDefault="009E7641" w:rsidP="00CE4585">
            <w:pPr>
              <w:autoSpaceDE/>
              <w:autoSpaceDN/>
              <w:rPr>
                <w:b/>
                <w:bCs/>
                <w:color w:val="231F20"/>
                <w:sz w:val="22"/>
                <w:szCs w:val="22"/>
                <w:lang w:val="en-US"/>
              </w:rPr>
            </w:pPr>
            <w:r w:rsidRPr="0071146A">
              <w:rPr>
                <w:b/>
                <w:bCs/>
                <w:color w:val="231F20"/>
                <w:sz w:val="22"/>
                <w:szCs w:val="22"/>
                <w:lang w:val="en-US"/>
              </w:rPr>
              <w:t>Net Surplus for the period</w:t>
            </w:r>
          </w:p>
        </w:tc>
        <w:tc>
          <w:tcPr>
            <w:tcW w:w="500" w:type="pct"/>
            <w:noWrap/>
          </w:tcPr>
          <w:p w14:paraId="5362C8B0" w14:textId="199EFF00"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c>
          <w:tcPr>
            <w:tcW w:w="462" w:type="pct"/>
          </w:tcPr>
          <w:p w14:paraId="6D608EF5" w14:textId="11BADFC1"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462" w:type="pct"/>
          </w:tcPr>
          <w:p w14:paraId="039FC0D6" w14:textId="6CB66FD1"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513" w:type="pct"/>
          </w:tcPr>
          <w:p w14:paraId="45A5E023" w14:textId="6596EDA3"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tcPr>
          <w:p w14:paraId="7BB912D5" w14:textId="061DCDEC" w:rsidR="009E7641" w:rsidRPr="0071146A" w:rsidRDefault="00444B66" w:rsidP="00CE4585">
            <w:pPr>
              <w:autoSpaceDE/>
              <w:autoSpaceDN/>
              <w:jc w:val="right"/>
              <w:rPr>
                <w:b/>
                <w:bCs/>
                <w:color w:val="231F20"/>
                <w:sz w:val="22"/>
                <w:szCs w:val="22"/>
                <w:lang w:val="en-US"/>
              </w:rPr>
            </w:pPr>
            <w:r w:rsidRPr="0071146A">
              <w:rPr>
                <w:sz w:val="22"/>
                <w:szCs w:val="22"/>
              </w:rPr>
              <w:t>xxx</w:t>
            </w:r>
            <w:r w:rsidR="009E7641" w:rsidRPr="0071146A">
              <w:rPr>
                <w:sz w:val="22"/>
                <w:szCs w:val="22"/>
              </w:rPr>
              <w:t xml:space="preserve"> </w:t>
            </w:r>
          </w:p>
        </w:tc>
        <w:tc>
          <w:tcPr>
            <w:tcW w:w="718" w:type="pct"/>
            <w:noWrap/>
          </w:tcPr>
          <w:p w14:paraId="0FB9DB30" w14:textId="5F00E917" w:rsidR="009E7641" w:rsidRPr="0071146A" w:rsidRDefault="00444B66" w:rsidP="00CE4585">
            <w:pPr>
              <w:autoSpaceDE/>
              <w:autoSpaceDN/>
              <w:jc w:val="right"/>
              <w:rPr>
                <w:b/>
                <w:bCs/>
                <w:color w:val="231F20"/>
                <w:sz w:val="22"/>
                <w:szCs w:val="22"/>
                <w:lang w:val="en-US"/>
              </w:rPr>
            </w:pPr>
            <w:r w:rsidRPr="0071146A">
              <w:rPr>
                <w:b/>
                <w:bCs/>
                <w:color w:val="231F20"/>
                <w:sz w:val="22"/>
                <w:szCs w:val="22"/>
                <w:lang w:val="en-US"/>
              </w:rPr>
              <w:t>xxx</w:t>
            </w:r>
            <w:r w:rsidR="009E7641" w:rsidRPr="0071146A">
              <w:rPr>
                <w:b/>
                <w:bCs/>
                <w:color w:val="231F20"/>
                <w:sz w:val="22"/>
                <w:szCs w:val="22"/>
                <w:lang w:val="en-US"/>
              </w:rPr>
              <w:t xml:space="preserve"> </w:t>
            </w:r>
          </w:p>
        </w:tc>
      </w:tr>
      <w:bookmarkEnd w:id="19"/>
      <w:bookmarkEnd w:id="20"/>
    </w:tbl>
    <w:p w14:paraId="698117CD" w14:textId="2C04604E" w:rsidR="00CE4585" w:rsidRDefault="00CE4585" w:rsidP="00123C4A">
      <w:pPr>
        <w:pStyle w:val="Heading1"/>
        <w:numPr>
          <w:ilvl w:val="0"/>
          <w:numId w:val="0"/>
        </w:numPr>
        <w:jc w:val="both"/>
      </w:pPr>
    </w:p>
    <w:p w14:paraId="45BFB370" w14:textId="77777777" w:rsidR="00CE4585" w:rsidRDefault="00CE4585" w:rsidP="00123C4A">
      <w:pPr>
        <w:pStyle w:val="Heading1"/>
        <w:numPr>
          <w:ilvl w:val="0"/>
          <w:numId w:val="0"/>
        </w:numPr>
        <w:jc w:val="both"/>
      </w:pPr>
    </w:p>
    <w:p w14:paraId="5484D5E8" w14:textId="77777777" w:rsidR="00CE4585" w:rsidRDefault="00CE4585" w:rsidP="00123C4A">
      <w:pPr>
        <w:pStyle w:val="Heading1"/>
        <w:numPr>
          <w:ilvl w:val="0"/>
          <w:numId w:val="0"/>
        </w:numPr>
        <w:jc w:val="both"/>
      </w:pPr>
    </w:p>
    <w:p w14:paraId="1845DD30" w14:textId="77777777" w:rsidR="00E33CDA" w:rsidRDefault="00E33CDA">
      <w:pPr>
        <w:autoSpaceDE/>
        <w:autoSpaceDN/>
        <w:rPr>
          <w:lang w:val="en-US"/>
        </w:rPr>
      </w:pPr>
      <w:r>
        <w:rPr>
          <w:lang w:val="en-US"/>
        </w:rPr>
        <w:br w:type="page"/>
      </w:r>
    </w:p>
    <w:p w14:paraId="75285A83" w14:textId="77777777" w:rsidR="00F54DAD" w:rsidRDefault="00F54DAD">
      <w:pPr>
        <w:autoSpaceDE/>
        <w:autoSpaceDN/>
        <w:rPr>
          <w:lang w:val="en-US"/>
        </w:rPr>
        <w:sectPr w:rsidR="00F54DAD" w:rsidSect="009529A5">
          <w:pgSz w:w="16840" w:h="11920" w:orient="landscape"/>
          <w:pgMar w:top="1152" w:right="720" w:bottom="1440" w:left="864" w:header="743" w:footer="360" w:gutter="0"/>
          <w:cols w:space="720"/>
          <w:docGrid w:linePitch="326"/>
        </w:sectPr>
      </w:pPr>
    </w:p>
    <w:p w14:paraId="38B0BFA7" w14:textId="10D686D3" w:rsidR="00F54DAD" w:rsidRPr="007B4EC1" w:rsidRDefault="006763EE" w:rsidP="00E1534B">
      <w:pPr>
        <w:rPr>
          <w:b/>
          <w:bCs/>
          <w:lang w:val="en-US"/>
        </w:rPr>
      </w:pPr>
      <w:r w:rsidRPr="007B4EC1">
        <w:rPr>
          <w:b/>
          <w:bCs/>
          <w:lang w:val="en-US"/>
        </w:rPr>
        <w:lastRenderedPageBreak/>
        <w:t>Appendix</w:t>
      </w:r>
      <w:r w:rsidR="00F17633" w:rsidRPr="007B4EC1">
        <w:rPr>
          <w:b/>
          <w:bCs/>
          <w:lang w:val="en-US"/>
        </w:rPr>
        <w:t xml:space="preserve"> I</w:t>
      </w:r>
      <w:r w:rsidR="007B4EC1" w:rsidRPr="007B4EC1">
        <w:rPr>
          <w:b/>
          <w:bCs/>
          <w:lang w:val="en-US"/>
        </w:rPr>
        <w:t>I</w:t>
      </w:r>
      <w:r w:rsidR="00F17633" w:rsidRPr="007B4EC1">
        <w:rPr>
          <w:b/>
          <w:bCs/>
          <w:lang w:val="en-US"/>
        </w:rPr>
        <w:t xml:space="preserve">: </w:t>
      </w:r>
      <w:r w:rsidR="0021595B" w:rsidRPr="007B4EC1">
        <w:rPr>
          <w:b/>
          <w:bCs/>
          <w:lang w:val="en-US"/>
        </w:rPr>
        <w:t xml:space="preserve">Recording of Transfers </w:t>
      </w:r>
      <w:r w:rsidR="00FF5C1B" w:rsidRPr="007B4EC1">
        <w:rPr>
          <w:b/>
          <w:bCs/>
          <w:lang w:val="en-US"/>
        </w:rPr>
        <w:t>from</w:t>
      </w:r>
      <w:r w:rsidR="0021595B" w:rsidRPr="007B4EC1">
        <w:rPr>
          <w:b/>
          <w:bCs/>
          <w:lang w:val="en-US"/>
        </w:rPr>
        <w:t xml:space="preserve"> Other Government Entities</w:t>
      </w:r>
    </w:p>
    <w:p w14:paraId="6FB53917" w14:textId="77777777" w:rsidR="00F54DAD" w:rsidRDefault="00F54DAD" w:rsidP="00E33CDA">
      <w:pPr>
        <w:rPr>
          <w:b/>
          <w:lang w:val="en-US"/>
        </w:rPr>
      </w:pPr>
    </w:p>
    <w:tbl>
      <w:tblPr>
        <w:tblW w:w="15092" w:type="dxa"/>
        <w:tblInd w:w="-10" w:type="dxa"/>
        <w:tblLayout w:type="fixed"/>
        <w:tblLook w:val="04A0" w:firstRow="1" w:lastRow="0" w:firstColumn="1" w:lastColumn="0" w:noHBand="0" w:noVBand="1"/>
      </w:tblPr>
      <w:tblGrid>
        <w:gridCol w:w="2330"/>
        <w:gridCol w:w="1574"/>
        <w:gridCol w:w="1850"/>
        <w:gridCol w:w="1529"/>
        <w:gridCol w:w="1533"/>
        <w:gridCol w:w="1167"/>
        <w:gridCol w:w="1238"/>
        <w:gridCol w:w="1455"/>
        <w:gridCol w:w="1161"/>
        <w:gridCol w:w="1255"/>
      </w:tblGrid>
      <w:tr w:rsidR="004965AE" w:rsidRPr="00F54DAD" w14:paraId="0D8733BE" w14:textId="77777777" w:rsidTr="758774FF">
        <w:trPr>
          <w:trHeight w:val="457"/>
        </w:trPr>
        <w:tc>
          <w:tcPr>
            <w:tcW w:w="2330" w:type="dxa"/>
            <w:vMerge w:val="restart"/>
            <w:tcBorders>
              <w:top w:val="single" w:sz="8" w:space="0" w:color="000000" w:themeColor="text1"/>
              <w:left w:val="single" w:sz="8" w:space="0" w:color="000000" w:themeColor="text1"/>
              <w:bottom w:val="single" w:sz="8" w:space="0" w:color="000000" w:themeColor="text1"/>
              <w:right w:val="single" w:sz="4" w:space="0" w:color="auto"/>
            </w:tcBorders>
            <w:shd w:val="clear" w:color="auto" w:fill="0070C0"/>
            <w:vAlign w:val="center"/>
            <w:hideMark/>
          </w:tcPr>
          <w:p w14:paraId="165C15E1" w14:textId="77777777" w:rsidR="00F54DAD" w:rsidRPr="00F54DAD" w:rsidRDefault="00F54DAD" w:rsidP="00E3645B">
            <w:pPr>
              <w:autoSpaceDE/>
              <w:autoSpaceDN/>
              <w:rPr>
                <w:b/>
                <w:bCs/>
                <w:color w:val="000000"/>
                <w:sz w:val="22"/>
                <w:szCs w:val="22"/>
                <w:lang w:eastAsia="en-GB"/>
              </w:rPr>
            </w:pPr>
            <w:r w:rsidRPr="00F54DAD">
              <w:rPr>
                <w:b/>
                <w:bCs/>
                <w:color w:val="000000"/>
                <w:sz w:val="22"/>
                <w:szCs w:val="22"/>
                <w:lang w:eastAsia="en-GB"/>
              </w:rPr>
              <w:t>Name of the MDA/Donor Transferring the funds</w:t>
            </w:r>
          </w:p>
        </w:tc>
        <w:tc>
          <w:tcPr>
            <w:tcW w:w="1574"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65C00937"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Date received</w:t>
            </w:r>
          </w:p>
        </w:tc>
        <w:tc>
          <w:tcPr>
            <w:tcW w:w="1850"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132E70D4"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 </w:t>
            </w:r>
          </w:p>
        </w:tc>
        <w:tc>
          <w:tcPr>
            <w:tcW w:w="1529"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77AB336E"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 </w:t>
            </w:r>
          </w:p>
        </w:tc>
        <w:tc>
          <w:tcPr>
            <w:tcW w:w="6554" w:type="dxa"/>
            <w:gridSpan w:val="5"/>
            <w:tcBorders>
              <w:top w:val="single" w:sz="4" w:space="0" w:color="auto"/>
              <w:left w:val="single" w:sz="4" w:space="0" w:color="auto"/>
              <w:bottom w:val="single" w:sz="4" w:space="0" w:color="auto"/>
              <w:right w:val="single" w:sz="4" w:space="0" w:color="auto"/>
            </w:tcBorders>
            <w:shd w:val="clear" w:color="auto" w:fill="0070C0"/>
            <w:vAlign w:val="bottom"/>
            <w:hideMark/>
          </w:tcPr>
          <w:p w14:paraId="7DE0E88F" w14:textId="77777777" w:rsidR="00F54DAD" w:rsidRPr="00F54DAD" w:rsidRDefault="00F54DAD" w:rsidP="00E3645B">
            <w:pPr>
              <w:autoSpaceDE/>
              <w:autoSpaceDN/>
              <w:jc w:val="center"/>
              <w:rPr>
                <w:b/>
                <w:bCs/>
                <w:color w:val="000000"/>
                <w:sz w:val="22"/>
                <w:szCs w:val="22"/>
                <w:lang w:eastAsia="en-GB"/>
              </w:rPr>
            </w:pPr>
            <w:r w:rsidRPr="00F54DAD">
              <w:rPr>
                <w:b/>
                <w:bCs/>
                <w:color w:val="000000"/>
                <w:sz w:val="22"/>
                <w:szCs w:val="22"/>
                <w:lang w:eastAsia="en-GB"/>
              </w:rPr>
              <w:t>Where Recorded/recognized</w:t>
            </w:r>
          </w:p>
        </w:tc>
        <w:tc>
          <w:tcPr>
            <w:tcW w:w="1255"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3846C1D7"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 </w:t>
            </w:r>
          </w:p>
        </w:tc>
      </w:tr>
      <w:tr w:rsidR="00205374" w:rsidRPr="00F54DAD" w14:paraId="5139C6A2" w14:textId="77777777" w:rsidTr="002B44D8">
        <w:trPr>
          <w:trHeight w:val="884"/>
        </w:trPr>
        <w:tc>
          <w:tcPr>
            <w:tcW w:w="2330" w:type="dxa"/>
            <w:vMerge/>
            <w:vAlign w:val="center"/>
            <w:hideMark/>
          </w:tcPr>
          <w:p w14:paraId="16D8C350" w14:textId="77777777" w:rsidR="00F54DAD" w:rsidRPr="00F54DAD" w:rsidRDefault="00F54DAD" w:rsidP="00E3645B">
            <w:pPr>
              <w:autoSpaceDE/>
              <w:autoSpaceDN/>
              <w:rPr>
                <w:b/>
                <w:bCs/>
                <w:color w:val="000000"/>
                <w:sz w:val="22"/>
                <w:szCs w:val="22"/>
                <w:lang w:eastAsia="en-GB"/>
              </w:rPr>
            </w:pPr>
          </w:p>
        </w:tc>
        <w:tc>
          <w:tcPr>
            <w:tcW w:w="1574" w:type="dxa"/>
            <w:tcBorders>
              <w:top w:val="single" w:sz="4" w:space="0" w:color="auto"/>
              <w:left w:val="single" w:sz="4" w:space="0" w:color="auto"/>
              <w:bottom w:val="single" w:sz="4" w:space="0" w:color="auto"/>
              <w:right w:val="single" w:sz="4" w:space="0" w:color="auto"/>
            </w:tcBorders>
            <w:shd w:val="clear" w:color="auto" w:fill="0070C0"/>
            <w:hideMark/>
          </w:tcPr>
          <w:p w14:paraId="14C98BE3" w14:textId="22C18851" w:rsidR="00F54DAD" w:rsidRPr="00F54DAD" w:rsidRDefault="00FF5C1B" w:rsidP="00FF5C1B">
            <w:pPr>
              <w:autoSpaceDE/>
              <w:autoSpaceDN/>
              <w:rPr>
                <w:b/>
                <w:bCs/>
                <w:color w:val="000000"/>
                <w:sz w:val="22"/>
                <w:szCs w:val="22"/>
                <w:lang w:eastAsia="en-GB"/>
              </w:rPr>
            </w:pPr>
            <w:r>
              <w:rPr>
                <w:b/>
                <w:bCs/>
                <w:color w:val="000000"/>
                <w:sz w:val="22"/>
                <w:szCs w:val="22"/>
                <w:lang w:eastAsia="en-GB"/>
              </w:rPr>
              <w:t>A</w:t>
            </w:r>
            <w:r w:rsidR="00F54DAD" w:rsidRPr="00F54DAD">
              <w:rPr>
                <w:b/>
                <w:bCs/>
                <w:color w:val="000000"/>
                <w:sz w:val="22"/>
                <w:szCs w:val="22"/>
                <w:lang w:eastAsia="en-GB"/>
              </w:rPr>
              <w:t>s per bank statement</w:t>
            </w:r>
          </w:p>
        </w:tc>
        <w:tc>
          <w:tcPr>
            <w:tcW w:w="1850"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1308434F"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Nature: Recurrent/Development/Others</w:t>
            </w:r>
          </w:p>
        </w:tc>
        <w:tc>
          <w:tcPr>
            <w:tcW w:w="1529"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3F0AD7E2" w14:textId="67EF72AD" w:rsidR="00F54DAD" w:rsidRPr="00F54DAD" w:rsidRDefault="00F54DAD" w:rsidP="00E3645B">
            <w:pPr>
              <w:autoSpaceDE/>
              <w:autoSpaceDN/>
              <w:jc w:val="right"/>
              <w:rPr>
                <w:b/>
                <w:bCs/>
                <w:color w:val="000000"/>
                <w:sz w:val="22"/>
                <w:szCs w:val="22"/>
                <w:lang w:eastAsia="en-GB"/>
              </w:rPr>
            </w:pPr>
            <w:r w:rsidRPr="758774FF">
              <w:rPr>
                <w:b/>
                <w:color w:val="000000" w:themeColor="text1"/>
                <w:sz w:val="22"/>
                <w:szCs w:val="22"/>
                <w:lang w:eastAsia="en-GB"/>
              </w:rPr>
              <w:t xml:space="preserve">Total Amount - </w:t>
            </w:r>
            <w:r w:rsidR="2AA7315D" w:rsidRPr="758774FF">
              <w:rPr>
                <w:b/>
                <w:bCs/>
                <w:color w:val="000000" w:themeColor="text1"/>
                <w:sz w:val="22"/>
                <w:szCs w:val="22"/>
                <w:lang w:eastAsia="en-GB"/>
              </w:rPr>
              <w:t>K</w:t>
            </w:r>
            <w:r w:rsidR="735DE667" w:rsidRPr="758774FF">
              <w:rPr>
                <w:b/>
                <w:bCs/>
                <w:color w:val="000000" w:themeColor="text1"/>
                <w:sz w:val="22"/>
                <w:szCs w:val="22"/>
                <w:lang w:eastAsia="en-GB"/>
              </w:rPr>
              <w:t>shs</w:t>
            </w:r>
          </w:p>
        </w:tc>
        <w:tc>
          <w:tcPr>
            <w:tcW w:w="1533"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1E08DD0F"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 xml:space="preserve">Statement of Financial </w:t>
            </w:r>
            <w:r>
              <w:rPr>
                <w:b/>
                <w:bCs/>
                <w:color w:val="000000"/>
                <w:sz w:val="22"/>
                <w:szCs w:val="22"/>
                <w:lang w:eastAsia="en-GB"/>
              </w:rPr>
              <w:t>Performance</w:t>
            </w:r>
          </w:p>
        </w:tc>
        <w:tc>
          <w:tcPr>
            <w:tcW w:w="1167"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551547C3"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Capital Fund</w:t>
            </w:r>
          </w:p>
        </w:tc>
        <w:tc>
          <w:tcPr>
            <w:tcW w:w="1238"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2C6EF056"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Deferred Income</w:t>
            </w:r>
          </w:p>
        </w:tc>
        <w:tc>
          <w:tcPr>
            <w:tcW w:w="1455"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3706EDAE"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Receivables</w:t>
            </w:r>
          </w:p>
        </w:tc>
        <w:tc>
          <w:tcPr>
            <w:tcW w:w="1161"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1FD90F45" w14:textId="77777777" w:rsidR="00F54DAD" w:rsidRPr="00F54DAD" w:rsidRDefault="00F54DAD" w:rsidP="00E3645B">
            <w:pPr>
              <w:autoSpaceDE/>
              <w:autoSpaceDN/>
              <w:jc w:val="right"/>
              <w:rPr>
                <w:b/>
                <w:bCs/>
                <w:color w:val="000000"/>
                <w:sz w:val="22"/>
                <w:szCs w:val="22"/>
                <w:lang w:eastAsia="en-GB"/>
              </w:rPr>
            </w:pPr>
            <w:r w:rsidRPr="00F54DAD">
              <w:rPr>
                <w:b/>
                <w:bCs/>
                <w:color w:val="000000"/>
                <w:sz w:val="22"/>
                <w:szCs w:val="22"/>
                <w:lang w:eastAsia="en-GB"/>
              </w:rPr>
              <w:t>Others - must be specific</w:t>
            </w:r>
          </w:p>
        </w:tc>
        <w:tc>
          <w:tcPr>
            <w:tcW w:w="1255"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652B827C" w14:textId="1A345BE0" w:rsidR="00F54DAD" w:rsidRPr="00F54DAD" w:rsidRDefault="00F54DAD" w:rsidP="00312385">
            <w:pPr>
              <w:autoSpaceDE/>
              <w:autoSpaceDN/>
              <w:jc w:val="right"/>
              <w:rPr>
                <w:b/>
                <w:bCs/>
                <w:color w:val="000000"/>
                <w:sz w:val="22"/>
                <w:szCs w:val="22"/>
                <w:lang w:eastAsia="en-GB"/>
              </w:rPr>
            </w:pPr>
            <w:r w:rsidRPr="00F54DAD">
              <w:rPr>
                <w:b/>
                <w:bCs/>
                <w:color w:val="000000"/>
                <w:sz w:val="22"/>
                <w:szCs w:val="22"/>
                <w:lang w:eastAsia="en-GB"/>
              </w:rPr>
              <w:t xml:space="preserve">Total Transfers </w:t>
            </w:r>
          </w:p>
        </w:tc>
      </w:tr>
      <w:tr w:rsidR="00205374" w:rsidRPr="00F54DAD" w14:paraId="53FA089D" w14:textId="77777777" w:rsidTr="002B44D8">
        <w:trPr>
          <w:trHeight w:val="457"/>
        </w:trPr>
        <w:tc>
          <w:tcPr>
            <w:tcW w:w="2330" w:type="dxa"/>
            <w:tcBorders>
              <w:top w:val="nil"/>
              <w:left w:val="single" w:sz="8" w:space="0" w:color="000000" w:themeColor="text1"/>
              <w:bottom w:val="single" w:sz="8" w:space="0" w:color="000000" w:themeColor="text1"/>
              <w:right w:val="single" w:sz="8" w:space="0" w:color="000000" w:themeColor="text1"/>
            </w:tcBorders>
            <w:vAlign w:val="center"/>
            <w:hideMark/>
          </w:tcPr>
          <w:p w14:paraId="30860ACC" w14:textId="77777777" w:rsidR="00F54DAD" w:rsidRPr="00F54DAD" w:rsidRDefault="00F54DAD" w:rsidP="00E3645B">
            <w:pPr>
              <w:autoSpaceDE/>
              <w:autoSpaceDN/>
              <w:rPr>
                <w:color w:val="000000"/>
                <w:lang w:eastAsia="en-GB"/>
              </w:rPr>
            </w:pPr>
            <w:r w:rsidRPr="00F54DAD">
              <w:rPr>
                <w:color w:val="000000"/>
                <w:lang w:eastAsia="en-GB"/>
              </w:rPr>
              <w:t>Ministry of Planning and Devolution</w:t>
            </w:r>
          </w:p>
        </w:tc>
        <w:tc>
          <w:tcPr>
            <w:tcW w:w="1574" w:type="dxa"/>
            <w:tcBorders>
              <w:top w:val="single" w:sz="4" w:space="0" w:color="auto"/>
              <w:left w:val="nil"/>
              <w:bottom w:val="single" w:sz="8" w:space="0" w:color="000000" w:themeColor="text1"/>
              <w:right w:val="single" w:sz="8" w:space="0" w:color="000000" w:themeColor="text1"/>
            </w:tcBorders>
            <w:vAlign w:val="bottom"/>
            <w:hideMark/>
          </w:tcPr>
          <w:p w14:paraId="2158F4B3" w14:textId="77777777" w:rsidR="00F54DAD" w:rsidRPr="00F54DAD" w:rsidRDefault="00F54DAD" w:rsidP="00E3645B">
            <w:pPr>
              <w:autoSpaceDE/>
              <w:autoSpaceDN/>
              <w:jc w:val="right"/>
              <w:rPr>
                <w:color w:val="000000"/>
                <w:lang w:eastAsia="en-GB"/>
              </w:rPr>
            </w:pPr>
            <w:r>
              <w:rPr>
                <w:color w:val="000000"/>
                <w:lang w:eastAsia="en-GB"/>
              </w:rPr>
              <w:t>xxx</w:t>
            </w:r>
          </w:p>
        </w:tc>
        <w:tc>
          <w:tcPr>
            <w:tcW w:w="1850" w:type="dxa"/>
            <w:tcBorders>
              <w:top w:val="single" w:sz="4" w:space="0" w:color="auto"/>
              <w:left w:val="nil"/>
              <w:bottom w:val="single" w:sz="8" w:space="0" w:color="000000" w:themeColor="text1"/>
              <w:right w:val="single" w:sz="8" w:space="0" w:color="000000" w:themeColor="text1"/>
            </w:tcBorders>
            <w:vAlign w:val="bottom"/>
            <w:hideMark/>
          </w:tcPr>
          <w:p w14:paraId="6CB04088" w14:textId="77777777" w:rsidR="00F54DAD" w:rsidRPr="00F54DAD" w:rsidRDefault="00F54DAD" w:rsidP="00E3645B">
            <w:pPr>
              <w:autoSpaceDE/>
              <w:autoSpaceDN/>
              <w:jc w:val="right"/>
              <w:rPr>
                <w:color w:val="000000"/>
                <w:lang w:eastAsia="en-GB"/>
              </w:rPr>
            </w:pPr>
            <w:r w:rsidRPr="00F54DAD">
              <w:rPr>
                <w:color w:val="000000"/>
                <w:lang w:eastAsia="en-GB"/>
              </w:rPr>
              <w:t>Recurrent</w:t>
            </w:r>
          </w:p>
        </w:tc>
        <w:tc>
          <w:tcPr>
            <w:tcW w:w="1529" w:type="dxa"/>
            <w:tcBorders>
              <w:top w:val="single" w:sz="4" w:space="0" w:color="auto"/>
              <w:left w:val="nil"/>
              <w:bottom w:val="single" w:sz="8" w:space="0" w:color="000000" w:themeColor="text1"/>
              <w:right w:val="single" w:sz="8" w:space="0" w:color="000000" w:themeColor="text1"/>
            </w:tcBorders>
            <w:vAlign w:val="bottom"/>
            <w:hideMark/>
          </w:tcPr>
          <w:p w14:paraId="40A88283" w14:textId="77777777" w:rsidR="00F54DAD" w:rsidRPr="00F54DAD" w:rsidRDefault="00F54DAD" w:rsidP="00E3645B">
            <w:pPr>
              <w:autoSpaceDE/>
              <w:autoSpaceDN/>
              <w:jc w:val="right"/>
              <w:rPr>
                <w:color w:val="000000"/>
                <w:lang w:eastAsia="en-GB"/>
              </w:rPr>
            </w:pPr>
            <w:r>
              <w:rPr>
                <w:color w:val="000000"/>
                <w:lang w:eastAsia="en-GB"/>
              </w:rPr>
              <w:t>xxx</w:t>
            </w:r>
          </w:p>
        </w:tc>
        <w:tc>
          <w:tcPr>
            <w:tcW w:w="1533" w:type="dxa"/>
            <w:tcBorders>
              <w:top w:val="single" w:sz="4" w:space="0" w:color="auto"/>
              <w:left w:val="nil"/>
              <w:bottom w:val="single" w:sz="8" w:space="0" w:color="000000" w:themeColor="text1"/>
              <w:right w:val="single" w:sz="8" w:space="0" w:color="000000" w:themeColor="text1"/>
            </w:tcBorders>
            <w:vAlign w:val="bottom"/>
            <w:hideMark/>
          </w:tcPr>
          <w:p w14:paraId="1BA3C504" w14:textId="77777777" w:rsidR="00F54DAD" w:rsidRPr="00F54DAD" w:rsidRDefault="00F54DAD" w:rsidP="00E3645B">
            <w:pPr>
              <w:autoSpaceDE/>
              <w:autoSpaceDN/>
              <w:jc w:val="right"/>
              <w:rPr>
                <w:color w:val="000000"/>
                <w:lang w:eastAsia="en-GB"/>
              </w:rPr>
            </w:pPr>
            <w:r>
              <w:rPr>
                <w:color w:val="000000"/>
                <w:lang w:eastAsia="en-GB"/>
              </w:rPr>
              <w:t>xxx</w:t>
            </w:r>
          </w:p>
        </w:tc>
        <w:tc>
          <w:tcPr>
            <w:tcW w:w="1167" w:type="dxa"/>
            <w:tcBorders>
              <w:top w:val="single" w:sz="4" w:space="0" w:color="auto"/>
              <w:left w:val="nil"/>
              <w:bottom w:val="single" w:sz="8" w:space="0" w:color="000000" w:themeColor="text1"/>
              <w:right w:val="single" w:sz="8" w:space="0" w:color="000000" w:themeColor="text1"/>
            </w:tcBorders>
            <w:vAlign w:val="bottom"/>
            <w:hideMark/>
          </w:tcPr>
          <w:p w14:paraId="74C9F3BB" w14:textId="77777777" w:rsidR="00F54DAD" w:rsidRPr="00F54DAD" w:rsidRDefault="00F54DAD" w:rsidP="00E3645B">
            <w:pPr>
              <w:autoSpaceDE/>
              <w:autoSpaceDN/>
              <w:jc w:val="right"/>
              <w:rPr>
                <w:color w:val="000000"/>
                <w:lang w:eastAsia="en-GB"/>
              </w:rPr>
            </w:pPr>
            <w:r>
              <w:rPr>
                <w:color w:val="000000"/>
                <w:lang w:eastAsia="en-GB"/>
              </w:rPr>
              <w:t>xxx</w:t>
            </w:r>
          </w:p>
        </w:tc>
        <w:tc>
          <w:tcPr>
            <w:tcW w:w="1238" w:type="dxa"/>
            <w:tcBorders>
              <w:top w:val="single" w:sz="4" w:space="0" w:color="auto"/>
              <w:left w:val="nil"/>
              <w:bottom w:val="single" w:sz="8" w:space="0" w:color="000000" w:themeColor="text1"/>
              <w:right w:val="single" w:sz="8" w:space="0" w:color="000000" w:themeColor="text1"/>
            </w:tcBorders>
            <w:vAlign w:val="bottom"/>
            <w:hideMark/>
          </w:tcPr>
          <w:p w14:paraId="02983F81" w14:textId="77777777" w:rsidR="00F54DAD" w:rsidRPr="00F54DAD" w:rsidRDefault="00F54DAD" w:rsidP="00E3645B">
            <w:pPr>
              <w:autoSpaceDE/>
              <w:autoSpaceDN/>
              <w:jc w:val="right"/>
              <w:rPr>
                <w:color w:val="000000"/>
                <w:lang w:eastAsia="en-GB"/>
              </w:rPr>
            </w:pPr>
            <w:r>
              <w:rPr>
                <w:color w:val="000000"/>
                <w:lang w:eastAsia="en-GB"/>
              </w:rPr>
              <w:t>xxx</w:t>
            </w:r>
          </w:p>
        </w:tc>
        <w:tc>
          <w:tcPr>
            <w:tcW w:w="1455" w:type="dxa"/>
            <w:tcBorders>
              <w:top w:val="single" w:sz="4" w:space="0" w:color="auto"/>
              <w:left w:val="nil"/>
              <w:bottom w:val="single" w:sz="8" w:space="0" w:color="000000" w:themeColor="text1"/>
              <w:right w:val="single" w:sz="8" w:space="0" w:color="000000" w:themeColor="text1"/>
            </w:tcBorders>
            <w:vAlign w:val="bottom"/>
            <w:hideMark/>
          </w:tcPr>
          <w:p w14:paraId="25C8E100" w14:textId="77777777" w:rsidR="00F54DAD" w:rsidRPr="00F54DAD" w:rsidRDefault="00F54DAD" w:rsidP="00E3645B">
            <w:pPr>
              <w:autoSpaceDE/>
              <w:autoSpaceDN/>
              <w:jc w:val="right"/>
              <w:rPr>
                <w:color w:val="000000"/>
                <w:lang w:eastAsia="en-GB"/>
              </w:rPr>
            </w:pPr>
            <w:r>
              <w:rPr>
                <w:color w:val="000000"/>
                <w:lang w:eastAsia="en-GB"/>
              </w:rPr>
              <w:t>xxx</w:t>
            </w:r>
          </w:p>
        </w:tc>
        <w:tc>
          <w:tcPr>
            <w:tcW w:w="1161" w:type="dxa"/>
            <w:tcBorders>
              <w:top w:val="single" w:sz="4" w:space="0" w:color="auto"/>
              <w:left w:val="nil"/>
              <w:bottom w:val="single" w:sz="8" w:space="0" w:color="000000" w:themeColor="text1"/>
              <w:right w:val="single" w:sz="8" w:space="0" w:color="000000" w:themeColor="text1"/>
            </w:tcBorders>
            <w:vAlign w:val="bottom"/>
            <w:hideMark/>
          </w:tcPr>
          <w:p w14:paraId="266C8C21" w14:textId="77777777" w:rsidR="00F54DAD" w:rsidRPr="00F54DAD" w:rsidRDefault="00F54DAD" w:rsidP="00E3645B">
            <w:pPr>
              <w:autoSpaceDE/>
              <w:autoSpaceDN/>
              <w:jc w:val="right"/>
              <w:rPr>
                <w:color w:val="000000"/>
                <w:lang w:eastAsia="en-GB"/>
              </w:rPr>
            </w:pPr>
            <w:r>
              <w:rPr>
                <w:color w:val="000000"/>
                <w:lang w:eastAsia="en-GB"/>
              </w:rPr>
              <w:t>xxx</w:t>
            </w:r>
          </w:p>
        </w:tc>
        <w:tc>
          <w:tcPr>
            <w:tcW w:w="1255" w:type="dxa"/>
            <w:tcBorders>
              <w:top w:val="single" w:sz="4" w:space="0" w:color="auto"/>
              <w:left w:val="nil"/>
              <w:bottom w:val="single" w:sz="8" w:space="0" w:color="000000" w:themeColor="text1"/>
              <w:right w:val="single" w:sz="8" w:space="0" w:color="000000" w:themeColor="text1"/>
            </w:tcBorders>
            <w:vAlign w:val="bottom"/>
            <w:hideMark/>
          </w:tcPr>
          <w:p w14:paraId="2D489146" w14:textId="77777777" w:rsidR="00F54DAD" w:rsidRPr="00F54DAD" w:rsidRDefault="00F54DAD" w:rsidP="00E3645B">
            <w:pPr>
              <w:autoSpaceDE/>
              <w:autoSpaceDN/>
              <w:jc w:val="right"/>
              <w:rPr>
                <w:color w:val="000000"/>
                <w:lang w:eastAsia="en-GB"/>
              </w:rPr>
            </w:pPr>
            <w:r>
              <w:rPr>
                <w:color w:val="000000"/>
                <w:lang w:eastAsia="en-GB"/>
              </w:rPr>
              <w:t>xxx</w:t>
            </w:r>
          </w:p>
        </w:tc>
      </w:tr>
      <w:tr w:rsidR="008343F5" w:rsidRPr="00F54DAD" w14:paraId="10D72CBB" w14:textId="77777777" w:rsidTr="002B44D8">
        <w:trPr>
          <w:trHeight w:val="457"/>
        </w:trPr>
        <w:tc>
          <w:tcPr>
            <w:tcW w:w="2330" w:type="dxa"/>
            <w:tcBorders>
              <w:top w:val="nil"/>
              <w:left w:val="single" w:sz="8" w:space="0" w:color="000000" w:themeColor="text1"/>
              <w:bottom w:val="single" w:sz="8" w:space="0" w:color="000000" w:themeColor="text1"/>
              <w:right w:val="single" w:sz="8" w:space="0" w:color="000000" w:themeColor="text1"/>
            </w:tcBorders>
            <w:vAlign w:val="center"/>
            <w:hideMark/>
          </w:tcPr>
          <w:p w14:paraId="3A29553D" w14:textId="77777777" w:rsidR="00F54DAD" w:rsidRPr="00F54DAD" w:rsidRDefault="00F54DAD" w:rsidP="00E3645B">
            <w:pPr>
              <w:autoSpaceDE/>
              <w:autoSpaceDN/>
              <w:rPr>
                <w:color w:val="000000"/>
                <w:lang w:eastAsia="en-GB"/>
              </w:rPr>
            </w:pPr>
            <w:r w:rsidRPr="00F54DAD">
              <w:rPr>
                <w:color w:val="000000"/>
                <w:lang w:eastAsia="en-GB"/>
              </w:rPr>
              <w:t>Ministry of Planning and Devolution</w:t>
            </w:r>
          </w:p>
        </w:tc>
        <w:tc>
          <w:tcPr>
            <w:tcW w:w="1574" w:type="dxa"/>
            <w:tcBorders>
              <w:top w:val="nil"/>
              <w:left w:val="nil"/>
              <w:bottom w:val="single" w:sz="8" w:space="0" w:color="000000" w:themeColor="text1"/>
              <w:right w:val="single" w:sz="8" w:space="0" w:color="000000" w:themeColor="text1"/>
            </w:tcBorders>
            <w:vAlign w:val="bottom"/>
            <w:hideMark/>
          </w:tcPr>
          <w:p w14:paraId="5EB7D5B5" w14:textId="77777777" w:rsidR="00F54DAD" w:rsidRDefault="00F54DAD" w:rsidP="00E3645B">
            <w:pPr>
              <w:jc w:val="right"/>
            </w:pPr>
            <w:r w:rsidRPr="005B5DB1">
              <w:rPr>
                <w:color w:val="000000"/>
                <w:lang w:eastAsia="en-GB"/>
              </w:rPr>
              <w:t>xxx</w:t>
            </w:r>
          </w:p>
        </w:tc>
        <w:tc>
          <w:tcPr>
            <w:tcW w:w="1850" w:type="dxa"/>
            <w:tcBorders>
              <w:top w:val="nil"/>
              <w:left w:val="nil"/>
              <w:bottom w:val="single" w:sz="8" w:space="0" w:color="000000" w:themeColor="text1"/>
              <w:right w:val="single" w:sz="8" w:space="0" w:color="000000" w:themeColor="text1"/>
            </w:tcBorders>
            <w:vAlign w:val="bottom"/>
            <w:hideMark/>
          </w:tcPr>
          <w:p w14:paraId="4D8E64B5" w14:textId="77777777" w:rsidR="00F54DAD" w:rsidRPr="00F54DAD" w:rsidRDefault="00F54DAD" w:rsidP="00E3645B">
            <w:pPr>
              <w:autoSpaceDE/>
              <w:autoSpaceDN/>
              <w:jc w:val="right"/>
              <w:rPr>
                <w:color w:val="000000"/>
                <w:lang w:eastAsia="en-GB"/>
              </w:rPr>
            </w:pPr>
            <w:r w:rsidRPr="00F54DAD">
              <w:rPr>
                <w:color w:val="000000"/>
                <w:lang w:eastAsia="en-GB"/>
              </w:rPr>
              <w:t>Development</w:t>
            </w:r>
          </w:p>
        </w:tc>
        <w:tc>
          <w:tcPr>
            <w:tcW w:w="1529" w:type="dxa"/>
            <w:tcBorders>
              <w:top w:val="nil"/>
              <w:left w:val="nil"/>
              <w:bottom w:val="single" w:sz="8" w:space="0" w:color="000000" w:themeColor="text1"/>
              <w:right w:val="single" w:sz="8" w:space="0" w:color="000000" w:themeColor="text1"/>
            </w:tcBorders>
            <w:vAlign w:val="bottom"/>
            <w:hideMark/>
          </w:tcPr>
          <w:p w14:paraId="6ABA596E" w14:textId="77777777" w:rsidR="00F54DAD" w:rsidRDefault="00F54DAD" w:rsidP="00E3645B">
            <w:pPr>
              <w:jc w:val="right"/>
            </w:pPr>
            <w:r w:rsidRPr="00700DD6">
              <w:rPr>
                <w:color w:val="000000"/>
                <w:lang w:eastAsia="en-GB"/>
              </w:rPr>
              <w:t>xxx</w:t>
            </w:r>
          </w:p>
        </w:tc>
        <w:tc>
          <w:tcPr>
            <w:tcW w:w="1533" w:type="dxa"/>
            <w:tcBorders>
              <w:top w:val="nil"/>
              <w:left w:val="nil"/>
              <w:bottom w:val="single" w:sz="8" w:space="0" w:color="000000" w:themeColor="text1"/>
              <w:right w:val="single" w:sz="8" w:space="0" w:color="000000" w:themeColor="text1"/>
            </w:tcBorders>
            <w:vAlign w:val="bottom"/>
            <w:hideMark/>
          </w:tcPr>
          <w:p w14:paraId="0A05BD76" w14:textId="77777777" w:rsidR="00F54DAD" w:rsidRDefault="00F54DAD" w:rsidP="00E3645B">
            <w:pPr>
              <w:jc w:val="right"/>
            </w:pPr>
            <w:r w:rsidRPr="00700DD6">
              <w:rPr>
                <w:color w:val="000000"/>
                <w:lang w:eastAsia="en-GB"/>
              </w:rPr>
              <w:t>xxx</w:t>
            </w:r>
          </w:p>
        </w:tc>
        <w:tc>
          <w:tcPr>
            <w:tcW w:w="1167" w:type="dxa"/>
            <w:tcBorders>
              <w:top w:val="nil"/>
              <w:left w:val="nil"/>
              <w:bottom w:val="single" w:sz="8" w:space="0" w:color="000000" w:themeColor="text1"/>
              <w:right w:val="single" w:sz="8" w:space="0" w:color="000000" w:themeColor="text1"/>
            </w:tcBorders>
            <w:vAlign w:val="bottom"/>
            <w:hideMark/>
          </w:tcPr>
          <w:p w14:paraId="19420BF2" w14:textId="77777777" w:rsidR="00F54DAD" w:rsidRDefault="00F54DAD" w:rsidP="00E3645B">
            <w:pPr>
              <w:jc w:val="right"/>
            </w:pPr>
            <w:r w:rsidRPr="00700DD6">
              <w:rPr>
                <w:color w:val="000000"/>
                <w:lang w:eastAsia="en-GB"/>
              </w:rPr>
              <w:t>xxx</w:t>
            </w:r>
          </w:p>
        </w:tc>
        <w:tc>
          <w:tcPr>
            <w:tcW w:w="1238" w:type="dxa"/>
            <w:tcBorders>
              <w:top w:val="nil"/>
              <w:left w:val="nil"/>
              <w:bottom w:val="single" w:sz="8" w:space="0" w:color="000000" w:themeColor="text1"/>
              <w:right w:val="single" w:sz="8" w:space="0" w:color="000000" w:themeColor="text1"/>
            </w:tcBorders>
            <w:vAlign w:val="bottom"/>
            <w:hideMark/>
          </w:tcPr>
          <w:p w14:paraId="15D0FF9C" w14:textId="77777777" w:rsidR="00F54DAD" w:rsidRDefault="00F54DAD" w:rsidP="00E3645B">
            <w:pPr>
              <w:jc w:val="right"/>
            </w:pPr>
            <w:r w:rsidRPr="00700DD6">
              <w:rPr>
                <w:color w:val="000000"/>
                <w:lang w:eastAsia="en-GB"/>
              </w:rPr>
              <w:t>xxx</w:t>
            </w:r>
          </w:p>
        </w:tc>
        <w:tc>
          <w:tcPr>
            <w:tcW w:w="1455" w:type="dxa"/>
            <w:tcBorders>
              <w:top w:val="nil"/>
              <w:left w:val="nil"/>
              <w:bottom w:val="single" w:sz="8" w:space="0" w:color="000000" w:themeColor="text1"/>
              <w:right w:val="single" w:sz="8" w:space="0" w:color="000000" w:themeColor="text1"/>
            </w:tcBorders>
            <w:vAlign w:val="bottom"/>
            <w:hideMark/>
          </w:tcPr>
          <w:p w14:paraId="0DEABC19" w14:textId="77777777" w:rsidR="00F54DAD" w:rsidRDefault="00F54DAD" w:rsidP="00E3645B">
            <w:pPr>
              <w:jc w:val="right"/>
            </w:pPr>
            <w:r w:rsidRPr="00700DD6">
              <w:rPr>
                <w:color w:val="000000"/>
                <w:lang w:eastAsia="en-GB"/>
              </w:rPr>
              <w:t>xxx</w:t>
            </w:r>
          </w:p>
        </w:tc>
        <w:tc>
          <w:tcPr>
            <w:tcW w:w="1161" w:type="dxa"/>
            <w:tcBorders>
              <w:top w:val="nil"/>
              <w:left w:val="nil"/>
              <w:bottom w:val="single" w:sz="8" w:space="0" w:color="000000" w:themeColor="text1"/>
              <w:right w:val="single" w:sz="8" w:space="0" w:color="000000" w:themeColor="text1"/>
            </w:tcBorders>
            <w:vAlign w:val="bottom"/>
            <w:hideMark/>
          </w:tcPr>
          <w:p w14:paraId="013EB5F2" w14:textId="77777777" w:rsidR="00F54DAD" w:rsidRDefault="00F54DAD" w:rsidP="00E3645B">
            <w:pPr>
              <w:jc w:val="right"/>
            </w:pPr>
            <w:r w:rsidRPr="00700DD6">
              <w:rPr>
                <w:color w:val="000000"/>
                <w:lang w:eastAsia="en-GB"/>
              </w:rPr>
              <w:t>xxx</w:t>
            </w:r>
          </w:p>
        </w:tc>
        <w:tc>
          <w:tcPr>
            <w:tcW w:w="1255" w:type="dxa"/>
            <w:tcBorders>
              <w:top w:val="nil"/>
              <w:left w:val="nil"/>
              <w:bottom w:val="single" w:sz="8" w:space="0" w:color="000000" w:themeColor="text1"/>
              <w:right w:val="single" w:sz="8" w:space="0" w:color="000000" w:themeColor="text1"/>
            </w:tcBorders>
            <w:vAlign w:val="bottom"/>
            <w:hideMark/>
          </w:tcPr>
          <w:p w14:paraId="5DD6B47E" w14:textId="77777777" w:rsidR="00F54DAD" w:rsidRDefault="00F54DAD" w:rsidP="00E3645B">
            <w:pPr>
              <w:jc w:val="right"/>
            </w:pPr>
            <w:r w:rsidRPr="00700DD6">
              <w:rPr>
                <w:color w:val="000000"/>
                <w:lang w:eastAsia="en-GB"/>
              </w:rPr>
              <w:t>xxx</w:t>
            </w:r>
          </w:p>
        </w:tc>
      </w:tr>
      <w:tr w:rsidR="008343F5" w:rsidRPr="00F54DAD" w14:paraId="54882E65" w14:textId="77777777" w:rsidTr="002B44D8">
        <w:trPr>
          <w:trHeight w:val="236"/>
        </w:trPr>
        <w:tc>
          <w:tcPr>
            <w:tcW w:w="2330" w:type="dxa"/>
            <w:tcBorders>
              <w:top w:val="nil"/>
              <w:left w:val="single" w:sz="8" w:space="0" w:color="000000" w:themeColor="text1"/>
              <w:bottom w:val="single" w:sz="8" w:space="0" w:color="000000" w:themeColor="text1"/>
              <w:right w:val="single" w:sz="8" w:space="0" w:color="000000" w:themeColor="text1"/>
            </w:tcBorders>
            <w:vAlign w:val="center"/>
            <w:hideMark/>
          </w:tcPr>
          <w:p w14:paraId="29DBB08A" w14:textId="77777777" w:rsidR="00F54DAD" w:rsidRPr="00F54DAD" w:rsidRDefault="00F54DAD" w:rsidP="00E3645B">
            <w:pPr>
              <w:autoSpaceDE/>
              <w:autoSpaceDN/>
              <w:rPr>
                <w:color w:val="000000"/>
                <w:lang w:eastAsia="en-GB"/>
              </w:rPr>
            </w:pPr>
            <w:r w:rsidRPr="00F54DAD">
              <w:rPr>
                <w:color w:val="000000"/>
                <w:lang w:eastAsia="en-GB"/>
              </w:rPr>
              <w:t>USAID</w:t>
            </w:r>
          </w:p>
        </w:tc>
        <w:tc>
          <w:tcPr>
            <w:tcW w:w="1574" w:type="dxa"/>
            <w:tcBorders>
              <w:top w:val="nil"/>
              <w:left w:val="nil"/>
              <w:bottom w:val="single" w:sz="8" w:space="0" w:color="000000" w:themeColor="text1"/>
              <w:right w:val="single" w:sz="8" w:space="0" w:color="000000" w:themeColor="text1"/>
            </w:tcBorders>
            <w:vAlign w:val="bottom"/>
            <w:hideMark/>
          </w:tcPr>
          <w:p w14:paraId="6C107738" w14:textId="77777777" w:rsidR="00F54DAD" w:rsidRDefault="00F54DAD" w:rsidP="00E3645B">
            <w:pPr>
              <w:jc w:val="right"/>
            </w:pPr>
            <w:r w:rsidRPr="005B5DB1">
              <w:rPr>
                <w:color w:val="000000"/>
                <w:lang w:eastAsia="en-GB"/>
              </w:rPr>
              <w:t>xxx</w:t>
            </w:r>
          </w:p>
        </w:tc>
        <w:tc>
          <w:tcPr>
            <w:tcW w:w="1850" w:type="dxa"/>
            <w:tcBorders>
              <w:top w:val="nil"/>
              <w:left w:val="nil"/>
              <w:bottom w:val="single" w:sz="8" w:space="0" w:color="000000" w:themeColor="text1"/>
              <w:right w:val="single" w:sz="8" w:space="0" w:color="000000" w:themeColor="text1"/>
            </w:tcBorders>
            <w:vAlign w:val="bottom"/>
            <w:hideMark/>
          </w:tcPr>
          <w:p w14:paraId="4EBA9E6C" w14:textId="77777777" w:rsidR="00F54DAD" w:rsidRPr="00F54DAD" w:rsidRDefault="00F54DAD" w:rsidP="00E3645B">
            <w:pPr>
              <w:autoSpaceDE/>
              <w:autoSpaceDN/>
              <w:jc w:val="right"/>
              <w:rPr>
                <w:color w:val="000000"/>
                <w:lang w:eastAsia="en-GB"/>
              </w:rPr>
            </w:pPr>
            <w:r w:rsidRPr="00F54DAD">
              <w:rPr>
                <w:color w:val="000000"/>
                <w:lang w:eastAsia="en-GB"/>
              </w:rPr>
              <w:t>Donor Fund</w:t>
            </w:r>
          </w:p>
        </w:tc>
        <w:tc>
          <w:tcPr>
            <w:tcW w:w="1529" w:type="dxa"/>
            <w:tcBorders>
              <w:top w:val="nil"/>
              <w:left w:val="nil"/>
              <w:bottom w:val="single" w:sz="8" w:space="0" w:color="000000" w:themeColor="text1"/>
              <w:right w:val="single" w:sz="8" w:space="0" w:color="000000" w:themeColor="text1"/>
            </w:tcBorders>
            <w:vAlign w:val="bottom"/>
            <w:hideMark/>
          </w:tcPr>
          <w:p w14:paraId="685C7178" w14:textId="77777777" w:rsidR="00F54DAD" w:rsidRDefault="00F54DAD" w:rsidP="00E3645B">
            <w:pPr>
              <w:jc w:val="right"/>
            </w:pPr>
            <w:r w:rsidRPr="00700DD6">
              <w:rPr>
                <w:color w:val="000000"/>
                <w:lang w:eastAsia="en-GB"/>
              </w:rPr>
              <w:t>xxx</w:t>
            </w:r>
          </w:p>
        </w:tc>
        <w:tc>
          <w:tcPr>
            <w:tcW w:w="1533" w:type="dxa"/>
            <w:tcBorders>
              <w:top w:val="nil"/>
              <w:left w:val="nil"/>
              <w:bottom w:val="single" w:sz="8" w:space="0" w:color="000000" w:themeColor="text1"/>
              <w:right w:val="single" w:sz="8" w:space="0" w:color="000000" w:themeColor="text1"/>
            </w:tcBorders>
            <w:vAlign w:val="bottom"/>
            <w:hideMark/>
          </w:tcPr>
          <w:p w14:paraId="3D79F970" w14:textId="77777777" w:rsidR="00F54DAD" w:rsidRDefault="00F54DAD" w:rsidP="00E3645B">
            <w:pPr>
              <w:jc w:val="right"/>
            </w:pPr>
            <w:r w:rsidRPr="00700DD6">
              <w:rPr>
                <w:color w:val="000000"/>
                <w:lang w:eastAsia="en-GB"/>
              </w:rPr>
              <w:t>xxx</w:t>
            </w:r>
          </w:p>
        </w:tc>
        <w:tc>
          <w:tcPr>
            <w:tcW w:w="1167" w:type="dxa"/>
            <w:tcBorders>
              <w:top w:val="nil"/>
              <w:left w:val="nil"/>
              <w:bottom w:val="single" w:sz="8" w:space="0" w:color="000000" w:themeColor="text1"/>
              <w:right w:val="single" w:sz="8" w:space="0" w:color="000000" w:themeColor="text1"/>
            </w:tcBorders>
            <w:vAlign w:val="bottom"/>
            <w:hideMark/>
          </w:tcPr>
          <w:p w14:paraId="0B63064C" w14:textId="77777777" w:rsidR="00F54DAD" w:rsidRDefault="00F54DAD" w:rsidP="00E3645B">
            <w:pPr>
              <w:jc w:val="right"/>
            </w:pPr>
            <w:r w:rsidRPr="00700DD6">
              <w:rPr>
                <w:color w:val="000000"/>
                <w:lang w:eastAsia="en-GB"/>
              </w:rPr>
              <w:t>xxx</w:t>
            </w:r>
          </w:p>
        </w:tc>
        <w:tc>
          <w:tcPr>
            <w:tcW w:w="1238" w:type="dxa"/>
            <w:tcBorders>
              <w:top w:val="nil"/>
              <w:left w:val="nil"/>
              <w:bottom w:val="single" w:sz="8" w:space="0" w:color="000000" w:themeColor="text1"/>
              <w:right w:val="single" w:sz="8" w:space="0" w:color="000000" w:themeColor="text1"/>
            </w:tcBorders>
            <w:vAlign w:val="bottom"/>
            <w:hideMark/>
          </w:tcPr>
          <w:p w14:paraId="70F54575" w14:textId="77777777" w:rsidR="00F54DAD" w:rsidRDefault="00F54DAD" w:rsidP="00E3645B">
            <w:pPr>
              <w:jc w:val="right"/>
            </w:pPr>
            <w:r w:rsidRPr="00700DD6">
              <w:rPr>
                <w:color w:val="000000"/>
                <w:lang w:eastAsia="en-GB"/>
              </w:rPr>
              <w:t>xxx</w:t>
            </w:r>
          </w:p>
        </w:tc>
        <w:tc>
          <w:tcPr>
            <w:tcW w:w="1455" w:type="dxa"/>
            <w:tcBorders>
              <w:top w:val="nil"/>
              <w:left w:val="nil"/>
              <w:bottom w:val="single" w:sz="8" w:space="0" w:color="000000" w:themeColor="text1"/>
              <w:right w:val="single" w:sz="8" w:space="0" w:color="000000" w:themeColor="text1"/>
            </w:tcBorders>
            <w:vAlign w:val="bottom"/>
            <w:hideMark/>
          </w:tcPr>
          <w:p w14:paraId="0C768E05" w14:textId="77777777" w:rsidR="00F54DAD" w:rsidRDefault="00F54DAD" w:rsidP="00E3645B">
            <w:pPr>
              <w:jc w:val="right"/>
            </w:pPr>
            <w:r w:rsidRPr="00700DD6">
              <w:rPr>
                <w:color w:val="000000"/>
                <w:lang w:eastAsia="en-GB"/>
              </w:rPr>
              <w:t>xxx</w:t>
            </w:r>
          </w:p>
        </w:tc>
        <w:tc>
          <w:tcPr>
            <w:tcW w:w="1161" w:type="dxa"/>
            <w:tcBorders>
              <w:top w:val="nil"/>
              <w:left w:val="nil"/>
              <w:bottom w:val="single" w:sz="8" w:space="0" w:color="000000" w:themeColor="text1"/>
              <w:right w:val="single" w:sz="8" w:space="0" w:color="000000" w:themeColor="text1"/>
            </w:tcBorders>
            <w:vAlign w:val="bottom"/>
            <w:hideMark/>
          </w:tcPr>
          <w:p w14:paraId="3B331AAD" w14:textId="77777777" w:rsidR="00F54DAD" w:rsidRDefault="00F54DAD" w:rsidP="00E3645B">
            <w:pPr>
              <w:jc w:val="right"/>
            </w:pPr>
            <w:r w:rsidRPr="00700DD6">
              <w:rPr>
                <w:color w:val="000000"/>
                <w:lang w:eastAsia="en-GB"/>
              </w:rPr>
              <w:t>xxx</w:t>
            </w:r>
          </w:p>
        </w:tc>
        <w:tc>
          <w:tcPr>
            <w:tcW w:w="1255" w:type="dxa"/>
            <w:tcBorders>
              <w:top w:val="nil"/>
              <w:left w:val="nil"/>
              <w:bottom w:val="single" w:sz="8" w:space="0" w:color="000000" w:themeColor="text1"/>
              <w:right w:val="single" w:sz="8" w:space="0" w:color="000000" w:themeColor="text1"/>
            </w:tcBorders>
            <w:vAlign w:val="bottom"/>
            <w:hideMark/>
          </w:tcPr>
          <w:p w14:paraId="329335EA" w14:textId="77777777" w:rsidR="00F54DAD" w:rsidRDefault="00F54DAD" w:rsidP="00E3645B">
            <w:pPr>
              <w:jc w:val="right"/>
            </w:pPr>
            <w:r w:rsidRPr="00700DD6">
              <w:rPr>
                <w:color w:val="000000"/>
                <w:lang w:eastAsia="en-GB"/>
              </w:rPr>
              <w:t>xxx</w:t>
            </w:r>
          </w:p>
        </w:tc>
      </w:tr>
      <w:tr w:rsidR="008343F5" w:rsidRPr="00F54DAD" w14:paraId="06426B65" w14:textId="77777777" w:rsidTr="002B44D8">
        <w:trPr>
          <w:trHeight w:val="457"/>
        </w:trPr>
        <w:tc>
          <w:tcPr>
            <w:tcW w:w="2330" w:type="dxa"/>
            <w:tcBorders>
              <w:top w:val="nil"/>
              <w:left w:val="single" w:sz="8" w:space="0" w:color="000000" w:themeColor="text1"/>
              <w:bottom w:val="single" w:sz="8" w:space="0" w:color="000000" w:themeColor="text1"/>
              <w:right w:val="single" w:sz="8" w:space="0" w:color="000000" w:themeColor="text1"/>
            </w:tcBorders>
            <w:vAlign w:val="center"/>
            <w:hideMark/>
          </w:tcPr>
          <w:p w14:paraId="0768B11C" w14:textId="77777777" w:rsidR="00F54DAD" w:rsidRPr="00F54DAD" w:rsidRDefault="00F54DAD" w:rsidP="00E3645B">
            <w:pPr>
              <w:autoSpaceDE/>
              <w:autoSpaceDN/>
              <w:rPr>
                <w:color w:val="000000"/>
                <w:lang w:eastAsia="en-GB"/>
              </w:rPr>
            </w:pPr>
            <w:r w:rsidRPr="00F54DAD">
              <w:rPr>
                <w:color w:val="000000"/>
                <w:lang w:eastAsia="en-GB"/>
              </w:rPr>
              <w:t>Ministry of Planning and Devolution</w:t>
            </w:r>
          </w:p>
        </w:tc>
        <w:tc>
          <w:tcPr>
            <w:tcW w:w="1574" w:type="dxa"/>
            <w:tcBorders>
              <w:top w:val="nil"/>
              <w:left w:val="nil"/>
              <w:bottom w:val="single" w:sz="8" w:space="0" w:color="000000" w:themeColor="text1"/>
              <w:right w:val="single" w:sz="8" w:space="0" w:color="000000" w:themeColor="text1"/>
            </w:tcBorders>
            <w:vAlign w:val="bottom"/>
            <w:hideMark/>
          </w:tcPr>
          <w:p w14:paraId="565F3F89" w14:textId="77777777" w:rsidR="00F54DAD" w:rsidRDefault="00F54DAD" w:rsidP="00E3645B">
            <w:pPr>
              <w:jc w:val="right"/>
            </w:pPr>
            <w:r w:rsidRPr="005B5DB1">
              <w:rPr>
                <w:color w:val="000000"/>
                <w:lang w:eastAsia="en-GB"/>
              </w:rPr>
              <w:t>xxx</w:t>
            </w:r>
          </w:p>
        </w:tc>
        <w:tc>
          <w:tcPr>
            <w:tcW w:w="1850" w:type="dxa"/>
            <w:tcBorders>
              <w:top w:val="nil"/>
              <w:left w:val="nil"/>
              <w:bottom w:val="single" w:sz="8" w:space="0" w:color="000000" w:themeColor="text1"/>
              <w:right w:val="single" w:sz="8" w:space="0" w:color="000000" w:themeColor="text1"/>
            </w:tcBorders>
            <w:vAlign w:val="bottom"/>
            <w:hideMark/>
          </w:tcPr>
          <w:p w14:paraId="1F1545BC" w14:textId="77777777" w:rsidR="00F54DAD" w:rsidRPr="00F54DAD" w:rsidRDefault="00F54DAD" w:rsidP="00E3645B">
            <w:pPr>
              <w:autoSpaceDE/>
              <w:autoSpaceDN/>
              <w:jc w:val="right"/>
              <w:rPr>
                <w:color w:val="000000"/>
                <w:lang w:eastAsia="en-GB"/>
              </w:rPr>
            </w:pPr>
            <w:r w:rsidRPr="00F54DAD">
              <w:rPr>
                <w:color w:val="000000"/>
                <w:lang w:eastAsia="en-GB"/>
              </w:rPr>
              <w:t>Direct Payment</w:t>
            </w:r>
          </w:p>
        </w:tc>
        <w:tc>
          <w:tcPr>
            <w:tcW w:w="1529" w:type="dxa"/>
            <w:tcBorders>
              <w:top w:val="nil"/>
              <w:left w:val="nil"/>
              <w:bottom w:val="single" w:sz="8" w:space="0" w:color="000000" w:themeColor="text1"/>
              <w:right w:val="single" w:sz="8" w:space="0" w:color="000000" w:themeColor="text1"/>
            </w:tcBorders>
            <w:vAlign w:val="bottom"/>
            <w:hideMark/>
          </w:tcPr>
          <w:p w14:paraId="0E210468" w14:textId="77777777" w:rsidR="00F54DAD" w:rsidRDefault="00F54DAD" w:rsidP="00E3645B">
            <w:pPr>
              <w:jc w:val="right"/>
            </w:pPr>
            <w:r w:rsidRPr="00700DD6">
              <w:rPr>
                <w:color w:val="000000"/>
                <w:lang w:eastAsia="en-GB"/>
              </w:rPr>
              <w:t>xxx</w:t>
            </w:r>
          </w:p>
        </w:tc>
        <w:tc>
          <w:tcPr>
            <w:tcW w:w="1533" w:type="dxa"/>
            <w:tcBorders>
              <w:top w:val="nil"/>
              <w:left w:val="nil"/>
              <w:bottom w:val="single" w:sz="8" w:space="0" w:color="000000" w:themeColor="text1"/>
              <w:right w:val="single" w:sz="8" w:space="0" w:color="000000" w:themeColor="text1"/>
            </w:tcBorders>
            <w:vAlign w:val="bottom"/>
            <w:hideMark/>
          </w:tcPr>
          <w:p w14:paraId="23B2CBB8" w14:textId="77777777" w:rsidR="00F54DAD" w:rsidRDefault="00F54DAD" w:rsidP="00E3645B">
            <w:pPr>
              <w:jc w:val="right"/>
            </w:pPr>
            <w:r w:rsidRPr="00700DD6">
              <w:rPr>
                <w:color w:val="000000"/>
                <w:lang w:eastAsia="en-GB"/>
              </w:rPr>
              <w:t>xxx</w:t>
            </w:r>
          </w:p>
        </w:tc>
        <w:tc>
          <w:tcPr>
            <w:tcW w:w="1167" w:type="dxa"/>
            <w:tcBorders>
              <w:top w:val="nil"/>
              <w:left w:val="nil"/>
              <w:bottom w:val="single" w:sz="8" w:space="0" w:color="000000" w:themeColor="text1"/>
              <w:right w:val="single" w:sz="8" w:space="0" w:color="000000" w:themeColor="text1"/>
            </w:tcBorders>
            <w:vAlign w:val="bottom"/>
            <w:hideMark/>
          </w:tcPr>
          <w:p w14:paraId="1D3E25B1" w14:textId="77777777" w:rsidR="00F54DAD" w:rsidRDefault="00F54DAD" w:rsidP="00E3645B">
            <w:pPr>
              <w:jc w:val="right"/>
            </w:pPr>
            <w:r w:rsidRPr="00700DD6">
              <w:rPr>
                <w:color w:val="000000"/>
                <w:lang w:eastAsia="en-GB"/>
              </w:rPr>
              <w:t>xxx</w:t>
            </w:r>
          </w:p>
        </w:tc>
        <w:tc>
          <w:tcPr>
            <w:tcW w:w="1238" w:type="dxa"/>
            <w:tcBorders>
              <w:top w:val="nil"/>
              <w:left w:val="nil"/>
              <w:bottom w:val="single" w:sz="8" w:space="0" w:color="000000" w:themeColor="text1"/>
              <w:right w:val="single" w:sz="8" w:space="0" w:color="000000" w:themeColor="text1"/>
            </w:tcBorders>
            <w:vAlign w:val="bottom"/>
            <w:hideMark/>
          </w:tcPr>
          <w:p w14:paraId="7438B497" w14:textId="77777777" w:rsidR="00F54DAD" w:rsidRDefault="00F54DAD" w:rsidP="00E3645B">
            <w:pPr>
              <w:jc w:val="right"/>
            </w:pPr>
            <w:r w:rsidRPr="00700DD6">
              <w:rPr>
                <w:color w:val="000000"/>
                <w:lang w:eastAsia="en-GB"/>
              </w:rPr>
              <w:t>xxx</w:t>
            </w:r>
          </w:p>
        </w:tc>
        <w:tc>
          <w:tcPr>
            <w:tcW w:w="1455" w:type="dxa"/>
            <w:tcBorders>
              <w:top w:val="nil"/>
              <w:left w:val="nil"/>
              <w:bottom w:val="single" w:sz="8" w:space="0" w:color="000000" w:themeColor="text1"/>
              <w:right w:val="single" w:sz="8" w:space="0" w:color="000000" w:themeColor="text1"/>
            </w:tcBorders>
            <w:vAlign w:val="bottom"/>
            <w:hideMark/>
          </w:tcPr>
          <w:p w14:paraId="3E74F506" w14:textId="77777777" w:rsidR="00F54DAD" w:rsidRDefault="00F54DAD" w:rsidP="00E3645B">
            <w:pPr>
              <w:jc w:val="right"/>
            </w:pPr>
            <w:r w:rsidRPr="00700DD6">
              <w:rPr>
                <w:color w:val="000000"/>
                <w:lang w:eastAsia="en-GB"/>
              </w:rPr>
              <w:t>xxx</w:t>
            </w:r>
          </w:p>
        </w:tc>
        <w:tc>
          <w:tcPr>
            <w:tcW w:w="1161" w:type="dxa"/>
            <w:tcBorders>
              <w:top w:val="nil"/>
              <w:left w:val="nil"/>
              <w:bottom w:val="single" w:sz="8" w:space="0" w:color="000000" w:themeColor="text1"/>
              <w:right w:val="single" w:sz="8" w:space="0" w:color="000000" w:themeColor="text1"/>
            </w:tcBorders>
            <w:vAlign w:val="bottom"/>
            <w:hideMark/>
          </w:tcPr>
          <w:p w14:paraId="27E8BDE0" w14:textId="77777777" w:rsidR="00F54DAD" w:rsidRDefault="00F54DAD" w:rsidP="00E3645B">
            <w:pPr>
              <w:jc w:val="right"/>
            </w:pPr>
            <w:r w:rsidRPr="00700DD6">
              <w:rPr>
                <w:color w:val="000000"/>
                <w:lang w:eastAsia="en-GB"/>
              </w:rPr>
              <w:t>xxx</w:t>
            </w:r>
          </w:p>
        </w:tc>
        <w:tc>
          <w:tcPr>
            <w:tcW w:w="1255" w:type="dxa"/>
            <w:tcBorders>
              <w:top w:val="nil"/>
              <w:left w:val="nil"/>
              <w:bottom w:val="single" w:sz="8" w:space="0" w:color="000000" w:themeColor="text1"/>
              <w:right w:val="single" w:sz="8" w:space="0" w:color="000000" w:themeColor="text1"/>
            </w:tcBorders>
            <w:vAlign w:val="bottom"/>
            <w:hideMark/>
          </w:tcPr>
          <w:p w14:paraId="26C8F3EC" w14:textId="77777777" w:rsidR="00F54DAD" w:rsidRDefault="00F54DAD" w:rsidP="00E3645B">
            <w:pPr>
              <w:jc w:val="right"/>
            </w:pPr>
            <w:r w:rsidRPr="00700DD6">
              <w:rPr>
                <w:color w:val="000000"/>
                <w:lang w:eastAsia="en-GB"/>
              </w:rPr>
              <w:t>xxx</w:t>
            </w:r>
          </w:p>
        </w:tc>
      </w:tr>
      <w:tr w:rsidR="008343F5" w:rsidRPr="00F54DAD" w14:paraId="7DA78CAA" w14:textId="77777777" w:rsidTr="002B44D8">
        <w:trPr>
          <w:trHeight w:val="236"/>
        </w:trPr>
        <w:tc>
          <w:tcPr>
            <w:tcW w:w="2330" w:type="dxa"/>
            <w:tcBorders>
              <w:top w:val="nil"/>
              <w:left w:val="single" w:sz="8" w:space="0" w:color="000000" w:themeColor="text1"/>
              <w:bottom w:val="single" w:sz="8" w:space="0" w:color="000000" w:themeColor="text1"/>
              <w:right w:val="single" w:sz="8" w:space="0" w:color="000000" w:themeColor="text1"/>
            </w:tcBorders>
            <w:vAlign w:val="center"/>
            <w:hideMark/>
          </w:tcPr>
          <w:p w14:paraId="6691381C" w14:textId="77777777" w:rsidR="00F54DAD" w:rsidRPr="00F54DAD" w:rsidRDefault="00F54DAD" w:rsidP="00E3645B">
            <w:pPr>
              <w:autoSpaceDE/>
              <w:autoSpaceDN/>
              <w:rPr>
                <w:b/>
                <w:bCs/>
                <w:color w:val="000000"/>
                <w:lang w:eastAsia="en-GB"/>
              </w:rPr>
            </w:pPr>
            <w:r w:rsidRPr="00F54DAD">
              <w:rPr>
                <w:b/>
                <w:bCs/>
                <w:color w:val="000000"/>
                <w:lang w:eastAsia="en-GB"/>
              </w:rPr>
              <w:t>Total</w:t>
            </w:r>
          </w:p>
        </w:tc>
        <w:tc>
          <w:tcPr>
            <w:tcW w:w="1574" w:type="dxa"/>
            <w:tcBorders>
              <w:top w:val="nil"/>
              <w:left w:val="nil"/>
              <w:bottom w:val="single" w:sz="8" w:space="0" w:color="000000" w:themeColor="text1"/>
              <w:right w:val="single" w:sz="8" w:space="0" w:color="000000" w:themeColor="text1"/>
            </w:tcBorders>
            <w:vAlign w:val="bottom"/>
            <w:hideMark/>
          </w:tcPr>
          <w:p w14:paraId="6C226E33" w14:textId="77777777" w:rsidR="00F54DAD" w:rsidRPr="00F54DAD" w:rsidRDefault="00F54DAD" w:rsidP="00E3645B">
            <w:pPr>
              <w:autoSpaceDE/>
              <w:autoSpaceDN/>
              <w:jc w:val="right"/>
              <w:rPr>
                <w:b/>
                <w:bCs/>
                <w:color w:val="000000"/>
                <w:lang w:eastAsia="en-GB"/>
              </w:rPr>
            </w:pPr>
          </w:p>
        </w:tc>
        <w:tc>
          <w:tcPr>
            <w:tcW w:w="1850" w:type="dxa"/>
            <w:tcBorders>
              <w:top w:val="nil"/>
              <w:left w:val="nil"/>
              <w:bottom w:val="single" w:sz="8" w:space="0" w:color="000000" w:themeColor="text1"/>
              <w:right w:val="single" w:sz="8" w:space="0" w:color="000000" w:themeColor="text1"/>
            </w:tcBorders>
            <w:vAlign w:val="bottom"/>
            <w:hideMark/>
          </w:tcPr>
          <w:p w14:paraId="7FEA872B" w14:textId="77777777" w:rsidR="00F54DAD" w:rsidRPr="00F54DAD" w:rsidRDefault="00F54DAD" w:rsidP="00E3645B">
            <w:pPr>
              <w:autoSpaceDE/>
              <w:autoSpaceDN/>
              <w:jc w:val="right"/>
              <w:rPr>
                <w:b/>
                <w:bCs/>
                <w:color w:val="000000"/>
                <w:lang w:eastAsia="en-GB"/>
              </w:rPr>
            </w:pPr>
          </w:p>
        </w:tc>
        <w:tc>
          <w:tcPr>
            <w:tcW w:w="1529" w:type="dxa"/>
            <w:tcBorders>
              <w:top w:val="nil"/>
              <w:left w:val="nil"/>
              <w:bottom w:val="single" w:sz="8" w:space="0" w:color="000000" w:themeColor="text1"/>
              <w:right w:val="single" w:sz="8" w:space="0" w:color="000000" w:themeColor="text1"/>
            </w:tcBorders>
            <w:vAlign w:val="bottom"/>
            <w:hideMark/>
          </w:tcPr>
          <w:p w14:paraId="63508B82" w14:textId="77777777" w:rsidR="00F54DAD" w:rsidRDefault="00F54DAD" w:rsidP="00E3645B">
            <w:pPr>
              <w:jc w:val="right"/>
            </w:pPr>
            <w:r w:rsidRPr="00700DD6">
              <w:rPr>
                <w:color w:val="000000"/>
                <w:lang w:eastAsia="en-GB"/>
              </w:rPr>
              <w:t>xxx</w:t>
            </w:r>
          </w:p>
        </w:tc>
        <w:tc>
          <w:tcPr>
            <w:tcW w:w="1533" w:type="dxa"/>
            <w:tcBorders>
              <w:top w:val="nil"/>
              <w:left w:val="nil"/>
              <w:bottom w:val="single" w:sz="8" w:space="0" w:color="000000" w:themeColor="text1"/>
              <w:right w:val="single" w:sz="8" w:space="0" w:color="000000" w:themeColor="text1"/>
            </w:tcBorders>
            <w:vAlign w:val="bottom"/>
            <w:hideMark/>
          </w:tcPr>
          <w:p w14:paraId="2404E30E" w14:textId="77777777" w:rsidR="00F54DAD" w:rsidRDefault="00F54DAD" w:rsidP="00E3645B">
            <w:pPr>
              <w:jc w:val="right"/>
            </w:pPr>
            <w:r w:rsidRPr="00700DD6">
              <w:rPr>
                <w:color w:val="000000"/>
                <w:lang w:eastAsia="en-GB"/>
              </w:rPr>
              <w:t>xxx</w:t>
            </w:r>
          </w:p>
        </w:tc>
        <w:tc>
          <w:tcPr>
            <w:tcW w:w="1167" w:type="dxa"/>
            <w:tcBorders>
              <w:top w:val="nil"/>
              <w:left w:val="nil"/>
              <w:bottom w:val="single" w:sz="8" w:space="0" w:color="000000" w:themeColor="text1"/>
              <w:right w:val="single" w:sz="8" w:space="0" w:color="000000" w:themeColor="text1"/>
            </w:tcBorders>
            <w:vAlign w:val="bottom"/>
            <w:hideMark/>
          </w:tcPr>
          <w:p w14:paraId="6A8747FB" w14:textId="77777777" w:rsidR="00F54DAD" w:rsidRDefault="00F54DAD" w:rsidP="00E3645B">
            <w:pPr>
              <w:jc w:val="right"/>
            </w:pPr>
            <w:r w:rsidRPr="00700DD6">
              <w:rPr>
                <w:color w:val="000000"/>
                <w:lang w:eastAsia="en-GB"/>
              </w:rPr>
              <w:t>xxx</w:t>
            </w:r>
          </w:p>
        </w:tc>
        <w:tc>
          <w:tcPr>
            <w:tcW w:w="1238" w:type="dxa"/>
            <w:tcBorders>
              <w:top w:val="nil"/>
              <w:left w:val="nil"/>
              <w:bottom w:val="single" w:sz="8" w:space="0" w:color="000000" w:themeColor="text1"/>
              <w:right w:val="single" w:sz="8" w:space="0" w:color="000000" w:themeColor="text1"/>
            </w:tcBorders>
            <w:vAlign w:val="bottom"/>
            <w:hideMark/>
          </w:tcPr>
          <w:p w14:paraId="62E1555A" w14:textId="77777777" w:rsidR="00F54DAD" w:rsidRDefault="00F54DAD" w:rsidP="00E3645B">
            <w:pPr>
              <w:jc w:val="right"/>
            </w:pPr>
            <w:r w:rsidRPr="00700DD6">
              <w:rPr>
                <w:color w:val="000000"/>
                <w:lang w:eastAsia="en-GB"/>
              </w:rPr>
              <w:t>xxx</w:t>
            </w:r>
          </w:p>
        </w:tc>
        <w:tc>
          <w:tcPr>
            <w:tcW w:w="1455" w:type="dxa"/>
            <w:tcBorders>
              <w:top w:val="nil"/>
              <w:left w:val="nil"/>
              <w:bottom w:val="single" w:sz="8" w:space="0" w:color="000000" w:themeColor="text1"/>
              <w:right w:val="single" w:sz="8" w:space="0" w:color="000000" w:themeColor="text1"/>
            </w:tcBorders>
            <w:vAlign w:val="bottom"/>
            <w:hideMark/>
          </w:tcPr>
          <w:p w14:paraId="7994507B" w14:textId="77777777" w:rsidR="00F54DAD" w:rsidRDefault="00F54DAD" w:rsidP="00E3645B">
            <w:pPr>
              <w:jc w:val="right"/>
            </w:pPr>
            <w:r w:rsidRPr="00700DD6">
              <w:rPr>
                <w:color w:val="000000"/>
                <w:lang w:eastAsia="en-GB"/>
              </w:rPr>
              <w:t>xxx</w:t>
            </w:r>
          </w:p>
        </w:tc>
        <w:tc>
          <w:tcPr>
            <w:tcW w:w="1161" w:type="dxa"/>
            <w:tcBorders>
              <w:top w:val="nil"/>
              <w:left w:val="nil"/>
              <w:bottom w:val="single" w:sz="8" w:space="0" w:color="000000" w:themeColor="text1"/>
              <w:right w:val="single" w:sz="8" w:space="0" w:color="000000" w:themeColor="text1"/>
            </w:tcBorders>
            <w:vAlign w:val="bottom"/>
            <w:hideMark/>
          </w:tcPr>
          <w:p w14:paraId="49E08960" w14:textId="77777777" w:rsidR="00F54DAD" w:rsidRDefault="00F54DAD" w:rsidP="00E3645B">
            <w:pPr>
              <w:jc w:val="right"/>
            </w:pPr>
            <w:r w:rsidRPr="00700DD6">
              <w:rPr>
                <w:color w:val="000000"/>
                <w:lang w:eastAsia="en-GB"/>
              </w:rPr>
              <w:t>xxx</w:t>
            </w:r>
          </w:p>
        </w:tc>
        <w:tc>
          <w:tcPr>
            <w:tcW w:w="1255" w:type="dxa"/>
            <w:tcBorders>
              <w:top w:val="nil"/>
              <w:left w:val="nil"/>
              <w:bottom w:val="single" w:sz="8" w:space="0" w:color="000000" w:themeColor="text1"/>
              <w:right w:val="single" w:sz="8" w:space="0" w:color="000000" w:themeColor="text1"/>
            </w:tcBorders>
            <w:vAlign w:val="bottom"/>
            <w:hideMark/>
          </w:tcPr>
          <w:p w14:paraId="46030A1B" w14:textId="77777777" w:rsidR="00F54DAD" w:rsidRDefault="00F54DAD" w:rsidP="00E3645B">
            <w:pPr>
              <w:jc w:val="right"/>
            </w:pPr>
            <w:r w:rsidRPr="00700DD6">
              <w:rPr>
                <w:color w:val="000000"/>
                <w:lang w:eastAsia="en-GB"/>
              </w:rPr>
              <w:t>xxx</w:t>
            </w:r>
          </w:p>
        </w:tc>
      </w:tr>
    </w:tbl>
    <w:p w14:paraId="1FCC5450" w14:textId="77777777" w:rsidR="00F54DAD" w:rsidRPr="00F54DAD" w:rsidRDefault="00F54DAD" w:rsidP="00F54DAD">
      <w:pPr>
        <w:jc w:val="center"/>
        <w:rPr>
          <w:b/>
          <w:lang w:val="en-US"/>
        </w:rPr>
      </w:pPr>
    </w:p>
    <w:sectPr w:rsidR="00F54DAD" w:rsidRPr="00F54DAD" w:rsidSect="00626C62">
      <w:pgSz w:w="16840" w:h="11920" w:orient="landscape"/>
      <w:pgMar w:top="864" w:right="1152" w:bottom="720" w:left="1170" w:header="743"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06816D" w14:textId="77777777" w:rsidR="000E34D8" w:rsidRDefault="000E34D8">
      <w:r>
        <w:separator/>
      </w:r>
    </w:p>
  </w:endnote>
  <w:endnote w:type="continuationSeparator" w:id="0">
    <w:p w14:paraId="07BC2E58" w14:textId="77777777" w:rsidR="000E34D8" w:rsidRDefault="000E34D8">
      <w:r>
        <w:continuationSeparator/>
      </w:r>
    </w:p>
  </w:endnote>
  <w:endnote w:type="continuationNotice" w:id="1">
    <w:p w14:paraId="1FD0665D" w14:textId="77777777" w:rsidR="000E34D8" w:rsidRDefault="000E34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C8A9E" w14:textId="39EDBDE2" w:rsidR="00A46A16" w:rsidRDefault="00A46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A7B66">
      <w:rPr>
        <w:rStyle w:val="PageNumber"/>
        <w:noProof/>
      </w:rPr>
      <w:t>0</w:t>
    </w:r>
    <w:r>
      <w:rPr>
        <w:rStyle w:val="PageNumber"/>
      </w:rPr>
      <w:fldChar w:fldCharType="end"/>
    </w:r>
  </w:p>
  <w:p w14:paraId="5D2EC050" w14:textId="77777777" w:rsidR="00A46A16" w:rsidRDefault="00A46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3DD18" w14:textId="77777777" w:rsidR="00A46A16" w:rsidRDefault="00A46A16">
    <w:pPr>
      <w:pStyle w:val="Footer"/>
      <w:jc w:val="right"/>
    </w:pPr>
  </w:p>
  <w:p w14:paraId="6D65B03E" w14:textId="77777777" w:rsidR="00A46A16" w:rsidRDefault="00A46A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1CC05" w14:textId="77777777" w:rsidR="00A46A16" w:rsidRDefault="00A46A16" w:rsidP="00B067B1">
    <w:pPr>
      <w:pStyle w:val="Footer"/>
      <w:pBdr>
        <w:top w:val="single" w:sz="4" w:space="1" w:color="D9D9D9" w:themeColor="background1" w:themeShade="D9"/>
      </w:pBdr>
      <w:rPr>
        <w:b/>
      </w:rPr>
    </w:pPr>
  </w:p>
  <w:p w14:paraId="7BACD8F1" w14:textId="77777777" w:rsidR="00A46A16" w:rsidRDefault="00A46A16" w:rsidP="00B067B1">
    <w:pPr>
      <w:pStyle w:val="Footer"/>
      <w:pBdr>
        <w:top w:val="single" w:sz="4" w:space="1" w:color="D9D9D9" w:themeColor="background1" w:themeShade="D9"/>
      </w:pBdr>
      <w:rPr>
        <w:b/>
      </w:rPr>
    </w:pPr>
  </w:p>
  <w:p w14:paraId="310BA2F1" w14:textId="77777777" w:rsidR="00A46A16" w:rsidRDefault="00A46A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98021645"/>
      <w:docPartObj>
        <w:docPartGallery w:val="Page Numbers (Bottom of Page)"/>
        <w:docPartUnique/>
      </w:docPartObj>
    </w:sdtPr>
    <w:sdtEndPr>
      <w:rPr>
        <w:noProof/>
      </w:rPr>
    </w:sdtEndPr>
    <w:sdtContent>
      <w:p w14:paraId="5275A7DC" w14:textId="408CC65A" w:rsidR="00A46A16" w:rsidRDefault="00A46A16">
        <w:pPr>
          <w:pStyle w:val="Footer"/>
          <w:jc w:val="center"/>
        </w:pPr>
        <w:r>
          <w:fldChar w:fldCharType="begin"/>
        </w:r>
        <w:r>
          <w:instrText xml:space="preserve"> PAGE   \* MERGEFORMAT </w:instrText>
        </w:r>
        <w:r>
          <w:fldChar w:fldCharType="separate"/>
        </w:r>
        <w:r w:rsidR="009529A5">
          <w:rPr>
            <w:noProof/>
          </w:rPr>
          <w:t>1</w:t>
        </w:r>
        <w:r>
          <w:rPr>
            <w:noProof/>
          </w:rPr>
          <w:fldChar w:fldCharType="end"/>
        </w:r>
      </w:p>
    </w:sdtContent>
  </w:sdt>
  <w:p w14:paraId="06B57426" w14:textId="77777777" w:rsidR="00A46A16" w:rsidRDefault="00A46A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AE78D" w14:textId="77777777" w:rsidR="00A46A16" w:rsidRDefault="00A46A16" w:rsidP="00B067B1">
    <w:pPr>
      <w:pStyle w:val="Footer"/>
      <w:pBdr>
        <w:top w:val="single" w:sz="4" w:space="1" w:color="D9D9D9" w:themeColor="background1" w:themeShade="D9"/>
      </w:pBdr>
      <w:rPr>
        <w:b/>
      </w:rPr>
    </w:pPr>
    <w:r>
      <w:fldChar w:fldCharType="begin"/>
    </w:r>
    <w:r>
      <w:instrText xml:space="preserve"> PAGE   \* MERGEFORMAT </w:instrText>
    </w:r>
    <w:r>
      <w:fldChar w:fldCharType="separate"/>
    </w:r>
    <w:r w:rsidRPr="00A97843">
      <w:rPr>
        <w:b/>
        <w:noProof/>
      </w:rPr>
      <w:t>i</w:t>
    </w:r>
    <w:r>
      <w:rPr>
        <w:b/>
        <w:noProof/>
      </w:rPr>
      <w:fldChar w:fldCharType="end"/>
    </w:r>
    <w:r>
      <w:rPr>
        <w:b/>
      </w:rPr>
      <w:t xml:space="preserve"> | </w:t>
    </w:r>
    <w:r>
      <w:rPr>
        <w:color w:val="7F7F7F" w:themeColor="background1" w:themeShade="7F"/>
        <w:spacing w:val="60"/>
      </w:rPr>
      <w:t>Page</w:t>
    </w:r>
  </w:p>
  <w:p w14:paraId="3EA1FC3E" w14:textId="77777777" w:rsidR="00A46A16" w:rsidRDefault="00A46A16" w:rsidP="00B067B1">
    <w:pPr>
      <w:pStyle w:val="Footer"/>
      <w:pBdr>
        <w:top w:val="single" w:sz="4" w:space="1" w:color="D9D9D9" w:themeColor="background1" w:themeShade="D9"/>
      </w:pBdr>
      <w:rPr>
        <w:b/>
      </w:rPr>
    </w:pPr>
  </w:p>
  <w:p w14:paraId="67569F47" w14:textId="77777777" w:rsidR="00A46A16" w:rsidRDefault="00A46A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0998195"/>
      <w:docPartObj>
        <w:docPartGallery w:val="Page Numbers (Bottom of Page)"/>
        <w:docPartUnique/>
      </w:docPartObj>
    </w:sdtPr>
    <w:sdtEndPr>
      <w:rPr>
        <w:noProof/>
      </w:rPr>
    </w:sdtEndPr>
    <w:sdtContent>
      <w:p w14:paraId="28C65FD3" w14:textId="1F26CE1D" w:rsidR="00A46A16" w:rsidRDefault="00A46A16">
        <w:pPr>
          <w:pStyle w:val="Footer"/>
          <w:jc w:val="center"/>
        </w:pPr>
        <w:r>
          <w:fldChar w:fldCharType="begin"/>
        </w:r>
        <w:r>
          <w:instrText xml:space="preserve"> PAGE   \* MERGEFORMAT </w:instrText>
        </w:r>
        <w:r>
          <w:fldChar w:fldCharType="separate"/>
        </w:r>
        <w:r w:rsidR="009529A5">
          <w:rPr>
            <w:noProof/>
          </w:rPr>
          <w:t>4</w:t>
        </w:r>
        <w:r>
          <w:rPr>
            <w:noProof/>
          </w:rPr>
          <w:fldChar w:fldCharType="end"/>
        </w:r>
      </w:p>
    </w:sdtContent>
  </w:sdt>
  <w:p w14:paraId="5D56E72F" w14:textId="77777777" w:rsidR="00A46A16" w:rsidRDefault="00A46A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D2C9F" w14:textId="3ECFD14E" w:rsidR="00A46A16" w:rsidRDefault="00A46A16">
    <w:pPr>
      <w:pStyle w:val="Footer"/>
      <w:jc w:val="center"/>
    </w:pPr>
    <w:r>
      <w:fldChar w:fldCharType="begin"/>
    </w:r>
    <w:r>
      <w:instrText xml:space="preserve"> PAGE   \* MERGEFORMAT </w:instrText>
    </w:r>
    <w:r>
      <w:fldChar w:fldCharType="separate"/>
    </w:r>
    <w:r w:rsidR="009529A5">
      <w:rPr>
        <w:noProof/>
      </w:rPr>
      <w:t>1</w:t>
    </w:r>
    <w:r>
      <w:rPr>
        <w:noProof/>
      </w:rPr>
      <w:fldChar w:fldCharType="end"/>
    </w:r>
  </w:p>
  <w:p w14:paraId="6FA59C43" w14:textId="77777777" w:rsidR="00A46A16" w:rsidRDefault="00A46A16" w:rsidP="008C4B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DDE290" w14:textId="77777777" w:rsidR="00C444DD" w:rsidRDefault="00C444DD">
    <w:pPr>
      <w:pStyle w:val="Footer"/>
      <w:jc w:val="center"/>
    </w:pPr>
    <w:r>
      <w:fldChar w:fldCharType="begin"/>
    </w:r>
    <w:r>
      <w:instrText xml:space="preserve"> PAGE   \* MERGEFORMAT </w:instrText>
    </w:r>
    <w:r>
      <w:fldChar w:fldCharType="separate"/>
    </w:r>
    <w:r>
      <w:rPr>
        <w:noProof/>
      </w:rPr>
      <w:t>5</w:t>
    </w:r>
    <w:r>
      <w:rPr>
        <w:noProof/>
      </w:rPr>
      <w:fldChar w:fldCharType="end"/>
    </w:r>
  </w:p>
  <w:p w14:paraId="2649866E" w14:textId="77777777" w:rsidR="00C444DD" w:rsidRDefault="00C444DD" w:rsidP="008C4B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DC840" w14:textId="117F0691" w:rsidR="00A46A16" w:rsidRDefault="00A46A16">
    <w:pPr>
      <w:pStyle w:val="Footer"/>
      <w:jc w:val="center"/>
    </w:pPr>
    <w:r>
      <w:fldChar w:fldCharType="begin"/>
    </w:r>
    <w:r>
      <w:instrText xml:space="preserve"> PAGE   \* MERGEFORMAT </w:instrText>
    </w:r>
    <w:r>
      <w:fldChar w:fldCharType="separate"/>
    </w:r>
    <w:r w:rsidR="009529A5">
      <w:rPr>
        <w:noProof/>
      </w:rPr>
      <w:t>5</w:t>
    </w:r>
    <w:r>
      <w:rPr>
        <w:noProof/>
      </w:rPr>
      <w:fldChar w:fldCharType="end"/>
    </w:r>
  </w:p>
  <w:p w14:paraId="27C81784" w14:textId="77777777" w:rsidR="00A46A16" w:rsidRDefault="00A46A16" w:rsidP="008C4B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16731894"/>
      <w:docPartObj>
        <w:docPartGallery w:val="Page Numbers (Bottom of Page)"/>
        <w:docPartUnique/>
      </w:docPartObj>
    </w:sdtPr>
    <w:sdtEndPr>
      <w:rPr>
        <w:noProof/>
      </w:rPr>
    </w:sdtEndPr>
    <w:sdtContent>
      <w:p w14:paraId="60E1E000" w14:textId="3D8EDAA2" w:rsidR="00A46A16" w:rsidRDefault="00A46A16" w:rsidP="00634404">
        <w:pPr>
          <w:pStyle w:val="Footer"/>
          <w:jc w:val="center"/>
        </w:pPr>
        <w:r>
          <w:fldChar w:fldCharType="begin"/>
        </w:r>
        <w:r>
          <w:instrText xml:space="preserve"> PAGE   \* MERGEFORMAT </w:instrText>
        </w:r>
        <w:r>
          <w:fldChar w:fldCharType="separate"/>
        </w:r>
        <w:r w:rsidR="00CE4585">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2845CD" w14:textId="77777777" w:rsidR="000E34D8" w:rsidRDefault="000E34D8">
      <w:r>
        <w:separator/>
      </w:r>
    </w:p>
  </w:footnote>
  <w:footnote w:type="continuationSeparator" w:id="0">
    <w:p w14:paraId="3CC239C4" w14:textId="77777777" w:rsidR="000E34D8" w:rsidRDefault="000E34D8">
      <w:r>
        <w:continuationSeparator/>
      </w:r>
    </w:p>
  </w:footnote>
  <w:footnote w:type="continuationNotice" w:id="1">
    <w:p w14:paraId="5D778D47" w14:textId="77777777" w:rsidR="000E34D8" w:rsidRDefault="000E34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EB2CB" w14:textId="16DCD14D" w:rsidR="00A46A16" w:rsidRDefault="00A46A16" w:rsidP="005851C7">
    <w:pPr>
      <w:pStyle w:val="Header"/>
      <w:pBdr>
        <w:bottom w:val="single" w:sz="4" w:space="1" w:color="auto"/>
      </w:pBdr>
      <w:rPr>
        <w:b/>
        <w:i/>
      </w:rPr>
    </w:pPr>
    <w:r>
      <w:rPr>
        <w:b/>
        <w:i/>
      </w:rPr>
      <w:t xml:space="preserve"> </w:t>
    </w:r>
    <w:r w:rsidRPr="00F01242">
      <w:rPr>
        <w:i/>
      </w:rPr>
      <w:t>(Indicate actual name of the entity)</w:t>
    </w:r>
  </w:p>
  <w:p w14:paraId="137615CD" w14:textId="63715D29" w:rsidR="00A46A16" w:rsidRPr="00B91742" w:rsidRDefault="002B60FD" w:rsidP="005851C7">
    <w:pPr>
      <w:pStyle w:val="Header"/>
      <w:pBdr>
        <w:bottom w:val="single" w:sz="4" w:space="1" w:color="auto"/>
      </w:pBdr>
      <w:rPr>
        <w:b/>
        <w:i/>
      </w:rPr>
    </w:pPr>
    <w:r>
      <w:rPr>
        <w:b/>
        <w:i/>
      </w:rPr>
      <w:t>Quarterly</w:t>
    </w:r>
    <w:r w:rsidR="006621E0">
      <w:rPr>
        <w:b/>
        <w:i/>
      </w:rPr>
      <w:t xml:space="preserve"> </w:t>
    </w:r>
    <w:r w:rsidR="006621E0" w:rsidRPr="00F9493F">
      <w:rPr>
        <w:b/>
        <w:i/>
      </w:rPr>
      <w:t>Reports</w:t>
    </w:r>
    <w:r w:rsidR="00A46A16" w:rsidRPr="00F9493F">
      <w:rPr>
        <w:b/>
        <w:i/>
      </w:rPr>
      <w:t xml:space="preserve"> and Financial Statements</w:t>
    </w:r>
    <w:r w:rsidR="00B91742">
      <w:rPr>
        <w:b/>
        <w:i/>
      </w:rPr>
      <w:t xml:space="preserve"> </w:t>
    </w:r>
    <w:r w:rsidR="00344821" w:rsidRPr="00F9493F">
      <w:rPr>
        <w:b/>
        <w:i/>
        <w:iCs/>
        <w:lang w:val="en-US"/>
      </w:rPr>
      <w:t>for</w:t>
    </w:r>
    <w:r w:rsidR="00A46A16" w:rsidRPr="00F9493F">
      <w:rPr>
        <w:b/>
        <w:i/>
        <w:iCs/>
      </w:rPr>
      <w:t xml:space="preserve"> the </w:t>
    </w:r>
    <w:r w:rsidR="006621E0">
      <w:rPr>
        <w:b/>
        <w:i/>
        <w:iCs/>
        <w:lang w:val="en-US"/>
      </w:rPr>
      <w:t>Period</w:t>
    </w:r>
    <w:r w:rsidR="00A46A16" w:rsidRPr="00F9493F">
      <w:rPr>
        <w:b/>
        <w:i/>
        <w:iCs/>
      </w:rPr>
      <w:t xml:space="preserve"> ended xx, 20xx</w:t>
    </w:r>
  </w:p>
  <w:p w14:paraId="61BADF9C" w14:textId="77777777" w:rsidR="00A46A16" w:rsidRDefault="00A46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74B0A" w14:textId="04138FD4" w:rsidR="00A46A16" w:rsidRDefault="00A46A16" w:rsidP="005851C7">
    <w:pPr>
      <w:pStyle w:val="Header"/>
      <w:pBdr>
        <w:bottom w:val="single" w:sz="4" w:space="1" w:color="auto"/>
      </w:pBdr>
      <w:rPr>
        <w:b/>
        <w:i/>
      </w:rPr>
    </w:pPr>
    <w:r>
      <w:rPr>
        <w:b/>
        <w:i/>
      </w:rPr>
      <w:t xml:space="preserve"> </w:t>
    </w:r>
    <w:r w:rsidRPr="00F01242">
      <w:rPr>
        <w:i/>
      </w:rPr>
      <w:t>(Indicate actual name of the entity)</w:t>
    </w:r>
  </w:p>
  <w:p w14:paraId="232AD43D" w14:textId="6F8C9C3B" w:rsidR="00A46A16" w:rsidRPr="00B4214F" w:rsidRDefault="002B60FD" w:rsidP="005851C7">
    <w:pPr>
      <w:pStyle w:val="Header"/>
      <w:pBdr>
        <w:bottom w:val="single" w:sz="4" w:space="1" w:color="auto"/>
      </w:pBdr>
      <w:rPr>
        <w:b/>
        <w:i/>
      </w:rPr>
    </w:pPr>
    <w:r>
      <w:rPr>
        <w:b/>
        <w:i/>
      </w:rPr>
      <w:t>Quarterly</w:t>
    </w:r>
    <w:r w:rsidR="006621E0">
      <w:rPr>
        <w:b/>
        <w:i/>
      </w:rPr>
      <w:t xml:space="preserve"> </w:t>
    </w:r>
    <w:r w:rsidR="00A46A16" w:rsidRPr="00F9493F">
      <w:rPr>
        <w:b/>
        <w:i/>
      </w:rPr>
      <w:t>Reports and Financial Statements</w:t>
    </w:r>
    <w:r w:rsidR="00B91742">
      <w:rPr>
        <w:b/>
        <w:i/>
      </w:rPr>
      <w:t xml:space="preserve"> </w:t>
    </w:r>
    <w:r w:rsidR="0DAFF9A3" w:rsidRPr="0DAFF9A3">
      <w:rPr>
        <w:b/>
        <w:bCs/>
        <w:i/>
        <w:iCs/>
        <w:lang w:val="en-US"/>
      </w:rPr>
      <w:t>f</w:t>
    </w:r>
    <w:r w:rsidR="0DAFF9A3" w:rsidRPr="0DAFF9A3">
      <w:rPr>
        <w:b/>
        <w:bCs/>
        <w:i/>
        <w:iCs/>
      </w:rPr>
      <w:t>or</w:t>
    </w:r>
    <w:r w:rsidR="00A46A16" w:rsidRPr="00F9493F">
      <w:rPr>
        <w:b/>
        <w:i/>
        <w:iCs/>
      </w:rPr>
      <w:t xml:space="preserve"> the </w:t>
    </w:r>
    <w:r w:rsidR="006621E0">
      <w:rPr>
        <w:b/>
        <w:i/>
        <w:iCs/>
        <w:lang w:val="en-US"/>
      </w:rPr>
      <w:t>period</w:t>
    </w:r>
    <w:r w:rsidR="00A46A16" w:rsidRPr="00F9493F">
      <w:rPr>
        <w:b/>
        <w:i/>
        <w:iCs/>
      </w:rPr>
      <w:t xml:space="preserve"> ended xx, 20xx</w:t>
    </w:r>
  </w:p>
  <w:p w14:paraId="5E2C2B95" w14:textId="77777777" w:rsidR="00A46A16" w:rsidRPr="00F9493F" w:rsidRDefault="00A46A16">
    <w:pPr>
      <w:pStyle w:val="Heade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48E33" w14:textId="77777777" w:rsidR="00630591" w:rsidRDefault="00630591" w:rsidP="00697E57">
    <w:pPr>
      <w:pStyle w:val="Header"/>
      <w:pBdr>
        <w:bottom w:val="single" w:sz="4" w:space="1" w:color="auto"/>
      </w:pBdr>
      <w:rPr>
        <w:b/>
        <w:i/>
      </w:rPr>
    </w:pPr>
    <w:r w:rsidRPr="00F01242">
      <w:rPr>
        <w:i/>
      </w:rPr>
      <w:t>(Indicate actual name of the entity)</w:t>
    </w:r>
  </w:p>
  <w:p w14:paraId="165BBDD1" w14:textId="39E4CAB8" w:rsidR="00630591" w:rsidRPr="00F9493F" w:rsidRDefault="00630591" w:rsidP="00697E57">
    <w:pPr>
      <w:pStyle w:val="Header"/>
      <w:pBdr>
        <w:bottom w:val="single" w:sz="4" w:space="1" w:color="auto"/>
      </w:pBdr>
      <w:rPr>
        <w:b/>
        <w:i/>
        <w:iCs/>
      </w:rPr>
    </w:pPr>
    <w:r>
      <w:rPr>
        <w:b/>
        <w:i/>
      </w:rPr>
      <w:t xml:space="preserve">Quarterly </w:t>
    </w:r>
    <w:r w:rsidRPr="00F9493F">
      <w:rPr>
        <w:b/>
        <w:i/>
      </w:rPr>
      <w:t>Reports and Financial Statements</w:t>
    </w:r>
    <w:r w:rsidR="007C4215">
      <w:rPr>
        <w:b/>
        <w:i/>
        <w:iCs/>
        <w:lang w:val="en-US"/>
      </w:rPr>
      <w:t xml:space="preserve"> </w:t>
    </w:r>
    <w:proofErr w:type="gramStart"/>
    <w:r w:rsidRPr="00F9493F">
      <w:rPr>
        <w:b/>
        <w:i/>
        <w:iCs/>
        <w:lang w:val="en-US"/>
      </w:rPr>
      <w:t>F</w:t>
    </w:r>
    <w:r w:rsidRPr="00F9493F">
      <w:rPr>
        <w:b/>
        <w:i/>
        <w:iCs/>
      </w:rPr>
      <w:t>or</w:t>
    </w:r>
    <w:proofErr w:type="gramEnd"/>
    <w:r w:rsidRPr="00F9493F">
      <w:rPr>
        <w:b/>
        <w:i/>
        <w:iCs/>
      </w:rPr>
      <w:t xml:space="preserve"> the </w:t>
    </w:r>
    <w:r>
      <w:rPr>
        <w:b/>
        <w:i/>
        <w:iCs/>
        <w:lang w:val="en-US"/>
      </w:rPr>
      <w:t>Period</w:t>
    </w:r>
    <w:r w:rsidRPr="00F9493F">
      <w:rPr>
        <w:b/>
        <w:i/>
        <w:iCs/>
      </w:rPr>
      <w:t xml:space="preserve"> ended xx, 20xx</w:t>
    </w:r>
  </w:p>
  <w:p w14:paraId="18497636" w14:textId="77777777" w:rsidR="00A46A16" w:rsidRDefault="00A46A16">
    <w:pPr>
      <w:spacing w:line="0" w:lineRule="atLeast"/>
      <w:rPr>
        <w:sz w:val="0"/>
        <w:szCs w:val="0"/>
      </w:rPr>
    </w:pPr>
  </w:p>
</w:hdr>
</file>

<file path=word/intelligence2.xml><?xml version="1.0" encoding="utf-8"?>
<int2:intelligence xmlns:int2="http://schemas.microsoft.com/office/intelligence/2020/intelligence" xmlns:oel="http://schemas.microsoft.com/office/2019/extlst">
  <int2:observations>
    <int2:textHash int2:hashCode="CKYcOjxToq+5sn" int2:id="GRQ66DI0">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373CD"/>
    <w:multiLevelType w:val="hybridMultilevel"/>
    <w:tmpl w:val="6A42E228"/>
    <w:lvl w:ilvl="0" w:tplc="922070F8">
      <w:start w:val="1"/>
      <w:numFmt w:val="lowerLetter"/>
      <w:lvlText w:val="%1)"/>
      <w:lvlJc w:val="left"/>
      <w:pPr>
        <w:ind w:left="935" w:hanging="360"/>
      </w:pPr>
      <w:rPr>
        <w:rFonts w:hint="default"/>
        <w:b/>
        <w:color w:val="231F20"/>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 w15:restartNumberingAfterBreak="0">
    <w:nsid w:val="11F0689C"/>
    <w:multiLevelType w:val="hybridMultilevel"/>
    <w:tmpl w:val="98B848E4"/>
    <w:lvl w:ilvl="0" w:tplc="2DD8220A">
      <w:start w:val="1"/>
      <w:numFmt w:val="decimal"/>
      <w:lvlText w:val="%1."/>
      <w:lvlJc w:val="left"/>
      <w:pPr>
        <w:ind w:left="575" w:hanging="360"/>
      </w:pPr>
      <w:rPr>
        <w:rFonts w:hint="default"/>
        <w:b/>
        <w:color w:val="231F20"/>
      </w:rPr>
    </w:lvl>
    <w:lvl w:ilvl="1" w:tplc="08090019" w:tentative="1">
      <w:start w:val="1"/>
      <w:numFmt w:val="lowerLetter"/>
      <w:lvlText w:val="%2."/>
      <w:lvlJc w:val="left"/>
      <w:pPr>
        <w:ind w:left="1295" w:hanging="360"/>
      </w:pPr>
    </w:lvl>
    <w:lvl w:ilvl="2" w:tplc="0809001B" w:tentative="1">
      <w:start w:val="1"/>
      <w:numFmt w:val="lowerRoman"/>
      <w:lvlText w:val="%3."/>
      <w:lvlJc w:val="right"/>
      <w:pPr>
        <w:ind w:left="2015" w:hanging="180"/>
      </w:pPr>
    </w:lvl>
    <w:lvl w:ilvl="3" w:tplc="0809000F" w:tentative="1">
      <w:start w:val="1"/>
      <w:numFmt w:val="decimal"/>
      <w:lvlText w:val="%4."/>
      <w:lvlJc w:val="left"/>
      <w:pPr>
        <w:ind w:left="2735" w:hanging="360"/>
      </w:pPr>
    </w:lvl>
    <w:lvl w:ilvl="4" w:tplc="08090019" w:tentative="1">
      <w:start w:val="1"/>
      <w:numFmt w:val="lowerLetter"/>
      <w:lvlText w:val="%5."/>
      <w:lvlJc w:val="left"/>
      <w:pPr>
        <w:ind w:left="3455" w:hanging="360"/>
      </w:pPr>
    </w:lvl>
    <w:lvl w:ilvl="5" w:tplc="0809001B" w:tentative="1">
      <w:start w:val="1"/>
      <w:numFmt w:val="lowerRoman"/>
      <w:lvlText w:val="%6."/>
      <w:lvlJc w:val="right"/>
      <w:pPr>
        <w:ind w:left="4175" w:hanging="180"/>
      </w:pPr>
    </w:lvl>
    <w:lvl w:ilvl="6" w:tplc="0809000F" w:tentative="1">
      <w:start w:val="1"/>
      <w:numFmt w:val="decimal"/>
      <w:lvlText w:val="%7."/>
      <w:lvlJc w:val="left"/>
      <w:pPr>
        <w:ind w:left="4895" w:hanging="360"/>
      </w:pPr>
    </w:lvl>
    <w:lvl w:ilvl="7" w:tplc="08090019" w:tentative="1">
      <w:start w:val="1"/>
      <w:numFmt w:val="lowerLetter"/>
      <w:lvlText w:val="%8."/>
      <w:lvlJc w:val="left"/>
      <w:pPr>
        <w:ind w:left="5615" w:hanging="360"/>
      </w:pPr>
    </w:lvl>
    <w:lvl w:ilvl="8" w:tplc="0809001B" w:tentative="1">
      <w:start w:val="1"/>
      <w:numFmt w:val="lowerRoman"/>
      <w:lvlText w:val="%9."/>
      <w:lvlJc w:val="right"/>
      <w:pPr>
        <w:ind w:left="6335" w:hanging="180"/>
      </w:pPr>
    </w:lvl>
  </w:abstractNum>
  <w:abstractNum w:abstractNumId="2" w15:restartNumberingAfterBreak="0">
    <w:nsid w:val="177B04D5"/>
    <w:multiLevelType w:val="hybridMultilevel"/>
    <w:tmpl w:val="1F6CE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8042FF"/>
    <w:multiLevelType w:val="hybridMultilevel"/>
    <w:tmpl w:val="F26E0F82"/>
    <w:lvl w:ilvl="0" w:tplc="4CBA0B8C">
      <w:start w:val="1"/>
      <w:numFmt w:val="upperRoman"/>
      <w:pStyle w:val="Heading1"/>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9314A"/>
    <w:multiLevelType w:val="hybridMultilevel"/>
    <w:tmpl w:val="FFFFFFFF"/>
    <w:lvl w:ilvl="0" w:tplc="B83C7BC0">
      <w:start w:val="1"/>
      <w:numFmt w:val="lowerRoman"/>
      <w:lvlText w:val="%1."/>
      <w:lvlJc w:val="right"/>
      <w:pPr>
        <w:ind w:left="720" w:hanging="360"/>
      </w:pPr>
    </w:lvl>
    <w:lvl w:ilvl="1" w:tplc="F620E3A2">
      <w:start w:val="1"/>
      <w:numFmt w:val="lowerLetter"/>
      <w:lvlText w:val="%2."/>
      <w:lvlJc w:val="left"/>
      <w:pPr>
        <w:ind w:left="1440" w:hanging="360"/>
      </w:pPr>
    </w:lvl>
    <w:lvl w:ilvl="2" w:tplc="74E268C6">
      <w:start w:val="1"/>
      <w:numFmt w:val="lowerRoman"/>
      <w:lvlText w:val="%3."/>
      <w:lvlJc w:val="right"/>
      <w:pPr>
        <w:ind w:left="2160" w:hanging="180"/>
      </w:pPr>
    </w:lvl>
    <w:lvl w:ilvl="3" w:tplc="F09654A4">
      <w:start w:val="1"/>
      <w:numFmt w:val="decimal"/>
      <w:lvlText w:val="%4."/>
      <w:lvlJc w:val="left"/>
      <w:pPr>
        <w:ind w:left="2880" w:hanging="360"/>
      </w:pPr>
    </w:lvl>
    <w:lvl w:ilvl="4" w:tplc="A6F0E848">
      <w:start w:val="1"/>
      <w:numFmt w:val="lowerLetter"/>
      <w:lvlText w:val="%5."/>
      <w:lvlJc w:val="left"/>
      <w:pPr>
        <w:ind w:left="3600" w:hanging="360"/>
      </w:pPr>
    </w:lvl>
    <w:lvl w:ilvl="5" w:tplc="8E68D8B8">
      <w:start w:val="1"/>
      <w:numFmt w:val="lowerRoman"/>
      <w:lvlText w:val="%6."/>
      <w:lvlJc w:val="right"/>
      <w:pPr>
        <w:ind w:left="4320" w:hanging="180"/>
      </w:pPr>
    </w:lvl>
    <w:lvl w:ilvl="6" w:tplc="9F24A19E">
      <w:start w:val="1"/>
      <w:numFmt w:val="decimal"/>
      <w:lvlText w:val="%7."/>
      <w:lvlJc w:val="left"/>
      <w:pPr>
        <w:ind w:left="5040" w:hanging="360"/>
      </w:pPr>
    </w:lvl>
    <w:lvl w:ilvl="7" w:tplc="A538ED48">
      <w:start w:val="1"/>
      <w:numFmt w:val="lowerLetter"/>
      <w:lvlText w:val="%8."/>
      <w:lvlJc w:val="left"/>
      <w:pPr>
        <w:ind w:left="5760" w:hanging="360"/>
      </w:pPr>
    </w:lvl>
    <w:lvl w:ilvl="8" w:tplc="73F27570">
      <w:start w:val="1"/>
      <w:numFmt w:val="lowerRoman"/>
      <w:lvlText w:val="%9."/>
      <w:lvlJc w:val="right"/>
      <w:pPr>
        <w:ind w:left="6480" w:hanging="180"/>
      </w:pPr>
    </w:lvl>
  </w:abstractNum>
  <w:abstractNum w:abstractNumId="5"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6"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1D7A133E"/>
    <w:multiLevelType w:val="hybridMultilevel"/>
    <w:tmpl w:val="51FECCD8"/>
    <w:lvl w:ilvl="0" w:tplc="0809000B">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B866EDC"/>
    <w:multiLevelType w:val="hybridMultilevel"/>
    <w:tmpl w:val="F746BB4E"/>
    <w:lvl w:ilvl="0" w:tplc="FFFFFFFF">
      <w:start w:val="1"/>
      <w:numFmt w:val="lowerRoman"/>
      <w:lvlText w:val="%1)"/>
      <w:lvlJc w:val="left"/>
      <w:pPr>
        <w:ind w:left="720" w:hanging="360"/>
      </w:pPr>
      <w:rPr>
        <w:rFonts w:hint="default"/>
        <w:b/>
        <w:color w:val="231F20"/>
        <w:w w:val="9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B9C4E"/>
    <w:multiLevelType w:val="hybridMultilevel"/>
    <w:tmpl w:val="FFFFFFFF"/>
    <w:lvl w:ilvl="0" w:tplc="9692CD52">
      <w:start w:val="5"/>
      <w:numFmt w:val="decimal"/>
      <w:lvlText w:val="%1"/>
      <w:lvlJc w:val="left"/>
      <w:pPr>
        <w:ind w:left="720" w:hanging="360"/>
      </w:pPr>
    </w:lvl>
    <w:lvl w:ilvl="1" w:tplc="6FBC2342">
      <w:start w:val="1"/>
      <w:numFmt w:val="lowerLetter"/>
      <w:lvlText w:val="%2."/>
      <w:lvlJc w:val="left"/>
      <w:pPr>
        <w:ind w:left="1440" w:hanging="360"/>
      </w:pPr>
    </w:lvl>
    <w:lvl w:ilvl="2" w:tplc="FB5228FA">
      <w:start w:val="1"/>
      <w:numFmt w:val="lowerRoman"/>
      <w:lvlText w:val="%3."/>
      <w:lvlJc w:val="right"/>
      <w:pPr>
        <w:ind w:left="2160" w:hanging="180"/>
      </w:pPr>
    </w:lvl>
    <w:lvl w:ilvl="3" w:tplc="545CA264">
      <w:start w:val="1"/>
      <w:numFmt w:val="decimal"/>
      <w:lvlText w:val="%4."/>
      <w:lvlJc w:val="left"/>
      <w:pPr>
        <w:ind w:left="2880" w:hanging="360"/>
      </w:pPr>
    </w:lvl>
    <w:lvl w:ilvl="4" w:tplc="5A2A5FFA">
      <w:start w:val="1"/>
      <w:numFmt w:val="lowerLetter"/>
      <w:lvlText w:val="%5."/>
      <w:lvlJc w:val="left"/>
      <w:pPr>
        <w:ind w:left="3600" w:hanging="360"/>
      </w:pPr>
    </w:lvl>
    <w:lvl w:ilvl="5" w:tplc="8C6A5458">
      <w:start w:val="1"/>
      <w:numFmt w:val="lowerRoman"/>
      <w:lvlText w:val="%6."/>
      <w:lvlJc w:val="right"/>
      <w:pPr>
        <w:ind w:left="4320" w:hanging="180"/>
      </w:pPr>
    </w:lvl>
    <w:lvl w:ilvl="6" w:tplc="08D058FA">
      <w:start w:val="1"/>
      <w:numFmt w:val="decimal"/>
      <w:lvlText w:val="%7."/>
      <w:lvlJc w:val="left"/>
      <w:pPr>
        <w:ind w:left="5040" w:hanging="360"/>
      </w:pPr>
    </w:lvl>
    <w:lvl w:ilvl="7" w:tplc="0308C694">
      <w:start w:val="1"/>
      <w:numFmt w:val="lowerLetter"/>
      <w:lvlText w:val="%8."/>
      <w:lvlJc w:val="left"/>
      <w:pPr>
        <w:ind w:left="5760" w:hanging="360"/>
      </w:pPr>
    </w:lvl>
    <w:lvl w:ilvl="8" w:tplc="ACD4B2A4">
      <w:start w:val="1"/>
      <w:numFmt w:val="lowerRoman"/>
      <w:lvlText w:val="%9."/>
      <w:lvlJc w:val="right"/>
      <w:pPr>
        <w:ind w:left="6480" w:hanging="180"/>
      </w:pPr>
    </w:lvl>
  </w:abstractNum>
  <w:abstractNum w:abstractNumId="12"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3" w15:restartNumberingAfterBreak="0">
    <w:nsid w:val="3974604B"/>
    <w:multiLevelType w:val="hybridMultilevel"/>
    <w:tmpl w:val="108402F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5" w15:restartNumberingAfterBreak="0">
    <w:nsid w:val="42103084"/>
    <w:multiLevelType w:val="hybridMultilevel"/>
    <w:tmpl w:val="B33CB1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8C14BA9"/>
    <w:multiLevelType w:val="hybridMultilevel"/>
    <w:tmpl w:val="035420C6"/>
    <w:lvl w:ilvl="0" w:tplc="9B4AF84A">
      <w:start w:val="1"/>
      <w:numFmt w:val="lowerRoman"/>
      <w:lvlText w:val="%1)"/>
      <w:lvlJc w:val="left"/>
      <w:pPr>
        <w:ind w:left="720" w:hanging="360"/>
      </w:pPr>
      <w:rPr>
        <w:rFonts w:hint="default"/>
        <w:b w:val="0"/>
        <w:bCs/>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4E66E5"/>
    <w:multiLevelType w:val="hybridMultilevel"/>
    <w:tmpl w:val="8C366F8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7C7A33"/>
    <w:multiLevelType w:val="hybridMultilevel"/>
    <w:tmpl w:val="A85A1FDC"/>
    <w:lvl w:ilvl="0" w:tplc="9F142A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C03B4A"/>
    <w:multiLevelType w:val="hybridMultilevel"/>
    <w:tmpl w:val="13FC07EE"/>
    <w:lvl w:ilvl="0" w:tplc="C12E9DA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CA7357"/>
    <w:multiLevelType w:val="hybridMultilevel"/>
    <w:tmpl w:val="C646EC96"/>
    <w:lvl w:ilvl="0" w:tplc="E0B06848">
      <w:start w:val="5"/>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524B32"/>
    <w:multiLevelType w:val="multilevel"/>
    <w:tmpl w:val="EFBA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24170E"/>
    <w:multiLevelType w:val="hybridMultilevel"/>
    <w:tmpl w:val="16B6A1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A82592"/>
    <w:multiLevelType w:val="hybridMultilevel"/>
    <w:tmpl w:val="F746BB4E"/>
    <w:lvl w:ilvl="0" w:tplc="4C6E6F36">
      <w:start w:val="1"/>
      <w:numFmt w:val="lowerRoman"/>
      <w:lvlText w:val="%1)"/>
      <w:lvlJc w:val="left"/>
      <w:pPr>
        <w:ind w:left="720" w:hanging="360"/>
      </w:pPr>
      <w:rPr>
        <w:rFonts w:hint="default"/>
        <w:b/>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7"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9A14A2"/>
    <w:multiLevelType w:val="hybridMultilevel"/>
    <w:tmpl w:val="7292D7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D94B77"/>
    <w:multiLevelType w:val="hybridMultilevel"/>
    <w:tmpl w:val="3BAEFE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E2D51E0"/>
    <w:multiLevelType w:val="hybridMultilevel"/>
    <w:tmpl w:val="DD56D4AC"/>
    <w:lvl w:ilvl="0" w:tplc="63C63282">
      <w:start w:val="1"/>
      <w:numFmt w:val="lowerLetter"/>
      <w:lvlText w:val="(%1)"/>
      <w:lvlJc w:val="left"/>
      <w:pPr>
        <w:ind w:left="702" w:hanging="360"/>
      </w:pPr>
      <w:rPr>
        <w:rFonts w:hint="default"/>
        <w:sz w:val="24"/>
        <w:szCs w:val="24"/>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16cid:durableId="356005183">
    <w:abstractNumId w:val="8"/>
  </w:num>
  <w:num w:numId="2" w16cid:durableId="1059941371">
    <w:abstractNumId w:val="22"/>
  </w:num>
  <w:num w:numId="3" w16cid:durableId="1907571730">
    <w:abstractNumId w:val="3"/>
  </w:num>
  <w:num w:numId="4" w16cid:durableId="1893231173">
    <w:abstractNumId w:val="18"/>
  </w:num>
  <w:num w:numId="5" w16cid:durableId="1774394787">
    <w:abstractNumId w:val="1"/>
  </w:num>
  <w:num w:numId="6" w16cid:durableId="2122726945">
    <w:abstractNumId w:val="15"/>
  </w:num>
  <w:num w:numId="7" w16cid:durableId="1150681283">
    <w:abstractNumId w:val="13"/>
  </w:num>
  <w:num w:numId="8" w16cid:durableId="1585413711">
    <w:abstractNumId w:val="30"/>
  </w:num>
  <w:num w:numId="9" w16cid:durableId="901793913">
    <w:abstractNumId w:val="7"/>
  </w:num>
  <w:num w:numId="10" w16cid:durableId="1559240936">
    <w:abstractNumId w:val="12"/>
  </w:num>
  <w:num w:numId="11" w16cid:durableId="831336683">
    <w:abstractNumId w:val="2"/>
  </w:num>
  <w:num w:numId="12" w16cid:durableId="618298691">
    <w:abstractNumId w:val="26"/>
  </w:num>
  <w:num w:numId="13" w16cid:durableId="1624384380">
    <w:abstractNumId w:val="0"/>
  </w:num>
  <w:num w:numId="14" w16cid:durableId="2116443367">
    <w:abstractNumId w:val="5"/>
  </w:num>
  <w:num w:numId="15" w16cid:durableId="1657226934">
    <w:abstractNumId w:val="20"/>
  </w:num>
  <w:num w:numId="16" w16cid:durableId="628391765">
    <w:abstractNumId w:val="17"/>
  </w:num>
  <w:num w:numId="17" w16cid:durableId="246308119">
    <w:abstractNumId w:val="24"/>
  </w:num>
  <w:num w:numId="18" w16cid:durableId="1641036619">
    <w:abstractNumId w:val="31"/>
  </w:num>
  <w:num w:numId="19" w16cid:durableId="1939411010">
    <w:abstractNumId w:val="10"/>
  </w:num>
  <w:num w:numId="20" w16cid:durableId="276571294">
    <w:abstractNumId w:val="28"/>
  </w:num>
  <w:num w:numId="21" w16cid:durableId="1054157818">
    <w:abstractNumId w:val="19"/>
  </w:num>
  <w:num w:numId="22" w16cid:durableId="580409225">
    <w:abstractNumId w:val="27"/>
  </w:num>
  <w:num w:numId="23" w16cid:durableId="889272410">
    <w:abstractNumId w:val="21"/>
  </w:num>
  <w:num w:numId="24" w16cid:durableId="79762894">
    <w:abstractNumId w:val="14"/>
  </w:num>
  <w:num w:numId="25" w16cid:durableId="860556480">
    <w:abstractNumId w:val="23"/>
  </w:num>
  <w:num w:numId="26" w16cid:durableId="587349736">
    <w:abstractNumId w:val="29"/>
  </w:num>
  <w:num w:numId="27" w16cid:durableId="513494733">
    <w:abstractNumId w:val="11"/>
  </w:num>
  <w:num w:numId="28" w16cid:durableId="2016497650">
    <w:abstractNumId w:val="16"/>
  </w:num>
  <w:num w:numId="29" w16cid:durableId="719062666">
    <w:abstractNumId w:val="6"/>
  </w:num>
  <w:num w:numId="30" w16cid:durableId="478888257">
    <w:abstractNumId w:val="3"/>
  </w:num>
  <w:num w:numId="31" w16cid:durableId="927931120">
    <w:abstractNumId w:val="3"/>
  </w:num>
  <w:num w:numId="32" w16cid:durableId="2094084851">
    <w:abstractNumId w:val="4"/>
  </w:num>
  <w:num w:numId="33" w16cid:durableId="172110467">
    <w:abstractNumId w:val="3"/>
  </w:num>
  <w:num w:numId="34" w16cid:durableId="715588070">
    <w:abstractNumId w:val="3"/>
  </w:num>
  <w:num w:numId="35" w16cid:durableId="461730909">
    <w:abstractNumId w:val="25"/>
  </w:num>
  <w:num w:numId="36" w16cid:durableId="736515889">
    <w:abstractNumId w:val="9"/>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3C"/>
    <w:rsid w:val="00000096"/>
    <w:rsid w:val="000000EB"/>
    <w:rsid w:val="000001D4"/>
    <w:rsid w:val="0000086E"/>
    <w:rsid w:val="000009AE"/>
    <w:rsid w:val="00001E15"/>
    <w:rsid w:val="00002076"/>
    <w:rsid w:val="00002947"/>
    <w:rsid w:val="00002BE0"/>
    <w:rsid w:val="00002F3E"/>
    <w:rsid w:val="00002FAB"/>
    <w:rsid w:val="0000340A"/>
    <w:rsid w:val="00003698"/>
    <w:rsid w:val="00003DA9"/>
    <w:rsid w:val="00003DD7"/>
    <w:rsid w:val="000040B3"/>
    <w:rsid w:val="000045F7"/>
    <w:rsid w:val="000051F0"/>
    <w:rsid w:val="000051FB"/>
    <w:rsid w:val="000052FA"/>
    <w:rsid w:val="00005703"/>
    <w:rsid w:val="00005FD9"/>
    <w:rsid w:val="00006B5A"/>
    <w:rsid w:val="00006EF5"/>
    <w:rsid w:val="00007441"/>
    <w:rsid w:val="0000778E"/>
    <w:rsid w:val="000103ED"/>
    <w:rsid w:val="00010448"/>
    <w:rsid w:val="0001076A"/>
    <w:rsid w:val="00010B2C"/>
    <w:rsid w:val="00010E63"/>
    <w:rsid w:val="000124A3"/>
    <w:rsid w:val="000126BB"/>
    <w:rsid w:val="00012EDC"/>
    <w:rsid w:val="0001322E"/>
    <w:rsid w:val="000132B6"/>
    <w:rsid w:val="00013AE1"/>
    <w:rsid w:val="000142EE"/>
    <w:rsid w:val="0001432A"/>
    <w:rsid w:val="00014E99"/>
    <w:rsid w:val="00015043"/>
    <w:rsid w:val="00015159"/>
    <w:rsid w:val="000151A0"/>
    <w:rsid w:val="0001562E"/>
    <w:rsid w:val="00015CE0"/>
    <w:rsid w:val="00015DA5"/>
    <w:rsid w:val="00015F18"/>
    <w:rsid w:val="0001688F"/>
    <w:rsid w:val="0001698C"/>
    <w:rsid w:val="00017194"/>
    <w:rsid w:val="0001747D"/>
    <w:rsid w:val="0001748D"/>
    <w:rsid w:val="0001750B"/>
    <w:rsid w:val="0001767F"/>
    <w:rsid w:val="000200A4"/>
    <w:rsid w:val="0002088A"/>
    <w:rsid w:val="00020956"/>
    <w:rsid w:val="00020C93"/>
    <w:rsid w:val="000210C5"/>
    <w:rsid w:val="00021981"/>
    <w:rsid w:val="000221D5"/>
    <w:rsid w:val="000222B0"/>
    <w:rsid w:val="0002252D"/>
    <w:rsid w:val="00022D5D"/>
    <w:rsid w:val="000233B0"/>
    <w:rsid w:val="000237A4"/>
    <w:rsid w:val="00023B0E"/>
    <w:rsid w:val="00023C2E"/>
    <w:rsid w:val="00023E9A"/>
    <w:rsid w:val="000245DF"/>
    <w:rsid w:val="00024919"/>
    <w:rsid w:val="00024EE4"/>
    <w:rsid w:val="000254B3"/>
    <w:rsid w:val="00025A3D"/>
    <w:rsid w:val="00025E06"/>
    <w:rsid w:val="00025F8F"/>
    <w:rsid w:val="0002628A"/>
    <w:rsid w:val="0002692D"/>
    <w:rsid w:val="00027BE2"/>
    <w:rsid w:val="0003005C"/>
    <w:rsid w:val="00030617"/>
    <w:rsid w:val="0003083F"/>
    <w:rsid w:val="00030B06"/>
    <w:rsid w:val="00030E14"/>
    <w:rsid w:val="000310E4"/>
    <w:rsid w:val="000312D4"/>
    <w:rsid w:val="0003131C"/>
    <w:rsid w:val="00031752"/>
    <w:rsid w:val="000317F9"/>
    <w:rsid w:val="00031D3C"/>
    <w:rsid w:val="00031E38"/>
    <w:rsid w:val="00031ED6"/>
    <w:rsid w:val="000322BA"/>
    <w:rsid w:val="0003287D"/>
    <w:rsid w:val="00032C08"/>
    <w:rsid w:val="0003307A"/>
    <w:rsid w:val="00033311"/>
    <w:rsid w:val="0003390C"/>
    <w:rsid w:val="000339BC"/>
    <w:rsid w:val="00033A1E"/>
    <w:rsid w:val="00033A9D"/>
    <w:rsid w:val="00033B1D"/>
    <w:rsid w:val="00033E0F"/>
    <w:rsid w:val="00034171"/>
    <w:rsid w:val="00034990"/>
    <w:rsid w:val="000351C4"/>
    <w:rsid w:val="00035665"/>
    <w:rsid w:val="000356F7"/>
    <w:rsid w:val="00035940"/>
    <w:rsid w:val="00035D7D"/>
    <w:rsid w:val="00035F07"/>
    <w:rsid w:val="0003630E"/>
    <w:rsid w:val="000366D4"/>
    <w:rsid w:val="00036C1B"/>
    <w:rsid w:val="000371FF"/>
    <w:rsid w:val="00037E24"/>
    <w:rsid w:val="000401B2"/>
    <w:rsid w:val="000402F5"/>
    <w:rsid w:val="00040317"/>
    <w:rsid w:val="00040347"/>
    <w:rsid w:val="00040351"/>
    <w:rsid w:val="000403CE"/>
    <w:rsid w:val="00040770"/>
    <w:rsid w:val="00041B80"/>
    <w:rsid w:val="00041F0A"/>
    <w:rsid w:val="00041F89"/>
    <w:rsid w:val="0004207F"/>
    <w:rsid w:val="000422D0"/>
    <w:rsid w:val="0004258E"/>
    <w:rsid w:val="00042CD6"/>
    <w:rsid w:val="00042D0C"/>
    <w:rsid w:val="00042E80"/>
    <w:rsid w:val="0004324F"/>
    <w:rsid w:val="00043351"/>
    <w:rsid w:val="000433E0"/>
    <w:rsid w:val="00043F73"/>
    <w:rsid w:val="000440C2"/>
    <w:rsid w:val="00044230"/>
    <w:rsid w:val="0004426C"/>
    <w:rsid w:val="00044361"/>
    <w:rsid w:val="00044694"/>
    <w:rsid w:val="00044BBA"/>
    <w:rsid w:val="00045030"/>
    <w:rsid w:val="000454A4"/>
    <w:rsid w:val="00045736"/>
    <w:rsid w:val="00045D4A"/>
    <w:rsid w:val="000460E0"/>
    <w:rsid w:val="00046710"/>
    <w:rsid w:val="00046C6A"/>
    <w:rsid w:val="00046DD1"/>
    <w:rsid w:val="00047498"/>
    <w:rsid w:val="000501FA"/>
    <w:rsid w:val="000503F7"/>
    <w:rsid w:val="00050AE0"/>
    <w:rsid w:val="00051451"/>
    <w:rsid w:val="000518CE"/>
    <w:rsid w:val="0005194C"/>
    <w:rsid w:val="00051F6C"/>
    <w:rsid w:val="00052149"/>
    <w:rsid w:val="000521E5"/>
    <w:rsid w:val="000528A8"/>
    <w:rsid w:val="000531C8"/>
    <w:rsid w:val="000533CD"/>
    <w:rsid w:val="00053726"/>
    <w:rsid w:val="00053B7A"/>
    <w:rsid w:val="00053DED"/>
    <w:rsid w:val="00053EFB"/>
    <w:rsid w:val="0005400D"/>
    <w:rsid w:val="000542CA"/>
    <w:rsid w:val="00054676"/>
    <w:rsid w:val="00055026"/>
    <w:rsid w:val="00055E39"/>
    <w:rsid w:val="00055FEA"/>
    <w:rsid w:val="000562D2"/>
    <w:rsid w:val="0005658E"/>
    <w:rsid w:val="000567B2"/>
    <w:rsid w:val="00056A26"/>
    <w:rsid w:val="000571F0"/>
    <w:rsid w:val="000607C6"/>
    <w:rsid w:val="0006092F"/>
    <w:rsid w:val="0006093F"/>
    <w:rsid w:val="00060E13"/>
    <w:rsid w:val="0006119D"/>
    <w:rsid w:val="00061982"/>
    <w:rsid w:val="000620B2"/>
    <w:rsid w:val="000621D5"/>
    <w:rsid w:val="00062485"/>
    <w:rsid w:val="00062620"/>
    <w:rsid w:val="00062ED9"/>
    <w:rsid w:val="0006327D"/>
    <w:rsid w:val="0006357D"/>
    <w:rsid w:val="00063679"/>
    <w:rsid w:val="0006368F"/>
    <w:rsid w:val="00063A1C"/>
    <w:rsid w:val="00063DE6"/>
    <w:rsid w:val="000641C0"/>
    <w:rsid w:val="0006437E"/>
    <w:rsid w:val="00065328"/>
    <w:rsid w:val="000654DF"/>
    <w:rsid w:val="000656DC"/>
    <w:rsid w:val="00065BAB"/>
    <w:rsid w:val="00065C8B"/>
    <w:rsid w:val="0006617C"/>
    <w:rsid w:val="00066ACF"/>
    <w:rsid w:val="00066BDF"/>
    <w:rsid w:val="00066D12"/>
    <w:rsid w:val="0006772E"/>
    <w:rsid w:val="00067C56"/>
    <w:rsid w:val="00070294"/>
    <w:rsid w:val="00070BC7"/>
    <w:rsid w:val="00070CD4"/>
    <w:rsid w:val="00070CD7"/>
    <w:rsid w:val="00070DCA"/>
    <w:rsid w:val="00070E4E"/>
    <w:rsid w:val="0007100C"/>
    <w:rsid w:val="000711C6"/>
    <w:rsid w:val="00071C65"/>
    <w:rsid w:val="00071E51"/>
    <w:rsid w:val="000726A3"/>
    <w:rsid w:val="00072730"/>
    <w:rsid w:val="00072AB0"/>
    <w:rsid w:val="00072AD1"/>
    <w:rsid w:val="00073D2C"/>
    <w:rsid w:val="000741ED"/>
    <w:rsid w:val="00074398"/>
    <w:rsid w:val="00074968"/>
    <w:rsid w:val="00074B1F"/>
    <w:rsid w:val="00074C06"/>
    <w:rsid w:val="00074D15"/>
    <w:rsid w:val="00075024"/>
    <w:rsid w:val="00075033"/>
    <w:rsid w:val="000751F5"/>
    <w:rsid w:val="00075636"/>
    <w:rsid w:val="00075664"/>
    <w:rsid w:val="00075B11"/>
    <w:rsid w:val="00076174"/>
    <w:rsid w:val="00076255"/>
    <w:rsid w:val="000763CA"/>
    <w:rsid w:val="0007657B"/>
    <w:rsid w:val="0007660F"/>
    <w:rsid w:val="00076708"/>
    <w:rsid w:val="0007676A"/>
    <w:rsid w:val="0007683B"/>
    <w:rsid w:val="00076868"/>
    <w:rsid w:val="000771DC"/>
    <w:rsid w:val="000774AF"/>
    <w:rsid w:val="0007750D"/>
    <w:rsid w:val="00077E25"/>
    <w:rsid w:val="00077F30"/>
    <w:rsid w:val="000805E6"/>
    <w:rsid w:val="0008067F"/>
    <w:rsid w:val="0008081C"/>
    <w:rsid w:val="00080A43"/>
    <w:rsid w:val="00080B93"/>
    <w:rsid w:val="00080F5E"/>
    <w:rsid w:val="0008107F"/>
    <w:rsid w:val="00081275"/>
    <w:rsid w:val="000824BC"/>
    <w:rsid w:val="000824EF"/>
    <w:rsid w:val="00082C43"/>
    <w:rsid w:val="00082ECD"/>
    <w:rsid w:val="000834B1"/>
    <w:rsid w:val="00083CBE"/>
    <w:rsid w:val="00084AFB"/>
    <w:rsid w:val="00084B6B"/>
    <w:rsid w:val="000850E8"/>
    <w:rsid w:val="00085222"/>
    <w:rsid w:val="00085476"/>
    <w:rsid w:val="000855AF"/>
    <w:rsid w:val="00085608"/>
    <w:rsid w:val="00085D15"/>
    <w:rsid w:val="00086217"/>
    <w:rsid w:val="000864A9"/>
    <w:rsid w:val="00087118"/>
    <w:rsid w:val="00087472"/>
    <w:rsid w:val="0008774C"/>
    <w:rsid w:val="000878F9"/>
    <w:rsid w:val="000910BC"/>
    <w:rsid w:val="000915FE"/>
    <w:rsid w:val="00091757"/>
    <w:rsid w:val="0009195B"/>
    <w:rsid w:val="00091DEF"/>
    <w:rsid w:val="000923B7"/>
    <w:rsid w:val="000926E0"/>
    <w:rsid w:val="000928C8"/>
    <w:rsid w:val="00092A4A"/>
    <w:rsid w:val="00092B47"/>
    <w:rsid w:val="00092BBC"/>
    <w:rsid w:val="00093100"/>
    <w:rsid w:val="00093412"/>
    <w:rsid w:val="00093780"/>
    <w:rsid w:val="00093C97"/>
    <w:rsid w:val="00093C98"/>
    <w:rsid w:val="00093EA9"/>
    <w:rsid w:val="000941A3"/>
    <w:rsid w:val="000941AF"/>
    <w:rsid w:val="00094377"/>
    <w:rsid w:val="00094814"/>
    <w:rsid w:val="000948D3"/>
    <w:rsid w:val="00094986"/>
    <w:rsid w:val="0009561E"/>
    <w:rsid w:val="0009599E"/>
    <w:rsid w:val="00095C26"/>
    <w:rsid w:val="00095C6B"/>
    <w:rsid w:val="00096343"/>
    <w:rsid w:val="00096E47"/>
    <w:rsid w:val="000970D8"/>
    <w:rsid w:val="000976CC"/>
    <w:rsid w:val="00097A65"/>
    <w:rsid w:val="00097D5D"/>
    <w:rsid w:val="000A0399"/>
    <w:rsid w:val="000A0417"/>
    <w:rsid w:val="000A0A4D"/>
    <w:rsid w:val="000A0C5A"/>
    <w:rsid w:val="000A166B"/>
    <w:rsid w:val="000A17A1"/>
    <w:rsid w:val="000A1DCE"/>
    <w:rsid w:val="000A1EC3"/>
    <w:rsid w:val="000A206D"/>
    <w:rsid w:val="000A2140"/>
    <w:rsid w:val="000A220A"/>
    <w:rsid w:val="000A232D"/>
    <w:rsid w:val="000A26D2"/>
    <w:rsid w:val="000A286C"/>
    <w:rsid w:val="000A29A4"/>
    <w:rsid w:val="000A2A3C"/>
    <w:rsid w:val="000A2B0F"/>
    <w:rsid w:val="000A2D8F"/>
    <w:rsid w:val="000A3049"/>
    <w:rsid w:val="000A32BC"/>
    <w:rsid w:val="000A34BD"/>
    <w:rsid w:val="000A3AF9"/>
    <w:rsid w:val="000A3BEF"/>
    <w:rsid w:val="000A3E49"/>
    <w:rsid w:val="000A40C0"/>
    <w:rsid w:val="000A48D9"/>
    <w:rsid w:val="000A4DFE"/>
    <w:rsid w:val="000A506B"/>
    <w:rsid w:val="000A5175"/>
    <w:rsid w:val="000A51C1"/>
    <w:rsid w:val="000A52D7"/>
    <w:rsid w:val="000A56A2"/>
    <w:rsid w:val="000A5897"/>
    <w:rsid w:val="000A5ECA"/>
    <w:rsid w:val="000A5F44"/>
    <w:rsid w:val="000A62D2"/>
    <w:rsid w:val="000A6E53"/>
    <w:rsid w:val="000A6F0F"/>
    <w:rsid w:val="000A7594"/>
    <w:rsid w:val="000A7B21"/>
    <w:rsid w:val="000B012B"/>
    <w:rsid w:val="000B16BB"/>
    <w:rsid w:val="000B1B9D"/>
    <w:rsid w:val="000B1F21"/>
    <w:rsid w:val="000B2278"/>
    <w:rsid w:val="000B22DD"/>
    <w:rsid w:val="000B23B4"/>
    <w:rsid w:val="000B2598"/>
    <w:rsid w:val="000B2BDF"/>
    <w:rsid w:val="000B2E22"/>
    <w:rsid w:val="000B306A"/>
    <w:rsid w:val="000B3CEC"/>
    <w:rsid w:val="000B3D30"/>
    <w:rsid w:val="000B3E1F"/>
    <w:rsid w:val="000B4169"/>
    <w:rsid w:val="000B4529"/>
    <w:rsid w:val="000B4552"/>
    <w:rsid w:val="000B4695"/>
    <w:rsid w:val="000B488B"/>
    <w:rsid w:val="000B48E6"/>
    <w:rsid w:val="000B498A"/>
    <w:rsid w:val="000B4E7C"/>
    <w:rsid w:val="000B5466"/>
    <w:rsid w:val="000B5AED"/>
    <w:rsid w:val="000B68BE"/>
    <w:rsid w:val="000B6A36"/>
    <w:rsid w:val="000B6B79"/>
    <w:rsid w:val="000B6D3F"/>
    <w:rsid w:val="000B7478"/>
    <w:rsid w:val="000B74F1"/>
    <w:rsid w:val="000B7E87"/>
    <w:rsid w:val="000B7E94"/>
    <w:rsid w:val="000C06B7"/>
    <w:rsid w:val="000C0871"/>
    <w:rsid w:val="000C0CE3"/>
    <w:rsid w:val="000C118D"/>
    <w:rsid w:val="000C11D2"/>
    <w:rsid w:val="000C1E6F"/>
    <w:rsid w:val="000C1EC9"/>
    <w:rsid w:val="000C1FCA"/>
    <w:rsid w:val="000C22BE"/>
    <w:rsid w:val="000C2564"/>
    <w:rsid w:val="000C2852"/>
    <w:rsid w:val="000C2868"/>
    <w:rsid w:val="000C2BDC"/>
    <w:rsid w:val="000C2D36"/>
    <w:rsid w:val="000C2F5A"/>
    <w:rsid w:val="000C33C6"/>
    <w:rsid w:val="000C3CED"/>
    <w:rsid w:val="000C3D75"/>
    <w:rsid w:val="000C4048"/>
    <w:rsid w:val="000C40AE"/>
    <w:rsid w:val="000C420F"/>
    <w:rsid w:val="000C45D0"/>
    <w:rsid w:val="000C471F"/>
    <w:rsid w:val="000C472F"/>
    <w:rsid w:val="000C47B4"/>
    <w:rsid w:val="000C48F9"/>
    <w:rsid w:val="000C4994"/>
    <w:rsid w:val="000C4D63"/>
    <w:rsid w:val="000C4F57"/>
    <w:rsid w:val="000C4F72"/>
    <w:rsid w:val="000C54AC"/>
    <w:rsid w:val="000C644A"/>
    <w:rsid w:val="000C6907"/>
    <w:rsid w:val="000C7122"/>
    <w:rsid w:val="000C753A"/>
    <w:rsid w:val="000D0058"/>
    <w:rsid w:val="000D0D48"/>
    <w:rsid w:val="000D1083"/>
    <w:rsid w:val="000D11CC"/>
    <w:rsid w:val="000D123F"/>
    <w:rsid w:val="000D1483"/>
    <w:rsid w:val="000D169F"/>
    <w:rsid w:val="000D1E36"/>
    <w:rsid w:val="000D1F66"/>
    <w:rsid w:val="000D1FED"/>
    <w:rsid w:val="000D27F4"/>
    <w:rsid w:val="000D2924"/>
    <w:rsid w:val="000D296A"/>
    <w:rsid w:val="000D2D5F"/>
    <w:rsid w:val="000D32D0"/>
    <w:rsid w:val="000D32D4"/>
    <w:rsid w:val="000D3550"/>
    <w:rsid w:val="000D40D9"/>
    <w:rsid w:val="000D5829"/>
    <w:rsid w:val="000D5ECD"/>
    <w:rsid w:val="000D65CE"/>
    <w:rsid w:val="000D6FA2"/>
    <w:rsid w:val="000D7535"/>
    <w:rsid w:val="000D7A7B"/>
    <w:rsid w:val="000E0C28"/>
    <w:rsid w:val="000E15F8"/>
    <w:rsid w:val="000E18DD"/>
    <w:rsid w:val="000E1ACD"/>
    <w:rsid w:val="000E1F17"/>
    <w:rsid w:val="000E20E3"/>
    <w:rsid w:val="000E20FD"/>
    <w:rsid w:val="000E2940"/>
    <w:rsid w:val="000E34D8"/>
    <w:rsid w:val="000E3600"/>
    <w:rsid w:val="000E36A2"/>
    <w:rsid w:val="000E3EB9"/>
    <w:rsid w:val="000E476E"/>
    <w:rsid w:val="000E53DD"/>
    <w:rsid w:val="000E609D"/>
    <w:rsid w:val="000E69A8"/>
    <w:rsid w:val="000E6AA6"/>
    <w:rsid w:val="000E6C43"/>
    <w:rsid w:val="000E6D39"/>
    <w:rsid w:val="000E6FD3"/>
    <w:rsid w:val="000E7002"/>
    <w:rsid w:val="000E71EA"/>
    <w:rsid w:val="000E74C8"/>
    <w:rsid w:val="000E79C7"/>
    <w:rsid w:val="000F004F"/>
    <w:rsid w:val="000F0322"/>
    <w:rsid w:val="000F0FEC"/>
    <w:rsid w:val="000F10B9"/>
    <w:rsid w:val="000F11E2"/>
    <w:rsid w:val="000F12F6"/>
    <w:rsid w:val="000F16A5"/>
    <w:rsid w:val="000F16C8"/>
    <w:rsid w:val="000F1A50"/>
    <w:rsid w:val="000F1AE1"/>
    <w:rsid w:val="000F1BA9"/>
    <w:rsid w:val="000F2080"/>
    <w:rsid w:val="000F24D8"/>
    <w:rsid w:val="000F25E0"/>
    <w:rsid w:val="000F27B2"/>
    <w:rsid w:val="000F27B9"/>
    <w:rsid w:val="000F2EC7"/>
    <w:rsid w:val="000F336E"/>
    <w:rsid w:val="000F33A1"/>
    <w:rsid w:val="000F3FB1"/>
    <w:rsid w:val="000F41FF"/>
    <w:rsid w:val="000F4381"/>
    <w:rsid w:val="000F44B9"/>
    <w:rsid w:val="000F487B"/>
    <w:rsid w:val="000F49BA"/>
    <w:rsid w:val="000F56B2"/>
    <w:rsid w:val="000F579B"/>
    <w:rsid w:val="000F5985"/>
    <w:rsid w:val="000F5CEF"/>
    <w:rsid w:val="000F5D41"/>
    <w:rsid w:val="000F6265"/>
    <w:rsid w:val="000F722F"/>
    <w:rsid w:val="000F778C"/>
    <w:rsid w:val="001000EB"/>
    <w:rsid w:val="00100B77"/>
    <w:rsid w:val="001015BA"/>
    <w:rsid w:val="00101B43"/>
    <w:rsid w:val="00102076"/>
    <w:rsid w:val="00102527"/>
    <w:rsid w:val="00102776"/>
    <w:rsid w:val="00102787"/>
    <w:rsid w:val="0010289A"/>
    <w:rsid w:val="00102BDA"/>
    <w:rsid w:val="001032FE"/>
    <w:rsid w:val="001034D0"/>
    <w:rsid w:val="00103647"/>
    <w:rsid w:val="00103785"/>
    <w:rsid w:val="001037A8"/>
    <w:rsid w:val="00103ADA"/>
    <w:rsid w:val="00103CA9"/>
    <w:rsid w:val="00103FFB"/>
    <w:rsid w:val="00104EA6"/>
    <w:rsid w:val="00104F34"/>
    <w:rsid w:val="001053EA"/>
    <w:rsid w:val="00105657"/>
    <w:rsid w:val="0010609A"/>
    <w:rsid w:val="001060D0"/>
    <w:rsid w:val="00106374"/>
    <w:rsid w:val="0010729A"/>
    <w:rsid w:val="0010750B"/>
    <w:rsid w:val="00107C4B"/>
    <w:rsid w:val="00107C71"/>
    <w:rsid w:val="001107B5"/>
    <w:rsid w:val="00110A18"/>
    <w:rsid w:val="00110C3F"/>
    <w:rsid w:val="00111B75"/>
    <w:rsid w:val="00111CD6"/>
    <w:rsid w:val="001125D6"/>
    <w:rsid w:val="0011271A"/>
    <w:rsid w:val="001127DE"/>
    <w:rsid w:val="00112BEB"/>
    <w:rsid w:val="00112D82"/>
    <w:rsid w:val="001134D0"/>
    <w:rsid w:val="00113B78"/>
    <w:rsid w:val="00113E08"/>
    <w:rsid w:val="0011478A"/>
    <w:rsid w:val="00114BD5"/>
    <w:rsid w:val="00114EC9"/>
    <w:rsid w:val="00115087"/>
    <w:rsid w:val="00115629"/>
    <w:rsid w:val="00115D12"/>
    <w:rsid w:val="00115DA8"/>
    <w:rsid w:val="0011603A"/>
    <w:rsid w:val="0011617F"/>
    <w:rsid w:val="00116342"/>
    <w:rsid w:val="0011663E"/>
    <w:rsid w:val="0011687F"/>
    <w:rsid w:val="0011689E"/>
    <w:rsid w:val="00116B66"/>
    <w:rsid w:val="00117C29"/>
    <w:rsid w:val="00117DD3"/>
    <w:rsid w:val="00120573"/>
    <w:rsid w:val="001206C7"/>
    <w:rsid w:val="0012071A"/>
    <w:rsid w:val="00120ACE"/>
    <w:rsid w:val="00120C4A"/>
    <w:rsid w:val="0012119F"/>
    <w:rsid w:val="00121675"/>
    <w:rsid w:val="001221B0"/>
    <w:rsid w:val="0012265E"/>
    <w:rsid w:val="00122C40"/>
    <w:rsid w:val="00122CB4"/>
    <w:rsid w:val="0012388F"/>
    <w:rsid w:val="00123BF8"/>
    <w:rsid w:val="00123C4A"/>
    <w:rsid w:val="00123CBD"/>
    <w:rsid w:val="00123CF7"/>
    <w:rsid w:val="00123F7D"/>
    <w:rsid w:val="00123FCF"/>
    <w:rsid w:val="0012466F"/>
    <w:rsid w:val="0012473A"/>
    <w:rsid w:val="00124BE3"/>
    <w:rsid w:val="00124CF8"/>
    <w:rsid w:val="00124E0B"/>
    <w:rsid w:val="00124E58"/>
    <w:rsid w:val="00124F91"/>
    <w:rsid w:val="00125231"/>
    <w:rsid w:val="0012567A"/>
    <w:rsid w:val="001257B8"/>
    <w:rsid w:val="00125F92"/>
    <w:rsid w:val="00126483"/>
    <w:rsid w:val="0012660C"/>
    <w:rsid w:val="001273B0"/>
    <w:rsid w:val="0012797A"/>
    <w:rsid w:val="00127C10"/>
    <w:rsid w:val="0013009B"/>
    <w:rsid w:val="0013037E"/>
    <w:rsid w:val="001308C9"/>
    <w:rsid w:val="00130C41"/>
    <w:rsid w:val="00130FEB"/>
    <w:rsid w:val="00131511"/>
    <w:rsid w:val="00131FA1"/>
    <w:rsid w:val="0013215C"/>
    <w:rsid w:val="0013225B"/>
    <w:rsid w:val="0013259D"/>
    <w:rsid w:val="00132680"/>
    <w:rsid w:val="00132C49"/>
    <w:rsid w:val="00132DA1"/>
    <w:rsid w:val="00133428"/>
    <w:rsid w:val="00133BAA"/>
    <w:rsid w:val="00133C69"/>
    <w:rsid w:val="00133D81"/>
    <w:rsid w:val="001340F2"/>
    <w:rsid w:val="00134143"/>
    <w:rsid w:val="00134500"/>
    <w:rsid w:val="00134F68"/>
    <w:rsid w:val="00134FF2"/>
    <w:rsid w:val="00135339"/>
    <w:rsid w:val="00135699"/>
    <w:rsid w:val="001359B0"/>
    <w:rsid w:val="00136282"/>
    <w:rsid w:val="00136509"/>
    <w:rsid w:val="00136E05"/>
    <w:rsid w:val="00136F89"/>
    <w:rsid w:val="00137480"/>
    <w:rsid w:val="001374EE"/>
    <w:rsid w:val="0013770F"/>
    <w:rsid w:val="00137742"/>
    <w:rsid w:val="0013776B"/>
    <w:rsid w:val="001379E4"/>
    <w:rsid w:val="00137AAA"/>
    <w:rsid w:val="00137F2A"/>
    <w:rsid w:val="00137F58"/>
    <w:rsid w:val="00137FCA"/>
    <w:rsid w:val="001404A6"/>
    <w:rsid w:val="001404F1"/>
    <w:rsid w:val="0014069B"/>
    <w:rsid w:val="0014089A"/>
    <w:rsid w:val="00140B93"/>
    <w:rsid w:val="00140DD8"/>
    <w:rsid w:val="0014100D"/>
    <w:rsid w:val="001412EF"/>
    <w:rsid w:val="00141311"/>
    <w:rsid w:val="0014133C"/>
    <w:rsid w:val="001415E5"/>
    <w:rsid w:val="00141716"/>
    <w:rsid w:val="00141DB2"/>
    <w:rsid w:val="00141EB8"/>
    <w:rsid w:val="00142167"/>
    <w:rsid w:val="0014217A"/>
    <w:rsid w:val="00142211"/>
    <w:rsid w:val="001424EE"/>
    <w:rsid w:val="00142E74"/>
    <w:rsid w:val="00142F07"/>
    <w:rsid w:val="001433EF"/>
    <w:rsid w:val="00143C86"/>
    <w:rsid w:val="00143C90"/>
    <w:rsid w:val="00144899"/>
    <w:rsid w:val="00144BB9"/>
    <w:rsid w:val="00144D6E"/>
    <w:rsid w:val="00144EB7"/>
    <w:rsid w:val="001452E4"/>
    <w:rsid w:val="001455B2"/>
    <w:rsid w:val="00145829"/>
    <w:rsid w:val="00146017"/>
    <w:rsid w:val="001460CD"/>
    <w:rsid w:val="001467DD"/>
    <w:rsid w:val="00146876"/>
    <w:rsid w:val="00146E1C"/>
    <w:rsid w:val="00146E5D"/>
    <w:rsid w:val="00147189"/>
    <w:rsid w:val="00147426"/>
    <w:rsid w:val="00147565"/>
    <w:rsid w:val="00147FFD"/>
    <w:rsid w:val="00150CE8"/>
    <w:rsid w:val="00150F53"/>
    <w:rsid w:val="001511EB"/>
    <w:rsid w:val="00151446"/>
    <w:rsid w:val="00151507"/>
    <w:rsid w:val="0015182F"/>
    <w:rsid w:val="001521B8"/>
    <w:rsid w:val="00152202"/>
    <w:rsid w:val="001522EC"/>
    <w:rsid w:val="00152489"/>
    <w:rsid w:val="0015254B"/>
    <w:rsid w:val="00152A94"/>
    <w:rsid w:val="00152B55"/>
    <w:rsid w:val="00152EC1"/>
    <w:rsid w:val="0015350F"/>
    <w:rsid w:val="0015381B"/>
    <w:rsid w:val="00154121"/>
    <w:rsid w:val="0015427F"/>
    <w:rsid w:val="001544D3"/>
    <w:rsid w:val="0015491D"/>
    <w:rsid w:val="00154920"/>
    <w:rsid w:val="00154C14"/>
    <w:rsid w:val="00155087"/>
    <w:rsid w:val="00155277"/>
    <w:rsid w:val="00155693"/>
    <w:rsid w:val="00155D88"/>
    <w:rsid w:val="00155F83"/>
    <w:rsid w:val="001562E9"/>
    <w:rsid w:val="001566A7"/>
    <w:rsid w:val="001569C1"/>
    <w:rsid w:val="00156FF8"/>
    <w:rsid w:val="00157513"/>
    <w:rsid w:val="0015779B"/>
    <w:rsid w:val="00157AC1"/>
    <w:rsid w:val="00157C8F"/>
    <w:rsid w:val="00157CD2"/>
    <w:rsid w:val="001600F4"/>
    <w:rsid w:val="001602A6"/>
    <w:rsid w:val="00160704"/>
    <w:rsid w:val="001608C5"/>
    <w:rsid w:val="001609D3"/>
    <w:rsid w:val="00160C42"/>
    <w:rsid w:val="00160D0F"/>
    <w:rsid w:val="00160ED8"/>
    <w:rsid w:val="0016118F"/>
    <w:rsid w:val="00162267"/>
    <w:rsid w:val="00162708"/>
    <w:rsid w:val="00162B69"/>
    <w:rsid w:val="001632C9"/>
    <w:rsid w:val="0016391A"/>
    <w:rsid w:val="00163988"/>
    <w:rsid w:val="00164E19"/>
    <w:rsid w:val="0016524F"/>
    <w:rsid w:val="00165533"/>
    <w:rsid w:val="00165F4D"/>
    <w:rsid w:val="00165FD7"/>
    <w:rsid w:val="001660A8"/>
    <w:rsid w:val="00166159"/>
    <w:rsid w:val="001665EA"/>
    <w:rsid w:val="0016692E"/>
    <w:rsid w:val="001669D2"/>
    <w:rsid w:val="00166FDC"/>
    <w:rsid w:val="00167C2E"/>
    <w:rsid w:val="001702BA"/>
    <w:rsid w:val="0017047B"/>
    <w:rsid w:val="00170A58"/>
    <w:rsid w:val="00170AA9"/>
    <w:rsid w:val="00171059"/>
    <w:rsid w:val="001719BC"/>
    <w:rsid w:val="00171CC6"/>
    <w:rsid w:val="00171F7A"/>
    <w:rsid w:val="00172159"/>
    <w:rsid w:val="0017233A"/>
    <w:rsid w:val="001724E3"/>
    <w:rsid w:val="001730F7"/>
    <w:rsid w:val="001734FD"/>
    <w:rsid w:val="001737F1"/>
    <w:rsid w:val="00173E66"/>
    <w:rsid w:val="00173FEC"/>
    <w:rsid w:val="00174325"/>
    <w:rsid w:val="0017436F"/>
    <w:rsid w:val="00174581"/>
    <w:rsid w:val="001748BE"/>
    <w:rsid w:val="00174D9F"/>
    <w:rsid w:val="00174DF7"/>
    <w:rsid w:val="001750C6"/>
    <w:rsid w:val="00175338"/>
    <w:rsid w:val="00175FF8"/>
    <w:rsid w:val="00176587"/>
    <w:rsid w:val="0017696D"/>
    <w:rsid w:val="00176CD6"/>
    <w:rsid w:val="00176D1D"/>
    <w:rsid w:val="001775EC"/>
    <w:rsid w:val="001779EC"/>
    <w:rsid w:val="00177D9F"/>
    <w:rsid w:val="00177FB3"/>
    <w:rsid w:val="00180121"/>
    <w:rsid w:val="00180273"/>
    <w:rsid w:val="001804FB"/>
    <w:rsid w:val="0018121E"/>
    <w:rsid w:val="0018150A"/>
    <w:rsid w:val="00181AF2"/>
    <w:rsid w:val="00181F39"/>
    <w:rsid w:val="0018221E"/>
    <w:rsid w:val="00182860"/>
    <w:rsid w:val="00182B74"/>
    <w:rsid w:val="00182BC0"/>
    <w:rsid w:val="00182CF5"/>
    <w:rsid w:val="00183245"/>
    <w:rsid w:val="0018333D"/>
    <w:rsid w:val="00183662"/>
    <w:rsid w:val="00183819"/>
    <w:rsid w:val="00183FE8"/>
    <w:rsid w:val="001841EB"/>
    <w:rsid w:val="00184508"/>
    <w:rsid w:val="001849B7"/>
    <w:rsid w:val="00184E45"/>
    <w:rsid w:val="00185A1C"/>
    <w:rsid w:val="00185F17"/>
    <w:rsid w:val="00186240"/>
    <w:rsid w:val="001866E7"/>
    <w:rsid w:val="00187486"/>
    <w:rsid w:val="001876E7"/>
    <w:rsid w:val="00187862"/>
    <w:rsid w:val="00187910"/>
    <w:rsid w:val="00187B57"/>
    <w:rsid w:val="00187CBB"/>
    <w:rsid w:val="00190172"/>
    <w:rsid w:val="0019029B"/>
    <w:rsid w:val="0019089F"/>
    <w:rsid w:val="001912E8"/>
    <w:rsid w:val="00191F1D"/>
    <w:rsid w:val="00192024"/>
    <w:rsid w:val="00192B26"/>
    <w:rsid w:val="00192B63"/>
    <w:rsid w:val="00192C7E"/>
    <w:rsid w:val="00193141"/>
    <w:rsid w:val="00193161"/>
    <w:rsid w:val="00193363"/>
    <w:rsid w:val="00193A14"/>
    <w:rsid w:val="00195388"/>
    <w:rsid w:val="00195474"/>
    <w:rsid w:val="0019567A"/>
    <w:rsid w:val="0019643F"/>
    <w:rsid w:val="001964CC"/>
    <w:rsid w:val="001967F9"/>
    <w:rsid w:val="00196C9F"/>
    <w:rsid w:val="00196EF0"/>
    <w:rsid w:val="00196F76"/>
    <w:rsid w:val="00197513"/>
    <w:rsid w:val="00197798"/>
    <w:rsid w:val="00197915"/>
    <w:rsid w:val="001A003C"/>
    <w:rsid w:val="001A0046"/>
    <w:rsid w:val="001A00AB"/>
    <w:rsid w:val="001A12E1"/>
    <w:rsid w:val="001A12F9"/>
    <w:rsid w:val="001A14A3"/>
    <w:rsid w:val="001A16C5"/>
    <w:rsid w:val="001A1842"/>
    <w:rsid w:val="001A1B2E"/>
    <w:rsid w:val="001A2019"/>
    <w:rsid w:val="001A2054"/>
    <w:rsid w:val="001A21FE"/>
    <w:rsid w:val="001A2771"/>
    <w:rsid w:val="001A2A3D"/>
    <w:rsid w:val="001A3B85"/>
    <w:rsid w:val="001A3B97"/>
    <w:rsid w:val="001A3FE5"/>
    <w:rsid w:val="001A40B0"/>
    <w:rsid w:val="001A41B8"/>
    <w:rsid w:val="001A435B"/>
    <w:rsid w:val="001A44BD"/>
    <w:rsid w:val="001A454D"/>
    <w:rsid w:val="001A4CC8"/>
    <w:rsid w:val="001A5142"/>
    <w:rsid w:val="001A56C7"/>
    <w:rsid w:val="001A58A0"/>
    <w:rsid w:val="001A5D82"/>
    <w:rsid w:val="001A5EA4"/>
    <w:rsid w:val="001A6F15"/>
    <w:rsid w:val="001A6F88"/>
    <w:rsid w:val="001A7524"/>
    <w:rsid w:val="001A7BC3"/>
    <w:rsid w:val="001B03AD"/>
    <w:rsid w:val="001B0477"/>
    <w:rsid w:val="001B056B"/>
    <w:rsid w:val="001B083C"/>
    <w:rsid w:val="001B08BB"/>
    <w:rsid w:val="001B11D7"/>
    <w:rsid w:val="001B12DA"/>
    <w:rsid w:val="001B1658"/>
    <w:rsid w:val="001B16D5"/>
    <w:rsid w:val="001B1C11"/>
    <w:rsid w:val="001B1C72"/>
    <w:rsid w:val="001B2E3C"/>
    <w:rsid w:val="001B390E"/>
    <w:rsid w:val="001B395C"/>
    <w:rsid w:val="001B3D41"/>
    <w:rsid w:val="001B43D0"/>
    <w:rsid w:val="001B4A50"/>
    <w:rsid w:val="001B4AA3"/>
    <w:rsid w:val="001B5206"/>
    <w:rsid w:val="001B5362"/>
    <w:rsid w:val="001B5641"/>
    <w:rsid w:val="001B5845"/>
    <w:rsid w:val="001B58E0"/>
    <w:rsid w:val="001B5C7B"/>
    <w:rsid w:val="001B5D78"/>
    <w:rsid w:val="001B6329"/>
    <w:rsid w:val="001B63C4"/>
    <w:rsid w:val="001B6B8A"/>
    <w:rsid w:val="001B6C5D"/>
    <w:rsid w:val="001B6D7A"/>
    <w:rsid w:val="001B7633"/>
    <w:rsid w:val="001B7DE5"/>
    <w:rsid w:val="001C09B4"/>
    <w:rsid w:val="001C0AE3"/>
    <w:rsid w:val="001C17E9"/>
    <w:rsid w:val="001C1A5F"/>
    <w:rsid w:val="001C20C2"/>
    <w:rsid w:val="001C2103"/>
    <w:rsid w:val="001C2152"/>
    <w:rsid w:val="001C23E7"/>
    <w:rsid w:val="001C320F"/>
    <w:rsid w:val="001C3C55"/>
    <w:rsid w:val="001C3C8E"/>
    <w:rsid w:val="001C3DDF"/>
    <w:rsid w:val="001C48FF"/>
    <w:rsid w:val="001C4D2E"/>
    <w:rsid w:val="001C53C3"/>
    <w:rsid w:val="001C549D"/>
    <w:rsid w:val="001C588A"/>
    <w:rsid w:val="001C6080"/>
    <w:rsid w:val="001C61A3"/>
    <w:rsid w:val="001C6664"/>
    <w:rsid w:val="001C668C"/>
    <w:rsid w:val="001C68D1"/>
    <w:rsid w:val="001C7665"/>
    <w:rsid w:val="001C778B"/>
    <w:rsid w:val="001C7884"/>
    <w:rsid w:val="001C7FFA"/>
    <w:rsid w:val="001D05AA"/>
    <w:rsid w:val="001D0A01"/>
    <w:rsid w:val="001D0B2A"/>
    <w:rsid w:val="001D0C0E"/>
    <w:rsid w:val="001D0CCD"/>
    <w:rsid w:val="001D19FF"/>
    <w:rsid w:val="001D2610"/>
    <w:rsid w:val="001D3AA6"/>
    <w:rsid w:val="001D46AD"/>
    <w:rsid w:val="001D4AB8"/>
    <w:rsid w:val="001D5071"/>
    <w:rsid w:val="001D523C"/>
    <w:rsid w:val="001D599B"/>
    <w:rsid w:val="001D5FAE"/>
    <w:rsid w:val="001D62AF"/>
    <w:rsid w:val="001D727B"/>
    <w:rsid w:val="001D7757"/>
    <w:rsid w:val="001E038B"/>
    <w:rsid w:val="001E041C"/>
    <w:rsid w:val="001E04BF"/>
    <w:rsid w:val="001E064E"/>
    <w:rsid w:val="001E077D"/>
    <w:rsid w:val="001E1037"/>
    <w:rsid w:val="001E2C09"/>
    <w:rsid w:val="001E2D2F"/>
    <w:rsid w:val="001E3182"/>
    <w:rsid w:val="001E32D3"/>
    <w:rsid w:val="001E3528"/>
    <w:rsid w:val="001E3625"/>
    <w:rsid w:val="001E38DC"/>
    <w:rsid w:val="001E3C1A"/>
    <w:rsid w:val="001E3CD5"/>
    <w:rsid w:val="001E44C0"/>
    <w:rsid w:val="001E45E5"/>
    <w:rsid w:val="001E4E2D"/>
    <w:rsid w:val="001E4EAB"/>
    <w:rsid w:val="001E5092"/>
    <w:rsid w:val="001E6010"/>
    <w:rsid w:val="001E6061"/>
    <w:rsid w:val="001E622D"/>
    <w:rsid w:val="001E6B70"/>
    <w:rsid w:val="001E6BB7"/>
    <w:rsid w:val="001E7118"/>
    <w:rsid w:val="001E7D4F"/>
    <w:rsid w:val="001F0039"/>
    <w:rsid w:val="001F063D"/>
    <w:rsid w:val="001F1143"/>
    <w:rsid w:val="001F134E"/>
    <w:rsid w:val="001F1E9E"/>
    <w:rsid w:val="001F1EFA"/>
    <w:rsid w:val="001F272F"/>
    <w:rsid w:val="001F297F"/>
    <w:rsid w:val="001F2DD6"/>
    <w:rsid w:val="001F3539"/>
    <w:rsid w:val="001F38D8"/>
    <w:rsid w:val="001F3CAB"/>
    <w:rsid w:val="001F3F49"/>
    <w:rsid w:val="001F41EC"/>
    <w:rsid w:val="001F4266"/>
    <w:rsid w:val="001F4414"/>
    <w:rsid w:val="001F459D"/>
    <w:rsid w:val="001F483E"/>
    <w:rsid w:val="001F4FBC"/>
    <w:rsid w:val="001F55AC"/>
    <w:rsid w:val="001F5943"/>
    <w:rsid w:val="001F5AE3"/>
    <w:rsid w:val="001F6011"/>
    <w:rsid w:val="001F62FA"/>
    <w:rsid w:val="001F63A5"/>
    <w:rsid w:val="001F676A"/>
    <w:rsid w:val="001F6D75"/>
    <w:rsid w:val="001F6FF3"/>
    <w:rsid w:val="001F75BD"/>
    <w:rsid w:val="001F7ABA"/>
    <w:rsid w:val="001F7AF1"/>
    <w:rsid w:val="002005A8"/>
    <w:rsid w:val="002008C9"/>
    <w:rsid w:val="00200B38"/>
    <w:rsid w:val="00200BBC"/>
    <w:rsid w:val="00200BE7"/>
    <w:rsid w:val="0020130E"/>
    <w:rsid w:val="00201A4B"/>
    <w:rsid w:val="00201EE7"/>
    <w:rsid w:val="00201FA0"/>
    <w:rsid w:val="0020221E"/>
    <w:rsid w:val="002025C9"/>
    <w:rsid w:val="00203374"/>
    <w:rsid w:val="0020396E"/>
    <w:rsid w:val="00203A92"/>
    <w:rsid w:val="00204050"/>
    <w:rsid w:val="00204179"/>
    <w:rsid w:val="00204A3A"/>
    <w:rsid w:val="00204E19"/>
    <w:rsid w:val="0020501B"/>
    <w:rsid w:val="002050F5"/>
    <w:rsid w:val="00205374"/>
    <w:rsid w:val="00205FA2"/>
    <w:rsid w:val="00205FFA"/>
    <w:rsid w:val="0020622A"/>
    <w:rsid w:val="002073C4"/>
    <w:rsid w:val="00207897"/>
    <w:rsid w:val="00207D83"/>
    <w:rsid w:val="00210135"/>
    <w:rsid w:val="00210171"/>
    <w:rsid w:val="002103ED"/>
    <w:rsid w:val="00210799"/>
    <w:rsid w:val="00210D71"/>
    <w:rsid w:val="002110B8"/>
    <w:rsid w:val="00211702"/>
    <w:rsid w:val="002123E6"/>
    <w:rsid w:val="00212422"/>
    <w:rsid w:val="00212716"/>
    <w:rsid w:val="00212758"/>
    <w:rsid w:val="0021279D"/>
    <w:rsid w:val="00212C9C"/>
    <w:rsid w:val="00213091"/>
    <w:rsid w:val="00213AF3"/>
    <w:rsid w:val="00213F8B"/>
    <w:rsid w:val="002148A9"/>
    <w:rsid w:val="00214D63"/>
    <w:rsid w:val="00214E04"/>
    <w:rsid w:val="0021595B"/>
    <w:rsid w:val="00215E36"/>
    <w:rsid w:val="00216130"/>
    <w:rsid w:val="00216566"/>
    <w:rsid w:val="00216BAD"/>
    <w:rsid w:val="00216D12"/>
    <w:rsid w:val="0021796F"/>
    <w:rsid w:val="00217D6F"/>
    <w:rsid w:val="00217DEF"/>
    <w:rsid w:val="002205E8"/>
    <w:rsid w:val="00220CF9"/>
    <w:rsid w:val="00221C0A"/>
    <w:rsid w:val="00221D73"/>
    <w:rsid w:val="0022243B"/>
    <w:rsid w:val="002224D1"/>
    <w:rsid w:val="0022259E"/>
    <w:rsid w:val="002225DF"/>
    <w:rsid w:val="002226E1"/>
    <w:rsid w:val="0022281D"/>
    <w:rsid w:val="00222D1D"/>
    <w:rsid w:val="002232C0"/>
    <w:rsid w:val="002234A3"/>
    <w:rsid w:val="002236F5"/>
    <w:rsid w:val="00223796"/>
    <w:rsid w:val="00223B07"/>
    <w:rsid w:val="00223BB3"/>
    <w:rsid w:val="00223E9F"/>
    <w:rsid w:val="002253DF"/>
    <w:rsid w:val="002256D1"/>
    <w:rsid w:val="002264DD"/>
    <w:rsid w:val="002265F2"/>
    <w:rsid w:val="0022672D"/>
    <w:rsid w:val="00226A7B"/>
    <w:rsid w:val="00226C08"/>
    <w:rsid w:val="00227209"/>
    <w:rsid w:val="00227935"/>
    <w:rsid w:val="00227949"/>
    <w:rsid w:val="00227C8D"/>
    <w:rsid w:val="00227D20"/>
    <w:rsid w:val="00230010"/>
    <w:rsid w:val="00230050"/>
    <w:rsid w:val="002301DB"/>
    <w:rsid w:val="00230A21"/>
    <w:rsid w:val="00230A50"/>
    <w:rsid w:val="00231A54"/>
    <w:rsid w:val="00231C0B"/>
    <w:rsid w:val="00231D69"/>
    <w:rsid w:val="00231EF0"/>
    <w:rsid w:val="00231F46"/>
    <w:rsid w:val="0023241A"/>
    <w:rsid w:val="0023286B"/>
    <w:rsid w:val="002332E2"/>
    <w:rsid w:val="00233581"/>
    <w:rsid w:val="00233656"/>
    <w:rsid w:val="00233669"/>
    <w:rsid w:val="0023372B"/>
    <w:rsid w:val="00233CF2"/>
    <w:rsid w:val="00233F62"/>
    <w:rsid w:val="002343C3"/>
    <w:rsid w:val="002345BE"/>
    <w:rsid w:val="002347DA"/>
    <w:rsid w:val="00234B66"/>
    <w:rsid w:val="00234B9D"/>
    <w:rsid w:val="002353AA"/>
    <w:rsid w:val="00235763"/>
    <w:rsid w:val="00236504"/>
    <w:rsid w:val="002365BE"/>
    <w:rsid w:val="0023677D"/>
    <w:rsid w:val="00236C51"/>
    <w:rsid w:val="00236F26"/>
    <w:rsid w:val="002376CB"/>
    <w:rsid w:val="002376EE"/>
    <w:rsid w:val="002377EC"/>
    <w:rsid w:val="00237C23"/>
    <w:rsid w:val="00240009"/>
    <w:rsid w:val="002401AF"/>
    <w:rsid w:val="00240492"/>
    <w:rsid w:val="002405CB"/>
    <w:rsid w:val="00240915"/>
    <w:rsid w:val="00240AC0"/>
    <w:rsid w:val="00240EB9"/>
    <w:rsid w:val="002411FB"/>
    <w:rsid w:val="00241660"/>
    <w:rsid w:val="002418BF"/>
    <w:rsid w:val="0024268E"/>
    <w:rsid w:val="002426DD"/>
    <w:rsid w:val="00242CFC"/>
    <w:rsid w:val="00242EDC"/>
    <w:rsid w:val="00243682"/>
    <w:rsid w:val="00244664"/>
    <w:rsid w:val="002450BF"/>
    <w:rsid w:val="00245248"/>
    <w:rsid w:val="0024571A"/>
    <w:rsid w:val="0024597F"/>
    <w:rsid w:val="00246304"/>
    <w:rsid w:val="00246978"/>
    <w:rsid w:val="00246BE7"/>
    <w:rsid w:val="00246D72"/>
    <w:rsid w:val="00247617"/>
    <w:rsid w:val="00247780"/>
    <w:rsid w:val="00247789"/>
    <w:rsid w:val="002477C4"/>
    <w:rsid w:val="002477FE"/>
    <w:rsid w:val="00247D7E"/>
    <w:rsid w:val="00250005"/>
    <w:rsid w:val="002504B2"/>
    <w:rsid w:val="0025075E"/>
    <w:rsid w:val="0025082C"/>
    <w:rsid w:val="00250995"/>
    <w:rsid w:val="00250F0C"/>
    <w:rsid w:val="002512CB"/>
    <w:rsid w:val="002526E6"/>
    <w:rsid w:val="002527A4"/>
    <w:rsid w:val="0025287A"/>
    <w:rsid w:val="00252983"/>
    <w:rsid w:val="00252BAB"/>
    <w:rsid w:val="00252D56"/>
    <w:rsid w:val="00252D6B"/>
    <w:rsid w:val="00253A47"/>
    <w:rsid w:val="00253D04"/>
    <w:rsid w:val="002545DF"/>
    <w:rsid w:val="0025478C"/>
    <w:rsid w:val="00254C1F"/>
    <w:rsid w:val="00254CD2"/>
    <w:rsid w:val="00255060"/>
    <w:rsid w:val="00255A74"/>
    <w:rsid w:val="00255DD0"/>
    <w:rsid w:val="00255F3C"/>
    <w:rsid w:val="00255FB6"/>
    <w:rsid w:val="00256386"/>
    <w:rsid w:val="002563E0"/>
    <w:rsid w:val="00256EB5"/>
    <w:rsid w:val="00260020"/>
    <w:rsid w:val="00260249"/>
    <w:rsid w:val="002606B1"/>
    <w:rsid w:val="00260DDB"/>
    <w:rsid w:val="0026128A"/>
    <w:rsid w:val="0026140C"/>
    <w:rsid w:val="0026187C"/>
    <w:rsid w:val="0026188B"/>
    <w:rsid w:val="002618B6"/>
    <w:rsid w:val="00262414"/>
    <w:rsid w:val="00262B34"/>
    <w:rsid w:val="0026301B"/>
    <w:rsid w:val="00263023"/>
    <w:rsid w:val="002634F3"/>
    <w:rsid w:val="00263641"/>
    <w:rsid w:val="00263702"/>
    <w:rsid w:val="002639C4"/>
    <w:rsid w:val="00264293"/>
    <w:rsid w:val="002644FE"/>
    <w:rsid w:val="00264F2E"/>
    <w:rsid w:val="002658C3"/>
    <w:rsid w:val="00265B55"/>
    <w:rsid w:val="00266025"/>
    <w:rsid w:val="002660EC"/>
    <w:rsid w:val="002661BC"/>
    <w:rsid w:val="00266308"/>
    <w:rsid w:val="00266571"/>
    <w:rsid w:val="002668C4"/>
    <w:rsid w:val="00266AEE"/>
    <w:rsid w:val="00266F9C"/>
    <w:rsid w:val="0026743E"/>
    <w:rsid w:val="00267633"/>
    <w:rsid w:val="00270123"/>
    <w:rsid w:val="0027022D"/>
    <w:rsid w:val="00270B81"/>
    <w:rsid w:val="00270CF1"/>
    <w:rsid w:val="00271416"/>
    <w:rsid w:val="002715A1"/>
    <w:rsid w:val="002717D5"/>
    <w:rsid w:val="002720A6"/>
    <w:rsid w:val="00272893"/>
    <w:rsid w:val="00272A6A"/>
    <w:rsid w:val="00272A6E"/>
    <w:rsid w:val="00273241"/>
    <w:rsid w:val="00273970"/>
    <w:rsid w:val="00273AAF"/>
    <w:rsid w:val="00273EB9"/>
    <w:rsid w:val="00273EE7"/>
    <w:rsid w:val="00274080"/>
    <w:rsid w:val="002741C9"/>
    <w:rsid w:val="002743BC"/>
    <w:rsid w:val="00274D8F"/>
    <w:rsid w:val="00274E30"/>
    <w:rsid w:val="002754E9"/>
    <w:rsid w:val="0027594C"/>
    <w:rsid w:val="00275A65"/>
    <w:rsid w:val="00275BEA"/>
    <w:rsid w:val="00275F57"/>
    <w:rsid w:val="002760D5"/>
    <w:rsid w:val="002760F7"/>
    <w:rsid w:val="002762B0"/>
    <w:rsid w:val="00276432"/>
    <w:rsid w:val="00276673"/>
    <w:rsid w:val="002769F8"/>
    <w:rsid w:val="00276AA3"/>
    <w:rsid w:val="00276F88"/>
    <w:rsid w:val="002772CF"/>
    <w:rsid w:val="00277BC3"/>
    <w:rsid w:val="00280069"/>
    <w:rsid w:val="002800AC"/>
    <w:rsid w:val="0028010B"/>
    <w:rsid w:val="00280174"/>
    <w:rsid w:val="00280191"/>
    <w:rsid w:val="00280254"/>
    <w:rsid w:val="00280272"/>
    <w:rsid w:val="00280396"/>
    <w:rsid w:val="002804BF"/>
    <w:rsid w:val="00280600"/>
    <w:rsid w:val="00280646"/>
    <w:rsid w:val="002807CA"/>
    <w:rsid w:val="0028091A"/>
    <w:rsid w:val="00280EA1"/>
    <w:rsid w:val="00281038"/>
    <w:rsid w:val="002817D3"/>
    <w:rsid w:val="002818D7"/>
    <w:rsid w:val="00282880"/>
    <w:rsid w:val="00282D76"/>
    <w:rsid w:val="00283AC0"/>
    <w:rsid w:val="002844F7"/>
    <w:rsid w:val="0028462C"/>
    <w:rsid w:val="00284942"/>
    <w:rsid w:val="00284B2A"/>
    <w:rsid w:val="00284E7B"/>
    <w:rsid w:val="002850B7"/>
    <w:rsid w:val="002853C6"/>
    <w:rsid w:val="00285713"/>
    <w:rsid w:val="00285CF5"/>
    <w:rsid w:val="0028605C"/>
    <w:rsid w:val="00286AD2"/>
    <w:rsid w:val="002878FA"/>
    <w:rsid w:val="00287C34"/>
    <w:rsid w:val="00287FDC"/>
    <w:rsid w:val="00290A4A"/>
    <w:rsid w:val="00290BC0"/>
    <w:rsid w:val="00290C92"/>
    <w:rsid w:val="0029152B"/>
    <w:rsid w:val="0029196E"/>
    <w:rsid w:val="00291E7D"/>
    <w:rsid w:val="002925EF"/>
    <w:rsid w:val="0029309F"/>
    <w:rsid w:val="0029428E"/>
    <w:rsid w:val="0029448E"/>
    <w:rsid w:val="002947CE"/>
    <w:rsid w:val="00294808"/>
    <w:rsid w:val="002951BA"/>
    <w:rsid w:val="00295516"/>
    <w:rsid w:val="0029570C"/>
    <w:rsid w:val="00295B3A"/>
    <w:rsid w:val="00295DB1"/>
    <w:rsid w:val="00295F46"/>
    <w:rsid w:val="002960D1"/>
    <w:rsid w:val="002960F8"/>
    <w:rsid w:val="00296244"/>
    <w:rsid w:val="00296443"/>
    <w:rsid w:val="00296B83"/>
    <w:rsid w:val="002978B8"/>
    <w:rsid w:val="00297D44"/>
    <w:rsid w:val="00297D50"/>
    <w:rsid w:val="002A0463"/>
    <w:rsid w:val="002A05DB"/>
    <w:rsid w:val="002A0AEE"/>
    <w:rsid w:val="002A0F73"/>
    <w:rsid w:val="002A14C7"/>
    <w:rsid w:val="002A1DBF"/>
    <w:rsid w:val="002A1DD9"/>
    <w:rsid w:val="002A253A"/>
    <w:rsid w:val="002A2E7F"/>
    <w:rsid w:val="002A300E"/>
    <w:rsid w:val="002A3897"/>
    <w:rsid w:val="002A3DBD"/>
    <w:rsid w:val="002A3E44"/>
    <w:rsid w:val="002A4686"/>
    <w:rsid w:val="002A4F68"/>
    <w:rsid w:val="002A5016"/>
    <w:rsid w:val="002A586A"/>
    <w:rsid w:val="002A59E7"/>
    <w:rsid w:val="002A67B3"/>
    <w:rsid w:val="002A6843"/>
    <w:rsid w:val="002A6BC2"/>
    <w:rsid w:val="002A6CC5"/>
    <w:rsid w:val="002A7176"/>
    <w:rsid w:val="002A74D6"/>
    <w:rsid w:val="002A7837"/>
    <w:rsid w:val="002B027B"/>
    <w:rsid w:val="002B1F2D"/>
    <w:rsid w:val="002B2476"/>
    <w:rsid w:val="002B2793"/>
    <w:rsid w:val="002B29F7"/>
    <w:rsid w:val="002B2BD8"/>
    <w:rsid w:val="002B35D1"/>
    <w:rsid w:val="002B3780"/>
    <w:rsid w:val="002B42B4"/>
    <w:rsid w:val="002B44D8"/>
    <w:rsid w:val="002B519C"/>
    <w:rsid w:val="002B60FD"/>
    <w:rsid w:val="002B6FAE"/>
    <w:rsid w:val="002B70E2"/>
    <w:rsid w:val="002B7300"/>
    <w:rsid w:val="002C05BD"/>
    <w:rsid w:val="002C0DFC"/>
    <w:rsid w:val="002C1041"/>
    <w:rsid w:val="002C1308"/>
    <w:rsid w:val="002C22C1"/>
    <w:rsid w:val="002C2D2E"/>
    <w:rsid w:val="002C2EB7"/>
    <w:rsid w:val="002C2F5D"/>
    <w:rsid w:val="002C2F64"/>
    <w:rsid w:val="002C3145"/>
    <w:rsid w:val="002C3235"/>
    <w:rsid w:val="002C329C"/>
    <w:rsid w:val="002C3A51"/>
    <w:rsid w:val="002C3AA8"/>
    <w:rsid w:val="002C3AC3"/>
    <w:rsid w:val="002C3E30"/>
    <w:rsid w:val="002C4F62"/>
    <w:rsid w:val="002C502D"/>
    <w:rsid w:val="002C5495"/>
    <w:rsid w:val="002C55C3"/>
    <w:rsid w:val="002C574E"/>
    <w:rsid w:val="002C5950"/>
    <w:rsid w:val="002C5A5C"/>
    <w:rsid w:val="002C5DA8"/>
    <w:rsid w:val="002C608F"/>
    <w:rsid w:val="002C6259"/>
    <w:rsid w:val="002C6980"/>
    <w:rsid w:val="002C6C6A"/>
    <w:rsid w:val="002C7790"/>
    <w:rsid w:val="002D022F"/>
    <w:rsid w:val="002D02E1"/>
    <w:rsid w:val="002D0AAC"/>
    <w:rsid w:val="002D0ECB"/>
    <w:rsid w:val="002D15AD"/>
    <w:rsid w:val="002D2C1A"/>
    <w:rsid w:val="002D3054"/>
    <w:rsid w:val="002D305C"/>
    <w:rsid w:val="002D3078"/>
    <w:rsid w:val="002D31BE"/>
    <w:rsid w:val="002D36B4"/>
    <w:rsid w:val="002D36EE"/>
    <w:rsid w:val="002D455E"/>
    <w:rsid w:val="002D4B09"/>
    <w:rsid w:val="002D4CCA"/>
    <w:rsid w:val="002D56C0"/>
    <w:rsid w:val="002D5EE3"/>
    <w:rsid w:val="002D5FB4"/>
    <w:rsid w:val="002D608B"/>
    <w:rsid w:val="002D6154"/>
    <w:rsid w:val="002D6459"/>
    <w:rsid w:val="002D680D"/>
    <w:rsid w:val="002D6A5F"/>
    <w:rsid w:val="002D72E1"/>
    <w:rsid w:val="002D7590"/>
    <w:rsid w:val="002D7673"/>
    <w:rsid w:val="002D7AE8"/>
    <w:rsid w:val="002E0457"/>
    <w:rsid w:val="002E0504"/>
    <w:rsid w:val="002E0F81"/>
    <w:rsid w:val="002E182F"/>
    <w:rsid w:val="002E19C0"/>
    <w:rsid w:val="002E19CC"/>
    <w:rsid w:val="002E1D1C"/>
    <w:rsid w:val="002E1F6D"/>
    <w:rsid w:val="002E2FEB"/>
    <w:rsid w:val="002E3EC9"/>
    <w:rsid w:val="002E3F54"/>
    <w:rsid w:val="002E4BA3"/>
    <w:rsid w:val="002E4DC4"/>
    <w:rsid w:val="002E5257"/>
    <w:rsid w:val="002E53DF"/>
    <w:rsid w:val="002E5707"/>
    <w:rsid w:val="002E5807"/>
    <w:rsid w:val="002E5F4E"/>
    <w:rsid w:val="002E64D1"/>
    <w:rsid w:val="002E6676"/>
    <w:rsid w:val="002E67D8"/>
    <w:rsid w:val="002E69DB"/>
    <w:rsid w:val="002E6EBC"/>
    <w:rsid w:val="002E7060"/>
    <w:rsid w:val="002E72DC"/>
    <w:rsid w:val="002E79EA"/>
    <w:rsid w:val="002E7D0F"/>
    <w:rsid w:val="002E7D3A"/>
    <w:rsid w:val="002E7FB7"/>
    <w:rsid w:val="002F0132"/>
    <w:rsid w:val="002F02F8"/>
    <w:rsid w:val="002F0D4F"/>
    <w:rsid w:val="002F11B0"/>
    <w:rsid w:val="002F21FD"/>
    <w:rsid w:val="002F238A"/>
    <w:rsid w:val="002F2A90"/>
    <w:rsid w:val="002F2D2E"/>
    <w:rsid w:val="002F2DAB"/>
    <w:rsid w:val="002F3216"/>
    <w:rsid w:val="002F3377"/>
    <w:rsid w:val="002F3D27"/>
    <w:rsid w:val="002F4230"/>
    <w:rsid w:val="002F42CB"/>
    <w:rsid w:val="002F431E"/>
    <w:rsid w:val="002F4554"/>
    <w:rsid w:val="002F4B17"/>
    <w:rsid w:val="002F4B2D"/>
    <w:rsid w:val="002F545F"/>
    <w:rsid w:val="002F5855"/>
    <w:rsid w:val="002F5883"/>
    <w:rsid w:val="002F5A81"/>
    <w:rsid w:val="002F5C5D"/>
    <w:rsid w:val="002F6AE7"/>
    <w:rsid w:val="002F740D"/>
    <w:rsid w:val="00300642"/>
    <w:rsid w:val="0030093D"/>
    <w:rsid w:val="00300968"/>
    <w:rsid w:val="003009C5"/>
    <w:rsid w:val="00300E3D"/>
    <w:rsid w:val="003012B7"/>
    <w:rsid w:val="003012FB"/>
    <w:rsid w:val="00301CC0"/>
    <w:rsid w:val="003022B5"/>
    <w:rsid w:val="00302975"/>
    <w:rsid w:val="00302C62"/>
    <w:rsid w:val="003046E4"/>
    <w:rsid w:val="00304913"/>
    <w:rsid w:val="0030499E"/>
    <w:rsid w:val="00304CF6"/>
    <w:rsid w:val="00305179"/>
    <w:rsid w:val="003052B6"/>
    <w:rsid w:val="00305816"/>
    <w:rsid w:val="00305CD9"/>
    <w:rsid w:val="0030669B"/>
    <w:rsid w:val="00306F96"/>
    <w:rsid w:val="00310658"/>
    <w:rsid w:val="0031073D"/>
    <w:rsid w:val="00310D33"/>
    <w:rsid w:val="00311361"/>
    <w:rsid w:val="00311617"/>
    <w:rsid w:val="003117F3"/>
    <w:rsid w:val="003118E8"/>
    <w:rsid w:val="00311F7E"/>
    <w:rsid w:val="00312385"/>
    <w:rsid w:val="003134B5"/>
    <w:rsid w:val="003139A2"/>
    <w:rsid w:val="003140DD"/>
    <w:rsid w:val="00314212"/>
    <w:rsid w:val="003145AA"/>
    <w:rsid w:val="00314D85"/>
    <w:rsid w:val="003157A1"/>
    <w:rsid w:val="00315A83"/>
    <w:rsid w:val="00315E29"/>
    <w:rsid w:val="00316051"/>
    <w:rsid w:val="003161E7"/>
    <w:rsid w:val="00316658"/>
    <w:rsid w:val="003166BB"/>
    <w:rsid w:val="00316B8F"/>
    <w:rsid w:val="0031704F"/>
    <w:rsid w:val="00317084"/>
    <w:rsid w:val="00317797"/>
    <w:rsid w:val="003179B2"/>
    <w:rsid w:val="00317D1D"/>
    <w:rsid w:val="003200C6"/>
    <w:rsid w:val="003200DD"/>
    <w:rsid w:val="0032073B"/>
    <w:rsid w:val="003209F6"/>
    <w:rsid w:val="00320A32"/>
    <w:rsid w:val="0032126B"/>
    <w:rsid w:val="00322702"/>
    <w:rsid w:val="00322A38"/>
    <w:rsid w:val="00322DB9"/>
    <w:rsid w:val="003234A1"/>
    <w:rsid w:val="0032461D"/>
    <w:rsid w:val="00324A7E"/>
    <w:rsid w:val="00324BD4"/>
    <w:rsid w:val="00325AE8"/>
    <w:rsid w:val="00326087"/>
    <w:rsid w:val="003262E8"/>
    <w:rsid w:val="00326CF1"/>
    <w:rsid w:val="00326D2D"/>
    <w:rsid w:val="0033026E"/>
    <w:rsid w:val="003302DB"/>
    <w:rsid w:val="003313EB"/>
    <w:rsid w:val="003318FF"/>
    <w:rsid w:val="00331CA4"/>
    <w:rsid w:val="00331EA8"/>
    <w:rsid w:val="00332369"/>
    <w:rsid w:val="003327E3"/>
    <w:rsid w:val="00332A04"/>
    <w:rsid w:val="003331DD"/>
    <w:rsid w:val="0033356A"/>
    <w:rsid w:val="0033370E"/>
    <w:rsid w:val="0033381E"/>
    <w:rsid w:val="003339FA"/>
    <w:rsid w:val="00333E13"/>
    <w:rsid w:val="003342E1"/>
    <w:rsid w:val="00334471"/>
    <w:rsid w:val="0033472E"/>
    <w:rsid w:val="003348F9"/>
    <w:rsid w:val="00334B21"/>
    <w:rsid w:val="0033535B"/>
    <w:rsid w:val="0033547E"/>
    <w:rsid w:val="00335501"/>
    <w:rsid w:val="0033569D"/>
    <w:rsid w:val="0033569E"/>
    <w:rsid w:val="003361B2"/>
    <w:rsid w:val="003371ED"/>
    <w:rsid w:val="003372B5"/>
    <w:rsid w:val="0033778F"/>
    <w:rsid w:val="0033793A"/>
    <w:rsid w:val="00340187"/>
    <w:rsid w:val="003408B1"/>
    <w:rsid w:val="00340CC2"/>
    <w:rsid w:val="003411C3"/>
    <w:rsid w:val="003418F6"/>
    <w:rsid w:val="00341915"/>
    <w:rsid w:val="00341C05"/>
    <w:rsid w:val="00341EC1"/>
    <w:rsid w:val="0034202F"/>
    <w:rsid w:val="00342427"/>
    <w:rsid w:val="003425BC"/>
    <w:rsid w:val="003427CB"/>
    <w:rsid w:val="00342AAE"/>
    <w:rsid w:val="00342EE7"/>
    <w:rsid w:val="00343091"/>
    <w:rsid w:val="0034379E"/>
    <w:rsid w:val="00343D62"/>
    <w:rsid w:val="00343E27"/>
    <w:rsid w:val="00344821"/>
    <w:rsid w:val="00344A43"/>
    <w:rsid w:val="00344A49"/>
    <w:rsid w:val="00344ABA"/>
    <w:rsid w:val="00344EEF"/>
    <w:rsid w:val="0034540B"/>
    <w:rsid w:val="00345A4D"/>
    <w:rsid w:val="00345B54"/>
    <w:rsid w:val="00345FB6"/>
    <w:rsid w:val="00346126"/>
    <w:rsid w:val="003466CD"/>
    <w:rsid w:val="00346A2B"/>
    <w:rsid w:val="00346CDC"/>
    <w:rsid w:val="00347007"/>
    <w:rsid w:val="00347299"/>
    <w:rsid w:val="00347433"/>
    <w:rsid w:val="003474EE"/>
    <w:rsid w:val="00347795"/>
    <w:rsid w:val="00347919"/>
    <w:rsid w:val="00347C21"/>
    <w:rsid w:val="00350F9A"/>
    <w:rsid w:val="00351199"/>
    <w:rsid w:val="003511CF"/>
    <w:rsid w:val="00351363"/>
    <w:rsid w:val="0035223B"/>
    <w:rsid w:val="0035225A"/>
    <w:rsid w:val="00352A64"/>
    <w:rsid w:val="00352FC2"/>
    <w:rsid w:val="00353132"/>
    <w:rsid w:val="00354285"/>
    <w:rsid w:val="003542B3"/>
    <w:rsid w:val="003543BF"/>
    <w:rsid w:val="0035484C"/>
    <w:rsid w:val="00354986"/>
    <w:rsid w:val="00354B45"/>
    <w:rsid w:val="00354E2B"/>
    <w:rsid w:val="00354FFC"/>
    <w:rsid w:val="003553AC"/>
    <w:rsid w:val="00355535"/>
    <w:rsid w:val="00355D6F"/>
    <w:rsid w:val="0035638E"/>
    <w:rsid w:val="003565DD"/>
    <w:rsid w:val="00356BB6"/>
    <w:rsid w:val="0035721E"/>
    <w:rsid w:val="003573C8"/>
    <w:rsid w:val="00357C75"/>
    <w:rsid w:val="00357D37"/>
    <w:rsid w:val="003605AE"/>
    <w:rsid w:val="003606C2"/>
    <w:rsid w:val="0036096D"/>
    <w:rsid w:val="00360AC2"/>
    <w:rsid w:val="00360DE2"/>
    <w:rsid w:val="00360FDC"/>
    <w:rsid w:val="00361227"/>
    <w:rsid w:val="003619C6"/>
    <w:rsid w:val="00361A14"/>
    <w:rsid w:val="00361A53"/>
    <w:rsid w:val="00361BF8"/>
    <w:rsid w:val="00362349"/>
    <w:rsid w:val="00362FCF"/>
    <w:rsid w:val="003646C8"/>
    <w:rsid w:val="00364A4A"/>
    <w:rsid w:val="00365204"/>
    <w:rsid w:val="00365CB1"/>
    <w:rsid w:val="00365FA3"/>
    <w:rsid w:val="00366709"/>
    <w:rsid w:val="00367445"/>
    <w:rsid w:val="00370032"/>
    <w:rsid w:val="0037008B"/>
    <w:rsid w:val="003703C5"/>
    <w:rsid w:val="00371421"/>
    <w:rsid w:val="00371763"/>
    <w:rsid w:val="003717AD"/>
    <w:rsid w:val="00371F68"/>
    <w:rsid w:val="00372B9F"/>
    <w:rsid w:val="00372F0C"/>
    <w:rsid w:val="00372F99"/>
    <w:rsid w:val="00373085"/>
    <w:rsid w:val="0037345A"/>
    <w:rsid w:val="00373EDD"/>
    <w:rsid w:val="00373FF1"/>
    <w:rsid w:val="00374494"/>
    <w:rsid w:val="00374529"/>
    <w:rsid w:val="00374A51"/>
    <w:rsid w:val="00374EF2"/>
    <w:rsid w:val="003751E3"/>
    <w:rsid w:val="00375222"/>
    <w:rsid w:val="003758CC"/>
    <w:rsid w:val="003759BD"/>
    <w:rsid w:val="00375BE4"/>
    <w:rsid w:val="00375E39"/>
    <w:rsid w:val="00375F94"/>
    <w:rsid w:val="003762B6"/>
    <w:rsid w:val="003767F5"/>
    <w:rsid w:val="003769AA"/>
    <w:rsid w:val="00376A78"/>
    <w:rsid w:val="0037700C"/>
    <w:rsid w:val="00377354"/>
    <w:rsid w:val="00377495"/>
    <w:rsid w:val="00377A09"/>
    <w:rsid w:val="00377C84"/>
    <w:rsid w:val="00380196"/>
    <w:rsid w:val="00380560"/>
    <w:rsid w:val="003806AC"/>
    <w:rsid w:val="003809C3"/>
    <w:rsid w:val="00380E30"/>
    <w:rsid w:val="00380F34"/>
    <w:rsid w:val="00380F86"/>
    <w:rsid w:val="003812DD"/>
    <w:rsid w:val="00381509"/>
    <w:rsid w:val="003816FB"/>
    <w:rsid w:val="00381990"/>
    <w:rsid w:val="00381EBC"/>
    <w:rsid w:val="0038201E"/>
    <w:rsid w:val="00382838"/>
    <w:rsid w:val="00382876"/>
    <w:rsid w:val="003828F9"/>
    <w:rsid w:val="00382A28"/>
    <w:rsid w:val="00383444"/>
    <w:rsid w:val="003847FD"/>
    <w:rsid w:val="00384F08"/>
    <w:rsid w:val="00384F57"/>
    <w:rsid w:val="00385B74"/>
    <w:rsid w:val="00385B96"/>
    <w:rsid w:val="00385D6F"/>
    <w:rsid w:val="00386DC7"/>
    <w:rsid w:val="00386F91"/>
    <w:rsid w:val="003875EB"/>
    <w:rsid w:val="003875EE"/>
    <w:rsid w:val="00387D63"/>
    <w:rsid w:val="003900BA"/>
    <w:rsid w:val="0039011F"/>
    <w:rsid w:val="003903E4"/>
    <w:rsid w:val="00390487"/>
    <w:rsid w:val="003908D1"/>
    <w:rsid w:val="00390A88"/>
    <w:rsid w:val="00390C3F"/>
    <w:rsid w:val="0039187D"/>
    <w:rsid w:val="00391957"/>
    <w:rsid w:val="00391D7C"/>
    <w:rsid w:val="00391F54"/>
    <w:rsid w:val="00392C5F"/>
    <w:rsid w:val="0039305F"/>
    <w:rsid w:val="00393098"/>
    <w:rsid w:val="00393412"/>
    <w:rsid w:val="00393675"/>
    <w:rsid w:val="003938CE"/>
    <w:rsid w:val="0039427D"/>
    <w:rsid w:val="00394297"/>
    <w:rsid w:val="003948D3"/>
    <w:rsid w:val="00394943"/>
    <w:rsid w:val="0039526A"/>
    <w:rsid w:val="0039551E"/>
    <w:rsid w:val="00395C47"/>
    <w:rsid w:val="00395EB7"/>
    <w:rsid w:val="00395FE8"/>
    <w:rsid w:val="0039611D"/>
    <w:rsid w:val="00396DE5"/>
    <w:rsid w:val="003A0987"/>
    <w:rsid w:val="003A0B2A"/>
    <w:rsid w:val="003A0B4C"/>
    <w:rsid w:val="003A0E25"/>
    <w:rsid w:val="003A0E5A"/>
    <w:rsid w:val="003A1475"/>
    <w:rsid w:val="003A1604"/>
    <w:rsid w:val="003A1910"/>
    <w:rsid w:val="003A1B90"/>
    <w:rsid w:val="003A246B"/>
    <w:rsid w:val="003A28FC"/>
    <w:rsid w:val="003A296E"/>
    <w:rsid w:val="003A2E85"/>
    <w:rsid w:val="003A2EAA"/>
    <w:rsid w:val="003A3A80"/>
    <w:rsid w:val="003A4303"/>
    <w:rsid w:val="003A4787"/>
    <w:rsid w:val="003A4C3C"/>
    <w:rsid w:val="003A4CE6"/>
    <w:rsid w:val="003A5028"/>
    <w:rsid w:val="003A5257"/>
    <w:rsid w:val="003A5D98"/>
    <w:rsid w:val="003A614F"/>
    <w:rsid w:val="003A6208"/>
    <w:rsid w:val="003A639F"/>
    <w:rsid w:val="003A6582"/>
    <w:rsid w:val="003A671F"/>
    <w:rsid w:val="003A710E"/>
    <w:rsid w:val="003A7167"/>
    <w:rsid w:val="003A7280"/>
    <w:rsid w:val="003A738F"/>
    <w:rsid w:val="003A7B4B"/>
    <w:rsid w:val="003A7E37"/>
    <w:rsid w:val="003B1521"/>
    <w:rsid w:val="003B1D3A"/>
    <w:rsid w:val="003B206C"/>
    <w:rsid w:val="003B22F4"/>
    <w:rsid w:val="003B23BE"/>
    <w:rsid w:val="003B23D7"/>
    <w:rsid w:val="003B2540"/>
    <w:rsid w:val="003B2617"/>
    <w:rsid w:val="003B264D"/>
    <w:rsid w:val="003B37D4"/>
    <w:rsid w:val="003B3CA6"/>
    <w:rsid w:val="003B43E7"/>
    <w:rsid w:val="003B4821"/>
    <w:rsid w:val="003B4A14"/>
    <w:rsid w:val="003B4C9E"/>
    <w:rsid w:val="003B4F49"/>
    <w:rsid w:val="003B53E8"/>
    <w:rsid w:val="003B5500"/>
    <w:rsid w:val="003B6685"/>
    <w:rsid w:val="003B736D"/>
    <w:rsid w:val="003B7824"/>
    <w:rsid w:val="003C013F"/>
    <w:rsid w:val="003C0242"/>
    <w:rsid w:val="003C08CB"/>
    <w:rsid w:val="003C0A8D"/>
    <w:rsid w:val="003C1272"/>
    <w:rsid w:val="003C1437"/>
    <w:rsid w:val="003C18DA"/>
    <w:rsid w:val="003C28EA"/>
    <w:rsid w:val="003C2D5D"/>
    <w:rsid w:val="003C38D0"/>
    <w:rsid w:val="003C3C5E"/>
    <w:rsid w:val="003C44ED"/>
    <w:rsid w:val="003C490C"/>
    <w:rsid w:val="003C4A93"/>
    <w:rsid w:val="003C50CE"/>
    <w:rsid w:val="003C55A6"/>
    <w:rsid w:val="003C577C"/>
    <w:rsid w:val="003C5FB9"/>
    <w:rsid w:val="003C61DB"/>
    <w:rsid w:val="003C65F9"/>
    <w:rsid w:val="003C660F"/>
    <w:rsid w:val="003C6710"/>
    <w:rsid w:val="003C6786"/>
    <w:rsid w:val="003C698F"/>
    <w:rsid w:val="003C6BBC"/>
    <w:rsid w:val="003C6F1F"/>
    <w:rsid w:val="003C7110"/>
    <w:rsid w:val="003C7488"/>
    <w:rsid w:val="003C7F02"/>
    <w:rsid w:val="003C7F6A"/>
    <w:rsid w:val="003D0186"/>
    <w:rsid w:val="003D0686"/>
    <w:rsid w:val="003D0961"/>
    <w:rsid w:val="003D0B0E"/>
    <w:rsid w:val="003D222B"/>
    <w:rsid w:val="003D23EA"/>
    <w:rsid w:val="003D24B4"/>
    <w:rsid w:val="003D26B7"/>
    <w:rsid w:val="003D28C8"/>
    <w:rsid w:val="003D29B7"/>
    <w:rsid w:val="003D3B8A"/>
    <w:rsid w:val="003D426F"/>
    <w:rsid w:val="003D4E18"/>
    <w:rsid w:val="003D4FF7"/>
    <w:rsid w:val="003D5007"/>
    <w:rsid w:val="003D504B"/>
    <w:rsid w:val="003D528D"/>
    <w:rsid w:val="003D54D6"/>
    <w:rsid w:val="003D5616"/>
    <w:rsid w:val="003D585A"/>
    <w:rsid w:val="003D5A7A"/>
    <w:rsid w:val="003D5C78"/>
    <w:rsid w:val="003D5CFE"/>
    <w:rsid w:val="003D5FE2"/>
    <w:rsid w:val="003D5FFC"/>
    <w:rsid w:val="003D60F4"/>
    <w:rsid w:val="003D6327"/>
    <w:rsid w:val="003D65AC"/>
    <w:rsid w:val="003D69FD"/>
    <w:rsid w:val="003D6E19"/>
    <w:rsid w:val="003D6F3B"/>
    <w:rsid w:val="003D7127"/>
    <w:rsid w:val="003D797E"/>
    <w:rsid w:val="003D7D8B"/>
    <w:rsid w:val="003D7E15"/>
    <w:rsid w:val="003E0912"/>
    <w:rsid w:val="003E0993"/>
    <w:rsid w:val="003E0E61"/>
    <w:rsid w:val="003E1342"/>
    <w:rsid w:val="003E1CC2"/>
    <w:rsid w:val="003E1E29"/>
    <w:rsid w:val="003E207F"/>
    <w:rsid w:val="003E2E13"/>
    <w:rsid w:val="003E3803"/>
    <w:rsid w:val="003E4615"/>
    <w:rsid w:val="003E468B"/>
    <w:rsid w:val="003E46F3"/>
    <w:rsid w:val="003E4757"/>
    <w:rsid w:val="003E4915"/>
    <w:rsid w:val="003E4B42"/>
    <w:rsid w:val="003E4B6E"/>
    <w:rsid w:val="003E4C42"/>
    <w:rsid w:val="003E4F16"/>
    <w:rsid w:val="003E4F90"/>
    <w:rsid w:val="003E5140"/>
    <w:rsid w:val="003E541D"/>
    <w:rsid w:val="003E5752"/>
    <w:rsid w:val="003E57EF"/>
    <w:rsid w:val="003E60F3"/>
    <w:rsid w:val="003E61D5"/>
    <w:rsid w:val="003E6226"/>
    <w:rsid w:val="003E6451"/>
    <w:rsid w:val="003E6513"/>
    <w:rsid w:val="003E6DD5"/>
    <w:rsid w:val="003E73A7"/>
    <w:rsid w:val="003E73CF"/>
    <w:rsid w:val="003E77A5"/>
    <w:rsid w:val="003E7B62"/>
    <w:rsid w:val="003E7C4F"/>
    <w:rsid w:val="003F072C"/>
    <w:rsid w:val="003F0E0A"/>
    <w:rsid w:val="003F0EB8"/>
    <w:rsid w:val="003F109C"/>
    <w:rsid w:val="003F10A2"/>
    <w:rsid w:val="003F118C"/>
    <w:rsid w:val="003F12F4"/>
    <w:rsid w:val="003F185A"/>
    <w:rsid w:val="003F1862"/>
    <w:rsid w:val="003F1EB2"/>
    <w:rsid w:val="003F1FD2"/>
    <w:rsid w:val="003F1FD6"/>
    <w:rsid w:val="003F27A1"/>
    <w:rsid w:val="003F2C14"/>
    <w:rsid w:val="003F2F63"/>
    <w:rsid w:val="003F3A71"/>
    <w:rsid w:val="003F3ABD"/>
    <w:rsid w:val="003F3B38"/>
    <w:rsid w:val="003F3D24"/>
    <w:rsid w:val="003F3DB1"/>
    <w:rsid w:val="003F412E"/>
    <w:rsid w:val="003F47E9"/>
    <w:rsid w:val="003F4CAB"/>
    <w:rsid w:val="003F565E"/>
    <w:rsid w:val="003F5683"/>
    <w:rsid w:val="003F62E3"/>
    <w:rsid w:val="003F6512"/>
    <w:rsid w:val="003F6810"/>
    <w:rsid w:val="003F68CD"/>
    <w:rsid w:val="003F68F0"/>
    <w:rsid w:val="003F6960"/>
    <w:rsid w:val="003F6D20"/>
    <w:rsid w:val="003F6EE5"/>
    <w:rsid w:val="003F74BC"/>
    <w:rsid w:val="003F75C1"/>
    <w:rsid w:val="003F7870"/>
    <w:rsid w:val="003F7986"/>
    <w:rsid w:val="00400502"/>
    <w:rsid w:val="004008FE"/>
    <w:rsid w:val="00400912"/>
    <w:rsid w:val="00400944"/>
    <w:rsid w:val="00400D30"/>
    <w:rsid w:val="00400DA5"/>
    <w:rsid w:val="00400DDE"/>
    <w:rsid w:val="00401151"/>
    <w:rsid w:val="00401513"/>
    <w:rsid w:val="004019AB"/>
    <w:rsid w:val="00401E68"/>
    <w:rsid w:val="00402080"/>
    <w:rsid w:val="004023C6"/>
    <w:rsid w:val="00402AF8"/>
    <w:rsid w:val="00403302"/>
    <w:rsid w:val="00403CA3"/>
    <w:rsid w:val="00403EAE"/>
    <w:rsid w:val="00404F9A"/>
    <w:rsid w:val="00406074"/>
    <w:rsid w:val="0040622F"/>
    <w:rsid w:val="004065BF"/>
    <w:rsid w:val="004068B1"/>
    <w:rsid w:val="00406D44"/>
    <w:rsid w:val="00406F3F"/>
    <w:rsid w:val="004072BF"/>
    <w:rsid w:val="004072CE"/>
    <w:rsid w:val="00407745"/>
    <w:rsid w:val="0040781A"/>
    <w:rsid w:val="00407AB2"/>
    <w:rsid w:val="00407CB0"/>
    <w:rsid w:val="00407E5E"/>
    <w:rsid w:val="00407FF9"/>
    <w:rsid w:val="0041064B"/>
    <w:rsid w:val="00410BAB"/>
    <w:rsid w:val="00410D7F"/>
    <w:rsid w:val="00410E63"/>
    <w:rsid w:val="00410E7A"/>
    <w:rsid w:val="00411001"/>
    <w:rsid w:val="004118C7"/>
    <w:rsid w:val="00411CEE"/>
    <w:rsid w:val="0041202B"/>
    <w:rsid w:val="0041228D"/>
    <w:rsid w:val="00412EC0"/>
    <w:rsid w:val="0041318E"/>
    <w:rsid w:val="00413BF0"/>
    <w:rsid w:val="00413FB0"/>
    <w:rsid w:val="0041424A"/>
    <w:rsid w:val="004145C7"/>
    <w:rsid w:val="00414A80"/>
    <w:rsid w:val="00414DCE"/>
    <w:rsid w:val="00415871"/>
    <w:rsid w:val="00415C69"/>
    <w:rsid w:val="00415DD6"/>
    <w:rsid w:val="004160AD"/>
    <w:rsid w:val="00416183"/>
    <w:rsid w:val="00416561"/>
    <w:rsid w:val="00416610"/>
    <w:rsid w:val="00416A5A"/>
    <w:rsid w:val="00416B3E"/>
    <w:rsid w:val="00417217"/>
    <w:rsid w:val="004172CF"/>
    <w:rsid w:val="00417895"/>
    <w:rsid w:val="00420592"/>
    <w:rsid w:val="004205E7"/>
    <w:rsid w:val="00420E1A"/>
    <w:rsid w:val="00420EE7"/>
    <w:rsid w:val="0042111B"/>
    <w:rsid w:val="004212DD"/>
    <w:rsid w:val="00421859"/>
    <w:rsid w:val="00421974"/>
    <w:rsid w:val="00421EFB"/>
    <w:rsid w:val="00421EFD"/>
    <w:rsid w:val="00422009"/>
    <w:rsid w:val="00422154"/>
    <w:rsid w:val="004223A4"/>
    <w:rsid w:val="00422533"/>
    <w:rsid w:val="00423F6C"/>
    <w:rsid w:val="00424033"/>
    <w:rsid w:val="00424744"/>
    <w:rsid w:val="004248AB"/>
    <w:rsid w:val="00425ACA"/>
    <w:rsid w:val="00425ACE"/>
    <w:rsid w:val="00425DF7"/>
    <w:rsid w:val="00426B5F"/>
    <w:rsid w:val="00426B99"/>
    <w:rsid w:val="00426CC0"/>
    <w:rsid w:val="004278E1"/>
    <w:rsid w:val="00427CAA"/>
    <w:rsid w:val="00427DA6"/>
    <w:rsid w:val="00427E1A"/>
    <w:rsid w:val="00427F87"/>
    <w:rsid w:val="00430130"/>
    <w:rsid w:val="00430165"/>
    <w:rsid w:val="00430232"/>
    <w:rsid w:val="004302D0"/>
    <w:rsid w:val="00430348"/>
    <w:rsid w:val="004307FF"/>
    <w:rsid w:val="004308EA"/>
    <w:rsid w:val="00430D59"/>
    <w:rsid w:val="00430DA0"/>
    <w:rsid w:val="00431246"/>
    <w:rsid w:val="00431718"/>
    <w:rsid w:val="00431CE5"/>
    <w:rsid w:val="004321A9"/>
    <w:rsid w:val="00432466"/>
    <w:rsid w:val="00432D62"/>
    <w:rsid w:val="00432DF1"/>
    <w:rsid w:val="004330BD"/>
    <w:rsid w:val="00433495"/>
    <w:rsid w:val="0043385C"/>
    <w:rsid w:val="004339C1"/>
    <w:rsid w:val="004339DC"/>
    <w:rsid w:val="00433A91"/>
    <w:rsid w:val="00433B66"/>
    <w:rsid w:val="00433E85"/>
    <w:rsid w:val="00434073"/>
    <w:rsid w:val="004347FC"/>
    <w:rsid w:val="00435486"/>
    <w:rsid w:val="004354C5"/>
    <w:rsid w:val="00435A3D"/>
    <w:rsid w:val="00435AB5"/>
    <w:rsid w:val="00435B71"/>
    <w:rsid w:val="00435E7E"/>
    <w:rsid w:val="004362B7"/>
    <w:rsid w:val="004366A7"/>
    <w:rsid w:val="00436BDD"/>
    <w:rsid w:val="00436D9D"/>
    <w:rsid w:val="00436ED5"/>
    <w:rsid w:val="00437F96"/>
    <w:rsid w:val="004401D3"/>
    <w:rsid w:val="00440560"/>
    <w:rsid w:val="004405A5"/>
    <w:rsid w:val="00440789"/>
    <w:rsid w:val="004407F1"/>
    <w:rsid w:val="004408FF"/>
    <w:rsid w:val="00440C95"/>
    <w:rsid w:val="00441060"/>
    <w:rsid w:val="0044121B"/>
    <w:rsid w:val="004413FA"/>
    <w:rsid w:val="004414A7"/>
    <w:rsid w:val="004414CE"/>
    <w:rsid w:val="00441687"/>
    <w:rsid w:val="004417B6"/>
    <w:rsid w:val="00441D66"/>
    <w:rsid w:val="00441EE4"/>
    <w:rsid w:val="00441EE8"/>
    <w:rsid w:val="00441F0B"/>
    <w:rsid w:val="0044206C"/>
    <w:rsid w:val="00442127"/>
    <w:rsid w:val="00442162"/>
    <w:rsid w:val="004423D9"/>
    <w:rsid w:val="004428EE"/>
    <w:rsid w:val="00442C19"/>
    <w:rsid w:val="00442D01"/>
    <w:rsid w:val="00442E30"/>
    <w:rsid w:val="00443024"/>
    <w:rsid w:val="004430DB"/>
    <w:rsid w:val="0044319A"/>
    <w:rsid w:val="0044379D"/>
    <w:rsid w:val="004437A3"/>
    <w:rsid w:val="004439A5"/>
    <w:rsid w:val="00443F20"/>
    <w:rsid w:val="004443EC"/>
    <w:rsid w:val="004446DC"/>
    <w:rsid w:val="00444A33"/>
    <w:rsid w:val="00444A69"/>
    <w:rsid w:val="00444B66"/>
    <w:rsid w:val="00444DA4"/>
    <w:rsid w:val="0044515E"/>
    <w:rsid w:val="00445278"/>
    <w:rsid w:val="00445324"/>
    <w:rsid w:val="0044552A"/>
    <w:rsid w:val="00445601"/>
    <w:rsid w:val="004459F8"/>
    <w:rsid w:val="00446463"/>
    <w:rsid w:val="0044743A"/>
    <w:rsid w:val="00447565"/>
    <w:rsid w:val="0044765C"/>
    <w:rsid w:val="00447A67"/>
    <w:rsid w:val="0045037E"/>
    <w:rsid w:val="00450BE6"/>
    <w:rsid w:val="00451018"/>
    <w:rsid w:val="0045119E"/>
    <w:rsid w:val="00452C6D"/>
    <w:rsid w:val="004532F5"/>
    <w:rsid w:val="00453498"/>
    <w:rsid w:val="004536CD"/>
    <w:rsid w:val="004537ED"/>
    <w:rsid w:val="004542D6"/>
    <w:rsid w:val="004544D0"/>
    <w:rsid w:val="004545BE"/>
    <w:rsid w:val="004547B8"/>
    <w:rsid w:val="004547D8"/>
    <w:rsid w:val="00454877"/>
    <w:rsid w:val="0045501E"/>
    <w:rsid w:val="00456415"/>
    <w:rsid w:val="00456A69"/>
    <w:rsid w:val="00456FAF"/>
    <w:rsid w:val="0045711A"/>
    <w:rsid w:val="00457ACB"/>
    <w:rsid w:val="00461187"/>
    <w:rsid w:val="00461213"/>
    <w:rsid w:val="004620F0"/>
    <w:rsid w:val="00462DAE"/>
    <w:rsid w:val="00463075"/>
    <w:rsid w:val="0046340B"/>
    <w:rsid w:val="0046360D"/>
    <w:rsid w:val="004638E6"/>
    <w:rsid w:val="00463B72"/>
    <w:rsid w:val="00464187"/>
    <w:rsid w:val="00464222"/>
    <w:rsid w:val="00464D56"/>
    <w:rsid w:val="00464DBA"/>
    <w:rsid w:val="00465018"/>
    <w:rsid w:val="0046552F"/>
    <w:rsid w:val="0046626A"/>
    <w:rsid w:val="004662A1"/>
    <w:rsid w:val="004666B6"/>
    <w:rsid w:val="00466CBE"/>
    <w:rsid w:val="0046739F"/>
    <w:rsid w:val="00467494"/>
    <w:rsid w:val="004674A0"/>
    <w:rsid w:val="00467897"/>
    <w:rsid w:val="004679CA"/>
    <w:rsid w:val="00467BA6"/>
    <w:rsid w:val="00470315"/>
    <w:rsid w:val="0047077C"/>
    <w:rsid w:val="00470B99"/>
    <w:rsid w:val="00471B9C"/>
    <w:rsid w:val="00471BAF"/>
    <w:rsid w:val="00471D15"/>
    <w:rsid w:val="00471E3A"/>
    <w:rsid w:val="004721FD"/>
    <w:rsid w:val="00472C57"/>
    <w:rsid w:val="00472EB8"/>
    <w:rsid w:val="00472F9E"/>
    <w:rsid w:val="004732DA"/>
    <w:rsid w:val="0047371A"/>
    <w:rsid w:val="00474526"/>
    <w:rsid w:val="00475120"/>
    <w:rsid w:val="00475432"/>
    <w:rsid w:val="00475777"/>
    <w:rsid w:val="00475E63"/>
    <w:rsid w:val="00475EF4"/>
    <w:rsid w:val="00475FE8"/>
    <w:rsid w:val="00475FFB"/>
    <w:rsid w:val="00476336"/>
    <w:rsid w:val="00476472"/>
    <w:rsid w:val="00476743"/>
    <w:rsid w:val="004773CE"/>
    <w:rsid w:val="00477C47"/>
    <w:rsid w:val="00477DAC"/>
    <w:rsid w:val="004801A2"/>
    <w:rsid w:val="00480453"/>
    <w:rsid w:val="004807FE"/>
    <w:rsid w:val="004818DB"/>
    <w:rsid w:val="00481BD8"/>
    <w:rsid w:val="00481CAF"/>
    <w:rsid w:val="00482463"/>
    <w:rsid w:val="004825B8"/>
    <w:rsid w:val="004826BD"/>
    <w:rsid w:val="00482D53"/>
    <w:rsid w:val="00484B64"/>
    <w:rsid w:val="00484D68"/>
    <w:rsid w:val="00485D05"/>
    <w:rsid w:val="00485EA9"/>
    <w:rsid w:val="00485EF7"/>
    <w:rsid w:val="00486128"/>
    <w:rsid w:val="004867AC"/>
    <w:rsid w:val="004867E3"/>
    <w:rsid w:val="004875E8"/>
    <w:rsid w:val="004877AC"/>
    <w:rsid w:val="00487E5A"/>
    <w:rsid w:val="00487E8D"/>
    <w:rsid w:val="0049034D"/>
    <w:rsid w:val="004905EA"/>
    <w:rsid w:val="00490C6D"/>
    <w:rsid w:val="00490E8A"/>
    <w:rsid w:val="00491174"/>
    <w:rsid w:val="00491B88"/>
    <w:rsid w:val="00491D95"/>
    <w:rsid w:val="00491EEA"/>
    <w:rsid w:val="00492285"/>
    <w:rsid w:val="004927E6"/>
    <w:rsid w:val="00492D03"/>
    <w:rsid w:val="004930FF"/>
    <w:rsid w:val="00494198"/>
    <w:rsid w:val="0049435D"/>
    <w:rsid w:val="0049494C"/>
    <w:rsid w:val="00494DE9"/>
    <w:rsid w:val="00494F7E"/>
    <w:rsid w:val="004954AB"/>
    <w:rsid w:val="00495C91"/>
    <w:rsid w:val="00495ED6"/>
    <w:rsid w:val="00496371"/>
    <w:rsid w:val="0049653C"/>
    <w:rsid w:val="004965AE"/>
    <w:rsid w:val="00497091"/>
    <w:rsid w:val="00497E4C"/>
    <w:rsid w:val="004A034F"/>
    <w:rsid w:val="004A0A03"/>
    <w:rsid w:val="004A0BEB"/>
    <w:rsid w:val="004A0D89"/>
    <w:rsid w:val="004A111D"/>
    <w:rsid w:val="004A1213"/>
    <w:rsid w:val="004A146B"/>
    <w:rsid w:val="004A1AD7"/>
    <w:rsid w:val="004A1D80"/>
    <w:rsid w:val="004A2135"/>
    <w:rsid w:val="004A2956"/>
    <w:rsid w:val="004A29D5"/>
    <w:rsid w:val="004A2B6C"/>
    <w:rsid w:val="004A2D7A"/>
    <w:rsid w:val="004A3356"/>
    <w:rsid w:val="004A3734"/>
    <w:rsid w:val="004A40AF"/>
    <w:rsid w:val="004A42B6"/>
    <w:rsid w:val="004A4FDB"/>
    <w:rsid w:val="004A5169"/>
    <w:rsid w:val="004A519D"/>
    <w:rsid w:val="004A51D5"/>
    <w:rsid w:val="004A561D"/>
    <w:rsid w:val="004A65B2"/>
    <w:rsid w:val="004A6906"/>
    <w:rsid w:val="004B00C6"/>
    <w:rsid w:val="004B00E2"/>
    <w:rsid w:val="004B063D"/>
    <w:rsid w:val="004B0DAE"/>
    <w:rsid w:val="004B0F7C"/>
    <w:rsid w:val="004B170D"/>
    <w:rsid w:val="004B1A08"/>
    <w:rsid w:val="004B1EBB"/>
    <w:rsid w:val="004B29C7"/>
    <w:rsid w:val="004B33CD"/>
    <w:rsid w:val="004B35FB"/>
    <w:rsid w:val="004B378E"/>
    <w:rsid w:val="004B3F15"/>
    <w:rsid w:val="004B4834"/>
    <w:rsid w:val="004B4CC4"/>
    <w:rsid w:val="004B4D0B"/>
    <w:rsid w:val="004B5694"/>
    <w:rsid w:val="004B589F"/>
    <w:rsid w:val="004B58F8"/>
    <w:rsid w:val="004B64B7"/>
    <w:rsid w:val="004B656A"/>
    <w:rsid w:val="004B65C2"/>
    <w:rsid w:val="004B6D70"/>
    <w:rsid w:val="004B6FD5"/>
    <w:rsid w:val="004B713A"/>
    <w:rsid w:val="004B759A"/>
    <w:rsid w:val="004B77AD"/>
    <w:rsid w:val="004B77DD"/>
    <w:rsid w:val="004B7B51"/>
    <w:rsid w:val="004B7F7D"/>
    <w:rsid w:val="004C0048"/>
    <w:rsid w:val="004C06FE"/>
    <w:rsid w:val="004C0908"/>
    <w:rsid w:val="004C0C3D"/>
    <w:rsid w:val="004C0D19"/>
    <w:rsid w:val="004C101F"/>
    <w:rsid w:val="004C1CB2"/>
    <w:rsid w:val="004C242B"/>
    <w:rsid w:val="004C24F3"/>
    <w:rsid w:val="004C2586"/>
    <w:rsid w:val="004C25DF"/>
    <w:rsid w:val="004C2C79"/>
    <w:rsid w:val="004C300F"/>
    <w:rsid w:val="004C33DB"/>
    <w:rsid w:val="004C4464"/>
    <w:rsid w:val="004C45D7"/>
    <w:rsid w:val="004C47C3"/>
    <w:rsid w:val="004C4B76"/>
    <w:rsid w:val="004C500C"/>
    <w:rsid w:val="004C5032"/>
    <w:rsid w:val="004C5588"/>
    <w:rsid w:val="004C5762"/>
    <w:rsid w:val="004C57A6"/>
    <w:rsid w:val="004C5838"/>
    <w:rsid w:val="004C587A"/>
    <w:rsid w:val="004C5915"/>
    <w:rsid w:val="004C59D2"/>
    <w:rsid w:val="004C5F3E"/>
    <w:rsid w:val="004C6747"/>
    <w:rsid w:val="004C69F1"/>
    <w:rsid w:val="004C6A5F"/>
    <w:rsid w:val="004C706D"/>
    <w:rsid w:val="004C71A6"/>
    <w:rsid w:val="004C731E"/>
    <w:rsid w:val="004C79B2"/>
    <w:rsid w:val="004C79CD"/>
    <w:rsid w:val="004C7C37"/>
    <w:rsid w:val="004C7EE2"/>
    <w:rsid w:val="004D064E"/>
    <w:rsid w:val="004D07B7"/>
    <w:rsid w:val="004D0CEB"/>
    <w:rsid w:val="004D10DC"/>
    <w:rsid w:val="004D15EB"/>
    <w:rsid w:val="004D18C8"/>
    <w:rsid w:val="004D19BD"/>
    <w:rsid w:val="004D1BDA"/>
    <w:rsid w:val="004D20E2"/>
    <w:rsid w:val="004D2472"/>
    <w:rsid w:val="004D285B"/>
    <w:rsid w:val="004D2D6E"/>
    <w:rsid w:val="004D2D9D"/>
    <w:rsid w:val="004D30BC"/>
    <w:rsid w:val="004D3C38"/>
    <w:rsid w:val="004D462B"/>
    <w:rsid w:val="004D553D"/>
    <w:rsid w:val="004D567F"/>
    <w:rsid w:val="004D5C8B"/>
    <w:rsid w:val="004D6293"/>
    <w:rsid w:val="004D65BA"/>
    <w:rsid w:val="004D6CA0"/>
    <w:rsid w:val="004D7437"/>
    <w:rsid w:val="004D7625"/>
    <w:rsid w:val="004D7AB9"/>
    <w:rsid w:val="004D7D8A"/>
    <w:rsid w:val="004D7EDA"/>
    <w:rsid w:val="004E00DB"/>
    <w:rsid w:val="004E021D"/>
    <w:rsid w:val="004E0939"/>
    <w:rsid w:val="004E0973"/>
    <w:rsid w:val="004E0D46"/>
    <w:rsid w:val="004E1E81"/>
    <w:rsid w:val="004E1FCA"/>
    <w:rsid w:val="004E2CC2"/>
    <w:rsid w:val="004E3E03"/>
    <w:rsid w:val="004E3E7F"/>
    <w:rsid w:val="004E3ECA"/>
    <w:rsid w:val="004E48BD"/>
    <w:rsid w:val="004E4A04"/>
    <w:rsid w:val="004E4F41"/>
    <w:rsid w:val="004E5337"/>
    <w:rsid w:val="004E58B1"/>
    <w:rsid w:val="004E59E1"/>
    <w:rsid w:val="004E5B03"/>
    <w:rsid w:val="004E6060"/>
    <w:rsid w:val="004E61B7"/>
    <w:rsid w:val="004E630E"/>
    <w:rsid w:val="004E631D"/>
    <w:rsid w:val="004E6475"/>
    <w:rsid w:val="004E67AB"/>
    <w:rsid w:val="004E6824"/>
    <w:rsid w:val="004E6C85"/>
    <w:rsid w:val="004E6ECC"/>
    <w:rsid w:val="004E7009"/>
    <w:rsid w:val="004F0802"/>
    <w:rsid w:val="004F0F9E"/>
    <w:rsid w:val="004F1016"/>
    <w:rsid w:val="004F1BE1"/>
    <w:rsid w:val="004F1D5C"/>
    <w:rsid w:val="004F1DB0"/>
    <w:rsid w:val="004F2004"/>
    <w:rsid w:val="004F26BD"/>
    <w:rsid w:val="004F2DC8"/>
    <w:rsid w:val="004F2E01"/>
    <w:rsid w:val="004F2E7E"/>
    <w:rsid w:val="004F2EA6"/>
    <w:rsid w:val="004F2EF6"/>
    <w:rsid w:val="004F323F"/>
    <w:rsid w:val="004F336D"/>
    <w:rsid w:val="004F3699"/>
    <w:rsid w:val="004F3829"/>
    <w:rsid w:val="004F38AE"/>
    <w:rsid w:val="004F3A3C"/>
    <w:rsid w:val="004F3FDE"/>
    <w:rsid w:val="004F4740"/>
    <w:rsid w:val="004F4AF2"/>
    <w:rsid w:val="004F4DDD"/>
    <w:rsid w:val="004F4DFF"/>
    <w:rsid w:val="004F4F41"/>
    <w:rsid w:val="004F4FD4"/>
    <w:rsid w:val="004F4FDF"/>
    <w:rsid w:val="004F5547"/>
    <w:rsid w:val="004F5DD4"/>
    <w:rsid w:val="004F5EE5"/>
    <w:rsid w:val="004F603E"/>
    <w:rsid w:val="004F64A5"/>
    <w:rsid w:val="004F6518"/>
    <w:rsid w:val="004F65CA"/>
    <w:rsid w:val="004F6E7A"/>
    <w:rsid w:val="004F6F7F"/>
    <w:rsid w:val="004F70C6"/>
    <w:rsid w:val="004F7876"/>
    <w:rsid w:val="004F7AAB"/>
    <w:rsid w:val="004F7BD5"/>
    <w:rsid w:val="004F7D98"/>
    <w:rsid w:val="00500A2B"/>
    <w:rsid w:val="00500BE7"/>
    <w:rsid w:val="00501839"/>
    <w:rsid w:val="00501A08"/>
    <w:rsid w:val="00501B56"/>
    <w:rsid w:val="00501B79"/>
    <w:rsid w:val="0050234A"/>
    <w:rsid w:val="005025BD"/>
    <w:rsid w:val="00502603"/>
    <w:rsid w:val="00502812"/>
    <w:rsid w:val="00502D06"/>
    <w:rsid w:val="00502DB8"/>
    <w:rsid w:val="00503250"/>
    <w:rsid w:val="0050358B"/>
    <w:rsid w:val="005038B7"/>
    <w:rsid w:val="00503FB9"/>
    <w:rsid w:val="00504F71"/>
    <w:rsid w:val="0050505B"/>
    <w:rsid w:val="00505C0F"/>
    <w:rsid w:val="00505D29"/>
    <w:rsid w:val="005065AC"/>
    <w:rsid w:val="00506BB5"/>
    <w:rsid w:val="0050703B"/>
    <w:rsid w:val="0050712C"/>
    <w:rsid w:val="00507534"/>
    <w:rsid w:val="00507565"/>
    <w:rsid w:val="005075BF"/>
    <w:rsid w:val="005076F7"/>
    <w:rsid w:val="005079DD"/>
    <w:rsid w:val="0051011A"/>
    <w:rsid w:val="005103F6"/>
    <w:rsid w:val="005104D1"/>
    <w:rsid w:val="005106AE"/>
    <w:rsid w:val="00510754"/>
    <w:rsid w:val="0051087B"/>
    <w:rsid w:val="00511080"/>
    <w:rsid w:val="005113A5"/>
    <w:rsid w:val="00511516"/>
    <w:rsid w:val="005117FD"/>
    <w:rsid w:val="005120D2"/>
    <w:rsid w:val="005126A2"/>
    <w:rsid w:val="005128D9"/>
    <w:rsid w:val="00513447"/>
    <w:rsid w:val="0051386C"/>
    <w:rsid w:val="00513BFF"/>
    <w:rsid w:val="00513C05"/>
    <w:rsid w:val="005141CC"/>
    <w:rsid w:val="00514430"/>
    <w:rsid w:val="00514724"/>
    <w:rsid w:val="0051525C"/>
    <w:rsid w:val="00515A05"/>
    <w:rsid w:val="00515E1C"/>
    <w:rsid w:val="00515F1E"/>
    <w:rsid w:val="0051693A"/>
    <w:rsid w:val="00516E0F"/>
    <w:rsid w:val="0051785D"/>
    <w:rsid w:val="00517A66"/>
    <w:rsid w:val="005215C0"/>
    <w:rsid w:val="00521621"/>
    <w:rsid w:val="00521B2F"/>
    <w:rsid w:val="00521D1A"/>
    <w:rsid w:val="005224CF"/>
    <w:rsid w:val="005225D0"/>
    <w:rsid w:val="00522862"/>
    <w:rsid w:val="00523044"/>
    <w:rsid w:val="005236E7"/>
    <w:rsid w:val="0052377E"/>
    <w:rsid w:val="00523D60"/>
    <w:rsid w:val="00523FB1"/>
    <w:rsid w:val="00524C45"/>
    <w:rsid w:val="00525222"/>
    <w:rsid w:val="00525246"/>
    <w:rsid w:val="005258D6"/>
    <w:rsid w:val="005267BC"/>
    <w:rsid w:val="00526A72"/>
    <w:rsid w:val="00527134"/>
    <w:rsid w:val="0052725A"/>
    <w:rsid w:val="005276B4"/>
    <w:rsid w:val="005278F3"/>
    <w:rsid w:val="00527976"/>
    <w:rsid w:val="00527A14"/>
    <w:rsid w:val="00527A81"/>
    <w:rsid w:val="00530B31"/>
    <w:rsid w:val="00530B50"/>
    <w:rsid w:val="00530D50"/>
    <w:rsid w:val="005313F2"/>
    <w:rsid w:val="00531413"/>
    <w:rsid w:val="00532FC3"/>
    <w:rsid w:val="00533201"/>
    <w:rsid w:val="0053334D"/>
    <w:rsid w:val="00533E0A"/>
    <w:rsid w:val="00533E1A"/>
    <w:rsid w:val="00533FA5"/>
    <w:rsid w:val="00534173"/>
    <w:rsid w:val="00534348"/>
    <w:rsid w:val="0053442C"/>
    <w:rsid w:val="00534533"/>
    <w:rsid w:val="005353E2"/>
    <w:rsid w:val="00536AD2"/>
    <w:rsid w:val="00536AE6"/>
    <w:rsid w:val="00536CEF"/>
    <w:rsid w:val="00537905"/>
    <w:rsid w:val="00540785"/>
    <w:rsid w:val="0054099E"/>
    <w:rsid w:val="00540BF1"/>
    <w:rsid w:val="00541982"/>
    <w:rsid w:val="00541DA7"/>
    <w:rsid w:val="0054208D"/>
    <w:rsid w:val="005429B2"/>
    <w:rsid w:val="005432A6"/>
    <w:rsid w:val="005438CF"/>
    <w:rsid w:val="00543BF2"/>
    <w:rsid w:val="00543F13"/>
    <w:rsid w:val="0054495E"/>
    <w:rsid w:val="00544B11"/>
    <w:rsid w:val="00545619"/>
    <w:rsid w:val="00545F4E"/>
    <w:rsid w:val="0054619A"/>
    <w:rsid w:val="00547092"/>
    <w:rsid w:val="005477DE"/>
    <w:rsid w:val="0054784B"/>
    <w:rsid w:val="00550833"/>
    <w:rsid w:val="00551813"/>
    <w:rsid w:val="005520D2"/>
    <w:rsid w:val="00552C3B"/>
    <w:rsid w:val="00552D47"/>
    <w:rsid w:val="00552DAB"/>
    <w:rsid w:val="00552EE1"/>
    <w:rsid w:val="005535B5"/>
    <w:rsid w:val="005537C7"/>
    <w:rsid w:val="00554025"/>
    <w:rsid w:val="00554618"/>
    <w:rsid w:val="00554828"/>
    <w:rsid w:val="00554B37"/>
    <w:rsid w:val="00554DBE"/>
    <w:rsid w:val="0055533D"/>
    <w:rsid w:val="005556E1"/>
    <w:rsid w:val="00555B30"/>
    <w:rsid w:val="00555BC1"/>
    <w:rsid w:val="00556455"/>
    <w:rsid w:val="005565F3"/>
    <w:rsid w:val="00556B7C"/>
    <w:rsid w:val="00556BDE"/>
    <w:rsid w:val="00556CFC"/>
    <w:rsid w:val="0055730F"/>
    <w:rsid w:val="00557497"/>
    <w:rsid w:val="005577BD"/>
    <w:rsid w:val="00557D6F"/>
    <w:rsid w:val="00557D78"/>
    <w:rsid w:val="00557E74"/>
    <w:rsid w:val="005608DA"/>
    <w:rsid w:val="00560C36"/>
    <w:rsid w:val="00560C6E"/>
    <w:rsid w:val="00560E89"/>
    <w:rsid w:val="005610C8"/>
    <w:rsid w:val="00561139"/>
    <w:rsid w:val="0056130A"/>
    <w:rsid w:val="0056134E"/>
    <w:rsid w:val="005613A8"/>
    <w:rsid w:val="005613F9"/>
    <w:rsid w:val="0056161D"/>
    <w:rsid w:val="0056178A"/>
    <w:rsid w:val="005618DB"/>
    <w:rsid w:val="00561997"/>
    <w:rsid w:val="00561A91"/>
    <w:rsid w:val="005625AE"/>
    <w:rsid w:val="00562E75"/>
    <w:rsid w:val="00562F56"/>
    <w:rsid w:val="005630D6"/>
    <w:rsid w:val="005631E4"/>
    <w:rsid w:val="0056394E"/>
    <w:rsid w:val="00563BFB"/>
    <w:rsid w:val="005649BA"/>
    <w:rsid w:val="00564D46"/>
    <w:rsid w:val="00565877"/>
    <w:rsid w:val="00565D0F"/>
    <w:rsid w:val="00566782"/>
    <w:rsid w:val="0056684E"/>
    <w:rsid w:val="00566891"/>
    <w:rsid w:val="00566957"/>
    <w:rsid w:val="005669D5"/>
    <w:rsid w:val="0056725A"/>
    <w:rsid w:val="00567464"/>
    <w:rsid w:val="00567B9B"/>
    <w:rsid w:val="00567F75"/>
    <w:rsid w:val="005703CB"/>
    <w:rsid w:val="00570735"/>
    <w:rsid w:val="00570CB3"/>
    <w:rsid w:val="00570EF7"/>
    <w:rsid w:val="00570F59"/>
    <w:rsid w:val="005710F8"/>
    <w:rsid w:val="005714E3"/>
    <w:rsid w:val="00571CC0"/>
    <w:rsid w:val="00571EE0"/>
    <w:rsid w:val="00572757"/>
    <w:rsid w:val="005727AB"/>
    <w:rsid w:val="0057298F"/>
    <w:rsid w:val="00572F99"/>
    <w:rsid w:val="00573504"/>
    <w:rsid w:val="005735A5"/>
    <w:rsid w:val="0057373C"/>
    <w:rsid w:val="00573EB5"/>
    <w:rsid w:val="00573EF2"/>
    <w:rsid w:val="0057435A"/>
    <w:rsid w:val="0057447B"/>
    <w:rsid w:val="00574D66"/>
    <w:rsid w:val="005757EE"/>
    <w:rsid w:val="005762D2"/>
    <w:rsid w:val="00576464"/>
    <w:rsid w:val="0057652A"/>
    <w:rsid w:val="00576553"/>
    <w:rsid w:val="005768B6"/>
    <w:rsid w:val="00577053"/>
    <w:rsid w:val="00577081"/>
    <w:rsid w:val="00577138"/>
    <w:rsid w:val="00577772"/>
    <w:rsid w:val="00577D34"/>
    <w:rsid w:val="00577F22"/>
    <w:rsid w:val="00577FC4"/>
    <w:rsid w:val="005809E9"/>
    <w:rsid w:val="00580C1B"/>
    <w:rsid w:val="00580D37"/>
    <w:rsid w:val="00581022"/>
    <w:rsid w:val="005813F9"/>
    <w:rsid w:val="005819BC"/>
    <w:rsid w:val="00581F2D"/>
    <w:rsid w:val="005835E3"/>
    <w:rsid w:val="00584737"/>
    <w:rsid w:val="00584FDE"/>
    <w:rsid w:val="005851C7"/>
    <w:rsid w:val="005863D6"/>
    <w:rsid w:val="005867FF"/>
    <w:rsid w:val="005873FA"/>
    <w:rsid w:val="00587A1D"/>
    <w:rsid w:val="00587BD8"/>
    <w:rsid w:val="00587FA8"/>
    <w:rsid w:val="00590548"/>
    <w:rsid w:val="00590E6A"/>
    <w:rsid w:val="00591212"/>
    <w:rsid w:val="005913CC"/>
    <w:rsid w:val="00591527"/>
    <w:rsid w:val="00591969"/>
    <w:rsid w:val="0059198F"/>
    <w:rsid w:val="00591B18"/>
    <w:rsid w:val="00591D26"/>
    <w:rsid w:val="0059251B"/>
    <w:rsid w:val="005927D5"/>
    <w:rsid w:val="005932E5"/>
    <w:rsid w:val="00593488"/>
    <w:rsid w:val="005934E0"/>
    <w:rsid w:val="00593613"/>
    <w:rsid w:val="0059388F"/>
    <w:rsid w:val="005943A9"/>
    <w:rsid w:val="00594854"/>
    <w:rsid w:val="00594A7A"/>
    <w:rsid w:val="00594DC0"/>
    <w:rsid w:val="005954B2"/>
    <w:rsid w:val="00596076"/>
    <w:rsid w:val="005962FE"/>
    <w:rsid w:val="0059684D"/>
    <w:rsid w:val="00596BC8"/>
    <w:rsid w:val="00596E0F"/>
    <w:rsid w:val="00596F0D"/>
    <w:rsid w:val="0059707E"/>
    <w:rsid w:val="0059758D"/>
    <w:rsid w:val="005979C2"/>
    <w:rsid w:val="00597A5B"/>
    <w:rsid w:val="00597B7F"/>
    <w:rsid w:val="005A036F"/>
    <w:rsid w:val="005A06EB"/>
    <w:rsid w:val="005A0ED0"/>
    <w:rsid w:val="005A10C5"/>
    <w:rsid w:val="005A113E"/>
    <w:rsid w:val="005A1689"/>
    <w:rsid w:val="005A1E0B"/>
    <w:rsid w:val="005A2020"/>
    <w:rsid w:val="005A2050"/>
    <w:rsid w:val="005A3229"/>
    <w:rsid w:val="005A3A17"/>
    <w:rsid w:val="005A47AF"/>
    <w:rsid w:val="005A4844"/>
    <w:rsid w:val="005A488C"/>
    <w:rsid w:val="005A4C6A"/>
    <w:rsid w:val="005A4EA9"/>
    <w:rsid w:val="005A5283"/>
    <w:rsid w:val="005A61CD"/>
    <w:rsid w:val="005A656F"/>
    <w:rsid w:val="005A684D"/>
    <w:rsid w:val="005A6AA5"/>
    <w:rsid w:val="005A6BAB"/>
    <w:rsid w:val="005A6BC4"/>
    <w:rsid w:val="005A6BDD"/>
    <w:rsid w:val="005A6CAD"/>
    <w:rsid w:val="005A70FD"/>
    <w:rsid w:val="005A738E"/>
    <w:rsid w:val="005A741F"/>
    <w:rsid w:val="005A776F"/>
    <w:rsid w:val="005A78EC"/>
    <w:rsid w:val="005A7CB8"/>
    <w:rsid w:val="005B004D"/>
    <w:rsid w:val="005B02EF"/>
    <w:rsid w:val="005B05E8"/>
    <w:rsid w:val="005B0FE8"/>
    <w:rsid w:val="005B14FB"/>
    <w:rsid w:val="005B1849"/>
    <w:rsid w:val="005B2724"/>
    <w:rsid w:val="005B316D"/>
    <w:rsid w:val="005B367E"/>
    <w:rsid w:val="005B3883"/>
    <w:rsid w:val="005B4153"/>
    <w:rsid w:val="005B4218"/>
    <w:rsid w:val="005B4BCC"/>
    <w:rsid w:val="005B54EC"/>
    <w:rsid w:val="005B580A"/>
    <w:rsid w:val="005B58AE"/>
    <w:rsid w:val="005B5C07"/>
    <w:rsid w:val="005B5C0E"/>
    <w:rsid w:val="005B5DEF"/>
    <w:rsid w:val="005B5E97"/>
    <w:rsid w:val="005B628C"/>
    <w:rsid w:val="005B644A"/>
    <w:rsid w:val="005B6689"/>
    <w:rsid w:val="005B6C4D"/>
    <w:rsid w:val="005B6FEB"/>
    <w:rsid w:val="005B75B8"/>
    <w:rsid w:val="005B76AC"/>
    <w:rsid w:val="005B7934"/>
    <w:rsid w:val="005B7B67"/>
    <w:rsid w:val="005C0314"/>
    <w:rsid w:val="005C0765"/>
    <w:rsid w:val="005C0C07"/>
    <w:rsid w:val="005C1412"/>
    <w:rsid w:val="005C16DC"/>
    <w:rsid w:val="005C18B8"/>
    <w:rsid w:val="005C1ECA"/>
    <w:rsid w:val="005C2A58"/>
    <w:rsid w:val="005C2DB4"/>
    <w:rsid w:val="005C32B4"/>
    <w:rsid w:val="005C32BE"/>
    <w:rsid w:val="005C3323"/>
    <w:rsid w:val="005C4134"/>
    <w:rsid w:val="005C413C"/>
    <w:rsid w:val="005C41A4"/>
    <w:rsid w:val="005C4445"/>
    <w:rsid w:val="005C485C"/>
    <w:rsid w:val="005C4F25"/>
    <w:rsid w:val="005C5119"/>
    <w:rsid w:val="005C5189"/>
    <w:rsid w:val="005C529C"/>
    <w:rsid w:val="005C56BF"/>
    <w:rsid w:val="005C5822"/>
    <w:rsid w:val="005C5829"/>
    <w:rsid w:val="005C59F6"/>
    <w:rsid w:val="005C5EB9"/>
    <w:rsid w:val="005C5F71"/>
    <w:rsid w:val="005C6462"/>
    <w:rsid w:val="005C6892"/>
    <w:rsid w:val="005C6FCC"/>
    <w:rsid w:val="005C7740"/>
    <w:rsid w:val="005C7B2E"/>
    <w:rsid w:val="005D06F0"/>
    <w:rsid w:val="005D09E0"/>
    <w:rsid w:val="005D09F7"/>
    <w:rsid w:val="005D0B3E"/>
    <w:rsid w:val="005D0C16"/>
    <w:rsid w:val="005D0DE8"/>
    <w:rsid w:val="005D1AB5"/>
    <w:rsid w:val="005D1D99"/>
    <w:rsid w:val="005D1F62"/>
    <w:rsid w:val="005D1F6F"/>
    <w:rsid w:val="005D241A"/>
    <w:rsid w:val="005D2598"/>
    <w:rsid w:val="005D278D"/>
    <w:rsid w:val="005D3108"/>
    <w:rsid w:val="005D33CA"/>
    <w:rsid w:val="005D3CC7"/>
    <w:rsid w:val="005D4535"/>
    <w:rsid w:val="005D48D1"/>
    <w:rsid w:val="005D4A5C"/>
    <w:rsid w:val="005D4CA2"/>
    <w:rsid w:val="005D5312"/>
    <w:rsid w:val="005D559E"/>
    <w:rsid w:val="005D5730"/>
    <w:rsid w:val="005D6283"/>
    <w:rsid w:val="005D6682"/>
    <w:rsid w:val="005D676C"/>
    <w:rsid w:val="005D708E"/>
    <w:rsid w:val="005D7B22"/>
    <w:rsid w:val="005E1530"/>
    <w:rsid w:val="005E1CC0"/>
    <w:rsid w:val="005E2015"/>
    <w:rsid w:val="005E204D"/>
    <w:rsid w:val="005E2809"/>
    <w:rsid w:val="005E2920"/>
    <w:rsid w:val="005E2D6E"/>
    <w:rsid w:val="005E33BA"/>
    <w:rsid w:val="005E35DC"/>
    <w:rsid w:val="005E3ADF"/>
    <w:rsid w:val="005E3DAD"/>
    <w:rsid w:val="005E3E66"/>
    <w:rsid w:val="005E3F1D"/>
    <w:rsid w:val="005E411F"/>
    <w:rsid w:val="005E4246"/>
    <w:rsid w:val="005E4E1A"/>
    <w:rsid w:val="005E527A"/>
    <w:rsid w:val="005E53A8"/>
    <w:rsid w:val="005E5643"/>
    <w:rsid w:val="005E5966"/>
    <w:rsid w:val="005E5C7F"/>
    <w:rsid w:val="005E6157"/>
    <w:rsid w:val="005E61F1"/>
    <w:rsid w:val="005E66B9"/>
    <w:rsid w:val="005E6BC5"/>
    <w:rsid w:val="005E6E68"/>
    <w:rsid w:val="005E749A"/>
    <w:rsid w:val="005E75AA"/>
    <w:rsid w:val="005F0149"/>
    <w:rsid w:val="005F0E19"/>
    <w:rsid w:val="005F10D0"/>
    <w:rsid w:val="005F13FC"/>
    <w:rsid w:val="005F1BAD"/>
    <w:rsid w:val="005F1D0C"/>
    <w:rsid w:val="005F1DB7"/>
    <w:rsid w:val="005F215E"/>
    <w:rsid w:val="005F245A"/>
    <w:rsid w:val="005F3A5C"/>
    <w:rsid w:val="005F3D16"/>
    <w:rsid w:val="005F3D5C"/>
    <w:rsid w:val="005F40FB"/>
    <w:rsid w:val="005F42AE"/>
    <w:rsid w:val="005F43EF"/>
    <w:rsid w:val="005F4500"/>
    <w:rsid w:val="005F4534"/>
    <w:rsid w:val="005F459D"/>
    <w:rsid w:val="005F45E3"/>
    <w:rsid w:val="005F4D28"/>
    <w:rsid w:val="005F4DC1"/>
    <w:rsid w:val="005F54CA"/>
    <w:rsid w:val="005F565A"/>
    <w:rsid w:val="005F5A33"/>
    <w:rsid w:val="005F5CB2"/>
    <w:rsid w:val="005F5E47"/>
    <w:rsid w:val="005F5F0C"/>
    <w:rsid w:val="005F6BB0"/>
    <w:rsid w:val="005F6E08"/>
    <w:rsid w:val="005F75EE"/>
    <w:rsid w:val="005F75F1"/>
    <w:rsid w:val="005F7797"/>
    <w:rsid w:val="005F79AA"/>
    <w:rsid w:val="005F7D4D"/>
    <w:rsid w:val="00600080"/>
    <w:rsid w:val="0060083C"/>
    <w:rsid w:val="00600E89"/>
    <w:rsid w:val="00600E9E"/>
    <w:rsid w:val="006011AA"/>
    <w:rsid w:val="00601261"/>
    <w:rsid w:val="006012BC"/>
    <w:rsid w:val="00601704"/>
    <w:rsid w:val="006019B9"/>
    <w:rsid w:val="00601E61"/>
    <w:rsid w:val="00601F9A"/>
    <w:rsid w:val="00602123"/>
    <w:rsid w:val="006021FB"/>
    <w:rsid w:val="006022C3"/>
    <w:rsid w:val="00602C03"/>
    <w:rsid w:val="00602FED"/>
    <w:rsid w:val="00603CF9"/>
    <w:rsid w:val="00604A80"/>
    <w:rsid w:val="006051A9"/>
    <w:rsid w:val="006053FA"/>
    <w:rsid w:val="00606383"/>
    <w:rsid w:val="0060718D"/>
    <w:rsid w:val="006071D5"/>
    <w:rsid w:val="0060733D"/>
    <w:rsid w:val="0060735F"/>
    <w:rsid w:val="00607390"/>
    <w:rsid w:val="00607BEA"/>
    <w:rsid w:val="0061036F"/>
    <w:rsid w:val="00610609"/>
    <w:rsid w:val="006108F8"/>
    <w:rsid w:val="0061094C"/>
    <w:rsid w:val="00610BDA"/>
    <w:rsid w:val="0061109F"/>
    <w:rsid w:val="00611252"/>
    <w:rsid w:val="00611302"/>
    <w:rsid w:val="00611888"/>
    <w:rsid w:val="00611E99"/>
    <w:rsid w:val="00611EC2"/>
    <w:rsid w:val="00612B07"/>
    <w:rsid w:val="00613079"/>
    <w:rsid w:val="006133FF"/>
    <w:rsid w:val="00613E86"/>
    <w:rsid w:val="006143CB"/>
    <w:rsid w:val="00614789"/>
    <w:rsid w:val="00614FAA"/>
    <w:rsid w:val="0061509E"/>
    <w:rsid w:val="0061511B"/>
    <w:rsid w:val="00615222"/>
    <w:rsid w:val="00615342"/>
    <w:rsid w:val="006157CE"/>
    <w:rsid w:val="00615FF4"/>
    <w:rsid w:val="0061618E"/>
    <w:rsid w:val="00616204"/>
    <w:rsid w:val="0061679C"/>
    <w:rsid w:val="006169A9"/>
    <w:rsid w:val="00616AAF"/>
    <w:rsid w:val="0061725D"/>
    <w:rsid w:val="00617298"/>
    <w:rsid w:val="0061794B"/>
    <w:rsid w:val="00617991"/>
    <w:rsid w:val="00617A7C"/>
    <w:rsid w:val="00617B81"/>
    <w:rsid w:val="00620CBD"/>
    <w:rsid w:val="006211CC"/>
    <w:rsid w:val="006213EC"/>
    <w:rsid w:val="00621525"/>
    <w:rsid w:val="00621BDD"/>
    <w:rsid w:val="00621CB6"/>
    <w:rsid w:val="0062243F"/>
    <w:rsid w:val="00622869"/>
    <w:rsid w:val="0062316F"/>
    <w:rsid w:val="006236C2"/>
    <w:rsid w:val="0062391D"/>
    <w:rsid w:val="00623CF6"/>
    <w:rsid w:val="00623D0E"/>
    <w:rsid w:val="00624140"/>
    <w:rsid w:val="006242D5"/>
    <w:rsid w:val="0062445C"/>
    <w:rsid w:val="006248BB"/>
    <w:rsid w:val="00624CE8"/>
    <w:rsid w:val="00624DA0"/>
    <w:rsid w:val="00624F45"/>
    <w:rsid w:val="006250F9"/>
    <w:rsid w:val="0062517A"/>
    <w:rsid w:val="00625583"/>
    <w:rsid w:val="006259A5"/>
    <w:rsid w:val="00625A85"/>
    <w:rsid w:val="00625C78"/>
    <w:rsid w:val="0062635E"/>
    <w:rsid w:val="0062661B"/>
    <w:rsid w:val="0062679B"/>
    <w:rsid w:val="006268B2"/>
    <w:rsid w:val="006268F8"/>
    <w:rsid w:val="00626A92"/>
    <w:rsid w:val="00626BF1"/>
    <w:rsid w:val="00626C62"/>
    <w:rsid w:val="0062791F"/>
    <w:rsid w:val="00630591"/>
    <w:rsid w:val="0063069A"/>
    <w:rsid w:val="00630749"/>
    <w:rsid w:val="00630D60"/>
    <w:rsid w:val="0063148D"/>
    <w:rsid w:val="00631A6C"/>
    <w:rsid w:val="00632149"/>
    <w:rsid w:val="00632A7F"/>
    <w:rsid w:val="00632CF7"/>
    <w:rsid w:val="006336E7"/>
    <w:rsid w:val="006339FA"/>
    <w:rsid w:val="00634404"/>
    <w:rsid w:val="0063468E"/>
    <w:rsid w:val="00634ADB"/>
    <w:rsid w:val="006354FC"/>
    <w:rsid w:val="00635A4C"/>
    <w:rsid w:val="0063606C"/>
    <w:rsid w:val="006360E1"/>
    <w:rsid w:val="006362E7"/>
    <w:rsid w:val="006363F4"/>
    <w:rsid w:val="00636631"/>
    <w:rsid w:val="00636A2C"/>
    <w:rsid w:val="00636AA6"/>
    <w:rsid w:val="00636EBD"/>
    <w:rsid w:val="00636EEF"/>
    <w:rsid w:val="00636FB5"/>
    <w:rsid w:val="00637B48"/>
    <w:rsid w:val="00637C37"/>
    <w:rsid w:val="0064011B"/>
    <w:rsid w:val="0064051F"/>
    <w:rsid w:val="0064060E"/>
    <w:rsid w:val="0064062B"/>
    <w:rsid w:val="006409B1"/>
    <w:rsid w:val="00640A83"/>
    <w:rsid w:val="00640BEC"/>
    <w:rsid w:val="00640E83"/>
    <w:rsid w:val="00641752"/>
    <w:rsid w:val="0064199D"/>
    <w:rsid w:val="00641C41"/>
    <w:rsid w:val="00641CD5"/>
    <w:rsid w:val="006420C7"/>
    <w:rsid w:val="0064251D"/>
    <w:rsid w:val="006425E3"/>
    <w:rsid w:val="0064265C"/>
    <w:rsid w:val="00642C82"/>
    <w:rsid w:val="00642CAA"/>
    <w:rsid w:val="00642F33"/>
    <w:rsid w:val="006430DB"/>
    <w:rsid w:val="006433D4"/>
    <w:rsid w:val="006446B9"/>
    <w:rsid w:val="00644996"/>
    <w:rsid w:val="00645542"/>
    <w:rsid w:val="00646217"/>
    <w:rsid w:val="00646514"/>
    <w:rsid w:val="00646D5C"/>
    <w:rsid w:val="00646E3F"/>
    <w:rsid w:val="00647034"/>
    <w:rsid w:val="0064733F"/>
    <w:rsid w:val="00647939"/>
    <w:rsid w:val="00647B2A"/>
    <w:rsid w:val="00647B46"/>
    <w:rsid w:val="00647DB8"/>
    <w:rsid w:val="006509AB"/>
    <w:rsid w:val="00650A0B"/>
    <w:rsid w:val="00651082"/>
    <w:rsid w:val="00651408"/>
    <w:rsid w:val="00651418"/>
    <w:rsid w:val="00651432"/>
    <w:rsid w:val="0065145A"/>
    <w:rsid w:val="00651616"/>
    <w:rsid w:val="00651A77"/>
    <w:rsid w:val="00651E5F"/>
    <w:rsid w:val="00652468"/>
    <w:rsid w:val="0065279A"/>
    <w:rsid w:val="0065296B"/>
    <w:rsid w:val="006529A6"/>
    <w:rsid w:val="00652F74"/>
    <w:rsid w:val="00652FFC"/>
    <w:rsid w:val="00653316"/>
    <w:rsid w:val="006533EA"/>
    <w:rsid w:val="00653FDE"/>
    <w:rsid w:val="0065488B"/>
    <w:rsid w:val="00654C70"/>
    <w:rsid w:val="00654F90"/>
    <w:rsid w:val="006550A6"/>
    <w:rsid w:val="00655164"/>
    <w:rsid w:val="00655376"/>
    <w:rsid w:val="00655C48"/>
    <w:rsid w:val="00655D03"/>
    <w:rsid w:val="00656DA8"/>
    <w:rsid w:val="0065743E"/>
    <w:rsid w:val="006577E8"/>
    <w:rsid w:val="006579B2"/>
    <w:rsid w:val="006604AC"/>
    <w:rsid w:val="0066072E"/>
    <w:rsid w:val="00660A0B"/>
    <w:rsid w:val="00660F30"/>
    <w:rsid w:val="0066143E"/>
    <w:rsid w:val="00661B97"/>
    <w:rsid w:val="00661C47"/>
    <w:rsid w:val="006621E0"/>
    <w:rsid w:val="006628D8"/>
    <w:rsid w:val="00662CAF"/>
    <w:rsid w:val="0066391E"/>
    <w:rsid w:val="00663C95"/>
    <w:rsid w:val="00663D28"/>
    <w:rsid w:val="00663D49"/>
    <w:rsid w:val="006640D8"/>
    <w:rsid w:val="0066568C"/>
    <w:rsid w:val="00665A2E"/>
    <w:rsid w:val="00666338"/>
    <w:rsid w:val="0066656D"/>
    <w:rsid w:val="006669C1"/>
    <w:rsid w:val="00666BAD"/>
    <w:rsid w:val="00667948"/>
    <w:rsid w:val="0066795A"/>
    <w:rsid w:val="00667F2F"/>
    <w:rsid w:val="00670B67"/>
    <w:rsid w:val="00670F4E"/>
    <w:rsid w:val="0067137E"/>
    <w:rsid w:val="006718A9"/>
    <w:rsid w:val="00671ABF"/>
    <w:rsid w:val="00671BEF"/>
    <w:rsid w:val="00671DAE"/>
    <w:rsid w:val="00672418"/>
    <w:rsid w:val="00672511"/>
    <w:rsid w:val="0067251B"/>
    <w:rsid w:val="0067267A"/>
    <w:rsid w:val="006726DB"/>
    <w:rsid w:val="0067278A"/>
    <w:rsid w:val="00672D5E"/>
    <w:rsid w:val="0067353D"/>
    <w:rsid w:val="0067382A"/>
    <w:rsid w:val="00673833"/>
    <w:rsid w:val="006740A1"/>
    <w:rsid w:val="00674177"/>
    <w:rsid w:val="006741E6"/>
    <w:rsid w:val="00674D33"/>
    <w:rsid w:val="00674D77"/>
    <w:rsid w:val="006752AB"/>
    <w:rsid w:val="0067534A"/>
    <w:rsid w:val="00675557"/>
    <w:rsid w:val="0067566C"/>
    <w:rsid w:val="0067568A"/>
    <w:rsid w:val="0067584D"/>
    <w:rsid w:val="00675CAE"/>
    <w:rsid w:val="006763EE"/>
    <w:rsid w:val="00676C45"/>
    <w:rsid w:val="00676E3D"/>
    <w:rsid w:val="00677458"/>
    <w:rsid w:val="00677B06"/>
    <w:rsid w:val="006801D3"/>
    <w:rsid w:val="00680342"/>
    <w:rsid w:val="00680BE8"/>
    <w:rsid w:val="00680CD0"/>
    <w:rsid w:val="0068191C"/>
    <w:rsid w:val="00682079"/>
    <w:rsid w:val="0068207B"/>
    <w:rsid w:val="006821E6"/>
    <w:rsid w:val="006828EE"/>
    <w:rsid w:val="00682927"/>
    <w:rsid w:val="00682AA6"/>
    <w:rsid w:val="00682EC8"/>
    <w:rsid w:val="0068337E"/>
    <w:rsid w:val="00683504"/>
    <w:rsid w:val="00683A71"/>
    <w:rsid w:val="0068425C"/>
    <w:rsid w:val="00684395"/>
    <w:rsid w:val="0068446A"/>
    <w:rsid w:val="00684672"/>
    <w:rsid w:val="0068488E"/>
    <w:rsid w:val="0068502D"/>
    <w:rsid w:val="0068549B"/>
    <w:rsid w:val="00685BC3"/>
    <w:rsid w:val="00686BD0"/>
    <w:rsid w:val="0068705C"/>
    <w:rsid w:val="00687660"/>
    <w:rsid w:val="006879E6"/>
    <w:rsid w:val="00690762"/>
    <w:rsid w:val="0069167F"/>
    <w:rsid w:val="00691844"/>
    <w:rsid w:val="00691FB9"/>
    <w:rsid w:val="00692242"/>
    <w:rsid w:val="00692937"/>
    <w:rsid w:val="00693711"/>
    <w:rsid w:val="006937F1"/>
    <w:rsid w:val="00693DC4"/>
    <w:rsid w:val="006946B0"/>
    <w:rsid w:val="00694738"/>
    <w:rsid w:val="00694A29"/>
    <w:rsid w:val="00694F3B"/>
    <w:rsid w:val="006959A4"/>
    <w:rsid w:val="00696985"/>
    <w:rsid w:val="00696D74"/>
    <w:rsid w:val="00696E09"/>
    <w:rsid w:val="00696EF1"/>
    <w:rsid w:val="006970BC"/>
    <w:rsid w:val="00697E57"/>
    <w:rsid w:val="006A0205"/>
    <w:rsid w:val="006A0C6F"/>
    <w:rsid w:val="006A0ED6"/>
    <w:rsid w:val="006A1174"/>
    <w:rsid w:val="006A1379"/>
    <w:rsid w:val="006A1615"/>
    <w:rsid w:val="006A18A2"/>
    <w:rsid w:val="006A1934"/>
    <w:rsid w:val="006A19A9"/>
    <w:rsid w:val="006A1F07"/>
    <w:rsid w:val="006A2EEE"/>
    <w:rsid w:val="006A3351"/>
    <w:rsid w:val="006A3369"/>
    <w:rsid w:val="006A375D"/>
    <w:rsid w:val="006A3B2C"/>
    <w:rsid w:val="006A40F6"/>
    <w:rsid w:val="006A40FA"/>
    <w:rsid w:val="006A444A"/>
    <w:rsid w:val="006A44E0"/>
    <w:rsid w:val="006A4D1C"/>
    <w:rsid w:val="006A4D21"/>
    <w:rsid w:val="006A4E77"/>
    <w:rsid w:val="006A51B4"/>
    <w:rsid w:val="006A5389"/>
    <w:rsid w:val="006A54F4"/>
    <w:rsid w:val="006A5990"/>
    <w:rsid w:val="006A5E24"/>
    <w:rsid w:val="006A6199"/>
    <w:rsid w:val="006A649F"/>
    <w:rsid w:val="006A677E"/>
    <w:rsid w:val="006A792E"/>
    <w:rsid w:val="006A797C"/>
    <w:rsid w:val="006A7D31"/>
    <w:rsid w:val="006A7EB3"/>
    <w:rsid w:val="006ABEF9"/>
    <w:rsid w:val="006B001F"/>
    <w:rsid w:val="006B0104"/>
    <w:rsid w:val="006B0573"/>
    <w:rsid w:val="006B0CB4"/>
    <w:rsid w:val="006B0D59"/>
    <w:rsid w:val="006B10EB"/>
    <w:rsid w:val="006B1B14"/>
    <w:rsid w:val="006B2031"/>
    <w:rsid w:val="006B227B"/>
    <w:rsid w:val="006B22B6"/>
    <w:rsid w:val="006B2783"/>
    <w:rsid w:val="006B3033"/>
    <w:rsid w:val="006B3740"/>
    <w:rsid w:val="006B3D78"/>
    <w:rsid w:val="006B410A"/>
    <w:rsid w:val="006B4540"/>
    <w:rsid w:val="006B52EB"/>
    <w:rsid w:val="006B5C5A"/>
    <w:rsid w:val="006B5FB6"/>
    <w:rsid w:val="006B666C"/>
    <w:rsid w:val="006B693F"/>
    <w:rsid w:val="006B6A5B"/>
    <w:rsid w:val="006B6E6E"/>
    <w:rsid w:val="006B715E"/>
    <w:rsid w:val="006B7389"/>
    <w:rsid w:val="006B7CB3"/>
    <w:rsid w:val="006C01FE"/>
    <w:rsid w:val="006C0552"/>
    <w:rsid w:val="006C09A9"/>
    <w:rsid w:val="006C09D0"/>
    <w:rsid w:val="006C1139"/>
    <w:rsid w:val="006C13D6"/>
    <w:rsid w:val="006C1728"/>
    <w:rsid w:val="006C193D"/>
    <w:rsid w:val="006C1C10"/>
    <w:rsid w:val="006C1EB2"/>
    <w:rsid w:val="006C1F00"/>
    <w:rsid w:val="006C1F5D"/>
    <w:rsid w:val="006C20FF"/>
    <w:rsid w:val="006C22F9"/>
    <w:rsid w:val="006C2488"/>
    <w:rsid w:val="006C2ED3"/>
    <w:rsid w:val="006C347A"/>
    <w:rsid w:val="006C357B"/>
    <w:rsid w:val="006C37FA"/>
    <w:rsid w:val="006C380C"/>
    <w:rsid w:val="006C384A"/>
    <w:rsid w:val="006C384B"/>
    <w:rsid w:val="006C38F7"/>
    <w:rsid w:val="006C39CC"/>
    <w:rsid w:val="006C3A77"/>
    <w:rsid w:val="006C3AAB"/>
    <w:rsid w:val="006C3ABA"/>
    <w:rsid w:val="006C3B96"/>
    <w:rsid w:val="006C3E2F"/>
    <w:rsid w:val="006C401B"/>
    <w:rsid w:val="006C4691"/>
    <w:rsid w:val="006C46CE"/>
    <w:rsid w:val="006C4892"/>
    <w:rsid w:val="006C4948"/>
    <w:rsid w:val="006C4F39"/>
    <w:rsid w:val="006C4F5A"/>
    <w:rsid w:val="006C593F"/>
    <w:rsid w:val="006C59B7"/>
    <w:rsid w:val="006C5EC6"/>
    <w:rsid w:val="006C6A8E"/>
    <w:rsid w:val="006C6B55"/>
    <w:rsid w:val="006C6D9A"/>
    <w:rsid w:val="006C7156"/>
    <w:rsid w:val="006C75F2"/>
    <w:rsid w:val="006C79F6"/>
    <w:rsid w:val="006D088E"/>
    <w:rsid w:val="006D09A9"/>
    <w:rsid w:val="006D09B3"/>
    <w:rsid w:val="006D0B03"/>
    <w:rsid w:val="006D0B30"/>
    <w:rsid w:val="006D0BF0"/>
    <w:rsid w:val="006D137F"/>
    <w:rsid w:val="006D14AE"/>
    <w:rsid w:val="006D19CB"/>
    <w:rsid w:val="006D1A8F"/>
    <w:rsid w:val="006D1AE2"/>
    <w:rsid w:val="006D1CB9"/>
    <w:rsid w:val="006D1ED1"/>
    <w:rsid w:val="006D2818"/>
    <w:rsid w:val="006D2B74"/>
    <w:rsid w:val="006D2D74"/>
    <w:rsid w:val="006D2E99"/>
    <w:rsid w:val="006D3268"/>
    <w:rsid w:val="006D3318"/>
    <w:rsid w:val="006D3BF3"/>
    <w:rsid w:val="006D3E4D"/>
    <w:rsid w:val="006D436F"/>
    <w:rsid w:val="006D571D"/>
    <w:rsid w:val="006D59A8"/>
    <w:rsid w:val="006D5BBB"/>
    <w:rsid w:val="006D60C0"/>
    <w:rsid w:val="006D6331"/>
    <w:rsid w:val="006D6392"/>
    <w:rsid w:val="006D6AA0"/>
    <w:rsid w:val="006D7415"/>
    <w:rsid w:val="006D7711"/>
    <w:rsid w:val="006D7D0C"/>
    <w:rsid w:val="006E00E7"/>
    <w:rsid w:val="006E0143"/>
    <w:rsid w:val="006E03B6"/>
    <w:rsid w:val="006E03F1"/>
    <w:rsid w:val="006E07FF"/>
    <w:rsid w:val="006E093B"/>
    <w:rsid w:val="006E1113"/>
    <w:rsid w:val="006E114F"/>
    <w:rsid w:val="006E12B3"/>
    <w:rsid w:val="006E14C2"/>
    <w:rsid w:val="006E1D0A"/>
    <w:rsid w:val="006E2207"/>
    <w:rsid w:val="006E2224"/>
    <w:rsid w:val="006E2240"/>
    <w:rsid w:val="006E2B3F"/>
    <w:rsid w:val="006E3320"/>
    <w:rsid w:val="006E34C2"/>
    <w:rsid w:val="006E36F7"/>
    <w:rsid w:val="006E374C"/>
    <w:rsid w:val="006E4550"/>
    <w:rsid w:val="006E4A4D"/>
    <w:rsid w:val="006E4B05"/>
    <w:rsid w:val="006E4BDA"/>
    <w:rsid w:val="006E564E"/>
    <w:rsid w:val="006E5778"/>
    <w:rsid w:val="006E5C9E"/>
    <w:rsid w:val="006E6050"/>
    <w:rsid w:val="006E6082"/>
    <w:rsid w:val="006E665C"/>
    <w:rsid w:val="006E66E3"/>
    <w:rsid w:val="006E67E5"/>
    <w:rsid w:val="006E6FD2"/>
    <w:rsid w:val="006E76DE"/>
    <w:rsid w:val="006E7824"/>
    <w:rsid w:val="006E782F"/>
    <w:rsid w:val="006E7F5E"/>
    <w:rsid w:val="006F07AE"/>
    <w:rsid w:val="006F0C24"/>
    <w:rsid w:val="006F0D56"/>
    <w:rsid w:val="006F0E38"/>
    <w:rsid w:val="006F1332"/>
    <w:rsid w:val="006F16E8"/>
    <w:rsid w:val="006F1C4A"/>
    <w:rsid w:val="006F1EEE"/>
    <w:rsid w:val="006F2991"/>
    <w:rsid w:val="006F2AFF"/>
    <w:rsid w:val="006F2DB1"/>
    <w:rsid w:val="006F2E61"/>
    <w:rsid w:val="006F2F22"/>
    <w:rsid w:val="006F383C"/>
    <w:rsid w:val="006F39D9"/>
    <w:rsid w:val="006F3E76"/>
    <w:rsid w:val="006F4778"/>
    <w:rsid w:val="006F48EB"/>
    <w:rsid w:val="006F4999"/>
    <w:rsid w:val="006F5660"/>
    <w:rsid w:val="006F569F"/>
    <w:rsid w:val="006F5FBF"/>
    <w:rsid w:val="006F5FD8"/>
    <w:rsid w:val="006F62F4"/>
    <w:rsid w:val="006F6614"/>
    <w:rsid w:val="006F6BFC"/>
    <w:rsid w:val="006F755A"/>
    <w:rsid w:val="006F7D9E"/>
    <w:rsid w:val="006F7E3E"/>
    <w:rsid w:val="00700050"/>
    <w:rsid w:val="00700075"/>
    <w:rsid w:val="007000B8"/>
    <w:rsid w:val="007013A1"/>
    <w:rsid w:val="007013CC"/>
    <w:rsid w:val="00701947"/>
    <w:rsid w:val="00701F7C"/>
    <w:rsid w:val="00701F82"/>
    <w:rsid w:val="007026F5"/>
    <w:rsid w:val="00702E28"/>
    <w:rsid w:val="00703071"/>
    <w:rsid w:val="00703148"/>
    <w:rsid w:val="0070343B"/>
    <w:rsid w:val="007034A0"/>
    <w:rsid w:val="007035D1"/>
    <w:rsid w:val="00703BCE"/>
    <w:rsid w:val="00703DAC"/>
    <w:rsid w:val="00703F9F"/>
    <w:rsid w:val="00704773"/>
    <w:rsid w:val="007048DE"/>
    <w:rsid w:val="00704906"/>
    <w:rsid w:val="007049D7"/>
    <w:rsid w:val="00704DD4"/>
    <w:rsid w:val="00704E4E"/>
    <w:rsid w:val="00704EAC"/>
    <w:rsid w:val="0070521F"/>
    <w:rsid w:val="007055A4"/>
    <w:rsid w:val="007059AE"/>
    <w:rsid w:val="00705E4B"/>
    <w:rsid w:val="00706355"/>
    <w:rsid w:val="00706700"/>
    <w:rsid w:val="00706794"/>
    <w:rsid w:val="007068A1"/>
    <w:rsid w:val="00706BF9"/>
    <w:rsid w:val="0070737C"/>
    <w:rsid w:val="00707C32"/>
    <w:rsid w:val="00707DAA"/>
    <w:rsid w:val="00710158"/>
    <w:rsid w:val="0071026D"/>
    <w:rsid w:val="00710904"/>
    <w:rsid w:val="00710B4A"/>
    <w:rsid w:val="00710D33"/>
    <w:rsid w:val="0071108D"/>
    <w:rsid w:val="0071146A"/>
    <w:rsid w:val="0071149C"/>
    <w:rsid w:val="007114F9"/>
    <w:rsid w:val="0071173E"/>
    <w:rsid w:val="00711A08"/>
    <w:rsid w:val="00711B5C"/>
    <w:rsid w:val="00711BFC"/>
    <w:rsid w:val="00712031"/>
    <w:rsid w:val="00712160"/>
    <w:rsid w:val="0071228F"/>
    <w:rsid w:val="007127D2"/>
    <w:rsid w:val="007128A3"/>
    <w:rsid w:val="00712FE7"/>
    <w:rsid w:val="007133CB"/>
    <w:rsid w:val="007137AC"/>
    <w:rsid w:val="0071405A"/>
    <w:rsid w:val="007146F7"/>
    <w:rsid w:val="007148F3"/>
    <w:rsid w:val="0071495E"/>
    <w:rsid w:val="007152E1"/>
    <w:rsid w:val="0071579E"/>
    <w:rsid w:val="007157E8"/>
    <w:rsid w:val="00715B32"/>
    <w:rsid w:val="00715FB2"/>
    <w:rsid w:val="007164F4"/>
    <w:rsid w:val="007167B0"/>
    <w:rsid w:val="00716EAC"/>
    <w:rsid w:val="00717552"/>
    <w:rsid w:val="007175AB"/>
    <w:rsid w:val="00717D8F"/>
    <w:rsid w:val="0072004F"/>
    <w:rsid w:val="0072009B"/>
    <w:rsid w:val="007200EB"/>
    <w:rsid w:val="0072024F"/>
    <w:rsid w:val="0072029C"/>
    <w:rsid w:val="007209AE"/>
    <w:rsid w:val="00720C3B"/>
    <w:rsid w:val="00720D27"/>
    <w:rsid w:val="0072131A"/>
    <w:rsid w:val="00721475"/>
    <w:rsid w:val="0072156E"/>
    <w:rsid w:val="007215F1"/>
    <w:rsid w:val="00721888"/>
    <w:rsid w:val="00721A72"/>
    <w:rsid w:val="00721BEA"/>
    <w:rsid w:val="00721C3C"/>
    <w:rsid w:val="00722333"/>
    <w:rsid w:val="007223C0"/>
    <w:rsid w:val="007224B8"/>
    <w:rsid w:val="0072264A"/>
    <w:rsid w:val="00722747"/>
    <w:rsid w:val="00722767"/>
    <w:rsid w:val="00722A08"/>
    <w:rsid w:val="00722BD7"/>
    <w:rsid w:val="00722E6A"/>
    <w:rsid w:val="007231B1"/>
    <w:rsid w:val="0072365A"/>
    <w:rsid w:val="007236C7"/>
    <w:rsid w:val="0072377C"/>
    <w:rsid w:val="00723781"/>
    <w:rsid w:val="00723815"/>
    <w:rsid w:val="007238AC"/>
    <w:rsid w:val="00723EBF"/>
    <w:rsid w:val="007245DB"/>
    <w:rsid w:val="00724841"/>
    <w:rsid w:val="00724D83"/>
    <w:rsid w:val="00725200"/>
    <w:rsid w:val="007252E4"/>
    <w:rsid w:val="007258A0"/>
    <w:rsid w:val="007265FF"/>
    <w:rsid w:val="00726AC0"/>
    <w:rsid w:val="00726D76"/>
    <w:rsid w:val="00726EA3"/>
    <w:rsid w:val="007272C6"/>
    <w:rsid w:val="007273CD"/>
    <w:rsid w:val="0072756D"/>
    <w:rsid w:val="00727638"/>
    <w:rsid w:val="00727FC3"/>
    <w:rsid w:val="007301E4"/>
    <w:rsid w:val="00730443"/>
    <w:rsid w:val="00730474"/>
    <w:rsid w:val="0073048A"/>
    <w:rsid w:val="0073073F"/>
    <w:rsid w:val="00730761"/>
    <w:rsid w:val="00731AB8"/>
    <w:rsid w:val="00731DBC"/>
    <w:rsid w:val="00732BE7"/>
    <w:rsid w:val="00732C42"/>
    <w:rsid w:val="00732D08"/>
    <w:rsid w:val="00732E92"/>
    <w:rsid w:val="007336D7"/>
    <w:rsid w:val="00733756"/>
    <w:rsid w:val="007338DB"/>
    <w:rsid w:val="0073435F"/>
    <w:rsid w:val="007348FD"/>
    <w:rsid w:val="00734F72"/>
    <w:rsid w:val="00735478"/>
    <w:rsid w:val="00735767"/>
    <w:rsid w:val="0073588B"/>
    <w:rsid w:val="00735AAA"/>
    <w:rsid w:val="00735BD4"/>
    <w:rsid w:val="00735EC2"/>
    <w:rsid w:val="00736850"/>
    <w:rsid w:val="00736F7B"/>
    <w:rsid w:val="00737101"/>
    <w:rsid w:val="0073745A"/>
    <w:rsid w:val="0073747F"/>
    <w:rsid w:val="0073772E"/>
    <w:rsid w:val="0073792E"/>
    <w:rsid w:val="00740215"/>
    <w:rsid w:val="00740450"/>
    <w:rsid w:val="00740775"/>
    <w:rsid w:val="00740CDE"/>
    <w:rsid w:val="00741A98"/>
    <w:rsid w:val="00741CF4"/>
    <w:rsid w:val="0074279D"/>
    <w:rsid w:val="007429F1"/>
    <w:rsid w:val="00743138"/>
    <w:rsid w:val="00743921"/>
    <w:rsid w:val="007442BA"/>
    <w:rsid w:val="0074477A"/>
    <w:rsid w:val="0074478E"/>
    <w:rsid w:val="00744796"/>
    <w:rsid w:val="00744E0C"/>
    <w:rsid w:val="00745267"/>
    <w:rsid w:val="007454A4"/>
    <w:rsid w:val="00745621"/>
    <w:rsid w:val="00745662"/>
    <w:rsid w:val="007456AF"/>
    <w:rsid w:val="00745ABA"/>
    <w:rsid w:val="00745BEF"/>
    <w:rsid w:val="00745EC9"/>
    <w:rsid w:val="00745F7F"/>
    <w:rsid w:val="007461D7"/>
    <w:rsid w:val="007462A6"/>
    <w:rsid w:val="00746622"/>
    <w:rsid w:val="007474CF"/>
    <w:rsid w:val="007479D9"/>
    <w:rsid w:val="00747BB6"/>
    <w:rsid w:val="00747CCB"/>
    <w:rsid w:val="00750086"/>
    <w:rsid w:val="0075084F"/>
    <w:rsid w:val="00750F9B"/>
    <w:rsid w:val="00750FDF"/>
    <w:rsid w:val="00751500"/>
    <w:rsid w:val="007518CE"/>
    <w:rsid w:val="00751BEC"/>
    <w:rsid w:val="00751DCF"/>
    <w:rsid w:val="0075202F"/>
    <w:rsid w:val="00752271"/>
    <w:rsid w:val="00752ED7"/>
    <w:rsid w:val="007532DF"/>
    <w:rsid w:val="007534A9"/>
    <w:rsid w:val="007535F8"/>
    <w:rsid w:val="00753737"/>
    <w:rsid w:val="007539F5"/>
    <w:rsid w:val="00753BD1"/>
    <w:rsid w:val="00753BF1"/>
    <w:rsid w:val="00754007"/>
    <w:rsid w:val="0075402A"/>
    <w:rsid w:val="007547A3"/>
    <w:rsid w:val="00754934"/>
    <w:rsid w:val="007549B2"/>
    <w:rsid w:val="00755729"/>
    <w:rsid w:val="00756542"/>
    <w:rsid w:val="00756633"/>
    <w:rsid w:val="007569B6"/>
    <w:rsid w:val="00756C0F"/>
    <w:rsid w:val="00757078"/>
    <w:rsid w:val="0075735A"/>
    <w:rsid w:val="007573DB"/>
    <w:rsid w:val="00757AB1"/>
    <w:rsid w:val="00757BF5"/>
    <w:rsid w:val="00761396"/>
    <w:rsid w:val="007617CE"/>
    <w:rsid w:val="00762C39"/>
    <w:rsid w:val="00762E3E"/>
    <w:rsid w:val="0076373A"/>
    <w:rsid w:val="007645C2"/>
    <w:rsid w:val="007646CE"/>
    <w:rsid w:val="0076539D"/>
    <w:rsid w:val="0076569C"/>
    <w:rsid w:val="00765BA7"/>
    <w:rsid w:val="0076654F"/>
    <w:rsid w:val="007668E6"/>
    <w:rsid w:val="00766A04"/>
    <w:rsid w:val="00766B01"/>
    <w:rsid w:val="00766D9E"/>
    <w:rsid w:val="0076733A"/>
    <w:rsid w:val="00767810"/>
    <w:rsid w:val="00767C17"/>
    <w:rsid w:val="00767DC6"/>
    <w:rsid w:val="00770179"/>
    <w:rsid w:val="00770196"/>
    <w:rsid w:val="00770262"/>
    <w:rsid w:val="00770565"/>
    <w:rsid w:val="00770B9C"/>
    <w:rsid w:val="007720C2"/>
    <w:rsid w:val="0077219F"/>
    <w:rsid w:val="0077225F"/>
    <w:rsid w:val="00772401"/>
    <w:rsid w:val="00772587"/>
    <w:rsid w:val="00772629"/>
    <w:rsid w:val="00772AEE"/>
    <w:rsid w:val="00773226"/>
    <w:rsid w:val="007732BF"/>
    <w:rsid w:val="0077350F"/>
    <w:rsid w:val="00773C20"/>
    <w:rsid w:val="00773D0F"/>
    <w:rsid w:val="00773E63"/>
    <w:rsid w:val="00773F01"/>
    <w:rsid w:val="0077479C"/>
    <w:rsid w:val="00774BA6"/>
    <w:rsid w:val="00775201"/>
    <w:rsid w:val="00775C7B"/>
    <w:rsid w:val="00775FF5"/>
    <w:rsid w:val="0077621D"/>
    <w:rsid w:val="00776935"/>
    <w:rsid w:val="007776C9"/>
    <w:rsid w:val="00777E95"/>
    <w:rsid w:val="0078061F"/>
    <w:rsid w:val="00780B68"/>
    <w:rsid w:val="00780CA2"/>
    <w:rsid w:val="00780ED6"/>
    <w:rsid w:val="00781A93"/>
    <w:rsid w:val="00781DD0"/>
    <w:rsid w:val="00782344"/>
    <w:rsid w:val="007824FA"/>
    <w:rsid w:val="0078271F"/>
    <w:rsid w:val="0078294C"/>
    <w:rsid w:val="00782E3A"/>
    <w:rsid w:val="007830BA"/>
    <w:rsid w:val="00783293"/>
    <w:rsid w:val="0078346D"/>
    <w:rsid w:val="007839CA"/>
    <w:rsid w:val="00783C75"/>
    <w:rsid w:val="00783E75"/>
    <w:rsid w:val="00783F28"/>
    <w:rsid w:val="00784BDA"/>
    <w:rsid w:val="00784EF8"/>
    <w:rsid w:val="007856F9"/>
    <w:rsid w:val="007857C0"/>
    <w:rsid w:val="00786894"/>
    <w:rsid w:val="00787342"/>
    <w:rsid w:val="00787530"/>
    <w:rsid w:val="007879E0"/>
    <w:rsid w:val="00787C52"/>
    <w:rsid w:val="00787DC9"/>
    <w:rsid w:val="00787EF1"/>
    <w:rsid w:val="00787F4C"/>
    <w:rsid w:val="007908B8"/>
    <w:rsid w:val="007910C5"/>
    <w:rsid w:val="007910D4"/>
    <w:rsid w:val="007911EB"/>
    <w:rsid w:val="007922D1"/>
    <w:rsid w:val="00792570"/>
    <w:rsid w:val="007928AA"/>
    <w:rsid w:val="00792B9F"/>
    <w:rsid w:val="00792E56"/>
    <w:rsid w:val="0079334E"/>
    <w:rsid w:val="00794C69"/>
    <w:rsid w:val="00795446"/>
    <w:rsid w:val="00795552"/>
    <w:rsid w:val="00795B78"/>
    <w:rsid w:val="00795F62"/>
    <w:rsid w:val="0079655A"/>
    <w:rsid w:val="00796C59"/>
    <w:rsid w:val="007977C3"/>
    <w:rsid w:val="00797949"/>
    <w:rsid w:val="00797A29"/>
    <w:rsid w:val="00797FCA"/>
    <w:rsid w:val="007A0011"/>
    <w:rsid w:val="007A04C6"/>
    <w:rsid w:val="007A059B"/>
    <w:rsid w:val="007A062C"/>
    <w:rsid w:val="007A090D"/>
    <w:rsid w:val="007A0D6C"/>
    <w:rsid w:val="007A1199"/>
    <w:rsid w:val="007A18BC"/>
    <w:rsid w:val="007A1DA4"/>
    <w:rsid w:val="007A1F1F"/>
    <w:rsid w:val="007A2C95"/>
    <w:rsid w:val="007A2CCA"/>
    <w:rsid w:val="007A31E4"/>
    <w:rsid w:val="007A32FF"/>
    <w:rsid w:val="007A36B6"/>
    <w:rsid w:val="007A36D8"/>
    <w:rsid w:val="007A39CF"/>
    <w:rsid w:val="007A43FA"/>
    <w:rsid w:val="007A4415"/>
    <w:rsid w:val="007A4679"/>
    <w:rsid w:val="007A499E"/>
    <w:rsid w:val="007A4A8C"/>
    <w:rsid w:val="007A4C7B"/>
    <w:rsid w:val="007A6685"/>
    <w:rsid w:val="007A66B5"/>
    <w:rsid w:val="007A6930"/>
    <w:rsid w:val="007A6A98"/>
    <w:rsid w:val="007A6B3E"/>
    <w:rsid w:val="007A6C51"/>
    <w:rsid w:val="007A6DB8"/>
    <w:rsid w:val="007A7512"/>
    <w:rsid w:val="007A78B3"/>
    <w:rsid w:val="007A7DBF"/>
    <w:rsid w:val="007B0EBF"/>
    <w:rsid w:val="007B0FA3"/>
    <w:rsid w:val="007B143B"/>
    <w:rsid w:val="007B158C"/>
    <w:rsid w:val="007B1771"/>
    <w:rsid w:val="007B20F2"/>
    <w:rsid w:val="007B227C"/>
    <w:rsid w:val="007B2489"/>
    <w:rsid w:val="007B2578"/>
    <w:rsid w:val="007B2932"/>
    <w:rsid w:val="007B300A"/>
    <w:rsid w:val="007B3297"/>
    <w:rsid w:val="007B32BF"/>
    <w:rsid w:val="007B3AE1"/>
    <w:rsid w:val="007B3EF3"/>
    <w:rsid w:val="007B402B"/>
    <w:rsid w:val="007B441C"/>
    <w:rsid w:val="007B457A"/>
    <w:rsid w:val="007B46CB"/>
    <w:rsid w:val="007B49E7"/>
    <w:rsid w:val="007B4B04"/>
    <w:rsid w:val="007B4BF9"/>
    <w:rsid w:val="007B4D32"/>
    <w:rsid w:val="007B4DF9"/>
    <w:rsid w:val="007B4EC1"/>
    <w:rsid w:val="007B4FED"/>
    <w:rsid w:val="007B5167"/>
    <w:rsid w:val="007B566A"/>
    <w:rsid w:val="007B5B74"/>
    <w:rsid w:val="007B5C83"/>
    <w:rsid w:val="007B60D3"/>
    <w:rsid w:val="007B692A"/>
    <w:rsid w:val="007B6C35"/>
    <w:rsid w:val="007B72CB"/>
    <w:rsid w:val="007B73A8"/>
    <w:rsid w:val="007B75D3"/>
    <w:rsid w:val="007B7673"/>
    <w:rsid w:val="007B7881"/>
    <w:rsid w:val="007C0476"/>
    <w:rsid w:val="007C0F51"/>
    <w:rsid w:val="007C1FBF"/>
    <w:rsid w:val="007C2204"/>
    <w:rsid w:val="007C239E"/>
    <w:rsid w:val="007C2DB7"/>
    <w:rsid w:val="007C35C3"/>
    <w:rsid w:val="007C4215"/>
    <w:rsid w:val="007C495D"/>
    <w:rsid w:val="007C4F7F"/>
    <w:rsid w:val="007C596C"/>
    <w:rsid w:val="007C68F1"/>
    <w:rsid w:val="007C6BB1"/>
    <w:rsid w:val="007C6DA2"/>
    <w:rsid w:val="007C7221"/>
    <w:rsid w:val="007C7499"/>
    <w:rsid w:val="007C75D7"/>
    <w:rsid w:val="007D017D"/>
    <w:rsid w:val="007D021F"/>
    <w:rsid w:val="007D0620"/>
    <w:rsid w:val="007D0F66"/>
    <w:rsid w:val="007D0F71"/>
    <w:rsid w:val="007D1D33"/>
    <w:rsid w:val="007D1FF1"/>
    <w:rsid w:val="007D2470"/>
    <w:rsid w:val="007D24B2"/>
    <w:rsid w:val="007D251B"/>
    <w:rsid w:val="007D28A9"/>
    <w:rsid w:val="007D2A54"/>
    <w:rsid w:val="007D3072"/>
    <w:rsid w:val="007D30E4"/>
    <w:rsid w:val="007D3895"/>
    <w:rsid w:val="007D396C"/>
    <w:rsid w:val="007D39A1"/>
    <w:rsid w:val="007D3A9E"/>
    <w:rsid w:val="007D4308"/>
    <w:rsid w:val="007D47DB"/>
    <w:rsid w:val="007D4825"/>
    <w:rsid w:val="007D4845"/>
    <w:rsid w:val="007D4C82"/>
    <w:rsid w:val="007D5389"/>
    <w:rsid w:val="007D5A08"/>
    <w:rsid w:val="007D5A79"/>
    <w:rsid w:val="007D5CB4"/>
    <w:rsid w:val="007D5CB7"/>
    <w:rsid w:val="007D5D49"/>
    <w:rsid w:val="007D608E"/>
    <w:rsid w:val="007D611C"/>
    <w:rsid w:val="007D65C8"/>
    <w:rsid w:val="007D684E"/>
    <w:rsid w:val="007D6EBD"/>
    <w:rsid w:val="007D72A4"/>
    <w:rsid w:val="007D74CD"/>
    <w:rsid w:val="007E01CD"/>
    <w:rsid w:val="007E0499"/>
    <w:rsid w:val="007E0A5F"/>
    <w:rsid w:val="007E0B8A"/>
    <w:rsid w:val="007E1AB2"/>
    <w:rsid w:val="007E1B47"/>
    <w:rsid w:val="007E1E71"/>
    <w:rsid w:val="007E2587"/>
    <w:rsid w:val="007E2A1D"/>
    <w:rsid w:val="007E2DA8"/>
    <w:rsid w:val="007E2F2F"/>
    <w:rsid w:val="007E31DA"/>
    <w:rsid w:val="007E34AD"/>
    <w:rsid w:val="007E43B4"/>
    <w:rsid w:val="007E48D7"/>
    <w:rsid w:val="007E49CE"/>
    <w:rsid w:val="007E4A1A"/>
    <w:rsid w:val="007E4BA0"/>
    <w:rsid w:val="007E4DD1"/>
    <w:rsid w:val="007E4F32"/>
    <w:rsid w:val="007E5015"/>
    <w:rsid w:val="007E5F38"/>
    <w:rsid w:val="007E5F44"/>
    <w:rsid w:val="007E5FF4"/>
    <w:rsid w:val="007E6483"/>
    <w:rsid w:val="007E6613"/>
    <w:rsid w:val="007E6805"/>
    <w:rsid w:val="007E6F18"/>
    <w:rsid w:val="007E6F76"/>
    <w:rsid w:val="007E728C"/>
    <w:rsid w:val="007E7450"/>
    <w:rsid w:val="007E7870"/>
    <w:rsid w:val="007E7A21"/>
    <w:rsid w:val="007E7D83"/>
    <w:rsid w:val="007E7EA4"/>
    <w:rsid w:val="007F002C"/>
    <w:rsid w:val="007F0459"/>
    <w:rsid w:val="007F059E"/>
    <w:rsid w:val="007F0CAC"/>
    <w:rsid w:val="007F135E"/>
    <w:rsid w:val="007F1844"/>
    <w:rsid w:val="007F1987"/>
    <w:rsid w:val="007F2265"/>
    <w:rsid w:val="007F23DA"/>
    <w:rsid w:val="007F250C"/>
    <w:rsid w:val="007F26A8"/>
    <w:rsid w:val="007F26B5"/>
    <w:rsid w:val="007F2E47"/>
    <w:rsid w:val="007F337A"/>
    <w:rsid w:val="007F3491"/>
    <w:rsid w:val="007F35B2"/>
    <w:rsid w:val="007F3B53"/>
    <w:rsid w:val="007F3EC5"/>
    <w:rsid w:val="007F40E8"/>
    <w:rsid w:val="007F4515"/>
    <w:rsid w:val="007F56D5"/>
    <w:rsid w:val="007F602E"/>
    <w:rsid w:val="007F6050"/>
    <w:rsid w:val="007F6235"/>
    <w:rsid w:val="007F6795"/>
    <w:rsid w:val="007F6A68"/>
    <w:rsid w:val="007F6FBD"/>
    <w:rsid w:val="007F7202"/>
    <w:rsid w:val="007F78A7"/>
    <w:rsid w:val="00800201"/>
    <w:rsid w:val="00800878"/>
    <w:rsid w:val="00800B1B"/>
    <w:rsid w:val="00800DED"/>
    <w:rsid w:val="008010E7"/>
    <w:rsid w:val="008019BA"/>
    <w:rsid w:val="00801A1B"/>
    <w:rsid w:val="00801BFF"/>
    <w:rsid w:val="00802858"/>
    <w:rsid w:val="0080291A"/>
    <w:rsid w:val="008038ED"/>
    <w:rsid w:val="00803C4B"/>
    <w:rsid w:val="00803F1D"/>
    <w:rsid w:val="00804071"/>
    <w:rsid w:val="00804EF4"/>
    <w:rsid w:val="0080513D"/>
    <w:rsid w:val="00805309"/>
    <w:rsid w:val="00805B96"/>
    <w:rsid w:val="00806063"/>
    <w:rsid w:val="008061ED"/>
    <w:rsid w:val="0080674A"/>
    <w:rsid w:val="008068CA"/>
    <w:rsid w:val="00806BB2"/>
    <w:rsid w:val="008070FB"/>
    <w:rsid w:val="0080729B"/>
    <w:rsid w:val="008077FF"/>
    <w:rsid w:val="00810539"/>
    <w:rsid w:val="00810610"/>
    <w:rsid w:val="00810984"/>
    <w:rsid w:val="008109E3"/>
    <w:rsid w:val="00810A07"/>
    <w:rsid w:val="00810A23"/>
    <w:rsid w:val="00811039"/>
    <w:rsid w:val="008113BD"/>
    <w:rsid w:val="00811593"/>
    <w:rsid w:val="00811D4F"/>
    <w:rsid w:val="00811EF7"/>
    <w:rsid w:val="008120BF"/>
    <w:rsid w:val="0081254E"/>
    <w:rsid w:val="00812684"/>
    <w:rsid w:val="00812722"/>
    <w:rsid w:val="00812A11"/>
    <w:rsid w:val="00812EAF"/>
    <w:rsid w:val="00812F87"/>
    <w:rsid w:val="00813274"/>
    <w:rsid w:val="00813300"/>
    <w:rsid w:val="008138F7"/>
    <w:rsid w:val="00813C86"/>
    <w:rsid w:val="00813CEA"/>
    <w:rsid w:val="00814491"/>
    <w:rsid w:val="00814AA0"/>
    <w:rsid w:val="00814F1F"/>
    <w:rsid w:val="008150AB"/>
    <w:rsid w:val="008152EE"/>
    <w:rsid w:val="00815570"/>
    <w:rsid w:val="00815A88"/>
    <w:rsid w:val="00815ABC"/>
    <w:rsid w:val="00815C47"/>
    <w:rsid w:val="00815FFC"/>
    <w:rsid w:val="0081606B"/>
    <w:rsid w:val="00816790"/>
    <w:rsid w:val="008167E4"/>
    <w:rsid w:val="00816B78"/>
    <w:rsid w:val="00816DDA"/>
    <w:rsid w:val="00816EE1"/>
    <w:rsid w:val="00816FC7"/>
    <w:rsid w:val="00817A58"/>
    <w:rsid w:val="0082019F"/>
    <w:rsid w:val="00820B18"/>
    <w:rsid w:val="008214F1"/>
    <w:rsid w:val="00821990"/>
    <w:rsid w:val="00821AAA"/>
    <w:rsid w:val="008221CE"/>
    <w:rsid w:val="00822E00"/>
    <w:rsid w:val="00822F6F"/>
    <w:rsid w:val="00823C22"/>
    <w:rsid w:val="00823D9F"/>
    <w:rsid w:val="00823E76"/>
    <w:rsid w:val="00823EE6"/>
    <w:rsid w:val="008245F7"/>
    <w:rsid w:val="00824670"/>
    <w:rsid w:val="008246C8"/>
    <w:rsid w:val="00824E16"/>
    <w:rsid w:val="00825051"/>
    <w:rsid w:val="0082557F"/>
    <w:rsid w:val="008263CA"/>
    <w:rsid w:val="008267F6"/>
    <w:rsid w:val="0082770E"/>
    <w:rsid w:val="0083050E"/>
    <w:rsid w:val="00830906"/>
    <w:rsid w:val="00830ABC"/>
    <w:rsid w:val="00830BC8"/>
    <w:rsid w:val="00830EBB"/>
    <w:rsid w:val="00831039"/>
    <w:rsid w:val="00831355"/>
    <w:rsid w:val="00831418"/>
    <w:rsid w:val="0083141C"/>
    <w:rsid w:val="00831536"/>
    <w:rsid w:val="008328CC"/>
    <w:rsid w:val="00832B94"/>
    <w:rsid w:val="00832CB3"/>
    <w:rsid w:val="0083365A"/>
    <w:rsid w:val="00833D50"/>
    <w:rsid w:val="008343F5"/>
    <w:rsid w:val="0083460E"/>
    <w:rsid w:val="008353A5"/>
    <w:rsid w:val="008353CE"/>
    <w:rsid w:val="008354C2"/>
    <w:rsid w:val="00835789"/>
    <w:rsid w:val="00836281"/>
    <w:rsid w:val="00836469"/>
    <w:rsid w:val="008365AB"/>
    <w:rsid w:val="0083721A"/>
    <w:rsid w:val="00837407"/>
    <w:rsid w:val="00837717"/>
    <w:rsid w:val="00837928"/>
    <w:rsid w:val="00837BDB"/>
    <w:rsid w:val="00837DFE"/>
    <w:rsid w:val="008403E8"/>
    <w:rsid w:val="00840468"/>
    <w:rsid w:val="008405EF"/>
    <w:rsid w:val="0084064C"/>
    <w:rsid w:val="00840B41"/>
    <w:rsid w:val="0084133A"/>
    <w:rsid w:val="00841499"/>
    <w:rsid w:val="00841589"/>
    <w:rsid w:val="00841B1B"/>
    <w:rsid w:val="0084202F"/>
    <w:rsid w:val="008426DC"/>
    <w:rsid w:val="00842A0D"/>
    <w:rsid w:val="0084306F"/>
    <w:rsid w:val="008435D6"/>
    <w:rsid w:val="00843B70"/>
    <w:rsid w:val="008442B0"/>
    <w:rsid w:val="008443E9"/>
    <w:rsid w:val="00844937"/>
    <w:rsid w:val="00844A05"/>
    <w:rsid w:val="00844C87"/>
    <w:rsid w:val="008452B7"/>
    <w:rsid w:val="008453AD"/>
    <w:rsid w:val="00845411"/>
    <w:rsid w:val="008469D1"/>
    <w:rsid w:val="008469F4"/>
    <w:rsid w:val="00846A21"/>
    <w:rsid w:val="008475F6"/>
    <w:rsid w:val="00847E01"/>
    <w:rsid w:val="0085045A"/>
    <w:rsid w:val="0085092D"/>
    <w:rsid w:val="00850D65"/>
    <w:rsid w:val="0085102D"/>
    <w:rsid w:val="008512E7"/>
    <w:rsid w:val="00851305"/>
    <w:rsid w:val="00851359"/>
    <w:rsid w:val="008517A7"/>
    <w:rsid w:val="008528CA"/>
    <w:rsid w:val="00852AD2"/>
    <w:rsid w:val="00852AFA"/>
    <w:rsid w:val="0085309F"/>
    <w:rsid w:val="00853644"/>
    <w:rsid w:val="00853B15"/>
    <w:rsid w:val="00853F24"/>
    <w:rsid w:val="008549FD"/>
    <w:rsid w:val="00854E11"/>
    <w:rsid w:val="008559A1"/>
    <w:rsid w:val="008563FB"/>
    <w:rsid w:val="008564DB"/>
    <w:rsid w:val="00856847"/>
    <w:rsid w:val="008568F8"/>
    <w:rsid w:val="00856A85"/>
    <w:rsid w:val="008570D5"/>
    <w:rsid w:val="00857C14"/>
    <w:rsid w:val="00857E28"/>
    <w:rsid w:val="00857E79"/>
    <w:rsid w:val="0086007D"/>
    <w:rsid w:val="008609EC"/>
    <w:rsid w:val="00860BFA"/>
    <w:rsid w:val="00860F86"/>
    <w:rsid w:val="008611EF"/>
    <w:rsid w:val="0086131B"/>
    <w:rsid w:val="00861374"/>
    <w:rsid w:val="00861667"/>
    <w:rsid w:val="0086186D"/>
    <w:rsid w:val="008619F5"/>
    <w:rsid w:val="00861CF2"/>
    <w:rsid w:val="00861F0A"/>
    <w:rsid w:val="008620D1"/>
    <w:rsid w:val="008624D5"/>
    <w:rsid w:val="008625C3"/>
    <w:rsid w:val="008629B7"/>
    <w:rsid w:val="00863059"/>
    <w:rsid w:val="00863237"/>
    <w:rsid w:val="0086329D"/>
    <w:rsid w:val="008635E8"/>
    <w:rsid w:val="00863814"/>
    <w:rsid w:val="0086382E"/>
    <w:rsid w:val="008645FA"/>
    <w:rsid w:val="00864728"/>
    <w:rsid w:val="00864A87"/>
    <w:rsid w:val="00864BC5"/>
    <w:rsid w:val="00864CB2"/>
    <w:rsid w:val="00865112"/>
    <w:rsid w:val="00865354"/>
    <w:rsid w:val="008659C3"/>
    <w:rsid w:val="00865C7F"/>
    <w:rsid w:val="00865CB8"/>
    <w:rsid w:val="00865CDB"/>
    <w:rsid w:val="008664F0"/>
    <w:rsid w:val="00866660"/>
    <w:rsid w:val="00866AE3"/>
    <w:rsid w:val="00866AF4"/>
    <w:rsid w:val="008670D7"/>
    <w:rsid w:val="00867266"/>
    <w:rsid w:val="008676DF"/>
    <w:rsid w:val="00867803"/>
    <w:rsid w:val="008700BA"/>
    <w:rsid w:val="00870487"/>
    <w:rsid w:val="008707C9"/>
    <w:rsid w:val="00870CC7"/>
    <w:rsid w:val="00871071"/>
    <w:rsid w:val="008713EB"/>
    <w:rsid w:val="0087195B"/>
    <w:rsid w:val="00871D03"/>
    <w:rsid w:val="00871FCD"/>
    <w:rsid w:val="008721CB"/>
    <w:rsid w:val="008729A2"/>
    <w:rsid w:val="00872E0E"/>
    <w:rsid w:val="008732E0"/>
    <w:rsid w:val="0087373D"/>
    <w:rsid w:val="00873CBC"/>
    <w:rsid w:val="00874284"/>
    <w:rsid w:val="00874D9C"/>
    <w:rsid w:val="00875391"/>
    <w:rsid w:val="00875556"/>
    <w:rsid w:val="008757A9"/>
    <w:rsid w:val="008758B7"/>
    <w:rsid w:val="00875F37"/>
    <w:rsid w:val="00876048"/>
    <w:rsid w:val="00876128"/>
    <w:rsid w:val="008766FC"/>
    <w:rsid w:val="00876FFE"/>
    <w:rsid w:val="0087713C"/>
    <w:rsid w:val="00877B9B"/>
    <w:rsid w:val="0088012E"/>
    <w:rsid w:val="0088053A"/>
    <w:rsid w:val="008807B1"/>
    <w:rsid w:val="00880A36"/>
    <w:rsid w:val="00881A69"/>
    <w:rsid w:val="00882CD4"/>
    <w:rsid w:val="0088339D"/>
    <w:rsid w:val="00883B80"/>
    <w:rsid w:val="00883C99"/>
    <w:rsid w:val="00883EBE"/>
    <w:rsid w:val="0088449C"/>
    <w:rsid w:val="00884DF3"/>
    <w:rsid w:val="00884EEE"/>
    <w:rsid w:val="00884F80"/>
    <w:rsid w:val="008850BE"/>
    <w:rsid w:val="00885272"/>
    <w:rsid w:val="008852EF"/>
    <w:rsid w:val="008854D8"/>
    <w:rsid w:val="0088575B"/>
    <w:rsid w:val="00885D75"/>
    <w:rsid w:val="00885E09"/>
    <w:rsid w:val="00885E91"/>
    <w:rsid w:val="00885EDE"/>
    <w:rsid w:val="00885EEB"/>
    <w:rsid w:val="00886160"/>
    <w:rsid w:val="008861D3"/>
    <w:rsid w:val="00886528"/>
    <w:rsid w:val="00886966"/>
    <w:rsid w:val="00886E31"/>
    <w:rsid w:val="008870B4"/>
    <w:rsid w:val="008875DF"/>
    <w:rsid w:val="00887F28"/>
    <w:rsid w:val="008904F2"/>
    <w:rsid w:val="00890907"/>
    <w:rsid w:val="00890EA5"/>
    <w:rsid w:val="0089114F"/>
    <w:rsid w:val="008915E4"/>
    <w:rsid w:val="00891BA4"/>
    <w:rsid w:val="00892373"/>
    <w:rsid w:val="0089241E"/>
    <w:rsid w:val="0089276D"/>
    <w:rsid w:val="00893069"/>
    <w:rsid w:val="008934CD"/>
    <w:rsid w:val="00893621"/>
    <w:rsid w:val="0089368B"/>
    <w:rsid w:val="0089373D"/>
    <w:rsid w:val="00894C79"/>
    <w:rsid w:val="00894EA9"/>
    <w:rsid w:val="00895300"/>
    <w:rsid w:val="0089575C"/>
    <w:rsid w:val="00896000"/>
    <w:rsid w:val="00896112"/>
    <w:rsid w:val="008965D3"/>
    <w:rsid w:val="008968BA"/>
    <w:rsid w:val="00896BB5"/>
    <w:rsid w:val="0089727D"/>
    <w:rsid w:val="008972B9"/>
    <w:rsid w:val="008977DF"/>
    <w:rsid w:val="008977F8"/>
    <w:rsid w:val="0089782D"/>
    <w:rsid w:val="0089790E"/>
    <w:rsid w:val="00897A02"/>
    <w:rsid w:val="00897B2B"/>
    <w:rsid w:val="00897CAE"/>
    <w:rsid w:val="008A01CA"/>
    <w:rsid w:val="008A01CE"/>
    <w:rsid w:val="008A0506"/>
    <w:rsid w:val="008A085C"/>
    <w:rsid w:val="008A09B0"/>
    <w:rsid w:val="008A0DAD"/>
    <w:rsid w:val="008A0EFA"/>
    <w:rsid w:val="008A1A5C"/>
    <w:rsid w:val="008A1EDA"/>
    <w:rsid w:val="008A2757"/>
    <w:rsid w:val="008A2E63"/>
    <w:rsid w:val="008A343E"/>
    <w:rsid w:val="008A3E8F"/>
    <w:rsid w:val="008A3F00"/>
    <w:rsid w:val="008A3FE4"/>
    <w:rsid w:val="008A4252"/>
    <w:rsid w:val="008A4770"/>
    <w:rsid w:val="008A49B1"/>
    <w:rsid w:val="008A4F7D"/>
    <w:rsid w:val="008A5300"/>
    <w:rsid w:val="008A533A"/>
    <w:rsid w:val="008A5401"/>
    <w:rsid w:val="008A55C8"/>
    <w:rsid w:val="008A5888"/>
    <w:rsid w:val="008A5A2E"/>
    <w:rsid w:val="008A5C6B"/>
    <w:rsid w:val="008A5C6E"/>
    <w:rsid w:val="008A5DFC"/>
    <w:rsid w:val="008A6713"/>
    <w:rsid w:val="008A69DF"/>
    <w:rsid w:val="008A6E06"/>
    <w:rsid w:val="008A6F47"/>
    <w:rsid w:val="008A6FB6"/>
    <w:rsid w:val="008A77FB"/>
    <w:rsid w:val="008A7A1A"/>
    <w:rsid w:val="008A7F33"/>
    <w:rsid w:val="008B0815"/>
    <w:rsid w:val="008B14CB"/>
    <w:rsid w:val="008B1675"/>
    <w:rsid w:val="008B1683"/>
    <w:rsid w:val="008B1D32"/>
    <w:rsid w:val="008B2467"/>
    <w:rsid w:val="008B254B"/>
    <w:rsid w:val="008B295C"/>
    <w:rsid w:val="008B2E05"/>
    <w:rsid w:val="008B3155"/>
    <w:rsid w:val="008B3241"/>
    <w:rsid w:val="008B3ABB"/>
    <w:rsid w:val="008B4157"/>
    <w:rsid w:val="008B46EA"/>
    <w:rsid w:val="008B5E9D"/>
    <w:rsid w:val="008B5FB0"/>
    <w:rsid w:val="008C0583"/>
    <w:rsid w:val="008C0690"/>
    <w:rsid w:val="008C07E8"/>
    <w:rsid w:val="008C0F23"/>
    <w:rsid w:val="008C1777"/>
    <w:rsid w:val="008C26B7"/>
    <w:rsid w:val="008C274E"/>
    <w:rsid w:val="008C2986"/>
    <w:rsid w:val="008C325D"/>
    <w:rsid w:val="008C3586"/>
    <w:rsid w:val="008C3C53"/>
    <w:rsid w:val="008C4838"/>
    <w:rsid w:val="008C4B33"/>
    <w:rsid w:val="008C4B73"/>
    <w:rsid w:val="008C51E0"/>
    <w:rsid w:val="008C5493"/>
    <w:rsid w:val="008C5E88"/>
    <w:rsid w:val="008C68FA"/>
    <w:rsid w:val="008C6D8B"/>
    <w:rsid w:val="008C74E6"/>
    <w:rsid w:val="008C7944"/>
    <w:rsid w:val="008C79D9"/>
    <w:rsid w:val="008D04E4"/>
    <w:rsid w:val="008D0678"/>
    <w:rsid w:val="008D0E8B"/>
    <w:rsid w:val="008D10A6"/>
    <w:rsid w:val="008D172B"/>
    <w:rsid w:val="008D1941"/>
    <w:rsid w:val="008D1E94"/>
    <w:rsid w:val="008D2623"/>
    <w:rsid w:val="008D2821"/>
    <w:rsid w:val="008D29D8"/>
    <w:rsid w:val="008D32DC"/>
    <w:rsid w:val="008D3D86"/>
    <w:rsid w:val="008D4142"/>
    <w:rsid w:val="008D4245"/>
    <w:rsid w:val="008D433D"/>
    <w:rsid w:val="008D5948"/>
    <w:rsid w:val="008D5D0A"/>
    <w:rsid w:val="008D732F"/>
    <w:rsid w:val="008D73AC"/>
    <w:rsid w:val="008D743F"/>
    <w:rsid w:val="008D74FD"/>
    <w:rsid w:val="008D7852"/>
    <w:rsid w:val="008D79A6"/>
    <w:rsid w:val="008D7A46"/>
    <w:rsid w:val="008D7F09"/>
    <w:rsid w:val="008E01C4"/>
    <w:rsid w:val="008E0905"/>
    <w:rsid w:val="008E09F3"/>
    <w:rsid w:val="008E0A9F"/>
    <w:rsid w:val="008E1060"/>
    <w:rsid w:val="008E14EF"/>
    <w:rsid w:val="008E1ECB"/>
    <w:rsid w:val="008E1FCC"/>
    <w:rsid w:val="008E26D3"/>
    <w:rsid w:val="008E2743"/>
    <w:rsid w:val="008E27C4"/>
    <w:rsid w:val="008E37F6"/>
    <w:rsid w:val="008E3B7D"/>
    <w:rsid w:val="008E3C77"/>
    <w:rsid w:val="008E470A"/>
    <w:rsid w:val="008E514A"/>
    <w:rsid w:val="008E564E"/>
    <w:rsid w:val="008E56FA"/>
    <w:rsid w:val="008E57EB"/>
    <w:rsid w:val="008E5B03"/>
    <w:rsid w:val="008E5CE9"/>
    <w:rsid w:val="008E66FF"/>
    <w:rsid w:val="008E724D"/>
    <w:rsid w:val="008E7593"/>
    <w:rsid w:val="008E7D56"/>
    <w:rsid w:val="008F019B"/>
    <w:rsid w:val="008F01FD"/>
    <w:rsid w:val="008F0FB6"/>
    <w:rsid w:val="008F108B"/>
    <w:rsid w:val="008F10DE"/>
    <w:rsid w:val="008F117C"/>
    <w:rsid w:val="008F15B0"/>
    <w:rsid w:val="008F168E"/>
    <w:rsid w:val="008F172E"/>
    <w:rsid w:val="008F1D38"/>
    <w:rsid w:val="008F1D8B"/>
    <w:rsid w:val="008F262A"/>
    <w:rsid w:val="008F270B"/>
    <w:rsid w:val="008F2F8C"/>
    <w:rsid w:val="008F33F4"/>
    <w:rsid w:val="008F40BB"/>
    <w:rsid w:val="008F4539"/>
    <w:rsid w:val="008F455B"/>
    <w:rsid w:val="008F47DC"/>
    <w:rsid w:val="008F4B4D"/>
    <w:rsid w:val="008F4CE1"/>
    <w:rsid w:val="008F5584"/>
    <w:rsid w:val="008F5AA9"/>
    <w:rsid w:val="008F5DCC"/>
    <w:rsid w:val="008F6E20"/>
    <w:rsid w:val="008F6F6A"/>
    <w:rsid w:val="008F709C"/>
    <w:rsid w:val="008F7108"/>
    <w:rsid w:val="008F7810"/>
    <w:rsid w:val="008F7B54"/>
    <w:rsid w:val="00900338"/>
    <w:rsid w:val="0090061C"/>
    <w:rsid w:val="00900878"/>
    <w:rsid w:val="00900D85"/>
    <w:rsid w:val="009010B8"/>
    <w:rsid w:val="00901291"/>
    <w:rsid w:val="00901344"/>
    <w:rsid w:val="0090169D"/>
    <w:rsid w:val="009021A0"/>
    <w:rsid w:val="00902B31"/>
    <w:rsid w:val="00902F9F"/>
    <w:rsid w:val="009032A7"/>
    <w:rsid w:val="009035FB"/>
    <w:rsid w:val="00903B55"/>
    <w:rsid w:val="00904249"/>
    <w:rsid w:val="0090478A"/>
    <w:rsid w:val="00904881"/>
    <w:rsid w:val="00904965"/>
    <w:rsid w:val="0090505E"/>
    <w:rsid w:val="009050A9"/>
    <w:rsid w:val="009050E4"/>
    <w:rsid w:val="009055B6"/>
    <w:rsid w:val="00905714"/>
    <w:rsid w:val="0090635D"/>
    <w:rsid w:val="009070F1"/>
    <w:rsid w:val="009074A7"/>
    <w:rsid w:val="00907BA1"/>
    <w:rsid w:val="00907CA1"/>
    <w:rsid w:val="00907F05"/>
    <w:rsid w:val="00910C3A"/>
    <w:rsid w:val="00911A6C"/>
    <w:rsid w:val="00911DD0"/>
    <w:rsid w:val="00912280"/>
    <w:rsid w:val="00912840"/>
    <w:rsid w:val="00912852"/>
    <w:rsid w:val="009129B6"/>
    <w:rsid w:val="00912DF5"/>
    <w:rsid w:val="0091335B"/>
    <w:rsid w:val="0091337F"/>
    <w:rsid w:val="0091347A"/>
    <w:rsid w:val="00913604"/>
    <w:rsid w:val="009139EB"/>
    <w:rsid w:val="00913D85"/>
    <w:rsid w:val="00913E9D"/>
    <w:rsid w:val="00914199"/>
    <w:rsid w:val="009145B7"/>
    <w:rsid w:val="009145F2"/>
    <w:rsid w:val="0091461B"/>
    <w:rsid w:val="00914748"/>
    <w:rsid w:val="00914CA0"/>
    <w:rsid w:val="00914D3E"/>
    <w:rsid w:val="009153AF"/>
    <w:rsid w:val="0091554E"/>
    <w:rsid w:val="00915DDA"/>
    <w:rsid w:val="00915DEC"/>
    <w:rsid w:val="00916844"/>
    <w:rsid w:val="00916DCF"/>
    <w:rsid w:val="0091705F"/>
    <w:rsid w:val="009170E1"/>
    <w:rsid w:val="00917108"/>
    <w:rsid w:val="009171CA"/>
    <w:rsid w:val="009173AF"/>
    <w:rsid w:val="00917482"/>
    <w:rsid w:val="009174F7"/>
    <w:rsid w:val="00917F94"/>
    <w:rsid w:val="0092059A"/>
    <w:rsid w:val="00920605"/>
    <w:rsid w:val="0092075B"/>
    <w:rsid w:val="00920CB3"/>
    <w:rsid w:val="00920F42"/>
    <w:rsid w:val="0092105D"/>
    <w:rsid w:val="00921384"/>
    <w:rsid w:val="0092175F"/>
    <w:rsid w:val="00921940"/>
    <w:rsid w:val="00921B66"/>
    <w:rsid w:val="009220F3"/>
    <w:rsid w:val="00922AB1"/>
    <w:rsid w:val="00922C06"/>
    <w:rsid w:val="00922EEA"/>
    <w:rsid w:val="00923293"/>
    <w:rsid w:val="00923460"/>
    <w:rsid w:val="00923772"/>
    <w:rsid w:val="00923A55"/>
    <w:rsid w:val="00923E33"/>
    <w:rsid w:val="009241D6"/>
    <w:rsid w:val="009241DD"/>
    <w:rsid w:val="009242E0"/>
    <w:rsid w:val="009247F7"/>
    <w:rsid w:val="00924C96"/>
    <w:rsid w:val="009251DE"/>
    <w:rsid w:val="00925320"/>
    <w:rsid w:val="00925B93"/>
    <w:rsid w:val="00925FAA"/>
    <w:rsid w:val="009262E2"/>
    <w:rsid w:val="0092636D"/>
    <w:rsid w:val="0092652C"/>
    <w:rsid w:val="009271F8"/>
    <w:rsid w:val="00927695"/>
    <w:rsid w:val="00927AE7"/>
    <w:rsid w:val="00927B6A"/>
    <w:rsid w:val="00927F64"/>
    <w:rsid w:val="0093005A"/>
    <w:rsid w:val="00930429"/>
    <w:rsid w:val="009306A4"/>
    <w:rsid w:val="009306C4"/>
    <w:rsid w:val="00930A0E"/>
    <w:rsid w:val="00930B53"/>
    <w:rsid w:val="00930D62"/>
    <w:rsid w:val="0093134D"/>
    <w:rsid w:val="00932589"/>
    <w:rsid w:val="00932B7C"/>
    <w:rsid w:val="00932F4E"/>
    <w:rsid w:val="00933623"/>
    <w:rsid w:val="00933F5F"/>
    <w:rsid w:val="00933F91"/>
    <w:rsid w:val="00933FBA"/>
    <w:rsid w:val="009343AD"/>
    <w:rsid w:val="009343B7"/>
    <w:rsid w:val="00934843"/>
    <w:rsid w:val="00934AB5"/>
    <w:rsid w:val="00934E00"/>
    <w:rsid w:val="00935C9B"/>
    <w:rsid w:val="00935E20"/>
    <w:rsid w:val="00937869"/>
    <w:rsid w:val="0094035D"/>
    <w:rsid w:val="009409A6"/>
    <w:rsid w:val="00940C70"/>
    <w:rsid w:val="00940E36"/>
    <w:rsid w:val="00940FC3"/>
    <w:rsid w:val="0094106D"/>
    <w:rsid w:val="00941274"/>
    <w:rsid w:val="009416AD"/>
    <w:rsid w:val="00941971"/>
    <w:rsid w:val="00942813"/>
    <w:rsid w:val="00942BCB"/>
    <w:rsid w:val="0094363A"/>
    <w:rsid w:val="00943B51"/>
    <w:rsid w:val="00943C3D"/>
    <w:rsid w:val="00944154"/>
    <w:rsid w:val="009441AD"/>
    <w:rsid w:val="00944588"/>
    <w:rsid w:val="009445D8"/>
    <w:rsid w:val="009447EB"/>
    <w:rsid w:val="0094492B"/>
    <w:rsid w:val="00944A38"/>
    <w:rsid w:val="00944EE8"/>
    <w:rsid w:val="00944FD7"/>
    <w:rsid w:val="0094548F"/>
    <w:rsid w:val="00945639"/>
    <w:rsid w:val="009456BB"/>
    <w:rsid w:val="0094571A"/>
    <w:rsid w:val="009462FE"/>
    <w:rsid w:val="00946524"/>
    <w:rsid w:val="009467A5"/>
    <w:rsid w:val="009467AB"/>
    <w:rsid w:val="00946993"/>
    <w:rsid w:val="00947200"/>
    <w:rsid w:val="009474D9"/>
    <w:rsid w:val="0094766E"/>
    <w:rsid w:val="009479AC"/>
    <w:rsid w:val="00947DAC"/>
    <w:rsid w:val="0095054B"/>
    <w:rsid w:val="00950899"/>
    <w:rsid w:val="009508E6"/>
    <w:rsid w:val="00950C0E"/>
    <w:rsid w:val="0095107D"/>
    <w:rsid w:val="009510F8"/>
    <w:rsid w:val="00951130"/>
    <w:rsid w:val="00951B3C"/>
    <w:rsid w:val="00951B97"/>
    <w:rsid w:val="0095204D"/>
    <w:rsid w:val="009521E4"/>
    <w:rsid w:val="0095270E"/>
    <w:rsid w:val="009528FF"/>
    <w:rsid w:val="009529A5"/>
    <w:rsid w:val="009532B4"/>
    <w:rsid w:val="009533B8"/>
    <w:rsid w:val="009536A3"/>
    <w:rsid w:val="00953941"/>
    <w:rsid w:val="0095394B"/>
    <w:rsid w:val="00953BD8"/>
    <w:rsid w:val="00953D79"/>
    <w:rsid w:val="009542ED"/>
    <w:rsid w:val="00954635"/>
    <w:rsid w:val="0095468A"/>
    <w:rsid w:val="00954AF2"/>
    <w:rsid w:val="00955434"/>
    <w:rsid w:val="009556C5"/>
    <w:rsid w:val="0095593E"/>
    <w:rsid w:val="00955D8B"/>
    <w:rsid w:val="00955FBC"/>
    <w:rsid w:val="00956DE1"/>
    <w:rsid w:val="00956E6A"/>
    <w:rsid w:val="00956EC7"/>
    <w:rsid w:val="00956FEA"/>
    <w:rsid w:val="0096028C"/>
    <w:rsid w:val="00960585"/>
    <w:rsid w:val="00960BEA"/>
    <w:rsid w:val="009613D3"/>
    <w:rsid w:val="00961478"/>
    <w:rsid w:val="0096214E"/>
    <w:rsid w:val="00962496"/>
    <w:rsid w:val="00962BEA"/>
    <w:rsid w:val="00963267"/>
    <w:rsid w:val="00963407"/>
    <w:rsid w:val="00963766"/>
    <w:rsid w:val="0096379A"/>
    <w:rsid w:val="00963A34"/>
    <w:rsid w:val="00963C54"/>
    <w:rsid w:val="00965656"/>
    <w:rsid w:val="00965747"/>
    <w:rsid w:val="0096595C"/>
    <w:rsid w:val="00967DCF"/>
    <w:rsid w:val="00967EA5"/>
    <w:rsid w:val="009703B8"/>
    <w:rsid w:val="00970C46"/>
    <w:rsid w:val="009712F3"/>
    <w:rsid w:val="00971350"/>
    <w:rsid w:val="00971DDE"/>
    <w:rsid w:val="00972312"/>
    <w:rsid w:val="00972B6E"/>
    <w:rsid w:val="00972DCC"/>
    <w:rsid w:val="0097315B"/>
    <w:rsid w:val="00973386"/>
    <w:rsid w:val="0097377F"/>
    <w:rsid w:val="009739D7"/>
    <w:rsid w:val="00974074"/>
    <w:rsid w:val="009742E8"/>
    <w:rsid w:val="009748A1"/>
    <w:rsid w:val="00974A20"/>
    <w:rsid w:val="00975774"/>
    <w:rsid w:val="00975FFF"/>
    <w:rsid w:val="00976F32"/>
    <w:rsid w:val="009775FE"/>
    <w:rsid w:val="00977C28"/>
    <w:rsid w:val="00977DC2"/>
    <w:rsid w:val="00977E42"/>
    <w:rsid w:val="009803C2"/>
    <w:rsid w:val="009807D3"/>
    <w:rsid w:val="00980ABF"/>
    <w:rsid w:val="00980EA4"/>
    <w:rsid w:val="0098146E"/>
    <w:rsid w:val="00981BB9"/>
    <w:rsid w:val="00982295"/>
    <w:rsid w:val="00982B0D"/>
    <w:rsid w:val="00982EA8"/>
    <w:rsid w:val="00982F3D"/>
    <w:rsid w:val="00983175"/>
    <w:rsid w:val="00983938"/>
    <w:rsid w:val="00984204"/>
    <w:rsid w:val="009843DE"/>
    <w:rsid w:val="00984F83"/>
    <w:rsid w:val="0098548B"/>
    <w:rsid w:val="009856C2"/>
    <w:rsid w:val="009866C5"/>
    <w:rsid w:val="0098676D"/>
    <w:rsid w:val="00986A88"/>
    <w:rsid w:val="00987012"/>
    <w:rsid w:val="0098703F"/>
    <w:rsid w:val="009871E7"/>
    <w:rsid w:val="00987308"/>
    <w:rsid w:val="009873E7"/>
    <w:rsid w:val="009878B2"/>
    <w:rsid w:val="00987D14"/>
    <w:rsid w:val="0099018E"/>
    <w:rsid w:val="00990197"/>
    <w:rsid w:val="009901DC"/>
    <w:rsid w:val="009903D0"/>
    <w:rsid w:val="00990FF2"/>
    <w:rsid w:val="009910F2"/>
    <w:rsid w:val="00991348"/>
    <w:rsid w:val="00991B07"/>
    <w:rsid w:val="00991B29"/>
    <w:rsid w:val="00991BDD"/>
    <w:rsid w:val="00991BEF"/>
    <w:rsid w:val="00991C01"/>
    <w:rsid w:val="00991DAD"/>
    <w:rsid w:val="00991F3D"/>
    <w:rsid w:val="00991FCA"/>
    <w:rsid w:val="0099273B"/>
    <w:rsid w:val="00992894"/>
    <w:rsid w:val="00992B8F"/>
    <w:rsid w:val="00992BA2"/>
    <w:rsid w:val="009936B0"/>
    <w:rsid w:val="00993B4D"/>
    <w:rsid w:val="00994384"/>
    <w:rsid w:val="00994B2D"/>
    <w:rsid w:val="00995D2F"/>
    <w:rsid w:val="00995D77"/>
    <w:rsid w:val="00995D78"/>
    <w:rsid w:val="00995D7A"/>
    <w:rsid w:val="00995D97"/>
    <w:rsid w:val="00996736"/>
    <w:rsid w:val="00996841"/>
    <w:rsid w:val="009969AB"/>
    <w:rsid w:val="00997145"/>
    <w:rsid w:val="009971FC"/>
    <w:rsid w:val="0099742D"/>
    <w:rsid w:val="00997572"/>
    <w:rsid w:val="0099761D"/>
    <w:rsid w:val="00997628"/>
    <w:rsid w:val="0099772E"/>
    <w:rsid w:val="00997D91"/>
    <w:rsid w:val="009A13AD"/>
    <w:rsid w:val="009A13E2"/>
    <w:rsid w:val="009A14D7"/>
    <w:rsid w:val="009A163C"/>
    <w:rsid w:val="009A16CD"/>
    <w:rsid w:val="009A1D82"/>
    <w:rsid w:val="009A20BE"/>
    <w:rsid w:val="009A2526"/>
    <w:rsid w:val="009A2B2A"/>
    <w:rsid w:val="009A2BAC"/>
    <w:rsid w:val="009A34E1"/>
    <w:rsid w:val="009A3A9B"/>
    <w:rsid w:val="009A3C15"/>
    <w:rsid w:val="009A3E07"/>
    <w:rsid w:val="009A4160"/>
    <w:rsid w:val="009A448E"/>
    <w:rsid w:val="009A4738"/>
    <w:rsid w:val="009A4E59"/>
    <w:rsid w:val="009A5514"/>
    <w:rsid w:val="009A5B52"/>
    <w:rsid w:val="009A5B7F"/>
    <w:rsid w:val="009A63AD"/>
    <w:rsid w:val="009A77AF"/>
    <w:rsid w:val="009A78EB"/>
    <w:rsid w:val="009B002E"/>
    <w:rsid w:val="009B0684"/>
    <w:rsid w:val="009B0BE9"/>
    <w:rsid w:val="009B10AD"/>
    <w:rsid w:val="009B137C"/>
    <w:rsid w:val="009B14F4"/>
    <w:rsid w:val="009B1CEC"/>
    <w:rsid w:val="009B20E6"/>
    <w:rsid w:val="009B337A"/>
    <w:rsid w:val="009B34EA"/>
    <w:rsid w:val="009B36E1"/>
    <w:rsid w:val="009B39B4"/>
    <w:rsid w:val="009B4068"/>
    <w:rsid w:val="009B444E"/>
    <w:rsid w:val="009B448A"/>
    <w:rsid w:val="009B4DE9"/>
    <w:rsid w:val="009B4F68"/>
    <w:rsid w:val="009B5153"/>
    <w:rsid w:val="009B5A9A"/>
    <w:rsid w:val="009B6A17"/>
    <w:rsid w:val="009B6AFF"/>
    <w:rsid w:val="009B6C04"/>
    <w:rsid w:val="009B6C08"/>
    <w:rsid w:val="009B7568"/>
    <w:rsid w:val="009B78DA"/>
    <w:rsid w:val="009C034C"/>
    <w:rsid w:val="009C0A6C"/>
    <w:rsid w:val="009C0B62"/>
    <w:rsid w:val="009C0C28"/>
    <w:rsid w:val="009C12D5"/>
    <w:rsid w:val="009C1578"/>
    <w:rsid w:val="009C17E3"/>
    <w:rsid w:val="009C1E79"/>
    <w:rsid w:val="009C2542"/>
    <w:rsid w:val="009C270E"/>
    <w:rsid w:val="009C3256"/>
    <w:rsid w:val="009C3879"/>
    <w:rsid w:val="009C3AD7"/>
    <w:rsid w:val="009C3F5C"/>
    <w:rsid w:val="009C4176"/>
    <w:rsid w:val="009C4179"/>
    <w:rsid w:val="009C43AE"/>
    <w:rsid w:val="009C4C0D"/>
    <w:rsid w:val="009C5100"/>
    <w:rsid w:val="009C51D8"/>
    <w:rsid w:val="009C5472"/>
    <w:rsid w:val="009C5573"/>
    <w:rsid w:val="009C57D7"/>
    <w:rsid w:val="009C5B26"/>
    <w:rsid w:val="009C6517"/>
    <w:rsid w:val="009C658D"/>
    <w:rsid w:val="009C6793"/>
    <w:rsid w:val="009C67C9"/>
    <w:rsid w:val="009C6DEC"/>
    <w:rsid w:val="009C7046"/>
    <w:rsid w:val="009C70F8"/>
    <w:rsid w:val="009C783E"/>
    <w:rsid w:val="009C787C"/>
    <w:rsid w:val="009C7C01"/>
    <w:rsid w:val="009C7D72"/>
    <w:rsid w:val="009D045C"/>
    <w:rsid w:val="009D05DA"/>
    <w:rsid w:val="009D0F25"/>
    <w:rsid w:val="009D1326"/>
    <w:rsid w:val="009D200B"/>
    <w:rsid w:val="009D20B7"/>
    <w:rsid w:val="009D22B4"/>
    <w:rsid w:val="009D267B"/>
    <w:rsid w:val="009D2AD1"/>
    <w:rsid w:val="009D336A"/>
    <w:rsid w:val="009D3E57"/>
    <w:rsid w:val="009D4072"/>
    <w:rsid w:val="009D420B"/>
    <w:rsid w:val="009D4D7C"/>
    <w:rsid w:val="009D4E51"/>
    <w:rsid w:val="009D516E"/>
    <w:rsid w:val="009D54E1"/>
    <w:rsid w:val="009D56BA"/>
    <w:rsid w:val="009D5D99"/>
    <w:rsid w:val="009D65A9"/>
    <w:rsid w:val="009D675B"/>
    <w:rsid w:val="009D678F"/>
    <w:rsid w:val="009D67EF"/>
    <w:rsid w:val="009D6A15"/>
    <w:rsid w:val="009D6D62"/>
    <w:rsid w:val="009D6DA4"/>
    <w:rsid w:val="009D6FCC"/>
    <w:rsid w:val="009D71FF"/>
    <w:rsid w:val="009D7480"/>
    <w:rsid w:val="009D76E4"/>
    <w:rsid w:val="009D7837"/>
    <w:rsid w:val="009D790A"/>
    <w:rsid w:val="009D7AAA"/>
    <w:rsid w:val="009D7B75"/>
    <w:rsid w:val="009E0093"/>
    <w:rsid w:val="009E032B"/>
    <w:rsid w:val="009E0A11"/>
    <w:rsid w:val="009E0C6C"/>
    <w:rsid w:val="009E0EE8"/>
    <w:rsid w:val="009E0F56"/>
    <w:rsid w:val="009E11D0"/>
    <w:rsid w:val="009E1E26"/>
    <w:rsid w:val="009E2660"/>
    <w:rsid w:val="009E2748"/>
    <w:rsid w:val="009E28DD"/>
    <w:rsid w:val="009E2AB5"/>
    <w:rsid w:val="009E2EC5"/>
    <w:rsid w:val="009E3148"/>
    <w:rsid w:val="009E40AF"/>
    <w:rsid w:val="009E437D"/>
    <w:rsid w:val="009E459A"/>
    <w:rsid w:val="009E53D9"/>
    <w:rsid w:val="009E56D3"/>
    <w:rsid w:val="009E59F2"/>
    <w:rsid w:val="009E61AF"/>
    <w:rsid w:val="009E6320"/>
    <w:rsid w:val="009E64EF"/>
    <w:rsid w:val="009E6BF5"/>
    <w:rsid w:val="009E6E24"/>
    <w:rsid w:val="009E73C9"/>
    <w:rsid w:val="009E7641"/>
    <w:rsid w:val="009E7B9D"/>
    <w:rsid w:val="009F11BC"/>
    <w:rsid w:val="009F1364"/>
    <w:rsid w:val="009F1C56"/>
    <w:rsid w:val="009F1C6D"/>
    <w:rsid w:val="009F1E7D"/>
    <w:rsid w:val="009F22DE"/>
    <w:rsid w:val="009F23B1"/>
    <w:rsid w:val="009F26E0"/>
    <w:rsid w:val="009F2761"/>
    <w:rsid w:val="009F29C8"/>
    <w:rsid w:val="009F2DC4"/>
    <w:rsid w:val="009F3121"/>
    <w:rsid w:val="009F32C1"/>
    <w:rsid w:val="009F3485"/>
    <w:rsid w:val="009F34CC"/>
    <w:rsid w:val="009F379F"/>
    <w:rsid w:val="009F3B9C"/>
    <w:rsid w:val="009F3E1D"/>
    <w:rsid w:val="009F476C"/>
    <w:rsid w:val="009F4999"/>
    <w:rsid w:val="009F4BB0"/>
    <w:rsid w:val="009F4E33"/>
    <w:rsid w:val="009F4E52"/>
    <w:rsid w:val="009F5220"/>
    <w:rsid w:val="009F5C39"/>
    <w:rsid w:val="009F5E41"/>
    <w:rsid w:val="009F5F0A"/>
    <w:rsid w:val="009F68E9"/>
    <w:rsid w:val="009F6A09"/>
    <w:rsid w:val="009F6E30"/>
    <w:rsid w:val="009F7022"/>
    <w:rsid w:val="009F7657"/>
    <w:rsid w:val="009F7ADE"/>
    <w:rsid w:val="009F7B7B"/>
    <w:rsid w:val="00A005F2"/>
    <w:rsid w:val="00A00AF8"/>
    <w:rsid w:val="00A00E8D"/>
    <w:rsid w:val="00A013CC"/>
    <w:rsid w:val="00A01746"/>
    <w:rsid w:val="00A01878"/>
    <w:rsid w:val="00A01E03"/>
    <w:rsid w:val="00A0206F"/>
    <w:rsid w:val="00A02085"/>
    <w:rsid w:val="00A026DA"/>
    <w:rsid w:val="00A028AA"/>
    <w:rsid w:val="00A02B7F"/>
    <w:rsid w:val="00A032C7"/>
    <w:rsid w:val="00A033C9"/>
    <w:rsid w:val="00A03477"/>
    <w:rsid w:val="00A038FC"/>
    <w:rsid w:val="00A03D72"/>
    <w:rsid w:val="00A0457E"/>
    <w:rsid w:val="00A046B9"/>
    <w:rsid w:val="00A047E9"/>
    <w:rsid w:val="00A047FD"/>
    <w:rsid w:val="00A048BE"/>
    <w:rsid w:val="00A0496E"/>
    <w:rsid w:val="00A049B6"/>
    <w:rsid w:val="00A04BF3"/>
    <w:rsid w:val="00A052FA"/>
    <w:rsid w:val="00A05408"/>
    <w:rsid w:val="00A058E2"/>
    <w:rsid w:val="00A05FC8"/>
    <w:rsid w:val="00A06056"/>
    <w:rsid w:val="00A063E9"/>
    <w:rsid w:val="00A06423"/>
    <w:rsid w:val="00A06613"/>
    <w:rsid w:val="00A0697A"/>
    <w:rsid w:val="00A06B04"/>
    <w:rsid w:val="00A06CF1"/>
    <w:rsid w:val="00A074F2"/>
    <w:rsid w:val="00A0792F"/>
    <w:rsid w:val="00A07F27"/>
    <w:rsid w:val="00A100A1"/>
    <w:rsid w:val="00A10C06"/>
    <w:rsid w:val="00A10C89"/>
    <w:rsid w:val="00A11483"/>
    <w:rsid w:val="00A115F1"/>
    <w:rsid w:val="00A11667"/>
    <w:rsid w:val="00A12A9C"/>
    <w:rsid w:val="00A12E47"/>
    <w:rsid w:val="00A13828"/>
    <w:rsid w:val="00A13AD6"/>
    <w:rsid w:val="00A13D65"/>
    <w:rsid w:val="00A13DD1"/>
    <w:rsid w:val="00A140C0"/>
    <w:rsid w:val="00A14828"/>
    <w:rsid w:val="00A14A16"/>
    <w:rsid w:val="00A14AA5"/>
    <w:rsid w:val="00A14C9A"/>
    <w:rsid w:val="00A1511F"/>
    <w:rsid w:val="00A15476"/>
    <w:rsid w:val="00A15553"/>
    <w:rsid w:val="00A15B60"/>
    <w:rsid w:val="00A15CCF"/>
    <w:rsid w:val="00A15FA5"/>
    <w:rsid w:val="00A166D0"/>
    <w:rsid w:val="00A1744E"/>
    <w:rsid w:val="00A174A9"/>
    <w:rsid w:val="00A17E3B"/>
    <w:rsid w:val="00A205ED"/>
    <w:rsid w:val="00A20A00"/>
    <w:rsid w:val="00A20E4D"/>
    <w:rsid w:val="00A21599"/>
    <w:rsid w:val="00A228F3"/>
    <w:rsid w:val="00A22DBF"/>
    <w:rsid w:val="00A23016"/>
    <w:rsid w:val="00A2316C"/>
    <w:rsid w:val="00A2355A"/>
    <w:rsid w:val="00A239CD"/>
    <w:rsid w:val="00A23F0F"/>
    <w:rsid w:val="00A24602"/>
    <w:rsid w:val="00A24965"/>
    <w:rsid w:val="00A24DC4"/>
    <w:rsid w:val="00A25071"/>
    <w:rsid w:val="00A25635"/>
    <w:rsid w:val="00A25797"/>
    <w:rsid w:val="00A25EAE"/>
    <w:rsid w:val="00A25F87"/>
    <w:rsid w:val="00A2624B"/>
    <w:rsid w:val="00A267B8"/>
    <w:rsid w:val="00A267FD"/>
    <w:rsid w:val="00A268AE"/>
    <w:rsid w:val="00A26E07"/>
    <w:rsid w:val="00A27764"/>
    <w:rsid w:val="00A27818"/>
    <w:rsid w:val="00A27C9D"/>
    <w:rsid w:val="00A27EDD"/>
    <w:rsid w:val="00A3018F"/>
    <w:rsid w:val="00A30257"/>
    <w:rsid w:val="00A307B2"/>
    <w:rsid w:val="00A30B18"/>
    <w:rsid w:val="00A30F50"/>
    <w:rsid w:val="00A312B6"/>
    <w:rsid w:val="00A3171D"/>
    <w:rsid w:val="00A31772"/>
    <w:rsid w:val="00A31988"/>
    <w:rsid w:val="00A31E2A"/>
    <w:rsid w:val="00A32465"/>
    <w:rsid w:val="00A326AE"/>
    <w:rsid w:val="00A32E3D"/>
    <w:rsid w:val="00A330B5"/>
    <w:rsid w:val="00A332C0"/>
    <w:rsid w:val="00A333C2"/>
    <w:rsid w:val="00A339E8"/>
    <w:rsid w:val="00A33ADD"/>
    <w:rsid w:val="00A3451D"/>
    <w:rsid w:val="00A35036"/>
    <w:rsid w:val="00A350DB"/>
    <w:rsid w:val="00A352E4"/>
    <w:rsid w:val="00A356E4"/>
    <w:rsid w:val="00A35723"/>
    <w:rsid w:val="00A35769"/>
    <w:rsid w:val="00A35841"/>
    <w:rsid w:val="00A36583"/>
    <w:rsid w:val="00A36814"/>
    <w:rsid w:val="00A370F6"/>
    <w:rsid w:val="00A37195"/>
    <w:rsid w:val="00A37332"/>
    <w:rsid w:val="00A3764A"/>
    <w:rsid w:val="00A376AE"/>
    <w:rsid w:val="00A377F8"/>
    <w:rsid w:val="00A37C76"/>
    <w:rsid w:val="00A410D6"/>
    <w:rsid w:val="00A4120B"/>
    <w:rsid w:val="00A4150D"/>
    <w:rsid w:val="00A41673"/>
    <w:rsid w:val="00A416E9"/>
    <w:rsid w:val="00A41BFD"/>
    <w:rsid w:val="00A422B6"/>
    <w:rsid w:val="00A42637"/>
    <w:rsid w:val="00A4286A"/>
    <w:rsid w:val="00A42C28"/>
    <w:rsid w:val="00A433AA"/>
    <w:rsid w:val="00A4388E"/>
    <w:rsid w:val="00A4389D"/>
    <w:rsid w:val="00A438B3"/>
    <w:rsid w:val="00A4449E"/>
    <w:rsid w:val="00A44810"/>
    <w:rsid w:val="00A44824"/>
    <w:rsid w:val="00A44A5F"/>
    <w:rsid w:val="00A44A6E"/>
    <w:rsid w:val="00A44ACD"/>
    <w:rsid w:val="00A45410"/>
    <w:rsid w:val="00A458A3"/>
    <w:rsid w:val="00A45F2E"/>
    <w:rsid w:val="00A45FE8"/>
    <w:rsid w:val="00A464EC"/>
    <w:rsid w:val="00A46632"/>
    <w:rsid w:val="00A468C2"/>
    <w:rsid w:val="00A46A16"/>
    <w:rsid w:val="00A46BDD"/>
    <w:rsid w:val="00A47019"/>
    <w:rsid w:val="00A47537"/>
    <w:rsid w:val="00A47962"/>
    <w:rsid w:val="00A47C84"/>
    <w:rsid w:val="00A47EA9"/>
    <w:rsid w:val="00A47F9D"/>
    <w:rsid w:val="00A50212"/>
    <w:rsid w:val="00A50FBD"/>
    <w:rsid w:val="00A514BB"/>
    <w:rsid w:val="00A51EA6"/>
    <w:rsid w:val="00A529BF"/>
    <w:rsid w:val="00A529E9"/>
    <w:rsid w:val="00A52EBF"/>
    <w:rsid w:val="00A52FF8"/>
    <w:rsid w:val="00A53069"/>
    <w:rsid w:val="00A5392F"/>
    <w:rsid w:val="00A541FD"/>
    <w:rsid w:val="00A5482D"/>
    <w:rsid w:val="00A54AA3"/>
    <w:rsid w:val="00A54BFA"/>
    <w:rsid w:val="00A559EA"/>
    <w:rsid w:val="00A55E1B"/>
    <w:rsid w:val="00A56000"/>
    <w:rsid w:val="00A564CB"/>
    <w:rsid w:val="00A56759"/>
    <w:rsid w:val="00A57431"/>
    <w:rsid w:val="00A57D8E"/>
    <w:rsid w:val="00A603E5"/>
    <w:rsid w:val="00A607F8"/>
    <w:rsid w:val="00A6087E"/>
    <w:rsid w:val="00A60E4C"/>
    <w:rsid w:val="00A610CF"/>
    <w:rsid w:val="00A61B8E"/>
    <w:rsid w:val="00A634A5"/>
    <w:rsid w:val="00A63BEC"/>
    <w:rsid w:val="00A63FC4"/>
    <w:rsid w:val="00A64043"/>
    <w:rsid w:val="00A641D5"/>
    <w:rsid w:val="00A646C4"/>
    <w:rsid w:val="00A6477E"/>
    <w:rsid w:val="00A6523D"/>
    <w:rsid w:val="00A6555C"/>
    <w:rsid w:val="00A659A5"/>
    <w:rsid w:val="00A65B63"/>
    <w:rsid w:val="00A65B8A"/>
    <w:rsid w:val="00A65C25"/>
    <w:rsid w:val="00A65CB7"/>
    <w:rsid w:val="00A666F7"/>
    <w:rsid w:val="00A66936"/>
    <w:rsid w:val="00A66A55"/>
    <w:rsid w:val="00A670A0"/>
    <w:rsid w:val="00A6722E"/>
    <w:rsid w:val="00A6793F"/>
    <w:rsid w:val="00A67EDC"/>
    <w:rsid w:val="00A70267"/>
    <w:rsid w:val="00A70276"/>
    <w:rsid w:val="00A7035E"/>
    <w:rsid w:val="00A7092C"/>
    <w:rsid w:val="00A70F0C"/>
    <w:rsid w:val="00A70F58"/>
    <w:rsid w:val="00A71061"/>
    <w:rsid w:val="00A71100"/>
    <w:rsid w:val="00A71115"/>
    <w:rsid w:val="00A71667"/>
    <w:rsid w:val="00A718C4"/>
    <w:rsid w:val="00A71973"/>
    <w:rsid w:val="00A7198F"/>
    <w:rsid w:val="00A71CA9"/>
    <w:rsid w:val="00A72056"/>
    <w:rsid w:val="00A720F3"/>
    <w:rsid w:val="00A7236C"/>
    <w:rsid w:val="00A72393"/>
    <w:rsid w:val="00A72503"/>
    <w:rsid w:val="00A72570"/>
    <w:rsid w:val="00A7257F"/>
    <w:rsid w:val="00A726A6"/>
    <w:rsid w:val="00A731EC"/>
    <w:rsid w:val="00A73561"/>
    <w:rsid w:val="00A73AE3"/>
    <w:rsid w:val="00A73D55"/>
    <w:rsid w:val="00A73E53"/>
    <w:rsid w:val="00A73FA7"/>
    <w:rsid w:val="00A741D0"/>
    <w:rsid w:val="00A746BA"/>
    <w:rsid w:val="00A74AD4"/>
    <w:rsid w:val="00A74ADE"/>
    <w:rsid w:val="00A7508A"/>
    <w:rsid w:val="00A752A9"/>
    <w:rsid w:val="00A75780"/>
    <w:rsid w:val="00A763FB"/>
    <w:rsid w:val="00A7643E"/>
    <w:rsid w:val="00A76573"/>
    <w:rsid w:val="00A76AD9"/>
    <w:rsid w:val="00A76BE6"/>
    <w:rsid w:val="00A801F0"/>
    <w:rsid w:val="00A80EB4"/>
    <w:rsid w:val="00A811A2"/>
    <w:rsid w:val="00A8123D"/>
    <w:rsid w:val="00A815DE"/>
    <w:rsid w:val="00A81708"/>
    <w:rsid w:val="00A81D3C"/>
    <w:rsid w:val="00A82619"/>
    <w:rsid w:val="00A8278B"/>
    <w:rsid w:val="00A82926"/>
    <w:rsid w:val="00A8322D"/>
    <w:rsid w:val="00A83569"/>
    <w:rsid w:val="00A83A0C"/>
    <w:rsid w:val="00A83D1B"/>
    <w:rsid w:val="00A83E36"/>
    <w:rsid w:val="00A847D8"/>
    <w:rsid w:val="00A84C39"/>
    <w:rsid w:val="00A85106"/>
    <w:rsid w:val="00A857BB"/>
    <w:rsid w:val="00A85E60"/>
    <w:rsid w:val="00A86D82"/>
    <w:rsid w:val="00A87142"/>
    <w:rsid w:val="00A872A4"/>
    <w:rsid w:val="00A873B4"/>
    <w:rsid w:val="00A874AB"/>
    <w:rsid w:val="00A8796A"/>
    <w:rsid w:val="00A87ACE"/>
    <w:rsid w:val="00A87AFC"/>
    <w:rsid w:val="00A90057"/>
    <w:rsid w:val="00A900E2"/>
    <w:rsid w:val="00A90265"/>
    <w:rsid w:val="00A90BAE"/>
    <w:rsid w:val="00A90E72"/>
    <w:rsid w:val="00A91B09"/>
    <w:rsid w:val="00A91DC7"/>
    <w:rsid w:val="00A9203D"/>
    <w:rsid w:val="00A9296C"/>
    <w:rsid w:val="00A93033"/>
    <w:rsid w:val="00A93563"/>
    <w:rsid w:val="00A93EA5"/>
    <w:rsid w:val="00A93F6D"/>
    <w:rsid w:val="00A94142"/>
    <w:rsid w:val="00A94573"/>
    <w:rsid w:val="00A94676"/>
    <w:rsid w:val="00A946C0"/>
    <w:rsid w:val="00A956E1"/>
    <w:rsid w:val="00A9581D"/>
    <w:rsid w:val="00A95A5E"/>
    <w:rsid w:val="00A95B16"/>
    <w:rsid w:val="00A95EC7"/>
    <w:rsid w:val="00A962C3"/>
    <w:rsid w:val="00A964FB"/>
    <w:rsid w:val="00A9667B"/>
    <w:rsid w:val="00A96DFD"/>
    <w:rsid w:val="00A9717C"/>
    <w:rsid w:val="00A9757A"/>
    <w:rsid w:val="00A97843"/>
    <w:rsid w:val="00A9784F"/>
    <w:rsid w:val="00A97B54"/>
    <w:rsid w:val="00AA0323"/>
    <w:rsid w:val="00AA0999"/>
    <w:rsid w:val="00AA0AC1"/>
    <w:rsid w:val="00AA0B64"/>
    <w:rsid w:val="00AA0FE4"/>
    <w:rsid w:val="00AA127A"/>
    <w:rsid w:val="00AA129A"/>
    <w:rsid w:val="00AA1C74"/>
    <w:rsid w:val="00AA1D4F"/>
    <w:rsid w:val="00AA2206"/>
    <w:rsid w:val="00AA24DF"/>
    <w:rsid w:val="00AA283B"/>
    <w:rsid w:val="00AA2A4E"/>
    <w:rsid w:val="00AA2EAC"/>
    <w:rsid w:val="00AA2F39"/>
    <w:rsid w:val="00AA37E0"/>
    <w:rsid w:val="00AA3CC7"/>
    <w:rsid w:val="00AA3E2B"/>
    <w:rsid w:val="00AA4294"/>
    <w:rsid w:val="00AA43F7"/>
    <w:rsid w:val="00AA45DE"/>
    <w:rsid w:val="00AA4C89"/>
    <w:rsid w:val="00AA5109"/>
    <w:rsid w:val="00AA55D1"/>
    <w:rsid w:val="00AA6882"/>
    <w:rsid w:val="00AA6CD1"/>
    <w:rsid w:val="00AA7586"/>
    <w:rsid w:val="00AA762E"/>
    <w:rsid w:val="00AA7CC8"/>
    <w:rsid w:val="00AB0250"/>
    <w:rsid w:val="00AB025E"/>
    <w:rsid w:val="00AB09F8"/>
    <w:rsid w:val="00AB0A0C"/>
    <w:rsid w:val="00AB0B05"/>
    <w:rsid w:val="00AB0B09"/>
    <w:rsid w:val="00AB0B42"/>
    <w:rsid w:val="00AB115D"/>
    <w:rsid w:val="00AB146A"/>
    <w:rsid w:val="00AB1667"/>
    <w:rsid w:val="00AB189D"/>
    <w:rsid w:val="00AB2661"/>
    <w:rsid w:val="00AB2B83"/>
    <w:rsid w:val="00AB2C1C"/>
    <w:rsid w:val="00AB2C6B"/>
    <w:rsid w:val="00AB3038"/>
    <w:rsid w:val="00AB3602"/>
    <w:rsid w:val="00AB573E"/>
    <w:rsid w:val="00AB5870"/>
    <w:rsid w:val="00AB59B2"/>
    <w:rsid w:val="00AB5F7F"/>
    <w:rsid w:val="00AB5FF8"/>
    <w:rsid w:val="00AB69EE"/>
    <w:rsid w:val="00AB6A93"/>
    <w:rsid w:val="00AB7133"/>
    <w:rsid w:val="00AB7149"/>
    <w:rsid w:val="00AB7157"/>
    <w:rsid w:val="00AB7545"/>
    <w:rsid w:val="00AB76B7"/>
    <w:rsid w:val="00AB7E37"/>
    <w:rsid w:val="00AC00B7"/>
    <w:rsid w:val="00AC0393"/>
    <w:rsid w:val="00AC058B"/>
    <w:rsid w:val="00AC09C3"/>
    <w:rsid w:val="00AC0F35"/>
    <w:rsid w:val="00AC11B6"/>
    <w:rsid w:val="00AC1280"/>
    <w:rsid w:val="00AC12A8"/>
    <w:rsid w:val="00AC12B7"/>
    <w:rsid w:val="00AC1807"/>
    <w:rsid w:val="00AC188A"/>
    <w:rsid w:val="00AC19DF"/>
    <w:rsid w:val="00AC223E"/>
    <w:rsid w:val="00AC24CE"/>
    <w:rsid w:val="00AC2AB5"/>
    <w:rsid w:val="00AC32A3"/>
    <w:rsid w:val="00AC38B9"/>
    <w:rsid w:val="00AC443E"/>
    <w:rsid w:val="00AC44A5"/>
    <w:rsid w:val="00AC49DF"/>
    <w:rsid w:val="00AC4BF4"/>
    <w:rsid w:val="00AC4CE1"/>
    <w:rsid w:val="00AC4D3A"/>
    <w:rsid w:val="00AC5120"/>
    <w:rsid w:val="00AC53AE"/>
    <w:rsid w:val="00AC55F9"/>
    <w:rsid w:val="00AC5C39"/>
    <w:rsid w:val="00AC5CF9"/>
    <w:rsid w:val="00AC6487"/>
    <w:rsid w:val="00AC6721"/>
    <w:rsid w:val="00AC6FDC"/>
    <w:rsid w:val="00AC7207"/>
    <w:rsid w:val="00AC7429"/>
    <w:rsid w:val="00AC74E2"/>
    <w:rsid w:val="00AC7551"/>
    <w:rsid w:val="00AC7655"/>
    <w:rsid w:val="00AC76A2"/>
    <w:rsid w:val="00AC7726"/>
    <w:rsid w:val="00AC790A"/>
    <w:rsid w:val="00AC79F9"/>
    <w:rsid w:val="00AC7AD4"/>
    <w:rsid w:val="00AD012C"/>
    <w:rsid w:val="00AD04AE"/>
    <w:rsid w:val="00AD0BC4"/>
    <w:rsid w:val="00AD0D78"/>
    <w:rsid w:val="00AD10C0"/>
    <w:rsid w:val="00AD11BD"/>
    <w:rsid w:val="00AD139D"/>
    <w:rsid w:val="00AD181C"/>
    <w:rsid w:val="00AD2251"/>
    <w:rsid w:val="00AD2276"/>
    <w:rsid w:val="00AD2AD0"/>
    <w:rsid w:val="00AD2D73"/>
    <w:rsid w:val="00AD33CA"/>
    <w:rsid w:val="00AD3650"/>
    <w:rsid w:val="00AD37CB"/>
    <w:rsid w:val="00AD3867"/>
    <w:rsid w:val="00AD3D91"/>
    <w:rsid w:val="00AD4836"/>
    <w:rsid w:val="00AD4F19"/>
    <w:rsid w:val="00AD5051"/>
    <w:rsid w:val="00AD54DD"/>
    <w:rsid w:val="00AD5550"/>
    <w:rsid w:val="00AD5C98"/>
    <w:rsid w:val="00AD5D46"/>
    <w:rsid w:val="00AD6996"/>
    <w:rsid w:val="00AD6B3A"/>
    <w:rsid w:val="00AD6E1E"/>
    <w:rsid w:val="00AD6F99"/>
    <w:rsid w:val="00AD7157"/>
    <w:rsid w:val="00AD7451"/>
    <w:rsid w:val="00AD756E"/>
    <w:rsid w:val="00AD7C64"/>
    <w:rsid w:val="00AE00D6"/>
    <w:rsid w:val="00AE0213"/>
    <w:rsid w:val="00AE023D"/>
    <w:rsid w:val="00AE02A6"/>
    <w:rsid w:val="00AE0EB4"/>
    <w:rsid w:val="00AE115C"/>
    <w:rsid w:val="00AE125A"/>
    <w:rsid w:val="00AE1DCA"/>
    <w:rsid w:val="00AE1F1A"/>
    <w:rsid w:val="00AE221D"/>
    <w:rsid w:val="00AE22CE"/>
    <w:rsid w:val="00AE3088"/>
    <w:rsid w:val="00AE3558"/>
    <w:rsid w:val="00AE37E7"/>
    <w:rsid w:val="00AE3C00"/>
    <w:rsid w:val="00AE3CDA"/>
    <w:rsid w:val="00AE4015"/>
    <w:rsid w:val="00AE42A8"/>
    <w:rsid w:val="00AE45E5"/>
    <w:rsid w:val="00AE463A"/>
    <w:rsid w:val="00AE4857"/>
    <w:rsid w:val="00AE499D"/>
    <w:rsid w:val="00AE4A93"/>
    <w:rsid w:val="00AE4E97"/>
    <w:rsid w:val="00AE604F"/>
    <w:rsid w:val="00AE65E0"/>
    <w:rsid w:val="00AE717B"/>
    <w:rsid w:val="00AE7628"/>
    <w:rsid w:val="00AE7865"/>
    <w:rsid w:val="00AF0BF4"/>
    <w:rsid w:val="00AF0E43"/>
    <w:rsid w:val="00AF1ACF"/>
    <w:rsid w:val="00AF20AA"/>
    <w:rsid w:val="00AF228E"/>
    <w:rsid w:val="00AF2463"/>
    <w:rsid w:val="00AF2483"/>
    <w:rsid w:val="00AF24A9"/>
    <w:rsid w:val="00AF290F"/>
    <w:rsid w:val="00AF2D09"/>
    <w:rsid w:val="00AF3060"/>
    <w:rsid w:val="00AF3328"/>
    <w:rsid w:val="00AF3519"/>
    <w:rsid w:val="00AF3592"/>
    <w:rsid w:val="00AF391C"/>
    <w:rsid w:val="00AF3B68"/>
    <w:rsid w:val="00AF46BD"/>
    <w:rsid w:val="00AF4B0F"/>
    <w:rsid w:val="00AF4C7D"/>
    <w:rsid w:val="00AF5227"/>
    <w:rsid w:val="00AF534B"/>
    <w:rsid w:val="00AF5539"/>
    <w:rsid w:val="00AF5621"/>
    <w:rsid w:val="00AF63B3"/>
    <w:rsid w:val="00AF67C2"/>
    <w:rsid w:val="00AF692C"/>
    <w:rsid w:val="00AF7232"/>
    <w:rsid w:val="00AF7A6B"/>
    <w:rsid w:val="00AF7C63"/>
    <w:rsid w:val="00AF7DAA"/>
    <w:rsid w:val="00B0044F"/>
    <w:rsid w:val="00B00712"/>
    <w:rsid w:val="00B007CF"/>
    <w:rsid w:val="00B0084B"/>
    <w:rsid w:val="00B00B06"/>
    <w:rsid w:val="00B00C28"/>
    <w:rsid w:val="00B0152B"/>
    <w:rsid w:val="00B016A4"/>
    <w:rsid w:val="00B01C11"/>
    <w:rsid w:val="00B01CC0"/>
    <w:rsid w:val="00B01F6C"/>
    <w:rsid w:val="00B01FCB"/>
    <w:rsid w:val="00B024A3"/>
    <w:rsid w:val="00B027AA"/>
    <w:rsid w:val="00B02A2F"/>
    <w:rsid w:val="00B02F15"/>
    <w:rsid w:val="00B031BC"/>
    <w:rsid w:val="00B0336A"/>
    <w:rsid w:val="00B03757"/>
    <w:rsid w:val="00B039F8"/>
    <w:rsid w:val="00B03BDC"/>
    <w:rsid w:val="00B04FCD"/>
    <w:rsid w:val="00B0547D"/>
    <w:rsid w:val="00B056C0"/>
    <w:rsid w:val="00B05ADC"/>
    <w:rsid w:val="00B06680"/>
    <w:rsid w:val="00B067B1"/>
    <w:rsid w:val="00B0694D"/>
    <w:rsid w:val="00B071A7"/>
    <w:rsid w:val="00B079B9"/>
    <w:rsid w:val="00B07E7F"/>
    <w:rsid w:val="00B1066B"/>
    <w:rsid w:val="00B10D8D"/>
    <w:rsid w:val="00B11270"/>
    <w:rsid w:val="00B11327"/>
    <w:rsid w:val="00B11460"/>
    <w:rsid w:val="00B11938"/>
    <w:rsid w:val="00B11E03"/>
    <w:rsid w:val="00B12014"/>
    <w:rsid w:val="00B12023"/>
    <w:rsid w:val="00B120D7"/>
    <w:rsid w:val="00B12263"/>
    <w:rsid w:val="00B1249A"/>
    <w:rsid w:val="00B13162"/>
    <w:rsid w:val="00B131E3"/>
    <w:rsid w:val="00B13C41"/>
    <w:rsid w:val="00B13C9C"/>
    <w:rsid w:val="00B1434E"/>
    <w:rsid w:val="00B14BD0"/>
    <w:rsid w:val="00B14EFD"/>
    <w:rsid w:val="00B15030"/>
    <w:rsid w:val="00B15860"/>
    <w:rsid w:val="00B15DB8"/>
    <w:rsid w:val="00B15E69"/>
    <w:rsid w:val="00B15E7F"/>
    <w:rsid w:val="00B1622B"/>
    <w:rsid w:val="00B163B8"/>
    <w:rsid w:val="00B164FA"/>
    <w:rsid w:val="00B16888"/>
    <w:rsid w:val="00B16A65"/>
    <w:rsid w:val="00B16B98"/>
    <w:rsid w:val="00B170C4"/>
    <w:rsid w:val="00B174F2"/>
    <w:rsid w:val="00B1760A"/>
    <w:rsid w:val="00B176AA"/>
    <w:rsid w:val="00B17E66"/>
    <w:rsid w:val="00B17F55"/>
    <w:rsid w:val="00B2064A"/>
    <w:rsid w:val="00B20967"/>
    <w:rsid w:val="00B20F8B"/>
    <w:rsid w:val="00B210DE"/>
    <w:rsid w:val="00B219A1"/>
    <w:rsid w:val="00B21C90"/>
    <w:rsid w:val="00B2265C"/>
    <w:rsid w:val="00B22AE5"/>
    <w:rsid w:val="00B232DF"/>
    <w:rsid w:val="00B236A5"/>
    <w:rsid w:val="00B24592"/>
    <w:rsid w:val="00B247F0"/>
    <w:rsid w:val="00B24A14"/>
    <w:rsid w:val="00B257B7"/>
    <w:rsid w:val="00B259A0"/>
    <w:rsid w:val="00B25B5B"/>
    <w:rsid w:val="00B25E06"/>
    <w:rsid w:val="00B25EA3"/>
    <w:rsid w:val="00B260EF"/>
    <w:rsid w:val="00B271CF"/>
    <w:rsid w:val="00B272CD"/>
    <w:rsid w:val="00B27304"/>
    <w:rsid w:val="00B27860"/>
    <w:rsid w:val="00B27A7E"/>
    <w:rsid w:val="00B27D86"/>
    <w:rsid w:val="00B27FF7"/>
    <w:rsid w:val="00B3056D"/>
    <w:rsid w:val="00B30679"/>
    <w:rsid w:val="00B309D5"/>
    <w:rsid w:val="00B30E74"/>
    <w:rsid w:val="00B31A06"/>
    <w:rsid w:val="00B32551"/>
    <w:rsid w:val="00B32634"/>
    <w:rsid w:val="00B32C98"/>
    <w:rsid w:val="00B33BD5"/>
    <w:rsid w:val="00B33F45"/>
    <w:rsid w:val="00B342D2"/>
    <w:rsid w:val="00B34358"/>
    <w:rsid w:val="00B3450F"/>
    <w:rsid w:val="00B34AFA"/>
    <w:rsid w:val="00B34B1E"/>
    <w:rsid w:val="00B35277"/>
    <w:rsid w:val="00B3580F"/>
    <w:rsid w:val="00B359D1"/>
    <w:rsid w:val="00B35BA8"/>
    <w:rsid w:val="00B36713"/>
    <w:rsid w:val="00B368DC"/>
    <w:rsid w:val="00B36CA2"/>
    <w:rsid w:val="00B3776C"/>
    <w:rsid w:val="00B37779"/>
    <w:rsid w:val="00B3784A"/>
    <w:rsid w:val="00B378B6"/>
    <w:rsid w:val="00B3794B"/>
    <w:rsid w:val="00B40231"/>
    <w:rsid w:val="00B40545"/>
    <w:rsid w:val="00B4055C"/>
    <w:rsid w:val="00B40DD4"/>
    <w:rsid w:val="00B40F0E"/>
    <w:rsid w:val="00B40F47"/>
    <w:rsid w:val="00B40FE2"/>
    <w:rsid w:val="00B41C38"/>
    <w:rsid w:val="00B41CB1"/>
    <w:rsid w:val="00B41D59"/>
    <w:rsid w:val="00B41ECD"/>
    <w:rsid w:val="00B4214F"/>
    <w:rsid w:val="00B42210"/>
    <w:rsid w:val="00B42724"/>
    <w:rsid w:val="00B4293D"/>
    <w:rsid w:val="00B43186"/>
    <w:rsid w:val="00B43378"/>
    <w:rsid w:val="00B43A2E"/>
    <w:rsid w:val="00B43F8F"/>
    <w:rsid w:val="00B448AF"/>
    <w:rsid w:val="00B44B87"/>
    <w:rsid w:val="00B44BE1"/>
    <w:rsid w:val="00B45284"/>
    <w:rsid w:val="00B4562E"/>
    <w:rsid w:val="00B456EF"/>
    <w:rsid w:val="00B45836"/>
    <w:rsid w:val="00B45B01"/>
    <w:rsid w:val="00B45C7B"/>
    <w:rsid w:val="00B46D4E"/>
    <w:rsid w:val="00B46E49"/>
    <w:rsid w:val="00B46FC2"/>
    <w:rsid w:val="00B471AA"/>
    <w:rsid w:val="00B475B2"/>
    <w:rsid w:val="00B47AF0"/>
    <w:rsid w:val="00B47DD8"/>
    <w:rsid w:val="00B47E9C"/>
    <w:rsid w:val="00B50E45"/>
    <w:rsid w:val="00B51262"/>
    <w:rsid w:val="00B51375"/>
    <w:rsid w:val="00B513C4"/>
    <w:rsid w:val="00B51FEA"/>
    <w:rsid w:val="00B5217C"/>
    <w:rsid w:val="00B5217F"/>
    <w:rsid w:val="00B5255A"/>
    <w:rsid w:val="00B52A74"/>
    <w:rsid w:val="00B52B57"/>
    <w:rsid w:val="00B52D35"/>
    <w:rsid w:val="00B52E40"/>
    <w:rsid w:val="00B548C5"/>
    <w:rsid w:val="00B54BA8"/>
    <w:rsid w:val="00B54EF3"/>
    <w:rsid w:val="00B54F32"/>
    <w:rsid w:val="00B5550D"/>
    <w:rsid w:val="00B55DBC"/>
    <w:rsid w:val="00B5627B"/>
    <w:rsid w:val="00B56713"/>
    <w:rsid w:val="00B56AD5"/>
    <w:rsid w:val="00B56C04"/>
    <w:rsid w:val="00B57839"/>
    <w:rsid w:val="00B5793F"/>
    <w:rsid w:val="00B57F70"/>
    <w:rsid w:val="00B57FC2"/>
    <w:rsid w:val="00B60100"/>
    <w:rsid w:val="00B60188"/>
    <w:rsid w:val="00B61CF4"/>
    <w:rsid w:val="00B61E04"/>
    <w:rsid w:val="00B622AD"/>
    <w:rsid w:val="00B623AC"/>
    <w:rsid w:val="00B6257C"/>
    <w:rsid w:val="00B6277F"/>
    <w:rsid w:val="00B62861"/>
    <w:rsid w:val="00B628CA"/>
    <w:rsid w:val="00B6292F"/>
    <w:rsid w:val="00B62951"/>
    <w:rsid w:val="00B62B95"/>
    <w:rsid w:val="00B645D6"/>
    <w:rsid w:val="00B649C0"/>
    <w:rsid w:val="00B64AC9"/>
    <w:rsid w:val="00B65146"/>
    <w:rsid w:val="00B6581A"/>
    <w:rsid w:val="00B65B9F"/>
    <w:rsid w:val="00B6614C"/>
    <w:rsid w:val="00B663D3"/>
    <w:rsid w:val="00B66538"/>
    <w:rsid w:val="00B70561"/>
    <w:rsid w:val="00B705DE"/>
    <w:rsid w:val="00B7097F"/>
    <w:rsid w:val="00B70BA9"/>
    <w:rsid w:val="00B71016"/>
    <w:rsid w:val="00B71765"/>
    <w:rsid w:val="00B71D19"/>
    <w:rsid w:val="00B7229C"/>
    <w:rsid w:val="00B72777"/>
    <w:rsid w:val="00B72854"/>
    <w:rsid w:val="00B72997"/>
    <w:rsid w:val="00B72C70"/>
    <w:rsid w:val="00B72F0B"/>
    <w:rsid w:val="00B73012"/>
    <w:rsid w:val="00B73EDD"/>
    <w:rsid w:val="00B74366"/>
    <w:rsid w:val="00B748D9"/>
    <w:rsid w:val="00B755F6"/>
    <w:rsid w:val="00B76E76"/>
    <w:rsid w:val="00B76FA1"/>
    <w:rsid w:val="00B77758"/>
    <w:rsid w:val="00B77DB9"/>
    <w:rsid w:val="00B7EF02"/>
    <w:rsid w:val="00B8049A"/>
    <w:rsid w:val="00B8066A"/>
    <w:rsid w:val="00B80681"/>
    <w:rsid w:val="00B8087F"/>
    <w:rsid w:val="00B80C0D"/>
    <w:rsid w:val="00B80D74"/>
    <w:rsid w:val="00B80FC4"/>
    <w:rsid w:val="00B812BC"/>
    <w:rsid w:val="00B812F8"/>
    <w:rsid w:val="00B819F7"/>
    <w:rsid w:val="00B8213E"/>
    <w:rsid w:val="00B82172"/>
    <w:rsid w:val="00B82692"/>
    <w:rsid w:val="00B83464"/>
    <w:rsid w:val="00B83816"/>
    <w:rsid w:val="00B8397E"/>
    <w:rsid w:val="00B84298"/>
    <w:rsid w:val="00B843A7"/>
    <w:rsid w:val="00B84BA9"/>
    <w:rsid w:val="00B84E02"/>
    <w:rsid w:val="00B8533E"/>
    <w:rsid w:val="00B85342"/>
    <w:rsid w:val="00B85405"/>
    <w:rsid w:val="00B85631"/>
    <w:rsid w:val="00B85C52"/>
    <w:rsid w:val="00B86523"/>
    <w:rsid w:val="00B86645"/>
    <w:rsid w:val="00B86742"/>
    <w:rsid w:val="00B86779"/>
    <w:rsid w:val="00B86D96"/>
    <w:rsid w:val="00B86E3E"/>
    <w:rsid w:val="00B86E63"/>
    <w:rsid w:val="00B86FEA"/>
    <w:rsid w:val="00B870C4"/>
    <w:rsid w:val="00B908A1"/>
    <w:rsid w:val="00B90B02"/>
    <w:rsid w:val="00B912FF"/>
    <w:rsid w:val="00B916F4"/>
    <w:rsid w:val="00B91742"/>
    <w:rsid w:val="00B91858"/>
    <w:rsid w:val="00B918C9"/>
    <w:rsid w:val="00B91FCE"/>
    <w:rsid w:val="00B933F6"/>
    <w:rsid w:val="00B93500"/>
    <w:rsid w:val="00B93609"/>
    <w:rsid w:val="00B936E4"/>
    <w:rsid w:val="00B937F4"/>
    <w:rsid w:val="00B94DA2"/>
    <w:rsid w:val="00B95CE3"/>
    <w:rsid w:val="00B95D2B"/>
    <w:rsid w:val="00B95E75"/>
    <w:rsid w:val="00B95EF6"/>
    <w:rsid w:val="00B963A9"/>
    <w:rsid w:val="00B96E0F"/>
    <w:rsid w:val="00B97214"/>
    <w:rsid w:val="00B973CF"/>
    <w:rsid w:val="00B976D3"/>
    <w:rsid w:val="00B97DA9"/>
    <w:rsid w:val="00BA025B"/>
    <w:rsid w:val="00BA03BC"/>
    <w:rsid w:val="00BA064E"/>
    <w:rsid w:val="00BA0BE2"/>
    <w:rsid w:val="00BA155C"/>
    <w:rsid w:val="00BA1CFF"/>
    <w:rsid w:val="00BA1DB7"/>
    <w:rsid w:val="00BA1E18"/>
    <w:rsid w:val="00BA2089"/>
    <w:rsid w:val="00BA223E"/>
    <w:rsid w:val="00BA250D"/>
    <w:rsid w:val="00BA293A"/>
    <w:rsid w:val="00BA2B75"/>
    <w:rsid w:val="00BA2D97"/>
    <w:rsid w:val="00BA3492"/>
    <w:rsid w:val="00BA3B98"/>
    <w:rsid w:val="00BA4516"/>
    <w:rsid w:val="00BA47FF"/>
    <w:rsid w:val="00BA4A69"/>
    <w:rsid w:val="00BA4D52"/>
    <w:rsid w:val="00BA510B"/>
    <w:rsid w:val="00BA56B8"/>
    <w:rsid w:val="00BA5EDC"/>
    <w:rsid w:val="00BA6DF7"/>
    <w:rsid w:val="00BA7F7B"/>
    <w:rsid w:val="00BB00F2"/>
    <w:rsid w:val="00BB011F"/>
    <w:rsid w:val="00BB0150"/>
    <w:rsid w:val="00BB042F"/>
    <w:rsid w:val="00BB0C0A"/>
    <w:rsid w:val="00BB0C7C"/>
    <w:rsid w:val="00BB0CD5"/>
    <w:rsid w:val="00BB0DF9"/>
    <w:rsid w:val="00BB0FFF"/>
    <w:rsid w:val="00BB1205"/>
    <w:rsid w:val="00BB14E4"/>
    <w:rsid w:val="00BB1584"/>
    <w:rsid w:val="00BB1964"/>
    <w:rsid w:val="00BB1A15"/>
    <w:rsid w:val="00BB1AA1"/>
    <w:rsid w:val="00BB1C8C"/>
    <w:rsid w:val="00BB25AD"/>
    <w:rsid w:val="00BB270B"/>
    <w:rsid w:val="00BB292A"/>
    <w:rsid w:val="00BB2B42"/>
    <w:rsid w:val="00BB2BFE"/>
    <w:rsid w:val="00BB3097"/>
    <w:rsid w:val="00BB36F4"/>
    <w:rsid w:val="00BB3E1A"/>
    <w:rsid w:val="00BB419D"/>
    <w:rsid w:val="00BB5402"/>
    <w:rsid w:val="00BB5615"/>
    <w:rsid w:val="00BB5C89"/>
    <w:rsid w:val="00BB5E2E"/>
    <w:rsid w:val="00BB6A56"/>
    <w:rsid w:val="00BB6F9C"/>
    <w:rsid w:val="00BB6FEC"/>
    <w:rsid w:val="00BB7184"/>
    <w:rsid w:val="00BB7632"/>
    <w:rsid w:val="00BB790E"/>
    <w:rsid w:val="00BB799B"/>
    <w:rsid w:val="00BB7A31"/>
    <w:rsid w:val="00BBBD78"/>
    <w:rsid w:val="00BC02A4"/>
    <w:rsid w:val="00BC0717"/>
    <w:rsid w:val="00BC0782"/>
    <w:rsid w:val="00BC08B5"/>
    <w:rsid w:val="00BC10FD"/>
    <w:rsid w:val="00BC13D6"/>
    <w:rsid w:val="00BC1EAE"/>
    <w:rsid w:val="00BC24C2"/>
    <w:rsid w:val="00BC2DDD"/>
    <w:rsid w:val="00BC2E58"/>
    <w:rsid w:val="00BC3058"/>
    <w:rsid w:val="00BC30B8"/>
    <w:rsid w:val="00BC319C"/>
    <w:rsid w:val="00BC339B"/>
    <w:rsid w:val="00BC33E7"/>
    <w:rsid w:val="00BC3547"/>
    <w:rsid w:val="00BC3726"/>
    <w:rsid w:val="00BC393F"/>
    <w:rsid w:val="00BC3B3A"/>
    <w:rsid w:val="00BC404F"/>
    <w:rsid w:val="00BC423C"/>
    <w:rsid w:val="00BC4430"/>
    <w:rsid w:val="00BC45A2"/>
    <w:rsid w:val="00BC4F8B"/>
    <w:rsid w:val="00BC6337"/>
    <w:rsid w:val="00BC651D"/>
    <w:rsid w:val="00BC6723"/>
    <w:rsid w:val="00BC714D"/>
    <w:rsid w:val="00BC734F"/>
    <w:rsid w:val="00BC76D4"/>
    <w:rsid w:val="00BD04EA"/>
    <w:rsid w:val="00BD12DB"/>
    <w:rsid w:val="00BD14F6"/>
    <w:rsid w:val="00BD16C7"/>
    <w:rsid w:val="00BD1891"/>
    <w:rsid w:val="00BD1CFD"/>
    <w:rsid w:val="00BD2300"/>
    <w:rsid w:val="00BD23C6"/>
    <w:rsid w:val="00BD2944"/>
    <w:rsid w:val="00BD2A2A"/>
    <w:rsid w:val="00BD2EF4"/>
    <w:rsid w:val="00BD2F7A"/>
    <w:rsid w:val="00BD31D0"/>
    <w:rsid w:val="00BD344E"/>
    <w:rsid w:val="00BD4002"/>
    <w:rsid w:val="00BD435B"/>
    <w:rsid w:val="00BD45C8"/>
    <w:rsid w:val="00BD4A9F"/>
    <w:rsid w:val="00BD4B01"/>
    <w:rsid w:val="00BD4FD6"/>
    <w:rsid w:val="00BD52A9"/>
    <w:rsid w:val="00BD52EE"/>
    <w:rsid w:val="00BD5BE2"/>
    <w:rsid w:val="00BD6A5C"/>
    <w:rsid w:val="00BD6A85"/>
    <w:rsid w:val="00BD7026"/>
    <w:rsid w:val="00BD73A5"/>
    <w:rsid w:val="00BD7E18"/>
    <w:rsid w:val="00BE01D0"/>
    <w:rsid w:val="00BE03E7"/>
    <w:rsid w:val="00BE079C"/>
    <w:rsid w:val="00BE08DA"/>
    <w:rsid w:val="00BE0AA1"/>
    <w:rsid w:val="00BE0B50"/>
    <w:rsid w:val="00BE0BC8"/>
    <w:rsid w:val="00BE1070"/>
    <w:rsid w:val="00BE14AD"/>
    <w:rsid w:val="00BE23E5"/>
    <w:rsid w:val="00BE2489"/>
    <w:rsid w:val="00BE2BB9"/>
    <w:rsid w:val="00BE3104"/>
    <w:rsid w:val="00BE3175"/>
    <w:rsid w:val="00BE3199"/>
    <w:rsid w:val="00BE34AC"/>
    <w:rsid w:val="00BE37F9"/>
    <w:rsid w:val="00BE39E8"/>
    <w:rsid w:val="00BE3D43"/>
    <w:rsid w:val="00BE3F24"/>
    <w:rsid w:val="00BE4309"/>
    <w:rsid w:val="00BE5040"/>
    <w:rsid w:val="00BE63AF"/>
    <w:rsid w:val="00BE6A84"/>
    <w:rsid w:val="00BE6CBE"/>
    <w:rsid w:val="00BE6D94"/>
    <w:rsid w:val="00BE6DA3"/>
    <w:rsid w:val="00BE727D"/>
    <w:rsid w:val="00BE731B"/>
    <w:rsid w:val="00BE757B"/>
    <w:rsid w:val="00BE7AEF"/>
    <w:rsid w:val="00BF00CA"/>
    <w:rsid w:val="00BF095C"/>
    <w:rsid w:val="00BF09CD"/>
    <w:rsid w:val="00BF0B88"/>
    <w:rsid w:val="00BF0FCE"/>
    <w:rsid w:val="00BF100A"/>
    <w:rsid w:val="00BF1681"/>
    <w:rsid w:val="00BF170A"/>
    <w:rsid w:val="00BF17BF"/>
    <w:rsid w:val="00BF2424"/>
    <w:rsid w:val="00BF24C9"/>
    <w:rsid w:val="00BF3056"/>
    <w:rsid w:val="00BF470A"/>
    <w:rsid w:val="00BF4DAF"/>
    <w:rsid w:val="00BF4DBB"/>
    <w:rsid w:val="00BF4DC6"/>
    <w:rsid w:val="00BF51A2"/>
    <w:rsid w:val="00BF5455"/>
    <w:rsid w:val="00BF5885"/>
    <w:rsid w:val="00BF5980"/>
    <w:rsid w:val="00BF5E3D"/>
    <w:rsid w:val="00BF5F5F"/>
    <w:rsid w:val="00BF6431"/>
    <w:rsid w:val="00BF6560"/>
    <w:rsid w:val="00BF6568"/>
    <w:rsid w:val="00BF66DD"/>
    <w:rsid w:val="00BF676D"/>
    <w:rsid w:val="00BF6BD1"/>
    <w:rsid w:val="00BF6D32"/>
    <w:rsid w:val="00BF6FDE"/>
    <w:rsid w:val="00BF7220"/>
    <w:rsid w:val="00BF74E0"/>
    <w:rsid w:val="00BF765D"/>
    <w:rsid w:val="00BF76D9"/>
    <w:rsid w:val="00BF7712"/>
    <w:rsid w:val="00BF7764"/>
    <w:rsid w:val="00BF794B"/>
    <w:rsid w:val="00C00FA7"/>
    <w:rsid w:val="00C01081"/>
    <w:rsid w:val="00C010E0"/>
    <w:rsid w:val="00C01A3F"/>
    <w:rsid w:val="00C021E4"/>
    <w:rsid w:val="00C022F5"/>
    <w:rsid w:val="00C0249D"/>
    <w:rsid w:val="00C027D1"/>
    <w:rsid w:val="00C02A1E"/>
    <w:rsid w:val="00C02DE2"/>
    <w:rsid w:val="00C02FA4"/>
    <w:rsid w:val="00C0320B"/>
    <w:rsid w:val="00C036DE"/>
    <w:rsid w:val="00C044A0"/>
    <w:rsid w:val="00C0453D"/>
    <w:rsid w:val="00C04DE8"/>
    <w:rsid w:val="00C04DF1"/>
    <w:rsid w:val="00C04F2F"/>
    <w:rsid w:val="00C052FC"/>
    <w:rsid w:val="00C0531C"/>
    <w:rsid w:val="00C056A5"/>
    <w:rsid w:val="00C064A2"/>
    <w:rsid w:val="00C06679"/>
    <w:rsid w:val="00C066B2"/>
    <w:rsid w:val="00C06742"/>
    <w:rsid w:val="00C07239"/>
    <w:rsid w:val="00C0758D"/>
    <w:rsid w:val="00C079D3"/>
    <w:rsid w:val="00C07AFA"/>
    <w:rsid w:val="00C07B4A"/>
    <w:rsid w:val="00C07C0E"/>
    <w:rsid w:val="00C07C6D"/>
    <w:rsid w:val="00C10049"/>
    <w:rsid w:val="00C10432"/>
    <w:rsid w:val="00C104A0"/>
    <w:rsid w:val="00C10C9B"/>
    <w:rsid w:val="00C1180E"/>
    <w:rsid w:val="00C11956"/>
    <w:rsid w:val="00C11A6A"/>
    <w:rsid w:val="00C11D15"/>
    <w:rsid w:val="00C11D3C"/>
    <w:rsid w:val="00C11F0C"/>
    <w:rsid w:val="00C12189"/>
    <w:rsid w:val="00C1255F"/>
    <w:rsid w:val="00C134BD"/>
    <w:rsid w:val="00C1367C"/>
    <w:rsid w:val="00C1411E"/>
    <w:rsid w:val="00C14183"/>
    <w:rsid w:val="00C14DCA"/>
    <w:rsid w:val="00C15222"/>
    <w:rsid w:val="00C154BD"/>
    <w:rsid w:val="00C15649"/>
    <w:rsid w:val="00C15D4D"/>
    <w:rsid w:val="00C16097"/>
    <w:rsid w:val="00C1620F"/>
    <w:rsid w:val="00C16435"/>
    <w:rsid w:val="00C167B6"/>
    <w:rsid w:val="00C16BE9"/>
    <w:rsid w:val="00C16F0A"/>
    <w:rsid w:val="00C17293"/>
    <w:rsid w:val="00C17D30"/>
    <w:rsid w:val="00C17DCA"/>
    <w:rsid w:val="00C17EE7"/>
    <w:rsid w:val="00C200D4"/>
    <w:rsid w:val="00C204BC"/>
    <w:rsid w:val="00C21131"/>
    <w:rsid w:val="00C21A99"/>
    <w:rsid w:val="00C21EC4"/>
    <w:rsid w:val="00C22489"/>
    <w:rsid w:val="00C22731"/>
    <w:rsid w:val="00C227B3"/>
    <w:rsid w:val="00C22C25"/>
    <w:rsid w:val="00C22D41"/>
    <w:rsid w:val="00C23045"/>
    <w:rsid w:val="00C2317A"/>
    <w:rsid w:val="00C238A0"/>
    <w:rsid w:val="00C23BF7"/>
    <w:rsid w:val="00C23FD2"/>
    <w:rsid w:val="00C24202"/>
    <w:rsid w:val="00C243C1"/>
    <w:rsid w:val="00C25044"/>
    <w:rsid w:val="00C2569C"/>
    <w:rsid w:val="00C25946"/>
    <w:rsid w:val="00C2635C"/>
    <w:rsid w:val="00C26DB2"/>
    <w:rsid w:val="00C26EF8"/>
    <w:rsid w:val="00C272D1"/>
    <w:rsid w:val="00C27664"/>
    <w:rsid w:val="00C276F4"/>
    <w:rsid w:val="00C27A02"/>
    <w:rsid w:val="00C27A6B"/>
    <w:rsid w:val="00C27EE9"/>
    <w:rsid w:val="00C27F14"/>
    <w:rsid w:val="00C300A9"/>
    <w:rsid w:val="00C304EA"/>
    <w:rsid w:val="00C30509"/>
    <w:rsid w:val="00C3058D"/>
    <w:rsid w:val="00C3136D"/>
    <w:rsid w:val="00C315BA"/>
    <w:rsid w:val="00C321CB"/>
    <w:rsid w:val="00C32339"/>
    <w:rsid w:val="00C3235C"/>
    <w:rsid w:val="00C32CBE"/>
    <w:rsid w:val="00C3309C"/>
    <w:rsid w:val="00C3338F"/>
    <w:rsid w:val="00C335FE"/>
    <w:rsid w:val="00C33610"/>
    <w:rsid w:val="00C33663"/>
    <w:rsid w:val="00C337E5"/>
    <w:rsid w:val="00C34315"/>
    <w:rsid w:val="00C34980"/>
    <w:rsid w:val="00C349BA"/>
    <w:rsid w:val="00C34E08"/>
    <w:rsid w:val="00C34EA5"/>
    <w:rsid w:val="00C3521B"/>
    <w:rsid w:val="00C352F3"/>
    <w:rsid w:val="00C35963"/>
    <w:rsid w:val="00C35C50"/>
    <w:rsid w:val="00C36C8A"/>
    <w:rsid w:val="00C37002"/>
    <w:rsid w:val="00C371C0"/>
    <w:rsid w:val="00C37DA7"/>
    <w:rsid w:val="00C37FD4"/>
    <w:rsid w:val="00C404C5"/>
    <w:rsid w:val="00C4058F"/>
    <w:rsid w:val="00C409B5"/>
    <w:rsid w:val="00C40DEE"/>
    <w:rsid w:val="00C41614"/>
    <w:rsid w:val="00C416C3"/>
    <w:rsid w:val="00C41713"/>
    <w:rsid w:val="00C418DE"/>
    <w:rsid w:val="00C41C0A"/>
    <w:rsid w:val="00C41CE9"/>
    <w:rsid w:val="00C41F44"/>
    <w:rsid w:val="00C42341"/>
    <w:rsid w:val="00C424E3"/>
    <w:rsid w:val="00C42672"/>
    <w:rsid w:val="00C426B1"/>
    <w:rsid w:val="00C4292E"/>
    <w:rsid w:val="00C42B30"/>
    <w:rsid w:val="00C4310F"/>
    <w:rsid w:val="00C43677"/>
    <w:rsid w:val="00C43957"/>
    <w:rsid w:val="00C43DA1"/>
    <w:rsid w:val="00C4427F"/>
    <w:rsid w:val="00C4446E"/>
    <w:rsid w:val="00C444DD"/>
    <w:rsid w:val="00C445DC"/>
    <w:rsid w:val="00C44B77"/>
    <w:rsid w:val="00C44D98"/>
    <w:rsid w:val="00C4507C"/>
    <w:rsid w:val="00C451C7"/>
    <w:rsid w:val="00C46098"/>
    <w:rsid w:val="00C46194"/>
    <w:rsid w:val="00C46AD2"/>
    <w:rsid w:val="00C46BE3"/>
    <w:rsid w:val="00C46E23"/>
    <w:rsid w:val="00C47375"/>
    <w:rsid w:val="00C476CE"/>
    <w:rsid w:val="00C4777C"/>
    <w:rsid w:val="00C47C9F"/>
    <w:rsid w:val="00C5029E"/>
    <w:rsid w:val="00C51786"/>
    <w:rsid w:val="00C51961"/>
    <w:rsid w:val="00C52BAB"/>
    <w:rsid w:val="00C52C78"/>
    <w:rsid w:val="00C52D6A"/>
    <w:rsid w:val="00C52D86"/>
    <w:rsid w:val="00C5314F"/>
    <w:rsid w:val="00C53A3D"/>
    <w:rsid w:val="00C53FD9"/>
    <w:rsid w:val="00C544F1"/>
    <w:rsid w:val="00C5455E"/>
    <w:rsid w:val="00C54869"/>
    <w:rsid w:val="00C54AE7"/>
    <w:rsid w:val="00C54AFB"/>
    <w:rsid w:val="00C54B2B"/>
    <w:rsid w:val="00C54C0E"/>
    <w:rsid w:val="00C56AF9"/>
    <w:rsid w:val="00C57172"/>
    <w:rsid w:val="00C5776E"/>
    <w:rsid w:val="00C57D25"/>
    <w:rsid w:val="00C6064B"/>
    <w:rsid w:val="00C60763"/>
    <w:rsid w:val="00C60906"/>
    <w:rsid w:val="00C6096C"/>
    <w:rsid w:val="00C60A1D"/>
    <w:rsid w:val="00C60C04"/>
    <w:rsid w:val="00C615CB"/>
    <w:rsid w:val="00C61D47"/>
    <w:rsid w:val="00C6216B"/>
    <w:rsid w:val="00C629E5"/>
    <w:rsid w:val="00C62CE9"/>
    <w:rsid w:val="00C63104"/>
    <w:rsid w:val="00C632CA"/>
    <w:rsid w:val="00C639AD"/>
    <w:rsid w:val="00C63AC2"/>
    <w:rsid w:val="00C63C44"/>
    <w:rsid w:val="00C63EF6"/>
    <w:rsid w:val="00C6405D"/>
    <w:rsid w:val="00C64368"/>
    <w:rsid w:val="00C646F6"/>
    <w:rsid w:val="00C65168"/>
    <w:rsid w:val="00C653D3"/>
    <w:rsid w:val="00C65513"/>
    <w:rsid w:val="00C6570F"/>
    <w:rsid w:val="00C65A61"/>
    <w:rsid w:val="00C65A7E"/>
    <w:rsid w:val="00C65BC8"/>
    <w:rsid w:val="00C66A66"/>
    <w:rsid w:val="00C6726F"/>
    <w:rsid w:val="00C675F0"/>
    <w:rsid w:val="00C678F1"/>
    <w:rsid w:val="00C67E3F"/>
    <w:rsid w:val="00C702A7"/>
    <w:rsid w:val="00C7051A"/>
    <w:rsid w:val="00C70EF1"/>
    <w:rsid w:val="00C70FAA"/>
    <w:rsid w:val="00C715EA"/>
    <w:rsid w:val="00C71B6F"/>
    <w:rsid w:val="00C71D19"/>
    <w:rsid w:val="00C7205E"/>
    <w:rsid w:val="00C72B86"/>
    <w:rsid w:val="00C72CB7"/>
    <w:rsid w:val="00C72F00"/>
    <w:rsid w:val="00C73232"/>
    <w:rsid w:val="00C7328C"/>
    <w:rsid w:val="00C73B40"/>
    <w:rsid w:val="00C74325"/>
    <w:rsid w:val="00C74BD9"/>
    <w:rsid w:val="00C74EAB"/>
    <w:rsid w:val="00C74F00"/>
    <w:rsid w:val="00C751A6"/>
    <w:rsid w:val="00C758D1"/>
    <w:rsid w:val="00C75AAC"/>
    <w:rsid w:val="00C75BE1"/>
    <w:rsid w:val="00C75D48"/>
    <w:rsid w:val="00C75E73"/>
    <w:rsid w:val="00C76344"/>
    <w:rsid w:val="00C76BD2"/>
    <w:rsid w:val="00C76F19"/>
    <w:rsid w:val="00C773A1"/>
    <w:rsid w:val="00C77478"/>
    <w:rsid w:val="00C779CE"/>
    <w:rsid w:val="00C77EFD"/>
    <w:rsid w:val="00C802E4"/>
    <w:rsid w:val="00C80B7F"/>
    <w:rsid w:val="00C80B95"/>
    <w:rsid w:val="00C81201"/>
    <w:rsid w:val="00C816C4"/>
    <w:rsid w:val="00C8172F"/>
    <w:rsid w:val="00C81EDA"/>
    <w:rsid w:val="00C824C5"/>
    <w:rsid w:val="00C8270A"/>
    <w:rsid w:val="00C827C9"/>
    <w:rsid w:val="00C82E06"/>
    <w:rsid w:val="00C831C4"/>
    <w:rsid w:val="00C8374B"/>
    <w:rsid w:val="00C8376A"/>
    <w:rsid w:val="00C838B0"/>
    <w:rsid w:val="00C84419"/>
    <w:rsid w:val="00C8484F"/>
    <w:rsid w:val="00C84867"/>
    <w:rsid w:val="00C84CF1"/>
    <w:rsid w:val="00C8520D"/>
    <w:rsid w:val="00C852E2"/>
    <w:rsid w:val="00C853D1"/>
    <w:rsid w:val="00C85691"/>
    <w:rsid w:val="00C8586D"/>
    <w:rsid w:val="00C85E52"/>
    <w:rsid w:val="00C86324"/>
    <w:rsid w:val="00C86512"/>
    <w:rsid w:val="00C86E48"/>
    <w:rsid w:val="00C86EA1"/>
    <w:rsid w:val="00C87124"/>
    <w:rsid w:val="00C87682"/>
    <w:rsid w:val="00C87E9F"/>
    <w:rsid w:val="00C906D5"/>
    <w:rsid w:val="00C909D6"/>
    <w:rsid w:val="00C914ED"/>
    <w:rsid w:val="00C921AD"/>
    <w:rsid w:val="00C92807"/>
    <w:rsid w:val="00C92AB8"/>
    <w:rsid w:val="00C92C7F"/>
    <w:rsid w:val="00C92E26"/>
    <w:rsid w:val="00C937CE"/>
    <w:rsid w:val="00C93D25"/>
    <w:rsid w:val="00C9425D"/>
    <w:rsid w:val="00C95367"/>
    <w:rsid w:val="00C95982"/>
    <w:rsid w:val="00C960FC"/>
    <w:rsid w:val="00C96421"/>
    <w:rsid w:val="00C967C7"/>
    <w:rsid w:val="00C9728C"/>
    <w:rsid w:val="00C975B2"/>
    <w:rsid w:val="00C9760A"/>
    <w:rsid w:val="00C97807"/>
    <w:rsid w:val="00C978A9"/>
    <w:rsid w:val="00C978CB"/>
    <w:rsid w:val="00CA07D8"/>
    <w:rsid w:val="00CA088A"/>
    <w:rsid w:val="00CA0937"/>
    <w:rsid w:val="00CA09CA"/>
    <w:rsid w:val="00CA0C70"/>
    <w:rsid w:val="00CA0DEA"/>
    <w:rsid w:val="00CA1165"/>
    <w:rsid w:val="00CA1E13"/>
    <w:rsid w:val="00CA1E4F"/>
    <w:rsid w:val="00CA218B"/>
    <w:rsid w:val="00CA238A"/>
    <w:rsid w:val="00CA2632"/>
    <w:rsid w:val="00CA2E34"/>
    <w:rsid w:val="00CA316D"/>
    <w:rsid w:val="00CA33DC"/>
    <w:rsid w:val="00CA3444"/>
    <w:rsid w:val="00CA363D"/>
    <w:rsid w:val="00CA3AB9"/>
    <w:rsid w:val="00CA3B2C"/>
    <w:rsid w:val="00CA3BFD"/>
    <w:rsid w:val="00CA3E2D"/>
    <w:rsid w:val="00CA3F80"/>
    <w:rsid w:val="00CA3FDD"/>
    <w:rsid w:val="00CA4370"/>
    <w:rsid w:val="00CA4699"/>
    <w:rsid w:val="00CA47D9"/>
    <w:rsid w:val="00CA4F38"/>
    <w:rsid w:val="00CA5C56"/>
    <w:rsid w:val="00CA6229"/>
    <w:rsid w:val="00CA70EF"/>
    <w:rsid w:val="00CA7A6E"/>
    <w:rsid w:val="00CA7B9C"/>
    <w:rsid w:val="00CA7D01"/>
    <w:rsid w:val="00CB0540"/>
    <w:rsid w:val="00CB0567"/>
    <w:rsid w:val="00CB0705"/>
    <w:rsid w:val="00CB0E6A"/>
    <w:rsid w:val="00CB1039"/>
    <w:rsid w:val="00CB11DD"/>
    <w:rsid w:val="00CB1863"/>
    <w:rsid w:val="00CB1AFB"/>
    <w:rsid w:val="00CB2F06"/>
    <w:rsid w:val="00CB30D7"/>
    <w:rsid w:val="00CB3417"/>
    <w:rsid w:val="00CB38E1"/>
    <w:rsid w:val="00CB3A7F"/>
    <w:rsid w:val="00CB3D81"/>
    <w:rsid w:val="00CB523E"/>
    <w:rsid w:val="00CB5A26"/>
    <w:rsid w:val="00CB5D13"/>
    <w:rsid w:val="00CB60FB"/>
    <w:rsid w:val="00CB62A0"/>
    <w:rsid w:val="00CB6377"/>
    <w:rsid w:val="00CB708D"/>
    <w:rsid w:val="00CB722D"/>
    <w:rsid w:val="00CB7896"/>
    <w:rsid w:val="00CB78C5"/>
    <w:rsid w:val="00CB7FA4"/>
    <w:rsid w:val="00CC1265"/>
    <w:rsid w:val="00CC146C"/>
    <w:rsid w:val="00CC20D9"/>
    <w:rsid w:val="00CC21A8"/>
    <w:rsid w:val="00CC2250"/>
    <w:rsid w:val="00CC2456"/>
    <w:rsid w:val="00CC26C2"/>
    <w:rsid w:val="00CC2721"/>
    <w:rsid w:val="00CC30F2"/>
    <w:rsid w:val="00CC3290"/>
    <w:rsid w:val="00CC47BC"/>
    <w:rsid w:val="00CC4902"/>
    <w:rsid w:val="00CC4FD3"/>
    <w:rsid w:val="00CC5249"/>
    <w:rsid w:val="00CC5E32"/>
    <w:rsid w:val="00CC5F63"/>
    <w:rsid w:val="00CC6048"/>
    <w:rsid w:val="00CC6496"/>
    <w:rsid w:val="00CC6933"/>
    <w:rsid w:val="00CC72F4"/>
    <w:rsid w:val="00CC761C"/>
    <w:rsid w:val="00CC7885"/>
    <w:rsid w:val="00CC7ACD"/>
    <w:rsid w:val="00CC7F4E"/>
    <w:rsid w:val="00CD045E"/>
    <w:rsid w:val="00CD05E2"/>
    <w:rsid w:val="00CD0A6B"/>
    <w:rsid w:val="00CD142E"/>
    <w:rsid w:val="00CD1A50"/>
    <w:rsid w:val="00CD1CA1"/>
    <w:rsid w:val="00CD1D19"/>
    <w:rsid w:val="00CD242A"/>
    <w:rsid w:val="00CD257C"/>
    <w:rsid w:val="00CD2702"/>
    <w:rsid w:val="00CD28B9"/>
    <w:rsid w:val="00CD3234"/>
    <w:rsid w:val="00CD3560"/>
    <w:rsid w:val="00CD39BC"/>
    <w:rsid w:val="00CD3A79"/>
    <w:rsid w:val="00CD3C82"/>
    <w:rsid w:val="00CD3DCF"/>
    <w:rsid w:val="00CD3EB8"/>
    <w:rsid w:val="00CD3FF0"/>
    <w:rsid w:val="00CD446B"/>
    <w:rsid w:val="00CD487D"/>
    <w:rsid w:val="00CD494D"/>
    <w:rsid w:val="00CD5060"/>
    <w:rsid w:val="00CD509E"/>
    <w:rsid w:val="00CD5A46"/>
    <w:rsid w:val="00CD5D06"/>
    <w:rsid w:val="00CD5DDE"/>
    <w:rsid w:val="00CD6007"/>
    <w:rsid w:val="00CD68AD"/>
    <w:rsid w:val="00CD6AEF"/>
    <w:rsid w:val="00CD6F17"/>
    <w:rsid w:val="00CD73C5"/>
    <w:rsid w:val="00CD798B"/>
    <w:rsid w:val="00CD7CA5"/>
    <w:rsid w:val="00CD7CD4"/>
    <w:rsid w:val="00CD7FD6"/>
    <w:rsid w:val="00CD7FF6"/>
    <w:rsid w:val="00CE05DA"/>
    <w:rsid w:val="00CE07A6"/>
    <w:rsid w:val="00CE0BD9"/>
    <w:rsid w:val="00CE1427"/>
    <w:rsid w:val="00CE1528"/>
    <w:rsid w:val="00CE1545"/>
    <w:rsid w:val="00CE1EAC"/>
    <w:rsid w:val="00CE1FDF"/>
    <w:rsid w:val="00CE2145"/>
    <w:rsid w:val="00CE21AE"/>
    <w:rsid w:val="00CE25C2"/>
    <w:rsid w:val="00CE2AFF"/>
    <w:rsid w:val="00CE2EF0"/>
    <w:rsid w:val="00CE2F61"/>
    <w:rsid w:val="00CE2FC7"/>
    <w:rsid w:val="00CE318C"/>
    <w:rsid w:val="00CE330D"/>
    <w:rsid w:val="00CE361F"/>
    <w:rsid w:val="00CE3820"/>
    <w:rsid w:val="00CE3ACD"/>
    <w:rsid w:val="00CE3F0F"/>
    <w:rsid w:val="00CE41B1"/>
    <w:rsid w:val="00CE449F"/>
    <w:rsid w:val="00CE44D8"/>
    <w:rsid w:val="00CE4585"/>
    <w:rsid w:val="00CE4CF2"/>
    <w:rsid w:val="00CE4FB8"/>
    <w:rsid w:val="00CE577A"/>
    <w:rsid w:val="00CE5B4F"/>
    <w:rsid w:val="00CE5E6A"/>
    <w:rsid w:val="00CE617B"/>
    <w:rsid w:val="00CE6527"/>
    <w:rsid w:val="00CE6994"/>
    <w:rsid w:val="00CE6D67"/>
    <w:rsid w:val="00CE74B2"/>
    <w:rsid w:val="00CE7630"/>
    <w:rsid w:val="00CE7668"/>
    <w:rsid w:val="00CE7669"/>
    <w:rsid w:val="00CE7F52"/>
    <w:rsid w:val="00CF00F8"/>
    <w:rsid w:val="00CF0159"/>
    <w:rsid w:val="00CF0684"/>
    <w:rsid w:val="00CF06F6"/>
    <w:rsid w:val="00CF074E"/>
    <w:rsid w:val="00CF096A"/>
    <w:rsid w:val="00CF0A84"/>
    <w:rsid w:val="00CF1099"/>
    <w:rsid w:val="00CF12C0"/>
    <w:rsid w:val="00CF2DDC"/>
    <w:rsid w:val="00CF2F0C"/>
    <w:rsid w:val="00CF308A"/>
    <w:rsid w:val="00CF3F0E"/>
    <w:rsid w:val="00CF4317"/>
    <w:rsid w:val="00CF499B"/>
    <w:rsid w:val="00CF4E01"/>
    <w:rsid w:val="00CF4EAF"/>
    <w:rsid w:val="00CF4F13"/>
    <w:rsid w:val="00CF521D"/>
    <w:rsid w:val="00CF582C"/>
    <w:rsid w:val="00CF58FE"/>
    <w:rsid w:val="00CF6CB2"/>
    <w:rsid w:val="00D00225"/>
    <w:rsid w:val="00D0039C"/>
    <w:rsid w:val="00D003C9"/>
    <w:rsid w:val="00D0161D"/>
    <w:rsid w:val="00D017AC"/>
    <w:rsid w:val="00D01AC5"/>
    <w:rsid w:val="00D01D7E"/>
    <w:rsid w:val="00D0263F"/>
    <w:rsid w:val="00D02662"/>
    <w:rsid w:val="00D029D9"/>
    <w:rsid w:val="00D02DCA"/>
    <w:rsid w:val="00D02F30"/>
    <w:rsid w:val="00D03CB5"/>
    <w:rsid w:val="00D04473"/>
    <w:rsid w:val="00D046F1"/>
    <w:rsid w:val="00D04855"/>
    <w:rsid w:val="00D053CB"/>
    <w:rsid w:val="00D0578E"/>
    <w:rsid w:val="00D06202"/>
    <w:rsid w:val="00D0679A"/>
    <w:rsid w:val="00D06852"/>
    <w:rsid w:val="00D06AB5"/>
    <w:rsid w:val="00D06E1D"/>
    <w:rsid w:val="00D0707F"/>
    <w:rsid w:val="00D079C5"/>
    <w:rsid w:val="00D079FB"/>
    <w:rsid w:val="00D07CD7"/>
    <w:rsid w:val="00D07CEC"/>
    <w:rsid w:val="00D07E9D"/>
    <w:rsid w:val="00D10113"/>
    <w:rsid w:val="00D10176"/>
    <w:rsid w:val="00D10523"/>
    <w:rsid w:val="00D10DAD"/>
    <w:rsid w:val="00D10DEC"/>
    <w:rsid w:val="00D1101D"/>
    <w:rsid w:val="00D111ED"/>
    <w:rsid w:val="00D11413"/>
    <w:rsid w:val="00D11663"/>
    <w:rsid w:val="00D11A6E"/>
    <w:rsid w:val="00D12155"/>
    <w:rsid w:val="00D123A1"/>
    <w:rsid w:val="00D12976"/>
    <w:rsid w:val="00D12E57"/>
    <w:rsid w:val="00D12F1C"/>
    <w:rsid w:val="00D1325D"/>
    <w:rsid w:val="00D13928"/>
    <w:rsid w:val="00D14056"/>
    <w:rsid w:val="00D14473"/>
    <w:rsid w:val="00D14789"/>
    <w:rsid w:val="00D14BD0"/>
    <w:rsid w:val="00D14D33"/>
    <w:rsid w:val="00D153E6"/>
    <w:rsid w:val="00D154A2"/>
    <w:rsid w:val="00D15563"/>
    <w:rsid w:val="00D15728"/>
    <w:rsid w:val="00D15CA3"/>
    <w:rsid w:val="00D15E20"/>
    <w:rsid w:val="00D15E80"/>
    <w:rsid w:val="00D160B6"/>
    <w:rsid w:val="00D16A67"/>
    <w:rsid w:val="00D16BEF"/>
    <w:rsid w:val="00D1714C"/>
    <w:rsid w:val="00D171DE"/>
    <w:rsid w:val="00D17791"/>
    <w:rsid w:val="00D203AE"/>
    <w:rsid w:val="00D203BD"/>
    <w:rsid w:val="00D20ED6"/>
    <w:rsid w:val="00D2121E"/>
    <w:rsid w:val="00D212AB"/>
    <w:rsid w:val="00D21443"/>
    <w:rsid w:val="00D21E66"/>
    <w:rsid w:val="00D2234C"/>
    <w:rsid w:val="00D22751"/>
    <w:rsid w:val="00D228DD"/>
    <w:rsid w:val="00D22BA1"/>
    <w:rsid w:val="00D22E76"/>
    <w:rsid w:val="00D23490"/>
    <w:rsid w:val="00D23DCF"/>
    <w:rsid w:val="00D24427"/>
    <w:rsid w:val="00D24692"/>
    <w:rsid w:val="00D24746"/>
    <w:rsid w:val="00D24D33"/>
    <w:rsid w:val="00D24E8A"/>
    <w:rsid w:val="00D25328"/>
    <w:rsid w:val="00D2576F"/>
    <w:rsid w:val="00D260C9"/>
    <w:rsid w:val="00D26DC6"/>
    <w:rsid w:val="00D27E0D"/>
    <w:rsid w:val="00D3027B"/>
    <w:rsid w:val="00D3065F"/>
    <w:rsid w:val="00D30A10"/>
    <w:rsid w:val="00D30B83"/>
    <w:rsid w:val="00D30F0B"/>
    <w:rsid w:val="00D3110F"/>
    <w:rsid w:val="00D312E3"/>
    <w:rsid w:val="00D312EC"/>
    <w:rsid w:val="00D315A9"/>
    <w:rsid w:val="00D32303"/>
    <w:rsid w:val="00D33062"/>
    <w:rsid w:val="00D3309E"/>
    <w:rsid w:val="00D334F0"/>
    <w:rsid w:val="00D33632"/>
    <w:rsid w:val="00D3372C"/>
    <w:rsid w:val="00D339E4"/>
    <w:rsid w:val="00D33DC6"/>
    <w:rsid w:val="00D33E97"/>
    <w:rsid w:val="00D348D3"/>
    <w:rsid w:val="00D349D5"/>
    <w:rsid w:val="00D356B3"/>
    <w:rsid w:val="00D35BCC"/>
    <w:rsid w:val="00D363D3"/>
    <w:rsid w:val="00D368CF"/>
    <w:rsid w:val="00D36935"/>
    <w:rsid w:val="00D3696C"/>
    <w:rsid w:val="00D3717F"/>
    <w:rsid w:val="00D37208"/>
    <w:rsid w:val="00D378C8"/>
    <w:rsid w:val="00D37BE2"/>
    <w:rsid w:val="00D37CE7"/>
    <w:rsid w:val="00D37FD4"/>
    <w:rsid w:val="00D403CF"/>
    <w:rsid w:val="00D405A5"/>
    <w:rsid w:val="00D40807"/>
    <w:rsid w:val="00D4097B"/>
    <w:rsid w:val="00D412F1"/>
    <w:rsid w:val="00D41A31"/>
    <w:rsid w:val="00D41FF0"/>
    <w:rsid w:val="00D42209"/>
    <w:rsid w:val="00D42219"/>
    <w:rsid w:val="00D422FB"/>
    <w:rsid w:val="00D42E4B"/>
    <w:rsid w:val="00D42FE5"/>
    <w:rsid w:val="00D436B7"/>
    <w:rsid w:val="00D43A4A"/>
    <w:rsid w:val="00D43CE1"/>
    <w:rsid w:val="00D43D7D"/>
    <w:rsid w:val="00D453B7"/>
    <w:rsid w:val="00D459EF"/>
    <w:rsid w:val="00D45ADC"/>
    <w:rsid w:val="00D45C00"/>
    <w:rsid w:val="00D45C78"/>
    <w:rsid w:val="00D465A6"/>
    <w:rsid w:val="00D46E54"/>
    <w:rsid w:val="00D46FA5"/>
    <w:rsid w:val="00D47262"/>
    <w:rsid w:val="00D47442"/>
    <w:rsid w:val="00D47585"/>
    <w:rsid w:val="00D4770A"/>
    <w:rsid w:val="00D47F0C"/>
    <w:rsid w:val="00D50082"/>
    <w:rsid w:val="00D503CF"/>
    <w:rsid w:val="00D5099B"/>
    <w:rsid w:val="00D50DF4"/>
    <w:rsid w:val="00D50F9D"/>
    <w:rsid w:val="00D5162F"/>
    <w:rsid w:val="00D51761"/>
    <w:rsid w:val="00D51798"/>
    <w:rsid w:val="00D51A7C"/>
    <w:rsid w:val="00D51E5E"/>
    <w:rsid w:val="00D51F6C"/>
    <w:rsid w:val="00D52066"/>
    <w:rsid w:val="00D5231A"/>
    <w:rsid w:val="00D52F1F"/>
    <w:rsid w:val="00D53309"/>
    <w:rsid w:val="00D53840"/>
    <w:rsid w:val="00D5419C"/>
    <w:rsid w:val="00D543B6"/>
    <w:rsid w:val="00D54404"/>
    <w:rsid w:val="00D5445C"/>
    <w:rsid w:val="00D548E1"/>
    <w:rsid w:val="00D55942"/>
    <w:rsid w:val="00D564DE"/>
    <w:rsid w:val="00D57333"/>
    <w:rsid w:val="00D57532"/>
    <w:rsid w:val="00D57588"/>
    <w:rsid w:val="00D57FC4"/>
    <w:rsid w:val="00D60040"/>
    <w:rsid w:val="00D6009C"/>
    <w:rsid w:val="00D60854"/>
    <w:rsid w:val="00D60BAE"/>
    <w:rsid w:val="00D61F67"/>
    <w:rsid w:val="00D62D2F"/>
    <w:rsid w:val="00D62F06"/>
    <w:rsid w:val="00D6439C"/>
    <w:rsid w:val="00D64704"/>
    <w:rsid w:val="00D64BAA"/>
    <w:rsid w:val="00D64BE8"/>
    <w:rsid w:val="00D651B4"/>
    <w:rsid w:val="00D65226"/>
    <w:rsid w:val="00D656D3"/>
    <w:rsid w:val="00D6643A"/>
    <w:rsid w:val="00D6646B"/>
    <w:rsid w:val="00D664C7"/>
    <w:rsid w:val="00D665FE"/>
    <w:rsid w:val="00D66642"/>
    <w:rsid w:val="00D66B55"/>
    <w:rsid w:val="00D672AF"/>
    <w:rsid w:val="00D67543"/>
    <w:rsid w:val="00D6757C"/>
    <w:rsid w:val="00D6777B"/>
    <w:rsid w:val="00D67D7D"/>
    <w:rsid w:val="00D67E1C"/>
    <w:rsid w:val="00D70342"/>
    <w:rsid w:val="00D706D2"/>
    <w:rsid w:val="00D70964"/>
    <w:rsid w:val="00D710A6"/>
    <w:rsid w:val="00D71381"/>
    <w:rsid w:val="00D716BF"/>
    <w:rsid w:val="00D71E5F"/>
    <w:rsid w:val="00D71E91"/>
    <w:rsid w:val="00D7268C"/>
    <w:rsid w:val="00D7270D"/>
    <w:rsid w:val="00D7298C"/>
    <w:rsid w:val="00D72C6B"/>
    <w:rsid w:val="00D72F0C"/>
    <w:rsid w:val="00D73254"/>
    <w:rsid w:val="00D733F3"/>
    <w:rsid w:val="00D73531"/>
    <w:rsid w:val="00D739A8"/>
    <w:rsid w:val="00D74197"/>
    <w:rsid w:val="00D747CA"/>
    <w:rsid w:val="00D749BD"/>
    <w:rsid w:val="00D74DE9"/>
    <w:rsid w:val="00D74FA9"/>
    <w:rsid w:val="00D751F3"/>
    <w:rsid w:val="00D75473"/>
    <w:rsid w:val="00D75543"/>
    <w:rsid w:val="00D75662"/>
    <w:rsid w:val="00D75D25"/>
    <w:rsid w:val="00D763DC"/>
    <w:rsid w:val="00D76C92"/>
    <w:rsid w:val="00D777AE"/>
    <w:rsid w:val="00D800C0"/>
    <w:rsid w:val="00D803B5"/>
    <w:rsid w:val="00D80568"/>
    <w:rsid w:val="00D81696"/>
    <w:rsid w:val="00D81BCC"/>
    <w:rsid w:val="00D81FB3"/>
    <w:rsid w:val="00D82328"/>
    <w:rsid w:val="00D826EB"/>
    <w:rsid w:val="00D829A4"/>
    <w:rsid w:val="00D82FE1"/>
    <w:rsid w:val="00D83143"/>
    <w:rsid w:val="00D831B5"/>
    <w:rsid w:val="00D8331C"/>
    <w:rsid w:val="00D83595"/>
    <w:rsid w:val="00D83C90"/>
    <w:rsid w:val="00D83E03"/>
    <w:rsid w:val="00D83F1C"/>
    <w:rsid w:val="00D84074"/>
    <w:rsid w:val="00D8450C"/>
    <w:rsid w:val="00D84575"/>
    <w:rsid w:val="00D8463E"/>
    <w:rsid w:val="00D84974"/>
    <w:rsid w:val="00D849D5"/>
    <w:rsid w:val="00D84D0C"/>
    <w:rsid w:val="00D84D92"/>
    <w:rsid w:val="00D84DE6"/>
    <w:rsid w:val="00D84DF1"/>
    <w:rsid w:val="00D8602F"/>
    <w:rsid w:val="00D8726B"/>
    <w:rsid w:val="00D87293"/>
    <w:rsid w:val="00D872EC"/>
    <w:rsid w:val="00D8793D"/>
    <w:rsid w:val="00D87B14"/>
    <w:rsid w:val="00D90A8E"/>
    <w:rsid w:val="00D90BCF"/>
    <w:rsid w:val="00D90D93"/>
    <w:rsid w:val="00D90EB1"/>
    <w:rsid w:val="00D91250"/>
    <w:rsid w:val="00D91C7B"/>
    <w:rsid w:val="00D91E55"/>
    <w:rsid w:val="00D9209D"/>
    <w:rsid w:val="00D92934"/>
    <w:rsid w:val="00D93014"/>
    <w:rsid w:val="00D9302F"/>
    <w:rsid w:val="00D93AFC"/>
    <w:rsid w:val="00D93BD7"/>
    <w:rsid w:val="00D93D36"/>
    <w:rsid w:val="00D93D9D"/>
    <w:rsid w:val="00D9453E"/>
    <w:rsid w:val="00D946C6"/>
    <w:rsid w:val="00D9475D"/>
    <w:rsid w:val="00D95984"/>
    <w:rsid w:val="00D95C32"/>
    <w:rsid w:val="00D95FA5"/>
    <w:rsid w:val="00D960A9"/>
    <w:rsid w:val="00D9656E"/>
    <w:rsid w:val="00D96940"/>
    <w:rsid w:val="00D96AD8"/>
    <w:rsid w:val="00D97206"/>
    <w:rsid w:val="00D9733A"/>
    <w:rsid w:val="00D97420"/>
    <w:rsid w:val="00D97AA5"/>
    <w:rsid w:val="00D97AFA"/>
    <w:rsid w:val="00D97EB9"/>
    <w:rsid w:val="00D97EC9"/>
    <w:rsid w:val="00DA07D6"/>
    <w:rsid w:val="00DA0F44"/>
    <w:rsid w:val="00DA112B"/>
    <w:rsid w:val="00DA1267"/>
    <w:rsid w:val="00DA18CF"/>
    <w:rsid w:val="00DA1B6D"/>
    <w:rsid w:val="00DA1C68"/>
    <w:rsid w:val="00DA1CD8"/>
    <w:rsid w:val="00DA1D72"/>
    <w:rsid w:val="00DA1D99"/>
    <w:rsid w:val="00DA1FEB"/>
    <w:rsid w:val="00DA278B"/>
    <w:rsid w:val="00DA2806"/>
    <w:rsid w:val="00DA2A07"/>
    <w:rsid w:val="00DA2E52"/>
    <w:rsid w:val="00DA31FB"/>
    <w:rsid w:val="00DA3FA0"/>
    <w:rsid w:val="00DA445F"/>
    <w:rsid w:val="00DA492C"/>
    <w:rsid w:val="00DA499A"/>
    <w:rsid w:val="00DA4FCF"/>
    <w:rsid w:val="00DA513B"/>
    <w:rsid w:val="00DA6567"/>
    <w:rsid w:val="00DA662C"/>
    <w:rsid w:val="00DA6CC6"/>
    <w:rsid w:val="00DA6F2D"/>
    <w:rsid w:val="00DA709F"/>
    <w:rsid w:val="00DA7882"/>
    <w:rsid w:val="00DB06D3"/>
    <w:rsid w:val="00DB07FC"/>
    <w:rsid w:val="00DB08F7"/>
    <w:rsid w:val="00DB09F8"/>
    <w:rsid w:val="00DB0B44"/>
    <w:rsid w:val="00DB21CE"/>
    <w:rsid w:val="00DB288F"/>
    <w:rsid w:val="00DB2D6C"/>
    <w:rsid w:val="00DB3460"/>
    <w:rsid w:val="00DB3A4F"/>
    <w:rsid w:val="00DB438E"/>
    <w:rsid w:val="00DB4E05"/>
    <w:rsid w:val="00DB4FAD"/>
    <w:rsid w:val="00DB5826"/>
    <w:rsid w:val="00DB6132"/>
    <w:rsid w:val="00DB6DB7"/>
    <w:rsid w:val="00DB6E44"/>
    <w:rsid w:val="00DB77C7"/>
    <w:rsid w:val="00DC05B6"/>
    <w:rsid w:val="00DC127A"/>
    <w:rsid w:val="00DC161C"/>
    <w:rsid w:val="00DC1996"/>
    <w:rsid w:val="00DC1DC3"/>
    <w:rsid w:val="00DC2287"/>
    <w:rsid w:val="00DC228D"/>
    <w:rsid w:val="00DC26C3"/>
    <w:rsid w:val="00DC2CEF"/>
    <w:rsid w:val="00DC3310"/>
    <w:rsid w:val="00DC3F14"/>
    <w:rsid w:val="00DC3F82"/>
    <w:rsid w:val="00DC3FF1"/>
    <w:rsid w:val="00DC4370"/>
    <w:rsid w:val="00DC4CB8"/>
    <w:rsid w:val="00DC4FCB"/>
    <w:rsid w:val="00DC5446"/>
    <w:rsid w:val="00DC5C82"/>
    <w:rsid w:val="00DC698E"/>
    <w:rsid w:val="00DC6A5B"/>
    <w:rsid w:val="00DC72BC"/>
    <w:rsid w:val="00DC7367"/>
    <w:rsid w:val="00DD00EA"/>
    <w:rsid w:val="00DD0111"/>
    <w:rsid w:val="00DD02B3"/>
    <w:rsid w:val="00DD03B5"/>
    <w:rsid w:val="00DD04E4"/>
    <w:rsid w:val="00DD0749"/>
    <w:rsid w:val="00DD0A3A"/>
    <w:rsid w:val="00DD0EB0"/>
    <w:rsid w:val="00DD1167"/>
    <w:rsid w:val="00DD1616"/>
    <w:rsid w:val="00DD177F"/>
    <w:rsid w:val="00DD1F88"/>
    <w:rsid w:val="00DD2516"/>
    <w:rsid w:val="00DD2812"/>
    <w:rsid w:val="00DD2DC6"/>
    <w:rsid w:val="00DD30F4"/>
    <w:rsid w:val="00DD33C3"/>
    <w:rsid w:val="00DD3919"/>
    <w:rsid w:val="00DD39CF"/>
    <w:rsid w:val="00DD3A85"/>
    <w:rsid w:val="00DD3AEA"/>
    <w:rsid w:val="00DD3EBC"/>
    <w:rsid w:val="00DD418A"/>
    <w:rsid w:val="00DD44EE"/>
    <w:rsid w:val="00DD456A"/>
    <w:rsid w:val="00DD462B"/>
    <w:rsid w:val="00DD4B04"/>
    <w:rsid w:val="00DD4BF6"/>
    <w:rsid w:val="00DD60FC"/>
    <w:rsid w:val="00DD6316"/>
    <w:rsid w:val="00DD640F"/>
    <w:rsid w:val="00DD6508"/>
    <w:rsid w:val="00DD6BFF"/>
    <w:rsid w:val="00DD6EFA"/>
    <w:rsid w:val="00DD7358"/>
    <w:rsid w:val="00DD747B"/>
    <w:rsid w:val="00DD752C"/>
    <w:rsid w:val="00DD77EE"/>
    <w:rsid w:val="00DD7CBC"/>
    <w:rsid w:val="00DE022A"/>
    <w:rsid w:val="00DE0948"/>
    <w:rsid w:val="00DE0C7B"/>
    <w:rsid w:val="00DE0E92"/>
    <w:rsid w:val="00DE0F2E"/>
    <w:rsid w:val="00DE1589"/>
    <w:rsid w:val="00DE1592"/>
    <w:rsid w:val="00DE1A64"/>
    <w:rsid w:val="00DE1D5E"/>
    <w:rsid w:val="00DE1E34"/>
    <w:rsid w:val="00DE1E61"/>
    <w:rsid w:val="00DE1F72"/>
    <w:rsid w:val="00DE2053"/>
    <w:rsid w:val="00DE39FC"/>
    <w:rsid w:val="00DE3AD2"/>
    <w:rsid w:val="00DE45E4"/>
    <w:rsid w:val="00DE4BE9"/>
    <w:rsid w:val="00DE4EF3"/>
    <w:rsid w:val="00DE5030"/>
    <w:rsid w:val="00DE535A"/>
    <w:rsid w:val="00DE58FB"/>
    <w:rsid w:val="00DE60CA"/>
    <w:rsid w:val="00DE63C4"/>
    <w:rsid w:val="00DE6FAC"/>
    <w:rsid w:val="00DE74AA"/>
    <w:rsid w:val="00DE77A4"/>
    <w:rsid w:val="00DE7DB0"/>
    <w:rsid w:val="00DF08D4"/>
    <w:rsid w:val="00DF0C95"/>
    <w:rsid w:val="00DF0CA5"/>
    <w:rsid w:val="00DF1029"/>
    <w:rsid w:val="00DF18FF"/>
    <w:rsid w:val="00DF22A3"/>
    <w:rsid w:val="00DF2B71"/>
    <w:rsid w:val="00DF2CD2"/>
    <w:rsid w:val="00DF34F8"/>
    <w:rsid w:val="00DF3B12"/>
    <w:rsid w:val="00DF3DD1"/>
    <w:rsid w:val="00DF44E2"/>
    <w:rsid w:val="00DF50CA"/>
    <w:rsid w:val="00DF5552"/>
    <w:rsid w:val="00DF559D"/>
    <w:rsid w:val="00DF6381"/>
    <w:rsid w:val="00DF645B"/>
    <w:rsid w:val="00DF68F7"/>
    <w:rsid w:val="00DF7034"/>
    <w:rsid w:val="00DF778C"/>
    <w:rsid w:val="00DF7A51"/>
    <w:rsid w:val="00DF7AF9"/>
    <w:rsid w:val="00DF7C25"/>
    <w:rsid w:val="00DF7C2F"/>
    <w:rsid w:val="00E0018C"/>
    <w:rsid w:val="00E00566"/>
    <w:rsid w:val="00E00999"/>
    <w:rsid w:val="00E00CC5"/>
    <w:rsid w:val="00E00E32"/>
    <w:rsid w:val="00E0104B"/>
    <w:rsid w:val="00E01412"/>
    <w:rsid w:val="00E01AAD"/>
    <w:rsid w:val="00E01D36"/>
    <w:rsid w:val="00E026E4"/>
    <w:rsid w:val="00E029AC"/>
    <w:rsid w:val="00E0322F"/>
    <w:rsid w:val="00E033DF"/>
    <w:rsid w:val="00E034FC"/>
    <w:rsid w:val="00E035A6"/>
    <w:rsid w:val="00E037B6"/>
    <w:rsid w:val="00E03CD9"/>
    <w:rsid w:val="00E03FCF"/>
    <w:rsid w:val="00E0402B"/>
    <w:rsid w:val="00E0436B"/>
    <w:rsid w:val="00E04ABC"/>
    <w:rsid w:val="00E04CB3"/>
    <w:rsid w:val="00E04D56"/>
    <w:rsid w:val="00E04F4A"/>
    <w:rsid w:val="00E04FEB"/>
    <w:rsid w:val="00E05EC7"/>
    <w:rsid w:val="00E06C0D"/>
    <w:rsid w:val="00E06CD7"/>
    <w:rsid w:val="00E06DF8"/>
    <w:rsid w:val="00E070F2"/>
    <w:rsid w:val="00E1045D"/>
    <w:rsid w:val="00E105FC"/>
    <w:rsid w:val="00E10A61"/>
    <w:rsid w:val="00E10AD3"/>
    <w:rsid w:val="00E10BF3"/>
    <w:rsid w:val="00E10C4E"/>
    <w:rsid w:val="00E11630"/>
    <w:rsid w:val="00E11883"/>
    <w:rsid w:val="00E11956"/>
    <w:rsid w:val="00E11BE0"/>
    <w:rsid w:val="00E11C42"/>
    <w:rsid w:val="00E11F45"/>
    <w:rsid w:val="00E120A8"/>
    <w:rsid w:val="00E12188"/>
    <w:rsid w:val="00E1245C"/>
    <w:rsid w:val="00E12BBF"/>
    <w:rsid w:val="00E134C3"/>
    <w:rsid w:val="00E1362C"/>
    <w:rsid w:val="00E1387D"/>
    <w:rsid w:val="00E14505"/>
    <w:rsid w:val="00E146C2"/>
    <w:rsid w:val="00E149F1"/>
    <w:rsid w:val="00E14E72"/>
    <w:rsid w:val="00E15115"/>
    <w:rsid w:val="00E1534B"/>
    <w:rsid w:val="00E15A72"/>
    <w:rsid w:val="00E15F0E"/>
    <w:rsid w:val="00E16364"/>
    <w:rsid w:val="00E16477"/>
    <w:rsid w:val="00E165AB"/>
    <w:rsid w:val="00E166E2"/>
    <w:rsid w:val="00E168A8"/>
    <w:rsid w:val="00E17586"/>
    <w:rsid w:val="00E17819"/>
    <w:rsid w:val="00E1785B"/>
    <w:rsid w:val="00E202D9"/>
    <w:rsid w:val="00E2059A"/>
    <w:rsid w:val="00E20BCB"/>
    <w:rsid w:val="00E21599"/>
    <w:rsid w:val="00E21D6B"/>
    <w:rsid w:val="00E21E5D"/>
    <w:rsid w:val="00E22183"/>
    <w:rsid w:val="00E222D9"/>
    <w:rsid w:val="00E227A0"/>
    <w:rsid w:val="00E22821"/>
    <w:rsid w:val="00E22B96"/>
    <w:rsid w:val="00E23028"/>
    <w:rsid w:val="00E23048"/>
    <w:rsid w:val="00E231C0"/>
    <w:rsid w:val="00E231E9"/>
    <w:rsid w:val="00E233C1"/>
    <w:rsid w:val="00E24023"/>
    <w:rsid w:val="00E2409D"/>
    <w:rsid w:val="00E24198"/>
    <w:rsid w:val="00E24315"/>
    <w:rsid w:val="00E24349"/>
    <w:rsid w:val="00E245E3"/>
    <w:rsid w:val="00E24609"/>
    <w:rsid w:val="00E2506A"/>
    <w:rsid w:val="00E25A7D"/>
    <w:rsid w:val="00E2648C"/>
    <w:rsid w:val="00E2659D"/>
    <w:rsid w:val="00E26A20"/>
    <w:rsid w:val="00E27ED7"/>
    <w:rsid w:val="00E30D8F"/>
    <w:rsid w:val="00E31277"/>
    <w:rsid w:val="00E312F2"/>
    <w:rsid w:val="00E3199B"/>
    <w:rsid w:val="00E325BA"/>
    <w:rsid w:val="00E3272D"/>
    <w:rsid w:val="00E329CC"/>
    <w:rsid w:val="00E32B45"/>
    <w:rsid w:val="00E330D0"/>
    <w:rsid w:val="00E33233"/>
    <w:rsid w:val="00E33BF3"/>
    <w:rsid w:val="00E33CDA"/>
    <w:rsid w:val="00E3463B"/>
    <w:rsid w:val="00E348A3"/>
    <w:rsid w:val="00E34D9A"/>
    <w:rsid w:val="00E350C4"/>
    <w:rsid w:val="00E3533B"/>
    <w:rsid w:val="00E35436"/>
    <w:rsid w:val="00E35A84"/>
    <w:rsid w:val="00E35D4A"/>
    <w:rsid w:val="00E35E1C"/>
    <w:rsid w:val="00E3645B"/>
    <w:rsid w:val="00E366AE"/>
    <w:rsid w:val="00E36B1E"/>
    <w:rsid w:val="00E36DB0"/>
    <w:rsid w:val="00E36F25"/>
    <w:rsid w:val="00E373E7"/>
    <w:rsid w:val="00E4035A"/>
    <w:rsid w:val="00E40487"/>
    <w:rsid w:val="00E40853"/>
    <w:rsid w:val="00E40B58"/>
    <w:rsid w:val="00E40B88"/>
    <w:rsid w:val="00E40C2C"/>
    <w:rsid w:val="00E4119C"/>
    <w:rsid w:val="00E42016"/>
    <w:rsid w:val="00E42B1D"/>
    <w:rsid w:val="00E42C69"/>
    <w:rsid w:val="00E42E81"/>
    <w:rsid w:val="00E42FDC"/>
    <w:rsid w:val="00E4378F"/>
    <w:rsid w:val="00E43EC1"/>
    <w:rsid w:val="00E4400D"/>
    <w:rsid w:val="00E44212"/>
    <w:rsid w:val="00E449EB"/>
    <w:rsid w:val="00E44E41"/>
    <w:rsid w:val="00E459FC"/>
    <w:rsid w:val="00E45A22"/>
    <w:rsid w:val="00E4734A"/>
    <w:rsid w:val="00E47673"/>
    <w:rsid w:val="00E501B5"/>
    <w:rsid w:val="00E5066E"/>
    <w:rsid w:val="00E506F6"/>
    <w:rsid w:val="00E50E20"/>
    <w:rsid w:val="00E5167D"/>
    <w:rsid w:val="00E51ABB"/>
    <w:rsid w:val="00E52034"/>
    <w:rsid w:val="00E524A0"/>
    <w:rsid w:val="00E52701"/>
    <w:rsid w:val="00E528AE"/>
    <w:rsid w:val="00E52BCE"/>
    <w:rsid w:val="00E53960"/>
    <w:rsid w:val="00E53A09"/>
    <w:rsid w:val="00E53C62"/>
    <w:rsid w:val="00E53D87"/>
    <w:rsid w:val="00E5424B"/>
    <w:rsid w:val="00E548A2"/>
    <w:rsid w:val="00E5490C"/>
    <w:rsid w:val="00E54AA1"/>
    <w:rsid w:val="00E55527"/>
    <w:rsid w:val="00E55A3E"/>
    <w:rsid w:val="00E56806"/>
    <w:rsid w:val="00E56BB6"/>
    <w:rsid w:val="00E56D11"/>
    <w:rsid w:val="00E5788F"/>
    <w:rsid w:val="00E57BEA"/>
    <w:rsid w:val="00E57D24"/>
    <w:rsid w:val="00E600E6"/>
    <w:rsid w:val="00E604AC"/>
    <w:rsid w:val="00E6053B"/>
    <w:rsid w:val="00E60575"/>
    <w:rsid w:val="00E60718"/>
    <w:rsid w:val="00E60CA6"/>
    <w:rsid w:val="00E60E1E"/>
    <w:rsid w:val="00E616B4"/>
    <w:rsid w:val="00E61DD9"/>
    <w:rsid w:val="00E61F6A"/>
    <w:rsid w:val="00E622FD"/>
    <w:rsid w:val="00E6230D"/>
    <w:rsid w:val="00E625D5"/>
    <w:rsid w:val="00E626DB"/>
    <w:rsid w:val="00E62AD9"/>
    <w:rsid w:val="00E6376B"/>
    <w:rsid w:val="00E63779"/>
    <w:rsid w:val="00E638A1"/>
    <w:rsid w:val="00E63AF6"/>
    <w:rsid w:val="00E644DB"/>
    <w:rsid w:val="00E647FB"/>
    <w:rsid w:val="00E65238"/>
    <w:rsid w:val="00E65668"/>
    <w:rsid w:val="00E65BD0"/>
    <w:rsid w:val="00E65CD7"/>
    <w:rsid w:val="00E65F10"/>
    <w:rsid w:val="00E65F38"/>
    <w:rsid w:val="00E66195"/>
    <w:rsid w:val="00E66499"/>
    <w:rsid w:val="00E668FA"/>
    <w:rsid w:val="00E66BF2"/>
    <w:rsid w:val="00E67DBC"/>
    <w:rsid w:val="00E703D0"/>
    <w:rsid w:val="00E70677"/>
    <w:rsid w:val="00E707BB"/>
    <w:rsid w:val="00E70FA7"/>
    <w:rsid w:val="00E71085"/>
    <w:rsid w:val="00E71A71"/>
    <w:rsid w:val="00E71EC2"/>
    <w:rsid w:val="00E72483"/>
    <w:rsid w:val="00E72767"/>
    <w:rsid w:val="00E72D2D"/>
    <w:rsid w:val="00E731B7"/>
    <w:rsid w:val="00E731B8"/>
    <w:rsid w:val="00E732FE"/>
    <w:rsid w:val="00E73A2B"/>
    <w:rsid w:val="00E7407B"/>
    <w:rsid w:val="00E741EC"/>
    <w:rsid w:val="00E7486E"/>
    <w:rsid w:val="00E74AEF"/>
    <w:rsid w:val="00E74D3F"/>
    <w:rsid w:val="00E7505B"/>
    <w:rsid w:val="00E7513B"/>
    <w:rsid w:val="00E7545A"/>
    <w:rsid w:val="00E75550"/>
    <w:rsid w:val="00E75D87"/>
    <w:rsid w:val="00E76296"/>
    <w:rsid w:val="00E76407"/>
    <w:rsid w:val="00E767AC"/>
    <w:rsid w:val="00E769EA"/>
    <w:rsid w:val="00E76B41"/>
    <w:rsid w:val="00E76CDD"/>
    <w:rsid w:val="00E76E6C"/>
    <w:rsid w:val="00E76EA6"/>
    <w:rsid w:val="00E77273"/>
    <w:rsid w:val="00E7747A"/>
    <w:rsid w:val="00E77982"/>
    <w:rsid w:val="00E77CC6"/>
    <w:rsid w:val="00E77DFD"/>
    <w:rsid w:val="00E80056"/>
    <w:rsid w:val="00E80126"/>
    <w:rsid w:val="00E80174"/>
    <w:rsid w:val="00E8017C"/>
    <w:rsid w:val="00E806DA"/>
    <w:rsid w:val="00E80BC9"/>
    <w:rsid w:val="00E8167E"/>
    <w:rsid w:val="00E820F0"/>
    <w:rsid w:val="00E82408"/>
    <w:rsid w:val="00E82C67"/>
    <w:rsid w:val="00E8302A"/>
    <w:rsid w:val="00E8351D"/>
    <w:rsid w:val="00E839B5"/>
    <w:rsid w:val="00E8486F"/>
    <w:rsid w:val="00E84A62"/>
    <w:rsid w:val="00E84D66"/>
    <w:rsid w:val="00E84F4C"/>
    <w:rsid w:val="00E850B4"/>
    <w:rsid w:val="00E85176"/>
    <w:rsid w:val="00E85189"/>
    <w:rsid w:val="00E851A0"/>
    <w:rsid w:val="00E853B4"/>
    <w:rsid w:val="00E858BF"/>
    <w:rsid w:val="00E86048"/>
    <w:rsid w:val="00E862F7"/>
    <w:rsid w:val="00E86AB9"/>
    <w:rsid w:val="00E86C3E"/>
    <w:rsid w:val="00E870F1"/>
    <w:rsid w:val="00E877AF"/>
    <w:rsid w:val="00E87B43"/>
    <w:rsid w:val="00E87BE6"/>
    <w:rsid w:val="00E87C4C"/>
    <w:rsid w:val="00E87D39"/>
    <w:rsid w:val="00E9021F"/>
    <w:rsid w:val="00E902D4"/>
    <w:rsid w:val="00E90A16"/>
    <w:rsid w:val="00E90FCB"/>
    <w:rsid w:val="00E91021"/>
    <w:rsid w:val="00E915D0"/>
    <w:rsid w:val="00E91A5D"/>
    <w:rsid w:val="00E91BC5"/>
    <w:rsid w:val="00E92039"/>
    <w:rsid w:val="00E926AB"/>
    <w:rsid w:val="00E92872"/>
    <w:rsid w:val="00E92993"/>
    <w:rsid w:val="00E92C70"/>
    <w:rsid w:val="00E92CC4"/>
    <w:rsid w:val="00E92E57"/>
    <w:rsid w:val="00E93080"/>
    <w:rsid w:val="00E93211"/>
    <w:rsid w:val="00E93531"/>
    <w:rsid w:val="00E93780"/>
    <w:rsid w:val="00E93843"/>
    <w:rsid w:val="00E939FA"/>
    <w:rsid w:val="00E945B3"/>
    <w:rsid w:val="00E955B6"/>
    <w:rsid w:val="00E95D8A"/>
    <w:rsid w:val="00E9602E"/>
    <w:rsid w:val="00E96A41"/>
    <w:rsid w:val="00E96B3B"/>
    <w:rsid w:val="00E96FB5"/>
    <w:rsid w:val="00E970D1"/>
    <w:rsid w:val="00EA002B"/>
    <w:rsid w:val="00EA0566"/>
    <w:rsid w:val="00EA069F"/>
    <w:rsid w:val="00EA0755"/>
    <w:rsid w:val="00EA0BA4"/>
    <w:rsid w:val="00EA1497"/>
    <w:rsid w:val="00EA187C"/>
    <w:rsid w:val="00EA1B10"/>
    <w:rsid w:val="00EA2124"/>
    <w:rsid w:val="00EA22C5"/>
    <w:rsid w:val="00EA2418"/>
    <w:rsid w:val="00EA2A2A"/>
    <w:rsid w:val="00EA310A"/>
    <w:rsid w:val="00EA3354"/>
    <w:rsid w:val="00EA3474"/>
    <w:rsid w:val="00EA35A3"/>
    <w:rsid w:val="00EA3C52"/>
    <w:rsid w:val="00EA3F0C"/>
    <w:rsid w:val="00EA4485"/>
    <w:rsid w:val="00EA4D44"/>
    <w:rsid w:val="00EA621C"/>
    <w:rsid w:val="00EA6729"/>
    <w:rsid w:val="00EA6846"/>
    <w:rsid w:val="00EA6C16"/>
    <w:rsid w:val="00EA6F52"/>
    <w:rsid w:val="00EA7239"/>
    <w:rsid w:val="00EA778C"/>
    <w:rsid w:val="00EA795F"/>
    <w:rsid w:val="00EA7B66"/>
    <w:rsid w:val="00EA7E26"/>
    <w:rsid w:val="00EB0152"/>
    <w:rsid w:val="00EB019D"/>
    <w:rsid w:val="00EB0319"/>
    <w:rsid w:val="00EB0902"/>
    <w:rsid w:val="00EB0CC1"/>
    <w:rsid w:val="00EB0F46"/>
    <w:rsid w:val="00EB17B7"/>
    <w:rsid w:val="00EB196E"/>
    <w:rsid w:val="00EB21E7"/>
    <w:rsid w:val="00EB225C"/>
    <w:rsid w:val="00EB239A"/>
    <w:rsid w:val="00EB256A"/>
    <w:rsid w:val="00EB2B33"/>
    <w:rsid w:val="00EB2B5E"/>
    <w:rsid w:val="00EB2CC8"/>
    <w:rsid w:val="00EB3025"/>
    <w:rsid w:val="00EB340E"/>
    <w:rsid w:val="00EB3B68"/>
    <w:rsid w:val="00EB3E80"/>
    <w:rsid w:val="00EB433A"/>
    <w:rsid w:val="00EB4C83"/>
    <w:rsid w:val="00EB52E6"/>
    <w:rsid w:val="00EB5BFF"/>
    <w:rsid w:val="00EB6488"/>
    <w:rsid w:val="00EB6AD8"/>
    <w:rsid w:val="00EB6D48"/>
    <w:rsid w:val="00EB6F35"/>
    <w:rsid w:val="00EB6F3A"/>
    <w:rsid w:val="00EB701B"/>
    <w:rsid w:val="00EB7129"/>
    <w:rsid w:val="00EB7293"/>
    <w:rsid w:val="00EB760C"/>
    <w:rsid w:val="00EB7779"/>
    <w:rsid w:val="00EC0206"/>
    <w:rsid w:val="00EC0508"/>
    <w:rsid w:val="00EC059F"/>
    <w:rsid w:val="00EC0664"/>
    <w:rsid w:val="00EC0CA3"/>
    <w:rsid w:val="00EC1123"/>
    <w:rsid w:val="00EC132C"/>
    <w:rsid w:val="00EC17EC"/>
    <w:rsid w:val="00EC1C8C"/>
    <w:rsid w:val="00EC2010"/>
    <w:rsid w:val="00EC20A8"/>
    <w:rsid w:val="00EC20A9"/>
    <w:rsid w:val="00EC2343"/>
    <w:rsid w:val="00EC290C"/>
    <w:rsid w:val="00EC2A30"/>
    <w:rsid w:val="00EC3DE0"/>
    <w:rsid w:val="00EC3E49"/>
    <w:rsid w:val="00EC477C"/>
    <w:rsid w:val="00EC498F"/>
    <w:rsid w:val="00EC49E3"/>
    <w:rsid w:val="00EC5586"/>
    <w:rsid w:val="00EC64ED"/>
    <w:rsid w:val="00EC6574"/>
    <w:rsid w:val="00EC6607"/>
    <w:rsid w:val="00EC6F3B"/>
    <w:rsid w:val="00EC7026"/>
    <w:rsid w:val="00EC7B66"/>
    <w:rsid w:val="00EC7D1B"/>
    <w:rsid w:val="00EC7D55"/>
    <w:rsid w:val="00EC7E06"/>
    <w:rsid w:val="00ED0133"/>
    <w:rsid w:val="00ED096C"/>
    <w:rsid w:val="00ED0DA9"/>
    <w:rsid w:val="00ED0EAF"/>
    <w:rsid w:val="00ED1BB4"/>
    <w:rsid w:val="00ED260D"/>
    <w:rsid w:val="00ED2710"/>
    <w:rsid w:val="00ED3245"/>
    <w:rsid w:val="00ED35F1"/>
    <w:rsid w:val="00ED3A28"/>
    <w:rsid w:val="00ED3CE7"/>
    <w:rsid w:val="00ED3F47"/>
    <w:rsid w:val="00ED41C9"/>
    <w:rsid w:val="00ED453E"/>
    <w:rsid w:val="00ED454C"/>
    <w:rsid w:val="00ED462B"/>
    <w:rsid w:val="00ED5B98"/>
    <w:rsid w:val="00ED5D7D"/>
    <w:rsid w:val="00ED5DAF"/>
    <w:rsid w:val="00ED61A2"/>
    <w:rsid w:val="00ED61C4"/>
    <w:rsid w:val="00ED6FF3"/>
    <w:rsid w:val="00ED70DD"/>
    <w:rsid w:val="00ED7140"/>
    <w:rsid w:val="00ED731B"/>
    <w:rsid w:val="00ED774E"/>
    <w:rsid w:val="00ED7A17"/>
    <w:rsid w:val="00ED7BFF"/>
    <w:rsid w:val="00ED7D18"/>
    <w:rsid w:val="00ED7FFA"/>
    <w:rsid w:val="00EE0521"/>
    <w:rsid w:val="00EE06C6"/>
    <w:rsid w:val="00EE0D79"/>
    <w:rsid w:val="00EE29A1"/>
    <w:rsid w:val="00EE2BF2"/>
    <w:rsid w:val="00EE2D6D"/>
    <w:rsid w:val="00EE35EF"/>
    <w:rsid w:val="00EE41AC"/>
    <w:rsid w:val="00EE4370"/>
    <w:rsid w:val="00EE43E6"/>
    <w:rsid w:val="00EE4BF6"/>
    <w:rsid w:val="00EE4D8B"/>
    <w:rsid w:val="00EE5632"/>
    <w:rsid w:val="00EE58EF"/>
    <w:rsid w:val="00EE5E47"/>
    <w:rsid w:val="00EE61CC"/>
    <w:rsid w:val="00EE6DAA"/>
    <w:rsid w:val="00EE6E00"/>
    <w:rsid w:val="00EE72C0"/>
    <w:rsid w:val="00EE760A"/>
    <w:rsid w:val="00EE7764"/>
    <w:rsid w:val="00EE7988"/>
    <w:rsid w:val="00EE7C17"/>
    <w:rsid w:val="00EF0664"/>
    <w:rsid w:val="00EF0C22"/>
    <w:rsid w:val="00EF1183"/>
    <w:rsid w:val="00EF11FF"/>
    <w:rsid w:val="00EF1219"/>
    <w:rsid w:val="00EF17CD"/>
    <w:rsid w:val="00EF1EC1"/>
    <w:rsid w:val="00EF2422"/>
    <w:rsid w:val="00EF26FE"/>
    <w:rsid w:val="00EF29DB"/>
    <w:rsid w:val="00EF2B0B"/>
    <w:rsid w:val="00EF2D74"/>
    <w:rsid w:val="00EF2E0D"/>
    <w:rsid w:val="00EF32BF"/>
    <w:rsid w:val="00EF3618"/>
    <w:rsid w:val="00EF3F05"/>
    <w:rsid w:val="00EF4131"/>
    <w:rsid w:val="00EF41B4"/>
    <w:rsid w:val="00EF45AF"/>
    <w:rsid w:val="00EF4915"/>
    <w:rsid w:val="00EF4B67"/>
    <w:rsid w:val="00EF4C89"/>
    <w:rsid w:val="00EF5471"/>
    <w:rsid w:val="00EF57E4"/>
    <w:rsid w:val="00EF595D"/>
    <w:rsid w:val="00EF5A91"/>
    <w:rsid w:val="00EF5DAD"/>
    <w:rsid w:val="00EF5EC9"/>
    <w:rsid w:val="00EF5EEA"/>
    <w:rsid w:val="00EF5EED"/>
    <w:rsid w:val="00EF6531"/>
    <w:rsid w:val="00EF6756"/>
    <w:rsid w:val="00EF682B"/>
    <w:rsid w:val="00EF6B49"/>
    <w:rsid w:val="00EF6E01"/>
    <w:rsid w:val="00EF71A7"/>
    <w:rsid w:val="00EF7592"/>
    <w:rsid w:val="00EF762B"/>
    <w:rsid w:val="00EF76F5"/>
    <w:rsid w:val="00EF782D"/>
    <w:rsid w:val="00EF789B"/>
    <w:rsid w:val="00F00D9E"/>
    <w:rsid w:val="00F0109E"/>
    <w:rsid w:val="00F01242"/>
    <w:rsid w:val="00F012B2"/>
    <w:rsid w:val="00F013D5"/>
    <w:rsid w:val="00F01C01"/>
    <w:rsid w:val="00F01DF7"/>
    <w:rsid w:val="00F02300"/>
    <w:rsid w:val="00F02367"/>
    <w:rsid w:val="00F02B15"/>
    <w:rsid w:val="00F02C5A"/>
    <w:rsid w:val="00F03E88"/>
    <w:rsid w:val="00F04355"/>
    <w:rsid w:val="00F047A2"/>
    <w:rsid w:val="00F04912"/>
    <w:rsid w:val="00F05172"/>
    <w:rsid w:val="00F055CC"/>
    <w:rsid w:val="00F05909"/>
    <w:rsid w:val="00F05957"/>
    <w:rsid w:val="00F05FEC"/>
    <w:rsid w:val="00F06257"/>
    <w:rsid w:val="00F0633C"/>
    <w:rsid w:val="00F06504"/>
    <w:rsid w:val="00F066A9"/>
    <w:rsid w:val="00F066D7"/>
    <w:rsid w:val="00F067E4"/>
    <w:rsid w:val="00F06B1D"/>
    <w:rsid w:val="00F07155"/>
    <w:rsid w:val="00F07317"/>
    <w:rsid w:val="00F0778F"/>
    <w:rsid w:val="00F07863"/>
    <w:rsid w:val="00F07977"/>
    <w:rsid w:val="00F07E72"/>
    <w:rsid w:val="00F1017F"/>
    <w:rsid w:val="00F1020D"/>
    <w:rsid w:val="00F10349"/>
    <w:rsid w:val="00F10574"/>
    <w:rsid w:val="00F10943"/>
    <w:rsid w:val="00F10ABF"/>
    <w:rsid w:val="00F10CF8"/>
    <w:rsid w:val="00F10FE2"/>
    <w:rsid w:val="00F11064"/>
    <w:rsid w:val="00F1149C"/>
    <w:rsid w:val="00F11526"/>
    <w:rsid w:val="00F11EEA"/>
    <w:rsid w:val="00F12424"/>
    <w:rsid w:val="00F12DDF"/>
    <w:rsid w:val="00F12F1B"/>
    <w:rsid w:val="00F1300E"/>
    <w:rsid w:val="00F13668"/>
    <w:rsid w:val="00F13B5D"/>
    <w:rsid w:val="00F13BBB"/>
    <w:rsid w:val="00F14048"/>
    <w:rsid w:val="00F144EF"/>
    <w:rsid w:val="00F151DA"/>
    <w:rsid w:val="00F1537A"/>
    <w:rsid w:val="00F156AA"/>
    <w:rsid w:val="00F157A2"/>
    <w:rsid w:val="00F1615B"/>
    <w:rsid w:val="00F163CB"/>
    <w:rsid w:val="00F169F3"/>
    <w:rsid w:val="00F16CEF"/>
    <w:rsid w:val="00F16ECD"/>
    <w:rsid w:val="00F17633"/>
    <w:rsid w:val="00F1796D"/>
    <w:rsid w:val="00F17C5E"/>
    <w:rsid w:val="00F20589"/>
    <w:rsid w:val="00F2095A"/>
    <w:rsid w:val="00F209F9"/>
    <w:rsid w:val="00F2133B"/>
    <w:rsid w:val="00F213B5"/>
    <w:rsid w:val="00F21692"/>
    <w:rsid w:val="00F21BD6"/>
    <w:rsid w:val="00F21D03"/>
    <w:rsid w:val="00F21EAF"/>
    <w:rsid w:val="00F21EF1"/>
    <w:rsid w:val="00F2241F"/>
    <w:rsid w:val="00F224FF"/>
    <w:rsid w:val="00F225B6"/>
    <w:rsid w:val="00F22815"/>
    <w:rsid w:val="00F22973"/>
    <w:rsid w:val="00F22A0E"/>
    <w:rsid w:val="00F22B15"/>
    <w:rsid w:val="00F22CED"/>
    <w:rsid w:val="00F22E91"/>
    <w:rsid w:val="00F230ED"/>
    <w:rsid w:val="00F231E6"/>
    <w:rsid w:val="00F23295"/>
    <w:rsid w:val="00F239F6"/>
    <w:rsid w:val="00F23A73"/>
    <w:rsid w:val="00F2432B"/>
    <w:rsid w:val="00F24436"/>
    <w:rsid w:val="00F246BC"/>
    <w:rsid w:val="00F246C7"/>
    <w:rsid w:val="00F24EF7"/>
    <w:rsid w:val="00F24F0D"/>
    <w:rsid w:val="00F24F56"/>
    <w:rsid w:val="00F25534"/>
    <w:rsid w:val="00F256F2"/>
    <w:rsid w:val="00F259F4"/>
    <w:rsid w:val="00F25A1E"/>
    <w:rsid w:val="00F25EC7"/>
    <w:rsid w:val="00F260F8"/>
    <w:rsid w:val="00F267D7"/>
    <w:rsid w:val="00F26DC6"/>
    <w:rsid w:val="00F271E7"/>
    <w:rsid w:val="00F27265"/>
    <w:rsid w:val="00F276E3"/>
    <w:rsid w:val="00F2772C"/>
    <w:rsid w:val="00F27F1E"/>
    <w:rsid w:val="00F303E6"/>
    <w:rsid w:val="00F3049B"/>
    <w:rsid w:val="00F30A16"/>
    <w:rsid w:val="00F311A2"/>
    <w:rsid w:val="00F31A98"/>
    <w:rsid w:val="00F31C9F"/>
    <w:rsid w:val="00F31D41"/>
    <w:rsid w:val="00F31E1C"/>
    <w:rsid w:val="00F325CF"/>
    <w:rsid w:val="00F326AC"/>
    <w:rsid w:val="00F327DB"/>
    <w:rsid w:val="00F328A8"/>
    <w:rsid w:val="00F3418A"/>
    <w:rsid w:val="00F34F0C"/>
    <w:rsid w:val="00F354C3"/>
    <w:rsid w:val="00F357EC"/>
    <w:rsid w:val="00F35BFA"/>
    <w:rsid w:val="00F35E0E"/>
    <w:rsid w:val="00F36217"/>
    <w:rsid w:val="00F365F6"/>
    <w:rsid w:val="00F36C96"/>
    <w:rsid w:val="00F37051"/>
    <w:rsid w:val="00F375A1"/>
    <w:rsid w:val="00F37719"/>
    <w:rsid w:val="00F37A88"/>
    <w:rsid w:val="00F40446"/>
    <w:rsid w:val="00F406DC"/>
    <w:rsid w:val="00F40A0D"/>
    <w:rsid w:val="00F410AE"/>
    <w:rsid w:val="00F410F2"/>
    <w:rsid w:val="00F4143A"/>
    <w:rsid w:val="00F418C7"/>
    <w:rsid w:val="00F418DB"/>
    <w:rsid w:val="00F427F4"/>
    <w:rsid w:val="00F42ADA"/>
    <w:rsid w:val="00F43771"/>
    <w:rsid w:val="00F43C46"/>
    <w:rsid w:val="00F445C2"/>
    <w:rsid w:val="00F44616"/>
    <w:rsid w:val="00F44629"/>
    <w:rsid w:val="00F44B29"/>
    <w:rsid w:val="00F44C06"/>
    <w:rsid w:val="00F4556B"/>
    <w:rsid w:val="00F45C8B"/>
    <w:rsid w:val="00F46497"/>
    <w:rsid w:val="00F464A2"/>
    <w:rsid w:val="00F467AE"/>
    <w:rsid w:val="00F46A37"/>
    <w:rsid w:val="00F46ABC"/>
    <w:rsid w:val="00F46D8F"/>
    <w:rsid w:val="00F4708D"/>
    <w:rsid w:val="00F477B6"/>
    <w:rsid w:val="00F47D78"/>
    <w:rsid w:val="00F501AA"/>
    <w:rsid w:val="00F5128D"/>
    <w:rsid w:val="00F51416"/>
    <w:rsid w:val="00F5144F"/>
    <w:rsid w:val="00F517F8"/>
    <w:rsid w:val="00F5189B"/>
    <w:rsid w:val="00F52054"/>
    <w:rsid w:val="00F52083"/>
    <w:rsid w:val="00F521AF"/>
    <w:rsid w:val="00F524FF"/>
    <w:rsid w:val="00F5268B"/>
    <w:rsid w:val="00F52693"/>
    <w:rsid w:val="00F529D7"/>
    <w:rsid w:val="00F52A8D"/>
    <w:rsid w:val="00F537CA"/>
    <w:rsid w:val="00F53825"/>
    <w:rsid w:val="00F53AFB"/>
    <w:rsid w:val="00F53B96"/>
    <w:rsid w:val="00F53BDA"/>
    <w:rsid w:val="00F53BE5"/>
    <w:rsid w:val="00F53E6A"/>
    <w:rsid w:val="00F53FBB"/>
    <w:rsid w:val="00F542B1"/>
    <w:rsid w:val="00F54D94"/>
    <w:rsid w:val="00F54DAD"/>
    <w:rsid w:val="00F55035"/>
    <w:rsid w:val="00F55A83"/>
    <w:rsid w:val="00F55DB8"/>
    <w:rsid w:val="00F55F73"/>
    <w:rsid w:val="00F55F84"/>
    <w:rsid w:val="00F56018"/>
    <w:rsid w:val="00F5641D"/>
    <w:rsid w:val="00F57076"/>
    <w:rsid w:val="00F57D42"/>
    <w:rsid w:val="00F60B10"/>
    <w:rsid w:val="00F60C01"/>
    <w:rsid w:val="00F615CE"/>
    <w:rsid w:val="00F61B32"/>
    <w:rsid w:val="00F61CB9"/>
    <w:rsid w:val="00F61F40"/>
    <w:rsid w:val="00F621D7"/>
    <w:rsid w:val="00F62288"/>
    <w:rsid w:val="00F622B7"/>
    <w:rsid w:val="00F62755"/>
    <w:rsid w:val="00F62A6A"/>
    <w:rsid w:val="00F62B9F"/>
    <w:rsid w:val="00F62D44"/>
    <w:rsid w:val="00F6333F"/>
    <w:rsid w:val="00F633EA"/>
    <w:rsid w:val="00F6408D"/>
    <w:rsid w:val="00F6461D"/>
    <w:rsid w:val="00F64D8F"/>
    <w:rsid w:val="00F64EEE"/>
    <w:rsid w:val="00F651D7"/>
    <w:rsid w:val="00F65615"/>
    <w:rsid w:val="00F65644"/>
    <w:rsid w:val="00F65663"/>
    <w:rsid w:val="00F65977"/>
    <w:rsid w:val="00F65C4D"/>
    <w:rsid w:val="00F661F3"/>
    <w:rsid w:val="00F66820"/>
    <w:rsid w:val="00F6705F"/>
    <w:rsid w:val="00F67152"/>
    <w:rsid w:val="00F6782A"/>
    <w:rsid w:val="00F67A59"/>
    <w:rsid w:val="00F67B0B"/>
    <w:rsid w:val="00F67D59"/>
    <w:rsid w:val="00F67EEF"/>
    <w:rsid w:val="00F70479"/>
    <w:rsid w:val="00F70BFF"/>
    <w:rsid w:val="00F70DF8"/>
    <w:rsid w:val="00F71517"/>
    <w:rsid w:val="00F71F40"/>
    <w:rsid w:val="00F72005"/>
    <w:rsid w:val="00F7207C"/>
    <w:rsid w:val="00F7227D"/>
    <w:rsid w:val="00F72642"/>
    <w:rsid w:val="00F733BF"/>
    <w:rsid w:val="00F735FE"/>
    <w:rsid w:val="00F7370D"/>
    <w:rsid w:val="00F73818"/>
    <w:rsid w:val="00F738B0"/>
    <w:rsid w:val="00F73DFF"/>
    <w:rsid w:val="00F7455D"/>
    <w:rsid w:val="00F74E94"/>
    <w:rsid w:val="00F7502B"/>
    <w:rsid w:val="00F751D3"/>
    <w:rsid w:val="00F763CF"/>
    <w:rsid w:val="00F77185"/>
    <w:rsid w:val="00F77535"/>
    <w:rsid w:val="00F776C4"/>
    <w:rsid w:val="00F77F72"/>
    <w:rsid w:val="00F81144"/>
    <w:rsid w:val="00F816DA"/>
    <w:rsid w:val="00F81A62"/>
    <w:rsid w:val="00F81E44"/>
    <w:rsid w:val="00F82511"/>
    <w:rsid w:val="00F82906"/>
    <w:rsid w:val="00F8296E"/>
    <w:rsid w:val="00F82B29"/>
    <w:rsid w:val="00F82C81"/>
    <w:rsid w:val="00F836BA"/>
    <w:rsid w:val="00F836FB"/>
    <w:rsid w:val="00F8416A"/>
    <w:rsid w:val="00F8476A"/>
    <w:rsid w:val="00F84C3C"/>
    <w:rsid w:val="00F84E6F"/>
    <w:rsid w:val="00F85434"/>
    <w:rsid w:val="00F85966"/>
    <w:rsid w:val="00F86213"/>
    <w:rsid w:val="00F8657B"/>
    <w:rsid w:val="00F86581"/>
    <w:rsid w:val="00F86772"/>
    <w:rsid w:val="00F867B9"/>
    <w:rsid w:val="00F86E6F"/>
    <w:rsid w:val="00F86F20"/>
    <w:rsid w:val="00F86FCD"/>
    <w:rsid w:val="00F870B4"/>
    <w:rsid w:val="00F872E8"/>
    <w:rsid w:val="00F8756C"/>
    <w:rsid w:val="00F87B34"/>
    <w:rsid w:val="00F87E37"/>
    <w:rsid w:val="00F90DF1"/>
    <w:rsid w:val="00F91251"/>
    <w:rsid w:val="00F912E7"/>
    <w:rsid w:val="00F916C0"/>
    <w:rsid w:val="00F91C1E"/>
    <w:rsid w:val="00F92FFB"/>
    <w:rsid w:val="00F9330A"/>
    <w:rsid w:val="00F93411"/>
    <w:rsid w:val="00F936E8"/>
    <w:rsid w:val="00F93FA2"/>
    <w:rsid w:val="00F9468B"/>
    <w:rsid w:val="00F9493F"/>
    <w:rsid w:val="00F94E02"/>
    <w:rsid w:val="00F95076"/>
    <w:rsid w:val="00F95E04"/>
    <w:rsid w:val="00F95ED8"/>
    <w:rsid w:val="00F96044"/>
    <w:rsid w:val="00F96450"/>
    <w:rsid w:val="00F96736"/>
    <w:rsid w:val="00F9682F"/>
    <w:rsid w:val="00F96BE6"/>
    <w:rsid w:val="00F96C8C"/>
    <w:rsid w:val="00F96E22"/>
    <w:rsid w:val="00F96E91"/>
    <w:rsid w:val="00F973E9"/>
    <w:rsid w:val="00F97692"/>
    <w:rsid w:val="00F97A97"/>
    <w:rsid w:val="00F97D8E"/>
    <w:rsid w:val="00FA0709"/>
    <w:rsid w:val="00FA0763"/>
    <w:rsid w:val="00FA0DD1"/>
    <w:rsid w:val="00FA0DF5"/>
    <w:rsid w:val="00FA219B"/>
    <w:rsid w:val="00FA251F"/>
    <w:rsid w:val="00FA2783"/>
    <w:rsid w:val="00FA2839"/>
    <w:rsid w:val="00FA2BD1"/>
    <w:rsid w:val="00FA2ED2"/>
    <w:rsid w:val="00FA3965"/>
    <w:rsid w:val="00FA4158"/>
    <w:rsid w:val="00FA419A"/>
    <w:rsid w:val="00FA42E5"/>
    <w:rsid w:val="00FA4B8E"/>
    <w:rsid w:val="00FA5033"/>
    <w:rsid w:val="00FA5036"/>
    <w:rsid w:val="00FA594B"/>
    <w:rsid w:val="00FA5AEA"/>
    <w:rsid w:val="00FA61D8"/>
    <w:rsid w:val="00FA644A"/>
    <w:rsid w:val="00FA6F22"/>
    <w:rsid w:val="00FA7DD3"/>
    <w:rsid w:val="00FA7FE0"/>
    <w:rsid w:val="00FB00AB"/>
    <w:rsid w:val="00FB0A5F"/>
    <w:rsid w:val="00FB1149"/>
    <w:rsid w:val="00FB13FB"/>
    <w:rsid w:val="00FB19AF"/>
    <w:rsid w:val="00FB1AEC"/>
    <w:rsid w:val="00FB1BBA"/>
    <w:rsid w:val="00FB1C4E"/>
    <w:rsid w:val="00FB2192"/>
    <w:rsid w:val="00FB21BC"/>
    <w:rsid w:val="00FB27DD"/>
    <w:rsid w:val="00FB2A73"/>
    <w:rsid w:val="00FB2CF2"/>
    <w:rsid w:val="00FB2F9A"/>
    <w:rsid w:val="00FB368D"/>
    <w:rsid w:val="00FB3E23"/>
    <w:rsid w:val="00FB3FEA"/>
    <w:rsid w:val="00FB40A1"/>
    <w:rsid w:val="00FB42A2"/>
    <w:rsid w:val="00FB4477"/>
    <w:rsid w:val="00FB457A"/>
    <w:rsid w:val="00FB4806"/>
    <w:rsid w:val="00FB4B2D"/>
    <w:rsid w:val="00FB52B4"/>
    <w:rsid w:val="00FB56CB"/>
    <w:rsid w:val="00FB6292"/>
    <w:rsid w:val="00FB6AF7"/>
    <w:rsid w:val="00FB6FAD"/>
    <w:rsid w:val="00FB7101"/>
    <w:rsid w:val="00FB71C8"/>
    <w:rsid w:val="00FB7240"/>
    <w:rsid w:val="00FB7450"/>
    <w:rsid w:val="00FB7A8C"/>
    <w:rsid w:val="00FB7B16"/>
    <w:rsid w:val="00FB7BA2"/>
    <w:rsid w:val="00FB7DC2"/>
    <w:rsid w:val="00FC0038"/>
    <w:rsid w:val="00FC0054"/>
    <w:rsid w:val="00FC03FE"/>
    <w:rsid w:val="00FC0E08"/>
    <w:rsid w:val="00FC0F4A"/>
    <w:rsid w:val="00FC1BEE"/>
    <w:rsid w:val="00FC1D68"/>
    <w:rsid w:val="00FC2614"/>
    <w:rsid w:val="00FC2980"/>
    <w:rsid w:val="00FC2EC4"/>
    <w:rsid w:val="00FC341D"/>
    <w:rsid w:val="00FC379D"/>
    <w:rsid w:val="00FC3CCC"/>
    <w:rsid w:val="00FC3DCA"/>
    <w:rsid w:val="00FC490B"/>
    <w:rsid w:val="00FC4A3C"/>
    <w:rsid w:val="00FC4C7F"/>
    <w:rsid w:val="00FC50B8"/>
    <w:rsid w:val="00FC5106"/>
    <w:rsid w:val="00FC54CA"/>
    <w:rsid w:val="00FC5A8B"/>
    <w:rsid w:val="00FC66EA"/>
    <w:rsid w:val="00FC7379"/>
    <w:rsid w:val="00FC73C5"/>
    <w:rsid w:val="00FC760D"/>
    <w:rsid w:val="00FC7618"/>
    <w:rsid w:val="00FC7624"/>
    <w:rsid w:val="00FC77BD"/>
    <w:rsid w:val="00FC7923"/>
    <w:rsid w:val="00FC7958"/>
    <w:rsid w:val="00FC7EA2"/>
    <w:rsid w:val="00FD0CEB"/>
    <w:rsid w:val="00FD0E18"/>
    <w:rsid w:val="00FD1237"/>
    <w:rsid w:val="00FD1F18"/>
    <w:rsid w:val="00FD2C59"/>
    <w:rsid w:val="00FD3213"/>
    <w:rsid w:val="00FD4041"/>
    <w:rsid w:val="00FD4181"/>
    <w:rsid w:val="00FD4927"/>
    <w:rsid w:val="00FD4BAE"/>
    <w:rsid w:val="00FD503D"/>
    <w:rsid w:val="00FD54C7"/>
    <w:rsid w:val="00FD550B"/>
    <w:rsid w:val="00FD5B99"/>
    <w:rsid w:val="00FD5BF3"/>
    <w:rsid w:val="00FD5FA7"/>
    <w:rsid w:val="00FD644A"/>
    <w:rsid w:val="00FD65C6"/>
    <w:rsid w:val="00FD7142"/>
    <w:rsid w:val="00FE0099"/>
    <w:rsid w:val="00FE041F"/>
    <w:rsid w:val="00FE057D"/>
    <w:rsid w:val="00FE0BA8"/>
    <w:rsid w:val="00FE1013"/>
    <w:rsid w:val="00FE201D"/>
    <w:rsid w:val="00FE29E4"/>
    <w:rsid w:val="00FE2A23"/>
    <w:rsid w:val="00FE2AC6"/>
    <w:rsid w:val="00FE3425"/>
    <w:rsid w:val="00FE44AC"/>
    <w:rsid w:val="00FE4B41"/>
    <w:rsid w:val="00FE4FB3"/>
    <w:rsid w:val="00FE5570"/>
    <w:rsid w:val="00FE5E2A"/>
    <w:rsid w:val="00FE5EDB"/>
    <w:rsid w:val="00FE6991"/>
    <w:rsid w:val="00FE7252"/>
    <w:rsid w:val="00FE74C8"/>
    <w:rsid w:val="00FE76E7"/>
    <w:rsid w:val="00FE7C46"/>
    <w:rsid w:val="00FE7C71"/>
    <w:rsid w:val="00FF0183"/>
    <w:rsid w:val="00FF02A5"/>
    <w:rsid w:val="00FF0384"/>
    <w:rsid w:val="00FF0466"/>
    <w:rsid w:val="00FF04B0"/>
    <w:rsid w:val="00FF0E49"/>
    <w:rsid w:val="00FF104E"/>
    <w:rsid w:val="00FF17E8"/>
    <w:rsid w:val="00FF1A06"/>
    <w:rsid w:val="00FF22AC"/>
    <w:rsid w:val="00FF28CF"/>
    <w:rsid w:val="00FF2EE2"/>
    <w:rsid w:val="00FF37BD"/>
    <w:rsid w:val="00FF37FD"/>
    <w:rsid w:val="00FF3B85"/>
    <w:rsid w:val="00FF3B9B"/>
    <w:rsid w:val="00FF3DC0"/>
    <w:rsid w:val="00FF4049"/>
    <w:rsid w:val="00FF46EA"/>
    <w:rsid w:val="00FF47A4"/>
    <w:rsid w:val="00FF5652"/>
    <w:rsid w:val="00FF570E"/>
    <w:rsid w:val="00FF59B0"/>
    <w:rsid w:val="00FF5C1B"/>
    <w:rsid w:val="00FF5EC8"/>
    <w:rsid w:val="00FF60F1"/>
    <w:rsid w:val="00FF6214"/>
    <w:rsid w:val="00FF697D"/>
    <w:rsid w:val="00FF6E44"/>
    <w:rsid w:val="00FF6F95"/>
    <w:rsid w:val="00FF76DD"/>
    <w:rsid w:val="00FF7799"/>
    <w:rsid w:val="00FF7C25"/>
    <w:rsid w:val="0129A56E"/>
    <w:rsid w:val="0132EC36"/>
    <w:rsid w:val="016BFD3F"/>
    <w:rsid w:val="01EAA541"/>
    <w:rsid w:val="020AB9DB"/>
    <w:rsid w:val="021445ED"/>
    <w:rsid w:val="021A746C"/>
    <w:rsid w:val="022A7AE9"/>
    <w:rsid w:val="024025AA"/>
    <w:rsid w:val="027E4C4A"/>
    <w:rsid w:val="02BBA087"/>
    <w:rsid w:val="02C8F5DC"/>
    <w:rsid w:val="02CBBD8E"/>
    <w:rsid w:val="02F573C3"/>
    <w:rsid w:val="02F5D57E"/>
    <w:rsid w:val="0320C0C6"/>
    <w:rsid w:val="0365C6E6"/>
    <w:rsid w:val="03A0EBBA"/>
    <w:rsid w:val="03BAB2D0"/>
    <w:rsid w:val="03C699E3"/>
    <w:rsid w:val="04050B6C"/>
    <w:rsid w:val="042E03D0"/>
    <w:rsid w:val="04614236"/>
    <w:rsid w:val="04621A9E"/>
    <w:rsid w:val="04669C4E"/>
    <w:rsid w:val="0469AE99"/>
    <w:rsid w:val="046CBE61"/>
    <w:rsid w:val="0485F051"/>
    <w:rsid w:val="051169DC"/>
    <w:rsid w:val="0531F6AE"/>
    <w:rsid w:val="05562894"/>
    <w:rsid w:val="05F3A361"/>
    <w:rsid w:val="0675D805"/>
    <w:rsid w:val="06836EBE"/>
    <w:rsid w:val="06CEADC9"/>
    <w:rsid w:val="07AD8B48"/>
    <w:rsid w:val="07E003AA"/>
    <w:rsid w:val="07F3932C"/>
    <w:rsid w:val="081D2499"/>
    <w:rsid w:val="08410093"/>
    <w:rsid w:val="084F1634"/>
    <w:rsid w:val="088881AE"/>
    <w:rsid w:val="08B1699E"/>
    <w:rsid w:val="08BA58C6"/>
    <w:rsid w:val="08FF0FFF"/>
    <w:rsid w:val="0940E4D7"/>
    <w:rsid w:val="096261F8"/>
    <w:rsid w:val="0991C04B"/>
    <w:rsid w:val="09F1EF61"/>
    <w:rsid w:val="09F39CEB"/>
    <w:rsid w:val="0A0D88CD"/>
    <w:rsid w:val="0A690C9B"/>
    <w:rsid w:val="0AC2A6E9"/>
    <w:rsid w:val="0AD14A06"/>
    <w:rsid w:val="0AE5D8AD"/>
    <w:rsid w:val="0B606733"/>
    <w:rsid w:val="0B7360C9"/>
    <w:rsid w:val="0B74A5A8"/>
    <w:rsid w:val="0C52FD56"/>
    <w:rsid w:val="0CD0FB35"/>
    <w:rsid w:val="0CE3D4FC"/>
    <w:rsid w:val="0D1C71C0"/>
    <w:rsid w:val="0D36C369"/>
    <w:rsid w:val="0D432101"/>
    <w:rsid w:val="0D4AEDC6"/>
    <w:rsid w:val="0D8FA280"/>
    <w:rsid w:val="0DAFF9A3"/>
    <w:rsid w:val="0DDFD308"/>
    <w:rsid w:val="0DF61CC2"/>
    <w:rsid w:val="0E43FF2A"/>
    <w:rsid w:val="0E7145A6"/>
    <w:rsid w:val="0EBC5AF8"/>
    <w:rsid w:val="0EF3651E"/>
    <w:rsid w:val="0F3FD8F1"/>
    <w:rsid w:val="0F5351A0"/>
    <w:rsid w:val="0F558B21"/>
    <w:rsid w:val="0F55E946"/>
    <w:rsid w:val="0F64FA4C"/>
    <w:rsid w:val="0FACF65C"/>
    <w:rsid w:val="0FFFE19F"/>
    <w:rsid w:val="100F09C8"/>
    <w:rsid w:val="104BAA35"/>
    <w:rsid w:val="1083E9B4"/>
    <w:rsid w:val="10C3E56A"/>
    <w:rsid w:val="1196516E"/>
    <w:rsid w:val="11AA462D"/>
    <w:rsid w:val="11B79072"/>
    <w:rsid w:val="11DFBCCB"/>
    <w:rsid w:val="11E0FA87"/>
    <w:rsid w:val="11EA79A1"/>
    <w:rsid w:val="120E0CB2"/>
    <w:rsid w:val="1274860C"/>
    <w:rsid w:val="12ABBD11"/>
    <w:rsid w:val="12CDA90D"/>
    <w:rsid w:val="12D16D78"/>
    <w:rsid w:val="12F7214E"/>
    <w:rsid w:val="1302E95D"/>
    <w:rsid w:val="132CA411"/>
    <w:rsid w:val="13418797"/>
    <w:rsid w:val="1372DB53"/>
    <w:rsid w:val="1395D952"/>
    <w:rsid w:val="13B6B706"/>
    <w:rsid w:val="13FBDB36"/>
    <w:rsid w:val="1424100C"/>
    <w:rsid w:val="1442BCBE"/>
    <w:rsid w:val="147F2AB7"/>
    <w:rsid w:val="14C2CB84"/>
    <w:rsid w:val="14FA51CD"/>
    <w:rsid w:val="15400738"/>
    <w:rsid w:val="155028E7"/>
    <w:rsid w:val="156BD860"/>
    <w:rsid w:val="15BCD37A"/>
    <w:rsid w:val="15DA104D"/>
    <w:rsid w:val="15E42012"/>
    <w:rsid w:val="161D2432"/>
    <w:rsid w:val="1655EBCF"/>
    <w:rsid w:val="16975ED4"/>
    <w:rsid w:val="16A925ED"/>
    <w:rsid w:val="16CF734F"/>
    <w:rsid w:val="17BAFD50"/>
    <w:rsid w:val="182C1797"/>
    <w:rsid w:val="187E01F8"/>
    <w:rsid w:val="189A4A8E"/>
    <w:rsid w:val="18C6B9DE"/>
    <w:rsid w:val="18EFAF91"/>
    <w:rsid w:val="191772C5"/>
    <w:rsid w:val="19231932"/>
    <w:rsid w:val="192795BA"/>
    <w:rsid w:val="19355094"/>
    <w:rsid w:val="19365ABB"/>
    <w:rsid w:val="19937FB0"/>
    <w:rsid w:val="19B53FF2"/>
    <w:rsid w:val="1A0D9992"/>
    <w:rsid w:val="1A4B8DAA"/>
    <w:rsid w:val="1A62C385"/>
    <w:rsid w:val="1AAE598D"/>
    <w:rsid w:val="1AEEB748"/>
    <w:rsid w:val="1B1FFAED"/>
    <w:rsid w:val="1B2AEEFE"/>
    <w:rsid w:val="1B6F60C0"/>
    <w:rsid w:val="1B88A4B4"/>
    <w:rsid w:val="1B91D05F"/>
    <w:rsid w:val="1BBBBB3F"/>
    <w:rsid w:val="1BF5E124"/>
    <w:rsid w:val="1C06234E"/>
    <w:rsid w:val="1C1CCE09"/>
    <w:rsid w:val="1C2D77D7"/>
    <w:rsid w:val="1C4151A3"/>
    <w:rsid w:val="1CCE4F93"/>
    <w:rsid w:val="1CD64AB7"/>
    <w:rsid w:val="1CD84AAE"/>
    <w:rsid w:val="1DC1AF93"/>
    <w:rsid w:val="1DF1AFA7"/>
    <w:rsid w:val="1E074EDA"/>
    <w:rsid w:val="1E32BCC5"/>
    <w:rsid w:val="1E7E564F"/>
    <w:rsid w:val="1EA4182C"/>
    <w:rsid w:val="1F1A8EC0"/>
    <w:rsid w:val="1F4AA81F"/>
    <w:rsid w:val="1FD15275"/>
    <w:rsid w:val="1FDE6C78"/>
    <w:rsid w:val="201453D6"/>
    <w:rsid w:val="20C99AB3"/>
    <w:rsid w:val="20CD53D3"/>
    <w:rsid w:val="20D3F497"/>
    <w:rsid w:val="21098BA8"/>
    <w:rsid w:val="21262738"/>
    <w:rsid w:val="212B2AFF"/>
    <w:rsid w:val="214BBE09"/>
    <w:rsid w:val="2184783C"/>
    <w:rsid w:val="21DE5B51"/>
    <w:rsid w:val="221ABB71"/>
    <w:rsid w:val="22457B2A"/>
    <w:rsid w:val="22AB5641"/>
    <w:rsid w:val="2386C80F"/>
    <w:rsid w:val="238AFF06"/>
    <w:rsid w:val="23DC1059"/>
    <w:rsid w:val="23FA3BEB"/>
    <w:rsid w:val="24081E81"/>
    <w:rsid w:val="24198066"/>
    <w:rsid w:val="250F4DF1"/>
    <w:rsid w:val="252E78CD"/>
    <w:rsid w:val="2544B9B5"/>
    <w:rsid w:val="25836BDC"/>
    <w:rsid w:val="25846856"/>
    <w:rsid w:val="2591C8A8"/>
    <w:rsid w:val="25D0219C"/>
    <w:rsid w:val="25E3E8D5"/>
    <w:rsid w:val="26223A54"/>
    <w:rsid w:val="264E1D7F"/>
    <w:rsid w:val="26619065"/>
    <w:rsid w:val="266CC870"/>
    <w:rsid w:val="26721CD5"/>
    <w:rsid w:val="26BFB2F5"/>
    <w:rsid w:val="26C2E8B9"/>
    <w:rsid w:val="26C4F04D"/>
    <w:rsid w:val="26D8B366"/>
    <w:rsid w:val="2704633C"/>
    <w:rsid w:val="27B8164F"/>
    <w:rsid w:val="2856B6F7"/>
    <w:rsid w:val="28D1323D"/>
    <w:rsid w:val="297FD8E8"/>
    <w:rsid w:val="29AA704A"/>
    <w:rsid w:val="29B37A58"/>
    <w:rsid w:val="29CA209C"/>
    <w:rsid w:val="29E1FF41"/>
    <w:rsid w:val="29F0907B"/>
    <w:rsid w:val="2A747D87"/>
    <w:rsid w:val="2A77BF93"/>
    <w:rsid w:val="2A8B4275"/>
    <w:rsid w:val="2AA7315D"/>
    <w:rsid w:val="2AE45AC7"/>
    <w:rsid w:val="2AF10765"/>
    <w:rsid w:val="2B4BC8CF"/>
    <w:rsid w:val="2B7E9C8F"/>
    <w:rsid w:val="2BD786E2"/>
    <w:rsid w:val="2BFE127E"/>
    <w:rsid w:val="2CA5BCA9"/>
    <w:rsid w:val="2D3A9212"/>
    <w:rsid w:val="2D8A3560"/>
    <w:rsid w:val="2D963F26"/>
    <w:rsid w:val="2DA57260"/>
    <w:rsid w:val="2DAB2550"/>
    <w:rsid w:val="2E7D2FEC"/>
    <w:rsid w:val="2EC1A80B"/>
    <w:rsid w:val="2EE17875"/>
    <w:rsid w:val="303A6CDF"/>
    <w:rsid w:val="317CE35E"/>
    <w:rsid w:val="317DF11D"/>
    <w:rsid w:val="31BB2304"/>
    <w:rsid w:val="31FB1723"/>
    <w:rsid w:val="320DA677"/>
    <w:rsid w:val="32156DA9"/>
    <w:rsid w:val="32213B95"/>
    <w:rsid w:val="32465A11"/>
    <w:rsid w:val="325EC27A"/>
    <w:rsid w:val="32B97544"/>
    <w:rsid w:val="3333841A"/>
    <w:rsid w:val="33A12F7C"/>
    <w:rsid w:val="33D8FD1B"/>
    <w:rsid w:val="3437308B"/>
    <w:rsid w:val="34721614"/>
    <w:rsid w:val="34A54CAB"/>
    <w:rsid w:val="34AB7783"/>
    <w:rsid w:val="3521E1D3"/>
    <w:rsid w:val="3525F6BC"/>
    <w:rsid w:val="3529E68E"/>
    <w:rsid w:val="35A2A2C3"/>
    <w:rsid w:val="35B014DD"/>
    <w:rsid w:val="35EA52C6"/>
    <w:rsid w:val="36890356"/>
    <w:rsid w:val="369F9FEF"/>
    <w:rsid w:val="36AF761D"/>
    <w:rsid w:val="36B9CD22"/>
    <w:rsid w:val="36DC288B"/>
    <w:rsid w:val="36E30124"/>
    <w:rsid w:val="37DFC329"/>
    <w:rsid w:val="3803B9A2"/>
    <w:rsid w:val="380799B8"/>
    <w:rsid w:val="38485919"/>
    <w:rsid w:val="384F6CF6"/>
    <w:rsid w:val="386E823E"/>
    <w:rsid w:val="388A4A8F"/>
    <w:rsid w:val="38A6E344"/>
    <w:rsid w:val="38C1D4D5"/>
    <w:rsid w:val="3951372C"/>
    <w:rsid w:val="395CC23E"/>
    <w:rsid w:val="39A0097D"/>
    <w:rsid w:val="39A2C927"/>
    <w:rsid w:val="39F11447"/>
    <w:rsid w:val="3A51B960"/>
    <w:rsid w:val="3A562705"/>
    <w:rsid w:val="3A96400D"/>
    <w:rsid w:val="3A9D058C"/>
    <w:rsid w:val="3AC30328"/>
    <w:rsid w:val="3B0BDFB5"/>
    <w:rsid w:val="3B225FE1"/>
    <w:rsid w:val="3B9EAFA4"/>
    <w:rsid w:val="3BB2D089"/>
    <w:rsid w:val="3C568761"/>
    <w:rsid w:val="3C81904F"/>
    <w:rsid w:val="3CA69857"/>
    <w:rsid w:val="3CD54737"/>
    <w:rsid w:val="3CFFDBC1"/>
    <w:rsid w:val="3D0EEB76"/>
    <w:rsid w:val="3D2F39C9"/>
    <w:rsid w:val="3D5B9B0F"/>
    <w:rsid w:val="3D6B4BDB"/>
    <w:rsid w:val="3D88500E"/>
    <w:rsid w:val="3DAD56D4"/>
    <w:rsid w:val="3DE9D59B"/>
    <w:rsid w:val="3E1FCF39"/>
    <w:rsid w:val="3E7F4E1B"/>
    <w:rsid w:val="3EB46D03"/>
    <w:rsid w:val="3ED6700D"/>
    <w:rsid w:val="3EE3C8C2"/>
    <w:rsid w:val="3F2FA534"/>
    <w:rsid w:val="3FA35496"/>
    <w:rsid w:val="403682C5"/>
    <w:rsid w:val="403A5BAB"/>
    <w:rsid w:val="40411828"/>
    <w:rsid w:val="406E06B8"/>
    <w:rsid w:val="40C04930"/>
    <w:rsid w:val="40C8360C"/>
    <w:rsid w:val="40FC8172"/>
    <w:rsid w:val="4113945D"/>
    <w:rsid w:val="414CDA71"/>
    <w:rsid w:val="41BACFBF"/>
    <w:rsid w:val="41C43F31"/>
    <w:rsid w:val="4221FC01"/>
    <w:rsid w:val="4243FA54"/>
    <w:rsid w:val="427C3181"/>
    <w:rsid w:val="42AFE8D2"/>
    <w:rsid w:val="42C65BE5"/>
    <w:rsid w:val="4342DA03"/>
    <w:rsid w:val="435A58E7"/>
    <w:rsid w:val="436998AE"/>
    <w:rsid w:val="439DEB6F"/>
    <w:rsid w:val="44884FF5"/>
    <w:rsid w:val="4504D377"/>
    <w:rsid w:val="461A1D60"/>
    <w:rsid w:val="46834C40"/>
    <w:rsid w:val="46B4AFE9"/>
    <w:rsid w:val="471AE1D0"/>
    <w:rsid w:val="472708DD"/>
    <w:rsid w:val="47326741"/>
    <w:rsid w:val="4754853A"/>
    <w:rsid w:val="477087AA"/>
    <w:rsid w:val="478558E3"/>
    <w:rsid w:val="4799006F"/>
    <w:rsid w:val="47B97C95"/>
    <w:rsid w:val="48208790"/>
    <w:rsid w:val="48217149"/>
    <w:rsid w:val="48D19790"/>
    <w:rsid w:val="48FA0067"/>
    <w:rsid w:val="496BEF0A"/>
    <w:rsid w:val="4972ECF8"/>
    <w:rsid w:val="498299F8"/>
    <w:rsid w:val="49A02591"/>
    <w:rsid w:val="49C6BAC2"/>
    <w:rsid w:val="4A3A18F6"/>
    <w:rsid w:val="4AFADB22"/>
    <w:rsid w:val="4AFC57EC"/>
    <w:rsid w:val="4B40A056"/>
    <w:rsid w:val="4B50154F"/>
    <w:rsid w:val="4B5A517F"/>
    <w:rsid w:val="4BE36972"/>
    <w:rsid w:val="4BF4AF11"/>
    <w:rsid w:val="4C64B626"/>
    <w:rsid w:val="4C86A0CE"/>
    <w:rsid w:val="4CD3F83C"/>
    <w:rsid w:val="4CEFA218"/>
    <w:rsid w:val="4CF860DD"/>
    <w:rsid w:val="4D1DF337"/>
    <w:rsid w:val="4D849C86"/>
    <w:rsid w:val="4DC6168F"/>
    <w:rsid w:val="4DD9ADFB"/>
    <w:rsid w:val="4DF3CF9D"/>
    <w:rsid w:val="4E0BE70D"/>
    <w:rsid w:val="4E6750E6"/>
    <w:rsid w:val="4E7D3476"/>
    <w:rsid w:val="4F2A0609"/>
    <w:rsid w:val="4F436530"/>
    <w:rsid w:val="4F9E6AB0"/>
    <w:rsid w:val="4FBA3C01"/>
    <w:rsid w:val="4FC2779D"/>
    <w:rsid w:val="4FD4D1FF"/>
    <w:rsid w:val="502FA9F9"/>
    <w:rsid w:val="5038DE6D"/>
    <w:rsid w:val="50EE882E"/>
    <w:rsid w:val="51091F89"/>
    <w:rsid w:val="516F440A"/>
    <w:rsid w:val="518A19E2"/>
    <w:rsid w:val="52182B91"/>
    <w:rsid w:val="52231F9D"/>
    <w:rsid w:val="52788367"/>
    <w:rsid w:val="52800D80"/>
    <w:rsid w:val="5291D2AF"/>
    <w:rsid w:val="52C91FBE"/>
    <w:rsid w:val="52C99B37"/>
    <w:rsid w:val="52E98AE4"/>
    <w:rsid w:val="53303CF8"/>
    <w:rsid w:val="53377B4B"/>
    <w:rsid w:val="53381A63"/>
    <w:rsid w:val="53422CFE"/>
    <w:rsid w:val="54146CBC"/>
    <w:rsid w:val="543A64B2"/>
    <w:rsid w:val="5486BF8F"/>
    <w:rsid w:val="54AF4A28"/>
    <w:rsid w:val="54DFE62B"/>
    <w:rsid w:val="559F1D08"/>
    <w:rsid w:val="559F7F7D"/>
    <w:rsid w:val="55C2F686"/>
    <w:rsid w:val="55D64989"/>
    <w:rsid w:val="56328E4D"/>
    <w:rsid w:val="56357216"/>
    <w:rsid w:val="564776B0"/>
    <w:rsid w:val="5677A041"/>
    <w:rsid w:val="56847FE3"/>
    <w:rsid w:val="56923924"/>
    <w:rsid w:val="56973092"/>
    <w:rsid w:val="56C6B67E"/>
    <w:rsid w:val="56CC6AAE"/>
    <w:rsid w:val="56D80B48"/>
    <w:rsid w:val="56DA53E9"/>
    <w:rsid w:val="5704A106"/>
    <w:rsid w:val="5707B868"/>
    <w:rsid w:val="578C097D"/>
    <w:rsid w:val="57AC43DA"/>
    <w:rsid w:val="583C26ED"/>
    <w:rsid w:val="58B13C03"/>
    <w:rsid w:val="58D86B5F"/>
    <w:rsid w:val="58F7EC34"/>
    <w:rsid w:val="590EE263"/>
    <w:rsid w:val="5992F14F"/>
    <w:rsid w:val="59B7002A"/>
    <w:rsid w:val="59B7DD6A"/>
    <w:rsid w:val="59DD606F"/>
    <w:rsid w:val="5A10C9FC"/>
    <w:rsid w:val="5A1631A4"/>
    <w:rsid w:val="5A21F46E"/>
    <w:rsid w:val="5A629E22"/>
    <w:rsid w:val="5A7B198B"/>
    <w:rsid w:val="5A966BCC"/>
    <w:rsid w:val="5A9D7761"/>
    <w:rsid w:val="5B7EECE2"/>
    <w:rsid w:val="5B7F5EB8"/>
    <w:rsid w:val="5BEE4A69"/>
    <w:rsid w:val="5BEEDC04"/>
    <w:rsid w:val="5C17B038"/>
    <w:rsid w:val="5C609E8E"/>
    <w:rsid w:val="5C974519"/>
    <w:rsid w:val="5CA746E4"/>
    <w:rsid w:val="5CD4F507"/>
    <w:rsid w:val="5CDBEEC4"/>
    <w:rsid w:val="5CEF448E"/>
    <w:rsid w:val="5D1EF657"/>
    <w:rsid w:val="5D30A132"/>
    <w:rsid w:val="5D51CB61"/>
    <w:rsid w:val="5D61DA4C"/>
    <w:rsid w:val="5D945923"/>
    <w:rsid w:val="5DCCD05D"/>
    <w:rsid w:val="5E1C3E44"/>
    <w:rsid w:val="5E2E54C8"/>
    <w:rsid w:val="5E9292D5"/>
    <w:rsid w:val="5EFD466C"/>
    <w:rsid w:val="5F28B227"/>
    <w:rsid w:val="5F464073"/>
    <w:rsid w:val="5F6F5BE4"/>
    <w:rsid w:val="5F88D489"/>
    <w:rsid w:val="5F97F928"/>
    <w:rsid w:val="60F12CDD"/>
    <w:rsid w:val="6253F65F"/>
    <w:rsid w:val="629E7B74"/>
    <w:rsid w:val="633C6F9B"/>
    <w:rsid w:val="636A4DB4"/>
    <w:rsid w:val="638C23BD"/>
    <w:rsid w:val="638D79FA"/>
    <w:rsid w:val="63CBDDB6"/>
    <w:rsid w:val="64480842"/>
    <w:rsid w:val="648BAEDA"/>
    <w:rsid w:val="64BDB813"/>
    <w:rsid w:val="64F4F8A1"/>
    <w:rsid w:val="652CB75D"/>
    <w:rsid w:val="6566136D"/>
    <w:rsid w:val="65CBF3AB"/>
    <w:rsid w:val="65D887EE"/>
    <w:rsid w:val="65F02476"/>
    <w:rsid w:val="65F43447"/>
    <w:rsid w:val="6639C547"/>
    <w:rsid w:val="663F6EBD"/>
    <w:rsid w:val="66DB7A62"/>
    <w:rsid w:val="66FA9B91"/>
    <w:rsid w:val="67355B61"/>
    <w:rsid w:val="674C786F"/>
    <w:rsid w:val="67AA6930"/>
    <w:rsid w:val="67FB5EF3"/>
    <w:rsid w:val="682752F8"/>
    <w:rsid w:val="685996D3"/>
    <w:rsid w:val="68640858"/>
    <w:rsid w:val="68843C24"/>
    <w:rsid w:val="69020D8D"/>
    <w:rsid w:val="69733280"/>
    <w:rsid w:val="699B0F11"/>
    <w:rsid w:val="6A050D59"/>
    <w:rsid w:val="6A1D0AC0"/>
    <w:rsid w:val="6A512020"/>
    <w:rsid w:val="6A7A03DE"/>
    <w:rsid w:val="6A99F829"/>
    <w:rsid w:val="6AA35603"/>
    <w:rsid w:val="6AAAF09E"/>
    <w:rsid w:val="6AB66811"/>
    <w:rsid w:val="6AECE780"/>
    <w:rsid w:val="6B255AF1"/>
    <w:rsid w:val="6B3C1F09"/>
    <w:rsid w:val="6B664527"/>
    <w:rsid w:val="6BB5D90F"/>
    <w:rsid w:val="6BE456BB"/>
    <w:rsid w:val="6C058670"/>
    <w:rsid w:val="6C10863B"/>
    <w:rsid w:val="6C7541B4"/>
    <w:rsid w:val="6C922AF6"/>
    <w:rsid w:val="6C92ADB1"/>
    <w:rsid w:val="6CCF669C"/>
    <w:rsid w:val="6CD5EC83"/>
    <w:rsid w:val="6D823DBB"/>
    <w:rsid w:val="6D8E0077"/>
    <w:rsid w:val="6DB8FA72"/>
    <w:rsid w:val="6E16D387"/>
    <w:rsid w:val="6E27711D"/>
    <w:rsid w:val="6E57AD43"/>
    <w:rsid w:val="6E7A3000"/>
    <w:rsid w:val="6EABAC4C"/>
    <w:rsid w:val="6EB1C914"/>
    <w:rsid w:val="6EB1ED29"/>
    <w:rsid w:val="6EC10DB0"/>
    <w:rsid w:val="6EC248D5"/>
    <w:rsid w:val="6F1C2D70"/>
    <w:rsid w:val="6F208D36"/>
    <w:rsid w:val="6FEEC897"/>
    <w:rsid w:val="7029F93D"/>
    <w:rsid w:val="703946B3"/>
    <w:rsid w:val="7127CCE7"/>
    <w:rsid w:val="717DB455"/>
    <w:rsid w:val="71F61BEA"/>
    <w:rsid w:val="726EE320"/>
    <w:rsid w:val="72938AA6"/>
    <w:rsid w:val="72A2FBF2"/>
    <w:rsid w:val="72FA274E"/>
    <w:rsid w:val="733F557E"/>
    <w:rsid w:val="7352B4FE"/>
    <w:rsid w:val="735DE667"/>
    <w:rsid w:val="73831650"/>
    <w:rsid w:val="73AB81C9"/>
    <w:rsid w:val="73D88891"/>
    <w:rsid w:val="749C6CC9"/>
    <w:rsid w:val="74B96DEB"/>
    <w:rsid w:val="74E1F608"/>
    <w:rsid w:val="758774FF"/>
    <w:rsid w:val="75917504"/>
    <w:rsid w:val="75BBF78C"/>
    <w:rsid w:val="75CA76C0"/>
    <w:rsid w:val="75F61921"/>
    <w:rsid w:val="760F1F36"/>
    <w:rsid w:val="76257768"/>
    <w:rsid w:val="7634121F"/>
    <w:rsid w:val="775D4AA9"/>
    <w:rsid w:val="77604DFC"/>
    <w:rsid w:val="7793EB1C"/>
    <w:rsid w:val="77C9910F"/>
    <w:rsid w:val="77EA3FE3"/>
    <w:rsid w:val="77EF7D8E"/>
    <w:rsid w:val="78295A90"/>
    <w:rsid w:val="785C0EC0"/>
    <w:rsid w:val="788C78A1"/>
    <w:rsid w:val="78F7E3CA"/>
    <w:rsid w:val="79AFE2E2"/>
    <w:rsid w:val="79D1B095"/>
    <w:rsid w:val="7A1A1ADD"/>
    <w:rsid w:val="7A28CD06"/>
    <w:rsid w:val="7A2F3B85"/>
    <w:rsid w:val="7A64DC96"/>
    <w:rsid w:val="7A67E006"/>
    <w:rsid w:val="7AC826F4"/>
    <w:rsid w:val="7B0D67DE"/>
    <w:rsid w:val="7B39F76D"/>
    <w:rsid w:val="7B3D0FCB"/>
    <w:rsid w:val="7B456C7F"/>
    <w:rsid w:val="7B6B5E7E"/>
    <w:rsid w:val="7B6EA163"/>
    <w:rsid w:val="7B7BCA22"/>
    <w:rsid w:val="7B9380F7"/>
    <w:rsid w:val="7B9982B0"/>
    <w:rsid w:val="7C17E6BB"/>
    <w:rsid w:val="7D567A14"/>
    <w:rsid w:val="7DE60B8F"/>
    <w:rsid w:val="7DFBBF67"/>
    <w:rsid w:val="7E058423"/>
    <w:rsid w:val="7E343066"/>
    <w:rsid w:val="7F29B796"/>
    <w:rsid w:val="7F591403"/>
    <w:rsid w:val="7FE22959"/>
    <w:rsid w:val="7FE8B6A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3A17"/>
  <w15:docId w15:val="{0E8FB205-5900-4BFE-B695-B418827D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369"/>
    <w:pPr>
      <w:autoSpaceDE w:val="0"/>
      <w:autoSpaceDN w:val="0"/>
    </w:pPr>
    <w:rPr>
      <w:sz w:val="24"/>
      <w:szCs w:val="24"/>
      <w:lang w:eastAsia="en-US"/>
    </w:rPr>
  </w:style>
  <w:style w:type="paragraph" w:styleId="Heading1">
    <w:name w:val="heading 1"/>
    <w:basedOn w:val="Normal"/>
    <w:next w:val="Normal"/>
    <w:link w:val="Heading1Char"/>
    <w:qFormat/>
    <w:rsid w:val="006D0B03"/>
    <w:pPr>
      <w:numPr>
        <w:numId w:val="3"/>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entury Gothic" w:hAnsi="Century Gothic"/>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semiHidden/>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FC0054"/>
    <w:pPr>
      <w:tabs>
        <w:tab w:val="left" w:pos="720"/>
        <w:tab w:val="right" w:leader="dot" w:pos="9926"/>
      </w:tabs>
      <w:autoSpaceDE/>
      <w:autoSpaceDN/>
      <w:spacing w:after="100" w:line="276" w:lineRule="auto"/>
    </w:pPr>
    <w:rPr>
      <w:rFonts w:ascii="Calibri" w:eastAsia="MS Mincho" w:hAnsi="Calibri" w:cs="Arial"/>
      <w:noProof/>
      <w:sz w:val="22"/>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TitleChar">
    <w:name w:val="Title Char"/>
    <w:basedOn w:val="DefaultParagraphFont"/>
    <w:link w:val="Title"/>
    <w:uiPriority w:val="10"/>
    <w:rsid w:val="009B0684"/>
    <w:rPr>
      <w:b/>
      <w:bCs/>
      <w:sz w:val="28"/>
      <w:szCs w:val="28"/>
      <w:lang w:eastAsia="en-US"/>
    </w:rPr>
  </w:style>
  <w:style w:type="paragraph" w:styleId="Subtitle">
    <w:name w:val="Subtitle"/>
    <w:basedOn w:val="Normal"/>
    <w:next w:val="Normal"/>
    <w:link w:val="SubtitleChar"/>
    <w:uiPriority w:val="11"/>
    <w:qFormat/>
    <w:rsid w:val="009B0684"/>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12"/>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12"/>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12"/>
      </w:numPr>
      <w:tabs>
        <w:tab w:val="clear" w:pos="2835"/>
      </w:tabs>
      <w:autoSpaceDE/>
      <w:autoSpaceDN/>
      <w:spacing w:after="240" w:line="240" w:lineRule="atLeast"/>
      <w:ind w:left="4167" w:hanging="360"/>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lang w:eastAsia="en-US"/>
    </w:rPr>
  </w:style>
  <w:style w:type="table" w:customStyle="1" w:styleId="TableGrid3">
    <w:name w:val="Table Grid3"/>
    <w:basedOn w:val="TableNormal"/>
    <w:next w:val="TableGrid"/>
    <w:rsid w:val="00C64368"/>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C64368"/>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C64368"/>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2644FE"/>
    <w:pPr>
      <w:autoSpaceDE w:val="0"/>
      <w:autoSpaceDN w:val="0"/>
    </w:pPr>
    <w:rPr>
      <w:sz w:val="24"/>
      <w:szCs w:val="24"/>
      <w:lang w:eastAsia="en-US"/>
    </w:rPr>
  </w:style>
  <w:style w:type="paragraph" w:styleId="Revision">
    <w:name w:val="Revision"/>
    <w:hidden/>
    <w:uiPriority w:val="99"/>
    <w:semiHidden/>
    <w:rsid w:val="00652F74"/>
    <w:rPr>
      <w:sz w:val="24"/>
      <w:szCs w:val="24"/>
      <w:lang w:eastAsia="en-US"/>
    </w:rPr>
  </w:style>
  <w:style w:type="character" w:customStyle="1" w:styleId="normaltextrun">
    <w:name w:val="normaltextrun"/>
    <w:basedOn w:val="DefaultParagraphFont"/>
    <w:rsid w:val="004B713A"/>
  </w:style>
  <w:style w:type="character" w:customStyle="1" w:styleId="eop">
    <w:name w:val="eop"/>
    <w:basedOn w:val="DefaultParagraphFont"/>
    <w:rsid w:val="004B713A"/>
  </w:style>
  <w:style w:type="character" w:customStyle="1" w:styleId="Heading1Char">
    <w:name w:val="Heading 1 Char"/>
    <w:basedOn w:val="DefaultParagraphFont"/>
    <w:link w:val="Heading1"/>
    <w:rsid w:val="00BD7026"/>
    <w:rPr>
      <w:b/>
      <w:sz w:val="24"/>
      <w:szCs w:val="24"/>
      <w:lang w:eastAsia="en-US"/>
    </w:rPr>
  </w:style>
  <w:style w:type="paragraph" w:customStyle="1" w:styleId="paragraph">
    <w:name w:val="paragraph"/>
    <w:basedOn w:val="Normal"/>
    <w:rsid w:val="00864CB2"/>
    <w:pPr>
      <w:autoSpaceDE/>
      <w:autoSpaceDN/>
      <w:spacing w:before="100" w:beforeAutospacing="1" w:after="100" w:afterAutospacing="1"/>
    </w:pPr>
    <w:rPr>
      <w:lang w:val="en-US"/>
    </w:rPr>
  </w:style>
  <w:style w:type="paragraph" w:styleId="NormalWeb">
    <w:name w:val="Normal (Web)"/>
    <w:basedOn w:val="Normal"/>
    <w:uiPriority w:val="99"/>
    <w:unhideWhenUsed/>
    <w:rsid w:val="004930FF"/>
    <w:pPr>
      <w:autoSpaceDE/>
      <w:autoSpaceDN/>
      <w:spacing w:before="100" w:beforeAutospacing="1" w:after="100" w:afterAutospacing="1"/>
    </w:pPr>
    <w:rPr>
      <w:lang w:val="en-US" w:eastAsia="en-GB"/>
    </w:rPr>
  </w:style>
  <w:style w:type="paragraph" w:customStyle="1" w:styleId="isselectedend">
    <w:name w:val="isselectedend"/>
    <w:basedOn w:val="Normal"/>
    <w:rsid w:val="0039526A"/>
    <w:pPr>
      <w:autoSpaceDE/>
      <w:autoSpaceDN/>
      <w:spacing w:before="100" w:beforeAutospacing="1" w:after="100" w:afterAutospacing="1"/>
    </w:pPr>
    <w:rPr>
      <w:lang w:eastAsia="en-GB"/>
    </w:rPr>
  </w:style>
  <w:style w:type="character" w:styleId="Strong">
    <w:name w:val="Strong"/>
    <w:basedOn w:val="DefaultParagraphFont"/>
    <w:uiPriority w:val="22"/>
    <w:qFormat/>
    <w:rsid w:val="0039526A"/>
    <w:rPr>
      <w:b/>
      <w:bCs/>
    </w:rPr>
  </w:style>
  <w:style w:type="character" w:customStyle="1" w:styleId="ListParagraphChar">
    <w:name w:val="List Paragraph Char"/>
    <w:aliases w:val="Citation List Char,List Paragraph (numbered (a)) Char,references Char,List Paragraph1 Char"/>
    <w:link w:val="ListParagraph"/>
    <w:locked/>
    <w:rsid w:val="00FA2783"/>
    <w:rPr>
      <w:sz w:val="24"/>
      <w:szCs w:val="24"/>
      <w:lang w:eastAsia="en-US"/>
    </w:rPr>
  </w:style>
  <w:style w:type="paragraph" w:customStyle="1" w:styleId="font-claude-response-body">
    <w:name w:val="font-claude-response-body"/>
    <w:basedOn w:val="Normal"/>
    <w:rsid w:val="00F973E9"/>
    <w:pPr>
      <w:autoSpaceDE/>
      <w:autoSpaceDN/>
      <w:spacing w:before="100" w:beforeAutospacing="1" w:after="100"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70445536">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5663928">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396760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9.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www.go.k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E55A20-3F85-4913-B8E8-42665DF17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24B75-0585-4011-9CC7-76C7B244CA66}">
  <ds:schemaRefs>
    <ds:schemaRef ds:uri="http://schemas.microsoft.com/sharepoint/v3/contenttype/forms"/>
  </ds:schemaRefs>
</ds:datastoreItem>
</file>

<file path=customXml/itemProps3.xml><?xml version="1.0" encoding="utf-8"?>
<ds:datastoreItem xmlns:ds="http://schemas.openxmlformats.org/officeDocument/2006/customXml" ds:itemID="{6EC71F91-2229-451C-B01E-C5A069BA78D0}">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4.xml><?xml version="1.0" encoding="utf-8"?>
<ds:datastoreItem xmlns:ds="http://schemas.openxmlformats.org/officeDocument/2006/customXml" ds:itemID="{DCB77182-42EE-49E5-A8B7-4E036BAEA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69</Pages>
  <Words>16356</Words>
  <Characters>88327</Characters>
  <Application>Microsoft Office Word</Application>
  <DocSecurity>0</DocSecurity>
  <Lines>6309</Lines>
  <Paragraphs>4984</Paragraphs>
  <ScaleCrop>false</ScaleCrop>
  <Company>TECHNO-WIZ</Company>
  <LinksUpToDate>false</LinksUpToDate>
  <CharactersWithSpaces>99699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Christine Nthiga</cp:lastModifiedBy>
  <cp:revision>1434</cp:revision>
  <cp:lastPrinted>2021-06-06T07:07:00Z</cp:lastPrinted>
  <dcterms:created xsi:type="dcterms:W3CDTF">2026-08-21T04:09:00Z</dcterms:created>
  <dcterms:modified xsi:type="dcterms:W3CDTF">2026-10-01T08:59:00Z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4d30c9e644d836dfdbb626c661d485664655c568bf46f612f3d7d6084119439b</vt:lpwstr>
  </property>
  <property fmtid="{D5CDD505-2E9C-101B-9397-08002B2CF9AE}" pid="3" name="ContentTypeId">
    <vt:lpwstr>0x010100A0F8E0D2E0B95945AC3CC805F2389E0D</vt:lpwstr>
  </property>
  <property fmtid="{D5CDD505-2E9C-101B-9397-08002B2CF9AE}" pid="4" name="MediaServiceImageTags">
    <vt:lpwstr/>
  </property>
</Properties>
</file>