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E9C3" w14:textId="32C0562B" w:rsidR="00753477" w:rsidRDefault="00753477" w:rsidP="009A00A7">
      <w:pPr>
        <w:tabs>
          <w:tab w:val="left" w:pos="8280"/>
        </w:tabs>
        <w:rPr>
          <w:i/>
          <w:sz w:val="21"/>
          <w:u w:val="single"/>
        </w:rPr>
      </w:pPr>
    </w:p>
    <w:p w14:paraId="17B679CE" w14:textId="77777777" w:rsidR="00753477" w:rsidRDefault="00753477" w:rsidP="009A00A7">
      <w:pPr>
        <w:tabs>
          <w:tab w:val="left" w:pos="8280"/>
        </w:tabs>
        <w:rPr>
          <w:i/>
          <w:sz w:val="21"/>
          <w:u w:val="single"/>
        </w:rPr>
      </w:pPr>
    </w:p>
    <w:p w14:paraId="486B978A" w14:textId="77777777" w:rsidR="00753477" w:rsidRDefault="00753477" w:rsidP="009A00A7">
      <w:pPr>
        <w:tabs>
          <w:tab w:val="left" w:pos="8280"/>
        </w:tabs>
        <w:rPr>
          <w:i/>
          <w:sz w:val="21"/>
          <w:u w:val="single"/>
        </w:rPr>
      </w:pPr>
    </w:p>
    <w:p w14:paraId="3FE1D9B7" w14:textId="17663E2A" w:rsidR="004366A7" w:rsidRPr="000D3471" w:rsidRDefault="008131E9" w:rsidP="009A00A7">
      <w:pPr>
        <w:tabs>
          <w:tab w:val="left" w:pos="8280"/>
        </w:tabs>
        <w:rPr>
          <w:i/>
          <w:sz w:val="21"/>
          <w:u w:val="single"/>
        </w:rPr>
      </w:pPr>
      <w:r w:rsidRPr="000D3471">
        <w:rPr>
          <w:noProof/>
          <w:lang w:val="en-US"/>
        </w:rPr>
        <w:drawing>
          <wp:anchor distT="0" distB="0" distL="114300" distR="114300" simplePos="0" relativeHeight="251658240" behindDoc="0" locked="0" layoutInCell="1" allowOverlap="1" wp14:anchorId="76C85030" wp14:editId="55BE0E03">
            <wp:simplePos x="0" y="0"/>
            <wp:positionH relativeFrom="column">
              <wp:posOffset>2233344</wp:posOffset>
            </wp:positionH>
            <wp:positionV relativeFrom="paragraph">
              <wp:posOffset>240</wp:posOffset>
            </wp:positionV>
            <wp:extent cx="1889760" cy="160083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anchor>
        </w:drawing>
      </w:r>
      <w:r w:rsidR="009A00A7">
        <w:rPr>
          <w:i/>
          <w:sz w:val="21"/>
          <w:u w:val="single"/>
        </w:rPr>
        <w:br w:type="textWrapping" w:clear="all"/>
      </w:r>
    </w:p>
    <w:p w14:paraId="408CE01D" w14:textId="77777777" w:rsidR="004366A7" w:rsidRPr="000D3471" w:rsidRDefault="004366A7">
      <w:pPr>
        <w:jc w:val="center"/>
        <w:rPr>
          <w:sz w:val="21"/>
        </w:rPr>
      </w:pPr>
    </w:p>
    <w:p w14:paraId="4D58606F" w14:textId="77777777" w:rsidR="004366A7" w:rsidRPr="000D3471" w:rsidRDefault="004366A7">
      <w:pPr>
        <w:jc w:val="center"/>
        <w:rPr>
          <w:sz w:val="21"/>
        </w:rPr>
      </w:pPr>
    </w:p>
    <w:p w14:paraId="52785F9C" w14:textId="77777777" w:rsidR="004366A7" w:rsidRPr="000D3471" w:rsidRDefault="004366A7">
      <w:pPr>
        <w:jc w:val="center"/>
        <w:rPr>
          <w:sz w:val="21"/>
        </w:rPr>
      </w:pPr>
    </w:p>
    <w:p w14:paraId="6EF8C2FA" w14:textId="2C59E72E" w:rsidR="004366A7" w:rsidRPr="008437DB" w:rsidRDefault="008437DB">
      <w:pPr>
        <w:jc w:val="center"/>
        <w:rPr>
          <w:i/>
          <w:iCs/>
        </w:rPr>
      </w:pPr>
      <w:r w:rsidRPr="008437DB">
        <w:rPr>
          <w:i/>
          <w:iCs/>
        </w:rPr>
        <w:t>(Insert the County Government’s logo)</w:t>
      </w:r>
    </w:p>
    <w:p w14:paraId="585CF2D2" w14:textId="77777777" w:rsidR="004366A7" w:rsidRPr="000D3471" w:rsidRDefault="004366A7" w:rsidP="002345BE">
      <w:pPr>
        <w:pBdr>
          <w:bottom w:val="thinThickSmallGap" w:sz="24" w:space="1" w:color="auto"/>
        </w:pBdr>
        <w:jc w:val="center"/>
      </w:pPr>
    </w:p>
    <w:p w14:paraId="00DC41D4" w14:textId="77777777" w:rsidR="004366A7" w:rsidRPr="000D3471" w:rsidRDefault="004366A7">
      <w:pPr>
        <w:jc w:val="center"/>
        <w:rPr>
          <w:sz w:val="28"/>
          <w:szCs w:val="28"/>
        </w:rPr>
      </w:pPr>
    </w:p>
    <w:p w14:paraId="56E29B18" w14:textId="77777777" w:rsidR="004F498B" w:rsidRPr="008437DB" w:rsidRDefault="004F498B">
      <w:pPr>
        <w:jc w:val="center"/>
        <w:rPr>
          <w:sz w:val="40"/>
          <w:szCs w:val="40"/>
        </w:rPr>
      </w:pPr>
    </w:p>
    <w:p w14:paraId="59AA8F79" w14:textId="77777777" w:rsidR="00F01242" w:rsidRPr="00753477" w:rsidRDefault="00514D5C">
      <w:pPr>
        <w:jc w:val="center"/>
        <w:rPr>
          <w:b/>
          <w:sz w:val="28"/>
          <w:szCs w:val="28"/>
        </w:rPr>
      </w:pPr>
      <w:r w:rsidRPr="00753477">
        <w:rPr>
          <w:b/>
          <w:sz w:val="28"/>
          <w:szCs w:val="28"/>
        </w:rPr>
        <w:t>RECEIVER OF REVENUE</w:t>
      </w:r>
    </w:p>
    <w:p w14:paraId="7F4F0B27" w14:textId="7120F05A" w:rsidR="004366A7" w:rsidRPr="00753477" w:rsidRDefault="00F01242">
      <w:pPr>
        <w:jc w:val="center"/>
        <w:rPr>
          <w:i/>
          <w:sz w:val="28"/>
          <w:szCs w:val="28"/>
        </w:rPr>
      </w:pPr>
      <w:r w:rsidRPr="00753477">
        <w:rPr>
          <w:i/>
          <w:sz w:val="28"/>
          <w:szCs w:val="28"/>
        </w:rPr>
        <w:t>(</w:t>
      </w:r>
      <w:r w:rsidR="000311CA" w:rsidRPr="00753477">
        <w:rPr>
          <w:i/>
          <w:sz w:val="28"/>
          <w:szCs w:val="28"/>
        </w:rPr>
        <w:t>County Government of XX</w:t>
      </w:r>
      <w:r w:rsidR="008870FE" w:rsidRPr="00753477">
        <w:rPr>
          <w:i/>
          <w:sz w:val="28"/>
          <w:szCs w:val="28"/>
        </w:rPr>
        <w:t>X</w:t>
      </w:r>
      <w:r w:rsidRPr="00753477">
        <w:rPr>
          <w:i/>
          <w:sz w:val="28"/>
          <w:szCs w:val="28"/>
        </w:rPr>
        <w:t>)</w:t>
      </w:r>
    </w:p>
    <w:p w14:paraId="166BD8CC" w14:textId="77777777" w:rsidR="004366A7" w:rsidRPr="000D3471" w:rsidRDefault="004366A7">
      <w:pPr>
        <w:jc w:val="center"/>
        <w:rPr>
          <w:b/>
          <w:sz w:val="28"/>
          <w:szCs w:val="28"/>
        </w:rPr>
      </w:pPr>
    </w:p>
    <w:p w14:paraId="4268C6E0" w14:textId="77777777" w:rsidR="004366A7" w:rsidRPr="000D3471" w:rsidRDefault="004366A7">
      <w:pPr>
        <w:jc w:val="center"/>
        <w:rPr>
          <w:b/>
          <w:sz w:val="28"/>
          <w:szCs w:val="28"/>
        </w:rPr>
      </w:pPr>
    </w:p>
    <w:p w14:paraId="1D90AEAC" w14:textId="77777777" w:rsidR="004C0400" w:rsidRPr="00B16A65" w:rsidRDefault="004C0400" w:rsidP="004C0400">
      <w:pPr>
        <w:jc w:val="center"/>
        <w:rPr>
          <w:b/>
          <w:sz w:val="28"/>
          <w:szCs w:val="28"/>
        </w:rPr>
      </w:pPr>
    </w:p>
    <w:p w14:paraId="5289CBE8" w14:textId="77777777" w:rsidR="004C0400" w:rsidRPr="00753477" w:rsidRDefault="004C0400" w:rsidP="004C0400">
      <w:pPr>
        <w:pStyle w:val="Heading7"/>
        <w:rPr>
          <w:sz w:val="24"/>
          <w:szCs w:val="24"/>
        </w:rPr>
      </w:pPr>
      <w:r w:rsidRPr="00753477">
        <w:rPr>
          <w:sz w:val="24"/>
          <w:szCs w:val="24"/>
        </w:rPr>
        <w:t>QUARTERLY REPORT AND FINANCIAL STATEMENTS</w:t>
      </w:r>
    </w:p>
    <w:p w14:paraId="0B6071CE" w14:textId="77777777" w:rsidR="004C0400" w:rsidRPr="00753477" w:rsidRDefault="004C0400" w:rsidP="004C0400">
      <w:pPr>
        <w:rPr>
          <w:b/>
        </w:rPr>
      </w:pPr>
    </w:p>
    <w:p w14:paraId="0DFA9C3E" w14:textId="55A93057" w:rsidR="004C0400" w:rsidRPr="00753477" w:rsidRDefault="004C0400" w:rsidP="004C0400">
      <w:pPr>
        <w:jc w:val="center"/>
        <w:rPr>
          <w:b/>
        </w:rPr>
      </w:pPr>
      <w:r w:rsidRPr="00753477">
        <w:rPr>
          <w:b/>
        </w:rPr>
        <w:t>FOR THE PERIOD ENDED</w:t>
      </w:r>
    </w:p>
    <w:p w14:paraId="56B06AF9" w14:textId="77777777" w:rsidR="009303E7" w:rsidRPr="00753477" w:rsidRDefault="009303E7" w:rsidP="004C0400">
      <w:pPr>
        <w:jc w:val="center"/>
        <w:rPr>
          <w:b/>
        </w:rPr>
      </w:pPr>
    </w:p>
    <w:p w14:paraId="6248B709" w14:textId="77777777" w:rsidR="004C0400" w:rsidRPr="00753477" w:rsidRDefault="004C0400" w:rsidP="004C0400">
      <w:pPr>
        <w:jc w:val="center"/>
        <w:rPr>
          <w:b/>
        </w:rPr>
      </w:pPr>
      <w:bookmarkStart w:id="0" w:name="_Hlk71794336"/>
      <w:r w:rsidRPr="00753477">
        <w:rPr>
          <w:b/>
        </w:rPr>
        <w:t xml:space="preserve">SEPTEMBER/DECEMBER /MARCH/JUNE </w:t>
      </w:r>
      <w:bookmarkEnd w:id="0"/>
      <w:r w:rsidRPr="00753477">
        <w:rPr>
          <w:b/>
        </w:rPr>
        <w:t>XX, 20XX</w:t>
      </w:r>
    </w:p>
    <w:p w14:paraId="67127F0B" w14:textId="21A5B2EE" w:rsidR="004366A7" w:rsidRPr="00753477" w:rsidRDefault="004366A7">
      <w:pPr>
        <w:jc w:val="center"/>
      </w:pPr>
    </w:p>
    <w:p w14:paraId="57FC0AC3" w14:textId="77777777" w:rsidR="008D0D69" w:rsidRPr="00753477" w:rsidRDefault="008D0D69" w:rsidP="004F498B"/>
    <w:p w14:paraId="4BA0C72D" w14:textId="77777777" w:rsidR="004366A7" w:rsidRPr="000D3471" w:rsidRDefault="004366A7" w:rsidP="002345BE">
      <w:pPr>
        <w:pBdr>
          <w:bottom w:val="thinThickSmallGap" w:sz="24" w:space="1" w:color="auto"/>
        </w:pBdr>
        <w:jc w:val="center"/>
        <w:rPr>
          <w:sz w:val="28"/>
          <w:szCs w:val="28"/>
        </w:rPr>
      </w:pPr>
    </w:p>
    <w:p w14:paraId="4D7D8C45" w14:textId="602CEE42" w:rsidR="00921E84" w:rsidRDefault="00231D69">
      <w:pPr>
        <w:jc w:val="center"/>
        <w:rPr>
          <w:b/>
          <w:sz w:val="21"/>
        </w:rPr>
      </w:pPr>
      <w:r w:rsidRPr="000D3471">
        <w:rPr>
          <w:b/>
          <w:sz w:val="21"/>
        </w:rPr>
        <w:t xml:space="preserve">Prepared in accordance with the Cash Basis of Accounting Method </w:t>
      </w:r>
      <w:r w:rsidR="00E61DD9" w:rsidRPr="000D3471">
        <w:rPr>
          <w:b/>
          <w:sz w:val="21"/>
        </w:rPr>
        <w:t>under</w:t>
      </w:r>
      <w:r w:rsidRPr="000D3471">
        <w:rPr>
          <w:b/>
          <w:sz w:val="21"/>
        </w:rPr>
        <w:t xml:space="preserve"> the International Public Sector Accounting Standards (IPSAS)</w:t>
      </w:r>
    </w:p>
    <w:p w14:paraId="22BBA01C" w14:textId="77777777" w:rsidR="00DB6E1A" w:rsidRDefault="00DB6E1A" w:rsidP="00921E84">
      <w:pPr>
        <w:jc w:val="center"/>
        <w:rPr>
          <w:b/>
          <w:sz w:val="21"/>
        </w:rPr>
      </w:pPr>
    </w:p>
    <w:p w14:paraId="1D473C83" w14:textId="77777777" w:rsidR="00DB6E1A" w:rsidRDefault="00DB6E1A" w:rsidP="00921E84">
      <w:pPr>
        <w:jc w:val="center"/>
        <w:rPr>
          <w:b/>
          <w:sz w:val="21"/>
        </w:rPr>
      </w:pPr>
    </w:p>
    <w:p w14:paraId="1E32B1FC" w14:textId="77777777" w:rsidR="00DB6E1A" w:rsidRDefault="00DB6E1A" w:rsidP="00921E84">
      <w:pPr>
        <w:jc w:val="center"/>
        <w:rPr>
          <w:b/>
          <w:sz w:val="21"/>
        </w:rPr>
      </w:pPr>
    </w:p>
    <w:p w14:paraId="2BC62902" w14:textId="77777777" w:rsidR="00DB6E1A" w:rsidRDefault="00DB6E1A" w:rsidP="00921E84">
      <w:pPr>
        <w:jc w:val="center"/>
        <w:rPr>
          <w:b/>
          <w:sz w:val="21"/>
        </w:rPr>
      </w:pPr>
    </w:p>
    <w:p w14:paraId="2240A42E" w14:textId="62A17182" w:rsidR="00753477" w:rsidRDefault="00753477">
      <w:pPr>
        <w:autoSpaceDE/>
        <w:autoSpaceDN/>
        <w:rPr>
          <w:b/>
          <w:sz w:val="21"/>
        </w:rPr>
      </w:pPr>
      <w:r>
        <w:rPr>
          <w:b/>
          <w:sz w:val="21"/>
        </w:rPr>
        <w:br w:type="page"/>
      </w:r>
    </w:p>
    <w:p w14:paraId="62ADCAE1" w14:textId="7D7CE08B" w:rsidR="00DB6E1A" w:rsidRDefault="000D03E7" w:rsidP="000D03E7">
      <w:pPr>
        <w:rPr>
          <w:b/>
          <w:sz w:val="21"/>
        </w:rPr>
      </w:pPr>
      <w:r>
        <w:rPr>
          <w:b/>
          <w:sz w:val="21"/>
        </w:rPr>
        <w:lastRenderedPageBreak/>
        <w:t>(leave blank)</w:t>
      </w:r>
    </w:p>
    <w:p w14:paraId="4C617487" w14:textId="77777777" w:rsidR="001D520A" w:rsidRDefault="001D520A" w:rsidP="00E85644">
      <w:pPr>
        <w:rPr>
          <w:b/>
          <w:sz w:val="21"/>
        </w:rPr>
      </w:pPr>
    </w:p>
    <w:p w14:paraId="562229F9" w14:textId="77777777" w:rsidR="00A55A29" w:rsidRDefault="00A55A29" w:rsidP="00E85644">
      <w:pPr>
        <w:rPr>
          <w:b/>
          <w:sz w:val="21"/>
        </w:rPr>
      </w:pPr>
    </w:p>
    <w:p w14:paraId="5D939491" w14:textId="77777777" w:rsidR="00A55A29" w:rsidRDefault="00A55A29" w:rsidP="00E85644">
      <w:pPr>
        <w:rPr>
          <w:b/>
          <w:sz w:val="21"/>
        </w:rPr>
      </w:pPr>
    </w:p>
    <w:p w14:paraId="72EB04B1" w14:textId="77777777" w:rsidR="00A55A29" w:rsidRDefault="00A55A29" w:rsidP="00E85644">
      <w:pPr>
        <w:rPr>
          <w:b/>
          <w:sz w:val="21"/>
        </w:rPr>
      </w:pPr>
    </w:p>
    <w:p w14:paraId="0A848176" w14:textId="77777777" w:rsidR="00A55A29" w:rsidRDefault="00A55A29" w:rsidP="00E85644">
      <w:pPr>
        <w:rPr>
          <w:b/>
          <w:sz w:val="21"/>
        </w:rPr>
      </w:pPr>
    </w:p>
    <w:p w14:paraId="4D34F649" w14:textId="77777777" w:rsidR="00A55A29" w:rsidRDefault="00A55A29" w:rsidP="00E85644">
      <w:pPr>
        <w:rPr>
          <w:b/>
          <w:sz w:val="21"/>
        </w:rPr>
      </w:pPr>
    </w:p>
    <w:p w14:paraId="3D4CFED4" w14:textId="77777777" w:rsidR="00A55A29" w:rsidRDefault="00A55A29" w:rsidP="00E85644">
      <w:pPr>
        <w:rPr>
          <w:b/>
          <w:sz w:val="21"/>
        </w:rPr>
      </w:pPr>
    </w:p>
    <w:p w14:paraId="7C34AED2" w14:textId="03D92AD6" w:rsidR="00A55A29" w:rsidRDefault="00A55A29" w:rsidP="00E85644">
      <w:pPr>
        <w:rPr>
          <w:b/>
          <w:sz w:val="21"/>
        </w:rPr>
        <w:sectPr w:rsidR="00A55A29" w:rsidSect="00921E84">
          <w:headerReference w:type="even" r:id="rId12"/>
          <w:headerReference w:type="default" r:id="rId13"/>
          <w:footerReference w:type="even" r:id="rId14"/>
          <w:headerReference w:type="first" r:id="rId15"/>
          <w:pgSz w:w="12240" w:h="15840" w:code="1"/>
          <w:pgMar w:top="1152" w:right="1008" w:bottom="1152" w:left="1296" w:header="432" w:footer="288" w:gutter="0"/>
          <w:pgNumType w:fmt="lowerRoman" w:start="1"/>
          <w:cols w:space="720"/>
          <w:titlePg/>
        </w:sectPr>
      </w:pPr>
    </w:p>
    <w:p w14:paraId="1351DD68" w14:textId="11973453" w:rsidR="00540BF1" w:rsidRPr="00F32EAA" w:rsidRDefault="00540BF1" w:rsidP="00F32EAA">
      <w:pPr>
        <w:autoSpaceDE/>
        <w:autoSpaceDN/>
        <w:rPr>
          <w:b/>
          <w:sz w:val="21"/>
        </w:rPr>
      </w:pPr>
    </w:p>
    <w:p w14:paraId="46A79EC5" w14:textId="77777777" w:rsidR="00540BF1" w:rsidRPr="000756FD" w:rsidRDefault="00540BF1" w:rsidP="00540BF1">
      <w:pPr>
        <w:rPr>
          <w:b/>
          <w:bCs/>
          <w:sz w:val="22"/>
          <w:szCs w:val="22"/>
        </w:rPr>
      </w:pPr>
      <w:r w:rsidRPr="000756FD">
        <w:rPr>
          <w:b/>
          <w:bCs/>
          <w:sz w:val="22"/>
          <w:szCs w:val="22"/>
        </w:rPr>
        <w:t>Table of Content</w:t>
      </w:r>
      <w:r w:rsidR="004C288B" w:rsidRPr="000756FD">
        <w:rPr>
          <w:b/>
          <w:bCs/>
          <w:sz w:val="22"/>
          <w:szCs w:val="22"/>
        </w:rPr>
        <w:t>s</w:t>
      </w:r>
      <w:r w:rsidRPr="000756FD">
        <w:rPr>
          <w:b/>
          <w:bCs/>
          <w:sz w:val="22"/>
          <w:szCs w:val="22"/>
        </w:rPr>
        <w:tab/>
      </w:r>
      <w:r w:rsidRPr="000756FD">
        <w:rPr>
          <w:b/>
          <w:bCs/>
          <w:sz w:val="22"/>
          <w:szCs w:val="22"/>
        </w:rPr>
        <w:tab/>
      </w:r>
      <w:r w:rsidRPr="000756FD">
        <w:rPr>
          <w:b/>
          <w:bCs/>
          <w:sz w:val="22"/>
          <w:szCs w:val="22"/>
        </w:rPr>
        <w:tab/>
      </w:r>
      <w:r w:rsidRPr="000756FD">
        <w:rPr>
          <w:b/>
          <w:bCs/>
          <w:sz w:val="22"/>
          <w:szCs w:val="22"/>
        </w:rPr>
        <w:tab/>
      </w:r>
      <w:r w:rsidRPr="000756FD">
        <w:rPr>
          <w:b/>
          <w:bCs/>
          <w:sz w:val="22"/>
          <w:szCs w:val="22"/>
        </w:rPr>
        <w:tab/>
      </w:r>
      <w:r w:rsidRPr="000756FD">
        <w:rPr>
          <w:b/>
          <w:bCs/>
          <w:sz w:val="22"/>
          <w:szCs w:val="22"/>
        </w:rPr>
        <w:tab/>
      </w:r>
      <w:r w:rsidRPr="000756FD">
        <w:rPr>
          <w:b/>
          <w:bCs/>
          <w:sz w:val="22"/>
          <w:szCs w:val="22"/>
        </w:rPr>
        <w:tab/>
      </w:r>
      <w:r w:rsidRPr="000756FD">
        <w:rPr>
          <w:b/>
          <w:bCs/>
          <w:sz w:val="22"/>
          <w:szCs w:val="22"/>
        </w:rPr>
        <w:tab/>
      </w:r>
      <w:r w:rsidRPr="000756FD">
        <w:rPr>
          <w:b/>
          <w:bCs/>
          <w:sz w:val="22"/>
          <w:szCs w:val="22"/>
        </w:rPr>
        <w:tab/>
      </w:r>
      <w:r w:rsidR="004C288B" w:rsidRPr="000756FD">
        <w:rPr>
          <w:b/>
          <w:bCs/>
          <w:sz w:val="22"/>
          <w:szCs w:val="22"/>
        </w:rPr>
        <w:t xml:space="preserve">                         </w:t>
      </w:r>
      <w:r w:rsidRPr="000756FD">
        <w:rPr>
          <w:b/>
          <w:bCs/>
          <w:sz w:val="22"/>
          <w:szCs w:val="22"/>
        </w:rPr>
        <w:t>Page</w:t>
      </w:r>
    </w:p>
    <w:p w14:paraId="2782CA0E" w14:textId="77777777" w:rsidR="004366A7" w:rsidRPr="000756FD" w:rsidRDefault="004366A7" w:rsidP="00540BF1">
      <w:pPr>
        <w:spacing w:line="480" w:lineRule="auto"/>
        <w:rPr>
          <w:sz w:val="22"/>
          <w:szCs w:val="22"/>
        </w:rPr>
      </w:pPr>
    </w:p>
    <w:p w14:paraId="18B4FA93" w14:textId="3EDAEB3D" w:rsidR="004B4539" w:rsidRDefault="00540BF1">
      <w:pPr>
        <w:pStyle w:val="TOC1"/>
        <w:rPr>
          <w:rFonts w:asciiTheme="minorHAnsi" w:eastAsiaTheme="minorEastAsia" w:hAnsiTheme="minorHAnsi" w:cstheme="minorBidi"/>
          <w:noProof/>
          <w:lang w:val="en-GB" w:eastAsia="en-GB"/>
        </w:rPr>
      </w:pPr>
      <w:r w:rsidRPr="000756FD">
        <w:rPr>
          <w:rFonts w:ascii="Times New Roman" w:hAnsi="Times New Roman" w:cs="Times New Roman"/>
        </w:rPr>
        <w:fldChar w:fldCharType="begin"/>
      </w:r>
      <w:r w:rsidRPr="000756FD">
        <w:rPr>
          <w:rFonts w:ascii="Times New Roman" w:hAnsi="Times New Roman" w:cs="Times New Roman"/>
        </w:rPr>
        <w:instrText xml:space="preserve"> TOC \o "1-2" \h \z \u </w:instrText>
      </w:r>
      <w:r w:rsidRPr="000756FD">
        <w:rPr>
          <w:rFonts w:ascii="Times New Roman" w:hAnsi="Times New Roman" w:cs="Times New Roman"/>
        </w:rPr>
        <w:fldChar w:fldCharType="separate"/>
      </w:r>
      <w:hyperlink w:anchor="_Toc115342790" w:history="1">
        <w:r w:rsidR="004B4539" w:rsidRPr="003A773F">
          <w:rPr>
            <w:rStyle w:val="Hyperlink"/>
            <w:noProof/>
          </w:rPr>
          <w:t>I.</w:t>
        </w:r>
        <w:r w:rsidR="004B4539">
          <w:rPr>
            <w:rFonts w:asciiTheme="minorHAnsi" w:eastAsiaTheme="minorEastAsia" w:hAnsiTheme="minorHAnsi" w:cstheme="minorBidi"/>
            <w:noProof/>
            <w:lang w:val="en-GB" w:eastAsia="en-GB"/>
          </w:rPr>
          <w:tab/>
        </w:r>
        <w:r w:rsidR="004B4539" w:rsidRPr="003A773F">
          <w:rPr>
            <w:rStyle w:val="Hyperlink"/>
            <w:noProof/>
          </w:rPr>
          <w:t>Key Entity Information and Management</w:t>
        </w:r>
        <w:r w:rsidR="004B4539">
          <w:rPr>
            <w:noProof/>
            <w:webHidden/>
          </w:rPr>
          <w:tab/>
        </w:r>
        <w:r w:rsidR="004B4539">
          <w:rPr>
            <w:noProof/>
            <w:webHidden/>
          </w:rPr>
          <w:fldChar w:fldCharType="begin"/>
        </w:r>
        <w:r w:rsidR="004B4539">
          <w:rPr>
            <w:noProof/>
            <w:webHidden/>
          </w:rPr>
          <w:instrText xml:space="preserve"> PAGEREF _Toc115342790 \h </w:instrText>
        </w:r>
        <w:r w:rsidR="004B4539">
          <w:rPr>
            <w:noProof/>
            <w:webHidden/>
          </w:rPr>
        </w:r>
        <w:r w:rsidR="004B4539">
          <w:rPr>
            <w:noProof/>
            <w:webHidden/>
          </w:rPr>
          <w:fldChar w:fldCharType="separate"/>
        </w:r>
        <w:r w:rsidR="007000FF">
          <w:rPr>
            <w:noProof/>
            <w:webHidden/>
          </w:rPr>
          <w:t>ii</w:t>
        </w:r>
        <w:r w:rsidR="004B4539">
          <w:rPr>
            <w:noProof/>
            <w:webHidden/>
          </w:rPr>
          <w:fldChar w:fldCharType="end"/>
        </w:r>
      </w:hyperlink>
    </w:p>
    <w:p w14:paraId="71FD9950" w14:textId="5D5300F3" w:rsidR="004B4539" w:rsidRDefault="00351454">
      <w:pPr>
        <w:pStyle w:val="TOC1"/>
        <w:rPr>
          <w:rFonts w:asciiTheme="minorHAnsi" w:eastAsiaTheme="minorEastAsia" w:hAnsiTheme="minorHAnsi" w:cstheme="minorBidi"/>
          <w:noProof/>
          <w:lang w:val="en-GB" w:eastAsia="en-GB"/>
        </w:rPr>
      </w:pPr>
      <w:hyperlink w:anchor="_Toc115342791" w:history="1">
        <w:r w:rsidR="004B4539" w:rsidRPr="003A773F">
          <w:rPr>
            <w:rStyle w:val="Hyperlink"/>
            <w:noProof/>
          </w:rPr>
          <w:t>II.</w:t>
        </w:r>
        <w:r w:rsidR="004B4539">
          <w:rPr>
            <w:rFonts w:asciiTheme="minorHAnsi" w:eastAsiaTheme="minorEastAsia" w:hAnsiTheme="minorHAnsi" w:cstheme="minorBidi"/>
            <w:noProof/>
            <w:lang w:val="en-GB" w:eastAsia="en-GB"/>
          </w:rPr>
          <w:tab/>
        </w:r>
        <w:r w:rsidR="004B4539" w:rsidRPr="003A773F">
          <w:rPr>
            <w:rStyle w:val="Hyperlink"/>
            <w:noProof/>
          </w:rPr>
          <w:t>Management Discussion and Analysis</w:t>
        </w:r>
        <w:r w:rsidR="004B4539">
          <w:rPr>
            <w:noProof/>
            <w:webHidden/>
          </w:rPr>
          <w:tab/>
        </w:r>
        <w:r w:rsidR="004B4539">
          <w:rPr>
            <w:noProof/>
            <w:webHidden/>
          </w:rPr>
          <w:fldChar w:fldCharType="begin"/>
        </w:r>
        <w:r w:rsidR="004B4539">
          <w:rPr>
            <w:noProof/>
            <w:webHidden/>
          </w:rPr>
          <w:instrText xml:space="preserve"> PAGEREF _Toc115342791 \h </w:instrText>
        </w:r>
        <w:r w:rsidR="004B4539">
          <w:rPr>
            <w:noProof/>
            <w:webHidden/>
          </w:rPr>
        </w:r>
        <w:r w:rsidR="004B4539">
          <w:rPr>
            <w:noProof/>
            <w:webHidden/>
          </w:rPr>
          <w:fldChar w:fldCharType="separate"/>
        </w:r>
        <w:r w:rsidR="007000FF">
          <w:rPr>
            <w:noProof/>
            <w:webHidden/>
          </w:rPr>
          <w:t>iv</w:t>
        </w:r>
        <w:r w:rsidR="004B4539">
          <w:rPr>
            <w:noProof/>
            <w:webHidden/>
          </w:rPr>
          <w:fldChar w:fldCharType="end"/>
        </w:r>
      </w:hyperlink>
    </w:p>
    <w:p w14:paraId="28EF8FF2" w14:textId="5CCC1B71" w:rsidR="004B4539" w:rsidRDefault="00351454">
      <w:pPr>
        <w:pStyle w:val="TOC1"/>
        <w:rPr>
          <w:rFonts w:asciiTheme="minorHAnsi" w:eastAsiaTheme="minorEastAsia" w:hAnsiTheme="minorHAnsi" w:cstheme="minorBidi"/>
          <w:noProof/>
          <w:lang w:val="en-GB" w:eastAsia="en-GB"/>
        </w:rPr>
      </w:pPr>
      <w:hyperlink w:anchor="_Toc115342792" w:history="1">
        <w:r w:rsidR="004B4539" w:rsidRPr="003A773F">
          <w:rPr>
            <w:rStyle w:val="Hyperlink"/>
            <w:noProof/>
          </w:rPr>
          <w:t>III.</w:t>
        </w:r>
        <w:r w:rsidR="004B4539">
          <w:rPr>
            <w:rFonts w:asciiTheme="minorHAnsi" w:eastAsiaTheme="minorEastAsia" w:hAnsiTheme="minorHAnsi" w:cstheme="minorBidi"/>
            <w:noProof/>
            <w:lang w:val="en-GB" w:eastAsia="en-GB"/>
          </w:rPr>
          <w:tab/>
        </w:r>
        <w:r w:rsidR="004B4539" w:rsidRPr="003A773F">
          <w:rPr>
            <w:rStyle w:val="Hyperlink"/>
            <w:noProof/>
          </w:rPr>
          <w:t>Statement of Performance against County Predetermined Objectives</w:t>
        </w:r>
        <w:r w:rsidR="004B4539">
          <w:rPr>
            <w:noProof/>
            <w:webHidden/>
          </w:rPr>
          <w:tab/>
        </w:r>
        <w:r w:rsidR="004B4539">
          <w:rPr>
            <w:noProof/>
            <w:webHidden/>
          </w:rPr>
          <w:fldChar w:fldCharType="begin"/>
        </w:r>
        <w:r w:rsidR="004B4539">
          <w:rPr>
            <w:noProof/>
            <w:webHidden/>
          </w:rPr>
          <w:instrText xml:space="preserve"> PAGEREF _Toc115342792 \h </w:instrText>
        </w:r>
        <w:r w:rsidR="004B4539">
          <w:rPr>
            <w:noProof/>
            <w:webHidden/>
          </w:rPr>
        </w:r>
        <w:r w:rsidR="004B4539">
          <w:rPr>
            <w:noProof/>
            <w:webHidden/>
          </w:rPr>
          <w:fldChar w:fldCharType="separate"/>
        </w:r>
        <w:r w:rsidR="007000FF">
          <w:rPr>
            <w:noProof/>
            <w:webHidden/>
          </w:rPr>
          <w:t>v</w:t>
        </w:r>
        <w:r w:rsidR="004B4539">
          <w:rPr>
            <w:noProof/>
            <w:webHidden/>
          </w:rPr>
          <w:fldChar w:fldCharType="end"/>
        </w:r>
      </w:hyperlink>
    </w:p>
    <w:p w14:paraId="0971F063" w14:textId="16A3A0AB" w:rsidR="004B4539" w:rsidRDefault="00351454">
      <w:pPr>
        <w:pStyle w:val="TOC1"/>
        <w:rPr>
          <w:rFonts w:asciiTheme="minorHAnsi" w:eastAsiaTheme="minorEastAsia" w:hAnsiTheme="minorHAnsi" w:cstheme="minorBidi"/>
          <w:noProof/>
          <w:lang w:val="en-GB" w:eastAsia="en-GB"/>
        </w:rPr>
      </w:pPr>
      <w:hyperlink w:anchor="_Toc115342793" w:history="1">
        <w:r w:rsidR="004B4539" w:rsidRPr="003A773F">
          <w:rPr>
            <w:rStyle w:val="Hyperlink"/>
            <w:noProof/>
          </w:rPr>
          <w:t>IV.</w:t>
        </w:r>
        <w:r w:rsidR="004B4539">
          <w:rPr>
            <w:rFonts w:asciiTheme="minorHAnsi" w:eastAsiaTheme="minorEastAsia" w:hAnsiTheme="minorHAnsi" w:cstheme="minorBidi"/>
            <w:noProof/>
            <w:lang w:val="en-GB" w:eastAsia="en-GB"/>
          </w:rPr>
          <w:tab/>
        </w:r>
        <w:r w:rsidR="004B4539" w:rsidRPr="003A773F">
          <w:rPr>
            <w:rStyle w:val="Hyperlink"/>
            <w:noProof/>
          </w:rPr>
          <w:t>Statement of Receiver of Revenue’s Responsibilities</w:t>
        </w:r>
        <w:r w:rsidR="004B4539">
          <w:rPr>
            <w:noProof/>
            <w:webHidden/>
          </w:rPr>
          <w:tab/>
        </w:r>
        <w:r w:rsidR="004B4539">
          <w:rPr>
            <w:noProof/>
            <w:webHidden/>
          </w:rPr>
          <w:fldChar w:fldCharType="begin"/>
        </w:r>
        <w:r w:rsidR="004B4539">
          <w:rPr>
            <w:noProof/>
            <w:webHidden/>
          </w:rPr>
          <w:instrText xml:space="preserve"> PAGEREF _Toc115342793 \h </w:instrText>
        </w:r>
        <w:r w:rsidR="004B4539">
          <w:rPr>
            <w:noProof/>
            <w:webHidden/>
          </w:rPr>
        </w:r>
        <w:r w:rsidR="004B4539">
          <w:rPr>
            <w:noProof/>
            <w:webHidden/>
          </w:rPr>
          <w:fldChar w:fldCharType="separate"/>
        </w:r>
        <w:r w:rsidR="007000FF">
          <w:rPr>
            <w:noProof/>
            <w:webHidden/>
          </w:rPr>
          <w:t>vi</w:t>
        </w:r>
        <w:r w:rsidR="004B4539">
          <w:rPr>
            <w:noProof/>
            <w:webHidden/>
          </w:rPr>
          <w:fldChar w:fldCharType="end"/>
        </w:r>
      </w:hyperlink>
    </w:p>
    <w:p w14:paraId="731FC5A7" w14:textId="1E842907" w:rsidR="004B4539" w:rsidRDefault="00351454">
      <w:pPr>
        <w:pStyle w:val="TOC1"/>
        <w:rPr>
          <w:rFonts w:asciiTheme="minorHAnsi" w:eastAsiaTheme="minorEastAsia" w:hAnsiTheme="minorHAnsi" w:cstheme="minorBidi"/>
          <w:noProof/>
          <w:lang w:val="en-GB" w:eastAsia="en-GB"/>
        </w:rPr>
      </w:pPr>
      <w:hyperlink w:anchor="_Toc115342794" w:history="1">
        <w:r w:rsidR="004B4539" w:rsidRPr="003A773F">
          <w:rPr>
            <w:rStyle w:val="Hyperlink"/>
            <w:noProof/>
          </w:rPr>
          <w:t>V.</w:t>
        </w:r>
        <w:r w:rsidR="004B4539">
          <w:rPr>
            <w:rFonts w:asciiTheme="minorHAnsi" w:eastAsiaTheme="minorEastAsia" w:hAnsiTheme="minorHAnsi" w:cstheme="minorBidi"/>
            <w:noProof/>
            <w:lang w:val="en-GB" w:eastAsia="en-GB"/>
          </w:rPr>
          <w:tab/>
        </w:r>
        <w:r w:rsidR="004B4539" w:rsidRPr="003A773F">
          <w:rPr>
            <w:rStyle w:val="Hyperlink"/>
            <w:noProof/>
          </w:rPr>
          <w:t>Statement of Receipts and Payments for The Period ended xx, 20xx</w:t>
        </w:r>
        <w:r w:rsidR="004B4539">
          <w:rPr>
            <w:noProof/>
            <w:webHidden/>
          </w:rPr>
          <w:tab/>
        </w:r>
        <w:r w:rsidR="004B4539">
          <w:rPr>
            <w:noProof/>
            <w:webHidden/>
          </w:rPr>
          <w:fldChar w:fldCharType="begin"/>
        </w:r>
        <w:r w:rsidR="004B4539">
          <w:rPr>
            <w:noProof/>
            <w:webHidden/>
          </w:rPr>
          <w:instrText xml:space="preserve"> PAGEREF _Toc115342794 \h </w:instrText>
        </w:r>
        <w:r w:rsidR="004B4539">
          <w:rPr>
            <w:noProof/>
            <w:webHidden/>
          </w:rPr>
        </w:r>
        <w:r w:rsidR="004B4539">
          <w:rPr>
            <w:noProof/>
            <w:webHidden/>
          </w:rPr>
          <w:fldChar w:fldCharType="separate"/>
        </w:r>
        <w:r w:rsidR="007000FF">
          <w:rPr>
            <w:noProof/>
            <w:webHidden/>
          </w:rPr>
          <w:t>1</w:t>
        </w:r>
        <w:r w:rsidR="004B4539">
          <w:rPr>
            <w:noProof/>
            <w:webHidden/>
          </w:rPr>
          <w:fldChar w:fldCharType="end"/>
        </w:r>
      </w:hyperlink>
    </w:p>
    <w:p w14:paraId="24EE80A5" w14:textId="1CABD36B" w:rsidR="004B4539" w:rsidRDefault="00351454">
      <w:pPr>
        <w:pStyle w:val="TOC1"/>
        <w:rPr>
          <w:rFonts w:asciiTheme="minorHAnsi" w:eastAsiaTheme="minorEastAsia" w:hAnsiTheme="minorHAnsi" w:cstheme="minorBidi"/>
          <w:noProof/>
          <w:lang w:val="en-GB" w:eastAsia="en-GB"/>
        </w:rPr>
      </w:pPr>
      <w:hyperlink w:anchor="_Toc115342795" w:history="1">
        <w:r w:rsidR="004B4539" w:rsidRPr="003A773F">
          <w:rPr>
            <w:rStyle w:val="Hyperlink"/>
            <w:noProof/>
          </w:rPr>
          <w:t>VI.</w:t>
        </w:r>
        <w:r w:rsidR="004B4539">
          <w:rPr>
            <w:rFonts w:asciiTheme="minorHAnsi" w:eastAsiaTheme="minorEastAsia" w:hAnsiTheme="minorHAnsi" w:cstheme="minorBidi"/>
            <w:noProof/>
            <w:lang w:val="en-GB" w:eastAsia="en-GB"/>
          </w:rPr>
          <w:tab/>
        </w:r>
        <w:r w:rsidR="004B4539" w:rsidRPr="003A773F">
          <w:rPr>
            <w:rStyle w:val="Hyperlink"/>
            <w:noProof/>
          </w:rPr>
          <w:t>Statement Of Financial Assets and Liabilities As At xx, 20xx</w:t>
        </w:r>
        <w:r w:rsidR="004B4539">
          <w:rPr>
            <w:noProof/>
            <w:webHidden/>
          </w:rPr>
          <w:tab/>
        </w:r>
        <w:r w:rsidR="004B4539">
          <w:rPr>
            <w:noProof/>
            <w:webHidden/>
          </w:rPr>
          <w:fldChar w:fldCharType="begin"/>
        </w:r>
        <w:r w:rsidR="004B4539">
          <w:rPr>
            <w:noProof/>
            <w:webHidden/>
          </w:rPr>
          <w:instrText xml:space="preserve"> PAGEREF _Toc115342795 \h </w:instrText>
        </w:r>
        <w:r w:rsidR="004B4539">
          <w:rPr>
            <w:noProof/>
            <w:webHidden/>
          </w:rPr>
        </w:r>
        <w:r w:rsidR="004B4539">
          <w:rPr>
            <w:noProof/>
            <w:webHidden/>
          </w:rPr>
          <w:fldChar w:fldCharType="separate"/>
        </w:r>
        <w:r w:rsidR="007000FF">
          <w:rPr>
            <w:noProof/>
            <w:webHidden/>
          </w:rPr>
          <w:t>3</w:t>
        </w:r>
        <w:r w:rsidR="004B4539">
          <w:rPr>
            <w:noProof/>
            <w:webHidden/>
          </w:rPr>
          <w:fldChar w:fldCharType="end"/>
        </w:r>
      </w:hyperlink>
    </w:p>
    <w:p w14:paraId="6CC9FFD9" w14:textId="027B6682" w:rsidR="004B4539" w:rsidRDefault="00351454">
      <w:pPr>
        <w:pStyle w:val="TOC1"/>
        <w:rPr>
          <w:rFonts w:asciiTheme="minorHAnsi" w:eastAsiaTheme="minorEastAsia" w:hAnsiTheme="minorHAnsi" w:cstheme="minorBidi"/>
          <w:noProof/>
          <w:lang w:val="en-GB" w:eastAsia="en-GB"/>
        </w:rPr>
      </w:pPr>
      <w:hyperlink w:anchor="_Toc115342796" w:history="1">
        <w:r w:rsidR="004B4539" w:rsidRPr="003A773F">
          <w:rPr>
            <w:rStyle w:val="Hyperlink"/>
            <w:noProof/>
          </w:rPr>
          <w:t>VII.</w:t>
        </w:r>
        <w:r w:rsidR="004B4539">
          <w:rPr>
            <w:rFonts w:asciiTheme="minorHAnsi" w:eastAsiaTheme="minorEastAsia" w:hAnsiTheme="minorHAnsi" w:cstheme="minorBidi"/>
            <w:noProof/>
            <w:lang w:val="en-GB" w:eastAsia="en-GB"/>
          </w:rPr>
          <w:tab/>
        </w:r>
        <w:r w:rsidR="004B4539" w:rsidRPr="003A773F">
          <w:rPr>
            <w:rStyle w:val="Hyperlink"/>
            <w:noProof/>
          </w:rPr>
          <w:t>Statement of Comparison of budget vs Actual Amounts for the Period Ended xx 20xx</w:t>
        </w:r>
        <w:r w:rsidR="004B4539">
          <w:rPr>
            <w:noProof/>
            <w:webHidden/>
          </w:rPr>
          <w:tab/>
        </w:r>
        <w:r w:rsidR="004B4539">
          <w:rPr>
            <w:noProof/>
            <w:webHidden/>
          </w:rPr>
          <w:fldChar w:fldCharType="begin"/>
        </w:r>
        <w:r w:rsidR="004B4539">
          <w:rPr>
            <w:noProof/>
            <w:webHidden/>
          </w:rPr>
          <w:instrText xml:space="preserve"> PAGEREF _Toc115342796 \h </w:instrText>
        </w:r>
        <w:r w:rsidR="004B4539">
          <w:rPr>
            <w:noProof/>
            <w:webHidden/>
          </w:rPr>
        </w:r>
        <w:r w:rsidR="004B4539">
          <w:rPr>
            <w:noProof/>
            <w:webHidden/>
          </w:rPr>
          <w:fldChar w:fldCharType="separate"/>
        </w:r>
        <w:r w:rsidR="007000FF">
          <w:rPr>
            <w:noProof/>
            <w:webHidden/>
          </w:rPr>
          <w:t>4</w:t>
        </w:r>
        <w:r w:rsidR="004B4539">
          <w:rPr>
            <w:noProof/>
            <w:webHidden/>
          </w:rPr>
          <w:fldChar w:fldCharType="end"/>
        </w:r>
      </w:hyperlink>
    </w:p>
    <w:p w14:paraId="1C6913BB" w14:textId="651F8894" w:rsidR="004B4539" w:rsidRDefault="00351454">
      <w:pPr>
        <w:pStyle w:val="TOC1"/>
        <w:rPr>
          <w:rFonts w:asciiTheme="minorHAnsi" w:eastAsiaTheme="minorEastAsia" w:hAnsiTheme="minorHAnsi" w:cstheme="minorBidi"/>
          <w:noProof/>
          <w:lang w:val="en-GB" w:eastAsia="en-GB"/>
        </w:rPr>
      </w:pPr>
      <w:hyperlink w:anchor="_Toc115342797" w:history="1">
        <w:r w:rsidR="004B4539" w:rsidRPr="003A773F">
          <w:rPr>
            <w:rStyle w:val="Hyperlink"/>
            <w:noProof/>
          </w:rPr>
          <w:t>VIII.</w:t>
        </w:r>
        <w:r w:rsidR="004B4539">
          <w:rPr>
            <w:rFonts w:asciiTheme="minorHAnsi" w:eastAsiaTheme="minorEastAsia" w:hAnsiTheme="minorHAnsi" w:cstheme="minorBidi"/>
            <w:noProof/>
            <w:lang w:val="en-GB" w:eastAsia="en-GB"/>
          </w:rPr>
          <w:tab/>
        </w:r>
        <w:r w:rsidR="004B4539" w:rsidRPr="003A773F">
          <w:rPr>
            <w:rStyle w:val="Hyperlink"/>
            <w:noProof/>
          </w:rPr>
          <w:t>Statement of Arrears of Revenue As At xx, 20xx</w:t>
        </w:r>
        <w:r w:rsidR="004B4539">
          <w:rPr>
            <w:noProof/>
            <w:webHidden/>
          </w:rPr>
          <w:tab/>
        </w:r>
        <w:r w:rsidR="004B4539">
          <w:rPr>
            <w:noProof/>
            <w:webHidden/>
          </w:rPr>
          <w:fldChar w:fldCharType="begin"/>
        </w:r>
        <w:r w:rsidR="004B4539">
          <w:rPr>
            <w:noProof/>
            <w:webHidden/>
          </w:rPr>
          <w:instrText xml:space="preserve"> PAGEREF _Toc115342797 \h </w:instrText>
        </w:r>
        <w:r w:rsidR="004B4539">
          <w:rPr>
            <w:noProof/>
            <w:webHidden/>
          </w:rPr>
        </w:r>
        <w:r w:rsidR="004B4539">
          <w:rPr>
            <w:noProof/>
            <w:webHidden/>
          </w:rPr>
          <w:fldChar w:fldCharType="separate"/>
        </w:r>
        <w:r w:rsidR="007000FF">
          <w:rPr>
            <w:noProof/>
            <w:webHidden/>
          </w:rPr>
          <w:t>6</w:t>
        </w:r>
        <w:r w:rsidR="004B4539">
          <w:rPr>
            <w:noProof/>
            <w:webHidden/>
          </w:rPr>
          <w:fldChar w:fldCharType="end"/>
        </w:r>
      </w:hyperlink>
    </w:p>
    <w:p w14:paraId="0626B5FE" w14:textId="52449A1F" w:rsidR="004B4539" w:rsidRDefault="00351454">
      <w:pPr>
        <w:pStyle w:val="TOC1"/>
        <w:rPr>
          <w:rFonts w:asciiTheme="minorHAnsi" w:eastAsiaTheme="minorEastAsia" w:hAnsiTheme="minorHAnsi" w:cstheme="minorBidi"/>
          <w:noProof/>
          <w:lang w:val="en-GB" w:eastAsia="en-GB"/>
        </w:rPr>
      </w:pPr>
      <w:hyperlink w:anchor="_Toc115342798" w:history="1">
        <w:r w:rsidR="004B4539" w:rsidRPr="003A773F">
          <w:rPr>
            <w:rStyle w:val="Hyperlink"/>
            <w:noProof/>
          </w:rPr>
          <w:t>IX.</w:t>
        </w:r>
        <w:r w:rsidR="004B4539">
          <w:rPr>
            <w:rFonts w:asciiTheme="minorHAnsi" w:eastAsiaTheme="minorEastAsia" w:hAnsiTheme="minorHAnsi" w:cstheme="minorBidi"/>
            <w:noProof/>
            <w:lang w:val="en-GB" w:eastAsia="en-GB"/>
          </w:rPr>
          <w:tab/>
        </w:r>
        <w:r w:rsidR="004B4539" w:rsidRPr="003A773F">
          <w:rPr>
            <w:rStyle w:val="Hyperlink"/>
            <w:noProof/>
          </w:rPr>
          <w:t>Notes to the Financial Statements</w:t>
        </w:r>
        <w:r w:rsidR="004B4539">
          <w:rPr>
            <w:noProof/>
            <w:webHidden/>
          </w:rPr>
          <w:tab/>
        </w:r>
        <w:r w:rsidR="004B4539">
          <w:rPr>
            <w:noProof/>
            <w:webHidden/>
          </w:rPr>
          <w:fldChar w:fldCharType="begin"/>
        </w:r>
        <w:r w:rsidR="004B4539">
          <w:rPr>
            <w:noProof/>
            <w:webHidden/>
          </w:rPr>
          <w:instrText xml:space="preserve"> PAGEREF _Toc115342798 \h </w:instrText>
        </w:r>
        <w:r w:rsidR="004B4539">
          <w:rPr>
            <w:noProof/>
            <w:webHidden/>
          </w:rPr>
        </w:r>
        <w:r w:rsidR="004B4539">
          <w:rPr>
            <w:noProof/>
            <w:webHidden/>
          </w:rPr>
          <w:fldChar w:fldCharType="separate"/>
        </w:r>
        <w:r w:rsidR="007000FF">
          <w:rPr>
            <w:noProof/>
            <w:webHidden/>
          </w:rPr>
          <w:t>8</w:t>
        </w:r>
        <w:r w:rsidR="004B4539">
          <w:rPr>
            <w:noProof/>
            <w:webHidden/>
          </w:rPr>
          <w:fldChar w:fldCharType="end"/>
        </w:r>
      </w:hyperlink>
    </w:p>
    <w:p w14:paraId="16208893" w14:textId="2EF9CB6B" w:rsidR="004B4539" w:rsidRDefault="00351454">
      <w:pPr>
        <w:pStyle w:val="TOC1"/>
        <w:rPr>
          <w:rFonts w:asciiTheme="minorHAnsi" w:eastAsiaTheme="minorEastAsia" w:hAnsiTheme="minorHAnsi" w:cstheme="minorBidi"/>
          <w:noProof/>
          <w:lang w:val="en-GB" w:eastAsia="en-GB"/>
        </w:rPr>
      </w:pPr>
      <w:hyperlink w:anchor="_Toc115342799" w:history="1">
        <w:r w:rsidR="004B4539" w:rsidRPr="003A773F">
          <w:rPr>
            <w:rStyle w:val="Hyperlink"/>
            <w:noProof/>
          </w:rPr>
          <w:t>X.</w:t>
        </w:r>
        <w:r w:rsidR="004B4539">
          <w:rPr>
            <w:rFonts w:asciiTheme="minorHAnsi" w:eastAsiaTheme="minorEastAsia" w:hAnsiTheme="minorHAnsi" w:cstheme="minorBidi"/>
            <w:noProof/>
            <w:lang w:val="en-GB" w:eastAsia="en-GB"/>
          </w:rPr>
          <w:tab/>
        </w:r>
        <w:r w:rsidR="004B4539" w:rsidRPr="003A773F">
          <w:rPr>
            <w:rStyle w:val="Hyperlink"/>
            <w:noProof/>
          </w:rPr>
          <w:t>Appendices</w:t>
        </w:r>
        <w:r w:rsidR="004B4539">
          <w:rPr>
            <w:noProof/>
            <w:webHidden/>
          </w:rPr>
          <w:tab/>
        </w:r>
        <w:r w:rsidR="004B4539">
          <w:rPr>
            <w:noProof/>
            <w:webHidden/>
          </w:rPr>
          <w:fldChar w:fldCharType="begin"/>
        </w:r>
        <w:r w:rsidR="004B4539">
          <w:rPr>
            <w:noProof/>
            <w:webHidden/>
          </w:rPr>
          <w:instrText xml:space="preserve"> PAGEREF _Toc115342799 \h </w:instrText>
        </w:r>
        <w:r w:rsidR="004B4539">
          <w:rPr>
            <w:noProof/>
            <w:webHidden/>
          </w:rPr>
        </w:r>
        <w:r w:rsidR="004B4539">
          <w:rPr>
            <w:noProof/>
            <w:webHidden/>
          </w:rPr>
          <w:fldChar w:fldCharType="separate"/>
        </w:r>
        <w:r w:rsidR="007000FF">
          <w:rPr>
            <w:noProof/>
            <w:webHidden/>
          </w:rPr>
          <w:t>19</w:t>
        </w:r>
        <w:r w:rsidR="004B4539">
          <w:rPr>
            <w:noProof/>
            <w:webHidden/>
          </w:rPr>
          <w:fldChar w:fldCharType="end"/>
        </w:r>
      </w:hyperlink>
    </w:p>
    <w:p w14:paraId="0A2C97ED" w14:textId="792424D3" w:rsidR="004D2EAE" w:rsidRPr="00164DF3" w:rsidRDefault="00540BF1" w:rsidP="002F5F48">
      <w:pPr>
        <w:tabs>
          <w:tab w:val="left" w:pos="709"/>
        </w:tabs>
        <w:spacing w:line="480" w:lineRule="auto"/>
        <w:rPr>
          <w:b/>
        </w:rPr>
      </w:pPr>
      <w:r w:rsidRPr="000756FD">
        <w:rPr>
          <w:sz w:val="22"/>
          <w:szCs w:val="22"/>
        </w:rPr>
        <w:fldChar w:fldCharType="end"/>
      </w:r>
    </w:p>
    <w:p w14:paraId="35C43DC6" w14:textId="49019566" w:rsidR="004D2EAE" w:rsidRPr="00BC5964" w:rsidRDefault="004D2EAE" w:rsidP="00571715">
      <w:pPr>
        <w:pStyle w:val="Heading1"/>
        <w:tabs>
          <w:tab w:val="left" w:pos="720"/>
        </w:tabs>
        <w:spacing w:line="360" w:lineRule="auto"/>
        <w:ind w:left="720"/>
        <w:jc w:val="both"/>
        <w:rPr>
          <w:sz w:val="22"/>
          <w:szCs w:val="22"/>
        </w:rPr>
      </w:pPr>
      <w:r w:rsidRPr="00164DF3">
        <w:rPr>
          <w:b w:val="0"/>
        </w:rPr>
        <w:br w:type="page"/>
      </w:r>
      <w:bookmarkStart w:id="3" w:name="_Toc444671312"/>
      <w:bookmarkStart w:id="4" w:name="_Toc100667699"/>
      <w:bookmarkStart w:id="5" w:name="_Toc115342790"/>
      <w:r w:rsidR="00BB37B6" w:rsidRPr="00BC5964">
        <w:rPr>
          <w:sz w:val="22"/>
          <w:szCs w:val="22"/>
        </w:rPr>
        <w:lastRenderedPageBreak/>
        <w:t>Key Entity Information and Management</w:t>
      </w:r>
      <w:bookmarkEnd w:id="3"/>
      <w:bookmarkEnd w:id="4"/>
      <w:bookmarkEnd w:id="5"/>
    </w:p>
    <w:p w14:paraId="44829EE2" w14:textId="77777777" w:rsidR="004D2EAE" w:rsidRPr="00BC5964" w:rsidRDefault="004D2EAE" w:rsidP="00571715">
      <w:pPr>
        <w:spacing w:line="360" w:lineRule="auto"/>
        <w:ind w:firstLine="720"/>
        <w:rPr>
          <w:i/>
          <w:sz w:val="22"/>
          <w:szCs w:val="22"/>
        </w:rPr>
      </w:pPr>
      <w:r w:rsidRPr="00BC5964">
        <w:rPr>
          <w:i/>
          <w:sz w:val="22"/>
          <w:szCs w:val="22"/>
        </w:rPr>
        <w:t>[Customise the details in this section to suit your entity]</w:t>
      </w:r>
    </w:p>
    <w:p w14:paraId="621628A7" w14:textId="77777777" w:rsidR="004D2EAE" w:rsidRPr="00BC5964" w:rsidRDefault="004D2EAE" w:rsidP="00571715">
      <w:pPr>
        <w:spacing w:line="360" w:lineRule="auto"/>
        <w:rPr>
          <w:sz w:val="22"/>
          <w:szCs w:val="22"/>
        </w:rPr>
      </w:pPr>
    </w:p>
    <w:p w14:paraId="52712276" w14:textId="789DDC47" w:rsidR="004D2EAE" w:rsidRPr="00BC5964" w:rsidRDefault="004D2EAE" w:rsidP="00005C10">
      <w:pPr>
        <w:numPr>
          <w:ilvl w:val="0"/>
          <w:numId w:val="5"/>
        </w:numPr>
        <w:spacing w:line="360" w:lineRule="auto"/>
        <w:rPr>
          <w:b/>
          <w:sz w:val="22"/>
          <w:szCs w:val="22"/>
        </w:rPr>
      </w:pPr>
      <w:r w:rsidRPr="00BC5964">
        <w:rPr>
          <w:b/>
          <w:sz w:val="22"/>
          <w:szCs w:val="22"/>
        </w:rPr>
        <w:t>Background information</w:t>
      </w:r>
    </w:p>
    <w:p w14:paraId="5943E64D" w14:textId="6F09F0B6" w:rsidR="004D2EAE" w:rsidRPr="00BC5964" w:rsidRDefault="004D2EAE" w:rsidP="00571715">
      <w:pPr>
        <w:spacing w:line="360" w:lineRule="auto"/>
        <w:ind w:left="720"/>
        <w:jc w:val="both"/>
        <w:rPr>
          <w:sz w:val="22"/>
          <w:szCs w:val="22"/>
        </w:rPr>
      </w:pPr>
      <w:r w:rsidRPr="00BC5964">
        <w:rPr>
          <w:sz w:val="22"/>
          <w:szCs w:val="22"/>
        </w:rPr>
        <w:t xml:space="preserve">The </w:t>
      </w:r>
      <w:r w:rsidRPr="00BC5964">
        <w:rPr>
          <w:i/>
          <w:sz w:val="22"/>
          <w:szCs w:val="22"/>
        </w:rPr>
        <w:t xml:space="preserve">receiver of revenue </w:t>
      </w:r>
      <w:r w:rsidRPr="00BC5964">
        <w:rPr>
          <w:sz w:val="22"/>
          <w:szCs w:val="22"/>
        </w:rPr>
        <w:t xml:space="preserve">is under the </w:t>
      </w:r>
      <w:r w:rsidR="009A0053" w:rsidRPr="00BC5964">
        <w:rPr>
          <w:sz w:val="22"/>
          <w:szCs w:val="22"/>
        </w:rPr>
        <w:t>Department</w:t>
      </w:r>
      <w:r w:rsidRPr="00BC5964">
        <w:rPr>
          <w:sz w:val="22"/>
          <w:szCs w:val="22"/>
        </w:rPr>
        <w:t xml:space="preserve"> o</w:t>
      </w:r>
      <w:r w:rsidR="008437DB" w:rsidRPr="00BC5964">
        <w:rPr>
          <w:sz w:val="22"/>
          <w:szCs w:val="22"/>
        </w:rPr>
        <w:t xml:space="preserve">f xxx. </w:t>
      </w:r>
      <w:r w:rsidRPr="00BC5964">
        <w:rPr>
          <w:sz w:val="22"/>
          <w:szCs w:val="22"/>
        </w:rPr>
        <w:t xml:space="preserve"> At </w:t>
      </w:r>
      <w:r w:rsidR="008437DB" w:rsidRPr="00BC5964">
        <w:rPr>
          <w:sz w:val="22"/>
          <w:szCs w:val="22"/>
        </w:rPr>
        <w:t xml:space="preserve">the </w:t>
      </w:r>
      <w:r w:rsidR="009A0053" w:rsidRPr="00BC5964">
        <w:rPr>
          <w:sz w:val="22"/>
          <w:szCs w:val="22"/>
        </w:rPr>
        <w:t xml:space="preserve">County Executive </w:t>
      </w:r>
      <w:r w:rsidR="00D6548E" w:rsidRPr="00BC5964">
        <w:rPr>
          <w:sz w:val="22"/>
          <w:szCs w:val="22"/>
        </w:rPr>
        <w:t>Committee level</w:t>
      </w:r>
      <w:r w:rsidRPr="00BC5964">
        <w:rPr>
          <w:sz w:val="22"/>
          <w:szCs w:val="22"/>
        </w:rPr>
        <w:t xml:space="preserve">, the </w:t>
      </w:r>
      <w:r w:rsidRPr="00BC5964">
        <w:rPr>
          <w:i/>
          <w:sz w:val="22"/>
          <w:szCs w:val="22"/>
        </w:rPr>
        <w:t>receiver of revenue</w:t>
      </w:r>
      <w:r w:rsidRPr="00BC5964">
        <w:rPr>
          <w:sz w:val="22"/>
          <w:szCs w:val="22"/>
        </w:rPr>
        <w:t xml:space="preserve"> is represented by the </w:t>
      </w:r>
      <w:r w:rsidR="009A0053" w:rsidRPr="00BC5964">
        <w:rPr>
          <w:sz w:val="22"/>
          <w:szCs w:val="22"/>
        </w:rPr>
        <w:t>County Executive committee member for</w:t>
      </w:r>
      <w:r w:rsidRPr="00BC5964">
        <w:rPr>
          <w:sz w:val="22"/>
          <w:szCs w:val="22"/>
        </w:rPr>
        <w:t xml:space="preserve"> …, who is responsible for the general policy and strategic direction of the </w:t>
      </w:r>
      <w:r w:rsidRPr="00BC5964">
        <w:rPr>
          <w:i/>
          <w:sz w:val="22"/>
          <w:szCs w:val="22"/>
        </w:rPr>
        <w:t xml:space="preserve">receiver of revenue. </w:t>
      </w:r>
      <w:r w:rsidRPr="00BC5964">
        <w:rPr>
          <w:sz w:val="22"/>
          <w:szCs w:val="22"/>
        </w:rPr>
        <w:t xml:space="preserve">The </w:t>
      </w:r>
      <w:r w:rsidRPr="00BC5964">
        <w:rPr>
          <w:i/>
          <w:sz w:val="22"/>
          <w:szCs w:val="22"/>
        </w:rPr>
        <w:t xml:space="preserve">receiver of revenue </w:t>
      </w:r>
      <w:r w:rsidR="005E613B" w:rsidRPr="00BC5964">
        <w:rPr>
          <w:sz w:val="22"/>
          <w:szCs w:val="22"/>
        </w:rPr>
        <w:t>was</w:t>
      </w:r>
      <w:r w:rsidRPr="00BC5964">
        <w:rPr>
          <w:sz w:val="22"/>
          <w:szCs w:val="22"/>
        </w:rPr>
        <w:t xml:space="preserve"> </w:t>
      </w:r>
      <w:r w:rsidR="007B0BC4" w:rsidRPr="00BC5964">
        <w:rPr>
          <w:sz w:val="22"/>
          <w:szCs w:val="22"/>
        </w:rPr>
        <w:t>designated</w:t>
      </w:r>
      <w:r w:rsidRPr="00BC5964">
        <w:rPr>
          <w:sz w:val="22"/>
          <w:szCs w:val="22"/>
        </w:rPr>
        <w:t xml:space="preserve"> as a receiver on </w:t>
      </w:r>
      <w:r w:rsidR="00A73ADD" w:rsidRPr="00BC5964">
        <w:rPr>
          <w:sz w:val="22"/>
          <w:szCs w:val="22"/>
        </w:rPr>
        <w:t>xxx</w:t>
      </w:r>
      <w:r w:rsidR="000B2725" w:rsidRPr="00BC5964">
        <w:rPr>
          <w:sz w:val="22"/>
          <w:szCs w:val="22"/>
        </w:rPr>
        <w:t xml:space="preserve"> by the C</w:t>
      </w:r>
      <w:r w:rsidR="009A0053" w:rsidRPr="00BC5964">
        <w:rPr>
          <w:sz w:val="22"/>
          <w:szCs w:val="22"/>
        </w:rPr>
        <w:t>ounty Executive Committee member for Finance</w:t>
      </w:r>
      <w:r w:rsidR="000B2725" w:rsidRPr="00BC5964">
        <w:rPr>
          <w:sz w:val="22"/>
          <w:szCs w:val="22"/>
        </w:rPr>
        <w:t xml:space="preserve">, in accordance with section </w:t>
      </w:r>
      <w:r w:rsidR="009A0053" w:rsidRPr="00BC5964">
        <w:rPr>
          <w:sz w:val="22"/>
          <w:szCs w:val="22"/>
        </w:rPr>
        <w:t>157</w:t>
      </w:r>
      <w:r w:rsidR="007B0BC4" w:rsidRPr="00BC5964">
        <w:rPr>
          <w:sz w:val="22"/>
          <w:szCs w:val="22"/>
        </w:rPr>
        <w:t xml:space="preserve"> of the PFM Act.</w:t>
      </w:r>
    </w:p>
    <w:p w14:paraId="1CE70538" w14:textId="77777777" w:rsidR="004D2EAE" w:rsidRPr="00BC5964" w:rsidRDefault="004D2EAE" w:rsidP="0057171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p>
    <w:p w14:paraId="131C1ADF" w14:textId="5EBD1507" w:rsidR="004D2EAE" w:rsidRPr="00BC5964" w:rsidRDefault="004D2EAE" w:rsidP="001E21E6">
      <w:pPr>
        <w:numPr>
          <w:ilvl w:val="0"/>
          <w:numId w:val="5"/>
        </w:numPr>
        <w:spacing w:line="360" w:lineRule="auto"/>
        <w:rPr>
          <w:b/>
          <w:sz w:val="22"/>
          <w:szCs w:val="22"/>
        </w:rPr>
      </w:pPr>
      <w:r w:rsidRPr="00BC5964">
        <w:rPr>
          <w:b/>
          <w:sz w:val="22"/>
          <w:szCs w:val="22"/>
        </w:rPr>
        <w:t xml:space="preserve">   Principal activities</w:t>
      </w:r>
    </w:p>
    <w:p w14:paraId="383F992E" w14:textId="77777777" w:rsidR="004D2EAE" w:rsidRPr="00BC5964" w:rsidRDefault="004D2EAE" w:rsidP="00571715">
      <w:pPr>
        <w:spacing w:line="360" w:lineRule="auto"/>
        <w:ind w:left="720"/>
        <w:jc w:val="both"/>
        <w:rPr>
          <w:sz w:val="22"/>
          <w:szCs w:val="22"/>
        </w:rPr>
      </w:pPr>
      <w:r w:rsidRPr="00BC5964">
        <w:rPr>
          <w:sz w:val="22"/>
          <w:szCs w:val="22"/>
        </w:rPr>
        <w:t xml:space="preserve">The receiver of revenue collects revenue </w:t>
      </w:r>
      <w:r w:rsidR="008513AB" w:rsidRPr="00BC5964">
        <w:rPr>
          <w:sz w:val="22"/>
          <w:szCs w:val="22"/>
        </w:rPr>
        <w:t>and</w:t>
      </w:r>
      <w:r w:rsidRPr="00BC5964">
        <w:rPr>
          <w:sz w:val="22"/>
          <w:szCs w:val="22"/>
        </w:rPr>
        <w:t xml:space="preserve"> remit</w:t>
      </w:r>
      <w:r w:rsidR="008513AB" w:rsidRPr="00BC5964">
        <w:rPr>
          <w:sz w:val="22"/>
          <w:szCs w:val="22"/>
        </w:rPr>
        <w:t>s</w:t>
      </w:r>
      <w:r w:rsidRPr="00BC5964">
        <w:rPr>
          <w:sz w:val="22"/>
          <w:szCs w:val="22"/>
        </w:rPr>
        <w:t xml:space="preserve"> to the </w:t>
      </w:r>
      <w:r w:rsidR="008513AB" w:rsidRPr="00BC5964">
        <w:rPr>
          <w:sz w:val="22"/>
          <w:szCs w:val="22"/>
        </w:rPr>
        <w:t>County Revenue Fund (CRF)</w:t>
      </w:r>
      <w:r w:rsidR="004B7D35" w:rsidRPr="00BC5964">
        <w:rPr>
          <w:sz w:val="22"/>
          <w:szCs w:val="22"/>
        </w:rPr>
        <w:t>.</w:t>
      </w:r>
    </w:p>
    <w:p w14:paraId="7AE44E14" w14:textId="77777777" w:rsidR="004D2EAE" w:rsidRPr="00BC5964" w:rsidRDefault="004D2EAE" w:rsidP="00571715">
      <w:pPr>
        <w:spacing w:line="360" w:lineRule="auto"/>
        <w:ind w:left="720"/>
        <w:rPr>
          <w:b/>
          <w:sz w:val="22"/>
          <w:szCs w:val="22"/>
        </w:rPr>
      </w:pPr>
    </w:p>
    <w:p w14:paraId="09E80DA4" w14:textId="504C9CA8" w:rsidR="004D2EAE" w:rsidRPr="00BC5964" w:rsidRDefault="004D2EAE" w:rsidP="00571715">
      <w:pPr>
        <w:numPr>
          <w:ilvl w:val="0"/>
          <w:numId w:val="5"/>
        </w:numPr>
        <w:spacing w:line="360" w:lineRule="auto"/>
        <w:rPr>
          <w:b/>
          <w:sz w:val="22"/>
          <w:szCs w:val="22"/>
        </w:rPr>
      </w:pPr>
      <w:r w:rsidRPr="00BC5964">
        <w:rPr>
          <w:b/>
          <w:sz w:val="22"/>
          <w:szCs w:val="22"/>
        </w:rPr>
        <w:t>Key Management</w:t>
      </w:r>
    </w:p>
    <w:p w14:paraId="2660066D" w14:textId="3EDC12AB" w:rsidR="004D2EAE" w:rsidRPr="00BC5964" w:rsidRDefault="004D2EAE" w:rsidP="00571715">
      <w:pPr>
        <w:spacing w:line="360" w:lineRule="auto"/>
        <w:ind w:left="720"/>
        <w:jc w:val="both"/>
        <w:rPr>
          <w:sz w:val="22"/>
          <w:szCs w:val="22"/>
        </w:rPr>
      </w:pPr>
      <w:r w:rsidRPr="00BC5964">
        <w:rPr>
          <w:sz w:val="22"/>
          <w:szCs w:val="22"/>
        </w:rPr>
        <w:t xml:space="preserve">The </w:t>
      </w:r>
      <w:r w:rsidR="00D95233" w:rsidRPr="00BC5964">
        <w:rPr>
          <w:sz w:val="22"/>
          <w:szCs w:val="22"/>
        </w:rPr>
        <w:t>County Government</w:t>
      </w:r>
      <w:r w:rsidR="006445E0" w:rsidRPr="00BC5964">
        <w:rPr>
          <w:sz w:val="22"/>
          <w:szCs w:val="22"/>
        </w:rPr>
        <w:t xml:space="preserve"> </w:t>
      </w:r>
      <w:r w:rsidR="0042039D" w:rsidRPr="00BC5964">
        <w:rPr>
          <w:sz w:val="22"/>
          <w:szCs w:val="22"/>
        </w:rPr>
        <w:t>of xxx</w:t>
      </w:r>
      <w:r w:rsidR="00D95233" w:rsidRPr="00BC5964">
        <w:rPr>
          <w:sz w:val="22"/>
          <w:szCs w:val="22"/>
        </w:rPr>
        <w:t>’</w:t>
      </w:r>
      <w:r w:rsidRPr="00BC5964">
        <w:rPr>
          <w:i/>
          <w:sz w:val="22"/>
          <w:szCs w:val="22"/>
        </w:rPr>
        <w:t xml:space="preserve"> </w:t>
      </w:r>
      <w:r w:rsidRPr="00BC5964">
        <w:rPr>
          <w:sz w:val="22"/>
          <w:szCs w:val="22"/>
        </w:rPr>
        <w:t xml:space="preserve">day-to-day </w:t>
      </w:r>
      <w:r w:rsidR="00BB37B6" w:rsidRPr="00BC5964">
        <w:rPr>
          <w:sz w:val="22"/>
          <w:szCs w:val="22"/>
        </w:rPr>
        <w:t>management of</w:t>
      </w:r>
      <w:r w:rsidR="00D95233" w:rsidRPr="00BC5964">
        <w:rPr>
          <w:sz w:val="22"/>
          <w:szCs w:val="22"/>
        </w:rPr>
        <w:t xml:space="preserve"> revenue </w:t>
      </w:r>
      <w:r w:rsidRPr="00BC5964">
        <w:rPr>
          <w:sz w:val="22"/>
          <w:szCs w:val="22"/>
        </w:rPr>
        <w:t>is under the following:</w:t>
      </w:r>
    </w:p>
    <w:p w14:paraId="4CE33FC4" w14:textId="77777777" w:rsidR="004D2EAE" w:rsidRPr="00BC5964" w:rsidRDefault="004D2EAE" w:rsidP="00571715">
      <w:pPr>
        <w:pStyle w:val="BodyText"/>
        <w:spacing w:line="360" w:lineRule="auto"/>
        <w:ind w:left="720"/>
        <w:jc w:val="both"/>
        <w:rPr>
          <w:sz w:val="22"/>
          <w:szCs w:val="22"/>
        </w:rPr>
      </w:pPr>
    </w:p>
    <w:p w14:paraId="45121693" w14:textId="7C22ED93" w:rsidR="004D2EAE" w:rsidRPr="00BC5964" w:rsidRDefault="00C84F4D" w:rsidP="00571715">
      <w:pPr>
        <w:pStyle w:val="BodyText"/>
        <w:numPr>
          <w:ilvl w:val="0"/>
          <w:numId w:val="3"/>
        </w:numPr>
        <w:autoSpaceDE/>
        <w:autoSpaceDN/>
        <w:spacing w:line="360" w:lineRule="auto"/>
        <w:ind w:left="1620" w:hanging="567"/>
        <w:jc w:val="both"/>
        <w:rPr>
          <w:sz w:val="22"/>
          <w:szCs w:val="22"/>
        </w:rPr>
      </w:pPr>
      <w:r w:rsidRPr="00BC5964">
        <w:rPr>
          <w:sz w:val="22"/>
          <w:szCs w:val="22"/>
        </w:rPr>
        <w:t xml:space="preserve">County Executive Committee Member for </w:t>
      </w:r>
      <w:r w:rsidR="00E10D80" w:rsidRPr="00BC5964">
        <w:rPr>
          <w:sz w:val="22"/>
          <w:szCs w:val="22"/>
        </w:rPr>
        <w:t>F</w:t>
      </w:r>
      <w:r w:rsidRPr="00BC5964">
        <w:rPr>
          <w:sz w:val="22"/>
          <w:szCs w:val="22"/>
        </w:rPr>
        <w:t>inance</w:t>
      </w:r>
      <w:r w:rsidR="004D2EAE" w:rsidRPr="00BC5964">
        <w:rPr>
          <w:sz w:val="22"/>
          <w:szCs w:val="22"/>
        </w:rPr>
        <w:t xml:space="preserve"> - …</w:t>
      </w:r>
      <w:r w:rsidR="006A26C0" w:rsidRPr="00BC5964">
        <w:rPr>
          <w:sz w:val="22"/>
          <w:szCs w:val="22"/>
        </w:rPr>
        <w:t>.</w:t>
      </w:r>
    </w:p>
    <w:p w14:paraId="61F8CD1B" w14:textId="77777777" w:rsidR="004D2EAE" w:rsidRPr="00BC5964" w:rsidRDefault="002C6F61" w:rsidP="00571715">
      <w:pPr>
        <w:pStyle w:val="BodyText"/>
        <w:numPr>
          <w:ilvl w:val="0"/>
          <w:numId w:val="3"/>
        </w:numPr>
        <w:autoSpaceDE/>
        <w:autoSpaceDN/>
        <w:spacing w:line="360" w:lineRule="auto"/>
        <w:ind w:left="1620" w:hanging="567"/>
        <w:jc w:val="both"/>
        <w:rPr>
          <w:sz w:val="22"/>
          <w:szCs w:val="22"/>
        </w:rPr>
      </w:pPr>
      <w:r w:rsidRPr="00BC5964">
        <w:rPr>
          <w:sz w:val="22"/>
          <w:szCs w:val="22"/>
        </w:rPr>
        <w:t>Chief Officer, Finance</w:t>
      </w:r>
      <w:r w:rsidR="004D2EAE" w:rsidRPr="00BC5964">
        <w:rPr>
          <w:sz w:val="22"/>
          <w:szCs w:val="22"/>
        </w:rPr>
        <w:t xml:space="preserve"> </w:t>
      </w:r>
      <w:r w:rsidRPr="00BC5964">
        <w:rPr>
          <w:sz w:val="22"/>
          <w:szCs w:val="22"/>
        </w:rPr>
        <w:t>...</w:t>
      </w:r>
    </w:p>
    <w:p w14:paraId="20E17E7F" w14:textId="77777777" w:rsidR="00BC1560" w:rsidRPr="00BC5964" w:rsidRDefault="00BC1560" w:rsidP="00571715">
      <w:pPr>
        <w:pStyle w:val="BodyText"/>
        <w:numPr>
          <w:ilvl w:val="0"/>
          <w:numId w:val="3"/>
        </w:numPr>
        <w:autoSpaceDE/>
        <w:autoSpaceDN/>
        <w:spacing w:line="360" w:lineRule="auto"/>
        <w:ind w:left="1620" w:hanging="567"/>
        <w:jc w:val="both"/>
        <w:rPr>
          <w:sz w:val="22"/>
          <w:szCs w:val="22"/>
        </w:rPr>
      </w:pPr>
      <w:r w:rsidRPr="00BC5964">
        <w:rPr>
          <w:sz w:val="22"/>
          <w:szCs w:val="22"/>
        </w:rPr>
        <w:t>Chief Officer</w:t>
      </w:r>
      <w:r w:rsidR="00114554" w:rsidRPr="00BC5964">
        <w:rPr>
          <w:sz w:val="22"/>
          <w:szCs w:val="22"/>
        </w:rPr>
        <w:t>s</w:t>
      </w:r>
      <w:r w:rsidRPr="00BC5964">
        <w:rPr>
          <w:sz w:val="22"/>
          <w:szCs w:val="22"/>
        </w:rPr>
        <w:t xml:space="preserve">, in charge of </w:t>
      </w:r>
      <w:r w:rsidR="00F22C23" w:rsidRPr="00BC5964">
        <w:rPr>
          <w:sz w:val="22"/>
          <w:szCs w:val="22"/>
        </w:rPr>
        <w:t>departments collecting revenue</w:t>
      </w:r>
      <w:r w:rsidR="00943EFE" w:rsidRPr="00BC5964">
        <w:rPr>
          <w:sz w:val="22"/>
          <w:szCs w:val="22"/>
        </w:rPr>
        <w:t xml:space="preserve"> </w:t>
      </w:r>
      <w:r w:rsidRPr="00BC5964">
        <w:rPr>
          <w:sz w:val="22"/>
          <w:szCs w:val="22"/>
        </w:rPr>
        <w:t>…</w:t>
      </w:r>
    </w:p>
    <w:p w14:paraId="05BE8104" w14:textId="77777777" w:rsidR="00E10D80" w:rsidRPr="00BC5964" w:rsidRDefault="002C6F61" w:rsidP="00571715">
      <w:pPr>
        <w:pStyle w:val="BodyText"/>
        <w:numPr>
          <w:ilvl w:val="0"/>
          <w:numId w:val="3"/>
        </w:numPr>
        <w:autoSpaceDE/>
        <w:autoSpaceDN/>
        <w:spacing w:line="360" w:lineRule="auto"/>
        <w:ind w:left="1620" w:hanging="567"/>
        <w:jc w:val="both"/>
        <w:rPr>
          <w:sz w:val="22"/>
          <w:szCs w:val="22"/>
        </w:rPr>
      </w:pPr>
      <w:r w:rsidRPr="00BC5964">
        <w:rPr>
          <w:sz w:val="22"/>
          <w:szCs w:val="22"/>
        </w:rPr>
        <w:t>Director, Revenue</w:t>
      </w:r>
      <w:r w:rsidR="00E74185" w:rsidRPr="00BC5964">
        <w:rPr>
          <w:sz w:val="22"/>
          <w:szCs w:val="22"/>
        </w:rPr>
        <w:t>…</w:t>
      </w:r>
    </w:p>
    <w:p w14:paraId="551C3779" w14:textId="733DA6DD" w:rsidR="00E74185" w:rsidRPr="00BC5964" w:rsidRDefault="001F3927" w:rsidP="004D2EAE">
      <w:pPr>
        <w:pStyle w:val="BodyText"/>
        <w:numPr>
          <w:ilvl w:val="0"/>
          <w:numId w:val="3"/>
        </w:numPr>
        <w:autoSpaceDE/>
        <w:autoSpaceDN/>
        <w:spacing w:line="360" w:lineRule="auto"/>
        <w:ind w:left="1620" w:hanging="567"/>
        <w:jc w:val="both"/>
        <w:rPr>
          <w:sz w:val="22"/>
          <w:szCs w:val="22"/>
        </w:rPr>
      </w:pPr>
      <w:r w:rsidRPr="00BC5964">
        <w:rPr>
          <w:sz w:val="22"/>
          <w:szCs w:val="22"/>
        </w:rPr>
        <w:t>Head of Revenue Reporting</w:t>
      </w:r>
      <w:r w:rsidR="00E74185" w:rsidRPr="00BC5964">
        <w:rPr>
          <w:sz w:val="22"/>
          <w:szCs w:val="22"/>
        </w:rPr>
        <w:t>…</w:t>
      </w:r>
    </w:p>
    <w:p w14:paraId="33368A7A" w14:textId="77777777" w:rsidR="00D95233" w:rsidRPr="00BC5964" w:rsidRDefault="00D95233" w:rsidP="004D2EAE">
      <w:pPr>
        <w:rPr>
          <w:sz w:val="22"/>
          <w:szCs w:val="22"/>
        </w:rPr>
      </w:pPr>
    </w:p>
    <w:p w14:paraId="042B4A2F" w14:textId="06153C7C" w:rsidR="004D2EAE" w:rsidRPr="00BC5964" w:rsidRDefault="00D95233" w:rsidP="001D7E6C">
      <w:pPr>
        <w:numPr>
          <w:ilvl w:val="0"/>
          <w:numId w:val="5"/>
        </w:numPr>
        <w:spacing w:line="276" w:lineRule="auto"/>
        <w:rPr>
          <w:b/>
          <w:sz w:val="22"/>
          <w:szCs w:val="22"/>
        </w:rPr>
      </w:pPr>
      <w:r w:rsidRPr="00BC5964">
        <w:rPr>
          <w:b/>
          <w:sz w:val="22"/>
          <w:szCs w:val="22"/>
        </w:rPr>
        <w:t xml:space="preserve"> C</w:t>
      </w:r>
      <w:r w:rsidR="005F138E" w:rsidRPr="00BC5964">
        <w:rPr>
          <w:b/>
          <w:sz w:val="22"/>
          <w:szCs w:val="22"/>
        </w:rPr>
        <w:t>ounty</w:t>
      </w:r>
      <w:r w:rsidR="004D2EAE" w:rsidRPr="00BC5964">
        <w:rPr>
          <w:b/>
          <w:sz w:val="22"/>
          <w:szCs w:val="22"/>
        </w:rPr>
        <w:t xml:space="preserve"> Headquarters</w:t>
      </w:r>
    </w:p>
    <w:p w14:paraId="0BC993BE" w14:textId="77777777" w:rsidR="004D2EAE" w:rsidRPr="00BC5964" w:rsidRDefault="004D2EAE" w:rsidP="001D7E6C">
      <w:pPr>
        <w:pStyle w:val="BodyText"/>
        <w:spacing w:line="276" w:lineRule="auto"/>
        <w:ind w:left="720"/>
        <w:jc w:val="both"/>
        <w:rPr>
          <w:sz w:val="22"/>
          <w:szCs w:val="22"/>
        </w:rPr>
      </w:pPr>
      <w:r w:rsidRPr="00BC5964">
        <w:rPr>
          <w:sz w:val="22"/>
          <w:szCs w:val="22"/>
        </w:rPr>
        <w:t>P.O. Box XXXXX</w:t>
      </w:r>
    </w:p>
    <w:p w14:paraId="4F358902" w14:textId="77777777" w:rsidR="004D2EAE" w:rsidRPr="00BC5964" w:rsidRDefault="004D2EAE" w:rsidP="001D7E6C">
      <w:pPr>
        <w:pStyle w:val="BodyText"/>
        <w:spacing w:line="276" w:lineRule="auto"/>
        <w:ind w:left="720"/>
        <w:jc w:val="both"/>
        <w:rPr>
          <w:sz w:val="22"/>
          <w:szCs w:val="22"/>
        </w:rPr>
      </w:pPr>
      <w:r w:rsidRPr="00BC5964">
        <w:rPr>
          <w:sz w:val="22"/>
          <w:szCs w:val="22"/>
        </w:rPr>
        <w:t>XXX Building/House/Plaza</w:t>
      </w:r>
    </w:p>
    <w:p w14:paraId="53D5F947" w14:textId="77777777" w:rsidR="004D2EAE" w:rsidRPr="00BC5964" w:rsidRDefault="004D2EAE" w:rsidP="001D7E6C">
      <w:pPr>
        <w:pStyle w:val="BodyText"/>
        <w:spacing w:line="276" w:lineRule="auto"/>
        <w:ind w:left="720"/>
        <w:jc w:val="both"/>
        <w:rPr>
          <w:sz w:val="22"/>
          <w:szCs w:val="22"/>
        </w:rPr>
      </w:pPr>
      <w:r w:rsidRPr="00BC5964">
        <w:rPr>
          <w:sz w:val="22"/>
          <w:szCs w:val="22"/>
        </w:rPr>
        <w:t>XXX Avenue/Road/Highway</w:t>
      </w:r>
    </w:p>
    <w:p w14:paraId="52C8F3AE" w14:textId="77777777" w:rsidR="004D2EAE" w:rsidRPr="00BC5964" w:rsidRDefault="005F138E" w:rsidP="001D7E6C">
      <w:pPr>
        <w:pStyle w:val="BodyText"/>
        <w:spacing w:line="276" w:lineRule="auto"/>
        <w:ind w:left="720"/>
        <w:jc w:val="both"/>
        <w:rPr>
          <w:sz w:val="22"/>
          <w:szCs w:val="22"/>
        </w:rPr>
      </w:pPr>
      <w:r w:rsidRPr="00BC5964">
        <w:rPr>
          <w:sz w:val="22"/>
          <w:szCs w:val="22"/>
        </w:rPr>
        <w:t>XXX</w:t>
      </w:r>
      <w:r w:rsidR="004D2EAE" w:rsidRPr="00BC5964">
        <w:rPr>
          <w:sz w:val="22"/>
          <w:szCs w:val="22"/>
        </w:rPr>
        <w:t>, KENYA</w:t>
      </w:r>
    </w:p>
    <w:p w14:paraId="023940B8" w14:textId="77777777" w:rsidR="004D2EAE" w:rsidRPr="00BC5964" w:rsidRDefault="004D2EAE" w:rsidP="001D7E6C">
      <w:pPr>
        <w:pStyle w:val="BodyText"/>
        <w:spacing w:line="276" w:lineRule="auto"/>
        <w:jc w:val="both"/>
        <w:rPr>
          <w:sz w:val="22"/>
          <w:szCs w:val="22"/>
        </w:rPr>
      </w:pPr>
    </w:p>
    <w:p w14:paraId="335AEB9B" w14:textId="17668971" w:rsidR="004D2EAE" w:rsidRPr="00BC5964" w:rsidRDefault="004D2EAE" w:rsidP="001E21E6">
      <w:pPr>
        <w:numPr>
          <w:ilvl w:val="0"/>
          <w:numId w:val="5"/>
        </w:numPr>
        <w:spacing w:line="276" w:lineRule="auto"/>
        <w:rPr>
          <w:b/>
          <w:sz w:val="22"/>
          <w:szCs w:val="22"/>
        </w:rPr>
      </w:pPr>
      <w:r w:rsidRPr="00BC5964">
        <w:rPr>
          <w:b/>
          <w:sz w:val="22"/>
          <w:szCs w:val="22"/>
        </w:rPr>
        <w:t>Entity Contacts</w:t>
      </w:r>
    </w:p>
    <w:p w14:paraId="420D7120" w14:textId="77777777" w:rsidR="004D2EAE" w:rsidRPr="00BC5964" w:rsidRDefault="004D2EAE" w:rsidP="001D7E6C">
      <w:pPr>
        <w:pStyle w:val="BodyText"/>
        <w:spacing w:line="276" w:lineRule="auto"/>
        <w:ind w:left="720"/>
        <w:jc w:val="both"/>
        <w:rPr>
          <w:sz w:val="22"/>
          <w:szCs w:val="22"/>
        </w:rPr>
      </w:pPr>
      <w:r w:rsidRPr="00BC5964">
        <w:rPr>
          <w:sz w:val="22"/>
          <w:szCs w:val="22"/>
        </w:rPr>
        <w:t>Telephone: (254) XXXXXXXX</w:t>
      </w:r>
    </w:p>
    <w:p w14:paraId="18B9ADF9" w14:textId="77777777" w:rsidR="004D2EAE" w:rsidRPr="00BC5964" w:rsidRDefault="004D2EAE" w:rsidP="001D7E6C">
      <w:pPr>
        <w:pStyle w:val="BodyText"/>
        <w:spacing w:line="276" w:lineRule="auto"/>
        <w:ind w:left="720"/>
        <w:jc w:val="both"/>
        <w:rPr>
          <w:sz w:val="22"/>
          <w:szCs w:val="22"/>
        </w:rPr>
      </w:pPr>
      <w:r w:rsidRPr="00BC5964">
        <w:rPr>
          <w:sz w:val="22"/>
          <w:szCs w:val="22"/>
        </w:rPr>
        <w:t>E-mail: XXXXXXXX.go.ke</w:t>
      </w:r>
    </w:p>
    <w:p w14:paraId="2653D8AA" w14:textId="7714D333" w:rsidR="001E21E6" w:rsidRPr="00BC5964" w:rsidRDefault="004D2EAE" w:rsidP="001D7E6C">
      <w:pPr>
        <w:pStyle w:val="BodyText"/>
        <w:spacing w:line="276" w:lineRule="auto"/>
        <w:ind w:left="720"/>
        <w:jc w:val="both"/>
        <w:rPr>
          <w:rStyle w:val="Hyperlink"/>
          <w:rFonts w:ascii="Times New Roman" w:hAnsi="Times New Roman"/>
          <w:sz w:val="22"/>
          <w:szCs w:val="22"/>
        </w:rPr>
      </w:pPr>
      <w:r w:rsidRPr="00BC5964">
        <w:rPr>
          <w:sz w:val="22"/>
          <w:szCs w:val="22"/>
        </w:rPr>
        <w:t xml:space="preserve">Website: </w:t>
      </w:r>
      <w:hyperlink r:id="rId16" w:history="1">
        <w:r w:rsidRPr="00BC5964">
          <w:rPr>
            <w:rStyle w:val="Hyperlink"/>
            <w:rFonts w:ascii="Times New Roman" w:hAnsi="Times New Roman"/>
            <w:sz w:val="22"/>
            <w:szCs w:val="22"/>
          </w:rPr>
          <w:t>www.go.ke</w:t>
        </w:r>
      </w:hyperlink>
    </w:p>
    <w:p w14:paraId="25524F50" w14:textId="20E4E4B6" w:rsidR="001E21E6" w:rsidRPr="00BC5964" w:rsidRDefault="001E21E6" w:rsidP="001E21E6">
      <w:pPr>
        <w:autoSpaceDE/>
        <w:autoSpaceDN/>
        <w:rPr>
          <w:color w:val="0000FF"/>
          <w:sz w:val="22"/>
          <w:szCs w:val="22"/>
          <w:u w:val="single"/>
        </w:rPr>
      </w:pPr>
      <w:r w:rsidRPr="00BC5964">
        <w:rPr>
          <w:rStyle w:val="Hyperlink"/>
          <w:rFonts w:ascii="Times New Roman" w:hAnsi="Times New Roman"/>
          <w:sz w:val="22"/>
          <w:szCs w:val="22"/>
        </w:rPr>
        <w:br w:type="page"/>
      </w:r>
    </w:p>
    <w:p w14:paraId="2B6A68B6" w14:textId="12C13214" w:rsidR="004D2EAE" w:rsidRPr="00BC5964" w:rsidRDefault="004D2EAE" w:rsidP="001E21E6">
      <w:pPr>
        <w:numPr>
          <w:ilvl w:val="0"/>
          <w:numId w:val="5"/>
        </w:numPr>
        <w:spacing w:line="276" w:lineRule="auto"/>
        <w:rPr>
          <w:b/>
          <w:sz w:val="22"/>
          <w:szCs w:val="22"/>
        </w:rPr>
      </w:pPr>
      <w:r w:rsidRPr="00BC5964">
        <w:rPr>
          <w:b/>
          <w:sz w:val="22"/>
          <w:szCs w:val="22"/>
        </w:rPr>
        <w:lastRenderedPageBreak/>
        <w:t xml:space="preserve">Independent Auditors </w:t>
      </w:r>
    </w:p>
    <w:p w14:paraId="2C3FE2CA" w14:textId="77777777" w:rsidR="004D2EAE" w:rsidRPr="00BC5964" w:rsidRDefault="004D2EAE" w:rsidP="001D7E6C">
      <w:pPr>
        <w:pStyle w:val="BodyText"/>
        <w:spacing w:line="276" w:lineRule="auto"/>
        <w:ind w:left="720"/>
        <w:jc w:val="both"/>
        <w:rPr>
          <w:sz w:val="22"/>
          <w:szCs w:val="22"/>
        </w:rPr>
      </w:pPr>
      <w:r w:rsidRPr="00BC5964">
        <w:rPr>
          <w:sz w:val="22"/>
          <w:szCs w:val="22"/>
        </w:rPr>
        <w:t>Auditor General</w:t>
      </w:r>
    </w:p>
    <w:p w14:paraId="29EC1C9A" w14:textId="77777777" w:rsidR="004D2EAE" w:rsidRPr="00BC5964" w:rsidRDefault="004D2EAE" w:rsidP="001D7E6C">
      <w:pPr>
        <w:pStyle w:val="BodyText"/>
        <w:spacing w:line="276" w:lineRule="auto"/>
        <w:ind w:left="720"/>
        <w:jc w:val="both"/>
        <w:rPr>
          <w:sz w:val="22"/>
          <w:szCs w:val="22"/>
        </w:rPr>
      </w:pPr>
      <w:r w:rsidRPr="00BC5964">
        <w:rPr>
          <w:sz w:val="22"/>
          <w:szCs w:val="22"/>
        </w:rPr>
        <w:t xml:space="preserve">Kenya National Audit Office </w:t>
      </w:r>
    </w:p>
    <w:p w14:paraId="621202C8" w14:textId="77777777" w:rsidR="004D2EAE" w:rsidRPr="00BC5964" w:rsidRDefault="004D2EAE" w:rsidP="001D7E6C">
      <w:pPr>
        <w:pStyle w:val="BodyText"/>
        <w:spacing w:line="276" w:lineRule="auto"/>
        <w:ind w:left="720"/>
        <w:jc w:val="both"/>
        <w:rPr>
          <w:sz w:val="22"/>
          <w:szCs w:val="22"/>
        </w:rPr>
      </w:pPr>
      <w:r w:rsidRPr="00BC5964">
        <w:rPr>
          <w:sz w:val="22"/>
          <w:szCs w:val="22"/>
        </w:rPr>
        <w:t>Anniversary Towers, University Way</w:t>
      </w:r>
    </w:p>
    <w:p w14:paraId="68018D64" w14:textId="77777777" w:rsidR="004D2EAE" w:rsidRPr="00BC5964" w:rsidRDefault="004D2EAE" w:rsidP="001D7E6C">
      <w:pPr>
        <w:pStyle w:val="BodyText"/>
        <w:spacing w:line="276" w:lineRule="auto"/>
        <w:ind w:left="720"/>
        <w:jc w:val="both"/>
        <w:rPr>
          <w:sz w:val="22"/>
          <w:szCs w:val="22"/>
        </w:rPr>
      </w:pPr>
      <w:r w:rsidRPr="00BC5964">
        <w:rPr>
          <w:sz w:val="22"/>
          <w:szCs w:val="22"/>
        </w:rPr>
        <w:t>P. O. Box 30084</w:t>
      </w:r>
    </w:p>
    <w:p w14:paraId="1E9A3442" w14:textId="77777777" w:rsidR="004D2EAE" w:rsidRPr="00BC5964" w:rsidRDefault="004D2EAE" w:rsidP="001D7E6C">
      <w:pPr>
        <w:pStyle w:val="BodyText"/>
        <w:spacing w:line="276" w:lineRule="auto"/>
        <w:ind w:left="720"/>
        <w:jc w:val="both"/>
        <w:rPr>
          <w:sz w:val="22"/>
          <w:szCs w:val="22"/>
        </w:rPr>
      </w:pPr>
      <w:r w:rsidRPr="00BC5964">
        <w:rPr>
          <w:sz w:val="22"/>
          <w:szCs w:val="22"/>
        </w:rPr>
        <w:t>GPO 00100</w:t>
      </w:r>
    </w:p>
    <w:p w14:paraId="1CD39647" w14:textId="77777777" w:rsidR="004D2EAE" w:rsidRPr="00BC5964" w:rsidRDefault="004D2EAE" w:rsidP="001D7E6C">
      <w:pPr>
        <w:pStyle w:val="BodyText"/>
        <w:spacing w:line="276" w:lineRule="auto"/>
        <w:ind w:left="720"/>
        <w:jc w:val="both"/>
        <w:rPr>
          <w:sz w:val="22"/>
          <w:szCs w:val="22"/>
        </w:rPr>
      </w:pPr>
      <w:r w:rsidRPr="00BC5964">
        <w:rPr>
          <w:sz w:val="22"/>
          <w:szCs w:val="22"/>
        </w:rPr>
        <w:t>Nairobi, Kenya</w:t>
      </w:r>
    </w:p>
    <w:p w14:paraId="7C38F483" w14:textId="77777777" w:rsidR="004D2EAE" w:rsidRPr="00BC5964" w:rsidRDefault="004D2EAE" w:rsidP="001D7E6C">
      <w:pPr>
        <w:pStyle w:val="BodyText"/>
        <w:spacing w:line="276" w:lineRule="auto"/>
        <w:ind w:left="720"/>
        <w:jc w:val="both"/>
        <w:rPr>
          <w:sz w:val="22"/>
          <w:szCs w:val="22"/>
        </w:rPr>
      </w:pPr>
    </w:p>
    <w:p w14:paraId="6C156D87" w14:textId="45A513E7" w:rsidR="004D2EAE" w:rsidRPr="00BC5964" w:rsidRDefault="004D2EAE" w:rsidP="001E21E6">
      <w:pPr>
        <w:numPr>
          <w:ilvl w:val="0"/>
          <w:numId w:val="5"/>
        </w:numPr>
        <w:spacing w:line="276" w:lineRule="auto"/>
        <w:rPr>
          <w:b/>
          <w:sz w:val="22"/>
          <w:szCs w:val="22"/>
        </w:rPr>
      </w:pPr>
      <w:r w:rsidRPr="00BC5964">
        <w:rPr>
          <w:b/>
          <w:sz w:val="22"/>
          <w:szCs w:val="22"/>
        </w:rPr>
        <w:t xml:space="preserve">Principal Legal Adviser </w:t>
      </w:r>
    </w:p>
    <w:p w14:paraId="0D17D260" w14:textId="77777777" w:rsidR="004D2EAE" w:rsidRPr="00BC5964" w:rsidRDefault="004D2EAE" w:rsidP="001D7E6C">
      <w:pPr>
        <w:pStyle w:val="BodyText"/>
        <w:spacing w:line="276" w:lineRule="auto"/>
        <w:ind w:left="720"/>
        <w:jc w:val="both"/>
        <w:rPr>
          <w:sz w:val="22"/>
          <w:szCs w:val="22"/>
        </w:rPr>
      </w:pPr>
      <w:r w:rsidRPr="00BC5964">
        <w:rPr>
          <w:sz w:val="22"/>
          <w:szCs w:val="22"/>
        </w:rPr>
        <w:t>Telephone: (254) XXXXXXXX</w:t>
      </w:r>
    </w:p>
    <w:p w14:paraId="65EE69F1" w14:textId="77777777" w:rsidR="004D2EAE" w:rsidRPr="00BC5964" w:rsidRDefault="004D2EAE" w:rsidP="001D7E6C">
      <w:pPr>
        <w:pStyle w:val="BodyText"/>
        <w:spacing w:line="276" w:lineRule="auto"/>
        <w:ind w:left="720"/>
        <w:jc w:val="both"/>
        <w:rPr>
          <w:sz w:val="22"/>
          <w:szCs w:val="22"/>
        </w:rPr>
      </w:pPr>
      <w:r w:rsidRPr="00BC5964">
        <w:rPr>
          <w:sz w:val="22"/>
          <w:szCs w:val="22"/>
        </w:rPr>
        <w:t>E-mail: XXXXXXXX.go.ke</w:t>
      </w:r>
    </w:p>
    <w:p w14:paraId="06631DD1" w14:textId="77777777" w:rsidR="004D2EAE" w:rsidRPr="00BC5964" w:rsidRDefault="004D2EAE" w:rsidP="001D7E6C">
      <w:pPr>
        <w:pStyle w:val="BodyText"/>
        <w:spacing w:line="276" w:lineRule="auto"/>
        <w:ind w:left="720"/>
        <w:jc w:val="both"/>
        <w:rPr>
          <w:sz w:val="22"/>
          <w:szCs w:val="22"/>
        </w:rPr>
      </w:pPr>
      <w:r w:rsidRPr="00BC5964">
        <w:rPr>
          <w:sz w:val="22"/>
          <w:szCs w:val="22"/>
        </w:rPr>
        <w:t xml:space="preserve">Website: </w:t>
      </w:r>
      <w:hyperlink r:id="rId17" w:history="1">
        <w:r w:rsidRPr="00BC5964">
          <w:rPr>
            <w:rStyle w:val="Hyperlink"/>
            <w:rFonts w:ascii="Times New Roman" w:hAnsi="Times New Roman"/>
            <w:sz w:val="22"/>
            <w:szCs w:val="22"/>
          </w:rPr>
          <w:t>www.go.ke</w:t>
        </w:r>
      </w:hyperlink>
    </w:p>
    <w:p w14:paraId="237B978B" w14:textId="77777777" w:rsidR="004D2EAE" w:rsidRPr="00BC5964" w:rsidRDefault="004D2EAE" w:rsidP="001D7E6C">
      <w:pPr>
        <w:pStyle w:val="BodyText"/>
        <w:spacing w:line="276" w:lineRule="auto"/>
        <w:ind w:left="720"/>
        <w:jc w:val="both"/>
        <w:rPr>
          <w:sz w:val="22"/>
          <w:szCs w:val="22"/>
        </w:rPr>
      </w:pPr>
    </w:p>
    <w:p w14:paraId="3960DD68" w14:textId="61A23D99" w:rsidR="004D2EAE" w:rsidRPr="00BC5964" w:rsidRDefault="004D2EAE" w:rsidP="001E21E6">
      <w:pPr>
        <w:numPr>
          <w:ilvl w:val="0"/>
          <w:numId w:val="5"/>
        </w:numPr>
        <w:spacing w:line="276" w:lineRule="auto"/>
        <w:rPr>
          <w:b/>
          <w:sz w:val="22"/>
          <w:szCs w:val="22"/>
        </w:rPr>
      </w:pPr>
      <w:r w:rsidRPr="00BC5964">
        <w:rPr>
          <w:b/>
          <w:sz w:val="22"/>
          <w:szCs w:val="22"/>
        </w:rPr>
        <w:t xml:space="preserve">Bankers </w:t>
      </w:r>
      <w:r w:rsidRPr="00BC5964">
        <w:rPr>
          <w:i/>
          <w:sz w:val="22"/>
          <w:szCs w:val="22"/>
        </w:rPr>
        <w:t xml:space="preserve">(include all </w:t>
      </w:r>
      <w:r w:rsidR="005F138E" w:rsidRPr="00BC5964">
        <w:rPr>
          <w:i/>
          <w:sz w:val="22"/>
          <w:szCs w:val="22"/>
        </w:rPr>
        <w:t>collection banks</w:t>
      </w:r>
      <w:r w:rsidR="005F138E" w:rsidRPr="00BC5964">
        <w:rPr>
          <w:b/>
          <w:sz w:val="22"/>
          <w:szCs w:val="22"/>
        </w:rPr>
        <w:t>)</w:t>
      </w:r>
    </w:p>
    <w:p w14:paraId="541AB459" w14:textId="77777777" w:rsidR="004D2EAE" w:rsidRPr="00BC5964" w:rsidRDefault="004D2EAE" w:rsidP="001D7E6C">
      <w:pPr>
        <w:pStyle w:val="BodyText"/>
        <w:spacing w:line="276" w:lineRule="auto"/>
        <w:ind w:left="720"/>
        <w:jc w:val="both"/>
        <w:rPr>
          <w:sz w:val="22"/>
          <w:szCs w:val="22"/>
        </w:rPr>
      </w:pPr>
      <w:r w:rsidRPr="00BC5964">
        <w:rPr>
          <w:sz w:val="22"/>
          <w:szCs w:val="22"/>
        </w:rPr>
        <w:t>Telephone: (254) XXXXXXXX</w:t>
      </w:r>
    </w:p>
    <w:p w14:paraId="1F85A4CF" w14:textId="77777777" w:rsidR="004D2EAE" w:rsidRPr="00BC5964" w:rsidRDefault="004D2EAE" w:rsidP="001D7E6C">
      <w:pPr>
        <w:pStyle w:val="BodyText"/>
        <w:spacing w:line="276" w:lineRule="auto"/>
        <w:ind w:left="720"/>
        <w:jc w:val="both"/>
        <w:rPr>
          <w:sz w:val="22"/>
          <w:szCs w:val="22"/>
        </w:rPr>
      </w:pPr>
      <w:r w:rsidRPr="00BC5964">
        <w:rPr>
          <w:sz w:val="22"/>
          <w:szCs w:val="22"/>
        </w:rPr>
        <w:t>E-mail: XXXXXXXX.go.ke</w:t>
      </w:r>
    </w:p>
    <w:p w14:paraId="651050F2" w14:textId="6973CB6C" w:rsidR="004D2EAE" w:rsidRPr="00BC5964" w:rsidRDefault="004D2EAE" w:rsidP="001D7E6C">
      <w:pPr>
        <w:pStyle w:val="BodyText"/>
        <w:spacing w:line="276" w:lineRule="auto"/>
        <w:ind w:left="720"/>
        <w:jc w:val="both"/>
        <w:rPr>
          <w:sz w:val="22"/>
          <w:szCs w:val="22"/>
        </w:rPr>
      </w:pPr>
      <w:r w:rsidRPr="00BC5964">
        <w:rPr>
          <w:sz w:val="22"/>
          <w:szCs w:val="22"/>
        </w:rPr>
        <w:t xml:space="preserve">Website: </w:t>
      </w:r>
      <w:hyperlink r:id="rId18" w:history="1">
        <w:r w:rsidR="0004285E" w:rsidRPr="00BC5964">
          <w:rPr>
            <w:rStyle w:val="Hyperlink"/>
            <w:rFonts w:ascii="Times New Roman" w:hAnsi="Times New Roman"/>
            <w:sz w:val="22"/>
            <w:szCs w:val="22"/>
          </w:rPr>
          <w:t>www.go.ke</w:t>
        </w:r>
      </w:hyperlink>
    </w:p>
    <w:p w14:paraId="00CF8FAF" w14:textId="77777777" w:rsidR="0004285E" w:rsidRPr="00BC5964" w:rsidRDefault="0004285E" w:rsidP="001D7E6C">
      <w:pPr>
        <w:pStyle w:val="BodyText"/>
        <w:spacing w:line="276" w:lineRule="auto"/>
        <w:ind w:left="720"/>
        <w:jc w:val="both"/>
        <w:rPr>
          <w:sz w:val="22"/>
          <w:szCs w:val="22"/>
        </w:rPr>
      </w:pPr>
    </w:p>
    <w:p w14:paraId="3DFE3326" w14:textId="77777777" w:rsidR="006D0B03" w:rsidRPr="00BC5964" w:rsidRDefault="006D0B03" w:rsidP="004D2EAE">
      <w:pPr>
        <w:tabs>
          <w:tab w:val="left" w:pos="709"/>
        </w:tabs>
        <w:spacing w:line="480" w:lineRule="auto"/>
        <w:rPr>
          <w:sz w:val="22"/>
          <w:szCs w:val="22"/>
        </w:rPr>
      </w:pPr>
    </w:p>
    <w:p w14:paraId="5BFD0D79" w14:textId="77777777" w:rsidR="005E4988" w:rsidRPr="00BC5964" w:rsidRDefault="005E4988" w:rsidP="005E4988">
      <w:pPr>
        <w:rPr>
          <w:sz w:val="22"/>
          <w:szCs w:val="22"/>
        </w:rPr>
      </w:pPr>
    </w:p>
    <w:p w14:paraId="15FABE8A" w14:textId="1E16063A" w:rsidR="005E4988" w:rsidRPr="00BC5964" w:rsidRDefault="005E4988" w:rsidP="005E4988">
      <w:pPr>
        <w:rPr>
          <w:sz w:val="22"/>
          <w:szCs w:val="22"/>
        </w:rPr>
      </w:pPr>
    </w:p>
    <w:p w14:paraId="4DF9AD8E" w14:textId="5672FD36" w:rsidR="00BB37B6" w:rsidRPr="00BC5964" w:rsidRDefault="00BB37B6" w:rsidP="005E4988">
      <w:pPr>
        <w:rPr>
          <w:sz w:val="22"/>
          <w:szCs w:val="22"/>
        </w:rPr>
      </w:pPr>
    </w:p>
    <w:p w14:paraId="1468EC11" w14:textId="18350DC9" w:rsidR="00BB37B6" w:rsidRPr="00BC5964" w:rsidRDefault="00BB37B6" w:rsidP="005E4988">
      <w:pPr>
        <w:rPr>
          <w:sz w:val="22"/>
          <w:szCs w:val="22"/>
        </w:rPr>
      </w:pPr>
    </w:p>
    <w:p w14:paraId="465EA80B" w14:textId="38618789" w:rsidR="00BB37B6" w:rsidRPr="00BC5964" w:rsidRDefault="00BB37B6" w:rsidP="005E4988">
      <w:pPr>
        <w:rPr>
          <w:sz w:val="22"/>
          <w:szCs w:val="22"/>
        </w:rPr>
      </w:pPr>
    </w:p>
    <w:p w14:paraId="10996EEF" w14:textId="69418A55" w:rsidR="00BB37B6" w:rsidRPr="00BC5964" w:rsidRDefault="00BB37B6" w:rsidP="005E4988">
      <w:pPr>
        <w:rPr>
          <w:sz w:val="22"/>
          <w:szCs w:val="22"/>
        </w:rPr>
      </w:pPr>
    </w:p>
    <w:p w14:paraId="1264D1F9" w14:textId="40D7F0EF" w:rsidR="00BB37B6" w:rsidRPr="00BC5964" w:rsidRDefault="00BB37B6" w:rsidP="005E4988">
      <w:pPr>
        <w:rPr>
          <w:sz w:val="22"/>
          <w:szCs w:val="22"/>
        </w:rPr>
      </w:pPr>
    </w:p>
    <w:p w14:paraId="4F6C76F8" w14:textId="108DCD44" w:rsidR="005E4988" w:rsidRPr="00BC5964" w:rsidRDefault="005E4988" w:rsidP="005E4988">
      <w:pPr>
        <w:rPr>
          <w:sz w:val="22"/>
          <w:szCs w:val="22"/>
        </w:rPr>
      </w:pPr>
    </w:p>
    <w:p w14:paraId="2B085E3B" w14:textId="7B13BD92" w:rsidR="001E21E6" w:rsidRPr="00BC5964" w:rsidRDefault="001E21E6" w:rsidP="005E4988">
      <w:pPr>
        <w:rPr>
          <w:sz w:val="22"/>
          <w:szCs w:val="22"/>
        </w:rPr>
      </w:pPr>
    </w:p>
    <w:p w14:paraId="3F5C7676" w14:textId="59396069" w:rsidR="001E21E6" w:rsidRPr="00BC5964" w:rsidRDefault="001E21E6" w:rsidP="005E4988">
      <w:pPr>
        <w:rPr>
          <w:sz w:val="22"/>
          <w:szCs w:val="22"/>
        </w:rPr>
      </w:pPr>
    </w:p>
    <w:p w14:paraId="09348A4B" w14:textId="3FAA132C" w:rsidR="001E21E6" w:rsidRPr="00BC5964" w:rsidRDefault="001E21E6" w:rsidP="005E4988">
      <w:pPr>
        <w:rPr>
          <w:sz w:val="22"/>
          <w:szCs w:val="22"/>
        </w:rPr>
      </w:pPr>
    </w:p>
    <w:p w14:paraId="7AAE541A" w14:textId="0CDD507A" w:rsidR="001E21E6" w:rsidRPr="00BC5964" w:rsidRDefault="001E21E6" w:rsidP="005E4988">
      <w:pPr>
        <w:rPr>
          <w:sz w:val="22"/>
          <w:szCs w:val="22"/>
        </w:rPr>
      </w:pPr>
    </w:p>
    <w:p w14:paraId="21650282" w14:textId="3B1DF2D1" w:rsidR="001E21E6" w:rsidRPr="00BC5964" w:rsidRDefault="001E21E6" w:rsidP="005E4988">
      <w:pPr>
        <w:rPr>
          <w:sz w:val="22"/>
          <w:szCs w:val="22"/>
        </w:rPr>
      </w:pPr>
    </w:p>
    <w:p w14:paraId="06F9219B" w14:textId="1E8AFD72" w:rsidR="001E21E6" w:rsidRPr="00BC5964" w:rsidRDefault="001E21E6" w:rsidP="005E4988">
      <w:pPr>
        <w:rPr>
          <w:sz w:val="22"/>
          <w:szCs w:val="22"/>
        </w:rPr>
      </w:pPr>
    </w:p>
    <w:p w14:paraId="5529B27D" w14:textId="3BB14877" w:rsidR="001E21E6" w:rsidRPr="00BC5964" w:rsidRDefault="001E21E6" w:rsidP="005E4988">
      <w:pPr>
        <w:rPr>
          <w:sz w:val="22"/>
          <w:szCs w:val="22"/>
        </w:rPr>
      </w:pPr>
    </w:p>
    <w:p w14:paraId="1B35DC04" w14:textId="7C4656AC" w:rsidR="001E21E6" w:rsidRPr="00BC5964" w:rsidRDefault="001E21E6" w:rsidP="005E4988">
      <w:pPr>
        <w:rPr>
          <w:sz w:val="22"/>
          <w:szCs w:val="22"/>
        </w:rPr>
      </w:pPr>
    </w:p>
    <w:p w14:paraId="317800CB" w14:textId="63C32C68" w:rsidR="001E21E6" w:rsidRPr="00BC5964" w:rsidRDefault="001E21E6" w:rsidP="005E4988">
      <w:pPr>
        <w:rPr>
          <w:sz w:val="22"/>
          <w:szCs w:val="22"/>
        </w:rPr>
      </w:pPr>
    </w:p>
    <w:p w14:paraId="0F1CE2D6" w14:textId="4CF29481" w:rsidR="005E4988" w:rsidRPr="00BC5964" w:rsidRDefault="005E4988" w:rsidP="00F32EAA">
      <w:pPr>
        <w:autoSpaceDE/>
        <w:autoSpaceDN/>
        <w:rPr>
          <w:sz w:val="22"/>
          <w:szCs w:val="22"/>
        </w:rPr>
      </w:pPr>
    </w:p>
    <w:p w14:paraId="1137E5AB" w14:textId="28728B91" w:rsidR="004C0200" w:rsidRPr="00BC5964" w:rsidRDefault="004C0200" w:rsidP="00F32EAA">
      <w:pPr>
        <w:autoSpaceDE/>
        <w:autoSpaceDN/>
        <w:rPr>
          <w:sz w:val="22"/>
          <w:szCs w:val="22"/>
        </w:rPr>
      </w:pPr>
    </w:p>
    <w:p w14:paraId="4D61073A" w14:textId="593A5BEC" w:rsidR="004C0200" w:rsidRPr="00BC5964" w:rsidRDefault="004C0200" w:rsidP="00F32EAA">
      <w:pPr>
        <w:autoSpaceDE/>
        <w:autoSpaceDN/>
        <w:rPr>
          <w:sz w:val="22"/>
          <w:szCs w:val="22"/>
        </w:rPr>
      </w:pPr>
    </w:p>
    <w:p w14:paraId="2EE560F3" w14:textId="77E1BBD8" w:rsidR="004C0200" w:rsidRPr="00BC5964" w:rsidRDefault="004C0200" w:rsidP="00F32EAA">
      <w:pPr>
        <w:autoSpaceDE/>
        <w:autoSpaceDN/>
        <w:rPr>
          <w:sz w:val="22"/>
          <w:szCs w:val="22"/>
        </w:rPr>
      </w:pPr>
    </w:p>
    <w:p w14:paraId="29F03399" w14:textId="6BDA836F" w:rsidR="004C0200" w:rsidRPr="00BC5964" w:rsidRDefault="004C0200" w:rsidP="00F32EAA">
      <w:pPr>
        <w:autoSpaceDE/>
        <w:autoSpaceDN/>
        <w:rPr>
          <w:sz w:val="22"/>
          <w:szCs w:val="22"/>
        </w:rPr>
      </w:pPr>
    </w:p>
    <w:p w14:paraId="38F137A7" w14:textId="3032D1F3" w:rsidR="004C0200" w:rsidRPr="00BC5964" w:rsidRDefault="004C0200" w:rsidP="00F32EAA">
      <w:pPr>
        <w:autoSpaceDE/>
        <w:autoSpaceDN/>
        <w:rPr>
          <w:sz w:val="22"/>
          <w:szCs w:val="22"/>
        </w:rPr>
      </w:pPr>
    </w:p>
    <w:p w14:paraId="28AD2F2C" w14:textId="7DE87BE9" w:rsidR="004C0200" w:rsidRPr="00BC5964" w:rsidRDefault="004C0200" w:rsidP="00F32EAA">
      <w:pPr>
        <w:autoSpaceDE/>
        <w:autoSpaceDN/>
        <w:rPr>
          <w:sz w:val="22"/>
          <w:szCs w:val="22"/>
        </w:rPr>
      </w:pPr>
    </w:p>
    <w:p w14:paraId="5AE69A98" w14:textId="4DFC50C2" w:rsidR="004C0200" w:rsidRPr="00BC5964" w:rsidRDefault="004C0200" w:rsidP="00F32EAA">
      <w:pPr>
        <w:autoSpaceDE/>
        <w:autoSpaceDN/>
        <w:rPr>
          <w:sz w:val="22"/>
          <w:szCs w:val="22"/>
        </w:rPr>
      </w:pPr>
    </w:p>
    <w:p w14:paraId="63B2F1C0" w14:textId="0F864498" w:rsidR="004C0200" w:rsidRPr="00BC5964" w:rsidRDefault="004C0200" w:rsidP="00F32EAA">
      <w:pPr>
        <w:autoSpaceDE/>
        <w:autoSpaceDN/>
        <w:rPr>
          <w:sz w:val="22"/>
          <w:szCs w:val="22"/>
        </w:rPr>
      </w:pPr>
    </w:p>
    <w:p w14:paraId="2D0244CD" w14:textId="0D59A0E5" w:rsidR="004C0200" w:rsidRPr="00BC5964" w:rsidRDefault="004C0200" w:rsidP="00F32EAA">
      <w:pPr>
        <w:autoSpaceDE/>
        <w:autoSpaceDN/>
        <w:rPr>
          <w:sz w:val="22"/>
          <w:szCs w:val="22"/>
        </w:rPr>
      </w:pPr>
    </w:p>
    <w:p w14:paraId="427E39DF" w14:textId="77777777" w:rsidR="004C0200" w:rsidRPr="00BC5964" w:rsidRDefault="004C0200" w:rsidP="00F32EAA">
      <w:pPr>
        <w:autoSpaceDE/>
        <w:autoSpaceDN/>
        <w:rPr>
          <w:sz w:val="22"/>
          <w:szCs w:val="22"/>
        </w:rPr>
      </w:pPr>
    </w:p>
    <w:p w14:paraId="0C7F562E" w14:textId="6B646C34" w:rsidR="004C0200" w:rsidRPr="00BC5964" w:rsidRDefault="004C0200" w:rsidP="004C0200">
      <w:pPr>
        <w:pStyle w:val="Heading1"/>
        <w:rPr>
          <w:sz w:val="22"/>
          <w:szCs w:val="22"/>
          <w:lang w:val="en-US"/>
        </w:rPr>
      </w:pPr>
      <w:bookmarkStart w:id="6" w:name="_Toc444671313"/>
      <w:bookmarkStart w:id="7" w:name="_Toc51076088"/>
      <w:bookmarkStart w:id="8" w:name="_Toc108619973"/>
      <w:bookmarkStart w:id="9" w:name="_Toc115342791"/>
      <w:r w:rsidRPr="00BC5964">
        <w:rPr>
          <w:sz w:val="22"/>
          <w:szCs w:val="22"/>
          <w:lang w:val="en-US"/>
        </w:rPr>
        <w:lastRenderedPageBreak/>
        <w:t xml:space="preserve">Management Discussion </w:t>
      </w:r>
      <w:r w:rsidR="00F83C4C" w:rsidRPr="00BC5964">
        <w:rPr>
          <w:sz w:val="22"/>
          <w:szCs w:val="22"/>
          <w:lang w:val="en-US"/>
        </w:rPr>
        <w:t>and</w:t>
      </w:r>
      <w:r w:rsidRPr="00BC5964">
        <w:rPr>
          <w:sz w:val="22"/>
          <w:szCs w:val="22"/>
          <w:lang w:val="en-US"/>
        </w:rPr>
        <w:t xml:space="preserve"> Analysis</w:t>
      </w:r>
      <w:bookmarkEnd w:id="6"/>
      <w:bookmarkEnd w:id="7"/>
      <w:bookmarkEnd w:id="8"/>
      <w:bookmarkEnd w:id="9"/>
    </w:p>
    <w:p w14:paraId="0697EAEC" w14:textId="77777777" w:rsidR="005E613B" w:rsidRPr="00BC5964" w:rsidRDefault="005E613B" w:rsidP="005E613B">
      <w:pPr>
        <w:rPr>
          <w:sz w:val="22"/>
          <w:szCs w:val="22"/>
          <w:lang w:val="en-US"/>
        </w:rPr>
      </w:pPr>
    </w:p>
    <w:p w14:paraId="0C19D990" w14:textId="56AB1FD4" w:rsidR="004C0200" w:rsidRPr="00BC5964" w:rsidRDefault="004C0200" w:rsidP="004C0200">
      <w:pPr>
        <w:numPr>
          <w:ilvl w:val="0"/>
          <w:numId w:val="16"/>
        </w:numPr>
        <w:spacing w:line="360" w:lineRule="auto"/>
        <w:jc w:val="both"/>
        <w:rPr>
          <w:b/>
          <w:sz w:val="22"/>
          <w:szCs w:val="22"/>
        </w:rPr>
      </w:pPr>
      <w:r w:rsidRPr="00BC5964">
        <w:rPr>
          <w:b/>
          <w:sz w:val="22"/>
          <w:szCs w:val="22"/>
        </w:rPr>
        <w:t>Budget Execution Historical Performance and Outlook</w:t>
      </w:r>
      <w:r w:rsidRPr="00BC5964">
        <w:rPr>
          <w:sz w:val="22"/>
          <w:szCs w:val="22"/>
        </w:rPr>
        <w:t xml:space="preserve">: Key performance indicators, observations with respect to financial statements, surplus/deficit, earnings, cash flow, and </w:t>
      </w:r>
      <w:proofErr w:type="gramStart"/>
      <w:r w:rsidRPr="00BC5964">
        <w:rPr>
          <w:sz w:val="22"/>
          <w:szCs w:val="22"/>
        </w:rPr>
        <w:t>whether or not</w:t>
      </w:r>
      <w:proofErr w:type="gramEnd"/>
      <w:r w:rsidRPr="00BC5964">
        <w:rPr>
          <w:sz w:val="22"/>
          <w:szCs w:val="22"/>
        </w:rPr>
        <w:t xml:space="preserve"> past performance may be indicative of future results</w:t>
      </w:r>
      <w:r w:rsidRPr="00BC5964">
        <w:rPr>
          <w:b/>
          <w:sz w:val="22"/>
          <w:szCs w:val="22"/>
        </w:rPr>
        <w:t>. (Brief explanation on the performance for the quarter</w:t>
      </w:r>
      <w:r w:rsidR="006465BA" w:rsidRPr="00BC5964">
        <w:rPr>
          <w:b/>
          <w:sz w:val="22"/>
          <w:szCs w:val="22"/>
        </w:rPr>
        <w:t>/period</w:t>
      </w:r>
      <w:r w:rsidRPr="00BC5964">
        <w:rPr>
          <w:b/>
          <w:sz w:val="22"/>
          <w:szCs w:val="22"/>
        </w:rPr>
        <w:t>).</w:t>
      </w:r>
    </w:p>
    <w:p w14:paraId="4A182B6D" w14:textId="67E50CFF" w:rsidR="00BB37B6" w:rsidRPr="00BC5964" w:rsidRDefault="00BB37B6" w:rsidP="005E4988">
      <w:pPr>
        <w:tabs>
          <w:tab w:val="left" w:pos="1526"/>
        </w:tabs>
        <w:rPr>
          <w:sz w:val="22"/>
          <w:szCs w:val="22"/>
        </w:rPr>
      </w:pPr>
    </w:p>
    <w:p w14:paraId="41DAF92E" w14:textId="148F1578" w:rsidR="004C0200" w:rsidRPr="00BC5964" w:rsidRDefault="004C0200" w:rsidP="00B92958">
      <w:pPr>
        <w:spacing w:line="360" w:lineRule="auto"/>
        <w:ind w:firstLine="644"/>
        <w:jc w:val="both"/>
        <w:rPr>
          <w:b/>
          <w:sz w:val="22"/>
          <w:szCs w:val="22"/>
          <w:u w:val="single"/>
        </w:rPr>
      </w:pPr>
      <w:r w:rsidRPr="00BC5964">
        <w:rPr>
          <w:b/>
          <w:sz w:val="22"/>
          <w:szCs w:val="22"/>
          <w:u w:val="single"/>
        </w:rPr>
        <w:t>Budget Execution highlight for the quarter</w:t>
      </w:r>
      <w:r w:rsidR="006465BA" w:rsidRPr="00BC5964">
        <w:rPr>
          <w:b/>
          <w:sz w:val="22"/>
          <w:szCs w:val="22"/>
          <w:u w:val="single"/>
        </w:rPr>
        <w:t>/ period</w:t>
      </w:r>
    </w:p>
    <w:p w14:paraId="22A61891" w14:textId="59092E18" w:rsidR="00BB37B6" w:rsidRPr="00BC5964" w:rsidRDefault="00BB37B6" w:rsidP="005E4988">
      <w:pPr>
        <w:tabs>
          <w:tab w:val="left" w:pos="1526"/>
        </w:tabs>
        <w:rPr>
          <w:sz w:val="22"/>
          <w:szCs w:val="22"/>
        </w:rPr>
      </w:pPr>
    </w:p>
    <w:tbl>
      <w:tblPr>
        <w:tblW w:w="4730"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160"/>
        <w:gridCol w:w="2687"/>
        <w:gridCol w:w="2736"/>
      </w:tblGrid>
      <w:tr w:rsidR="004C0200" w:rsidRPr="00BC5964" w14:paraId="24EF95AF" w14:textId="77777777" w:rsidTr="00B92958">
        <w:trPr>
          <w:trHeight w:val="667"/>
        </w:trPr>
        <w:tc>
          <w:tcPr>
            <w:tcW w:w="962" w:type="pct"/>
            <w:shd w:val="clear" w:color="auto" w:fill="0070C0"/>
            <w:vAlign w:val="bottom"/>
          </w:tcPr>
          <w:p w14:paraId="4DF8EDDA" w14:textId="77777777" w:rsidR="004C0200" w:rsidRPr="00BC5964" w:rsidRDefault="004C0200" w:rsidP="00D705AE">
            <w:pPr>
              <w:spacing w:line="360" w:lineRule="auto"/>
              <w:rPr>
                <w:b/>
                <w:sz w:val="22"/>
                <w:szCs w:val="22"/>
              </w:rPr>
            </w:pPr>
            <w:r w:rsidRPr="00BC5964">
              <w:rPr>
                <w:b/>
                <w:sz w:val="22"/>
                <w:szCs w:val="22"/>
              </w:rPr>
              <w:t>Details</w:t>
            </w:r>
          </w:p>
        </w:tc>
        <w:tc>
          <w:tcPr>
            <w:tcW w:w="1150" w:type="pct"/>
            <w:shd w:val="clear" w:color="auto" w:fill="0070C0"/>
            <w:vAlign w:val="bottom"/>
          </w:tcPr>
          <w:p w14:paraId="61C990B2" w14:textId="77777777" w:rsidR="004C0200" w:rsidRPr="00BC5964" w:rsidRDefault="004C0200" w:rsidP="006465BA">
            <w:pPr>
              <w:spacing w:line="360" w:lineRule="auto"/>
              <w:jc w:val="center"/>
              <w:rPr>
                <w:b/>
                <w:sz w:val="22"/>
                <w:szCs w:val="22"/>
              </w:rPr>
            </w:pPr>
            <w:r w:rsidRPr="00BC5964">
              <w:rPr>
                <w:b/>
                <w:sz w:val="22"/>
                <w:szCs w:val="22"/>
              </w:rPr>
              <w:t>Annual Final Budget</w:t>
            </w:r>
          </w:p>
        </w:tc>
        <w:tc>
          <w:tcPr>
            <w:tcW w:w="1431" w:type="pct"/>
            <w:shd w:val="clear" w:color="auto" w:fill="0070C0"/>
            <w:vAlign w:val="bottom"/>
          </w:tcPr>
          <w:p w14:paraId="0CC0E7F7" w14:textId="77777777" w:rsidR="004C0200" w:rsidRPr="00BC5964" w:rsidRDefault="004C0200" w:rsidP="006465BA">
            <w:pPr>
              <w:spacing w:line="360" w:lineRule="auto"/>
              <w:jc w:val="center"/>
              <w:rPr>
                <w:b/>
                <w:sz w:val="22"/>
                <w:szCs w:val="22"/>
              </w:rPr>
            </w:pPr>
            <w:r w:rsidRPr="00BC5964">
              <w:rPr>
                <w:b/>
                <w:sz w:val="22"/>
                <w:szCs w:val="22"/>
              </w:rPr>
              <w:t>Actual Cumulative to Date</w:t>
            </w:r>
          </w:p>
        </w:tc>
        <w:tc>
          <w:tcPr>
            <w:tcW w:w="1457" w:type="pct"/>
            <w:shd w:val="clear" w:color="auto" w:fill="0070C0"/>
            <w:vAlign w:val="bottom"/>
          </w:tcPr>
          <w:p w14:paraId="5F8FA667" w14:textId="77777777" w:rsidR="004C0200" w:rsidRPr="00BC5964" w:rsidRDefault="004C0200" w:rsidP="006465BA">
            <w:pPr>
              <w:spacing w:line="360" w:lineRule="auto"/>
              <w:jc w:val="center"/>
              <w:rPr>
                <w:b/>
                <w:sz w:val="22"/>
                <w:szCs w:val="22"/>
              </w:rPr>
            </w:pPr>
            <w:r w:rsidRPr="00BC5964">
              <w:rPr>
                <w:b/>
                <w:sz w:val="22"/>
                <w:szCs w:val="22"/>
              </w:rPr>
              <w:t>Utilisation%</w:t>
            </w:r>
          </w:p>
        </w:tc>
      </w:tr>
      <w:tr w:rsidR="004C0200" w:rsidRPr="00BC5964" w14:paraId="22B7F813" w14:textId="77777777" w:rsidTr="00B92958">
        <w:trPr>
          <w:trHeight w:val="217"/>
        </w:trPr>
        <w:tc>
          <w:tcPr>
            <w:tcW w:w="962" w:type="pct"/>
            <w:shd w:val="clear" w:color="auto" w:fill="0070C0"/>
          </w:tcPr>
          <w:p w14:paraId="164E335E" w14:textId="77777777" w:rsidR="004C0200" w:rsidRPr="00BC5964" w:rsidRDefault="004C0200" w:rsidP="00D705AE">
            <w:pPr>
              <w:spacing w:line="360" w:lineRule="auto"/>
              <w:jc w:val="both"/>
              <w:rPr>
                <w:b/>
                <w:sz w:val="22"/>
                <w:szCs w:val="22"/>
              </w:rPr>
            </w:pPr>
          </w:p>
        </w:tc>
        <w:tc>
          <w:tcPr>
            <w:tcW w:w="1150" w:type="pct"/>
            <w:shd w:val="clear" w:color="auto" w:fill="0070C0"/>
            <w:vAlign w:val="bottom"/>
          </w:tcPr>
          <w:p w14:paraId="511559FD" w14:textId="77777777" w:rsidR="004C0200" w:rsidRPr="00BC5964" w:rsidRDefault="004C0200" w:rsidP="00D705AE">
            <w:pPr>
              <w:spacing w:line="360" w:lineRule="auto"/>
              <w:jc w:val="center"/>
              <w:rPr>
                <w:b/>
                <w:sz w:val="22"/>
                <w:szCs w:val="22"/>
              </w:rPr>
            </w:pPr>
            <w:r w:rsidRPr="00BC5964">
              <w:rPr>
                <w:b/>
                <w:sz w:val="22"/>
                <w:szCs w:val="22"/>
              </w:rPr>
              <w:t>Kshs</w:t>
            </w:r>
          </w:p>
        </w:tc>
        <w:tc>
          <w:tcPr>
            <w:tcW w:w="1431" w:type="pct"/>
            <w:shd w:val="clear" w:color="auto" w:fill="0070C0"/>
            <w:vAlign w:val="bottom"/>
          </w:tcPr>
          <w:p w14:paraId="3B2A2BA2" w14:textId="77777777" w:rsidR="004C0200" w:rsidRPr="00BC5964" w:rsidRDefault="004C0200" w:rsidP="00D705AE">
            <w:pPr>
              <w:spacing w:line="360" w:lineRule="auto"/>
              <w:jc w:val="center"/>
              <w:rPr>
                <w:b/>
                <w:sz w:val="22"/>
                <w:szCs w:val="22"/>
              </w:rPr>
            </w:pPr>
            <w:r w:rsidRPr="00BC5964">
              <w:rPr>
                <w:b/>
                <w:sz w:val="22"/>
                <w:szCs w:val="22"/>
              </w:rPr>
              <w:t>Kshs</w:t>
            </w:r>
          </w:p>
        </w:tc>
        <w:tc>
          <w:tcPr>
            <w:tcW w:w="1457" w:type="pct"/>
            <w:shd w:val="clear" w:color="auto" w:fill="0070C0"/>
            <w:vAlign w:val="bottom"/>
          </w:tcPr>
          <w:p w14:paraId="5BD8AED5" w14:textId="77777777" w:rsidR="004C0200" w:rsidRPr="00BC5964" w:rsidRDefault="004C0200" w:rsidP="00D705AE">
            <w:pPr>
              <w:spacing w:line="360" w:lineRule="auto"/>
              <w:jc w:val="center"/>
              <w:rPr>
                <w:b/>
                <w:sz w:val="22"/>
                <w:szCs w:val="22"/>
              </w:rPr>
            </w:pPr>
          </w:p>
        </w:tc>
      </w:tr>
      <w:tr w:rsidR="004C0200" w:rsidRPr="00BC5964" w14:paraId="3575ADC7" w14:textId="77777777" w:rsidTr="00B92958">
        <w:trPr>
          <w:trHeight w:val="330"/>
        </w:trPr>
        <w:tc>
          <w:tcPr>
            <w:tcW w:w="962" w:type="pct"/>
            <w:shd w:val="clear" w:color="auto" w:fill="auto"/>
          </w:tcPr>
          <w:p w14:paraId="06B4AA73" w14:textId="77777777" w:rsidR="004C0200" w:rsidRPr="00BC5964" w:rsidRDefault="004C0200" w:rsidP="00D705AE">
            <w:pPr>
              <w:spacing w:line="360" w:lineRule="auto"/>
              <w:jc w:val="both"/>
              <w:rPr>
                <w:bCs/>
                <w:sz w:val="22"/>
                <w:szCs w:val="22"/>
              </w:rPr>
            </w:pPr>
            <w:r w:rsidRPr="00BC5964">
              <w:rPr>
                <w:bCs/>
                <w:sz w:val="22"/>
                <w:szCs w:val="22"/>
              </w:rPr>
              <w:t>Receipts</w:t>
            </w:r>
          </w:p>
        </w:tc>
        <w:tc>
          <w:tcPr>
            <w:tcW w:w="1150" w:type="pct"/>
            <w:shd w:val="clear" w:color="auto" w:fill="auto"/>
            <w:vAlign w:val="bottom"/>
          </w:tcPr>
          <w:p w14:paraId="5BFBC46F" w14:textId="77777777" w:rsidR="004C0200" w:rsidRPr="00BC5964" w:rsidRDefault="004C0200" w:rsidP="00D705AE">
            <w:pPr>
              <w:spacing w:line="360" w:lineRule="auto"/>
              <w:jc w:val="center"/>
              <w:rPr>
                <w:bCs/>
                <w:sz w:val="22"/>
                <w:szCs w:val="22"/>
              </w:rPr>
            </w:pPr>
            <w:r w:rsidRPr="00BC5964">
              <w:rPr>
                <w:bCs/>
                <w:sz w:val="22"/>
                <w:szCs w:val="22"/>
              </w:rPr>
              <w:t>xxx</w:t>
            </w:r>
          </w:p>
        </w:tc>
        <w:tc>
          <w:tcPr>
            <w:tcW w:w="1431" w:type="pct"/>
            <w:shd w:val="clear" w:color="auto" w:fill="auto"/>
            <w:vAlign w:val="bottom"/>
          </w:tcPr>
          <w:p w14:paraId="64ABBB2D" w14:textId="77777777" w:rsidR="004C0200" w:rsidRPr="00BC5964" w:rsidRDefault="004C0200" w:rsidP="00D705AE">
            <w:pPr>
              <w:spacing w:line="360" w:lineRule="auto"/>
              <w:jc w:val="center"/>
              <w:rPr>
                <w:bCs/>
                <w:sz w:val="22"/>
                <w:szCs w:val="22"/>
              </w:rPr>
            </w:pPr>
            <w:r w:rsidRPr="00BC5964">
              <w:rPr>
                <w:bCs/>
                <w:sz w:val="22"/>
                <w:szCs w:val="22"/>
              </w:rPr>
              <w:t>xxx</w:t>
            </w:r>
          </w:p>
        </w:tc>
        <w:tc>
          <w:tcPr>
            <w:tcW w:w="1457" w:type="pct"/>
            <w:shd w:val="clear" w:color="auto" w:fill="auto"/>
            <w:vAlign w:val="bottom"/>
          </w:tcPr>
          <w:p w14:paraId="2B3899EC" w14:textId="77777777" w:rsidR="004C0200" w:rsidRPr="00BC5964" w:rsidRDefault="004C0200" w:rsidP="00D705AE">
            <w:pPr>
              <w:spacing w:line="360" w:lineRule="auto"/>
              <w:jc w:val="center"/>
              <w:rPr>
                <w:bCs/>
                <w:sz w:val="22"/>
                <w:szCs w:val="22"/>
              </w:rPr>
            </w:pPr>
            <w:r w:rsidRPr="00BC5964">
              <w:rPr>
                <w:bCs/>
                <w:sz w:val="22"/>
                <w:szCs w:val="22"/>
              </w:rPr>
              <w:t>xxx</w:t>
            </w:r>
          </w:p>
        </w:tc>
      </w:tr>
      <w:tr w:rsidR="004C0200" w:rsidRPr="00BC5964" w14:paraId="5CEFB654" w14:textId="77777777" w:rsidTr="00B92958">
        <w:trPr>
          <w:trHeight w:val="322"/>
        </w:trPr>
        <w:tc>
          <w:tcPr>
            <w:tcW w:w="962" w:type="pct"/>
            <w:shd w:val="clear" w:color="auto" w:fill="auto"/>
          </w:tcPr>
          <w:p w14:paraId="7E988A39" w14:textId="77777777" w:rsidR="004C0200" w:rsidRPr="00BC5964" w:rsidRDefault="004C0200" w:rsidP="00D705AE">
            <w:pPr>
              <w:spacing w:line="360" w:lineRule="auto"/>
              <w:jc w:val="both"/>
              <w:rPr>
                <w:bCs/>
                <w:sz w:val="22"/>
                <w:szCs w:val="22"/>
              </w:rPr>
            </w:pPr>
            <w:r w:rsidRPr="00BC5964">
              <w:rPr>
                <w:bCs/>
                <w:sz w:val="22"/>
                <w:szCs w:val="22"/>
              </w:rPr>
              <w:t>Payments</w:t>
            </w:r>
          </w:p>
        </w:tc>
        <w:tc>
          <w:tcPr>
            <w:tcW w:w="1150" w:type="pct"/>
            <w:shd w:val="clear" w:color="auto" w:fill="auto"/>
            <w:vAlign w:val="bottom"/>
          </w:tcPr>
          <w:p w14:paraId="3CFBB23B" w14:textId="77777777" w:rsidR="004C0200" w:rsidRPr="00BC5964" w:rsidRDefault="004C0200" w:rsidP="00D705AE">
            <w:pPr>
              <w:spacing w:line="360" w:lineRule="auto"/>
              <w:jc w:val="center"/>
              <w:rPr>
                <w:bCs/>
                <w:sz w:val="22"/>
                <w:szCs w:val="22"/>
              </w:rPr>
            </w:pPr>
            <w:r w:rsidRPr="00BC5964">
              <w:rPr>
                <w:bCs/>
                <w:sz w:val="22"/>
                <w:szCs w:val="22"/>
              </w:rPr>
              <w:t>xxx</w:t>
            </w:r>
          </w:p>
        </w:tc>
        <w:tc>
          <w:tcPr>
            <w:tcW w:w="1431" w:type="pct"/>
            <w:shd w:val="clear" w:color="auto" w:fill="auto"/>
            <w:vAlign w:val="bottom"/>
          </w:tcPr>
          <w:p w14:paraId="1EF14F49" w14:textId="77777777" w:rsidR="004C0200" w:rsidRPr="00BC5964" w:rsidRDefault="004C0200" w:rsidP="00D705AE">
            <w:pPr>
              <w:spacing w:line="360" w:lineRule="auto"/>
              <w:jc w:val="center"/>
              <w:rPr>
                <w:bCs/>
                <w:sz w:val="22"/>
                <w:szCs w:val="22"/>
              </w:rPr>
            </w:pPr>
            <w:r w:rsidRPr="00BC5964">
              <w:rPr>
                <w:bCs/>
                <w:sz w:val="22"/>
                <w:szCs w:val="22"/>
              </w:rPr>
              <w:t>xxx</w:t>
            </w:r>
          </w:p>
        </w:tc>
        <w:tc>
          <w:tcPr>
            <w:tcW w:w="1457" w:type="pct"/>
            <w:shd w:val="clear" w:color="auto" w:fill="auto"/>
            <w:vAlign w:val="bottom"/>
          </w:tcPr>
          <w:p w14:paraId="2A7B72CC" w14:textId="77777777" w:rsidR="004C0200" w:rsidRPr="00BC5964" w:rsidRDefault="004C0200" w:rsidP="00D705AE">
            <w:pPr>
              <w:spacing w:line="360" w:lineRule="auto"/>
              <w:jc w:val="center"/>
              <w:rPr>
                <w:bCs/>
                <w:sz w:val="22"/>
                <w:szCs w:val="22"/>
              </w:rPr>
            </w:pPr>
            <w:r w:rsidRPr="00BC5964">
              <w:rPr>
                <w:bCs/>
                <w:sz w:val="22"/>
                <w:szCs w:val="22"/>
              </w:rPr>
              <w:t>xxx</w:t>
            </w:r>
          </w:p>
        </w:tc>
      </w:tr>
      <w:tr w:rsidR="004C0200" w:rsidRPr="00BC5964" w14:paraId="3C647A37" w14:textId="77777777" w:rsidTr="00B92958">
        <w:trPr>
          <w:trHeight w:val="330"/>
        </w:trPr>
        <w:tc>
          <w:tcPr>
            <w:tcW w:w="962" w:type="pct"/>
            <w:shd w:val="clear" w:color="auto" w:fill="auto"/>
          </w:tcPr>
          <w:p w14:paraId="73329386" w14:textId="77777777" w:rsidR="004C0200" w:rsidRPr="00BC5964" w:rsidRDefault="004C0200" w:rsidP="00D705AE">
            <w:pPr>
              <w:spacing w:line="360" w:lineRule="auto"/>
              <w:jc w:val="both"/>
              <w:rPr>
                <w:bCs/>
                <w:sz w:val="22"/>
                <w:szCs w:val="22"/>
              </w:rPr>
            </w:pPr>
            <w:r w:rsidRPr="00BC5964">
              <w:rPr>
                <w:bCs/>
                <w:sz w:val="22"/>
                <w:szCs w:val="22"/>
              </w:rPr>
              <w:t>Surplus/ Deficit</w:t>
            </w:r>
          </w:p>
        </w:tc>
        <w:tc>
          <w:tcPr>
            <w:tcW w:w="1150" w:type="pct"/>
            <w:shd w:val="clear" w:color="auto" w:fill="auto"/>
            <w:vAlign w:val="bottom"/>
          </w:tcPr>
          <w:p w14:paraId="765261CE" w14:textId="77777777" w:rsidR="004C0200" w:rsidRPr="00BC5964" w:rsidRDefault="004C0200" w:rsidP="00D705AE">
            <w:pPr>
              <w:spacing w:line="360" w:lineRule="auto"/>
              <w:jc w:val="center"/>
              <w:rPr>
                <w:bCs/>
                <w:sz w:val="22"/>
                <w:szCs w:val="22"/>
              </w:rPr>
            </w:pPr>
            <w:r w:rsidRPr="00BC5964">
              <w:rPr>
                <w:bCs/>
                <w:sz w:val="22"/>
                <w:szCs w:val="22"/>
              </w:rPr>
              <w:t>-</w:t>
            </w:r>
          </w:p>
        </w:tc>
        <w:tc>
          <w:tcPr>
            <w:tcW w:w="1431" w:type="pct"/>
            <w:shd w:val="clear" w:color="auto" w:fill="auto"/>
            <w:vAlign w:val="bottom"/>
          </w:tcPr>
          <w:p w14:paraId="517F0BDA" w14:textId="77777777" w:rsidR="004C0200" w:rsidRPr="00BC5964" w:rsidRDefault="004C0200" w:rsidP="00D705AE">
            <w:pPr>
              <w:spacing w:line="360" w:lineRule="auto"/>
              <w:jc w:val="center"/>
              <w:rPr>
                <w:bCs/>
                <w:sz w:val="22"/>
                <w:szCs w:val="22"/>
              </w:rPr>
            </w:pPr>
            <w:r w:rsidRPr="00BC5964">
              <w:rPr>
                <w:bCs/>
                <w:sz w:val="22"/>
                <w:szCs w:val="22"/>
              </w:rPr>
              <w:t>xxx</w:t>
            </w:r>
          </w:p>
        </w:tc>
        <w:tc>
          <w:tcPr>
            <w:tcW w:w="1457" w:type="pct"/>
            <w:shd w:val="clear" w:color="auto" w:fill="auto"/>
            <w:vAlign w:val="bottom"/>
          </w:tcPr>
          <w:p w14:paraId="11F69951" w14:textId="77777777" w:rsidR="004C0200" w:rsidRPr="00BC5964" w:rsidRDefault="004C0200" w:rsidP="00D705AE">
            <w:pPr>
              <w:spacing w:line="360" w:lineRule="auto"/>
              <w:jc w:val="center"/>
              <w:rPr>
                <w:bCs/>
                <w:sz w:val="22"/>
                <w:szCs w:val="22"/>
              </w:rPr>
            </w:pPr>
            <w:r w:rsidRPr="00BC5964">
              <w:rPr>
                <w:bCs/>
                <w:sz w:val="22"/>
                <w:szCs w:val="22"/>
              </w:rPr>
              <w:t>xxx</w:t>
            </w:r>
          </w:p>
        </w:tc>
      </w:tr>
    </w:tbl>
    <w:p w14:paraId="46F00BC1" w14:textId="77777777" w:rsidR="004C0200" w:rsidRPr="00BC5964" w:rsidRDefault="004C0200" w:rsidP="00AF5AD4">
      <w:pPr>
        <w:spacing w:line="360" w:lineRule="auto"/>
        <w:ind w:firstLine="644"/>
        <w:jc w:val="both"/>
        <w:rPr>
          <w:bCs/>
          <w:i/>
          <w:iCs/>
          <w:sz w:val="22"/>
          <w:szCs w:val="22"/>
        </w:rPr>
      </w:pPr>
      <w:r w:rsidRPr="00BC5964">
        <w:rPr>
          <w:bCs/>
          <w:i/>
          <w:iCs/>
          <w:sz w:val="22"/>
          <w:szCs w:val="22"/>
        </w:rPr>
        <w:t>(Provide explanations for the variances at high level)</w:t>
      </w:r>
    </w:p>
    <w:p w14:paraId="5CE7A7DB" w14:textId="329DFC55" w:rsidR="00BB37B6" w:rsidRPr="00BC5964" w:rsidRDefault="00BB37B6" w:rsidP="005E4988">
      <w:pPr>
        <w:tabs>
          <w:tab w:val="left" w:pos="1526"/>
        </w:tabs>
        <w:rPr>
          <w:sz w:val="22"/>
          <w:szCs w:val="22"/>
        </w:rPr>
      </w:pPr>
    </w:p>
    <w:p w14:paraId="212B686B" w14:textId="77777777" w:rsidR="004C0200" w:rsidRPr="00BC5964" w:rsidRDefault="004C0200" w:rsidP="004C0200">
      <w:pPr>
        <w:numPr>
          <w:ilvl w:val="0"/>
          <w:numId w:val="16"/>
        </w:numPr>
        <w:spacing w:line="360" w:lineRule="auto"/>
        <w:jc w:val="both"/>
        <w:rPr>
          <w:b/>
          <w:sz w:val="22"/>
          <w:szCs w:val="22"/>
        </w:rPr>
      </w:pPr>
      <w:r w:rsidRPr="00BC5964">
        <w:rPr>
          <w:b/>
          <w:sz w:val="22"/>
          <w:szCs w:val="22"/>
        </w:rPr>
        <w:t xml:space="preserve">Implementation Challenges and Emerging Issues: </w:t>
      </w:r>
    </w:p>
    <w:p w14:paraId="1951A2EC" w14:textId="245ACE64" w:rsidR="004C0200" w:rsidRPr="00BC5964" w:rsidRDefault="004C0200" w:rsidP="00B92958">
      <w:pPr>
        <w:spacing w:line="360" w:lineRule="auto"/>
        <w:ind w:left="644"/>
        <w:jc w:val="both"/>
        <w:rPr>
          <w:b/>
          <w:bCs/>
          <w:sz w:val="22"/>
          <w:szCs w:val="22"/>
        </w:rPr>
      </w:pPr>
      <w:r w:rsidRPr="00BC5964">
        <w:rPr>
          <w:sz w:val="22"/>
          <w:szCs w:val="22"/>
        </w:rPr>
        <w:t>Key events, demands on the entity’s principal activities, commitments to others and uncertainties on the horizon, as well as their implications and significance to the business.</w:t>
      </w:r>
      <w:r w:rsidRPr="00BC5964">
        <w:rPr>
          <w:i/>
          <w:sz w:val="22"/>
          <w:szCs w:val="22"/>
        </w:rPr>
        <w:t xml:space="preserve"> </w:t>
      </w:r>
      <w:r w:rsidR="00B92958" w:rsidRPr="00BC5964">
        <w:rPr>
          <w:i/>
          <w:sz w:val="22"/>
          <w:szCs w:val="22"/>
        </w:rPr>
        <w:t xml:space="preserve"> This would include challenges to revenue collection, risks identified or encountered and the mitigating factors. (</w:t>
      </w:r>
      <w:r w:rsidRPr="00BC5964">
        <w:rPr>
          <w:b/>
          <w:bCs/>
          <w:i/>
          <w:sz w:val="22"/>
          <w:szCs w:val="22"/>
        </w:rPr>
        <w:t>Brief Narration)</w:t>
      </w:r>
    </w:p>
    <w:p w14:paraId="6BE3E73D" w14:textId="77777777" w:rsidR="004C0200" w:rsidRPr="00BC5964" w:rsidRDefault="004C0200" w:rsidP="004C0200">
      <w:pPr>
        <w:spacing w:line="360" w:lineRule="auto"/>
        <w:ind w:left="720"/>
        <w:jc w:val="both"/>
        <w:rPr>
          <w:b/>
          <w:sz w:val="22"/>
          <w:szCs w:val="22"/>
        </w:rPr>
      </w:pPr>
    </w:p>
    <w:p w14:paraId="212AEF25" w14:textId="77777777" w:rsidR="004C0200" w:rsidRPr="00BC5964" w:rsidRDefault="004C0200" w:rsidP="004C0200">
      <w:pPr>
        <w:numPr>
          <w:ilvl w:val="0"/>
          <w:numId w:val="16"/>
        </w:numPr>
        <w:spacing w:line="360" w:lineRule="auto"/>
        <w:jc w:val="both"/>
        <w:rPr>
          <w:b/>
          <w:sz w:val="22"/>
          <w:szCs w:val="22"/>
        </w:rPr>
      </w:pPr>
      <w:r w:rsidRPr="00BC5964">
        <w:rPr>
          <w:b/>
          <w:sz w:val="22"/>
          <w:szCs w:val="22"/>
        </w:rPr>
        <w:t>Compliance and Governance</w:t>
      </w:r>
    </w:p>
    <w:p w14:paraId="381B48C8" w14:textId="2DBD32E0" w:rsidR="004C0200" w:rsidRPr="00BC5964" w:rsidRDefault="004C0200" w:rsidP="004C0200">
      <w:pPr>
        <w:numPr>
          <w:ilvl w:val="0"/>
          <w:numId w:val="17"/>
        </w:numPr>
        <w:spacing w:line="360" w:lineRule="auto"/>
        <w:jc w:val="both"/>
        <w:rPr>
          <w:rStyle w:val="Emphasis"/>
          <w:i w:val="0"/>
          <w:iCs w:val="0"/>
          <w:sz w:val="22"/>
          <w:szCs w:val="22"/>
        </w:rPr>
      </w:pPr>
      <w:r w:rsidRPr="00BC5964">
        <w:rPr>
          <w:rStyle w:val="Emphasis"/>
          <w:bCs/>
          <w:i w:val="0"/>
          <w:sz w:val="22"/>
          <w:szCs w:val="22"/>
        </w:rPr>
        <w:t>Non-Compliance with Statutory Requirements:</w:t>
      </w:r>
      <w:r w:rsidRPr="00BC5964">
        <w:rPr>
          <w:rStyle w:val="Emphasis"/>
          <w:b/>
          <w:i w:val="0"/>
          <w:sz w:val="22"/>
          <w:szCs w:val="22"/>
        </w:rPr>
        <w:t xml:space="preserve"> </w:t>
      </w:r>
      <w:r w:rsidRPr="00BC5964">
        <w:rPr>
          <w:rStyle w:val="Emphasis"/>
          <w:i w:val="0"/>
          <w:sz w:val="22"/>
          <w:szCs w:val="22"/>
        </w:rPr>
        <w:t>Include incidences of non-compliance with Statutory Requirements detailing the issue and the status of the matter</w:t>
      </w:r>
      <w:r w:rsidR="00B92958" w:rsidRPr="00BC5964">
        <w:rPr>
          <w:rStyle w:val="Emphasis"/>
          <w:i w:val="0"/>
          <w:sz w:val="22"/>
          <w:szCs w:val="22"/>
        </w:rPr>
        <w:t xml:space="preserve"> and steps being taken to comply</w:t>
      </w:r>
    </w:p>
    <w:p w14:paraId="3AECD429" w14:textId="7E5F43A7" w:rsidR="004C0200" w:rsidRPr="00BC5964" w:rsidRDefault="004C0200" w:rsidP="004C0200">
      <w:pPr>
        <w:numPr>
          <w:ilvl w:val="0"/>
          <w:numId w:val="17"/>
        </w:numPr>
        <w:spacing w:line="360" w:lineRule="auto"/>
        <w:jc w:val="both"/>
        <w:rPr>
          <w:bCs/>
          <w:sz w:val="22"/>
          <w:szCs w:val="22"/>
        </w:rPr>
      </w:pPr>
      <w:r w:rsidRPr="00BC5964">
        <w:rPr>
          <w:bCs/>
          <w:sz w:val="22"/>
          <w:szCs w:val="22"/>
        </w:rPr>
        <w:t>On-going or potential court cases, default/material arrears in statutory/financial obligations</w:t>
      </w:r>
    </w:p>
    <w:p w14:paraId="2A93EFB4" w14:textId="2576AA58" w:rsidR="004C0200" w:rsidRPr="00BC5964" w:rsidRDefault="004C0200" w:rsidP="004C0200">
      <w:pPr>
        <w:numPr>
          <w:ilvl w:val="0"/>
          <w:numId w:val="17"/>
        </w:numPr>
        <w:spacing w:line="360" w:lineRule="auto"/>
        <w:jc w:val="both"/>
        <w:rPr>
          <w:bCs/>
          <w:sz w:val="22"/>
          <w:szCs w:val="22"/>
        </w:rPr>
      </w:pPr>
      <w:r w:rsidRPr="00BC5964">
        <w:rPr>
          <w:bCs/>
          <w:sz w:val="22"/>
          <w:szCs w:val="22"/>
        </w:rPr>
        <w:t>Financial Improbity and Serious Governance Issues:</w:t>
      </w:r>
    </w:p>
    <w:p w14:paraId="5471B8ED" w14:textId="08B66D1B" w:rsidR="00414036" w:rsidRPr="00BC5964" w:rsidRDefault="00414036" w:rsidP="004C0200">
      <w:pPr>
        <w:numPr>
          <w:ilvl w:val="0"/>
          <w:numId w:val="17"/>
        </w:numPr>
        <w:spacing w:line="360" w:lineRule="auto"/>
        <w:jc w:val="both"/>
        <w:rPr>
          <w:bCs/>
          <w:sz w:val="22"/>
          <w:szCs w:val="22"/>
        </w:rPr>
      </w:pPr>
      <w:r w:rsidRPr="00BC5964">
        <w:rPr>
          <w:bCs/>
          <w:sz w:val="22"/>
          <w:szCs w:val="22"/>
        </w:rPr>
        <w:t>Any other issues</w:t>
      </w:r>
    </w:p>
    <w:p w14:paraId="71E60A70" w14:textId="77777777" w:rsidR="004C0200" w:rsidRPr="00BC5964" w:rsidRDefault="004C0200" w:rsidP="005E4988">
      <w:pPr>
        <w:tabs>
          <w:tab w:val="left" w:pos="1526"/>
        </w:tabs>
        <w:rPr>
          <w:sz w:val="22"/>
          <w:szCs w:val="22"/>
        </w:rPr>
      </w:pPr>
    </w:p>
    <w:p w14:paraId="52B29F31" w14:textId="2992026E" w:rsidR="00BB37B6" w:rsidRPr="00BC5964" w:rsidRDefault="00BB37B6" w:rsidP="005E4988">
      <w:pPr>
        <w:tabs>
          <w:tab w:val="left" w:pos="1526"/>
        </w:tabs>
        <w:rPr>
          <w:sz w:val="22"/>
          <w:szCs w:val="22"/>
        </w:rPr>
      </w:pPr>
    </w:p>
    <w:p w14:paraId="6173F174" w14:textId="3802D186" w:rsidR="00BB37B6" w:rsidRPr="00BC5964" w:rsidRDefault="00BB37B6" w:rsidP="005E4988">
      <w:pPr>
        <w:tabs>
          <w:tab w:val="left" w:pos="1526"/>
        </w:tabs>
        <w:rPr>
          <w:sz w:val="22"/>
          <w:szCs w:val="22"/>
        </w:rPr>
      </w:pPr>
    </w:p>
    <w:p w14:paraId="73E92333" w14:textId="71BDF71A" w:rsidR="00414036" w:rsidRPr="00BC5964" w:rsidRDefault="00414036">
      <w:pPr>
        <w:autoSpaceDE/>
        <w:autoSpaceDN/>
        <w:rPr>
          <w:sz w:val="22"/>
          <w:szCs w:val="22"/>
        </w:rPr>
      </w:pPr>
      <w:r w:rsidRPr="00BC5964">
        <w:rPr>
          <w:sz w:val="22"/>
          <w:szCs w:val="22"/>
        </w:rPr>
        <w:br w:type="page"/>
      </w:r>
    </w:p>
    <w:p w14:paraId="3E23FB41" w14:textId="77777777" w:rsidR="00A453D1" w:rsidRPr="00BC5964" w:rsidRDefault="00A453D1" w:rsidP="00A453D1">
      <w:pPr>
        <w:pStyle w:val="Heading1"/>
        <w:tabs>
          <w:tab w:val="left" w:pos="720"/>
        </w:tabs>
        <w:ind w:left="720"/>
        <w:jc w:val="both"/>
        <w:rPr>
          <w:sz w:val="22"/>
          <w:szCs w:val="22"/>
        </w:rPr>
      </w:pPr>
      <w:bookmarkStart w:id="10" w:name="_Toc44337227"/>
      <w:bookmarkStart w:id="11" w:name="_Toc73958062"/>
      <w:bookmarkStart w:id="12" w:name="_Toc100667701"/>
      <w:bookmarkStart w:id="13" w:name="_Toc106708448"/>
      <w:bookmarkStart w:id="14" w:name="_Toc115342792"/>
      <w:bookmarkStart w:id="15" w:name="_Hlk41985810"/>
      <w:r w:rsidRPr="00BC5964">
        <w:rPr>
          <w:sz w:val="22"/>
          <w:szCs w:val="22"/>
        </w:rPr>
        <w:lastRenderedPageBreak/>
        <w:t>Stat</w:t>
      </w:r>
      <w:bookmarkStart w:id="16" w:name="_Hlk40124743"/>
      <w:r w:rsidRPr="00BC5964">
        <w:rPr>
          <w:sz w:val="22"/>
          <w:szCs w:val="22"/>
        </w:rPr>
        <w:t>ement of Performance against County Predetermined Objectives</w:t>
      </w:r>
      <w:bookmarkEnd w:id="10"/>
      <w:bookmarkEnd w:id="11"/>
      <w:bookmarkEnd w:id="12"/>
      <w:bookmarkEnd w:id="13"/>
      <w:bookmarkEnd w:id="14"/>
    </w:p>
    <w:bookmarkEnd w:id="16"/>
    <w:p w14:paraId="6EBE4119" w14:textId="77777777" w:rsidR="00A453D1" w:rsidRPr="00BC5964" w:rsidRDefault="00A453D1" w:rsidP="00A453D1">
      <w:pPr>
        <w:spacing w:line="360" w:lineRule="auto"/>
        <w:ind w:left="360"/>
        <w:jc w:val="both"/>
        <w:rPr>
          <w:sz w:val="22"/>
          <w:szCs w:val="22"/>
        </w:rPr>
      </w:pPr>
      <w:r w:rsidRPr="00BC5964">
        <w:rPr>
          <w:sz w:val="22"/>
          <w:szCs w:val="22"/>
        </w:rPr>
        <w:t>.</w:t>
      </w:r>
      <w:bookmarkEnd w:id="15"/>
    </w:p>
    <w:p w14:paraId="17DE2B5A" w14:textId="13D43B9E" w:rsidR="00A453D1" w:rsidRPr="00BC5964" w:rsidRDefault="00A453D1" w:rsidP="00BC5964">
      <w:pPr>
        <w:spacing w:line="360" w:lineRule="auto"/>
        <w:jc w:val="both"/>
        <w:rPr>
          <w:sz w:val="22"/>
          <w:szCs w:val="22"/>
        </w:rPr>
      </w:pPr>
      <w:r w:rsidRPr="00BC5964">
        <w:rPr>
          <w:b/>
          <w:bCs/>
          <w:sz w:val="22"/>
          <w:szCs w:val="22"/>
        </w:rPr>
        <w:t>Strategic development objectives</w:t>
      </w:r>
      <w:r w:rsidRPr="00BC5964">
        <w:rPr>
          <w:sz w:val="22"/>
          <w:szCs w:val="22"/>
        </w:rPr>
        <w:t xml:space="preserve"> (</w:t>
      </w:r>
      <w:r w:rsidRPr="00BC5964">
        <w:rPr>
          <w:b/>
          <w:bCs/>
          <w:i/>
          <w:iCs/>
          <w:sz w:val="22"/>
          <w:szCs w:val="22"/>
        </w:rPr>
        <w:t xml:space="preserve">Adopted from xxx County- Customize as per specific county, </w:t>
      </w:r>
    </w:p>
    <w:p w14:paraId="745AE6B9" w14:textId="26F93F62" w:rsidR="00A453D1" w:rsidRDefault="00A453D1" w:rsidP="00BC5964">
      <w:pPr>
        <w:spacing w:line="360" w:lineRule="auto"/>
        <w:jc w:val="both"/>
        <w:rPr>
          <w:sz w:val="22"/>
          <w:szCs w:val="22"/>
        </w:rPr>
      </w:pPr>
      <w:r w:rsidRPr="00BC5964">
        <w:rPr>
          <w:sz w:val="22"/>
          <w:szCs w:val="22"/>
        </w:rPr>
        <w:t xml:space="preserve">The County’s 2021-2022 CIDP has identified </w:t>
      </w:r>
      <w:proofErr w:type="spellStart"/>
      <w:r w:rsidRPr="00BC5964">
        <w:rPr>
          <w:sz w:val="22"/>
          <w:szCs w:val="22"/>
        </w:rPr>
        <w:t>xxxx</w:t>
      </w:r>
      <w:proofErr w:type="spellEnd"/>
      <w:r w:rsidRPr="00BC5964">
        <w:rPr>
          <w:sz w:val="22"/>
          <w:szCs w:val="22"/>
        </w:rPr>
        <w:t xml:space="preserve"> key strategic development objectives. Broadly, these objectives have been identified through a participatory process that reviewed the development priorities of the Governor’s Manifesto, the National Government’s “Big Four”, NIUPLAN, SDGs and the MTP III. The strategic objectives are a synthesised product of the afore-mentioned planning frameworks that amalgamate the thematic focus and development aspirations in these policy frameworks. </w:t>
      </w:r>
    </w:p>
    <w:p w14:paraId="43016699" w14:textId="77777777" w:rsidR="00BC5964" w:rsidRPr="00BC5964" w:rsidRDefault="00BC5964" w:rsidP="00BC5964">
      <w:pPr>
        <w:spacing w:line="360" w:lineRule="auto"/>
        <w:jc w:val="both"/>
        <w:rPr>
          <w:sz w:val="22"/>
          <w:szCs w:val="22"/>
        </w:rPr>
      </w:pPr>
    </w:p>
    <w:p w14:paraId="5E52471C" w14:textId="77777777" w:rsidR="00A453D1" w:rsidRPr="00BC5964" w:rsidRDefault="00A453D1" w:rsidP="00BC5964">
      <w:pPr>
        <w:spacing w:line="360" w:lineRule="auto"/>
        <w:jc w:val="both"/>
        <w:rPr>
          <w:sz w:val="22"/>
          <w:szCs w:val="22"/>
        </w:rPr>
      </w:pPr>
      <w:r w:rsidRPr="00BC5964">
        <w:rPr>
          <w:sz w:val="22"/>
          <w:szCs w:val="22"/>
        </w:rPr>
        <w:t>The key development objectives of the XXX County’s 20xx-20xx CIDP are to;</w:t>
      </w:r>
    </w:p>
    <w:p w14:paraId="157ED969" w14:textId="77777777" w:rsidR="00A453D1" w:rsidRPr="00BC5964" w:rsidRDefault="00A453D1" w:rsidP="00A453D1">
      <w:pPr>
        <w:pStyle w:val="ListParagraph"/>
        <w:numPr>
          <w:ilvl w:val="0"/>
          <w:numId w:val="12"/>
        </w:numPr>
        <w:spacing w:line="360" w:lineRule="auto"/>
        <w:jc w:val="both"/>
        <w:rPr>
          <w:sz w:val="22"/>
          <w:szCs w:val="22"/>
        </w:rPr>
      </w:pPr>
      <w:r w:rsidRPr="00BC5964">
        <w:rPr>
          <w:sz w:val="22"/>
          <w:szCs w:val="22"/>
        </w:rPr>
        <w:t>xxx</w:t>
      </w:r>
    </w:p>
    <w:p w14:paraId="3E675BA0" w14:textId="77777777" w:rsidR="00A453D1" w:rsidRPr="00BC5964" w:rsidRDefault="00A453D1" w:rsidP="00A453D1">
      <w:pPr>
        <w:pStyle w:val="ListParagraph"/>
        <w:numPr>
          <w:ilvl w:val="0"/>
          <w:numId w:val="12"/>
        </w:numPr>
        <w:spacing w:line="360" w:lineRule="auto"/>
        <w:jc w:val="both"/>
        <w:rPr>
          <w:sz w:val="22"/>
          <w:szCs w:val="22"/>
        </w:rPr>
      </w:pPr>
      <w:r w:rsidRPr="00BC5964">
        <w:rPr>
          <w:sz w:val="22"/>
          <w:szCs w:val="22"/>
        </w:rPr>
        <w:t>xxx</w:t>
      </w:r>
    </w:p>
    <w:p w14:paraId="1E32D1BC" w14:textId="77777777" w:rsidR="00A453D1" w:rsidRPr="00BC5964" w:rsidRDefault="00A453D1" w:rsidP="00A453D1">
      <w:pPr>
        <w:pStyle w:val="ListParagraph"/>
        <w:numPr>
          <w:ilvl w:val="0"/>
          <w:numId w:val="12"/>
        </w:numPr>
        <w:spacing w:line="360" w:lineRule="auto"/>
        <w:jc w:val="both"/>
        <w:rPr>
          <w:sz w:val="22"/>
          <w:szCs w:val="22"/>
        </w:rPr>
      </w:pPr>
      <w:r w:rsidRPr="00BC5964">
        <w:rPr>
          <w:sz w:val="22"/>
          <w:szCs w:val="22"/>
        </w:rPr>
        <w:t>xxx</w:t>
      </w:r>
    </w:p>
    <w:p w14:paraId="2C2B2F44" w14:textId="77777777" w:rsidR="00A453D1" w:rsidRPr="00BC5964" w:rsidRDefault="00A453D1" w:rsidP="00A453D1">
      <w:pPr>
        <w:spacing w:line="360" w:lineRule="auto"/>
        <w:jc w:val="both"/>
        <w:rPr>
          <w:b/>
          <w:bCs/>
          <w:sz w:val="22"/>
          <w:szCs w:val="22"/>
        </w:rPr>
      </w:pPr>
    </w:p>
    <w:p w14:paraId="0FC11681" w14:textId="77777777" w:rsidR="00A453D1" w:rsidRPr="00BC5964" w:rsidRDefault="00A453D1" w:rsidP="00BC5964">
      <w:pPr>
        <w:spacing w:line="360" w:lineRule="auto"/>
        <w:jc w:val="both"/>
        <w:rPr>
          <w:b/>
          <w:bCs/>
          <w:i/>
          <w:iCs/>
          <w:sz w:val="22"/>
          <w:szCs w:val="22"/>
        </w:rPr>
      </w:pPr>
      <w:r w:rsidRPr="00BC5964">
        <w:rPr>
          <w:b/>
          <w:bCs/>
          <w:sz w:val="22"/>
          <w:szCs w:val="22"/>
        </w:rPr>
        <w:t>Progress on attainment of Development Objectives from Annual Development Plan (</w:t>
      </w:r>
      <w:r w:rsidRPr="00BC5964">
        <w:rPr>
          <w:b/>
          <w:bCs/>
          <w:i/>
          <w:iCs/>
          <w:sz w:val="22"/>
          <w:szCs w:val="22"/>
        </w:rPr>
        <w:t>Adopted from xxx County ADP) - Customize as per specific county.</w:t>
      </w:r>
    </w:p>
    <w:p w14:paraId="7D88FB52" w14:textId="77777777" w:rsidR="00A453D1" w:rsidRPr="00BC5964" w:rsidRDefault="00A453D1" w:rsidP="00A453D1">
      <w:pPr>
        <w:spacing w:line="360" w:lineRule="auto"/>
        <w:ind w:left="-90" w:firstLine="90"/>
        <w:jc w:val="both"/>
        <w:rPr>
          <w:b/>
          <w:bCs/>
          <w:i/>
          <w:iCs/>
          <w:sz w:val="22"/>
          <w:szCs w:val="22"/>
        </w:rPr>
      </w:pPr>
    </w:p>
    <w:p w14:paraId="0B1E7C4B" w14:textId="77777777" w:rsidR="00A453D1" w:rsidRPr="00BC5964" w:rsidRDefault="00A453D1" w:rsidP="00A453D1">
      <w:pPr>
        <w:spacing w:line="360" w:lineRule="auto"/>
        <w:jc w:val="both"/>
        <w:rPr>
          <w:sz w:val="22"/>
          <w:szCs w:val="22"/>
        </w:rPr>
      </w:pPr>
      <w:r w:rsidRPr="00BC5964">
        <w:rPr>
          <w:sz w:val="22"/>
          <w:szCs w:val="22"/>
        </w:rPr>
        <w:t xml:space="preserve">For purposes of implementing and cascading the above development objectives to specific sectors, all the development objectives were made specific, measurable, achievable, </w:t>
      </w:r>
      <w:proofErr w:type="gramStart"/>
      <w:r w:rsidRPr="00BC5964">
        <w:rPr>
          <w:sz w:val="22"/>
          <w:szCs w:val="22"/>
        </w:rPr>
        <w:t>realistic</w:t>
      </w:r>
      <w:proofErr w:type="gramEnd"/>
      <w:r w:rsidRPr="00BC5964">
        <w:rPr>
          <w:sz w:val="22"/>
          <w:szCs w:val="22"/>
        </w:rPr>
        <w:t xml:space="preserve"> and time-bound (SMART) and converted into development outcomes. Attendant indicators were identified for reasons of tracking progress and performance measurement: Below we provide the progress on attaining the stated objectives:</w:t>
      </w:r>
    </w:p>
    <w:p w14:paraId="2B92F455" w14:textId="77777777" w:rsidR="00A453D1" w:rsidRPr="00BC5964" w:rsidRDefault="00A453D1" w:rsidP="00A453D1">
      <w:pPr>
        <w:spacing w:line="36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82"/>
        <w:gridCol w:w="1982"/>
        <w:gridCol w:w="1981"/>
        <w:gridCol w:w="1983"/>
      </w:tblGrid>
      <w:tr w:rsidR="00A453D1" w:rsidRPr="00BC5964" w14:paraId="398CF503" w14:textId="77777777" w:rsidTr="003B6B4D">
        <w:trPr>
          <w:trHeight w:val="340"/>
          <w:tblHeader/>
        </w:trPr>
        <w:tc>
          <w:tcPr>
            <w:tcW w:w="1006" w:type="pct"/>
            <w:shd w:val="clear" w:color="auto" w:fill="0070C0"/>
          </w:tcPr>
          <w:p w14:paraId="3FB4255D" w14:textId="77777777" w:rsidR="00A453D1" w:rsidRPr="00BC5964" w:rsidRDefault="00A453D1" w:rsidP="003B6B4D">
            <w:pPr>
              <w:spacing w:line="360" w:lineRule="auto"/>
              <w:rPr>
                <w:b/>
                <w:sz w:val="22"/>
                <w:szCs w:val="22"/>
              </w:rPr>
            </w:pPr>
            <w:r w:rsidRPr="00BC5964">
              <w:rPr>
                <w:b/>
                <w:sz w:val="22"/>
                <w:szCs w:val="22"/>
              </w:rPr>
              <w:t>Department</w:t>
            </w:r>
          </w:p>
        </w:tc>
        <w:tc>
          <w:tcPr>
            <w:tcW w:w="998" w:type="pct"/>
            <w:shd w:val="clear" w:color="auto" w:fill="0070C0"/>
          </w:tcPr>
          <w:p w14:paraId="7D0A3B5F" w14:textId="77777777" w:rsidR="00A453D1" w:rsidRPr="00BC5964" w:rsidRDefault="00A453D1" w:rsidP="003B6B4D">
            <w:pPr>
              <w:spacing w:line="360" w:lineRule="auto"/>
              <w:rPr>
                <w:b/>
                <w:sz w:val="22"/>
                <w:szCs w:val="22"/>
              </w:rPr>
            </w:pPr>
            <w:r w:rsidRPr="00BC5964">
              <w:rPr>
                <w:b/>
                <w:sz w:val="22"/>
                <w:szCs w:val="22"/>
              </w:rPr>
              <w:t>Objective</w:t>
            </w:r>
          </w:p>
        </w:tc>
        <w:tc>
          <w:tcPr>
            <w:tcW w:w="998" w:type="pct"/>
            <w:shd w:val="clear" w:color="auto" w:fill="0070C0"/>
          </w:tcPr>
          <w:p w14:paraId="0C949C82" w14:textId="77777777" w:rsidR="00A453D1" w:rsidRPr="00BC5964" w:rsidRDefault="00A453D1" w:rsidP="003B6B4D">
            <w:pPr>
              <w:spacing w:line="360" w:lineRule="auto"/>
              <w:rPr>
                <w:b/>
                <w:sz w:val="22"/>
                <w:szCs w:val="22"/>
              </w:rPr>
            </w:pPr>
            <w:r w:rsidRPr="00BC5964">
              <w:rPr>
                <w:b/>
                <w:sz w:val="22"/>
                <w:szCs w:val="22"/>
              </w:rPr>
              <w:t>Outcome</w:t>
            </w:r>
          </w:p>
        </w:tc>
        <w:tc>
          <w:tcPr>
            <w:tcW w:w="998" w:type="pct"/>
            <w:shd w:val="clear" w:color="auto" w:fill="0070C0"/>
          </w:tcPr>
          <w:p w14:paraId="3C44D768" w14:textId="77777777" w:rsidR="00A453D1" w:rsidRPr="00BC5964" w:rsidRDefault="00A453D1" w:rsidP="003B6B4D">
            <w:pPr>
              <w:spacing w:line="360" w:lineRule="auto"/>
              <w:rPr>
                <w:b/>
                <w:sz w:val="22"/>
                <w:szCs w:val="22"/>
              </w:rPr>
            </w:pPr>
            <w:r w:rsidRPr="00BC5964">
              <w:rPr>
                <w:b/>
                <w:sz w:val="22"/>
                <w:szCs w:val="22"/>
              </w:rPr>
              <w:t>Indicator</w:t>
            </w:r>
          </w:p>
        </w:tc>
        <w:tc>
          <w:tcPr>
            <w:tcW w:w="999" w:type="pct"/>
            <w:shd w:val="clear" w:color="auto" w:fill="0070C0"/>
          </w:tcPr>
          <w:p w14:paraId="380882C1" w14:textId="77777777" w:rsidR="00A453D1" w:rsidRPr="00BC5964" w:rsidRDefault="00A453D1" w:rsidP="003B6B4D">
            <w:pPr>
              <w:spacing w:line="360" w:lineRule="auto"/>
              <w:rPr>
                <w:b/>
                <w:sz w:val="22"/>
                <w:szCs w:val="22"/>
              </w:rPr>
            </w:pPr>
            <w:r w:rsidRPr="00BC5964">
              <w:rPr>
                <w:b/>
                <w:sz w:val="22"/>
                <w:szCs w:val="22"/>
              </w:rPr>
              <w:t>Performance</w:t>
            </w:r>
          </w:p>
        </w:tc>
      </w:tr>
      <w:tr w:rsidR="00A453D1" w:rsidRPr="00BC5964" w14:paraId="040F6A9F" w14:textId="77777777" w:rsidTr="003B6B4D">
        <w:trPr>
          <w:trHeight w:val="340"/>
          <w:tblHeader/>
        </w:trPr>
        <w:tc>
          <w:tcPr>
            <w:tcW w:w="1006" w:type="pct"/>
            <w:shd w:val="clear" w:color="auto" w:fill="auto"/>
          </w:tcPr>
          <w:p w14:paraId="6FA05831" w14:textId="0EB72BF6" w:rsidR="00A453D1" w:rsidRPr="00BC5964" w:rsidRDefault="008A0432" w:rsidP="003B6B4D">
            <w:pPr>
              <w:spacing w:line="360" w:lineRule="auto"/>
              <w:rPr>
                <w:b/>
                <w:sz w:val="22"/>
                <w:szCs w:val="22"/>
              </w:rPr>
            </w:pPr>
            <w:r w:rsidRPr="00BC5964">
              <w:rPr>
                <w:b/>
                <w:sz w:val="22"/>
                <w:szCs w:val="22"/>
              </w:rPr>
              <w:t>Land and Physical planning</w:t>
            </w:r>
          </w:p>
        </w:tc>
        <w:tc>
          <w:tcPr>
            <w:tcW w:w="998" w:type="pct"/>
            <w:shd w:val="clear" w:color="auto" w:fill="auto"/>
          </w:tcPr>
          <w:p w14:paraId="7564436A" w14:textId="36AEBAB8" w:rsidR="00A453D1" w:rsidRPr="00BC5964" w:rsidRDefault="008A0432" w:rsidP="003B6B4D">
            <w:pPr>
              <w:spacing w:line="360" w:lineRule="auto"/>
              <w:rPr>
                <w:b/>
                <w:sz w:val="22"/>
                <w:szCs w:val="22"/>
              </w:rPr>
            </w:pPr>
            <w:r w:rsidRPr="00BC5964">
              <w:rPr>
                <w:b/>
                <w:sz w:val="22"/>
                <w:szCs w:val="22"/>
              </w:rPr>
              <w:t>Increase property revenue by xx%</w:t>
            </w:r>
          </w:p>
        </w:tc>
        <w:tc>
          <w:tcPr>
            <w:tcW w:w="998" w:type="pct"/>
            <w:shd w:val="clear" w:color="auto" w:fill="auto"/>
          </w:tcPr>
          <w:p w14:paraId="227B1DD7" w14:textId="18C2EE09" w:rsidR="00A453D1" w:rsidRPr="00BC5964" w:rsidRDefault="008A0432" w:rsidP="003B6B4D">
            <w:pPr>
              <w:spacing w:line="360" w:lineRule="auto"/>
              <w:rPr>
                <w:b/>
                <w:sz w:val="22"/>
                <w:szCs w:val="22"/>
              </w:rPr>
            </w:pPr>
            <w:r w:rsidRPr="00BC5964">
              <w:rPr>
                <w:b/>
                <w:sz w:val="22"/>
                <w:szCs w:val="22"/>
              </w:rPr>
              <w:t>xxx</w:t>
            </w:r>
          </w:p>
        </w:tc>
        <w:tc>
          <w:tcPr>
            <w:tcW w:w="998" w:type="pct"/>
            <w:shd w:val="clear" w:color="auto" w:fill="auto"/>
          </w:tcPr>
          <w:p w14:paraId="68347CF9" w14:textId="0E4BE053" w:rsidR="00A453D1" w:rsidRPr="00BC5964" w:rsidRDefault="008A0432" w:rsidP="003B6B4D">
            <w:pPr>
              <w:spacing w:line="360" w:lineRule="auto"/>
              <w:rPr>
                <w:b/>
                <w:sz w:val="22"/>
                <w:szCs w:val="22"/>
              </w:rPr>
            </w:pPr>
            <w:r w:rsidRPr="00BC5964">
              <w:rPr>
                <w:b/>
                <w:sz w:val="22"/>
                <w:szCs w:val="22"/>
              </w:rPr>
              <w:t>Increased revenue during the period</w:t>
            </w:r>
          </w:p>
        </w:tc>
        <w:tc>
          <w:tcPr>
            <w:tcW w:w="999" w:type="pct"/>
            <w:shd w:val="clear" w:color="auto" w:fill="auto"/>
          </w:tcPr>
          <w:p w14:paraId="40AB3B51" w14:textId="3E4746CD" w:rsidR="00A453D1" w:rsidRPr="00BC5964" w:rsidRDefault="00AF5AD4" w:rsidP="003B6B4D">
            <w:pPr>
              <w:spacing w:line="360" w:lineRule="auto"/>
              <w:rPr>
                <w:b/>
                <w:sz w:val="22"/>
                <w:szCs w:val="22"/>
              </w:rPr>
            </w:pPr>
            <w:r>
              <w:rPr>
                <w:b/>
                <w:sz w:val="22"/>
                <w:szCs w:val="22"/>
              </w:rPr>
              <w:t>x</w:t>
            </w:r>
            <w:r w:rsidR="008A0432" w:rsidRPr="00BC5964">
              <w:rPr>
                <w:b/>
                <w:sz w:val="22"/>
                <w:szCs w:val="22"/>
              </w:rPr>
              <w:t xml:space="preserve">x% revenue </w:t>
            </w:r>
            <w:r w:rsidR="00BC5964" w:rsidRPr="00BC5964">
              <w:rPr>
                <w:b/>
                <w:sz w:val="22"/>
                <w:szCs w:val="22"/>
              </w:rPr>
              <w:t>collected compared to xx% comparative period prior year</w:t>
            </w:r>
          </w:p>
        </w:tc>
      </w:tr>
      <w:tr w:rsidR="00A453D1" w:rsidRPr="00BC5964" w14:paraId="74D7577C" w14:textId="77777777" w:rsidTr="003B6B4D">
        <w:trPr>
          <w:trHeight w:val="340"/>
          <w:tblHeader/>
        </w:trPr>
        <w:tc>
          <w:tcPr>
            <w:tcW w:w="1006" w:type="pct"/>
            <w:shd w:val="clear" w:color="auto" w:fill="auto"/>
          </w:tcPr>
          <w:p w14:paraId="5E7A0138" w14:textId="77777777" w:rsidR="00A453D1" w:rsidRPr="00BC5964" w:rsidRDefault="00A453D1" w:rsidP="003B6B4D">
            <w:pPr>
              <w:spacing w:line="360" w:lineRule="auto"/>
              <w:rPr>
                <w:b/>
                <w:sz w:val="22"/>
                <w:szCs w:val="22"/>
              </w:rPr>
            </w:pPr>
          </w:p>
        </w:tc>
        <w:tc>
          <w:tcPr>
            <w:tcW w:w="998" w:type="pct"/>
            <w:shd w:val="clear" w:color="auto" w:fill="auto"/>
          </w:tcPr>
          <w:p w14:paraId="098DA8AC" w14:textId="77777777" w:rsidR="00A453D1" w:rsidRPr="00BC5964" w:rsidRDefault="00A453D1" w:rsidP="003B6B4D">
            <w:pPr>
              <w:spacing w:line="360" w:lineRule="auto"/>
              <w:rPr>
                <w:b/>
                <w:sz w:val="22"/>
                <w:szCs w:val="22"/>
              </w:rPr>
            </w:pPr>
          </w:p>
        </w:tc>
        <w:tc>
          <w:tcPr>
            <w:tcW w:w="998" w:type="pct"/>
            <w:shd w:val="clear" w:color="auto" w:fill="auto"/>
          </w:tcPr>
          <w:p w14:paraId="1A8C9478" w14:textId="77777777" w:rsidR="00A453D1" w:rsidRPr="00BC5964" w:rsidRDefault="00A453D1" w:rsidP="003B6B4D">
            <w:pPr>
              <w:spacing w:line="360" w:lineRule="auto"/>
              <w:rPr>
                <w:b/>
                <w:sz w:val="22"/>
                <w:szCs w:val="22"/>
              </w:rPr>
            </w:pPr>
          </w:p>
        </w:tc>
        <w:tc>
          <w:tcPr>
            <w:tcW w:w="998" w:type="pct"/>
            <w:shd w:val="clear" w:color="auto" w:fill="auto"/>
          </w:tcPr>
          <w:p w14:paraId="1E288C19" w14:textId="77777777" w:rsidR="00A453D1" w:rsidRPr="00BC5964" w:rsidRDefault="00A453D1" w:rsidP="003B6B4D">
            <w:pPr>
              <w:spacing w:line="360" w:lineRule="auto"/>
              <w:rPr>
                <w:b/>
                <w:sz w:val="22"/>
                <w:szCs w:val="22"/>
              </w:rPr>
            </w:pPr>
          </w:p>
        </w:tc>
        <w:tc>
          <w:tcPr>
            <w:tcW w:w="999" w:type="pct"/>
            <w:shd w:val="clear" w:color="auto" w:fill="auto"/>
          </w:tcPr>
          <w:p w14:paraId="14936005" w14:textId="77777777" w:rsidR="00A453D1" w:rsidRPr="00BC5964" w:rsidRDefault="00A453D1" w:rsidP="003B6B4D">
            <w:pPr>
              <w:spacing w:line="360" w:lineRule="auto"/>
              <w:rPr>
                <w:b/>
                <w:sz w:val="22"/>
                <w:szCs w:val="22"/>
              </w:rPr>
            </w:pPr>
          </w:p>
        </w:tc>
      </w:tr>
    </w:tbl>
    <w:p w14:paraId="04442EAE" w14:textId="77777777" w:rsidR="00A453D1" w:rsidRPr="00BC5964" w:rsidRDefault="00A453D1" w:rsidP="00A453D1">
      <w:pPr>
        <w:tabs>
          <w:tab w:val="left" w:pos="1526"/>
        </w:tabs>
        <w:rPr>
          <w:sz w:val="22"/>
          <w:szCs w:val="22"/>
        </w:rPr>
        <w:sectPr w:rsidR="00A453D1" w:rsidRPr="00BC5964" w:rsidSect="004B4539">
          <w:footerReference w:type="default" r:id="rId19"/>
          <w:pgSz w:w="12240" w:h="15840" w:code="1"/>
          <w:pgMar w:top="1152" w:right="1008" w:bottom="1152" w:left="1296" w:header="432" w:footer="288" w:gutter="0"/>
          <w:pgNumType w:fmt="lowerRoman" w:start="1"/>
          <w:cols w:space="720"/>
          <w:docGrid w:linePitch="326"/>
        </w:sectPr>
      </w:pPr>
    </w:p>
    <w:p w14:paraId="1E709F65" w14:textId="66D1A247" w:rsidR="00F57D42" w:rsidRPr="00BC5964" w:rsidRDefault="00571715" w:rsidP="004062C4">
      <w:pPr>
        <w:pStyle w:val="Heading1"/>
        <w:tabs>
          <w:tab w:val="left" w:pos="720"/>
        </w:tabs>
        <w:ind w:left="720"/>
        <w:jc w:val="both"/>
        <w:rPr>
          <w:sz w:val="22"/>
          <w:szCs w:val="22"/>
        </w:rPr>
      </w:pPr>
      <w:bookmarkStart w:id="17" w:name="_Toc100667702"/>
      <w:bookmarkStart w:id="18" w:name="_Toc115342793"/>
      <w:r w:rsidRPr="00BC5964">
        <w:rPr>
          <w:sz w:val="22"/>
          <w:szCs w:val="22"/>
        </w:rPr>
        <w:lastRenderedPageBreak/>
        <w:t xml:space="preserve">Statement </w:t>
      </w:r>
      <w:r w:rsidR="00BD3490" w:rsidRPr="00BC5964">
        <w:rPr>
          <w:sz w:val="22"/>
          <w:szCs w:val="22"/>
        </w:rPr>
        <w:t>o</w:t>
      </w:r>
      <w:r w:rsidRPr="00BC5964">
        <w:rPr>
          <w:sz w:val="22"/>
          <w:szCs w:val="22"/>
        </w:rPr>
        <w:t xml:space="preserve">f Receiver </w:t>
      </w:r>
      <w:r w:rsidR="000C3701" w:rsidRPr="00BC5964">
        <w:rPr>
          <w:sz w:val="22"/>
          <w:szCs w:val="22"/>
        </w:rPr>
        <w:t>of</w:t>
      </w:r>
      <w:r w:rsidRPr="00BC5964">
        <w:rPr>
          <w:sz w:val="22"/>
          <w:szCs w:val="22"/>
        </w:rPr>
        <w:t xml:space="preserve"> Revenue’s </w:t>
      </w:r>
      <w:r w:rsidR="00F83C4C" w:rsidRPr="00BC5964">
        <w:rPr>
          <w:sz w:val="22"/>
          <w:szCs w:val="22"/>
        </w:rPr>
        <w:t>R</w:t>
      </w:r>
      <w:r w:rsidRPr="00BC5964">
        <w:rPr>
          <w:sz w:val="22"/>
          <w:szCs w:val="22"/>
        </w:rPr>
        <w:t>esponsibilities</w:t>
      </w:r>
      <w:bookmarkEnd w:id="17"/>
      <w:bookmarkEnd w:id="18"/>
    </w:p>
    <w:p w14:paraId="134B7635" w14:textId="77777777" w:rsidR="00414036" w:rsidRPr="00BC5964" w:rsidRDefault="00414036" w:rsidP="00414036">
      <w:pPr>
        <w:rPr>
          <w:sz w:val="22"/>
          <w:szCs w:val="22"/>
        </w:rPr>
      </w:pPr>
    </w:p>
    <w:p w14:paraId="2A87BD59" w14:textId="5F492286" w:rsidR="004C0200" w:rsidRPr="00BC5964" w:rsidRDefault="004C0200" w:rsidP="0084371F">
      <w:pPr>
        <w:spacing w:line="276" w:lineRule="auto"/>
        <w:jc w:val="both"/>
        <w:rPr>
          <w:sz w:val="22"/>
          <w:szCs w:val="22"/>
        </w:rPr>
      </w:pPr>
      <w:r w:rsidRPr="00BC5964">
        <w:rPr>
          <w:sz w:val="22"/>
          <w:szCs w:val="22"/>
        </w:rPr>
        <w:t xml:space="preserve">Section </w:t>
      </w:r>
      <w:r w:rsidR="003E65DA" w:rsidRPr="00BC5964">
        <w:rPr>
          <w:sz w:val="22"/>
          <w:szCs w:val="22"/>
        </w:rPr>
        <w:t>166</w:t>
      </w:r>
      <w:r w:rsidRPr="00BC5964">
        <w:rPr>
          <w:sz w:val="22"/>
          <w:szCs w:val="22"/>
        </w:rPr>
        <w:t xml:space="preserve"> (1) of the Public Finance Management Act, 2012 requires that, at the end of each quarter, the accounting officer for a National Government Entity shall prepare financial statements in respect of that entity. Section </w:t>
      </w:r>
      <w:r w:rsidR="0084371F" w:rsidRPr="00BC5964">
        <w:rPr>
          <w:sz w:val="22"/>
          <w:szCs w:val="22"/>
        </w:rPr>
        <w:t>166</w:t>
      </w:r>
      <w:r w:rsidRPr="00BC5964">
        <w:rPr>
          <w:sz w:val="22"/>
          <w:szCs w:val="22"/>
        </w:rPr>
        <w:t xml:space="preserve"> (2) (b) requires the financial statements so prepared to be in a form that complies with relevant accounting standards as prescribed the Public Sector Accounting Standards Board of Kenya from time to time.</w:t>
      </w:r>
    </w:p>
    <w:p w14:paraId="4392CEFB" w14:textId="77777777" w:rsidR="00A4449E" w:rsidRPr="00BC5964" w:rsidRDefault="00A4449E" w:rsidP="00127FBE">
      <w:pPr>
        <w:spacing w:line="276" w:lineRule="auto"/>
        <w:rPr>
          <w:b/>
          <w:sz w:val="22"/>
          <w:szCs w:val="22"/>
        </w:rPr>
      </w:pPr>
    </w:p>
    <w:p w14:paraId="721B56C3" w14:textId="1B353FD8" w:rsidR="00273EB9" w:rsidRPr="00BC5964" w:rsidRDefault="00273EB9" w:rsidP="00127FBE">
      <w:pPr>
        <w:suppressAutoHyphens/>
        <w:spacing w:line="276" w:lineRule="auto"/>
        <w:ind w:right="29"/>
        <w:jc w:val="both"/>
        <w:rPr>
          <w:spacing w:val="-2"/>
          <w:sz w:val="22"/>
          <w:szCs w:val="22"/>
        </w:rPr>
      </w:pPr>
      <w:r w:rsidRPr="00BC5964">
        <w:rPr>
          <w:spacing w:val="-2"/>
          <w:sz w:val="22"/>
          <w:szCs w:val="22"/>
        </w:rPr>
        <w:t xml:space="preserve">The </w:t>
      </w:r>
      <w:r w:rsidR="00EF318F" w:rsidRPr="00BC5964">
        <w:rPr>
          <w:spacing w:val="-2"/>
          <w:sz w:val="22"/>
          <w:szCs w:val="22"/>
        </w:rPr>
        <w:t xml:space="preserve">Receiver of Revenue </w:t>
      </w:r>
      <w:r w:rsidR="00F01242" w:rsidRPr="00BC5964">
        <w:rPr>
          <w:spacing w:val="-2"/>
          <w:sz w:val="22"/>
          <w:szCs w:val="22"/>
        </w:rPr>
        <w:t>is</w:t>
      </w:r>
      <w:r w:rsidRPr="00BC5964">
        <w:rPr>
          <w:spacing w:val="-2"/>
          <w:sz w:val="22"/>
          <w:szCs w:val="22"/>
        </w:rPr>
        <w:t xml:space="preserve"> responsible for the preparation and presentation of the</w:t>
      </w:r>
      <w:r w:rsidR="00700075" w:rsidRPr="00BC5964">
        <w:rPr>
          <w:spacing w:val="-2"/>
          <w:sz w:val="22"/>
          <w:szCs w:val="22"/>
        </w:rPr>
        <w:t xml:space="preserve"> </w:t>
      </w:r>
      <w:r w:rsidR="00C90508" w:rsidRPr="00BC5964">
        <w:rPr>
          <w:i/>
          <w:spacing w:val="-2"/>
          <w:sz w:val="22"/>
          <w:szCs w:val="22"/>
        </w:rPr>
        <w:t xml:space="preserve">receiver of revenue </w:t>
      </w:r>
      <w:r w:rsidR="0084371F" w:rsidRPr="00BC5964">
        <w:rPr>
          <w:i/>
          <w:spacing w:val="-2"/>
          <w:sz w:val="22"/>
          <w:szCs w:val="22"/>
        </w:rPr>
        <w:t>financial statements</w:t>
      </w:r>
      <w:r w:rsidR="00700075" w:rsidRPr="00BC5964">
        <w:rPr>
          <w:spacing w:val="-2"/>
          <w:sz w:val="22"/>
          <w:szCs w:val="22"/>
        </w:rPr>
        <w:t>, which give</w:t>
      </w:r>
      <w:r w:rsidR="00C90508" w:rsidRPr="00BC5964">
        <w:rPr>
          <w:spacing w:val="-2"/>
          <w:sz w:val="22"/>
          <w:szCs w:val="22"/>
        </w:rPr>
        <w:t>s</w:t>
      </w:r>
      <w:r w:rsidR="00700075" w:rsidRPr="00BC5964">
        <w:rPr>
          <w:spacing w:val="-2"/>
          <w:sz w:val="22"/>
          <w:szCs w:val="22"/>
        </w:rPr>
        <w:t xml:space="preserve"> a true and fair view of the </w:t>
      </w:r>
      <w:proofErr w:type="gramStart"/>
      <w:r w:rsidR="00700075" w:rsidRPr="00BC5964">
        <w:rPr>
          <w:spacing w:val="-2"/>
          <w:sz w:val="22"/>
          <w:szCs w:val="22"/>
        </w:rPr>
        <w:t>state of affairs</w:t>
      </w:r>
      <w:proofErr w:type="gramEnd"/>
      <w:r w:rsidR="00700075" w:rsidRPr="00BC5964">
        <w:rPr>
          <w:spacing w:val="-2"/>
          <w:sz w:val="22"/>
          <w:szCs w:val="22"/>
        </w:rPr>
        <w:t xml:space="preserve"> of the </w:t>
      </w:r>
      <w:r w:rsidR="00C90508" w:rsidRPr="00BC5964">
        <w:rPr>
          <w:i/>
          <w:spacing w:val="-2"/>
          <w:sz w:val="22"/>
          <w:szCs w:val="22"/>
        </w:rPr>
        <w:t xml:space="preserve">receiver of revenue </w:t>
      </w:r>
      <w:r w:rsidR="00700075" w:rsidRPr="00BC5964">
        <w:rPr>
          <w:spacing w:val="-2"/>
          <w:sz w:val="22"/>
          <w:szCs w:val="22"/>
        </w:rPr>
        <w:t xml:space="preserve">for and as at the end of </w:t>
      </w:r>
      <w:r w:rsidRPr="00BC5964">
        <w:rPr>
          <w:sz w:val="22"/>
          <w:szCs w:val="22"/>
        </w:rPr>
        <w:t>the</w:t>
      </w:r>
      <w:r w:rsidR="0084371F" w:rsidRPr="00BC5964">
        <w:rPr>
          <w:sz w:val="22"/>
          <w:szCs w:val="22"/>
        </w:rPr>
        <w:t xml:space="preserve"> </w:t>
      </w:r>
      <w:r w:rsidR="00700075" w:rsidRPr="00BC5964">
        <w:rPr>
          <w:sz w:val="22"/>
          <w:szCs w:val="22"/>
        </w:rPr>
        <w:t xml:space="preserve">period </w:t>
      </w:r>
      <w:r w:rsidRPr="00BC5964">
        <w:rPr>
          <w:sz w:val="22"/>
          <w:szCs w:val="22"/>
        </w:rPr>
        <w:t>ended</w:t>
      </w:r>
      <w:r w:rsidR="00700075" w:rsidRPr="00BC5964">
        <w:rPr>
          <w:sz w:val="22"/>
          <w:szCs w:val="22"/>
        </w:rPr>
        <w:t xml:space="preserve"> on </w:t>
      </w:r>
      <w:r w:rsidR="00D46A15" w:rsidRPr="00BC5964">
        <w:rPr>
          <w:b/>
          <w:bCs/>
          <w:sz w:val="22"/>
          <w:szCs w:val="22"/>
        </w:rPr>
        <w:t>dd mm</w:t>
      </w:r>
      <w:r w:rsidR="00700075" w:rsidRPr="00BC5964">
        <w:rPr>
          <w:b/>
          <w:bCs/>
          <w:sz w:val="22"/>
          <w:szCs w:val="22"/>
        </w:rPr>
        <w:t>, 20</w:t>
      </w:r>
      <w:r w:rsidR="00D46A15" w:rsidRPr="00BC5964">
        <w:rPr>
          <w:b/>
          <w:bCs/>
          <w:sz w:val="22"/>
          <w:szCs w:val="22"/>
        </w:rPr>
        <w:t>xx</w:t>
      </w:r>
      <w:r w:rsidR="00700075" w:rsidRPr="00BC5964">
        <w:rPr>
          <w:b/>
          <w:bCs/>
          <w:sz w:val="22"/>
          <w:szCs w:val="22"/>
        </w:rPr>
        <w:t>.</w:t>
      </w:r>
      <w:r w:rsidR="00700075" w:rsidRPr="00BC5964">
        <w:rPr>
          <w:sz w:val="22"/>
          <w:szCs w:val="22"/>
        </w:rPr>
        <w:t xml:space="preserve"> This responsibility</w:t>
      </w:r>
      <w:r w:rsidR="004542D6" w:rsidRPr="00BC5964">
        <w:rPr>
          <w:sz w:val="22"/>
          <w:szCs w:val="22"/>
        </w:rPr>
        <w:t xml:space="preserve"> includes: (i) maintaining adequate financial management arrangement</w:t>
      </w:r>
      <w:r w:rsidR="00A4449E" w:rsidRPr="00BC5964">
        <w:rPr>
          <w:sz w:val="22"/>
          <w:szCs w:val="22"/>
        </w:rPr>
        <w:t>s</w:t>
      </w:r>
      <w:r w:rsidR="004542D6" w:rsidRPr="00BC5964">
        <w:rPr>
          <w:sz w:val="22"/>
          <w:szCs w:val="22"/>
        </w:rPr>
        <w:t xml:space="preserve"> and ensuring that these continue to be effective throughout the reporting period</w:t>
      </w:r>
      <w:r w:rsidR="00BD3490" w:rsidRPr="00BC5964">
        <w:rPr>
          <w:sz w:val="22"/>
          <w:szCs w:val="22"/>
        </w:rPr>
        <w:t>,</w:t>
      </w:r>
      <w:r w:rsidR="004542D6" w:rsidRPr="00BC5964">
        <w:rPr>
          <w:sz w:val="22"/>
          <w:szCs w:val="22"/>
        </w:rPr>
        <w:t xml:space="preserve">(ii) maintaining proper accounting records, which disclose with reasonable accuracy at any time the </w:t>
      </w:r>
      <w:r w:rsidR="009F6B24" w:rsidRPr="00BC5964">
        <w:rPr>
          <w:sz w:val="22"/>
          <w:szCs w:val="22"/>
        </w:rPr>
        <w:t>statement of assets and liabilities</w:t>
      </w:r>
      <w:r w:rsidR="004542D6" w:rsidRPr="00BC5964">
        <w:rPr>
          <w:sz w:val="22"/>
          <w:szCs w:val="22"/>
        </w:rPr>
        <w:t xml:space="preserve"> of the </w:t>
      </w:r>
      <w:r w:rsidR="00F01242" w:rsidRPr="00BC5964">
        <w:rPr>
          <w:sz w:val="22"/>
          <w:szCs w:val="22"/>
        </w:rPr>
        <w:t>entity</w:t>
      </w:r>
      <w:r w:rsidR="00BD3490" w:rsidRPr="00BC5964">
        <w:rPr>
          <w:sz w:val="22"/>
          <w:szCs w:val="22"/>
        </w:rPr>
        <w:t>,</w:t>
      </w:r>
      <w:r w:rsidR="004542D6" w:rsidRPr="00BC5964">
        <w:rPr>
          <w:sz w:val="22"/>
          <w:szCs w:val="22"/>
        </w:rPr>
        <w:t xml:space="preserve"> (iii) designing, implementing and maintaining internal controls relevant to the preparation and fair presentation of the financial statement</w:t>
      </w:r>
      <w:r w:rsidR="00A4449E" w:rsidRPr="00BC5964">
        <w:rPr>
          <w:sz w:val="22"/>
          <w:szCs w:val="22"/>
        </w:rPr>
        <w:t>s</w:t>
      </w:r>
      <w:r w:rsidR="004542D6" w:rsidRPr="00BC5964">
        <w:rPr>
          <w:sz w:val="22"/>
          <w:szCs w:val="22"/>
        </w:rPr>
        <w:t>, and ensuring that they are free from material misstatements, whether due to error or fraud</w:t>
      </w:r>
      <w:r w:rsidR="00BD3490" w:rsidRPr="00BC5964">
        <w:rPr>
          <w:sz w:val="22"/>
          <w:szCs w:val="22"/>
        </w:rPr>
        <w:t>,</w:t>
      </w:r>
      <w:r w:rsidR="004542D6" w:rsidRPr="00BC5964">
        <w:rPr>
          <w:sz w:val="22"/>
          <w:szCs w:val="22"/>
        </w:rPr>
        <w:t xml:space="preserve"> (iv) safeguarding the assets of the </w:t>
      </w:r>
      <w:r w:rsidR="00F01242" w:rsidRPr="00BC5964">
        <w:rPr>
          <w:sz w:val="22"/>
          <w:szCs w:val="22"/>
        </w:rPr>
        <w:t>entity</w:t>
      </w:r>
      <w:r w:rsidR="00BD3490" w:rsidRPr="00BC5964">
        <w:rPr>
          <w:sz w:val="22"/>
          <w:szCs w:val="22"/>
        </w:rPr>
        <w:t>,</w:t>
      </w:r>
      <w:r w:rsidR="004542D6" w:rsidRPr="00BC5964">
        <w:rPr>
          <w:sz w:val="22"/>
          <w:szCs w:val="22"/>
        </w:rPr>
        <w:t xml:space="preserve"> (v) selecting and applying appropriate accounting policies</w:t>
      </w:r>
      <w:r w:rsidR="00BD3490" w:rsidRPr="00BC5964">
        <w:rPr>
          <w:sz w:val="22"/>
          <w:szCs w:val="22"/>
        </w:rPr>
        <w:t>,</w:t>
      </w:r>
      <w:r w:rsidR="004542D6" w:rsidRPr="00BC5964">
        <w:rPr>
          <w:sz w:val="22"/>
          <w:szCs w:val="22"/>
        </w:rPr>
        <w:t xml:space="preserve"> and (vi) making accounting estimates that are reasonable in the circumstances.</w:t>
      </w:r>
    </w:p>
    <w:p w14:paraId="1DDC600B" w14:textId="77777777" w:rsidR="00273EB9" w:rsidRPr="00BC5964" w:rsidRDefault="00273EB9" w:rsidP="00127FBE">
      <w:pPr>
        <w:suppressAutoHyphens/>
        <w:spacing w:line="276" w:lineRule="auto"/>
        <w:ind w:left="540" w:right="29" w:hanging="180"/>
        <w:jc w:val="both"/>
        <w:rPr>
          <w:spacing w:val="-2"/>
          <w:sz w:val="22"/>
          <w:szCs w:val="22"/>
        </w:rPr>
      </w:pPr>
    </w:p>
    <w:p w14:paraId="2A5D3A5F" w14:textId="2F315222" w:rsidR="004542D6" w:rsidRPr="00BC5964" w:rsidRDefault="004542D6" w:rsidP="00127FBE">
      <w:pPr>
        <w:suppressAutoHyphens/>
        <w:spacing w:line="276" w:lineRule="auto"/>
        <w:ind w:right="29"/>
        <w:jc w:val="both"/>
        <w:rPr>
          <w:spacing w:val="-2"/>
          <w:sz w:val="22"/>
          <w:szCs w:val="22"/>
        </w:rPr>
      </w:pPr>
      <w:r w:rsidRPr="00BC5964">
        <w:rPr>
          <w:spacing w:val="-2"/>
          <w:sz w:val="22"/>
          <w:szCs w:val="22"/>
        </w:rPr>
        <w:t xml:space="preserve">The </w:t>
      </w:r>
      <w:r w:rsidR="009F6B24" w:rsidRPr="00BC5964">
        <w:rPr>
          <w:spacing w:val="-2"/>
          <w:sz w:val="22"/>
          <w:szCs w:val="22"/>
        </w:rPr>
        <w:t>Receiver of Revenue</w:t>
      </w:r>
      <w:r w:rsidRPr="00BC5964">
        <w:rPr>
          <w:spacing w:val="-2"/>
          <w:sz w:val="22"/>
          <w:szCs w:val="22"/>
        </w:rPr>
        <w:t xml:space="preserve"> </w:t>
      </w:r>
      <w:r w:rsidR="00A4449E" w:rsidRPr="00BC5964">
        <w:rPr>
          <w:spacing w:val="-2"/>
          <w:sz w:val="22"/>
          <w:szCs w:val="22"/>
        </w:rPr>
        <w:t xml:space="preserve">in charge </w:t>
      </w:r>
      <w:r w:rsidRPr="00BC5964">
        <w:rPr>
          <w:spacing w:val="-2"/>
          <w:sz w:val="22"/>
          <w:szCs w:val="22"/>
        </w:rPr>
        <w:t>accept</w:t>
      </w:r>
      <w:r w:rsidR="00A4449E" w:rsidRPr="00BC5964">
        <w:rPr>
          <w:spacing w:val="-2"/>
          <w:sz w:val="22"/>
          <w:szCs w:val="22"/>
        </w:rPr>
        <w:t>s</w:t>
      </w:r>
      <w:r w:rsidRPr="00BC5964">
        <w:rPr>
          <w:spacing w:val="-2"/>
          <w:sz w:val="22"/>
          <w:szCs w:val="22"/>
        </w:rPr>
        <w:t xml:space="preserve"> responsibility for the </w:t>
      </w:r>
      <w:r w:rsidR="00F01242" w:rsidRPr="00BC5964">
        <w:rPr>
          <w:i/>
          <w:spacing w:val="-2"/>
          <w:sz w:val="22"/>
          <w:szCs w:val="22"/>
        </w:rPr>
        <w:t>entity</w:t>
      </w:r>
      <w:r w:rsidRPr="00BC5964">
        <w:rPr>
          <w:i/>
          <w:spacing w:val="-2"/>
          <w:sz w:val="22"/>
          <w:szCs w:val="22"/>
        </w:rPr>
        <w:t>’s</w:t>
      </w:r>
      <w:r w:rsidR="007042EC" w:rsidRPr="00BC5964">
        <w:rPr>
          <w:i/>
          <w:spacing w:val="-2"/>
          <w:sz w:val="22"/>
          <w:szCs w:val="22"/>
        </w:rPr>
        <w:t xml:space="preserve"> receiver of revenue</w:t>
      </w:r>
      <w:r w:rsidR="007042EC" w:rsidRPr="00BC5964">
        <w:rPr>
          <w:spacing w:val="-2"/>
          <w:sz w:val="22"/>
          <w:szCs w:val="22"/>
        </w:rPr>
        <w:t xml:space="preserve"> accounts</w:t>
      </w:r>
      <w:r w:rsidRPr="00BC5964">
        <w:rPr>
          <w:spacing w:val="-2"/>
          <w:sz w:val="22"/>
          <w:szCs w:val="22"/>
        </w:rPr>
        <w:t xml:space="preserve">, which have been prepared on the Cash Basis </w:t>
      </w:r>
      <w:r w:rsidR="009F6B24" w:rsidRPr="00BC5964">
        <w:rPr>
          <w:spacing w:val="-2"/>
          <w:sz w:val="22"/>
          <w:szCs w:val="22"/>
        </w:rPr>
        <w:t>m</w:t>
      </w:r>
      <w:r w:rsidRPr="00BC5964">
        <w:rPr>
          <w:spacing w:val="-2"/>
          <w:sz w:val="22"/>
          <w:szCs w:val="22"/>
        </w:rPr>
        <w:t xml:space="preserve">ethod of </w:t>
      </w:r>
      <w:r w:rsidR="009F6B24" w:rsidRPr="00BC5964">
        <w:rPr>
          <w:spacing w:val="-2"/>
          <w:sz w:val="22"/>
          <w:szCs w:val="22"/>
        </w:rPr>
        <w:t>f</w:t>
      </w:r>
      <w:r w:rsidRPr="00BC5964">
        <w:rPr>
          <w:spacing w:val="-2"/>
          <w:sz w:val="22"/>
          <w:szCs w:val="22"/>
        </w:rPr>
        <w:t xml:space="preserve">inancial </w:t>
      </w:r>
      <w:r w:rsidR="009F6B24" w:rsidRPr="00BC5964">
        <w:rPr>
          <w:spacing w:val="-2"/>
          <w:sz w:val="22"/>
          <w:szCs w:val="22"/>
        </w:rPr>
        <w:t>r</w:t>
      </w:r>
      <w:r w:rsidRPr="00BC5964">
        <w:rPr>
          <w:spacing w:val="-2"/>
          <w:sz w:val="22"/>
          <w:szCs w:val="22"/>
        </w:rPr>
        <w:t>eporting, using appropriate accounting policies in accordance with International Public Sector Accounting Standards</w:t>
      </w:r>
      <w:r w:rsidR="00A4449E" w:rsidRPr="00BC5964">
        <w:rPr>
          <w:spacing w:val="-2"/>
          <w:sz w:val="22"/>
          <w:szCs w:val="22"/>
        </w:rPr>
        <w:t xml:space="preserve"> (IPSAS)</w:t>
      </w:r>
      <w:r w:rsidR="001C6EE3" w:rsidRPr="00BC5964">
        <w:rPr>
          <w:spacing w:val="-2"/>
          <w:sz w:val="22"/>
          <w:szCs w:val="22"/>
        </w:rPr>
        <w:t xml:space="preserve"> </w:t>
      </w:r>
      <w:r w:rsidR="001C6EE3" w:rsidRPr="00BC5964">
        <w:rPr>
          <w:sz w:val="22"/>
          <w:szCs w:val="22"/>
        </w:rPr>
        <w:t>and relevant legal framework of the Government of Kenya</w:t>
      </w:r>
      <w:r w:rsidRPr="00BC5964">
        <w:rPr>
          <w:spacing w:val="-2"/>
          <w:sz w:val="22"/>
          <w:szCs w:val="22"/>
        </w:rPr>
        <w:t>.</w:t>
      </w:r>
      <w:r w:rsidR="00781DD0" w:rsidRPr="00BC5964">
        <w:rPr>
          <w:spacing w:val="-2"/>
          <w:sz w:val="22"/>
          <w:szCs w:val="22"/>
        </w:rPr>
        <w:t xml:space="preserve"> </w:t>
      </w:r>
      <w:r w:rsidRPr="00BC5964">
        <w:rPr>
          <w:spacing w:val="-2"/>
          <w:sz w:val="22"/>
          <w:szCs w:val="22"/>
        </w:rPr>
        <w:t xml:space="preserve">The </w:t>
      </w:r>
      <w:r w:rsidR="009F6B24" w:rsidRPr="00BC5964">
        <w:rPr>
          <w:spacing w:val="-2"/>
          <w:sz w:val="22"/>
          <w:szCs w:val="22"/>
        </w:rPr>
        <w:t>Receiver of Revenue</w:t>
      </w:r>
      <w:r w:rsidRPr="00BC5964">
        <w:rPr>
          <w:spacing w:val="-2"/>
          <w:sz w:val="22"/>
          <w:szCs w:val="22"/>
        </w:rPr>
        <w:t xml:space="preserve"> </w:t>
      </w:r>
      <w:r w:rsidR="00A4449E" w:rsidRPr="00BC5964">
        <w:rPr>
          <w:spacing w:val="-2"/>
          <w:sz w:val="22"/>
          <w:szCs w:val="22"/>
        </w:rPr>
        <w:t xml:space="preserve">is </w:t>
      </w:r>
      <w:r w:rsidRPr="00BC5964">
        <w:rPr>
          <w:spacing w:val="-2"/>
          <w:sz w:val="22"/>
          <w:szCs w:val="22"/>
        </w:rPr>
        <w:t>of the opinion that</w:t>
      </w:r>
      <w:r w:rsidR="00F67B0B" w:rsidRPr="00BC5964">
        <w:rPr>
          <w:spacing w:val="-2"/>
          <w:sz w:val="22"/>
          <w:szCs w:val="22"/>
        </w:rPr>
        <w:t xml:space="preserve"> the</w:t>
      </w:r>
      <w:r w:rsidR="007042EC" w:rsidRPr="00BC5964">
        <w:rPr>
          <w:spacing w:val="-2"/>
          <w:sz w:val="22"/>
          <w:szCs w:val="22"/>
        </w:rPr>
        <w:t xml:space="preserve"> </w:t>
      </w:r>
      <w:r w:rsidR="007042EC" w:rsidRPr="00BC5964">
        <w:rPr>
          <w:i/>
          <w:spacing w:val="-2"/>
          <w:sz w:val="22"/>
          <w:szCs w:val="22"/>
        </w:rPr>
        <w:t>entity’s receiver of revenue</w:t>
      </w:r>
      <w:r w:rsidR="007042EC" w:rsidRPr="00BC5964">
        <w:rPr>
          <w:spacing w:val="-2"/>
          <w:sz w:val="22"/>
          <w:szCs w:val="22"/>
        </w:rPr>
        <w:t xml:space="preserve"> account gives</w:t>
      </w:r>
      <w:r w:rsidR="00F67B0B" w:rsidRPr="00BC5964">
        <w:rPr>
          <w:spacing w:val="-2"/>
          <w:sz w:val="22"/>
          <w:szCs w:val="22"/>
        </w:rPr>
        <w:t xml:space="preserve"> a true and fair view of the state of </w:t>
      </w:r>
      <w:r w:rsidR="00F01242" w:rsidRPr="00BC5964">
        <w:rPr>
          <w:i/>
          <w:spacing w:val="-2"/>
          <w:sz w:val="22"/>
          <w:szCs w:val="22"/>
        </w:rPr>
        <w:t>entity</w:t>
      </w:r>
      <w:r w:rsidR="00F67B0B" w:rsidRPr="00BC5964">
        <w:rPr>
          <w:i/>
          <w:spacing w:val="-2"/>
          <w:sz w:val="22"/>
          <w:szCs w:val="22"/>
        </w:rPr>
        <w:t>’s</w:t>
      </w:r>
      <w:r w:rsidR="007042EC" w:rsidRPr="00BC5964">
        <w:rPr>
          <w:i/>
          <w:spacing w:val="-2"/>
          <w:sz w:val="22"/>
          <w:szCs w:val="22"/>
        </w:rPr>
        <w:t xml:space="preserve"> receiver of revenue</w:t>
      </w:r>
      <w:r w:rsidR="00F67B0B" w:rsidRPr="00BC5964">
        <w:rPr>
          <w:spacing w:val="-2"/>
          <w:sz w:val="22"/>
          <w:szCs w:val="22"/>
        </w:rPr>
        <w:t xml:space="preserve"> transactions during</w:t>
      </w:r>
      <w:r w:rsidR="0084371F" w:rsidRPr="00BC5964">
        <w:rPr>
          <w:spacing w:val="-2"/>
          <w:sz w:val="22"/>
          <w:szCs w:val="22"/>
        </w:rPr>
        <w:t xml:space="preserve"> the period</w:t>
      </w:r>
      <w:r w:rsidR="00F67B0B" w:rsidRPr="00BC5964">
        <w:rPr>
          <w:spacing w:val="-2"/>
          <w:sz w:val="22"/>
          <w:szCs w:val="22"/>
        </w:rPr>
        <w:t xml:space="preserve"> ended </w:t>
      </w:r>
      <w:r w:rsidR="00D46A15" w:rsidRPr="00BC5964">
        <w:rPr>
          <w:b/>
          <w:bCs/>
          <w:sz w:val="22"/>
          <w:szCs w:val="22"/>
        </w:rPr>
        <w:t>dd mm, 20xx</w:t>
      </w:r>
      <w:r w:rsidR="00F67B0B" w:rsidRPr="00BC5964">
        <w:rPr>
          <w:spacing w:val="-2"/>
          <w:sz w:val="22"/>
          <w:szCs w:val="22"/>
        </w:rPr>
        <w:t xml:space="preserve">, and of the </w:t>
      </w:r>
      <w:r w:rsidR="00F01242" w:rsidRPr="00BC5964">
        <w:rPr>
          <w:i/>
          <w:spacing w:val="-2"/>
          <w:sz w:val="22"/>
          <w:szCs w:val="22"/>
        </w:rPr>
        <w:t>entity</w:t>
      </w:r>
      <w:r w:rsidR="00F67B0B" w:rsidRPr="00BC5964">
        <w:rPr>
          <w:i/>
          <w:spacing w:val="-2"/>
          <w:sz w:val="22"/>
          <w:szCs w:val="22"/>
        </w:rPr>
        <w:t>’s</w:t>
      </w:r>
      <w:r w:rsidR="00F67B0B" w:rsidRPr="00BC5964">
        <w:rPr>
          <w:spacing w:val="-2"/>
          <w:sz w:val="22"/>
          <w:szCs w:val="22"/>
        </w:rPr>
        <w:t xml:space="preserve"> </w:t>
      </w:r>
      <w:r w:rsidR="009F6B24" w:rsidRPr="00BC5964">
        <w:rPr>
          <w:spacing w:val="-2"/>
          <w:sz w:val="22"/>
          <w:szCs w:val="22"/>
        </w:rPr>
        <w:t xml:space="preserve">statement </w:t>
      </w:r>
      <w:r w:rsidR="00AF5AD4" w:rsidRPr="00BC5964">
        <w:rPr>
          <w:spacing w:val="-2"/>
          <w:sz w:val="22"/>
          <w:szCs w:val="22"/>
        </w:rPr>
        <w:t>of financial</w:t>
      </w:r>
      <w:r w:rsidR="0084371F" w:rsidRPr="00BC5964">
        <w:rPr>
          <w:spacing w:val="-2"/>
          <w:sz w:val="22"/>
          <w:szCs w:val="22"/>
        </w:rPr>
        <w:t xml:space="preserve"> </w:t>
      </w:r>
      <w:r w:rsidR="009F6B24" w:rsidRPr="00BC5964">
        <w:rPr>
          <w:spacing w:val="-2"/>
          <w:sz w:val="22"/>
          <w:szCs w:val="22"/>
        </w:rPr>
        <w:t xml:space="preserve">assets and liabilities </w:t>
      </w:r>
      <w:r w:rsidR="00F67B0B" w:rsidRPr="00BC5964">
        <w:rPr>
          <w:spacing w:val="-2"/>
          <w:sz w:val="22"/>
          <w:szCs w:val="22"/>
        </w:rPr>
        <w:t xml:space="preserve">as at that date. The </w:t>
      </w:r>
      <w:r w:rsidR="009F6B24" w:rsidRPr="00BC5964">
        <w:rPr>
          <w:spacing w:val="-2"/>
          <w:sz w:val="22"/>
          <w:szCs w:val="22"/>
        </w:rPr>
        <w:t>Receiver of Revenue</w:t>
      </w:r>
      <w:r w:rsidR="00A4449E" w:rsidRPr="00BC5964">
        <w:rPr>
          <w:spacing w:val="-2"/>
          <w:sz w:val="22"/>
          <w:szCs w:val="22"/>
        </w:rPr>
        <w:t xml:space="preserve"> </w:t>
      </w:r>
      <w:r w:rsidR="00F67B0B" w:rsidRPr="00BC5964">
        <w:rPr>
          <w:spacing w:val="-2"/>
          <w:sz w:val="22"/>
          <w:szCs w:val="22"/>
        </w:rPr>
        <w:t>further confirm</w:t>
      </w:r>
      <w:r w:rsidR="00A4449E" w:rsidRPr="00BC5964">
        <w:rPr>
          <w:spacing w:val="-2"/>
          <w:sz w:val="22"/>
          <w:szCs w:val="22"/>
        </w:rPr>
        <w:t>s</w:t>
      </w:r>
      <w:r w:rsidR="00F67B0B" w:rsidRPr="00BC5964">
        <w:rPr>
          <w:spacing w:val="-2"/>
          <w:sz w:val="22"/>
          <w:szCs w:val="22"/>
        </w:rPr>
        <w:t xml:space="preserve"> the completeness of the accounting records maintained, which have been relied upon in the preparation of the </w:t>
      </w:r>
      <w:r w:rsidR="007042EC" w:rsidRPr="00BC5964">
        <w:rPr>
          <w:i/>
          <w:spacing w:val="-2"/>
          <w:sz w:val="22"/>
          <w:szCs w:val="22"/>
        </w:rPr>
        <w:t>receiver of revenue</w:t>
      </w:r>
      <w:r w:rsidR="00F67B0B" w:rsidRPr="00BC5964">
        <w:rPr>
          <w:spacing w:val="-2"/>
          <w:sz w:val="22"/>
          <w:szCs w:val="22"/>
        </w:rPr>
        <w:t xml:space="preserve"> </w:t>
      </w:r>
      <w:r w:rsidR="007042EC" w:rsidRPr="00BC5964">
        <w:rPr>
          <w:i/>
          <w:iCs/>
          <w:spacing w:val="-2"/>
          <w:sz w:val="22"/>
          <w:szCs w:val="22"/>
        </w:rPr>
        <w:t>account</w:t>
      </w:r>
      <w:r w:rsidR="00F67B0B" w:rsidRPr="00BC5964">
        <w:rPr>
          <w:i/>
          <w:iCs/>
          <w:spacing w:val="-2"/>
          <w:sz w:val="22"/>
          <w:szCs w:val="22"/>
        </w:rPr>
        <w:t xml:space="preserve"> </w:t>
      </w:r>
      <w:r w:rsidR="00F67B0B" w:rsidRPr="00BC5964">
        <w:rPr>
          <w:spacing w:val="-2"/>
          <w:sz w:val="22"/>
          <w:szCs w:val="22"/>
        </w:rPr>
        <w:t>as well as the adequacy of the systems of internal financial control.</w:t>
      </w:r>
    </w:p>
    <w:p w14:paraId="55952713" w14:textId="77777777" w:rsidR="00F67B0B" w:rsidRPr="00BC5964" w:rsidRDefault="00F67B0B" w:rsidP="00127FBE">
      <w:pPr>
        <w:suppressAutoHyphens/>
        <w:spacing w:line="276" w:lineRule="auto"/>
        <w:ind w:right="29"/>
        <w:jc w:val="both"/>
        <w:rPr>
          <w:spacing w:val="-2"/>
          <w:sz w:val="22"/>
          <w:szCs w:val="22"/>
        </w:rPr>
      </w:pPr>
    </w:p>
    <w:p w14:paraId="5608F891" w14:textId="77777777" w:rsidR="00F67B0B" w:rsidRPr="00BC5964" w:rsidRDefault="00F67B0B" w:rsidP="00127FBE">
      <w:pPr>
        <w:suppressAutoHyphens/>
        <w:spacing w:line="276" w:lineRule="auto"/>
        <w:ind w:right="29"/>
        <w:jc w:val="both"/>
        <w:rPr>
          <w:spacing w:val="-2"/>
          <w:sz w:val="22"/>
          <w:szCs w:val="22"/>
        </w:rPr>
      </w:pPr>
      <w:r w:rsidRPr="00BC5964">
        <w:rPr>
          <w:spacing w:val="-2"/>
          <w:sz w:val="22"/>
          <w:szCs w:val="22"/>
        </w:rPr>
        <w:t xml:space="preserve">The </w:t>
      </w:r>
      <w:r w:rsidR="00CD41DD" w:rsidRPr="00BC5964">
        <w:rPr>
          <w:spacing w:val="-2"/>
          <w:sz w:val="22"/>
          <w:szCs w:val="22"/>
        </w:rPr>
        <w:t xml:space="preserve">Receiver of Revenue </w:t>
      </w:r>
      <w:r w:rsidRPr="00BC5964">
        <w:rPr>
          <w:spacing w:val="-2"/>
          <w:sz w:val="22"/>
          <w:szCs w:val="22"/>
        </w:rPr>
        <w:t>confirm</w:t>
      </w:r>
      <w:r w:rsidR="00A4449E" w:rsidRPr="00BC5964">
        <w:rPr>
          <w:spacing w:val="-2"/>
          <w:sz w:val="22"/>
          <w:szCs w:val="22"/>
        </w:rPr>
        <w:t>s</w:t>
      </w:r>
      <w:r w:rsidRPr="00BC5964">
        <w:rPr>
          <w:spacing w:val="-2"/>
          <w:sz w:val="22"/>
          <w:szCs w:val="22"/>
        </w:rPr>
        <w:t xml:space="preserve"> that the </w:t>
      </w:r>
      <w:r w:rsidR="00F01242" w:rsidRPr="00BC5964">
        <w:rPr>
          <w:i/>
          <w:iCs/>
          <w:spacing w:val="-2"/>
          <w:sz w:val="22"/>
          <w:szCs w:val="22"/>
        </w:rPr>
        <w:t>entity</w:t>
      </w:r>
      <w:r w:rsidRPr="00BC5964">
        <w:rPr>
          <w:spacing w:val="-2"/>
          <w:sz w:val="22"/>
          <w:szCs w:val="22"/>
        </w:rPr>
        <w:t xml:space="preserve"> has complied fully with applicable Government Regulations and the terms of external financing covenants</w:t>
      </w:r>
      <w:r w:rsidR="00781DD0" w:rsidRPr="00BC5964">
        <w:rPr>
          <w:spacing w:val="-2"/>
          <w:sz w:val="22"/>
          <w:szCs w:val="22"/>
        </w:rPr>
        <w:t xml:space="preserve"> </w:t>
      </w:r>
      <w:r w:rsidR="00A4449E" w:rsidRPr="00BC5964">
        <w:rPr>
          <w:spacing w:val="-2"/>
          <w:sz w:val="22"/>
          <w:szCs w:val="22"/>
        </w:rPr>
        <w:t>(where applicable)</w:t>
      </w:r>
      <w:r w:rsidR="00317D60" w:rsidRPr="00BC5964">
        <w:rPr>
          <w:spacing w:val="-2"/>
          <w:sz w:val="22"/>
          <w:szCs w:val="22"/>
        </w:rPr>
        <w:t xml:space="preserve">. </w:t>
      </w:r>
      <w:r w:rsidR="009F0C48" w:rsidRPr="00BC5964">
        <w:rPr>
          <w:spacing w:val="-2"/>
          <w:sz w:val="22"/>
          <w:szCs w:val="22"/>
        </w:rPr>
        <w:t>T</w:t>
      </w:r>
      <w:r w:rsidR="00781DD0" w:rsidRPr="00BC5964">
        <w:rPr>
          <w:spacing w:val="-2"/>
          <w:sz w:val="22"/>
          <w:szCs w:val="22"/>
        </w:rPr>
        <w:t xml:space="preserve">he </w:t>
      </w:r>
      <w:r w:rsidR="00CD41DD" w:rsidRPr="00BC5964">
        <w:rPr>
          <w:spacing w:val="-2"/>
          <w:sz w:val="22"/>
          <w:szCs w:val="22"/>
        </w:rPr>
        <w:t xml:space="preserve">Receiver of Revenue </w:t>
      </w:r>
      <w:r w:rsidR="00781DD0" w:rsidRPr="00BC5964">
        <w:rPr>
          <w:spacing w:val="-2"/>
          <w:sz w:val="22"/>
          <w:szCs w:val="22"/>
        </w:rPr>
        <w:t xml:space="preserve">confirms that the </w:t>
      </w:r>
      <w:r w:rsidR="006F1F9C" w:rsidRPr="00BC5964">
        <w:rPr>
          <w:spacing w:val="-2"/>
          <w:sz w:val="22"/>
          <w:szCs w:val="22"/>
        </w:rPr>
        <w:t xml:space="preserve">revenue </w:t>
      </w:r>
      <w:r w:rsidR="009F0C48" w:rsidRPr="00BC5964">
        <w:rPr>
          <w:spacing w:val="-2"/>
          <w:sz w:val="22"/>
          <w:szCs w:val="22"/>
        </w:rPr>
        <w:t>statements</w:t>
      </w:r>
      <w:r w:rsidR="00781DD0" w:rsidRPr="00BC5964">
        <w:rPr>
          <w:spacing w:val="-2"/>
          <w:sz w:val="22"/>
          <w:szCs w:val="22"/>
        </w:rPr>
        <w:t xml:space="preserve"> have been </w:t>
      </w:r>
      <w:r w:rsidR="00781DD0" w:rsidRPr="00BC5964">
        <w:rPr>
          <w:sz w:val="22"/>
          <w:szCs w:val="22"/>
        </w:rPr>
        <w:t>prepared in a form that complies with relevant accounting standards</w:t>
      </w:r>
      <w:r w:rsidR="009F0C48" w:rsidRPr="00BC5964">
        <w:rPr>
          <w:sz w:val="22"/>
          <w:szCs w:val="22"/>
        </w:rPr>
        <w:t xml:space="preserve"> as</w:t>
      </w:r>
      <w:r w:rsidR="00781DD0" w:rsidRPr="00BC5964">
        <w:rPr>
          <w:sz w:val="22"/>
          <w:szCs w:val="22"/>
        </w:rPr>
        <w:t xml:space="preserve"> prescribed by the </w:t>
      </w:r>
      <w:r w:rsidR="0071579E" w:rsidRPr="00BC5964">
        <w:rPr>
          <w:sz w:val="22"/>
          <w:szCs w:val="22"/>
        </w:rPr>
        <w:t xml:space="preserve">Public Sector </w:t>
      </w:r>
      <w:r w:rsidR="00781DD0" w:rsidRPr="00BC5964">
        <w:rPr>
          <w:sz w:val="22"/>
          <w:szCs w:val="22"/>
        </w:rPr>
        <w:t>Accounting Standards Board</w:t>
      </w:r>
      <w:r w:rsidR="0071579E" w:rsidRPr="00BC5964">
        <w:rPr>
          <w:sz w:val="22"/>
          <w:szCs w:val="22"/>
        </w:rPr>
        <w:t xml:space="preserve"> of Kenya</w:t>
      </w:r>
      <w:r w:rsidR="00781DD0" w:rsidRPr="00BC5964">
        <w:rPr>
          <w:sz w:val="22"/>
          <w:szCs w:val="22"/>
        </w:rPr>
        <w:t>.</w:t>
      </w:r>
    </w:p>
    <w:p w14:paraId="3134A566" w14:textId="77777777" w:rsidR="00700075" w:rsidRPr="00BC5964" w:rsidRDefault="00700075" w:rsidP="00273EB9">
      <w:pPr>
        <w:suppressAutoHyphens/>
        <w:ind w:right="29"/>
        <w:jc w:val="both"/>
        <w:rPr>
          <w:spacing w:val="-2"/>
          <w:sz w:val="22"/>
          <w:szCs w:val="22"/>
        </w:rPr>
      </w:pPr>
    </w:p>
    <w:p w14:paraId="4BBA01E9" w14:textId="77777777" w:rsidR="00273EB9" w:rsidRPr="00BC5964" w:rsidRDefault="00273EB9" w:rsidP="00273EB9">
      <w:pPr>
        <w:suppressAutoHyphens/>
        <w:ind w:right="29"/>
        <w:jc w:val="both"/>
        <w:rPr>
          <w:b/>
          <w:spacing w:val="-2"/>
          <w:sz w:val="22"/>
          <w:szCs w:val="22"/>
        </w:rPr>
      </w:pPr>
      <w:r w:rsidRPr="00BC5964">
        <w:rPr>
          <w:b/>
          <w:spacing w:val="-2"/>
          <w:sz w:val="22"/>
          <w:szCs w:val="22"/>
        </w:rPr>
        <w:t xml:space="preserve">Approval of the </w:t>
      </w:r>
      <w:r w:rsidR="00514D5C" w:rsidRPr="00BC5964">
        <w:rPr>
          <w:b/>
          <w:spacing w:val="-2"/>
          <w:sz w:val="22"/>
          <w:szCs w:val="22"/>
        </w:rPr>
        <w:t>Revenue Statements</w:t>
      </w:r>
    </w:p>
    <w:p w14:paraId="39E828E7" w14:textId="77777777" w:rsidR="00273EB9" w:rsidRPr="00BC5964" w:rsidRDefault="00273EB9" w:rsidP="00273EB9">
      <w:pPr>
        <w:suppressAutoHyphens/>
        <w:ind w:right="29"/>
        <w:jc w:val="both"/>
        <w:rPr>
          <w:spacing w:val="-2"/>
          <w:sz w:val="22"/>
          <w:szCs w:val="22"/>
        </w:rPr>
      </w:pPr>
    </w:p>
    <w:p w14:paraId="1A75F6EB" w14:textId="151AFAA4" w:rsidR="00273EB9" w:rsidRPr="00BC5964" w:rsidRDefault="00273EB9" w:rsidP="00273EB9">
      <w:pPr>
        <w:suppressAutoHyphens/>
        <w:ind w:right="29"/>
        <w:jc w:val="both"/>
        <w:rPr>
          <w:spacing w:val="-2"/>
          <w:sz w:val="22"/>
          <w:szCs w:val="22"/>
        </w:rPr>
      </w:pPr>
      <w:r w:rsidRPr="00BC5964">
        <w:rPr>
          <w:spacing w:val="-2"/>
          <w:sz w:val="22"/>
          <w:szCs w:val="22"/>
        </w:rPr>
        <w:t xml:space="preserve">The </w:t>
      </w:r>
      <w:r w:rsidR="00514D5C" w:rsidRPr="00BC5964">
        <w:rPr>
          <w:i/>
          <w:spacing w:val="-2"/>
          <w:sz w:val="22"/>
          <w:szCs w:val="22"/>
        </w:rPr>
        <w:t>revenue</w:t>
      </w:r>
      <w:r w:rsidRPr="00BC5964">
        <w:rPr>
          <w:spacing w:val="-2"/>
          <w:sz w:val="22"/>
          <w:szCs w:val="22"/>
        </w:rPr>
        <w:t xml:space="preserve"> </w:t>
      </w:r>
      <w:r w:rsidR="00DE1E61" w:rsidRPr="00BC5964">
        <w:rPr>
          <w:spacing w:val="-2"/>
          <w:sz w:val="22"/>
          <w:szCs w:val="22"/>
        </w:rPr>
        <w:t>statements were</w:t>
      </w:r>
      <w:r w:rsidRPr="00BC5964">
        <w:rPr>
          <w:spacing w:val="-2"/>
          <w:sz w:val="22"/>
          <w:szCs w:val="22"/>
        </w:rPr>
        <w:t xml:space="preserve"> approved </w:t>
      </w:r>
      <w:r w:rsidR="00CD257C" w:rsidRPr="00BC5964">
        <w:rPr>
          <w:spacing w:val="-2"/>
          <w:sz w:val="22"/>
          <w:szCs w:val="22"/>
        </w:rPr>
        <w:t xml:space="preserve">and signed by </w:t>
      </w:r>
      <w:r w:rsidR="008A62CD" w:rsidRPr="00BC5964">
        <w:rPr>
          <w:spacing w:val="-2"/>
          <w:sz w:val="22"/>
          <w:szCs w:val="22"/>
        </w:rPr>
        <w:t>the Receiver of Revenue on</w:t>
      </w:r>
      <w:r w:rsidR="00BD52A9" w:rsidRPr="00BC5964">
        <w:rPr>
          <w:spacing w:val="-2"/>
          <w:sz w:val="22"/>
          <w:szCs w:val="22"/>
        </w:rPr>
        <w:t xml:space="preserve"> </w:t>
      </w:r>
      <w:r w:rsidR="001D7E6C" w:rsidRPr="00BC5964">
        <w:rPr>
          <w:spacing w:val="-2"/>
          <w:sz w:val="22"/>
          <w:szCs w:val="22"/>
        </w:rPr>
        <w:t>……</w:t>
      </w:r>
      <w:r w:rsidR="00BD52A9" w:rsidRPr="00BC5964">
        <w:rPr>
          <w:spacing w:val="-2"/>
          <w:sz w:val="22"/>
          <w:szCs w:val="22"/>
        </w:rPr>
        <w:t xml:space="preserve"> </w:t>
      </w:r>
      <w:proofErr w:type="spellStart"/>
      <w:r w:rsidR="007A2061" w:rsidRPr="00BC5964">
        <w:rPr>
          <w:spacing w:val="-2"/>
          <w:sz w:val="22"/>
          <w:szCs w:val="22"/>
        </w:rPr>
        <w:t>xxxx</w:t>
      </w:r>
      <w:proofErr w:type="spellEnd"/>
    </w:p>
    <w:p w14:paraId="3A8E5669" w14:textId="48076D21" w:rsidR="004366A7" w:rsidRDefault="004366A7">
      <w:pPr>
        <w:rPr>
          <w:sz w:val="22"/>
          <w:szCs w:val="22"/>
        </w:rPr>
      </w:pPr>
    </w:p>
    <w:p w14:paraId="5FF26ECB" w14:textId="77777777" w:rsidR="00360CA5" w:rsidRPr="00BC5964" w:rsidRDefault="00360CA5">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1"/>
      </w:tblGrid>
      <w:tr w:rsidR="004062C4" w:rsidRPr="00BC5964" w14:paraId="52F7A36F" w14:textId="77777777" w:rsidTr="003319B0">
        <w:tc>
          <w:tcPr>
            <w:tcW w:w="5000" w:type="pct"/>
          </w:tcPr>
          <w:p w14:paraId="2E7B8059" w14:textId="72A0F105" w:rsidR="004062C4" w:rsidRPr="00BC5964" w:rsidRDefault="004062C4">
            <w:pPr>
              <w:rPr>
                <w:b/>
                <w:bCs/>
                <w:sz w:val="22"/>
                <w:szCs w:val="22"/>
              </w:rPr>
            </w:pPr>
            <w:r w:rsidRPr="00BC5964">
              <w:rPr>
                <w:b/>
                <w:bCs/>
                <w:sz w:val="22"/>
                <w:szCs w:val="22"/>
              </w:rPr>
              <w:t>………………………………………….</w:t>
            </w:r>
          </w:p>
        </w:tc>
      </w:tr>
      <w:tr w:rsidR="004062C4" w:rsidRPr="00BC5964" w14:paraId="69700A01" w14:textId="77777777" w:rsidTr="003319B0">
        <w:tc>
          <w:tcPr>
            <w:tcW w:w="5000" w:type="pct"/>
          </w:tcPr>
          <w:p w14:paraId="0145AFA5" w14:textId="6F37B90F" w:rsidR="004062C4" w:rsidRPr="00BC5964" w:rsidRDefault="004062C4">
            <w:pPr>
              <w:rPr>
                <w:b/>
                <w:bCs/>
                <w:sz w:val="22"/>
                <w:szCs w:val="22"/>
              </w:rPr>
            </w:pPr>
            <w:r w:rsidRPr="00BC5964">
              <w:rPr>
                <w:b/>
                <w:bCs/>
                <w:color w:val="000000"/>
                <w:sz w:val="22"/>
                <w:szCs w:val="22"/>
                <w:lang w:val="en-US"/>
              </w:rPr>
              <w:t>Name</w:t>
            </w:r>
          </w:p>
        </w:tc>
      </w:tr>
      <w:tr w:rsidR="004062C4" w:rsidRPr="00BC5964" w14:paraId="591DDD5A" w14:textId="77777777" w:rsidTr="003319B0">
        <w:tc>
          <w:tcPr>
            <w:tcW w:w="5000" w:type="pct"/>
          </w:tcPr>
          <w:p w14:paraId="0A3CC9FE" w14:textId="67282762" w:rsidR="004062C4" w:rsidRPr="00BC5964" w:rsidRDefault="004062C4">
            <w:pPr>
              <w:rPr>
                <w:b/>
                <w:bCs/>
                <w:sz w:val="22"/>
                <w:szCs w:val="22"/>
              </w:rPr>
            </w:pPr>
            <w:r w:rsidRPr="00BC5964">
              <w:rPr>
                <w:b/>
                <w:bCs/>
                <w:color w:val="000000"/>
                <w:sz w:val="22"/>
                <w:szCs w:val="22"/>
                <w:lang w:val="en-US"/>
              </w:rPr>
              <w:t>County Receiver of Revenue</w:t>
            </w:r>
          </w:p>
        </w:tc>
      </w:tr>
    </w:tbl>
    <w:p w14:paraId="0195C71A" w14:textId="77777777" w:rsidR="004366A7" w:rsidRPr="00BC5964" w:rsidRDefault="004366A7">
      <w:pPr>
        <w:rPr>
          <w:b/>
          <w:bCs/>
          <w:sz w:val="22"/>
          <w:szCs w:val="22"/>
        </w:rPr>
      </w:pPr>
    </w:p>
    <w:p w14:paraId="0B644DFD" w14:textId="6E7E452E" w:rsidR="00401219" w:rsidRPr="004C0200" w:rsidRDefault="00401219">
      <w:pPr>
        <w:rPr>
          <w:b/>
          <w:bCs/>
          <w:color w:val="000000"/>
          <w:lang w:val="en-US"/>
        </w:rPr>
        <w:sectPr w:rsidR="00401219" w:rsidRPr="004C0200" w:rsidSect="000C2BD1">
          <w:headerReference w:type="even" r:id="rId20"/>
          <w:headerReference w:type="default" r:id="rId21"/>
          <w:headerReference w:type="first" r:id="rId22"/>
          <w:footerReference w:type="first" r:id="rId23"/>
          <w:pgSz w:w="12240" w:h="15840" w:code="1"/>
          <w:pgMar w:top="1258" w:right="1041" w:bottom="180" w:left="1298" w:header="576" w:footer="288" w:gutter="0"/>
          <w:pgNumType w:fmt="lowerRoman"/>
          <w:cols w:space="720"/>
          <w:titlePg/>
          <w:docGrid w:linePitch="326"/>
        </w:sectPr>
      </w:pPr>
    </w:p>
    <w:p w14:paraId="18593DDE" w14:textId="77777777" w:rsidR="00973D3B" w:rsidRPr="009824DA" w:rsidRDefault="00973D3B" w:rsidP="00D705AE">
      <w:pPr>
        <w:spacing w:line="360" w:lineRule="auto"/>
        <w:rPr>
          <w:sz w:val="4"/>
          <w:szCs w:val="4"/>
        </w:rPr>
      </w:pPr>
    </w:p>
    <w:p w14:paraId="32A73DD3" w14:textId="0E3812BA" w:rsidR="00973D3B" w:rsidRDefault="00973D3B" w:rsidP="00973D3B">
      <w:pPr>
        <w:pStyle w:val="Heading1"/>
        <w:rPr>
          <w:lang w:val="en-US"/>
        </w:rPr>
      </w:pPr>
      <w:bookmarkStart w:id="19" w:name="_Toc108619975"/>
      <w:bookmarkStart w:id="20" w:name="_Toc115342794"/>
      <w:r w:rsidRPr="002C4B48">
        <w:rPr>
          <w:lang w:val="en-US"/>
        </w:rPr>
        <w:t xml:space="preserve">Statement </w:t>
      </w:r>
      <w:r w:rsidR="00AF5AD4">
        <w:rPr>
          <w:lang w:val="en-US"/>
        </w:rPr>
        <w:t>o</w:t>
      </w:r>
      <w:r w:rsidRPr="002C4B48">
        <w:rPr>
          <w:lang w:val="en-US"/>
        </w:rPr>
        <w:t xml:space="preserve">f Receipts </w:t>
      </w:r>
      <w:r w:rsidR="00AF5AD4" w:rsidRPr="002C4B48">
        <w:rPr>
          <w:lang w:val="en-US"/>
        </w:rPr>
        <w:t>and</w:t>
      </w:r>
      <w:r w:rsidRPr="002C4B48">
        <w:rPr>
          <w:lang w:val="en-US"/>
        </w:rPr>
        <w:t xml:space="preserve"> Payments</w:t>
      </w:r>
      <w:r>
        <w:rPr>
          <w:lang w:val="en-US"/>
        </w:rPr>
        <w:t xml:space="preserve"> </w:t>
      </w:r>
      <w:r w:rsidR="00AF5AD4">
        <w:rPr>
          <w:lang w:val="en-US"/>
        </w:rPr>
        <w:t>for</w:t>
      </w:r>
      <w:r>
        <w:rPr>
          <w:lang w:val="en-US"/>
        </w:rPr>
        <w:t xml:space="preserve"> The Period ended xx</w:t>
      </w:r>
      <w:bookmarkEnd w:id="19"/>
      <w:r w:rsidR="00F83C4C">
        <w:rPr>
          <w:lang w:val="en-US"/>
        </w:rPr>
        <w:t>, 20xx</w:t>
      </w:r>
      <w:bookmarkEnd w:id="20"/>
    </w:p>
    <w:p w14:paraId="287274FE" w14:textId="77777777" w:rsidR="00AF5AD4" w:rsidRPr="00AF5AD4" w:rsidRDefault="00AF5AD4" w:rsidP="00AF5AD4">
      <w:pPr>
        <w:rPr>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0"/>
        <w:gridCol w:w="2070"/>
        <w:gridCol w:w="2070"/>
      </w:tblGrid>
      <w:tr w:rsidR="00973D3B" w:rsidRPr="000D3471" w14:paraId="323FD9D4" w14:textId="77777777" w:rsidTr="00BA4D71">
        <w:trPr>
          <w:trHeight w:val="300"/>
        </w:trPr>
        <w:tc>
          <w:tcPr>
            <w:tcW w:w="4820" w:type="dxa"/>
            <w:shd w:val="clear" w:color="auto" w:fill="0070C0"/>
            <w:noWrap/>
            <w:vAlign w:val="center"/>
            <w:hideMark/>
          </w:tcPr>
          <w:p w14:paraId="36C8E42A" w14:textId="77777777" w:rsidR="00973D3B" w:rsidRPr="000D3471" w:rsidRDefault="00973D3B" w:rsidP="00973D3B">
            <w:pPr>
              <w:autoSpaceDE/>
              <w:autoSpaceDN/>
              <w:rPr>
                <w:b/>
                <w:bCs/>
                <w:color w:val="000000"/>
                <w:sz w:val="22"/>
                <w:szCs w:val="22"/>
                <w:lang w:val="en-US"/>
              </w:rPr>
            </w:pPr>
          </w:p>
        </w:tc>
        <w:tc>
          <w:tcPr>
            <w:tcW w:w="850" w:type="dxa"/>
            <w:shd w:val="clear" w:color="auto" w:fill="0070C0"/>
            <w:noWrap/>
            <w:vAlign w:val="bottom"/>
            <w:hideMark/>
          </w:tcPr>
          <w:p w14:paraId="53E6023D" w14:textId="16D28178" w:rsidR="00973D3B" w:rsidRPr="00C80E18" w:rsidRDefault="00973D3B" w:rsidP="00973D3B">
            <w:pPr>
              <w:autoSpaceDE/>
              <w:autoSpaceDN/>
              <w:rPr>
                <w:b/>
                <w:bCs/>
                <w:color w:val="000000"/>
                <w:lang w:val="en-US"/>
              </w:rPr>
            </w:pPr>
            <w:r w:rsidRPr="00C80E18">
              <w:rPr>
                <w:b/>
                <w:bCs/>
                <w:color w:val="000000"/>
                <w:lang w:val="en-US"/>
              </w:rPr>
              <w:t>Note</w:t>
            </w:r>
          </w:p>
        </w:tc>
        <w:tc>
          <w:tcPr>
            <w:tcW w:w="2070" w:type="dxa"/>
            <w:shd w:val="clear" w:color="auto" w:fill="0070C0"/>
            <w:noWrap/>
            <w:vAlign w:val="bottom"/>
            <w:hideMark/>
          </w:tcPr>
          <w:p w14:paraId="388FE914" w14:textId="77777777" w:rsidR="00973D3B" w:rsidRDefault="00973D3B" w:rsidP="00973D3B">
            <w:pPr>
              <w:autoSpaceDE/>
              <w:autoSpaceDN/>
              <w:spacing w:line="276" w:lineRule="auto"/>
              <w:rPr>
                <w:b/>
                <w:bCs/>
                <w:color w:val="000000"/>
                <w:sz w:val="22"/>
                <w:szCs w:val="22"/>
                <w:lang w:val="en-US"/>
              </w:rPr>
            </w:pPr>
            <w:r>
              <w:rPr>
                <w:b/>
                <w:bCs/>
                <w:color w:val="000000"/>
                <w:sz w:val="22"/>
                <w:szCs w:val="22"/>
                <w:lang w:val="en-US"/>
              </w:rPr>
              <w:t xml:space="preserve">Period ended </w:t>
            </w:r>
          </w:p>
          <w:p w14:paraId="39F0B5FA" w14:textId="03ED86A7" w:rsidR="00973D3B" w:rsidRPr="00C80E18" w:rsidRDefault="00973D3B" w:rsidP="00973D3B">
            <w:pPr>
              <w:autoSpaceDE/>
              <w:autoSpaceDN/>
              <w:jc w:val="center"/>
              <w:rPr>
                <w:b/>
                <w:bCs/>
                <w:color w:val="000000"/>
                <w:sz w:val="22"/>
                <w:szCs w:val="22"/>
                <w:lang w:val="en-US"/>
              </w:rPr>
            </w:pPr>
            <w:r>
              <w:rPr>
                <w:b/>
                <w:bCs/>
                <w:color w:val="000000"/>
                <w:sz w:val="22"/>
                <w:szCs w:val="22"/>
                <w:lang w:val="en-US"/>
              </w:rPr>
              <w:t>Sep*/Dec*/March*/June* 20xx</w:t>
            </w:r>
          </w:p>
        </w:tc>
        <w:tc>
          <w:tcPr>
            <w:tcW w:w="2070" w:type="dxa"/>
            <w:shd w:val="clear" w:color="auto" w:fill="0070C0"/>
            <w:noWrap/>
            <w:vAlign w:val="bottom"/>
            <w:hideMark/>
          </w:tcPr>
          <w:p w14:paraId="79E6A69B" w14:textId="4C10F068" w:rsidR="00973D3B" w:rsidRDefault="00973D3B" w:rsidP="00F83C4C">
            <w:pPr>
              <w:autoSpaceDE/>
              <w:autoSpaceDN/>
              <w:spacing w:line="276" w:lineRule="auto"/>
              <w:jc w:val="center"/>
              <w:rPr>
                <w:b/>
                <w:bCs/>
                <w:color w:val="000000"/>
                <w:sz w:val="22"/>
                <w:szCs w:val="22"/>
                <w:lang w:val="en-US"/>
              </w:rPr>
            </w:pPr>
            <w:r>
              <w:rPr>
                <w:b/>
                <w:bCs/>
                <w:color w:val="000000"/>
                <w:sz w:val="22"/>
                <w:szCs w:val="22"/>
                <w:lang w:val="en-US"/>
              </w:rPr>
              <w:t>Comparative period</w:t>
            </w:r>
            <w:r w:rsidR="00AF5AD4">
              <w:rPr>
                <w:b/>
                <w:bCs/>
                <w:color w:val="000000"/>
                <w:sz w:val="22"/>
                <w:szCs w:val="22"/>
                <w:lang w:val="en-US"/>
              </w:rPr>
              <w:t xml:space="preserve"> prior year</w:t>
            </w:r>
            <w:r>
              <w:rPr>
                <w:b/>
                <w:bCs/>
                <w:color w:val="000000"/>
                <w:sz w:val="22"/>
                <w:szCs w:val="22"/>
                <w:lang w:val="en-US"/>
              </w:rPr>
              <w:t>*</w:t>
            </w:r>
          </w:p>
          <w:p w14:paraId="62820D29" w14:textId="4A5354BD" w:rsidR="00973D3B" w:rsidRPr="00C80E18" w:rsidRDefault="00973D3B" w:rsidP="00F83C4C">
            <w:pPr>
              <w:autoSpaceDE/>
              <w:autoSpaceDN/>
              <w:jc w:val="center"/>
              <w:rPr>
                <w:b/>
                <w:bCs/>
                <w:color w:val="000000"/>
                <w:sz w:val="22"/>
                <w:szCs w:val="22"/>
                <w:lang w:val="en-US"/>
              </w:rPr>
            </w:pPr>
          </w:p>
        </w:tc>
      </w:tr>
      <w:tr w:rsidR="008F5067" w:rsidRPr="000D3471" w14:paraId="78D0087B" w14:textId="77777777" w:rsidTr="00C80E18">
        <w:trPr>
          <w:trHeight w:val="300"/>
        </w:trPr>
        <w:tc>
          <w:tcPr>
            <w:tcW w:w="4820" w:type="dxa"/>
            <w:shd w:val="clear" w:color="auto" w:fill="0070C0"/>
            <w:noWrap/>
            <w:vAlign w:val="center"/>
            <w:hideMark/>
          </w:tcPr>
          <w:p w14:paraId="56945E20" w14:textId="77777777" w:rsidR="008F5067" w:rsidRPr="000D3471" w:rsidRDefault="008F5067" w:rsidP="00DD73F8">
            <w:pPr>
              <w:autoSpaceDE/>
              <w:autoSpaceDN/>
              <w:rPr>
                <w:b/>
                <w:bCs/>
                <w:color w:val="000000"/>
                <w:sz w:val="22"/>
                <w:szCs w:val="22"/>
                <w:lang w:val="en-US"/>
              </w:rPr>
            </w:pPr>
          </w:p>
        </w:tc>
        <w:tc>
          <w:tcPr>
            <w:tcW w:w="850" w:type="dxa"/>
            <w:shd w:val="clear" w:color="auto" w:fill="0070C0"/>
            <w:noWrap/>
            <w:vAlign w:val="bottom"/>
            <w:hideMark/>
          </w:tcPr>
          <w:p w14:paraId="14EBCFBD" w14:textId="77777777" w:rsidR="008F5067" w:rsidRPr="00C80E18" w:rsidRDefault="008F5067" w:rsidP="00C63AC2">
            <w:pPr>
              <w:autoSpaceDE/>
              <w:autoSpaceDN/>
              <w:rPr>
                <w:b/>
                <w:bCs/>
                <w:color w:val="000000"/>
                <w:lang w:val="en-US"/>
              </w:rPr>
            </w:pPr>
          </w:p>
        </w:tc>
        <w:tc>
          <w:tcPr>
            <w:tcW w:w="2070" w:type="dxa"/>
            <w:shd w:val="clear" w:color="auto" w:fill="0070C0"/>
            <w:noWrap/>
            <w:vAlign w:val="center"/>
            <w:hideMark/>
          </w:tcPr>
          <w:p w14:paraId="358D3E88" w14:textId="0E652847" w:rsidR="008F5067" w:rsidRPr="00C80E18" w:rsidRDefault="00127FBE" w:rsidP="00C80E18">
            <w:pPr>
              <w:autoSpaceDE/>
              <w:autoSpaceDN/>
              <w:jc w:val="center"/>
              <w:rPr>
                <w:b/>
                <w:bCs/>
                <w:color w:val="000000"/>
                <w:sz w:val="22"/>
                <w:szCs w:val="22"/>
                <w:lang w:val="en-US"/>
              </w:rPr>
            </w:pPr>
            <w:r w:rsidRPr="00C80E18">
              <w:rPr>
                <w:b/>
                <w:bCs/>
                <w:color w:val="000000"/>
                <w:sz w:val="22"/>
                <w:szCs w:val="22"/>
                <w:lang w:val="en-US"/>
              </w:rPr>
              <w:t>Kshs</w:t>
            </w:r>
          </w:p>
        </w:tc>
        <w:tc>
          <w:tcPr>
            <w:tcW w:w="2070" w:type="dxa"/>
            <w:shd w:val="clear" w:color="auto" w:fill="0070C0"/>
            <w:noWrap/>
            <w:vAlign w:val="center"/>
            <w:hideMark/>
          </w:tcPr>
          <w:p w14:paraId="06A4BC14" w14:textId="3D6A6BFF" w:rsidR="008F5067" w:rsidRPr="00C80E18" w:rsidRDefault="00127FBE" w:rsidP="00F83C4C">
            <w:pPr>
              <w:autoSpaceDE/>
              <w:autoSpaceDN/>
              <w:ind w:right="114"/>
              <w:jc w:val="center"/>
              <w:rPr>
                <w:b/>
                <w:bCs/>
                <w:color w:val="000000"/>
                <w:sz w:val="22"/>
                <w:szCs w:val="22"/>
                <w:lang w:val="en-US"/>
              </w:rPr>
            </w:pPr>
            <w:r w:rsidRPr="00C80E18">
              <w:rPr>
                <w:b/>
                <w:bCs/>
                <w:color w:val="000000"/>
                <w:sz w:val="22"/>
                <w:szCs w:val="22"/>
                <w:lang w:val="en-US"/>
              </w:rPr>
              <w:t>Kshs</w:t>
            </w:r>
          </w:p>
        </w:tc>
      </w:tr>
      <w:tr w:rsidR="008F5067" w:rsidRPr="000D3471" w14:paraId="1C104CBE" w14:textId="77777777" w:rsidTr="00C80E18">
        <w:trPr>
          <w:trHeight w:val="300"/>
        </w:trPr>
        <w:tc>
          <w:tcPr>
            <w:tcW w:w="4820" w:type="dxa"/>
            <w:shd w:val="clear" w:color="auto" w:fill="auto"/>
            <w:noWrap/>
            <w:vAlign w:val="center"/>
            <w:hideMark/>
          </w:tcPr>
          <w:p w14:paraId="5FE23FE2" w14:textId="39C9B86B" w:rsidR="008F5067" w:rsidRPr="004C1C56" w:rsidRDefault="00127FBE" w:rsidP="00DD73F8">
            <w:pPr>
              <w:autoSpaceDE/>
              <w:autoSpaceDN/>
              <w:rPr>
                <w:b/>
                <w:bCs/>
                <w:color w:val="000000"/>
                <w:sz w:val="22"/>
                <w:szCs w:val="22"/>
                <w:lang w:val="en-US"/>
              </w:rPr>
            </w:pPr>
            <w:r w:rsidRPr="004C1C56">
              <w:rPr>
                <w:b/>
                <w:bCs/>
                <w:color w:val="000000"/>
                <w:sz w:val="22"/>
                <w:szCs w:val="22"/>
                <w:lang w:val="en-US"/>
              </w:rPr>
              <w:t>County Own Source Revenue</w:t>
            </w:r>
          </w:p>
        </w:tc>
        <w:tc>
          <w:tcPr>
            <w:tcW w:w="850" w:type="dxa"/>
            <w:shd w:val="clear" w:color="auto" w:fill="auto"/>
            <w:noWrap/>
            <w:vAlign w:val="bottom"/>
            <w:hideMark/>
          </w:tcPr>
          <w:p w14:paraId="05B99BD8" w14:textId="77777777" w:rsidR="008F5067" w:rsidRPr="00673ED9" w:rsidRDefault="008F5067" w:rsidP="00C63AC2">
            <w:pPr>
              <w:autoSpaceDE/>
              <w:autoSpaceDN/>
              <w:rPr>
                <w:color w:val="000000"/>
                <w:lang w:val="en-US"/>
              </w:rPr>
            </w:pPr>
          </w:p>
        </w:tc>
        <w:tc>
          <w:tcPr>
            <w:tcW w:w="2070" w:type="dxa"/>
            <w:shd w:val="clear" w:color="auto" w:fill="auto"/>
            <w:noWrap/>
            <w:vAlign w:val="center"/>
            <w:hideMark/>
          </w:tcPr>
          <w:p w14:paraId="3C9C5FAC"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560F17C9" w14:textId="77777777" w:rsidR="008F5067" w:rsidRPr="004C1C56" w:rsidRDefault="008F5067" w:rsidP="00F83C4C">
            <w:pPr>
              <w:autoSpaceDE/>
              <w:autoSpaceDN/>
              <w:jc w:val="center"/>
              <w:rPr>
                <w:color w:val="000000"/>
                <w:sz w:val="22"/>
                <w:szCs w:val="22"/>
                <w:lang w:val="en-US"/>
              </w:rPr>
            </w:pPr>
          </w:p>
        </w:tc>
      </w:tr>
      <w:tr w:rsidR="00445300" w:rsidRPr="000D3471" w14:paraId="53A45390" w14:textId="77777777" w:rsidTr="00C80E18">
        <w:trPr>
          <w:trHeight w:val="300"/>
        </w:trPr>
        <w:tc>
          <w:tcPr>
            <w:tcW w:w="4820" w:type="dxa"/>
            <w:shd w:val="clear" w:color="auto" w:fill="auto"/>
            <w:noWrap/>
            <w:vAlign w:val="center"/>
            <w:hideMark/>
          </w:tcPr>
          <w:p w14:paraId="385CDCE1" w14:textId="5015C4B0" w:rsidR="00445300" w:rsidRPr="004C1C56" w:rsidRDefault="00127FBE" w:rsidP="00DD73F8">
            <w:pPr>
              <w:autoSpaceDE/>
              <w:autoSpaceDN/>
              <w:rPr>
                <w:color w:val="000000"/>
                <w:sz w:val="22"/>
                <w:szCs w:val="22"/>
                <w:lang w:val="en-US"/>
              </w:rPr>
            </w:pPr>
            <w:r w:rsidRPr="004C1C56">
              <w:rPr>
                <w:sz w:val="22"/>
                <w:szCs w:val="22"/>
              </w:rPr>
              <w:t>Cess</w:t>
            </w:r>
          </w:p>
        </w:tc>
        <w:tc>
          <w:tcPr>
            <w:tcW w:w="850" w:type="dxa"/>
            <w:shd w:val="clear" w:color="auto" w:fill="auto"/>
            <w:noWrap/>
            <w:vAlign w:val="bottom"/>
            <w:hideMark/>
          </w:tcPr>
          <w:p w14:paraId="5D9284FE" w14:textId="7B93E6FA" w:rsidR="00445300" w:rsidRPr="00673ED9" w:rsidRDefault="00127FBE" w:rsidP="00445300">
            <w:pPr>
              <w:autoSpaceDE/>
              <w:autoSpaceDN/>
              <w:jc w:val="center"/>
              <w:rPr>
                <w:color w:val="000000"/>
                <w:lang w:val="en-US"/>
              </w:rPr>
            </w:pPr>
            <w:r w:rsidRPr="00673ED9">
              <w:rPr>
                <w:color w:val="000000"/>
                <w:lang w:val="en-US"/>
              </w:rPr>
              <w:t>1</w:t>
            </w:r>
          </w:p>
        </w:tc>
        <w:tc>
          <w:tcPr>
            <w:tcW w:w="2070" w:type="dxa"/>
            <w:shd w:val="clear" w:color="auto" w:fill="auto"/>
            <w:noWrap/>
            <w:vAlign w:val="center"/>
            <w:hideMark/>
          </w:tcPr>
          <w:p w14:paraId="5904FBA2" w14:textId="7C930E11" w:rsidR="00445300"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2F365D41" w14:textId="1579BC4B" w:rsidR="00445300"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61818ADF" w14:textId="77777777" w:rsidTr="00C80E18">
        <w:trPr>
          <w:trHeight w:val="300"/>
        </w:trPr>
        <w:tc>
          <w:tcPr>
            <w:tcW w:w="4820" w:type="dxa"/>
            <w:shd w:val="clear" w:color="auto" w:fill="auto"/>
            <w:noWrap/>
            <w:vAlign w:val="center"/>
          </w:tcPr>
          <w:p w14:paraId="6226AA0E" w14:textId="131C1E30" w:rsidR="006332FD" w:rsidRPr="004C1C56" w:rsidRDefault="00127FBE" w:rsidP="00DD73F8">
            <w:pPr>
              <w:autoSpaceDE/>
              <w:autoSpaceDN/>
              <w:rPr>
                <w:color w:val="000000"/>
                <w:sz w:val="22"/>
                <w:szCs w:val="22"/>
                <w:lang w:val="en-US"/>
              </w:rPr>
            </w:pPr>
            <w:bookmarkStart w:id="21" w:name="_Hlk97559023"/>
            <w:r w:rsidRPr="004C1C56">
              <w:rPr>
                <w:sz w:val="22"/>
                <w:szCs w:val="22"/>
              </w:rPr>
              <w:t>Land/Poll Rate</w:t>
            </w:r>
            <w:bookmarkEnd w:id="21"/>
          </w:p>
        </w:tc>
        <w:tc>
          <w:tcPr>
            <w:tcW w:w="850" w:type="dxa"/>
            <w:shd w:val="clear" w:color="auto" w:fill="auto"/>
            <w:noWrap/>
            <w:vAlign w:val="bottom"/>
          </w:tcPr>
          <w:p w14:paraId="0056C6C3" w14:textId="79AF3D6F" w:rsidR="006332FD" w:rsidRPr="00673ED9" w:rsidRDefault="00127FBE" w:rsidP="006332FD">
            <w:pPr>
              <w:autoSpaceDE/>
              <w:autoSpaceDN/>
              <w:jc w:val="center"/>
              <w:rPr>
                <w:color w:val="000000"/>
                <w:lang w:val="en-US"/>
              </w:rPr>
            </w:pPr>
            <w:r w:rsidRPr="00673ED9">
              <w:rPr>
                <w:color w:val="000000"/>
                <w:lang w:val="en-US"/>
              </w:rPr>
              <w:t>2</w:t>
            </w:r>
          </w:p>
        </w:tc>
        <w:tc>
          <w:tcPr>
            <w:tcW w:w="2070" w:type="dxa"/>
            <w:shd w:val="clear" w:color="auto" w:fill="auto"/>
            <w:noWrap/>
            <w:vAlign w:val="center"/>
          </w:tcPr>
          <w:p w14:paraId="1C13DAFE" w14:textId="00D2B745"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0C505EF" w14:textId="1F54E27B"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59AF5765" w14:textId="77777777" w:rsidTr="00C80E18">
        <w:trPr>
          <w:trHeight w:val="300"/>
        </w:trPr>
        <w:tc>
          <w:tcPr>
            <w:tcW w:w="4820" w:type="dxa"/>
            <w:shd w:val="clear" w:color="auto" w:fill="auto"/>
            <w:noWrap/>
            <w:vAlign w:val="center"/>
          </w:tcPr>
          <w:p w14:paraId="41B9802D" w14:textId="30F64C47" w:rsidR="006332FD" w:rsidRPr="004C1C56" w:rsidRDefault="00127FBE" w:rsidP="00DD73F8">
            <w:pPr>
              <w:autoSpaceDE/>
              <w:autoSpaceDN/>
              <w:rPr>
                <w:color w:val="000000"/>
                <w:sz w:val="22"/>
                <w:szCs w:val="22"/>
                <w:lang w:val="en-US"/>
              </w:rPr>
            </w:pPr>
            <w:r w:rsidRPr="004C1C56">
              <w:rPr>
                <w:sz w:val="22"/>
                <w:szCs w:val="22"/>
              </w:rPr>
              <w:t>Single</w:t>
            </w:r>
            <w:r w:rsidR="00673ED9">
              <w:rPr>
                <w:sz w:val="22"/>
                <w:szCs w:val="22"/>
              </w:rPr>
              <w:t>/</w:t>
            </w:r>
            <w:r w:rsidRPr="004C1C56">
              <w:rPr>
                <w:sz w:val="22"/>
                <w:szCs w:val="22"/>
              </w:rPr>
              <w:t>Business Permits</w:t>
            </w:r>
          </w:p>
        </w:tc>
        <w:tc>
          <w:tcPr>
            <w:tcW w:w="850" w:type="dxa"/>
            <w:shd w:val="clear" w:color="auto" w:fill="auto"/>
            <w:noWrap/>
            <w:vAlign w:val="bottom"/>
          </w:tcPr>
          <w:p w14:paraId="04771F29" w14:textId="24F01768" w:rsidR="006332FD" w:rsidRPr="00673ED9" w:rsidRDefault="00127FBE" w:rsidP="006332FD">
            <w:pPr>
              <w:autoSpaceDE/>
              <w:autoSpaceDN/>
              <w:jc w:val="center"/>
              <w:rPr>
                <w:color w:val="000000"/>
                <w:lang w:val="en-US"/>
              </w:rPr>
            </w:pPr>
            <w:r w:rsidRPr="00673ED9">
              <w:rPr>
                <w:color w:val="000000"/>
                <w:lang w:val="en-US"/>
              </w:rPr>
              <w:t>3</w:t>
            </w:r>
          </w:p>
        </w:tc>
        <w:tc>
          <w:tcPr>
            <w:tcW w:w="2070" w:type="dxa"/>
            <w:shd w:val="clear" w:color="auto" w:fill="auto"/>
            <w:noWrap/>
            <w:vAlign w:val="center"/>
          </w:tcPr>
          <w:p w14:paraId="68F30F14" w14:textId="7781CBE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F967264" w14:textId="295892F5"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4BC8F5CF" w14:textId="77777777" w:rsidTr="00C80E18">
        <w:trPr>
          <w:trHeight w:val="300"/>
        </w:trPr>
        <w:tc>
          <w:tcPr>
            <w:tcW w:w="4820" w:type="dxa"/>
            <w:shd w:val="clear" w:color="auto" w:fill="auto"/>
            <w:noWrap/>
            <w:vAlign w:val="center"/>
          </w:tcPr>
          <w:p w14:paraId="36B89B34" w14:textId="6503B064" w:rsidR="006332FD" w:rsidRPr="004C1C56" w:rsidRDefault="00127FBE" w:rsidP="00DD73F8">
            <w:pPr>
              <w:autoSpaceDE/>
              <w:autoSpaceDN/>
              <w:rPr>
                <w:color w:val="000000"/>
                <w:sz w:val="22"/>
                <w:szCs w:val="22"/>
                <w:lang w:val="en-US"/>
              </w:rPr>
            </w:pPr>
            <w:r w:rsidRPr="004C1C56">
              <w:rPr>
                <w:sz w:val="22"/>
                <w:szCs w:val="22"/>
              </w:rPr>
              <w:t>Property Rent</w:t>
            </w:r>
          </w:p>
        </w:tc>
        <w:tc>
          <w:tcPr>
            <w:tcW w:w="850" w:type="dxa"/>
            <w:shd w:val="clear" w:color="auto" w:fill="auto"/>
            <w:noWrap/>
            <w:vAlign w:val="bottom"/>
          </w:tcPr>
          <w:p w14:paraId="6326E7BD" w14:textId="712A95E0" w:rsidR="006332FD" w:rsidRPr="00673ED9" w:rsidRDefault="00127FBE" w:rsidP="006332FD">
            <w:pPr>
              <w:autoSpaceDE/>
              <w:autoSpaceDN/>
              <w:jc w:val="center"/>
              <w:rPr>
                <w:color w:val="000000"/>
                <w:lang w:val="en-US"/>
              </w:rPr>
            </w:pPr>
            <w:r w:rsidRPr="00673ED9">
              <w:rPr>
                <w:color w:val="000000"/>
                <w:lang w:val="en-US"/>
              </w:rPr>
              <w:t>4</w:t>
            </w:r>
          </w:p>
        </w:tc>
        <w:tc>
          <w:tcPr>
            <w:tcW w:w="2070" w:type="dxa"/>
            <w:shd w:val="clear" w:color="auto" w:fill="auto"/>
            <w:noWrap/>
            <w:vAlign w:val="center"/>
          </w:tcPr>
          <w:p w14:paraId="6695334C" w14:textId="1E08D7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04DDCB32" w14:textId="1D33505D"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2AB00929" w14:textId="77777777" w:rsidTr="00C80E18">
        <w:trPr>
          <w:trHeight w:val="300"/>
        </w:trPr>
        <w:tc>
          <w:tcPr>
            <w:tcW w:w="4820" w:type="dxa"/>
            <w:shd w:val="clear" w:color="auto" w:fill="auto"/>
            <w:noWrap/>
            <w:vAlign w:val="center"/>
          </w:tcPr>
          <w:p w14:paraId="778AEC53" w14:textId="74A5B49C" w:rsidR="006332FD" w:rsidRPr="004C1C56" w:rsidRDefault="00127FBE" w:rsidP="00DD73F8">
            <w:pPr>
              <w:autoSpaceDE/>
              <w:autoSpaceDN/>
              <w:rPr>
                <w:color w:val="000000"/>
                <w:sz w:val="22"/>
                <w:szCs w:val="22"/>
                <w:lang w:val="en-US"/>
              </w:rPr>
            </w:pPr>
            <w:r w:rsidRPr="004C1C56">
              <w:rPr>
                <w:sz w:val="22"/>
                <w:szCs w:val="22"/>
              </w:rPr>
              <w:t>Parking Fees</w:t>
            </w:r>
          </w:p>
        </w:tc>
        <w:tc>
          <w:tcPr>
            <w:tcW w:w="850" w:type="dxa"/>
            <w:shd w:val="clear" w:color="auto" w:fill="auto"/>
            <w:noWrap/>
            <w:vAlign w:val="bottom"/>
          </w:tcPr>
          <w:p w14:paraId="27991C19" w14:textId="15C335C7" w:rsidR="006332FD" w:rsidRPr="00673ED9" w:rsidRDefault="00127FBE" w:rsidP="006332FD">
            <w:pPr>
              <w:autoSpaceDE/>
              <w:autoSpaceDN/>
              <w:jc w:val="center"/>
              <w:rPr>
                <w:color w:val="000000"/>
                <w:lang w:val="en-US"/>
              </w:rPr>
            </w:pPr>
            <w:r w:rsidRPr="00673ED9">
              <w:rPr>
                <w:color w:val="000000"/>
                <w:lang w:val="en-US"/>
              </w:rPr>
              <w:t>5</w:t>
            </w:r>
          </w:p>
        </w:tc>
        <w:tc>
          <w:tcPr>
            <w:tcW w:w="2070" w:type="dxa"/>
            <w:shd w:val="clear" w:color="auto" w:fill="auto"/>
            <w:noWrap/>
            <w:vAlign w:val="center"/>
          </w:tcPr>
          <w:p w14:paraId="37D7ACF2" w14:textId="6BCACF6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8128CCA" w14:textId="017D14D1"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2D5C11C" w14:textId="77777777" w:rsidTr="00C80E18">
        <w:trPr>
          <w:trHeight w:val="289"/>
        </w:trPr>
        <w:tc>
          <w:tcPr>
            <w:tcW w:w="4820" w:type="dxa"/>
            <w:shd w:val="clear" w:color="auto" w:fill="auto"/>
            <w:noWrap/>
            <w:vAlign w:val="center"/>
          </w:tcPr>
          <w:p w14:paraId="3E5C3353" w14:textId="3F6B4DC8" w:rsidR="006332FD" w:rsidRPr="004C1C56" w:rsidRDefault="00127FBE" w:rsidP="00DD73F8">
            <w:pPr>
              <w:autoSpaceDE/>
              <w:autoSpaceDN/>
              <w:rPr>
                <w:color w:val="000000"/>
                <w:sz w:val="22"/>
                <w:szCs w:val="22"/>
                <w:lang w:val="en-US"/>
              </w:rPr>
            </w:pPr>
            <w:r w:rsidRPr="004C1C56">
              <w:rPr>
                <w:sz w:val="22"/>
                <w:szCs w:val="22"/>
              </w:rPr>
              <w:t>Market Fees</w:t>
            </w:r>
          </w:p>
        </w:tc>
        <w:tc>
          <w:tcPr>
            <w:tcW w:w="850" w:type="dxa"/>
            <w:shd w:val="clear" w:color="auto" w:fill="auto"/>
            <w:noWrap/>
            <w:vAlign w:val="bottom"/>
          </w:tcPr>
          <w:p w14:paraId="7229D14A" w14:textId="4CA78527" w:rsidR="006332FD" w:rsidRPr="00673ED9" w:rsidRDefault="00127FBE" w:rsidP="006332FD">
            <w:pPr>
              <w:autoSpaceDE/>
              <w:autoSpaceDN/>
              <w:jc w:val="center"/>
              <w:rPr>
                <w:color w:val="000000"/>
                <w:lang w:val="en-US"/>
              </w:rPr>
            </w:pPr>
            <w:r w:rsidRPr="00673ED9">
              <w:rPr>
                <w:color w:val="000000"/>
                <w:lang w:val="en-US"/>
              </w:rPr>
              <w:t>6</w:t>
            </w:r>
          </w:p>
        </w:tc>
        <w:tc>
          <w:tcPr>
            <w:tcW w:w="2070" w:type="dxa"/>
            <w:shd w:val="clear" w:color="auto" w:fill="auto"/>
            <w:noWrap/>
            <w:vAlign w:val="center"/>
          </w:tcPr>
          <w:p w14:paraId="494EF16E" w14:textId="6D76AF7F" w:rsidR="006332FD" w:rsidRPr="004C1C56" w:rsidRDefault="003319B0" w:rsidP="00C80E18">
            <w:pPr>
              <w:autoSpaceDE/>
              <w:autoSpaceDN/>
              <w:jc w:val="center"/>
              <w:rPr>
                <w:color w:val="000000"/>
                <w:sz w:val="22"/>
                <w:szCs w:val="22"/>
                <w:lang w:val="en-US"/>
              </w:rPr>
            </w:pPr>
            <w:r>
              <w:rPr>
                <w:color w:val="000000"/>
                <w:sz w:val="22"/>
                <w:szCs w:val="22"/>
                <w:lang w:val="en-US"/>
              </w:rPr>
              <w:t>x</w:t>
            </w:r>
            <w:r w:rsidR="00127FBE" w:rsidRPr="004C1C56">
              <w:rPr>
                <w:color w:val="000000"/>
                <w:sz w:val="22"/>
                <w:szCs w:val="22"/>
                <w:lang w:val="en-US"/>
              </w:rPr>
              <w:t>xx</w:t>
            </w:r>
          </w:p>
        </w:tc>
        <w:tc>
          <w:tcPr>
            <w:tcW w:w="2070" w:type="dxa"/>
            <w:shd w:val="clear" w:color="auto" w:fill="auto"/>
            <w:noWrap/>
            <w:vAlign w:val="center"/>
          </w:tcPr>
          <w:p w14:paraId="7490D203" w14:textId="46CED2C9"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552C5A59" w14:textId="77777777" w:rsidTr="00C80E18">
        <w:trPr>
          <w:trHeight w:val="300"/>
        </w:trPr>
        <w:tc>
          <w:tcPr>
            <w:tcW w:w="4820" w:type="dxa"/>
            <w:shd w:val="clear" w:color="auto" w:fill="auto"/>
            <w:noWrap/>
            <w:vAlign w:val="center"/>
          </w:tcPr>
          <w:p w14:paraId="0D5E517A" w14:textId="705281F3" w:rsidR="006332FD" w:rsidRPr="004C1C56" w:rsidRDefault="00127FBE" w:rsidP="00DD73F8">
            <w:pPr>
              <w:autoSpaceDE/>
              <w:autoSpaceDN/>
              <w:rPr>
                <w:color w:val="000000"/>
                <w:sz w:val="22"/>
                <w:szCs w:val="22"/>
                <w:lang w:val="en-US"/>
              </w:rPr>
            </w:pPr>
            <w:r w:rsidRPr="004C1C56">
              <w:rPr>
                <w:sz w:val="22"/>
                <w:szCs w:val="22"/>
              </w:rPr>
              <w:t>Advertising</w:t>
            </w:r>
          </w:p>
        </w:tc>
        <w:tc>
          <w:tcPr>
            <w:tcW w:w="850" w:type="dxa"/>
            <w:shd w:val="clear" w:color="auto" w:fill="auto"/>
            <w:noWrap/>
            <w:vAlign w:val="bottom"/>
          </w:tcPr>
          <w:p w14:paraId="766863FF" w14:textId="26160202" w:rsidR="006332FD" w:rsidRPr="00673ED9" w:rsidRDefault="00127FBE" w:rsidP="006332FD">
            <w:pPr>
              <w:autoSpaceDE/>
              <w:autoSpaceDN/>
              <w:jc w:val="center"/>
              <w:rPr>
                <w:color w:val="000000"/>
                <w:lang w:val="en-US"/>
              </w:rPr>
            </w:pPr>
            <w:r w:rsidRPr="00673ED9">
              <w:rPr>
                <w:color w:val="000000"/>
                <w:lang w:val="en-US"/>
              </w:rPr>
              <w:t>7</w:t>
            </w:r>
          </w:p>
        </w:tc>
        <w:tc>
          <w:tcPr>
            <w:tcW w:w="2070" w:type="dxa"/>
            <w:shd w:val="clear" w:color="auto" w:fill="auto"/>
            <w:noWrap/>
            <w:vAlign w:val="center"/>
          </w:tcPr>
          <w:p w14:paraId="1DD1340F" w14:textId="50B95298"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7DC6F831" w14:textId="24871261"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0D3E88B6" w14:textId="77777777" w:rsidTr="00C80E18">
        <w:trPr>
          <w:trHeight w:val="300"/>
        </w:trPr>
        <w:tc>
          <w:tcPr>
            <w:tcW w:w="4820" w:type="dxa"/>
            <w:shd w:val="clear" w:color="auto" w:fill="auto"/>
            <w:noWrap/>
            <w:vAlign w:val="center"/>
          </w:tcPr>
          <w:p w14:paraId="2192ED90" w14:textId="155518E9" w:rsidR="006332FD" w:rsidRPr="004C1C56" w:rsidRDefault="00127FBE" w:rsidP="00DD73F8">
            <w:pPr>
              <w:autoSpaceDE/>
              <w:autoSpaceDN/>
              <w:rPr>
                <w:color w:val="000000"/>
                <w:sz w:val="22"/>
                <w:szCs w:val="22"/>
                <w:lang w:val="en-US"/>
              </w:rPr>
            </w:pPr>
            <w:r w:rsidRPr="004C1C56">
              <w:rPr>
                <w:sz w:val="22"/>
                <w:szCs w:val="22"/>
              </w:rPr>
              <w:t>Hospital Fees</w:t>
            </w:r>
          </w:p>
        </w:tc>
        <w:tc>
          <w:tcPr>
            <w:tcW w:w="850" w:type="dxa"/>
            <w:shd w:val="clear" w:color="auto" w:fill="auto"/>
            <w:noWrap/>
            <w:vAlign w:val="bottom"/>
          </w:tcPr>
          <w:p w14:paraId="1CB07000" w14:textId="0B676640" w:rsidR="006332FD" w:rsidRPr="00673ED9" w:rsidRDefault="00127FBE" w:rsidP="006332FD">
            <w:pPr>
              <w:autoSpaceDE/>
              <w:autoSpaceDN/>
              <w:jc w:val="center"/>
              <w:rPr>
                <w:color w:val="000000"/>
                <w:lang w:val="en-US"/>
              </w:rPr>
            </w:pPr>
            <w:r w:rsidRPr="00673ED9">
              <w:rPr>
                <w:color w:val="000000"/>
                <w:lang w:val="en-US"/>
              </w:rPr>
              <w:t>8</w:t>
            </w:r>
          </w:p>
        </w:tc>
        <w:tc>
          <w:tcPr>
            <w:tcW w:w="2070" w:type="dxa"/>
            <w:shd w:val="clear" w:color="auto" w:fill="auto"/>
            <w:noWrap/>
            <w:vAlign w:val="center"/>
          </w:tcPr>
          <w:p w14:paraId="37C57CCD" w14:textId="54EA198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2E51A548" w14:textId="096FF21E"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38864C6C" w14:textId="77777777" w:rsidTr="00C80E18">
        <w:trPr>
          <w:trHeight w:val="300"/>
        </w:trPr>
        <w:tc>
          <w:tcPr>
            <w:tcW w:w="4820" w:type="dxa"/>
            <w:shd w:val="clear" w:color="auto" w:fill="auto"/>
            <w:noWrap/>
            <w:vAlign w:val="center"/>
          </w:tcPr>
          <w:p w14:paraId="330F6185" w14:textId="05FE7FAF" w:rsidR="006332FD" w:rsidRPr="004C1C56" w:rsidRDefault="00127FBE" w:rsidP="00DD73F8">
            <w:pPr>
              <w:autoSpaceDE/>
              <w:autoSpaceDN/>
              <w:rPr>
                <w:color w:val="000000"/>
                <w:sz w:val="22"/>
                <w:szCs w:val="22"/>
                <w:lang w:val="en-US"/>
              </w:rPr>
            </w:pPr>
            <w:r w:rsidRPr="004C1C56">
              <w:rPr>
                <w:sz w:val="22"/>
                <w:szCs w:val="22"/>
              </w:rPr>
              <w:t>Public Health Service Fees</w:t>
            </w:r>
          </w:p>
        </w:tc>
        <w:tc>
          <w:tcPr>
            <w:tcW w:w="850" w:type="dxa"/>
            <w:shd w:val="clear" w:color="auto" w:fill="auto"/>
            <w:noWrap/>
            <w:vAlign w:val="bottom"/>
          </w:tcPr>
          <w:p w14:paraId="701CF604" w14:textId="19EFA925" w:rsidR="006332FD" w:rsidRPr="00673ED9" w:rsidRDefault="00127FBE" w:rsidP="006332FD">
            <w:pPr>
              <w:autoSpaceDE/>
              <w:autoSpaceDN/>
              <w:jc w:val="center"/>
              <w:rPr>
                <w:color w:val="000000"/>
                <w:lang w:val="en-US"/>
              </w:rPr>
            </w:pPr>
            <w:r w:rsidRPr="00673ED9">
              <w:rPr>
                <w:color w:val="000000"/>
                <w:lang w:val="en-US"/>
              </w:rPr>
              <w:t>9</w:t>
            </w:r>
          </w:p>
        </w:tc>
        <w:tc>
          <w:tcPr>
            <w:tcW w:w="2070" w:type="dxa"/>
            <w:shd w:val="clear" w:color="auto" w:fill="auto"/>
            <w:noWrap/>
            <w:vAlign w:val="center"/>
          </w:tcPr>
          <w:p w14:paraId="2216FB54" w14:textId="1B7A935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6B4935D" w14:textId="2128BE29"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563F7AEB" w14:textId="77777777" w:rsidTr="00C80E18">
        <w:trPr>
          <w:trHeight w:val="300"/>
        </w:trPr>
        <w:tc>
          <w:tcPr>
            <w:tcW w:w="4820" w:type="dxa"/>
            <w:shd w:val="clear" w:color="auto" w:fill="auto"/>
            <w:noWrap/>
            <w:vAlign w:val="center"/>
          </w:tcPr>
          <w:p w14:paraId="132EABD2" w14:textId="580E0CD5" w:rsidR="006332FD" w:rsidRPr="004C1C56" w:rsidRDefault="00127FBE" w:rsidP="00DD73F8">
            <w:pPr>
              <w:autoSpaceDE/>
              <w:autoSpaceDN/>
              <w:rPr>
                <w:color w:val="000000"/>
                <w:sz w:val="22"/>
                <w:szCs w:val="22"/>
                <w:lang w:val="en-US"/>
              </w:rPr>
            </w:pPr>
            <w:r w:rsidRPr="004C1C56">
              <w:rPr>
                <w:sz w:val="22"/>
                <w:szCs w:val="22"/>
              </w:rPr>
              <w:t>Physical Planning and Development</w:t>
            </w:r>
          </w:p>
        </w:tc>
        <w:tc>
          <w:tcPr>
            <w:tcW w:w="850" w:type="dxa"/>
            <w:shd w:val="clear" w:color="auto" w:fill="auto"/>
            <w:noWrap/>
            <w:vAlign w:val="bottom"/>
          </w:tcPr>
          <w:p w14:paraId="00824FF0" w14:textId="124EB163" w:rsidR="006332FD" w:rsidRPr="00673ED9" w:rsidRDefault="00127FBE" w:rsidP="006332FD">
            <w:pPr>
              <w:autoSpaceDE/>
              <w:autoSpaceDN/>
              <w:jc w:val="center"/>
              <w:rPr>
                <w:color w:val="000000"/>
                <w:lang w:val="en-US"/>
              </w:rPr>
            </w:pPr>
            <w:r w:rsidRPr="00673ED9">
              <w:rPr>
                <w:color w:val="000000"/>
                <w:lang w:val="en-US"/>
              </w:rPr>
              <w:t>10</w:t>
            </w:r>
          </w:p>
        </w:tc>
        <w:tc>
          <w:tcPr>
            <w:tcW w:w="2070" w:type="dxa"/>
            <w:shd w:val="clear" w:color="auto" w:fill="auto"/>
            <w:noWrap/>
            <w:vAlign w:val="center"/>
          </w:tcPr>
          <w:p w14:paraId="224169F4" w14:textId="1DD3625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28A7F39" w14:textId="5EBB0770"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66E0A390" w14:textId="77777777" w:rsidTr="00C80E18">
        <w:trPr>
          <w:trHeight w:val="300"/>
        </w:trPr>
        <w:tc>
          <w:tcPr>
            <w:tcW w:w="4820" w:type="dxa"/>
            <w:shd w:val="clear" w:color="auto" w:fill="auto"/>
            <w:noWrap/>
            <w:vAlign w:val="center"/>
          </w:tcPr>
          <w:p w14:paraId="5C5B7D5C" w14:textId="71AE5831" w:rsidR="006332FD" w:rsidRPr="004C1C56" w:rsidRDefault="00127FBE" w:rsidP="00DD73F8">
            <w:pPr>
              <w:autoSpaceDE/>
              <w:autoSpaceDN/>
              <w:rPr>
                <w:color w:val="000000"/>
                <w:sz w:val="22"/>
                <w:szCs w:val="22"/>
                <w:lang w:val="en-US"/>
              </w:rPr>
            </w:pPr>
            <w:r w:rsidRPr="004C1C56">
              <w:rPr>
                <w:sz w:val="22"/>
                <w:szCs w:val="22"/>
              </w:rPr>
              <w:t>Hire Of County Assets</w:t>
            </w:r>
          </w:p>
        </w:tc>
        <w:tc>
          <w:tcPr>
            <w:tcW w:w="850" w:type="dxa"/>
            <w:shd w:val="clear" w:color="auto" w:fill="auto"/>
            <w:noWrap/>
            <w:vAlign w:val="bottom"/>
          </w:tcPr>
          <w:p w14:paraId="3CE51328" w14:textId="157EDD95" w:rsidR="006332FD" w:rsidRPr="00673ED9" w:rsidRDefault="00127FBE" w:rsidP="006332FD">
            <w:pPr>
              <w:autoSpaceDE/>
              <w:autoSpaceDN/>
              <w:jc w:val="center"/>
              <w:rPr>
                <w:color w:val="000000"/>
                <w:lang w:val="en-US"/>
              </w:rPr>
            </w:pPr>
            <w:r w:rsidRPr="00673ED9">
              <w:rPr>
                <w:color w:val="000000"/>
                <w:lang w:val="en-US"/>
              </w:rPr>
              <w:t>11</w:t>
            </w:r>
          </w:p>
        </w:tc>
        <w:tc>
          <w:tcPr>
            <w:tcW w:w="2070" w:type="dxa"/>
            <w:shd w:val="clear" w:color="auto" w:fill="auto"/>
            <w:noWrap/>
            <w:vAlign w:val="center"/>
          </w:tcPr>
          <w:p w14:paraId="3B1CAC1D" w14:textId="08C0A80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603B26B" w14:textId="0923F397"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1E1D97F7" w14:textId="77777777" w:rsidTr="00C80E18">
        <w:trPr>
          <w:trHeight w:val="300"/>
        </w:trPr>
        <w:tc>
          <w:tcPr>
            <w:tcW w:w="4820" w:type="dxa"/>
            <w:shd w:val="clear" w:color="auto" w:fill="auto"/>
            <w:noWrap/>
            <w:vAlign w:val="center"/>
          </w:tcPr>
          <w:p w14:paraId="52EFAC58" w14:textId="32FC2BEB" w:rsidR="006332FD" w:rsidRPr="004C1C56" w:rsidRDefault="00127FBE" w:rsidP="00DD73F8">
            <w:pPr>
              <w:autoSpaceDE/>
              <w:autoSpaceDN/>
              <w:rPr>
                <w:color w:val="000000"/>
                <w:sz w:val="22"/>
                <w:szCs w:val="22"/>
                <w:lang w:val="en-US"/>
              </w:rPr>
            </w:pPr>
            <w:r w:rsidRPr="004C1C56">
              <w:rPr>
                <w:sz w:val="22"/>
                <w:szCs w:val="22"/>
              </w:rPr>
              <w:t>Conservancy Administration</w:t>
            </w:r>
          </w:p>
        </w:tc>
        <w:tc>
          <w:tcPr>
            <w:tcW w:w="850" w:type="dxa"/>
            <w:shd w:val="clear" w:color="auto" w:fill="auto"/>
            <w:noWrap/>
            <w:vAlign w:val="bottom"/>
          </w:tcPr>
          <w:p w14:paraId="4FB38E6D" w14:textId="65104D55" w:rsidR="006332FD" w:rsidRPr="00673ED9" w:rsidRDefault="00127FBE" w:rsidP="006332FD">
            <w:pPr>
              <w:autoSpaceDE/>
              <w:autoSpaceDN/>
              <w:jc w:val="center"/>
              <w:rPr>
                <w:color w:val="000000"/>
                <w:lang w:val="en-US"/>
              </w:rPr>
            </w:pPr>
            <w:r w:rsidRPr="00673ED9">
              <w:rPr>
                <w:color w:val="000000"/>
                <w:lang w:val="en-US"/>
              </w:rPr>
              <w:t>12</w:t>
            </w:r>
          </w:p>
        </w:tc>
        <w:tc>
          <w:tcPr>
            <w:tcW w:w="2070" w:type="dxa"/>
            <w:shd w:val="clear" w:color="auto" w:fill="auto"/>
            <w:noWrap/>
            <w:vAlign w:val="center"/>
          </w:tcPr>
          <w:p w14:paraId="366BB900" w14:textId="3BAB8AA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DA500D3" w14:textId="247369DE"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CD1383F" w14:textId="77777777" w:rsidTr="00C80E18">
        <w:trPr>
          <w:trHeight w:val="300"/>
        </w:trPr>
        <w:tc>
          <w:tcPr>
            <w:tcW w:w="4820" w:type="dxa"/>
            <w:shd w:val="clear" w:color="auto" w:fill="auto"/>
            <w:noWrap/>
            <w:vAlign w:val="center"/>
          </w:tcPr>
          <w:p w14:paraId="705B9520" w14:textId="1657890F" w:rsidR="006332FD" w:rsidRPr="004C1C56" w:rsidRDefault="00127FBE" w:rsidP="00DD73F8">
            <w:pPr>
              <w:autoSpaceDE/>
              <w:autoSpaceDN/>
              <w:rPr>
                <w:color w:val="000000"/>
                <w:sz w:val="22"/>
                <w:szCs w:val="22"/>
                <w:lang w:val="en-US"/>
              </w:rPr>
            </w:pPr>
            <w:r w:rsidRPr="004C1C56">
              <w:rPr>
                <w:sz w:val="22"/>
                <w:szCs w:val="22"/>
              </w:rPr>
              <w:t>Administration Control Fees and Charges</w:t>
            </w:r>
          </w:p>
        </w:tc>
        <w:tc>
          <w:tcPr>
            <w:tcW w:w="850" w:type="dxa"/>
            <w:shd w:val="clear" w:color="auto" w:fill="auto"/>
            <w:noWrap/>
            <w:vAlign w:val="bottom"/>
          </w:tcPr>
          <w:p w14:paraId="0474E7E3" w14:textId="7B69850A" w:rsidR="006332FD" w:rsidRPr="00673ED9" w:rsidRDefault="00127FBE" w:rsidP="006332FD">
            <w:pPr>
              <w:autoSpaceDE/>
              <w:autoSpaceDN/>
              <w:jc w:val="center"/>
              <w:rPr>
                <w:color w:val="000000"/>
                <w:lang w:val="en-US"/>
              </w:rPr>
            </w:pPr>
            <w:r w:rsidRPr="00673ED9">
              <w:rPr>
                <w:color w:val="000000"/>
                <w:lang w:val="en-US"/>
              </w:rPr>
              <w:t>13</w:t>
            </w:r>
          </w:p>
        </w:tc>
        <w:tc>
          <w:tcPr>
            <w:tcW w:w="2070" w:type="dxa"/>
            <w:shd w:val="clear" w:color="auto" w:fill="auto"/>
            <w:noWrap/>
            <w:vAlign w:val="center"/>
          </w:tcPr>
          <w:p w14:paraId="13F09B4D" w14:textId="790A570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1082966B" w14:textId="20F0C53B"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088B290" w14:textId="77777777" w:rsidTr="00C80E18">
        <w:trPr>
          <w:trHeight w:val="300"/>
        </w:trPr>
        <w:tc>
          <w:tcPr>
            <w:tcW w:w="4820" w:type="dxa"/>
            <w:shd w:val="clear" w:color="auto" w:fill="auto"/>
            <w:noWrap/>
            <w:vAlign w:val="center"/>
          </w:tcPr>
          <w:p w14:paraId="0167BDA1" w14:textId="72CE5F36" w:rsidR="006332FD" w:rsidRPr="004C1C56" w:rsidRDefault="00127FBE" w:rsidP="00DD73F8">
            <w:pPr>
              <w:autoSpaceDE/>
              <w:autoSpaceDN/>
              <w:rPr>
                <w:color w:val="000000"/>
                <w:sz w:val="22"/>
                <w:szCs w:val="22"/>
                <w:lang w:val="en-US"/>
              </w:rPr>
            </w:pPr>
            <w:r w:rsidRPr="004C1C56">
              <w:rPr>
                <w:sz w:val="22"/>
                <w:szCs w:val="22"/>
              </w:rPr>
              <w:t>Park Fees</w:t>
            </w:r>
          </w:p>
        </w:tc>
        <w:tc>
          <w:tcPr>
            <w:tcW w:w="850" w:type="dxa"/>
            <w:shd w:val="clear" w:color="auto" w:fill="auto"/>
            <w:noWrap/>
            <w:vAlign w:val="bottom"/>
          </w:tcPr>
          <w:p w14:paraId="03E27CF8" w14:textId="71F2D87C" w:rsidR="006332FD" w:rsidRPr="00673ED9" w:rsidRDefault="00127FBE" w:rsidP="006332FD">
            <w:pPr>
              <w:autoSpaceDE/>
              <w:autoSpaceDN/>
              <w:jc w:val="center"/>
              <w:rPr>
                <w:color w:val="000000"/>
                <w:lang w:val="en-US"/>
              </w:rPr>
            </w:pPr>
            <w:r w:rsidRPr="00673ED9">
              <w:rPr>
                <w:color w:val="000000"/>
                <w:lang w:val="en-US"/>
              </w:rPr>
              <w:t>14</w:t>
            </w:r>
          </w:p>
        </w:tc>
        <w:tc>
          <w:tcPr>
            <w:tcW w:w="2070" w:type="dxa"/>
            <w:shd w:val="clear" w:color="auto" w:fill="auto"/>
            <w:noWrap/>
            <w:vAlign w:val="center"/>
          </w:tcPr>
          <w:p w14:paraId="22E0E168" w14:textId="3DE0AC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2834114E" w14:textId="624EFD53"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4069FB39" w14:textId="77777777" w:rsidTr="00C80E18">
        <w:trPr>
          <w:trHeight w:val="300"/>
        </w:trPr>
        <w:tc>
          <w:tcPr>
            <w:tcW w:w="4820" w:type="dxa"/>
            <w:shd w:val="clear" w:color="auto" w:fill="auto"/>
            <w:noWrap/>
            <w:vAlign w:val="center"/>
          </w:tcPr>
          <w:p w14:paraId="473742F9" w14:textId="015DF956" w:rsidR="006332FD" w:rsidRPr="004C1C56" w:rsidRDefault="00127FBE" w:rsidP="00DD73F8">
            <w:pPr>
              <w:autoSpaceDE/>
              <w:autoSpaceDN/>
              <w:rPr>
                <w:color w:val="000000"/>
                <w:sz w:val="22"/>
                <w:szCs w:val="22"/>
                <w:lang w:val="en-US"/>
              </w:rPr>
            </w:pPr>
            <w:r w:rsidRPr="004C1C56">
              <w:rPr>
                <w:sz w:val="22"/>
                <w:szCs w:val="22"/>
              </w:rPr>
              <w:t>Other Fines, Penalties, And Forfeiture Fees</w:t>
            </w:r>
          </w:p>
        </w:tc>
        <w:tc>
          <w:tcPr>
            <w:tcW w:w="850" w:type="dxa"/>
            <w:shd w:val="clear" w:color="auto" w:fill="auto"/>
            <w:noWrap/>
            <w:vAlign w:val="bottom"/>
          </w:tcPr>
          <w:p w14:paraId="2E11280B" w14:textId="7AC57E78" w:rsidR="006332FD" w:rsidRPr="00673ED9" w:rsidRDefault="00127FBE" w:rsidP="006332FD">
            <w:pPr>
              <w:autoSpaceDE/>
              <w:autoSpaceDN/>
              <w:jc w:val="center"/>
              <w:rPr>
                <w:color w:val="000000"/>
                <w:lang w:val="en-US"/>
              </w:rPr>
            </w:pPr>
            <w:r w:rsidRPr="00673ED9">
              <w:rPr>
                <w:color w:val="000000"/>
                <w:lang w:val="en-US"/>
              </w:rPr>
              <w:t>15</w:t>
            </w:r>
          </w:p>
        </w:tc>
        <w:tc>
          <w:tcPr>
            <w:tcW w:w="2070" w:type="dxa"/>
            <w:shd w:val="clear" w:color="auto" w:fill="auto"/>
            <w:noWrap/>
            <w:vAlign w:val="center"/>
          </w:tcPr>
          <w:p w14:paraId="633A02D0" w14:textId="7AAC6D6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38AD714" w14:textId="38759A7D"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2039A1C" w14:textId="77777777" w:rsidTr="00C80E18">
        <w:trPr>
          <w:trHeight w:val="300"/>
        </w:trPr>
        <w:tc>
          <w:tcPr>
            <w:tcW w:w="4820" w:type="dxa"/>
            <w:shd w:val="clear" w:color="auto" w:fill="auto"/>
            <w:noWrap/>
            <w:vAlign w:val="center"/>
          </w:tcPr>
          <w:p w14:paraId="3CD79532" w14:textId="6FEB94F7" w:rsidR="006332FD" w:rsidRPr="004C1C56" w:rsidRDefault="00127FBE" w:rsidP="00DD73F8">
            <w:pPr>
              <w:autoSpaceDE/>
              <w:autoSpaceDN/>
              <w:rPr>
                <w:color w:val="000000"/>
                <w:sz w:val="22"/>
                <w:szCs w:val="22"/>
                <w:lang w:val="en-US"/>
              </w:rPr>
            </w:pPr>
            <w:r w:rsidRPr="004C1C56">
              <w:rPr>
                <w:sz w:val="22"/>
                <w:szCs w:val="22"/>
              </w:rPr>
              <w:t>Miscellaneous</w:t>
            </w:r>
            <w:r w:rsidR="00886F67">
              <w:rPr>
                <w:sz w:val="22"/>
                <w:szCs w:val="22"/>
              </w:rPr>
              <w:t xml:space="preserve"> receipts</w:t>
            </w:r>
          </w:p>
        </w:tc>
        <w:tc>
          <w:tcPr>
            <w:tcW w:w="850" w:type="dxa"/>
            <w:shd w:val="clear" w:color="auto" w:fill="auto"/>
            <w:noWrap/>
            <w:vAlign w:val="bottom"/>
          </w:tcPr>
          <w:p w14:paraId="358370B0" w14:textId="27D503D6" w:rsidR="006332FD" w:rsidRPr="00673ED9" w:rsidRDefault="00127FBE" w:rsidP="006332FD">
            <w:pPr>
              <w:autoSpaceDE/>
              <w:autoSpaceDN/>
              <w:jc w:val="center"/>
              <w:rPr>
                <w:color w:val="000000"/>
                <w:lang w:val="en-US"/>
              </w:rPr>
            </w:pPr>
            <w:r w:rsidRPr="00673ED9">
              <w:rPr>
                <w:color w:val="000000"/>
                <w:lang w:val="en-US"/>
              </w:rPr>
              <w:t>16</w:t>
            </w:r>
          </w:p>
        </w:tc>
        <w:tc>
          <w:tcPr>
            <w:tcW w:w="2070" w:type="dxa"/>
            <w:shd w:val="clear" w:color="auto" w:fill="auto"/>
            <w:noWrap/>
            <w:vAlign w:val="center"/>
          </w:tcPr>
          <w:p w14:paraId="0E86DB65" w14:textId="3392C9F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69B61CB" w14:textId="3511FF77"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8F5067" w:rsidRPr="000D3471" w14:paraId="23E4127F" w14:textId="77777777" w:rsidTr="00C80E18">
        <w:trPr>
          <w:trHeight w:val="300"/>
        </w:trPr>
        <w:tc>
          <w:tcPr>
            <w:tcW w:w="4820" w:type="dxa"/>
            <w:shd w:val="clear" w:color="auto" w:fill="auto"/>
            <w:noWrap/>
            <w:vAlign w:val="center"/>
            <w:hideMark/>
          </w:tcPr>
          <w:p w14:paraId="0F3C1D8F" w14:textId="659BC35B" w:rsidR="008F5067" w:rsidRPr="004C1C56" w:rsidRDefault="00127FBE" w:rsidP="00DD73F8">
            <w:pPr>
              <w:autoSpaceDE/>
              <w:autoSpaceDN/>
              <w:rPr>
                <w:b/>
                <w:bCs/>
                <w:color w:val="000000"/>
                <w:sz w:val="22"/>
                <w:szCs w:val="22"/>
                <w:lang w:val="en-US"/>
              </w:rPr>
            </w:pPr>
            <w:r w:rsidRPr="004C1C56">
              <w:rPr>
                <w:b/>
                <w:bCs/>
                <w:color w:val="000000"/>
                <w:sz w:val="22"/>
                <w:szCs w:val="22"/>
                <w:lang w:val="en-US"/>
              </w:rPr>
              <w:t>Total County Own Source Revenue</w:t>
            </w:r>
          </w:p>
        </w:tc>
        <w:tc>
          <w:tcPr>
            <w:tcW w:w="850" w:type="dxa"/>
            <w:shd w:val="clear" w:color="auto" w:fill="auto"/>
            <w:noWrap/>
            <w:vAlign w:val="bottom"/>
            <w:hideMark/>
          </w:tcPr>
          <w:p w14:paraId="1046B452"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3805834" w14:textId="36124B0D" w:rsidR="008F5067"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6DC46F05" w14:textId="0C3308BD" w:rsidR="008F5067" w:rsidRPr="004C1C56" w:rsidRDefault="00127FBE" w:rsidP="00F83C4C">
            <w:pPr>
              <w:autoSpaceDE/>
              <w:autoSpaceDN/>
              <w:jc w:val="center"/>
              <w:rPr>
                <w:b/>
                <w:bCs/>
                <w:color w:val="000000"/>
                <w:sz w:val="22"/>
                <w:szCs w:val="22"/>
                <w:lang w:val="en-US"/>
              </w:rPr>
            </w:pPr>
            <w:r w:rsidRPr="004C1C56">
              <w:rPr>
                <w:b/>
                <w:bCs/>
                <w:color w:val="000000"/>
                <w:sz w:val="22"/>
                <w:szCs w:val="22"/>
                <w:lang w:val="en-US"/>
              </w:rPr>
              <w:t>xxx</w:t>
            </w:r>
          </w:p>
        </w:tc>
      </w:tr>
      <w:tr w:rsidR="008F5067" w:rsidRPr="000D3471" w14:paraId="29A03C12" w14:textId="77777777" w:rsidTr="00C80E18">
        <w:trPr>
          <w:trHeight w:val="300"/>
        </w:trPr>
        <w:tc>
          <w:tcPr>
            <w:tcW w:w="4820" w:type="dxa"/>
            <w:shd w:val="clear" w:color="auto" w:fill="auto"/>
            <w:noWrap/>
            <w:vAlign w:val="center"/>
            <w:hideMark/>
          </w:tcPr>
          <w:p w14:paraId="7FA65964" w14:textId="77777777" w:rsidR="008F5067" w:rsidRPr="004C1C56" w:rsidRDefault="008F5067" w:rsidP="00DD73F8">
            <w:pPr>
              <w:autoSpaceDE/>
              <w:autoSpaceDN/>
              <w:rPr>
                <w:color w:val="000000"/>
                <w:sz w:val="22"/>
                <w:szCs w:val="22"/>
                <w:lang w:val="en-US"/>
              </w:rPr>
            </w:pPr>
          </w:p>
        </w:tc>
        <w:tc>
          <w:tcPr>
            <w:tcW w:w="850" w:type="dxa"/>
            <w:shd w:val="clear" w:color="auto" w:fill="auto"/>
            <w:noWrap/>
            <w:vAlign w:val="bottom"/>
            <w:hideMark/>
          </w:tcPr>
          <w:p w14:paraId="2BC04791"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A86516F"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5DEEB4F0" w14:textId="77777777" w:rsidR="008F5067" w:rsidRPr="004C1C56" w:rsidRDefault="008F5067" w:rsidP="00F83C4C">
            <w:pPr>
              <w:autoSpaceDE/>
              <w:autoSpaceDN/>
              <w:jc w:val="center"/>
              <w:rPr>
                <w:color w:val="000000"/>
                <w:sz w:val="22"/>
                <w:szCs w:val="22"/>
                <w:lang w:val="en-US"/>
              </w:rPr>
            </w:pPr>
          </w:p>
        </w:tc>
      </w:tr>
      <w:tr w:rsidR="008F5067" w:rsidRPr="000D3471" w14:paraId="786219DB" w14:textId="77777777" w:rsidTr="00C80E18">
        <w:trPr>
          <w:trHeight w:val="300"/>
        </w:trPr>
        <w:tc>
          <w:tcPr>
            <w:tcW w:w="4820" w:type="dxa"/>
            <w:shd w:val="clear" w:color="auto" w:fill="auto"/>
            <w:noWrap/>
            <w:vAlign w:val="center"/>
            <w:hideMark/>
          </w:tcPr>
          <w:p w14:paraId="032D5310" w14:textId="5A67DA1A" w:rsidR="008F5067" w:rsidRPr="004C1C56" w:rsidRDefault="00127FBE" w:rsidP="00DD73F8">
            <w:pPr>
              <w:autoSpaceDE/>
              <w:autoSpaceDN/>
              <w:rPr>
                <w:b/>
                <w:bCs/>
                <w:color w:val="000000"/>
                <w:sz w:val="22"/>
                <w:szCs w:val="22"/>
                <w:lang w:val="en-US"/>
              </w:rPr>
            </w:pPr>
            <w:r w:rsidRPr="004C1C56">
              <w:rPr>
                <w:b/>
                <w:bCs/>
                <w:color w:val="000000"/>
                <w:sz w:val="22"/>
                <w:szCs w:val="22"/>
                <w:lang w:val="en-US"/>
              </w:rPr>
              <w:t>Other Receipts</w:t>
            </w:r>
          </w:p>
        </w:tc>
        <w:tc>
          <w:tcPr>
            <w:tcW w:w="850" w:type="dxa"/>
            <w:shd w:val="clear" w:color="auto" w:fill="auto"/>
            <w:noWrap/>
            <w:vAlign w:val="bottom"/>
            <w:hideMark/>
          </w:tcPr>
          <w:p w14:paraId="7CD83C17"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E862FCD"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4CE4962D" w14:textId="77777777" w:rsidR="008F5067" w:rsidRPr="004C1C56" w:rsidRDefault="008F5067" w:rsidP="00F83C4C">
            <w:pPr>
              <w:autoSpaceDE/>
              <w:autoSpaceDN/>
              <w:jc w:val="center"/>
              <w:rPr>
                <w:color w:val="000000"/>
                <w:sz w:val="22"/>
                <w:szCs w:val="22"/>
                <w:lang w:val="en-US"/>
              </w:rPr>
            </w:pPr>
          </w:p>
        </w:tc>
      </w:tr>
      <w:tr w:rsidR="008F5067" w:rsidRPr="000D3471" w14:paraId="7BF4DE22" w14:textId="77777777" w:rsidTr="00C80E18">
        <w:trPr>
          <w:trHeight w:val="300"/>
        </w:trPr>
        <w:tc>
          <w:tcPr>
            <w:tcW w:w="4820" w:type="dxa"/>
            <w:shd w:val="clear" w:color="auto" w:fill="auto"/>
            <w:noWrap/>
            <w:vAlign w:val="center"/>
            <w:hideMark/>
          </w:tcPr>
          <w:p w14:paraId="6686DAC5" w14:textId="52B952CE" w:rsidR="008F5067" w:rsidRPr="004C1C56" w:rsidRDefault="00127FBE" w:rsidP="00DD73F8">
            <w:pPr>
              <w:autoSpaceDE/>
              <w:autoSpaceDN/>
              <w:rPr>
                <w:color w:val="000000"/>
                <w:sz w:val="22"/>
                <w:szCs w:val="22"/>
                <w:lang w:val="en-US"/>
              </w:rPr>
            </w:pPr>
            <w:r w:rsidRPr="004C1C56">
              <w:rPr>
                <w:color w:val="000000"/>
                <w:sz w:val="22"/>
                <w:szCs w:val="22"/>
                <w:lang w:val="en-US"/>
              </w:rPr>
              <w:t>Donations</w:t>
            </w:r>
            <w:r w:rsidR="00C80E18">
              <w:rPr>
                <w:color w:val="000000"/>
                <w:sz w:val="22"/>
                <w:szCs w:val="22"/>
                <w:lang w:val="en-US"/>
              </w:rPr>
              <w:t>/</w:t>
            </w:r>
            <w:r w:rsidRPr="004C1C56">
              <w:rPr>
                <w:color w:val="000000"/>
                <w:sz w:val="22"/>
                <w:szCs w:val="22"/>
                <w:lang w:val="en-US"/>
              </w:rPr>
              <w:t>Grants Not Received Through CRF</w:t>
            </w:r>
          </w:p>
        </w:tc>
        <w:tc>
          <w:tcPr>
            <w:tcW w:w="850" w:type="dxa"/>
            <w:shd w:val="clear" w:color="auto" w:fill="auto"/>
            <w:noWrap/>
            <w:vAlign w:val="bottom"/>
          </w:tcPr>
          <w:p w14:paraId="5E83AD47" w14:textId="6EE3E5B8" w:rsidR="008F5067" w:rsidRPr="00673ED9" w:rsidRDefault="00127FBE" w:rsidP="00C63AC2">
            <w:pPr>
              <w:autoSpaceDE/>
              <w:autoSpaceDN/>
              <w:jc w:val="center"/>
              <w:rPr>
                <w:color w:val="000000"/>
                <w:lang w:val="en-US"/>
              </w:rPr>
            </w:pPr>
            <w:r w:rsidRPr="00673ED9">
              <w:rPr>
                <w:color w:val="000000"/>
                <w:lang w:val="en-US"/>
              </w:rPr>
              <w:t>17</w:t>
            </w:r>
          </w:p>
        </w:tc>
        <w:tc>
          <w:tcPr>
            <w:tcW w:w="2070" w:type="dxa"/>
            <w:shd w:val="clear" w:color="auto" w:fill="auto"/>
            <w:noWrap/>
            <w:vAlign w:val="center"/>
            <w:hideMark/>
          </w:tcPr>
          <w:p w14:paraId="7C9B6457" w14:textId="4971BF67" w:rsidR="008F5067"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70655EDB" w14:textId="46B03C5B" w:rsidR="008F5067"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E96C1A" w:rsidRPr="000D3471" w14:paraId="2E38B7FE" w14:textId="77777777" w:rsidTr="00C80E18">
        <w:trPr>
          <w:trHeight w:val="300"/>
        </w:trPr>
        <w:tc>
          <w:tcPr>
            <w:tcW w:w="4820" w:type="dxa"/>
            <w:shd w:val="clear" w:color="auto" w:fill="auto"/>
            <w:noWrap/>
            <w:vAlign w:val="center"/>
            <w:hideMark/>
          </w:tcPr>
          <w:p w14:paraId="7BFAB1D0" w14:textId="787B1F8E" w:rsidR="00E96C1A" w:rsidRPr="004C1C56" w:rsidRDefault="00127FBE" w:rsidP="00DD73F8">
            <w:pPr>
              <w:autoSpaceDE/>
              <w:autoSpaceDN/>
              <w:rPr>
                <w:b/>
                <w:bCs/>
                <w:color w:val="000000"/>
                <w:sz w:val="22"/>
                <w:szCs w:val="22"/>
                <w:lang w:val="en-US"/>
              </w:rPr>
            </w:pPr>
            <w:r w:rsidRPr="004C1C56">
              <w:rPr>
                <w:b/>
                <w:bCs/>
                <w:color w:val="000000"/>
                <w:sz w:val="22"/>
                <w:szCs w:val="22"/>
                <w:lang w:val="en-US"/>
              </w:rPr>
              <w:t>Total Other Receipts</w:t>
            </w:r>
          </w:p>
        </w:tc>
        <w:tc>
          <w:tcPr>
            <w:tcW w:w="850" w:type="dxa"/>
            <w:shd w:val="clear" w:color="auto" w:fill="auto"/>
            <w:noWrap/>
            <w:vAlign w:val="bottom"/>
            <w:hideMark/>
          </w:tcPr>
          <w:p w14:paraId="5B847551"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03958EE7" w14:textId="3775452E"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1B97EBAB" w14:textId="2347833D" w:rsidR="00E96C1A" w:rsidRPr="004C1C56" w:rsidRDefault="00127FBE" w:rsidP="00F83C4C">
            <w:pPr>
              <w:autoSpaceDE/>
              <w:autoSpaceDN/>
              <w:jc w:val="center"/>
              <w:rPr>
                <w:b/>
                <w:bCs/>
                <w:color w:val="000000"/>
                <w:sz w:val="22"/>
                <w:szCs w:val="22"/>
                <w:lang w:val="en-US"/>
              </w:rPr>
            </w:pPr>
            <w:r w:rsidRPr="004C1C56">
              <w:rPr>
                <w:b/>
                <w:bCs/>
                <w:color w:val="000000"/>
                <w:sz w:val="22"/>
                <w:szCs w:val="22"/>
                <w:lang w:val="en-US"/>
              </w:rPr>
              <w:t>xxx</w:t>
            </w:r>
          </w:p>
        </w:tc>
      </w:tr>
      <w:tr w:rsidR="00E96C1A" w:rsidRPr="000D3471" w14:paraId="64C279E9" w14:textId="77777777" w:rsidTr="00C80E18">
        <w:trPr>
          <w:trHeight w:val="300"/>
        </w:trPr>
        <w:tc>
          <w:tcPr>
            <w:tcW w:w="4820" w:type="dxa"/>
            <w:shd w:val="clear" w:color="auto" w:fill="auto"/>
            <w:noWrap/>
            <w:vAlign w:val="center"/>
            <w:hideMark/>
          </w:tcPr>
          <w:p w14:paraId="50F75FF1" w14:textId="77777777" w:rsidR="00E96C1A" w:rsidRPr="004C1C56" w:rsidRDefault="00E96C1A" w:rsidP="00DD73F8">
            <w:pPr>
              <w:autoSpaceDE/>
              <w:autoSpaceDN/>
              <w:rPr>
                <w:color w:val="000000"/>
                <w:sz w:val="22"/>
                <w:szCs w:val="22"/>
                <w:lang w:val="en-US"/>
              </w:rPr>
            </w:pPr>
          </w:p>
        </w:tc>
        <w:tc>
          <w:tcPr>
            <w:tcW w:w="850" w:type="dxa"/>
            <w:shd w:val="clear" w:color="auto" w:fill="auto"/>
            <w:noWrap/>
            <w:vAlign w:val="bottom"/>
            <w:hideMark/>
          </w:tcPr>
          <w:p w14:paraId="3D288422"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5661CF30" w14:textId="77777777" w:rsidR="00E96C1A" w:rsidRPr="004C1C56" w:rsidRDefault="00E96C1A" w:rsidP="00C80E18">
            <w:pPr>
              <w:autoSpaceDE/>
              <w:autoSpaceDN/>
              <w:jc w:val="center"/>
              <w:rPr>
                <w:color w:val="000000"/>
                <w:sz w:val="22"/>
                <w:szCs w:val="22"/>
                <w:lang w:val="en-US"/>
              </w:rPr>
            </w:pPr>
          </w:p>
        </w:tc>
        <w:tc>
          <w:tcPr>
            <w:tcW w:w="2070" w:type="dxa"/>
            <w:shd w:val="clear" w:color="auto" w:fill="auto"/>
            <w:noWrap/>
            <w:vAlign w:val="center"/>
            <w:hideMark/>
          </w:tcPr>
          <w:p w14:paraId="01563F2E" w14:textId="77777777" w:rsidR="00E96C1A" w:rsidRPr="004C1C56" w:rsidRDefault="00E96C1A" w:rsidP="00F83C4C">
            <w:pPr>
              <w:autoSpaceDE/>
              <w:autoSpaceDN/>
              <w:jc w:val="center"/>
              <w:rPr>
                <w:color w:val="000000"/>
                <w:sz w:val="22"/>
                <w:szCs w:val="22"/>
                <w:lang w:val="en-US"/>
              </w:rPr>
            </w:pPr>
          </w:p>
        </w:tc>
      </w:tr>
      <w:tr w:rsidR="00E96C1A" w:rsidRPr="000D3471" w14:paraId="0C50BE0F" w14:textId="77777777" w:rsidTr="00C80E18">
        <w:trPr>
          <w:trHeight w:val="315"/>
        </w:trPr>
        <w:tc>
          <w:tcPr>
            <w:tcW w:w="4820" w:type="dxa"/>
            <w:shd w:val="clear" w:color="auto" w:fill="auto"/>
            <w:noWrap/>
            <w:vAlign w:val="center"/>
            <w:hideMark/>
          </w:tcPr>
          <w:p w14:paraId="13CBD450" w14:textId="01540D4A" w:rsidR="00E96C1A" w:rsidRPr="004C1C56" w:rsidRDefault="00127FBE" w:rsidP="00DD73F8">
            <w:pPr>
              <w:autoSpaceDE/>
              <w:autoSpaceDN/>
              <w:rPr>
                <w:b/>
                <w:bCs/>
                <w:color w:val="000000"/>
                <w:sz w:val="22"/>
                <w:szCs w:val="22"/>
                <w:lang w:val="en-US"/>
              </w:rPr>
            </w:pPr>
            <w:r w:rsidRPr="004C1C56">
              <w:rPr>
                <w:b/>
                <w:bCs/>
                <w:color w:val="000000"/>
                <w:sz w:val="22"/>
                <w:szCs w:val="22"/>
                <w:lang w:val="en-US"/>
              </w:rPr>
              <w:t>Total Receipts</w:t>
            </w:r>
          </w:p>
        </w:tc>
        <w:tc>
          <w:tcPr>
            <w:tcW w:w="850" w:type="dxa"/>
            <w:shd w:val="clear" w:color="auto" w:fill="auto"/>
            <w:noWrap/>
            <w:vAlign w:val="bottom"/>
            <w:hideMark/>
          </w:tcPr>
          <w:p w14:paraId="0D9CB8E3"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506D9C4E" w14:textId="149D423C"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18122CE3" w14:textId="7F55C9F9" w:rsidR="00E96C1A" w:rsidRPr="004C1C56" w:rsidRDefault="00127FBE" w:rsidP="00F83C4C">
            <w:pPr>
              <w:autoSpaceDE/>
              <w:autoSpaceDN/>
              <w:jc w:val="center"/>
              <w:rPr>
                <w:b/>
                <w:bCs/>
                <w:color w:val="000000"/>
                <w:sz w:val="22"/>
                <w:szCs w:val="22"/>
                <w:lang w:val="en-US"/>
              </w:rPr>
            </w:pPr>
            <w:r w:rsidRPr="004C1C56">
              <w:rPr>
                <w:b/>
                <w:bCs/>
                <w:color w:val="000000"/>
                <w:sz w:val="22"/>
                <w:szCs w:val="22"/>
                <w:lang w:val="en-US"/>
              </w:rPr>
              <w:t>xxx</w:t>
            </w:r>
          </w:p>
        </w:tc>
      </w:tr>
      <w:tr w:rsidR="00E96C1A" w:rsidRPr="000D3471" w14:paraId="62147F5F" w14:textId="77777777" w:rsidTr="00C80E18">
        <w:trPr>
          <w:trHeight w:val="370"/>
        </w:trPr>
        <w:tc>
          <w:tcPr>
            <w:tcW w:w="4820" w:type="dxa"/>
            <w:shd w:val="clear" w:color="auto" w:fill="auto"/>
            <w:noWrap/>
            <w:vAlign w:val="center"/>
            <w:hideMark/>
          </w:tcPr>
          <w:p w14:paraId="109804C4" w14:textId="6FF7EBCB" w:rsidR="00E96C1A" w:rsidRPr="004C1C56" w:rsidRDefault="00127FBE" w:rsidP="00DD73F8">
            <w:pPr>
              <w:autoSpaceDE/>
              <w:autoSpaceDN/>
              <w:rPr>
                <w:iCs/>
                <w:color w:val="000000"/>
                <w:sz w:val="22"/>
                <w:szCs w:val="22"/>
                <w:lang w:val="en-US"/>
              </w:rPr>
            </w:pPr>
            <w:r w:rsidRPr="004C1C56">
              <w:rPr>
                <w:bCs/>
                <w:iCs/>
                <w:color w:val="000000"/>
                <w:sz w:val="22"/>
                <w:szCs w:val="22"/>
                <w:lang w:val="en-US"/>
              </w:rPr>
              <w:t xml:space="preserve">Balance </w:t>
            </w:r>
            <w:proofErr w:type="spellStart"/>
            <w:r w:rsidR="00C80E18">
              <w:rPr>
                <w:bCs/>
                <w:iCs/>
                <w:color w:val="000000"/>
                <w:sz w:val="22"/>
                <w:szCs w:val="22"/>
                <w:lang w:val="en-US"/>
              </w:rPr>
              <w:t>b/f</w:t>
            </w:r>
            <w:proofErr w:type="spellEnd"/>
            <w:r w:rsidRPr="004C1C56">
              <w:rPr>
                <w:bCs/>
                <w:iCs/>
                <w:color w:val="000000"/>
                <w:sz w:val="22"/>
                <w:szCs w:val="22"/>
                <w:lang w:val="en-US"/>
              </w:rPr>
              <w:t xml:space="preserve"> </w:t>
            </w:r>
            <w:r w:rsidR="00C80E18" w:rsidRPr="004C1C56">
              <w:rPr>
                <w:bCs/>
                <w:iCs/>
                <w:color w:val="000000"/>
                <w:sz w:val="22"/>
                <w:szCs w:val="22"/>
                <w:lang w:val="en-US"/>
              </w:rPr>
              <w:t>at</w:t>
            </w:r>
            <w:r w:rsidRPr="004C1C56">
              <w:rPr>
                <w:bCs/>
                <w:iCs/>
                <w:color w:val="000000"/>
                <w:sz w:val="22"/>
                <w:szCs w:val="22"/>
                <w:lang w:val="en-US"/>
              </w:rPr>
              <w:t xml:space="preserve"> the </w:t>
            </w:r>
            <w:r w:rsidR="00C80E18">
              <w:rPr>
                <w:bCs/>
                <w:iCs/>
                <w:color w:val="000000"/>
                <w:sz w:val="22"/>
                <w:szCs w:val="22"/>
                <w:lang w:val="en-US"/>
              </w:rPr>
              <w:t>b</w:t>
            </w:r>
            <w:r w:rsidRPr="004C1C56">
              <w:rPr>
                <w:bCs/>
                <w:iCs/>
                <w:color w:val="000000"/>
                <w:sz w:val="22"/>
                <w:szCs w:val="22"/>
                <w:lang w:val="en-US"/>
              </w:rPr>
              <w:t xml:space="preserve">eginning </w:t>
            </w:r>
            <w:r w:rsidR="00AA753E" w:rsidRPr="004C1C56">
              <w:rPr>
                <w:bCs/>
                <w:iCs/>
                <w:color w:val="000000"/>
                <w:sz w:val="22"/>
                <w:szCs w:val="22"/>
                <w:lang w:val="en-US"/>
              </w:rPr>
              <w:t>of</w:t>
            </w:r>
            <w:r w:rsidRPr="004C1C56">
              <w:rPr>
                <w:bCs/>
                <w:iCs/>
                <w:color w:val="000000"/>
                <w:sz w:val="22"/>
                <w:szCs w:val="22"/>
                <w:lang w:val="en-US"/>
              </w:rPr>
              <w:t xml:space="preserve"> </w:t>
            </w:r>
            <w:r w:rsidR="00C80E18" w:rsidRPr="004C1C56">
              <w:rPr>
                <w:bCs/>
                <w:iCs/>
                <w:color w:val="000000"/>
                <w:sz w:val="22"/>
                <w:szCs w:val="22"/>
                <w:lang w:val="en-US"/>
              </w:rPr>
              <w:t>the</w:t>
            </w:r>
            <w:r w:rsidRPr="004C1C56">
              <w:rPr>
                <w:bCs/>
                <w:iCs/>
                <w:color w:val="000000"/>
                <w:sz w:val="22"/>
                <w:szCs w:val="22"/>
                <w:lang w:val="en-US"/>
              </w:rPr>
              <w:t xml:space="preserve"> </w:t>
            </w:r>
            <w:r w:rsidR="00C80E18">
              <w:rPr>
                <w:bCs/>
                <w:iCs/>
                <w:color w:val="000000"/>
                <w:sz w:val="22"/>
                <w:szCs w:val="22"/>
                <w:lang w:val="en-US"/>
              </w:rPr>
              <w:t>y</w:t>
            </w:r>
            <w:r w:rsidRPr="004C1C56">
              <w:rPr>
                <w:bCs/>
                <w:iCs/>
                <w:color w:val="000000"/>
                <w:sz w:val="22"/>
                <w:szCs w:val="22"/>
                <w:lang w:val="en-US"/>
              </w:rPr>
              <w:t>ear</w:t>
            </w:r>
            <w:r w:rsidR="0075292E">
              <w:rPr>
                <w:bCs/>
                <w:iCs/>
                <w:color w:val="000000"/>
                <w:sz w:val="22"/>
                <w:szCs w:val="22"/>
                <w:lang w:val="en-US"/>
              </w:rPr>
              <w:t xml:space="preserve"> **</w:t>
            </w:r>
          </w:p>
        </w:tc>
        <w:tc>
          <w:tcPr>
            <w:tcW w:w="850" w:type="dxa"/>
            <w:shd w:val="clear" w:color="auto" w:fill="auto"/>
            <w:noWrap/>
            <w:vAlign w:val="bottom"/>
            <w:hideMark/>
          </w:tcPr>
          <w:p w14:paraId="32FB9956"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793652AD" w14:textId="3B24051B"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340EC044" w14:textId="3608DB6A" w:rsidR="00E96C1A" w:rsidRPr="004C1C56" w:rsidRDefault="00127FBE" w:rsidP="00F83C4C">
            <w:pPr>
              <w:autoSpaceDE/>
              <w:autoSpaceDN/>
              <w:jc w:val="center"/>
              <w:rPr>
                <w:color w:val="000000"/>
                <w:sz w:val="22"/>
                <w:szCs w:val="22"/>
                <w:lang w:val="en-US"/>
              </w:rPr>
            </w:pPr>
            <w:r w:rsidRPr="004C1C56">
              <w:rPr>
                <w:color w:val="000000"/>
                <w:sz w:val="22"/>
                <w:szCs w:val="22"/>
                <w:lang w:val="en-US"/>
              </w:rPr>
              <w:t>xxx</w:t>
            </w:r>
          </w:p>
          <w:p w14:paraId="34F2CFA3" w14:textId="77777777" w:rsidR="00C1610D" w:rsidRPr="004C1C56" w:rsidRDefault="00C1610D" w:rsidP="00F83C4C">
            <w:pPr>
              <w:autoSpaceDE/>
              <w:autoSpaceDN/>
              <w:jc w:val="center"/>
              <w:rPr>
                <w:color w:val="000000"/>
                <w:sz w:val="22"/>
                <w:szCs w:val="22"/>
                <w:lang w:val="en-US"/>
              </w:rPr>
            </w:pPr>
          </w:p>
        </w:tc>
      </w:tr>
      <w:tr w:rsidR="00E96C1A" w:rsidRPr="000D3471" w14:paraId="4BD3CA79" w14:textId="77777777" w:rsidTr="00C80E18">
        <w:trPr>
          <w:trHeight w:val="315"/>
        </w:trPr>
        <w:tc>
          <w:tcPr>
            <w:tcW w:w="4820" w:type="dxa"/>
            <w:shd w:val="clear" w:color="auto" w:fill="auto"/>
            <w:noWrap/>
            <w:vAlign w:val="center"/>
            <w:hideMark/>
          </w:tcPr>
          <w:p w14:paraId="47675393" w14:textId="74253213" w:rsidR="00E96C1A" w:rsidRPr="004C1C56" w:rsidRDefault="00127FBE" w:rsidP="00DD73F8">
            <w:pPr>
              <w:autoSpaceDE/>
              <w:autoSpaceDN/>
              <w:rPr>
                <w:color w:val="000000"/>
                <w:sz w:val="22"/>
                <w:szCs w:val="22"/>
                <w:lang w:val="en-US"/>
              </w:rPr>
            </w:pPr>
            <w:r w:rsidRPr="004C1C56">
              <w:rPr>
                <w:b/>
                <w:bCs/>
                <w:color w:val="000000"/>
                <w:sz w:val="22"/>
                <w:szCs w:val="22"/>
                <w:lang w:val="en-US"/>
              </w:rPr>
              <w:t>Disbursements To CRF</w:t>
            </w:r>
          </w:p>
        </w:tc>
        <w:tc>
          <w:tcPr>
            <w:tcW w:w="850" w:type="dxa"/>
            <w:shd w:val="clear" w:color="auto" w:fill="auto"/>
            <w:noWrap/>
            <w:vAlign w:val="bottom"/>
            <w:hideMark/>
          </w:tcPr>
          <w:p w14:paraId="61FE161A"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6BA2CC45" w14:textId="13912CF5"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F835153" w14:textId="2FDED303" w:rsidR="00E96C1A"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E96C1A" w:rsidRPr="000D3471" w14:paraId="713ED9D3" w14:textId="77777777" w:rsidTr="00C80E18">
        <w:trPr>
          <w:trHeight w:val="315"/>
        </w:trPr>
        <w:tc>
          <w:tcPr>
            <w:tcW w:w="4820" w:type="dxa"/>
            <w:shd w:val="clear" w:color="auto" w:fill="auto"/>
            <w:noWrap/>
            <w:vAlign w:val="center"/>
          </w:tcPr>
          <w:p w14:paraId="170B5E53" w14:textId="77777777" w:rsidR="00E96C1A" w:rsidRPr="004C1C56" w:rsidRDefault="00E96C1A" w:rsidP="00DD73F8">
            <w:pPr>
              <w:autoSpaceDE/>
              <w:autoSpaceDN/>
              <w:rPr>
                <w:b/>
                <w:bCs/>
                <w:color w:val="000000"/>
                <w:sz w:val="22"/>
                <w:szCs w:val="22"/>
                <w:lang w:val="en-US"/>
              </w:rPr>
            </w:pPr>
          </w:p>
        </w:tc>
        <w:tc>
          <w:tcPr>
            <w:tcW w:w="850" w:type="dxa"/>
            <w:shd w:val="clear" w:color="auto" w:fill="auto"/>
            <w:noWrap/>
            <w:vAlign w:val="bottom"/>
          </w:tcPr>
          <w:p w14:paraId="2A2E4BE1"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4D21B348" w14:textId="77777777" w:rsidR="00E96C1A" w:rsidRPr="004C1C56" w:rsidRDefault="00E96C1A" w:rsidP="00C80E18">
            <w:pPr>
              <w:autoSpaceDE/>
              <w:autoSpaceDN/>
              <w:jc w:val="center"/>
              <w:rPr>
                <w:color w:val="000000"/>
                <w:sz w:val="22"/>
                <w:szCs w:val="22"/>
                <w:lang w:val="en-US"/>
              </w:rPr>
            </w:pPr>
          </w:p>
        </w:tc>
        <w:tc>
          <w:tcPr>
            <w:tcW w:w="2070" w:type="dxa"/>
            <w:shd w:val="clear" w:color="auto" w:fill="auto"/>
            <w:noWrap/>
            <w:vAlign w:val="center"/>
          </w:tcPr>
          <w:p w14:paraId="20E7A202" w14:textId="77777777" w:rsidR="00E96C1A" w:rsidRPr="004C1C56" w:rsidRDefault="00E96C1A" w:rsidP="00F83C4C">
            <w:pPr>
              <w:autoSpaceDE/>
              <w:autoSpaceDN/>
              <w:jc w:val="center"/>
              <w:rPr>
                <w:color w:val="000000"/>
                <w:sz w:val="22"/>
                <w:szCs w:val="22"/>
                <w:lang w:val="en-US"/>
              </w:rPr>
            </w:pPr>
          </w:p>
        </w:tc>
      </w:tr>
      <w:tr w:rsidR="00E96C1A" w:rsidRPr="000D3471" w14:paraId="796F28D0" w14:textId="77777777" w:rsidTr="00C80E18">
        <w:trPr>
          <w:trHeight w:val="315"/>
        </w:trPr>
        <w:tc>
          <w:tcPr>
            <w:tcW w:w="4820" w:type="dxa"/>
            <w:shd w:val="clear" w:color="auto" w:fill="auto"/>
            <w:noWrap/>
            <w:vAlign w:val="center"/>
          </w:tcPr>
          <w:p w14:paraId="13376F36" w14:textId="17F32EAA" w:rsidR="00E96C1A" w:rsidRPr="004C1C56" w:rsidRDefault="00127FBE" w:rsidP="00DD73F8">
            <w:pPr>
              <w:autoSpaceDE/>
              <w:autoSpaceDN/>
              <w:rPr>
                <w:b/>
                <w:bCs/>
                <w:color w:val="000000"/>
                <w:sz w:val="22"/>
                <w:szCs w:val="22"/>
                <w:lang w:val="en-US"/>
              </w:rPr>
            </w:pPr>
            <w:r w:rsidRPr="004C1C56">
              <w:rPr>
                <w:b/>
                <w:bCs/>
                <w:color w:val="000000"/>
                <w:sz w:val="22"/>
                <w:szCs w:val="22"/>
                <w:lang w:val="en-US"/>
              </w:rPr>
              <w:t>Balance Due for Disbursement</w:t>
            </w:r>
            <w:r w:rsidR="00AF5AD4">
              <w:rPr>
                <w:b/>
                <w:bCs/>
                <w:color w:val="000000"/>
                <w:sz w:val="22"/>
                <w:szCs w:val="22"/>
                <w:lang w:val="en-US"/>
              </w:rPr>
              <w:t xml:space="preserve"> as at the end of the period</w:t>
            </w:r>
          </w:p>
        </w:tc>
        <w:tc>
          <w:tcPr>
            <w:tcW w:w="850" w:type="dxa"/>
            <w:shd w:val="clear" w:color="auto" w:fill="auto"/>
            <w:noWrap/>
            <w:vAlign w:val="bottom"/>
          </w:tcPr>
          <w:p w14:paraId="50B23253"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5F416D79" w14:textId="7973C051" w:rsidR="00E96C1A" w:rsidRPr="004C1C56" w:rsidRDefault="00127FBE" w:rsidP="00C80E18">
            <w:pPr>
              <w:autoSpaceDE/>
              <w:autoSpaceDN/>
              <w:jc w:val="center"/>
              <w:rPr>
                <w:color w:val="000000"/>
                <w:sz w:val="22"/>
                <w:szCs w:val="22"/>
                <w:lang w:val="en-US"/>
              </w:rPr>
            </w:pPr>
            <w:r w:rsidRPr="004C1C56">
              <w:rPr>
                <w:b/>
                <w:bCs/>
                <w:color w:val="000000"/>
                <w:sz w:val="22"/>
                <w:szCs w:val="22"/>
                <w:lang w:val="en-US"/>
              </w:rPr>
              <w:t>xxx</w:t>
            </w:r>
          </w:p>
        </w:tc>
        <w:tc>
          <w:tcPr>
            <w:tcW w:w="2070" w:type="dxa"/>
            <w:shd w:val="clear" w:color="auto" w:fill="auto"/>
            <w:noWrap/>
            <w:vAlign w:val="center"/>
          </w:tcPr>
          <w:p w14:paraId="6C119432" w14:textId="7F9B3714" w:rsidR="00E96C1A" w:rsidRPr="004C1C56" w:rsidRDefault="00127FBE" w:rsidP="00F83C4C">
            <w:pPr>
              <w:autoSpaceDE/>
              <w:autoSpaceDN/>
              <w:jc w:val="center"/>
              <w:rPr>
                <w:color w:val="000000"/>
                <w:sz w:val="22"/>
                <w:szCs w:val="22"/>
                <w:lang w:val="en-US"/>
              </w:rPr>
            </w:pPr>
            <w:r w:rsidRPr="004C1C56">
              <w:rPr>
                <w:b/>
                <w:bCs/>
                <w:color w:val="000000"/>
                <w:sz w:val="22"/>
                <w:szCs w:val="22"/>
                <w:lang w:val="en-US"/>
              </w:rPr>
              <w:t>xxx</w:t>
            </w:r>
          </w:p>
        </w:tc>
      </w:tr>
    </w:tbl>
    <w:p w14:paraId="387DAE12" w14:textId="77777777" w:rsidR="009B4C8D" w:rsidRPr="000D3471" w:rsidRDefault="009B4C8D">
      <w:pPr>
        <w:rPr>
          <w:color w:val="000000"/>
          <w:szCs w:val="22"/>
          <w:lang w:val="en-US"/>
        </w:rPr>
      </w:pPr>
    </w:p>
    <w:p w14:paraId="1135CA3C" w14:textId="77777777" w:rsidR="00B3220E" w:rsidRDefault="00B3220E" w:rsidP="00B3220E">
      <w:pPr>
        <w:jc w:val="both"/>
        <w:rPr>
          <w:color w:val="000000"/>
          <w:lang w:val="en-US"/>
        </w:rPr>
      </w:pPr>
    </w:p>
    <w:p w14:paraId="1AAA80F3" w14:textId="77777777" w:rsidR="00B3220E" w:rsidRDefault="00B3220E" w:rsidP="00B3220E">
      <w:pPr>
        <w:jc w:val="both"/>
        <w:rPr>
          <w:color w:val="000000"/>
          <w:lang w:val="en-US"/>
        </w:rPr>
      </w:pPr>
    </w:p>
    <w:p w14:paraId="1A70BB77" w14:textId="77777777" w:rsidR="00B3220E" w:rsidRDefault="00B3220E" w:rsidP="00B3220E">
      <w:pPr>
        <w:jc w:val="both"/>
        <w:rPr>
          <w:color w:val="000000"/>
          <w:lang w:val="en-US"/>
        </w:rPr>
      </w:pPr>
    </w:p>
    <w:p w14:paraId="7F040C4B" w14:textId="77777777" w:rsidR="00B3220E" w:rsidRDefault="00B3220E" w:rsidP="00B3220E">
      <w:pPr>
        <w:jc w:val="both"/>
        <w:rPr>
          <w:color w:val="000000"/>
          <w:lang w:val="en-US"/>
        </w:rPr>
      </w:pPr>
    </w:p>
    <w:p w14:paraId="36572A49" w14:textId="77777777" w:rsidR="00B3220E" w:rsidRDefault="00B3220E" w:rsidP="00B3220E">
      <w:pPr>
        <w:jc w:val="both"/>
        <w:rPr>
          <w:color w:val="000000"/>
          <w:lang w:val="en-US"/>
        </w:rPr>
      </w:pPr>
    </w:p>
    <w:p w14:paraId="52F6B092" w14:textId="77777777" w:rsidR="00B3220E" w:rsidRDefault="00B3220E" w:rsidP="00B3220E">
      <w:pPr>
        <w:jc w:val="both"/>
        <w:rPr>
          <w:color w:val="000000"/>
          <w:lang w:val="en-US"/>
        </w:rPr>
      </w:pPr>
    </w:p>
    <w:p w14:paraId="32E5A174" w14:textId="77777777" w:rsidR="00B3220E" w:rsidRDefault="00B3220E" w:rsidP="00B3220E">
      <w:pPr>
        <w:jc w:val="both"/>
        <w:rPr>
          <w:color w:val="000000"/>
          <w:lang w:val="en-US"/>
        </w:rPr>
      </w:pPr>
    </w:p>
    <w:p w14:paraId="49CF1721" w14:textId="2E6FAE1E" w:rsidR="00B3220E" w:rsidRPr="0075292E" w:rsidRDefault="00B3220E" w:rsidP="00B3220E">
      <w:pPr>
        <w:jc w:val="both"/>
        <w:rPr>
          <w:color w:val="000000"/>
          <w:sz w:val="22"/>
          <w:szCs w:val="22"/>
          <w:lang w:val="en-US"/>
        </w:rPr>
      </w:pPr>
      <w:r w:rsidRPr="0075292E">
        <w:rPr>
          <w:color w:val="000000"/>
          <w:sz w:val="22"/>
          <w:szCs w:val="22"/>
          <w:lang w:val="en-US"/>
        </w:rPr>
        <w:lastRenderedPageBreak/>
        <w:t xml:space="preserve">The accounting policies and explanatory notes to these financial statements form an integral part of the financial statements. </w:t>
      </w:r>
    </w:p>
    <w:p w14:paraId="28B73404" w14:textId="77777777" w:rsidR="00B3220E" w:rsidRPr="0075292E" w:rsidRDefault="00B3220E" w:rsidP="00B3220E">
      <w:pPr>
        <w:jc w:val="both"/>
        <w:rPr>
          <w:color w:val="000000"/>
          <w:sz w:val="22"/>
          <w:szCs w:val="22"/>
          <w:lang w:val="en-US"/>
        </w:rPr>
      </w:pPr>
    </w:p>
    <w:p w14:paraId="3495D5F2" w14:textId="3B811ECD" w:rsidR="00C63AC2" w:rsidRPr="0075292E" w:rsidRDefault="00B3220E" w:rsidP="00B3220E">
      <w:pPr>
        <w:jc w:val="both"/>
        <w:rPr>
          <w:color w:val="000000"/>
          <w:sz w:val="22"/>
          <w:szCs w:val="22"/>
          <w:lang w:val="en-US"/>
        </w:rPr>
      </w:pPr>
      <w:r w:rsidRPr="0075292E">
        <w:rPr>
          <w:color w:val="000000"/>
          <w:sz w:val="22"/>
          <w:szCs w:val="22"/>
          <w:lang w:val="en-US"/>
        </w:rPr>
        <w:t>The quarterly financial statements were approved on ___________ 20XX and signed by:</w:t>
      </w:r>
    </w:p>
    <w:p w14:paraId="63878319" w14:textId="77777777" w:rsidR="00B3220E" w:rsidRPr="0075292E" w:rsidRDefault="00B3220E" w:rsidP="00B3220E">
      <w:pPr>
        <w:jc w:val="both"/>
        <w:rPr>
          <w:color w:val="000000"/>
          <w:sz w:val="22"/>
          <w:szCs w:val="22"/>
          <w:lang w:val="en-US"/>
        </w:rPr>
      </w:pPr>
    </w:p>
    <w:p w14:paraId="733D78E8" w14:textId="7D3781A3" w:rsidR="00C63AC2" w:rsidRPr="0075292E" w:rsidRDefault="00C63AC2">
      <w:pPr>
        <w:rPr>
          <w:color w:val="00000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3319B0" w:rsidRPr="0075292E" w14:paraId="3390C76E" w14:textId="77777777" w:rsidTr="00B3220E">
        <w:trPr>
          <w:trHeight w:val="397"/>
        </w:trPr>
        <w:tc>
          <w:tcPr>
            <w:tcW w:w="2500" w:type="pct"/>
          </w:tcPr>
          <w:p w14:paraId="28892FD1" w14:textId="26D355B7" w:rsidR="003319B0" w:rsidRPr="0075292E" w:rsidRDefault="003319B0">
            <w:pPr>
              <w:rPr>
                <w:b/>
                <w:bCs/>
                <w:color w:val="000000"/>
                <w:sz w:val="22"/>
                <w:szCs w:val="22"/>
                <w:lang w:val="en-US"/>
              </w:rPr>
            </w:pPr>
            <w:r w:rsidRPr="0075292E">
              <w:rPr>
                <w:b/>
                <w:bCs/>
                <w:color w:val="000000"/>
                <w:sz w:val="22"/>
                <w:szCs w:val="22"/>
                <w:lang w:val="en-US"/>
              </w:rPr>
              <w:t>…………………………………….</w:t>
            </w:r>
          </w:p>
        </w:tc>
        <w:tc>
          <w:tcPr>
            <w:tcW w:w="2500" w:type="pct"/>
          </w:tcPr>
          <w:p w14:paraId="31FC352D" w14:textId="3F1DB15E" w:rsidR="003319B0" w:rsidRPr="0075292E" w:rsidRDefault="003319B0">
            <w:pPr>
              <w:rPr>
                <w:b/>
                <w:bCs/>
                <w:color w:val="000000"/>
                <w:sz w:val="22"/>
                <w:szCs w:val="22"/>
                <w:lang w:val="en-US"/>
              </w:rPr>
            </w:pPr>
            <w:r w:rsidRPr="0075292E">
              <w:rPr>
                <w:b/>
                <w:bCs/>
                <w:color w:val="000000"/>
                <w:sz w:val="22"/>
                <w:szCs w:val="22"/>
                <w:lang w:val="en-US"/>
              </w:rPr>
              <w:t>……………………………………….</w:t>
            </w:r>
          </w:p>
        </w:tc>
      </w:tr>
      <w:tr w:rsidR="003319B0" w:rsidRPr="0075292E" w14:paraId="3698B97C" w14:textId="77777777" w:rsidTr="00B3220E">
        <w:trPr>
          <w:trHeight w:val="397"/>
        </w:trPr>
        <w:tc>
          <w:tcPr>
            <w:tcW w:w="2500" w:type="pct"/>
          </w:tcPr>
          <w:p w14:paraId="543F96C2" w14:textId="6F334646" w:rsidR="003319B0" w:rsidRPr="0075292E" w:rsidRDefault="003319B0">
            <w:pPr>
              <w:rPr>
                <w:b/>
                <w:bCs/>
                <w:color w:val="000000"/>
                <w:sz w:val="22"/>
                <w:szCs w:val="22"/>
                <w:lang w:val="en-US"/>
              </w:rPr>
            </w:pPr>
            <w:r w:rsidRPr="0075292E">
              <w:rPr>
                <w:b/>
                <w:bCs/>
                <w:color w:val="000000"/>
                <w:sz w:val="22"/>
                <w:szCs w:val="22"/>
                <w:lang w:val="en-US"/>
              </w:rPr>
              <w:t>Name</w:t>
            </w:r>
          </w:p>
        </w:tc>
        <w:tc>
          <w:tcPr>
            <w:tcW w:w="2500" w:type="pct"/>
          </w:tcPr>
          <w:p w14:paraId="26877B7A" w14:textId="1D1BEAAA" w:rsidR="003319B0" w:rsidRPr="0075292E" w:rsidRDefault="003319B0">
            <w:pPr>
              <w:rPr>
                <w:b/>
                <w:bCs/>
                <w:color w:val="000000"/>
                <w:sz w:val="22"/>
                <w:szCs w:val="22"/>
                <w:lang w:val="en-US"/>
              </w:rPr>
            </w:pPr>
            <w:r w:rsidRPr="0075292E">
              <w:rPr>
                <w:b/>
                <w:bCs/>
                <w:color w:val="000000"/>
                <w:sz w:val="22"/>
                <w:szCs w:val="22"/>
                <w:lang w:val="en-US"/>
              </w:rPr>
              <w:t>Name</w:t>
            </w:r>
          </w:p>
        </w:tc>
      </w:tr>
      <w:tr w:rsidR="003319B0" w:rsidRPr="0075292E" w14:paraId="09295955" w14:textId="77777777" w:rsidTr="00B3220E">
        <w:trPr>
          <w:trHeight w:val="397"/>
        </w:trPr>
        <w:tc>
          <w:tcPr>
            <w:tcW w:w="2500" w:type="pct"/>
          </w:tcPr>
          <w:p w14:paraId="1C108C70" w14:textId="082CB975" w:rsidR="003319B0" w:rsidRPr="0075292E" w:rsidRDefault="003319B0">
            <w:pPr>
              <w:rPr>
                <w:b/>
                <w:bCs/>
                <w:color w:val="000000"/>
                <w:sz w:val="22"/>
                <w:szCs w:val="22"/>
                <w:lang w:val="en-US"/>
              </w:rPr>
            </w:pPr>
            <w:r w:rsidRPr="0075292E">
              <w:rPr>
                <w:b/>
                <w:bCs/>
                <w:color w:val="000000"/>
                <w:sz w:val="22"/>
                <w:szCs w:val="22"/>
                <w:lang w:val="en-US"/>
              </w:rPr>
              <w:t>County Receiver of Revenue</w:t>
            </w:r>
          </w:p>
        </w:tc>
        <w:tc>
          <w:tcPr>
            <w:tcW w:w="2500" w:type="pct"/>
          </w:tcPr>
          <w:p w14:paraId="41E8559E" w14:textId="1125683F" w:rsidR="003319B0" w:rsidRPr="0075292E" w:rsidRDefault="003319B0">
            <w:pPr>
              <w:rPr>
                <w:b/>
                <w:bCs/>
                <w:color w:val="000000"/>
                <w:sz w:val="22"/>
                <w:szCs w:val="22"/>
                <w:lang w:val="en-US"/>
              </w:rPr>
            </w:pPr>
            <w:r w:rsidRPr="0075292E">
              <w:rPr>
                <w:b/>
                <w:bCs/>
                <w:color w:val="000000"/>
                <w:sz w:val="22"/>
                <w:szCs w:val="22"/>
                <w:lang w:val="en-US"/>
              </w:rPr>
              <w:t>Head of Revenue Reporting</w:t>
            </w:r>
          </w:p>
        </w:tc>
      </w:tr>
      <w:tr w:rsidR="003319B0" w:rsidRPr="0075292E" w14:paraId="13609472" w14:textId="77777777" w:rsidTr="00B3220E">
        <w:trPr>
          <w:trHeight w:val="397"/>
        </w:trPr>
        <w:tc>
          <w:tcPr>
            <w:tcW w:w="2500" w:type="pct"/>
          </w:tcPr>
          <w:p w14:paraId="1254B792" w14:textId="5D717C88" w:rsidR="003319B0" w:rsidRPr="0075292E" w:rsidRDefault="003319B0">
            <w:pPr>
              <w:rPr>
                <w:b/>
                <w:bCs/>
                <w:color w:val="000000"/>
                <w:sz w:val="22"/>
                <w:szCs w:val="22"/>
                <w:lang w:val="en-US"/>
              </w:rPr>
            </w:pPr>
            <w:r w:rsidRPr="0075292E">
              <w:rPr>
                <w:b/>
                <w:bCs/>
                <w:i/>
                <w:color w:val="000000"/>
                <w:sz w:val="22"/>
                <w:szCs w:val="22"/>
                <w:lang w:val="en-US"/>
              </w:rPr>
              <w:t>(Ref: PFM ACT section 165, 2(a)</w:t>
            </w:r>
          </w:p>
        </w:tc>
        <w:tc>
          <w:tcPr>
            <w:tcW w:w="2500" w:type="pct"/>
          </w:tcPr>
          <w:p w14:paraId="57131D86" w14:textId="0B965544" w:rsidR="003319B0" w:rsidRPr="0075292E" w:rsidRDefault="003319B0">
            <w:pPr>
              <w:rPr>
                <w:b/>
                <w:bCs/>
                <w:color w:val="000000"/>
                <w:sz w:val="22"/>
                <w:szCs w:val="22"/>
                <w:lang w:val="en-US"/>
              </w:rPr>
            </w:pPr>
            <w:r w:rsidRPr="0075292E">
              <w:rPr>
                <w:b/>
                <w:bCs/>
                <w:i/>
                <w:color w:val="000000"/>
                <w:sz w:val="22"/>
                <w:szCs w:val="22"/>
                <w:lang w:val="en-US"/>
              </w:rPr>
              <w:t>ICPAK M/No</w:t>
            </w:r>
          </w:p>
        </w:tc>
      </w:tr>
    </w:tbl>
    <w:p w14:paraId="2128CEE8" w14:textId="66CC538E" w:rsidR="00F32EAA" w:rsidRPr="0075292E" w:rsidRDefault="00F32EAA" w:rsidP="00CD55A4">
      <w:pPr>
        <w:tabs>
          <w:tab w:val="left" w:pos="6900"/>
        </w:tabs>
        <w:rPr>
          <w:color w:val="000000"/>
          <w:sz w:val="22"/>
          <w:szCs w:val="22"/>
          <w:lang w:val="en-US"/>
        </w:rPr>
      </w:pPr>
    </w:p>
    <w:p w14:paraId="5A50A3F1" w14:textId="4177F34C" w:rsidR="00B3220E" w:rsidRDefault="00B3220E" w:rsidP="00B3220E">
      <w:pPr>
        <w:tabs>
          <w:tab w:val="left" w:pos="452"/>
        </w:tabs>
        <w:rPr>
          <w:i/>
          <w:iCs/>
          <w:color w:val="FF0000"/>
          <w:sz w:val="16"/>
          <w:szCs w:val="16"/>
          <w:lang w:val="en-US"/>
        </w:rPr>
      </w:pPr>
    </w:p>
    <w:p w14:paraId="31BD7E15" w14:textId="011BB8F2" w:rsidR="0027515D" w:rsidRDefault="00445229" w:rsidP="00B3220E">
      <w:pPr>
        <w:tabs>
          <w:tab w:val="left" w:pos="452"/>
        </w:tabs>
        <w:rPr>
          <w:i/>
          <w:iCs/>
          <w:color w:val="FF0000"/>
          <w:sz w:val="16"/>
          <w:szCs w:val="16"/>
          <w:lang w:val="en-US"/>
        </w:rPr>
      </w:pPr>
      <w:r>
        <w:rPr>
          <w:i/>
          <w:iCs/>
          <w:color w:val="FF0000"/>
          <w:sz w:val="16"/>
          <w:szCs w:val="16"/>
          <w:lang w:val="en-US"/>
        </w:rPr>
        <w:t xml:space="preserve">Guidance notes to be removed </w:t>
      </w:r>
      <w:r w:rsidR="0075292E">
        <w:rPr>
          <w:i/>
          <w:iCs/>
          <w:color w:val="FF0000"/>
          <w:sz w:val="16"/>
          <w:szCs w:val="16"/>
          <w:lang w:val="en-US"/>
        </w:rPr>
        <w:t>from copy of final submission.</w:t>
      </w:r>
    </w:p>
    <w:p w14:paraId="0912B420" w14:textId="60BD541C" w:rsidR="00B3220E" w:rsidRPr="0027515D" w:rsidRDefault="00B3220E" w:rsidP="00B3220E">
      <w:pPr>
        <w:tabs>
          <w:tab w:val="left" w:pos="452"/>
        </w:tabs>
        <w:rPr>
          <w:i/>
          <w:iCs/>
          <w:sz w:val="18"/>
          <w:szCs w:val="18"/>
          <w:lang w:val="en-US"/>
        </w:rPr>
      </w:pPr>
      <w:r w:rsidRPr="0027515D">
        <w:rPr>
          <w:i/>
          <w:iCs/>
          <w:sz w:val="18"/>
          <w:szCs w:val="18"/>
          <w:lang w:val="en-US"/>
        </w:rPr>
        <w:t>Sep*     -This relates to transactions undertaken from 1</w:t>
      </w:r>
      <w:r w:rsidRPr="0027515D">
        <w:rPr>
          <w:i/>
          <w:iCs/>
          <w:sz w:val="18"/>
          <w:szCs w:val="18"/>
          <w:vertAlign w:val="superscript"/>
          <w:lang w:val="en-US"/>
        </w:rPr>
        <w:t>st</w:t>
      </w:r>
      <w:r w:rsidRPr="0027515D">
        <w:rPr>
          <w:i/>
          <w:iCs/>
          <w:sz w:val="18"/>
          <w:szCs w:val="18"/>
          <w:lang w:val="en-US"/>
        </w:rPr>
        <w:t xml:space="preserve"> July to 30</w:t>
      </w:r>
      <w:r w:rsidRPr="0027515D">
        <w:rPr>
          <w:i/>
          <w:iCs/>
          <w:sz w:val="18"/>
          <w:szCs w:val="18"/>
          <w:vertAlign w:val="superscript"/>
          <w:lang w:val="en-US"/>
        </w:rPr>
        <w:t>th</w:t>
      </w:r>
      <w:r w:rsidRPr="0027515D">
        <w:rPr>
          <w:i/>
          <w:iCs/>
          <w:sz w:val="18"/>
          <w:szCs w:val="18"/>
          <w:lang w:val="en-US"/>
        </w:rPr>
        <w:t xml:space="preserve"> September.</w:t>
      </w:r>
    </w:p>
    <w:p w14:paraId="2D94F4DC" w14:textId="77777777" w:rsidR="00B3220E" w:rsidRPr="0027515D" w:rsidRDefault="00B3220E" w:rsidP="00B3220E">
      <w:pPr>
        <w:tabs>
          <w:tab w:val="left" w:pos="452"/>
        </w:tabs>
        <w:rPr>
          <w:i/>
          <w:iCs/>
          <w:sz w:val="18"/>
          <w:szCs w:val="18"/>
          <w:lang w:val="en-US"/>
        </w:rPr>
      </w:pPr>
      <w:r w:rsidRPr="0027515D">
        <w:rPr>
          <w:i/>
          <w:iCs/>
          <w:sz w:val="18"/>
          <w:szCs w:val="18"/>
          <w:lang w:val="en-US"/>
        </w:rPr>
        <w:t>Dec*     - This relates to transactions undertaken from 1</w:t>
      </w:r>
      <w:r w:rsidRPr="0027515D">
        <w:rPr>
          <w:i/>
          <w:iCs/>
          <w:sz w:val="18"/>
          <w:szCs w:val="18"/>
          <w:vertAlign w:val="superscript"/>
          <w:lang w:val="en-US"/>
        </w:rPr>
        <w:t>st</w:t>
      </w:r>
      <w:r w:rsidRPr="0027515D">
        <w:rPr>
          <w:i/>
          <w:iCs/>
          <w:sz w:val="18"/>
          <w:szCs w:val="18"/>
          <w:lang w:val="en-US"/>
        </w:rPr>
        <w:t xml:space="preserve"> July to 31</w:t>
      </w:r>
      <w:r w:rsidRPr="0027515D">
        <w:rPr>
          <w:i/>
          <w:iCs/>
          <w:sz w:val="18"/>
          <w:szCs w:val="18"/>
          <w:vertAlign w:val="superscript"/>
          <w:lang w:val="en-US"/>
        </w:rPr>
        <w:t>st</w:t>
      </w:r>
      <w:r w:rsidRPr="0027515D">
        <w:rPr>
          <w:i/>
          <w:iCs/>
          <w:sz w:val="18"/>
          <w:szCs w:val="18"/>
          <w:lang w:val="en-US"/>
        </w:rPr>
        <w:t xml:space="preserve"> December.</w:t>
      </w:r>
    </w:p>
    <w:p w14:paraId="46826F78" w14:textId="77777777" w:rsidR="00B3220E" w:rsidRPr="0027515D" w:rsidRDefault="00B3220E" w:rsidP="00B3220E">
      <w:pPr>
        <w:tabs>
          <w:tab w:val="left" w:pos="452"/>
        </w:tabs>
        <w:jc w:val="both"/>
        <w:rPr>
          <w:i/>
          <w:iCs/>
          <w:sz w:val="18"/>
          <w:szCs w:val="18"/>
          <w:lang w:val="en-US"/>
        </w:rPr>
      </w:pPr>
      <w:r w:rsidRPr="0027515D">
        <w:rPr>
          <w:i/>
          <w:iCs/>
          <w:sz w:val="18"/>
          <w:szCs w:val="18"/>
          <w:lang w:val="en-US"/>
        </w:rPr>
        <w:t>March*- This relates to transactions undertaken from 1</w:t>
      </w:r>
      <w:r w:rsidRPr="0027515D">
        <w:rPr>
          <w:i/>
          <w:iCs/>
          <w:sz w:val="18"/>
          <w:szCs w:val="18"/>
          <w:vertAlign w:val="superscript"/>
          <w:lang w:val="en-US"/>
        </w:rPr>
        <w:t>st</w:t>
      </w:r>
      <w:r w:rsidRPr="0027515D">
        <w:rPr>
          <w:i/>
          <w:iCs/>
          <w:sz w:val="18"/>
          <w:szCs w:val="18"/>
          <w:lang w:val="en-US"/>
        </w:rPr>
        <w:t xml:space="preserve"> July to 31</w:t>
      </w:r>
      <w:r w:rsidRPr="0027515D">
        <w:rPr>
          <w:i/>
          <w:iCs/>
          <w:sz w:val="18"/>
          <w:szCs w:val="18"/>
          <w:vertAlign w:val="superscript"/>
          <w:lang w:val="en-US"/>
        </w:rPr>
        <w:t>st</w:t>
      </w:r>
      <w:r w:rsidRPr="0027515D">
        <w:rPr>
          <w:i/>
          <w:iCs/>
          <w:sz w:val="18"/>
          <w:szCs w:val="18"/>
          <w:lang w:val="en-US"/>
        </w:rPr>
        <w:t xml:space="preserve"> March.</w:t>
      </w:r>
    </w:p>
    <w:p w14:paraId="14FB1661" w14:textId="77777777" w:rsidR="00B3220E" w:rsidRPr="0027515D" w:rsidRDefault="00B3220E" w:rsidP="00B3220E">
      <w:pPr>
        <w:tabs>
          <w:tab w:val="left" w:pos="452"/>
        </w:tabs>
        <w:rPr>
          <w:i/>
          <w:iCs/>
          <w:sz w:val="18"/>
          <w:szCs w:val="18"/>
          <w:lang w:val="en-US"/>
        </w:rPr>
      </w:pPr>
      <w:r w:rsidRPr="0027515D">
        <w:rPr>
          <w:i/>
          <w:iCs/>
          <w:sz w:val="18"/>
          <w:szCs w:val="18"/>
          <w:lang w:val="en-US"/>
        </w:rPr>
        <w:t>June*   - This relates to transactions undertaken from 1</w:t>
      </w:r>
      <w:r w:rsidRPr="0027515D">
        <w:rPr>
          <w:i/>
          <w:iCs/>
          <w:sz w:val="18"/>
          <w:szCs w:val="18"/>
          <w:vertAlign w:val="superscript"/>
          <w:lang w:val="en-US"/>
        </w:rPr>
        <w:t>st</w:t>
      </w:r>
      <w:r w:rsidRPr="0027515D">
        <w:rPr>
          <w:i/>
          <w:iCs/>
          <w:sz w:val="18"/>
          <w:szCs w:val="18"/>
          <w:lang w:val="en-US"/>
        </w:rPr>
        <w:t xml:space="preserve"> July to 30</w:t>
      </w:r>
      <w:r w:rsidRPr="0027515D">
        <w:rPr>
          <w:i/>
          <w:iCs/>
          <w:sz w:val="18"/>
          <w:szCs w:val="18"/>
          <w:vertAlign w:val="superscript"/>
          <w:lang w:val="en-US"/>
        </w:rPr>
        <w:t>th</w:t>
      </w:r>
      <w:r w:rsidRPr="0027515D">
        <w:rPr>
          <w:i/>
          <w:iCs/>
          <w:sz w:val="18"/>
          <w:szCs w:val="18"/>
          <w:lang w:val="en-US"/>
        </w:rPr>
        <w:t xml:space="preserve"> June.</w:t>
      </w:r>
    </w:p>
    <w:p w14:paraId="654B0F58" w14:textId="12E6BD11" w:rsidR="00AF5AD4" w:rsidRPr="0027515D" w:rsidRDefault="00B3220E" w:rsidP="00B3220E">
      <w:pPr>
        <w:tabs>
          <w:tab w:val="left" w:pos="452"/>
        </w:tabs>
        <w:rPr>
          <w:i/>
          <w:iCs/>
          <w:sz w:val="18"/>
          <w:szCs w:val="18"/>
          <w:lang w:val="en-US"/>
        </w:rPr>
      </w:pPr>
      <w:r w:rsidRPr="0027515D">
        <w:rPr>
          <w:i/>
          <w:iCs/>
          <w:sz w:val="18"/>
          <w:szCs w:val="18"/>
          <w:lang w:val="en-US"/>
        </w:rPr>
        <w:t>*Comparative period relates to transactions for the same period the previous year.</w:t>
      </w:r>
    </w:p>
    <w:p w14:paraId="7A6DEE85" w14:textId="0A239047" w:rsidR="00AF5AD4" w:rsidRPr="0027515D" w:rsidRDefault="00AF5AD4" w:rsidP="00B3220E">
      <w:pPr>
        <w:tabs>
          <w:tab w:val="left" w:pos="452"/>
        </w:tabs>
        <w:rPr>
          <w:i/>
          <w:iCs/>
          <w:sz w:val="18"/>
          <w:szCs w:val="18"/>
          <w:lang w:val="en-US"/>
        </w:rPr>
      </w:pPr>
      <w:r w:rsidRPr="0027515D">
        <w:rPr>
          <w:i/>
          <w:iCs/>
          <w:sz w:val="18"/>
          <w:szCs w:val="18"/>
          <w:lang w:val="en-US"/>
        </w:rPr>
        <w:t xml:space="preserve">** Balance brought forward is as at </w:t>
      </w:r>
      <w:r w:rsidR="0027515D" w:rsidRPr="0027515D">
        <w:rPr>
          <w:i/>
          <w:iCs/>
          <w:sz w:val="18"/>
          <w:szCs w:val="18"/>
          <w:lang w:val="en-US"/>
        </w:rPr>
        <w:t>year ended 30</w:t>
      </w:r>
      <w:r w:rsidR="0027515D" w:rsidRPr="0027515D">
        <w:rPr>
          <w:i/>
          <w:iCs/>
          <w:sz w:val="18"/>
          <w:szCs w:val="18"/>
          <w:vertAlign w:val="superscript"/>
          <w:lang w:val="en-US"/>
        </w:rPr>
        <w:t>th</w:t>
      </w:r>
      <w:r w:rsidR="0027515D" w:rsidRPr="0027515D">
        <w:rPr>
          <w:i/>
          <w:iCs/>
          <w:sz w:val="18"/>
          <w:szCs w:val="18"/>
          <w:lang w:val="en-US"/>
        </w:rPr>
        <w:t xml:space="preserve"> June 20xx and 20xx-1</w:t>
      </w:r>
    </w:p>
    <w:p w14:paraId="639C1417" w14:textId="053CC257" w:rsidR="003319B0" w:rsidRPr="0027515D" w:rsidRDefault="00F32EAA" w:rsidP="00F32EAA">
      <w:pPr>
        <w:autoSpaceDE/>
        <w:autoSpaceDN/>
        <w:rPr>
          <w:sz w:val="18"/>
          <w:szCs w:val="18"/>
          <w:lang w:val="en-US"/>
        </w:rPr>
      </w:pPr>
      <w:r w:rsidRPr="0027515D">
        <w:rPr>
          <w:sz w:val="18"/>
          <w:szCs w:val="18"/>
          <w:lang w:val="en-US"/>
        </w:rPr>
        <w:br w:type="page"/>
      </w:r>
    </w:p>
    <w:p w14:paraId="6E402534" w14:textId="7723C817" w:rsidR="00157F50" w:rsidRPr="002C4B48" w:rsidRDefault="00157F50" w:rsidP="00157F50">
      <w:pPr>
        <w:pStyle w:val="Heading1"/>
        <w:rPr>
          <w:lang w:val="en-US"/>
        </w:rPr>
      </w:pPr>
      <w:bookmarkStart w:id="22" w:name="_Toc108619976"/>
      <w:bookmarkStart w:id="23" w:name="_Toc115342795"/>
      <w:r w:rsidRPr="002C4B48">
        <w:rPr>
          <w:lang w:val="en-US"/>
        </w:rPr>
        <w:lastRenderedPageBreak/>
        <w:t xml:space="preserve">Statement Of </w:t>
      </w:r>
      <w:r>
        <w:rPr>
          <w:lang w:val="en-US"/>
        </w:rPr>
        <w:t xml:space="preserve">Financial </w:t>
      </w:r>
      <w:r w:rsidRPr="002C4B48">
        <w:rPr>
          <w:lang w:val="en-US"/>
        </w:rPr>
        <w:t xml:space="preserve">Assets </w:t>
      </w:r>
      <w:r w:rsidR="0075292E" w:rsidRPr="002C4B48">
        <w:rPr>
          <w:lang w:val="en-US"/>
        </w:rPr>
        <w:t>and</w:t>
      </w:r>
      <w:r w:rsidRPr="002C4B48">
        <w:rPr>
          <w:lang w:val="en-US"/>
        </w:rPr>
        <w:t xml:space="preserve"> Liabilities</w:t>
      </w:r>
      <w:r>
        <w:rPr>
          <w:lang w:val="en-US"/>
        </w:rPr>
        <w:t xml:space="preserve"> </w:t>
      </w:r>
      <w:proofErr w:type="gramStart"/>
      <w:r>
        <w:rPr>
          <w:lang w:val="en-US"/>
        </w:rPr>
        <w:t>As</w:t>
      </w:r>
      <w:proofErr w:type="gramEnd"/>
      <w:r>
        <w:rPr>
          <w:lang w:val="en-US"/>
        </w:rPr>
        <w:t xml:space="preserve"> At xx</w:t>
      </w:r>
      <w:bookmarkEnd w:id="22"/>
      <w:r w:rsidR="00F83C4C">
        <w:rPr>
          <w:lang w:val="en-US"/>
        </w:rPr>
        <w:t>, 20xx</w:t>
      </w:r>
      <w:bookmarkEnd w:id="23"/>
    </w:p>
    <w:p w14:paraId="396B12A4" w14:textId="77777777" w:rsidR="009B4C8D" w:rsidRPr="000D3471" w:rsidRDefault="009B4C8D" w:rsidP="008915E4">
      <w:pPr>
        <w:rPr>
          <w:color w:val="000000"/>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995"/>
        <w:gridCol w:w="2285"/>
        <w:gridCol w:w="2285"/>
      </w:tblGrid>
      <w:tr w:rsidR="00157F50" w:rsidRPr="00F70DDB" w14:paraId="2AEDC001" w14:textId="77777777" w:rsidTr="00F83C4C">
        <w:trPr>
          <w:trHeight w:val="340"/>
        </w:trPr>
        <w:tc>
          <w:tcPr>
            <w:tcW w:w="2187" w:type="pct"/>
            <w:shd w:val="clear" w:color="auto" w:fill="0070C0"/>
            <w:noWrap/>
            <w:vAlign w:val="center"/>
            <w:hideMark/>
          </w:tcPr>
          <w:p w14:paraId="5BB6FE4F" w14:textId="46571769" w:rsidR="00157F50" w:rsidRPr="00F70DDB" w:rsidRDefault="00157F50" w:rsidP="00157F50">
            <w:pPr>
              <w:autoSpaceDE/>
              <w:autoSpaceDN/>
              <w:ind w:left="567"/>
              <w:rPr>
                <w:color w:val="000000"/>
                <w:sz w:val="22"/>
                <w:szCs w:val="22"/>
                <w:lang w:eastAsia="en-GB"/>
              </w:rPr>
            </w:pPr>
            <w:r w:rsidRPr="00F70DDB">
              <w:rPr>
                <w:color w:val="000000"/>
                <w:sz w:val="22"/>
                <w:szCs w:val="22"/>
                <w:lang w:eastAsia="en-GB"/>
              </w:rPr>
              <w:t> </w:t>
            </w:r>
          </w:p>
        </w:tc>
        <w:tc>
          <w:tcPr>
            <w:tcW w:w="503" w:type="pct"/>
            <w:shd w:val="clear" w:color="auto" w:fill="0070C0"/>
            <w:noWrap/>
            <w:vAlign w:val="center"/>
            <w:hideMark/>
          </w:tcPr>
          <w:p w14:paraId="164709A6" w14:textId="4FB8DF96" w:rsidR="00157F50" w:rsidRPr="00F70DDB" w:rsidRDefault="00157F50" w:rsidP="00157F50">
            <w:pPr>
              <w:autoSpaceDE/>
              <w:autoSpaceDN/>
              <w:jc w:val="center"/>
              <w:rPr>
                <w:b/>
                <w:bCs/>
                <w:color w:val="000000"/>
                <w:sz w:val="22"/>
                <w:szCs w:val="22"/>
                <w:lang w:eastAsia="en-GB"/>
              </w:rPr>
            </w:pPr>
            <w:r w:rsidRPr="00F70DDB">
              <w:rPr>
                <w:b/>
                <w:bCs/>
                <w:color w:val="231F20"/>
                <w:sz w:val="22"/>
                <w:szCs w:val="22"/>
                <w:lang w:eastAsia="en-GB"/>
              </w:rPr>
              <w:t>Note</w:t>
            </w:r>
          </w:p>
        </w:tc>
        <w:tc>
          <w:tcPr>
            <w:tcW w:w="1155" w:type="pct"/>
            <w:shd w:val="clear" w:color="auto" w:fill="0070C0"/>
            <w:noWrap/>
            <w:vAlign w:val="center"/>
            <w:hideMark/>
          </w:tcPr>
          <w:p w14:paraId="66D59D6D" w14:textId="45DDB52B" w:rsidR="00F83C4C" w:rsidRPr="00F83C4C" w:rsidRDefault="00157F50" w:rsidP="00F83C4C">
            <w:pPr>
              <w:jc w:val="center"/>
              <w:rPr>
                <w:b/>
                <w:bCs/>
                <w:lang w:val="en-US"/>
              </w:rPr>
            </w:pPr>
            <w:r w:rsidRPr="00F83C4C">
              <w:rPr>
                <w:b/>
                <w:bCs/>
                <w:lang w:val="en-US"/>
              </w:rPr>
              <w:t>Period as at</w:t>
            </w:r>
          </w:p>
          <w:p w14:paraId="2D342E37" w14:textId="77777777" w:rsidR="00F83C4C" w:rsidRPr="00F83C4C" w:rsidRDefault="00157F50" w:rsidP="00F83C4C">
            <w:pPr>
              <w:jc w:val="center"/>
              <w:rPr>
                <w:b/>
                <w:bCs/>
                <w:lang w:val="en-US"/>
              </w:rPr>
            </w:pPr>
            <w:r w:rsidRPr="00F83C4C">
              <w:rPr>
                <w:b/>
                <w:bCs/>
                <w:lang w:val="en-US"/>
              </w:rPr>
              <w:t>Sep/Dec/March/Jun</w:t>
            </w:r>
          </w:p>
          <w:p w14:paraId="3E49DCD4" w14:textId="657C0D82" w:rsidR="00157F50" w:rsidRPr="00F83C4C" w:rsidRDefault="00157F50" w:rsidP="00F83C4C">
            <w:pPr>
              <w:jc w:val="center"/>
              <w:rPr>
                <w:b/>
                <w:bCs/>
                <w:sz w:val="22"/>
                <w:szCs w:val="22"/>
                <w:lang w:eastAsia="en-GB"/>
              </w:rPr>
            </w:pPr>
            <w:r w:rsidRPr="00F83C4C">
              <w:rPr>
                <w:b/>
                <w:bCs/>
                <w:lang w:val="en-US"/>
              </w:rPr>
              <w:t>20xx</w:t>
            </w:r>
          </w:p>
        </w:tc>
        <w:tc>
          <w:tcPr>
            <w:tcW w:w="1155" w:type="pct"/>
            <w:shd w:val="clear" w:color="auto" w:fill="0070C0"/>
            <w:noWrap/>
            <w:vAlign w:val="center"/>
            <w:hideMark/>
          </w:tcPr>
          <w:p w14:paraId="4AEA9954" w14:textId="77777777" w:rsidR="00F83C4C" w:rsidRPr="00F83C4C" w:rsidRDefault="00F83C4C" w:rsidP="00F83C4C">
            <w:pPr>
              <w:jc w:val="center"/>
              <w:rPr>
                <w:b/>
                <w:bCs/>
                <w:lang w:val="en-US"/>
              </w:rPr>
            </w:pPr>
            <w:r w:rsidRPr="00F83C4C">
              <w:rPr>
                <w:b/>
                <w:bCs/>
                <w:lang w:val="en-US"/>
              </w:rPr>
              <w:t>Audited</w:t>
            </w:r>
          </w:p>
          <w:p w14:paraId="2F081546" w14:textId="2BC8A18E" w:rsidR="00F83C4C" w:rsidRPr="00F83C4C" w:rsidRDefault="00157F50" w:rsidP="00F83C4C">
            <w:pPr>
              <w:jc w:val="center"/>
              <w:rPr>
                <w:b/>
                <w:bCs/>
                <w:lang w:val="en-US"/>
              </w:rPr>
            </w:pPr>
            <w:r w:rsidRPr="00F83C4C">
              <w:rPr>
                <w:b/>
                <w:bCs/>
                <w:lang w:val="en-US"/>
              </w:rPr>
              <w:t>Prior Year</w:t>
            </w:r>
          </w:p>
          <w:p w14:paraId="32A97B58" w14:textId="4D2AC0DD" w:rsidR="00157F50" w:rsidRPr="00F83C4C" w:rsidRDefault="00157F50" w:rsidP="00F83C4C">
            <w:pPr>
              <w:jc w:val="center"/>
              <w:rPr>
                <w:b/>
                <w:bCs/>
                <w:sz w:val="22"/>
                <w:szCs w:val="22"/>
                <w:lang w:eastAsia="en-GB"/>
              </w:rPr>
            </w:pPr>
            <w:r w:rsidRPr="00F83C4C">
              <w:rPr>
                <w:b/>
                <w:bCs/>
                <w:lang w:val="en-US"/>
              </w:rPr>
              <w:t>20xx</w:t>
            </w:r>
          </w:p>
        </w:tc>
      </w:tr>
      <w:tr w:rsidR="00673ED9" w:rsidRPr="00F70DDB" w14:paraId="6F79918C" w14:textId="77777777" w:rsidTr="00F83C4C">
        <w:trPr>
          <w:trHeight w:val="340"/>
        </w:trPr>
        <w:tc>
          <w:tcPr>
            <w:tcW w:w="2187" w:type="pct"/>
            <w:shd w:val="clear" w:color="auto" w:fill="0070C0"/>
            <w:noWrap/>
            <w:vAlign w:val="center"/>
            <w:hideMark/>
          </w:tcPr>
          <w:p w14:paraId="7DEBA274" w14:textId="1D362B91" w:rsidR="009B4C8D" w:rsidRPr="00F70DDB" w:rsidRDefault="00127FBE" w:rsidP="00886F67">
            <w:pPr>
              <w:autoSpaceDE/>
              <w:autoSpaceDN/>
              <w:ind w:left="567"/>
              <w:rPr>
                <w:color w:val="000000"/>
                <w:sz w:val="22"/>
                <w:szCs w:val="22"/>
                <w:lang w:eastAsia="en-GB"/>
              </w:rPr>
            </w:pPr>
            <w:r w:rsidRPr="00F70DDB">
              <w:rPr>
                <w:color w:val="000000"/>
                <w:sz w:val="22"/>
                <w:szCs w:val="22"/>
                <w:lang w:eastAsia="en-GB"/>
              </w:rPr>
              <w:t> </w:t>
            </w:r>
          </w:p>
        </w:tc>
        <w:tc>
          <w:tcPr>
            <w:tcW w:w="503" w:type="pct"/>
            <w:shd w:val="clear" w:color="auto" w:fill="0070C0"/>
            <w:noWrap/>
            <w:vAlign w:val="center"/>
          </w:tcPr>
          <w:p w14:paraId="53C42FE7" w14:textId="02666499" w:rsidR="009B4C8D" w:rsidRPr="00F70DDB" w:rsidRDefault="009B4C8D" w:rsidP="00E10A28">
            <w:pPr>
              <w:autoSpaceDE/>
              <w:autoSpaceDN/>
              <w:jc w:val="center"/>
              <w:rPr>
                <w:b/>
                <w:bCs/>
                <w:color w:val="000000"/>
                <w:sz w:val="22"/>
                <w:szCs w:val="22"/>
                <w:lang w:eastAsia="en-GB"/>
              </w:rPr>
            </w:pPr>
          </w:p>
        </w:tc>
        <w:tc>
          <w:tcPr>
            <w:tcW w:w="1155" w:type="pct"/>
            <w:shd w:val="clear" w:color="auto" w:fill="0070C0"/>
            <w:noWrap/>
            <w:vAlign w:val="center"/>
            <w:hideMark/>
          </w:tcPr>
          <w:p w14:paraId="286EA32F" w14:textId="04168E87" w:rsidR="009B4C8D" w:rsidRPr="00F70DDB" w:rsidRDefault="00127FBE" w:rsidP="00F83C4C">
            <w:pPr>
              <w:jc w:val="center"/>
              <w:rPr>
                <w:sz w:val="22"/>
                <w:szCs w:val="22"/>
                <w:lang w:eastAsia="en-GB"/>
              </w:rPr>
            </w:pPr>
            <w:r w:rsidRPr="00F70DDB">
              <w:rPr>
                <w:sz w:val="22"/>
                <w:szCs w:val="22"/>
                <w:lang w:val="en-US"/>
              </w:rPr>
              <w:t>Kshs</w:t>
            </w:r>
          </w:p>
        </w:tc>
        <w:tc>
          <w:tcPr>
            <w:tcW w:w="1155" w:type="pct"/>
            <w:shd w:val="clear" w:color="auto" w:fill="0070C0"/>
            <w:noWrap/>
            <w:vAlign w:val="center"/>
            <w:hideMark/>
          </w:tcPr>
          <w:p w14:paraId="37771BFD" w14:textId="27F3D41F" w:rsidR="009B4C8D" w:rsidRPr="00F70DDB" w:rsidRDefault="00127FBE" w:rsidP="00F83C4C">
            <w:pPr>
              <w:jc w:val="center"/>
              <w:rPr>
                <w:sz w:val="22"/>
                <w:szCs w:val="22"/>
                <w:lang w:eastAsia="en-GB"/>
              </w:rPr>
            </w:pPr>
            <w:r w:rsidRPr="00F70DDB">
              <w:rPr>
                <w:sz w:val="22"/>
                <w:szCs w:val="22"/>
                <w:lang w:val="en-US"/>
              </w:rPr>
              <w:t>Kshs</w:t>
            </w:r>
          </w:p>
        </w:tc>
      </w:tr>
      <w:tr w:rsidR="00D32C3D" w:rsidRPr="00F70DDB" w14:paraId="57680266" w14:textId="77777777" w:rsidTr="00F83C4C">
        <w:trPr>
          <w:trHeight w:val="340"/>
        </w:trPr>
        <w:tc>
          <w:tcPr>
            <w:tcW w:w="2187" w:type="pct"/>
            <w:shd w:val="clear" w:color="auto" w:fill="auto"/>
            <w:noWrap/>
            <w:vAlign w:val="center"/>
            <w:hideMark/>
          </w:tcPr>
          <w:p w14:paraId="25D1A37E" w14:textId="4214AD4D"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Financial Assets</w:t>
            </w:r>
          </w:p>
        </w:tc>
        <w:tc>
          <w:tcPr>
            <w:tcW w:w="503" w:type="pct"/>
            <w:shd w:val="clear" w:color="auto" w:fill="auto"/>
            <w:noWrap/>
            <w:vAlign w:val="center"/>
          </w:tcPr>
          <w:p w14:paraId="7679E785" w14:textId="2D2DF2A9"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3DB3D5D9" w14:textId="7626084E" w:rsidR="009B4C8D" w:rsidRPr="00F70DDB" w:rsidRDefault="009B4C8D" w:rsidP="00F83C4C">
            <w:pPr>
              <w:jc w:val="center"/>
              <w:rPr>
                <w:sz w:val="22"/>
                <w:szCs w:val="22"/>
                <w:lang w:eastAsia="en-GB"/>
              </w:rPr>
            </w:pPr>
          </w:p>
        </w:tc>
        <w:tc>
          <w:tcPr>
            <w:tcW w:w="1155" w:type="pct"/>
            <w:shd w:val="clear" w:color="auto" w:fill="auto"/>
            <w:noWrap/>
            <w:vAlign w:val="center"/>
            <w:hideMark/>
          </w:tcPr>
          <w:p w14:paraId="371FBB7A" w14:textId="2C1989DB" w:rsidR="009B4C8D" w:rsidRPr="00F70DDB" w:rsidRDefault="009B4C8D" w:rsidP="00F83C4C">
            <w:pPr>
              <w:jc w:val="center"/>
              <w:rPr>
                <w:sz w:val="22"/>
                <w:szCs w:val="22"/>
                <w:lang w:eastAsia="en-GB"/>
              </w:rPr>
            </w:pPr>
          </w:p>
        </w:tc>
      </w:tr>
      <w:tr w:rsidR="00D32C3D" w:rsidRPr="00F70DDB" w14:paraId="5370C171" w14:textId="77777777" w:rsidTr="00F83C4C">
        <w:trPr>
          <w:trHeight w:val="340"/>
        </w:trPr>
        <w:tc>
          <w:tcPr>
            <w:tcW w:w="2187" w:type="pct"/>
            <w:shd w:val="clear" w:color="auto" w:fill="auto"/>
            <w:noWrap/>
            <w:vAlign w:val="center"/>
            <w:hideMark/>
          </w:tcPr>
          <w:p w14:paraId="224326D3" w14:textId="3143BED9"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Cash And Cash Equivalents</w:t>
            </w:r>
          </w:p>
        </w:tc>
        <w:tc>
          <w:tcPr>
            <w:tcW w:w="503" w:type="pct"/>
            <w:shd w:val="clear" w:color="auto" w:fill="auto"/>
            <w:noWrap/>
            <w:vAlign w:val="center"/>
          </w:tcPr>
          <w:p w14:paraId="05352AEC" w14:textId="56C31643"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63BC5109" w14:textId="6ACA513A" w:rsidR="009B4C8D" w:rsidRPr="00F70DDB" w:rsidRDefault="009B4C8D" w:rsidP="00F83C4C">
            <w:pPr>
              <w:jc w:val="center"/>
              <w:rPr>
                <w:sz w:val="22"/>
                <w:szCs w:val="22"/>
                <w:lang w:eastAsia="en-GB"/>
              </w:rPr>
            </w:pPr>
          </w:p>
        </w:tc>
        <w:tc>
          <w:tcPr>
            <w:tcW w:w="1155" w:type="pct"/>
            <w:shd w:val="clear" w:color="auto" w:fill="auto"/>
            <w:noWrap/>
            <w:vAlign w:val="center"/>
            <w:hideMark/>
          </w:tcPr>
          <w:p w14:paraId="4A7DB40A" w14:textId="6E9B0086" w:rsidR="009B4C8D" w:rsidRPr="00F70DDB" w:rsidRDefault="009B4C8D" w:rsidP="00F83C4C">
            <w:pPr>
              <w:jc w:val="center"/>
              <w:rPr>
                <w:sz w:val="22"/>
                <w:szCs w:val="22"/>
                <w:lang w:eastAsia="en-GB"/>
              </w:rPr>
            </w:pPr>
          </w:p>
        </w:tc>
      </w:tr>
      <w:tr w:rsidR="00D32C3D" w:rsidRPr="00F70DDB" w14:paraId="664A1410" w14:textId="77777777" w:rsidTr="00F83C4C">
        <w:trPr>
          <w:trHeight w:val="340"/>
        </w:trPr>
        <w:tc>
          <w:tcPr>
            <w:tcW w:w="2187" w:type="pct"/>
            <w:shd w:val="clear" w:color="auto" w:fill="auto"/>
            <w:noWrap/>
            <w:vAlign w:val="center"/>
          </w:tcPr>
          <w:p w14:paraId="27B9F5C7" w14:textId="77777777" w:rsidR="009B4C8D" w:rsidRPr="00F70DDB" w:rsidRDefault="009B4C8D" w:rsidP="00886F67">
            <w:pPr>
              <w:autoSpaceDE/>
              <w:autoSpaceDN/>
              <w:rPr>
                <w:b/>
                <w:bCs/>
                <w:color w:val="000000"/>
                <w:sz w:val="22"/>
                <w:szCs w:val="22"/>
                <w:lang w:eastAsia="en-GB"/>
              </w:rPr>
            </w:pPr>
          </w:p>
        </w:tc>
        <w:tc>
          <w:tcPr>
            <w:tcW w:w="503" w:type="pct"/>
            <w:shd w:val="clear" w:color="auto" w:fill="auto"/>
            <w:noWrap/>
            <w:vAlign w:val="center"/>
          </w:tcPr>
          <w:p w14:paraId="24169216" w14:textId="77777777"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tcPr>
          <w:p w14:paraId="10EF11B7" w14:textId="77777777" w:rsidR="009B4C8D" w:rsidRPr="00F70DDB" w:rsidRDefault="009B4C8D" w:rsidP="00F83C4C">
            <w:pPr>
              <w:jc w:val="center"/>
              <w:rPr>
                <w:sz w:val="22"/>
                <w:szCs w:val="22"/>
                <w:lang w:eastAsia="en-GB"/>
              </w:rPr>
            </w:pPr>
          </w:p>
        </w:tc>
        <w:tc>
          <w:tcPr>
            <w:tcW w:w="1155" w:type="pct"/>
            <w:shd w:val="clear" w:color="auto" w:fill="auto"/>
            <w:noWrap/>
            <w:vAlign w:val="center"/>
          </w:tcPr>
          <w:p w14:paraId="3E87440A" w14:textId="77777777" w:rsidR="009B4C8D" w:rsidRPr="00F70DDB" w:rsidRDefault="009B4C8D" w:rsidP="00F83C4C">
            <w:pPr>
              <w:jc w:val="center"/>
              <w:rPr>
                <w:sz w:val="22"/>
                <w:szCs w:val="22"/>
                <w:lang w:eastAsia="en-GB"/>
              </w:rPr>
            </w:pPr>
          </w:p>
        </w:tc>
      </w:tr>
      <w:tr w:rsidR="00D32C3D" w:rsidRPr="00F70DDB" w14:paraId="363449CB" w14:textId="77777777" w:rsidTr="00F83C4C">
        <w:trPr>
          <w:trHeight w:val="340"/>
        </w:trPr>
        <w:tc>
          <w:tcPr>
            <w:tcW w:w="2187" w:type="pct"/>
            <w:shd w:val="clear" w:color="auto" w:fill="auto"/>
            <w:noWrap/>
            <w:vAlign w:val="center"/>
            <w:hideMark/>
          </w:tcPr>
          <w:p w14:paraId="42F0A140" w14:textId="7CCC32C5" w:rsidR="009B4C8D" w:rsidRPr="00F70DDB" w:rsidRDefault="00127FBE" w:rsidP="00886F67">
            <w:pPr>
              <w:autoSpaceDE/>
              <w:autoSpaceDN/>
              <w:rPr>
                <w:color w:val="000000"/>
                <w:sz w:val="22"/>
                <w:szCs w:val="22"/>
                <w:lang w:eastAsia="en-GB"/>
              </w:rPr>
            </w:pPr>
            <w:r w:rsidRPr="00F70DDB">
              <w:rPr>
                <w:color w:val="000000"/>
                <w:sz w:val="22"/>
                <w:szCs w:val="22"/>
                <w:lang w:eastAsia="en-GB"/>
              </w:rPr>
              <w:t>Bank Balances</w:t>
            </w:r>
          </w:p>
        </w:tc>
        <w:tc>
          <w:tcPr>
            <w:tcW w:w="503" w:type="pct"/>
            <w:shd w:val="clear" w:color="auto" w:fill="auto"/>
            <w:noWrap/>
            <w:vAlign w:val="center"/>
          </w:tcPr>
          <w:p w14:paraId="2466DC42" w14:textId="6CC7FF64" w:rsidR="009B4C8D" w:rsidRPr="00F70DDB" w:rsidRDefault="00026A04" w:rsidP="00E10A28">
            <w:pPr>
              <w:autoSpaceDE/>
              <w:autoSpaceDN/>
              <w:jc w:val="center"/>
              <w:rPr>
                <w:b/>
                <w:bCs/>
                <w:color w:val="000000"/>
                <w:sz w:val="22"/>
                <w:szCs w:val="22"/>
                <w:lang w:eastAsia="en-GB"/>
              </w:rPr>
            </w:pPr>
            <w:r w:rsidRPr="00F70DDB">
              <w:rPr>
                <w:b/>
                <w:bCs/>
                <w:color w:val="000000"/>
                <w:sz w:val="22"/>
                <w:szCs w:val="22"/>
                <w:lang w:eastAsia="en-GB"/>
              </w:rPr>
              <w:t>18</w:t>
            </w:r>
          </w:p>
        </w:tc>
        <w:tc>
          <w:tcPr>
            <w:tcW w:w="1155" w:type="pct"/>
            <w:shd w:val="clear" w:color="auto" w:fill="auto"/>
            <w:noWrap/>
            <w:vAlign w:val="center"/>
            <w:hideMark/>
          </w:tcPr>
          <w:p w14:paraId="191C98CF" w14:textId="5FECE4FD" w:rsidR="009B4C8D" w:rsidRPr="00F70DDB" w:rsidRDefault="00127FBE" w:rsidP="00F83C4C">
            <w:pPr>
              <w:jc w:val="center"/>
              <w:rPr>
                <w:color w:val="231F20"/>
                <w:sz w:val="22"/>
                <w:szCs w:val="22"/>
                <w:lang w:eastAsia="en-GB"/>
              </w:rPr>
            </w:pPr>
            <w:r w:rsidRPr="00F70DDB">
              <w:rPr>
                <w:sz w:val="22"/>
                <w:szCs w:val="22"/>
              </w:rPr>
              <w:t>xx</w:t>
            </w:r>
          </w:p>
        </w:tc>
        <w:tc>
          <w:tcPr>
            <w:tcW w:w="1155" w:type="pct"/>
            <w:shd w:val="clear" w:color="auto" w:fill="auto"/>
            <w:noWrap/>
            <w:vAlign w:val="center"/>
            <w:hideMark/>
          </w:tcPr>
          <w:p w14:paraId="791F05F4" w14:textId="1E19A1B8" w:rsidR="009B4C8D" w:rsidRPr="00F70DDB" w:rsidRDefault="00127FBE" w:rsidP="00F83C4C">
            <w:pPr>
              <w:jc w:val="center"/>
              <w:rPr>
                <w:color w:val="231F20"/>
                <w:sz w:val="22"/>
                <w:szCs w:val="22"/>
                <w:lang w:eastAsia="en-GB"/>
              </w:rPr>
            </w:pPr>
            <w:r w:rsidRPr="00F70DDB">
              <w:rPr>
                <w:sz w:val="22"/>
                <w:szCs w:val="22"/>
              </w:rPr>
              <w:t>xx</w:t>
            </w:r>
          </w:p>
        </w:tc>
      </w:tr>
      <w:tr w:rsidR="0075292E" w:rsidRPr="00F70DDB" w14:paraId="218D0AC0" w14:textId="77777777" w:rsidTr="00F83C4C">
        <w:trPr>
          <w:trHeight w:val="340"/>
        </w:trPr>
        <w:tc>
          <w:tcPr>
            <w:tcW w:w="2187" w:type="pct"/>
            <w:shd w:val="clear" w:color="auto" w:fill="auto"/>
            <w:noWrap/>
            <w:vAlign w:val="center"/>
          </w:tcPr>
          <w:p w14:paraId="0EFFB6CF" w14:textId="45655535" w:rsidR="0075292E" w:rsidRPr="00F70DDB" w:rsidRDefault="0075292E" w:rsidP="0075292E">
            <w:pPr>
              <w:autoSpaceDE/>
              <w:autoSpaceDN/>
              <w:rPr>
                <w:color w:val="000000"/>
                <w:sz w:val="22"/>
                <w:szCs w:val="22"/>
                <w:lang w:eastAsia="en-GB"/>
              </w:rPr>
            </w:pPr>
            <w:r w:rsidRPr="00F70DDB">
              <w:rPr>
                <w:color w:val="000000"/>
                <w:sz w:val="22"/>
                <w:szCs w:val="22"/>
                <w:lang w:eastAsia="en-GB"/>
              </w:rPr>
              <w:t>Cash In Hand</w:t>
            </w:r>
          </w:p>
        </w:tc>
        <w:tc>
          <w:tcPr>
            <w:tcW w:w="503" w:type="pct"/>
            <w:shd w:val="clear" w:color="auto" w:fill="auto"/>
            <w:noWrap/>
            <w:vAlign w:val="center"/>
          </w:tcPr>
          <w:p w14:paraId="0314D04F" w14:textId="6D964F39" w:rsidR="0075292E" w:rsidRPr="00F70DDB" w:rsidRDefault="0075292E" w:rsidP="0075292E">
            <w:pPr>
              <w:autoSpaceDE/>
              <w:autoSpaceDN/>
              <w:jc w:val="center"/>
              <w:rPr>
                <w:b/>
                <w:bCs/>
                <w:color w:val="000000"/>
                <w:sz w:val="22"/>
                <w:szCs w:val="22"/>
                <w:lang w:eastAsia="en-GB"/>
              </w:rPr>
            </w:pPr>
            <w:r w:rsidRPr="00F70DDB">
              <w:rPr>
                <w:b/>
                <w:bCs/>
                <w:color w:val="000000"/>
                <w:sz w:val="22"/>
                <w:szCs w:val="22"/>
                <w:lang w:eastAsia="en-GB"/>
              </w:rPr>
              <w:t>19</w:t>
            </w:r>
          </w:p>
        </w:tc>
        <w:tc>
          <w:tcPr>
            <w:tcW w:w="1155" w:type="pct"/>
            <w:shd w:val="clear" w:color="auto" w:fill="auto"/>
            <w:noWrap/>
            <w:vAlign w:val="center"/>
          </w:tcPr>
          <w:p w14:paraId="50882783" w14:textId="74667209" w:rsidR="0075292E" w:rsidRPr="00F70DDB" w:rsidRDefault="0075292E" w:rsidP="0075292E">
            <w:pPr>
              <w:jc w:val="center"/>
              <w:rPr>
                <w:sz w:val="22"/>
                <w:szCs w:val="22"/>
              </w:rPr>
            </w:pPr>
            <w:r w:rsidRPr="00F70DDB">
              <w:rPr>
                <w:sz w:val="22"/>
                <w:szCs w:val="22"/>
              </w:rPr>
              <w:t>xx</w:t>
            </w:r>
          </w:p>
        </w:tc>
        <w:tc>
          <w:tcPr>
            <w:tcW w:w="1155" w:type="pct"/>
            <w:shd w:val="clear" w:color="auto" w:fill="auto"/>
            <w:noWrap/>
            <w:vAlign w:val="center"/>
          </w:tcPr>
          <w:p w14:paraId="1260AB01" w14:textId="1931B158" w:rsidR="0075292E" w:rsidRPr="00F70DDB" w:rsidRDefault="0075292E" w:rsidP="0075292E">
            <w:pPr>
              <w:jc w:val="center"/>
              <w:rPr>
                <w:sz w:val="22"/>
                <w:szCs w:val="22"/>
              </w:rPr>
            </w:pPr>
            <w:r w:rsidRPr="00F70DDB">
              <w:rPr>
                <w:sz w:val="22"/>
                <w:szCs w:val="22"/>
              </w:rPr>
              <w:t>xx</w:t>
            </w:r>
          </w:p>
        </w:tc>
      </w:tr>
      <w:tr w:rsidR="0075292E" w:rsidRPr="00F70DDB" w14:paraId="4B806B25" w14:textId="77777777" w:rsidTr="00F83C4C">
        <w:trPr>
          <w:trHeight w:val="340"/>
        </w:trPr>
        <w:tc>
          <w:tcPr>
            <w:tcW w:w="2187" w:type="pct"/>
            <w:shd w:val="clear" w:color="auto" w:fill="auto"/>
            <w:noWrap/>
            <w:vAlign w:val="center"/>
          </w:tcPr>
          <w:p w14:paraId="1E982F28" w14:textId="77777777" w:rsidR="0075292E" w:rsidRPr="00F70DDB" w:rsidRDefault="0075292E" w:rsidP="0075292E">
            <w:pPr>
              <w:autoSpaceDE/>
              <w:autoSpaceDN/>
              <w:rPr>
                <w:color w:val="000000"/>
                <w:sz w:val="22"/>
                <w:szCs w:val="22"/>
                <w:lang w:eastAsia="en-GB"/>
              </w:rPr>
            </w:pPr>
          </w:p>
        </w:tc>
        <w:tc>
          <w:tcPr>
            <w:tcW w:w="503" w:type="pct"/>
            <w:shd w:val="clear" w:color="auto" w:fill="auto"/>
            <w:noWrap/>
            <w:vAlign w:val="center"/>
          </w:tcPr>
          <w:p w14:paraId="4F55CD53"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29B2C10B" w14:textId="77777777" w:rsidR="0075292E" w:rsidRPr="00F70DDB" w:rsidRDefault="0075292E" w:rsidP="0075292E">
            <w:pPr>
              <w:jc w:val="center"/>
              <w:rPr>
                <w:sz w:val="22"/>
                <w:szCs w:val="22"/>
              </w:rPr>
            </w:pPr>
          </w:p>
        </w:tc>
        <w:tc>
          <w:tcPr>
            <w:tcW w:w="1155" w:type="pct"/>
            <w:shd w:val="clear" w:color="auto" w:fill="auto"/>
            <w:noWrap/>
            <w:vAlign w:val="center"/>
          </w:tcPr>
          <w:p w14:paraId="49A49F4F" w14:textId="77777777" w:rsidR="0075292E" w:rsidRPr="00F70DDB" w:rsidRDefault="0075292E" w:rsidP="0075292E">
            <w:pPr>
              <w:jc w:val="center"/>
              <w:rPr>
                <w:sz w:val="22"/>
                <w:szCs w:val="22"/>
              </w:rPr>
            </w:pPr>
          </w:p>
        </w:tc>
      </w:tr>
      <w:tr w:rsidR="0075292E" w:rsidRPr="00F70DDB" w14:paraId="4436AEB0" w14:textId="77777777" w:rsidTr="00F83C4C">
        <w:trPr>
          <w:trHeight w:val="340"/>
        </w:trPr>
        <w:tc>
          <w:tcPr>
            <w:tcW w:w="2187" w:type="pct"/>
            <w:shd w:val="clear" w:color="auto" w:fill="auto"/>
            <w:noWrap/>
            <w:vAlign w:val="center"/>
            <w:hideMark/>
          </w:tcPr>
          <w:p w14:paraId="3AE222DE" w14:textId="545B2A24" w:rsidR="0075292E" w:rsidRPr="00F70DDB" w:rsidRDefault="0075292E" w:rsidP="0075292E">
            <w:pPr>
              <w:autoSpaceDE/>
              <w:autoSpaceDN/>
              <w:rPr>
                <w:b/>
                <w:color w:val="000000"/>
                <w:sz w:val="22"/>
                <w:szCs w:val="22"/>
                <w:lang w:eastAsia="en-GB"/>
              </w:rPr>
            </w:pPr>
            <w:r w:rsidRPr="00F70DDB">
              <w:rPr>
                <w:b/>
                <w:color w:val="000000"/>
                <w:sz w:val="22"/>
                <w:szCs w:val="22"/>
                <w:lang w:eastAsia="en-GB"/>
              </w:rPr>
              <w:t>Total Financial Assets</w:t>
            </w:r>
          </w:p>
        </w:tc>
        <w:tc>
          <w:tcPr>
            <w:tcW w:w="503" w:type="pct"/>
            <w:shd w:val="clear" w:color="auto" w:fill="auto"/>
            <w:noWrap/>
            <w:vAlign w:val="center"/>
          </w:tcPr>
          <w:p w14:paraId="1060848E"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hideMark/>
          </w:tcPr>
          <w:p w14:paraId="61C9F042" w14:textId="585DC138" w:rsidR="0075292E" w:rsidRPr="00F70DDB" w:rsidRDefault="0075292E" w:rsidP="0075292E">
            <w:pPr>
              <w:jc w:val="center"/>
              <w:rPr>
                <w:color w:val="231F20"/>
                <w:sz w:val="22"/>
                <w:szCs w:val="22"/>
                <w:lang w:eastAsia="en-GB"/>
              </w:rPr>
            </w:pPr>
            <w:r w:rsidRPr="00F70DDB">
              <w:rPr>
                <w:sz w:val="22"/>
                <w:szCs w:val="22"/>
              </w:rPr>
              <w:t>xx</w:t>
            </w:r>
          </w:p>
        </w:tc>
        <w:tc>
          <w:tcPr>
            <w:tcW w:w="1155" w:type="pct"/>
            <w:shd w:val="clear" w:color="auto" w:fill="auto"/>
            <w:noWrap/>
            <w:vAlign w:val="center"/>
            <w:hideMark/>
          </w:tcPr>
          <w:p w14:paraId="1B13086B" w14:textId="1FCA7616" w:rsidR="0075292E" w:rsidRPr="00F70DDB" w:rsidRDefault="0075292E" w:rsidP="0075292E">
            <w:pPr>
              <w:jc w:val="center"/>
              <w:rPr>
                <w:color w:val="231F20"/>
                <w:sz w:val="22"/>
                <w:szCs w:val="22"/>
                <w:lang w:eastAsia="en-GB"/>
              </w:rPr>
            </w:pPr>
            <w:r w:rsidRPr="00F70DDB">
              <w:rPr>
                <w:sz w:val="22"/>
                <w:szCs w:val="22"/>
              </w:rPr>
              <w:t>xx</w:t>
            </w:r>
          </w:p>
        </w:tc>
      </w:tr>
      <w:tr w:rsidR="0075292E" w:rsidRPr="00F70DDB" w14:paraId="3EDA4ABC" w14:textId="77777777" w:rsidTr="00F83C4C">
        <w:trPr>
          <w:trHeight w:val="340"/>
        </w:trPr>
        <w:tc>
          <w:tcPr>
            <w:tcW w:w="2187" w:type="pct"/>
            <w:shd w:val="clear" w:color="auto" w:fill="auto"/>
            <w:noWrap/>
            <w:vAlign w:val="center"/>
          </w:tcPr>
          <w:p w14:paraId="6FEB4A4A" w14:textId="77777777" w:rsidR="0075292E" w:rsidRPr="00F70DDB" w:rsidRDefault="0075292E" w:rsidP="0075292E">
            <w:pPr>
              <w:autoSpaceDE/>
              <w:autoSpaceDN/>
              <w:rPr>
                <w:b/>
                <w:bCs/>
                <w:color w:val="000000"/>
                <w:sz w:val="22"/>
                <w:szCs w:val="22"/>
                <w:lang w:eastAsia="en-GB"/>
              </w:rPr>
            </w:pPr>
          </w:p>
        </w:tc>
        <w:tc>
          <w:tcPr>
            <w:tcW w:w="503" w:type="pct"/>
            <w:shd w:val="clear" w:color="auto" w:fill="auto"/>
            <w:noWrap/>
            <w:vAlign w:val="center"/>
          </w:tcPr>
          <w:p w14:paraId="308DECB9" w14:textId="77777777" w:rsidR="0075292E" w:rsidRPr="00F70DDB" w:rsidRDefault="0075292E" w:rsidP="0075292E">
            <w:pPr>
              <w:autoSpaceDE/>
              <w:autoSpaceDN/>
              <w:ind w:left="567"/>
              <w:jc w:val="center"/>
              <w:rPr>
                <w:b/>
                <w:bCs/>
                <w:color w:val="000000"/>
                <w:sz w:val="22"/>
                <w:szCs w:val="22"/>
                <w:lang w:eastAsia="en-GB"/>
              </w:rPr>
            </w:pPr>
          </w:p>
        </w:tc>
        <w:tc>
          <w:tcPr>
            <w:tcW w:w="1155" w:type="pct"/>
            <w:shd w:val="clear" w:color="auto" w:fill="auto"/>
            <w:noWrap/>
            <w:vAlign w:val="center"/>
          </w:tcPr>
          <w:p w14:paraId="4FBF538B" w14:textId="77777777" w:rsidR="0075292E" w:rsidRPr="00F70DDB" w:rsidRDefault="0075292E" w:rsidP="0075292E">
            <w:pPr>
              <w:jc w:val="center"/>
              <w:rPr>
                <w:sz w:val="22"/>
                <w:szCs w:val="22"/>
              </w:rPr>
            </w:pPr>
          </w:p>
        </w:tc>
        <w:tc>
          <w:tcPr>
            <w:tcW w:w="1155" w:type="pct"/>
            <w:shd w:val="clear" w:color="auto" w:fill="auto"/>
            <w:noWrap/>
            <w:vAlign w:val="center"/>
          </w:tcPr>
          <w:p w14:paraId="79F4C945" w14:textId="77777777" w:rsidR="0075292E" w:rsidRPr="00F70DDB" w:rsidRDefault="0075292E" w:rsidP="0075292E">
            <w:pPr>
              <w:jc w:val="center"/>
              <w:rPr>
                <w:sz w:val="22"/>
                <w:szCs w:val="22"/>
              </w:rPr>
            </w:pPr>
          </w:p>
        </w:tc>
      </w:tr>
      <w:tr w:rsidR="0075292E" w:rsidRPr="00F70DDB" w14:paraId="7E53BC24" w14:textId="77777777" w:rsidTr="00F83C4C">
        <w:trPr>
          <w:trHeight w:val="340"/>
        </w:trPr>
        <w:tc>
          <w:tcPr>
            <w:tcW w:w="2187" w:type="pct"/>
            <w:shd w:val="clear" w:color="auto" w:fill="auto"/>
            <w:noWrap/>
            <w:vAlign w:val="center"/>
          </w:tcPr>
          <w:p w14:paraId="5771F313" w14:textId="263E9E99" w:rsidR="0075292E" w:rsidRPr="00F70DDB" w:rsidRDefault="0075292E" w:rsidP="0075292E">
            <w:pPr>
              <w:autoSpaceDE/>
              <w:autoSpaceDN/>
              <w:rPr>
                <w:b/>
                <w:bCs/>
                <w:color w:val="000000"/>
                <w:sz w:val="22"/>
                <w:szCs w:val="22"/>
                <w:lang w:eastAsia="en-GB"/>
              </w:rPr>
            </w:pPr>
            <w:r w:rsidRPr="00F70DDB">
              <w:rPr>
                <w:b/>
                <w:bCs/>
                <w:color w:val="000000"/>
                <w:sz w:val="22"/>
                <w:szCs w:val="22"/>
                <w:lang w:eastAsia="en-GB"/>
              </w:rPr>
              <w:t>Financial Liabilities</w:t>
            </w:r>
          </w:p>
        </w:tc>
        <w:tc>
          <w:tcPr>
            <w:tcW w:w="503" w:type="pct"/>
            <w:shd w:val="clear" w:color="auto" w:fill="auto"/>
            <w:noWrap/>
            <w:vAlign w:val="center"/>
          </w:tcPr>
          <w:p w14:paraId="49870581" w14:textId="77777777" w:rsidR="0075292E" w:rsidRPr="00F70DDB" w:rsidRDefault="0075292E" w:rsidP="0075292E">
            <w:pPr>
              <w:autoSpaceDE/>
              <w:autoSpaceDN/>
              <w:ind w:left="567"/>
              <w:jc w:val="center"/>
              <w:rPr>
                <w:b/>
                <w:bCs/>
                <w:color w:val="000000"/>
                <w:sz w:val="22"/>
                <w:szCs w:val="22"/>
                <w:lang w:eastAsia="en-GB"/>
              </w:rPr>
            </w:pPr>
          </w:p>
        </w:tc>
        <w:tc>
          <w:tcPr>
            <w:tcW w:w="1155" w:type="pct"/>
            <w:shd w:val="clear" w:color="auto" w:fill="auto"/>
            <w:noWrap/>
            <w:vAlign w:val="center"/>
          </w:tcPr>
          <w:p w14:paraId="5BEB0B64" w14:textId="77777777" w:rsidR="0075292E" w:rsidRPr="00F70DDB" w:rsidRDefault="0075292E" w:rsidP="0075292E">
            <w:pPr>
              <w:jc w:val="center"/>
              <w:rPr>
                <w:sz w:val="22"/>
                <w:szCs w:val="22"/>
              </w:rPr>
            </w:pPr>
          </w:p>
        </w:tc>
        <w:tc>
          <w:tcPr>
            <w:tcW w:w="1155" w:type="pct"/>
            <w:shd w:val="clear" w:color="auto" w:fill="auto"/>
            <w:noWrap/>
            <w:vAlign w:val="center"/>
          </w:tcPr>
          <w:p w14:paraId="6320D9E3" w14:textId="77777777" w:rsidR="0075292E" w:rsidRPr="00F70DDB" w:rsidRDefault="0075292E" w:rsidP="0075292E">
            <w:pPr>
              <w:jc w:val="center"/>
              <w:rPr>
                <w:sz w:val="22"/>
                <w:szCs w:val="22"/>
              </w:rPr>
            </w:pPr>
          </w:p>
        </w:tc>
      </w:tr>
      <w:tr w:rsidR="0075292E" w:rsidRPr="00F70DDB" w14:paraId="42F65CF0" w14:textId="77777777" w:rsidTr="00F83C4C">
        <w:trPr>
          <w:trHeight w:val="340"/>
        </w:trPr>
        <w:tc>
          <w:tcPr>
            <w:tcW w:w="2187" w:type="pct"/>
            <w:shd w:val="clear" w:color="auto" w:fill="auto"/>
            <w:noWrap/>
            <w:vAlign w:val="center"/>
          </w:tcPr>
          <w:p w14:paraId="6D65B9BF" w14:textId="77777777" w:rsidR="0075292E" w:rsidRPr="00F70DDB" w:rsidRDefault="0075292E" w:rsidP="0075292E">
            <w:pPr>
              <w:autoSpaceDE/>
              <w:autoSpaceDN/>
              <w:rPr>
                <w:b/>
                <w:bCs/>
                <w:color w:val="000000"/>
                <w:sz w:val="22"/>
                <w:szCs w:val="22"/>
                <w:lang w:eastAsia="en-GB"/>
              </w:rPr>
            </w:pPr>
          </w:p>
        </w:tc>
        <w:tc>
          <w:tcPr>
            <w:tcW w:w="503" w:type="pct"/>
            <w:shd w:val="clear" w:color="auto" w:fill="auto"/>
            <w:noWrap/>
            <w:vAlign w:val="center"/>
          </w:tcPr>
          <w:p w14:paraId="7293BA36" w14:textId="77777777" w:rsidR="0075292E" w:rsidRPr="00F70DDB" w:rsidRDefault="0075292E" w:rsidP="0075292E">
            <w:pPr>
              <w:autoSpaceDE/>
              <w:autoSpaceDN/>
              <w:ind w:left="567"/>
              <w:jc w:val="center"/>
              <w:rPr>
                <w:b/>
                <w:bCs/>
                <w:color w:val="000000"/>
                <w:sz w:val="22"/>
                <w:szCs w:val="22"/>
                <w:lang w:eastAsia="en-GB"/>
              </w:rPr>
            </w:pPr>
          </w:p>
        </w:tc>
        <w:tc>
          <w:tcPr>
            <w:tcW w:w="1155" w:type="pct"/>
            <w:shd w:val="clear" w:color="auto" w:fill="auto"/>
            <w:noWrap/>
            <w:vAlign w:val="center"/>
          </w:tcPr>
          <w:p w14:paraId="285BA420" w14:textId="77777777" w:rsidR="0075292E" w:rsidRPr="00F70DDB" w:rsidRDefault="0075292E" w:rsidP="0075292E">
            <w:pPr>
              <w:jc w:val="center"/>
              <w:rPr>
                <w:sz w:val="22"/>
                <w:szCs w:val="22"/>
              </w:rPr>
            </w:pPr>
          </w:p>
        </w:tc>
        <w:tc>
          <w:tcPr>
            <w:tcW w:w="1155" w:type="pct"/>
            <w:shd w:val="clear" w:color="auto" w:fill="auto"/>
            <w:noWrap/>
            <w:vAlign w:val="center"/>
          </w:tcPr>
          <w:p w14:paraId="5EB438DD" w14:textId="77777777" w:rsidR="0075292E" w:rsidRPr="00F70DDB" w:rsidRDefault="0075292E" w:rsidP="0075292E">
            <w:pPr>
              <w:jc w:val="center"/>
              <w:rPr>
                <w:sz w:val="22"/>
                <w:szCs w:val="22"/>
              </w:rPr>
            </w:pPr>
          </w:p>
        </w:tc>
      </w:tr>
      <w:tr w:rsidR="0075292E" w:rsidRPr="00F70DDB" w14:paraId="32723ACD" w14:textId="77777777" w:rsidTr="00F83C4C">
        <w:trPr>
          <w:trHeight w:val="340"/>
        </w:trPr>
        <w:tc>
          <w:tcPr>
            <w:tcW w:w="2187" w:type="pct"/>
            <w:shd w:val="clear" w:color="auto" w:fill="auto"/>
            <w:noWrap/>
            <w:vAlign w:val="center"/>
            <w:hideMark/>
          </w:tcPr>
          <w:p w14:paraId="00583730" w14:textId="396E5EA0" w:rsidR="0075292E" w:rsidRPr="00F70DDB" w:rsidRDefault="0075292E" w:rsidP="0075292E">
            <w:pPr>
              <w:autoSpaceDE/>
              <w:autoSpaceDN/>
              <w:rPr>
                <w:color w:val="000000"/>
                <w:sz w:val="22"/>
                <w:szCs w:val="22"/>
                <w:lang w:eastAsia="en-GB"/>
              </w:rPr>
            </w:pPr>
            <w:r w:rsidRPr="00F70DDB">
              <w:rPr>
                <w:color w:val="000000"/>
                <w:sz w:val="22"/>
                <w:szCs w:val="22"/>
                <w:lang w:eastAsia="en-GB"/>
              </w:rPr>
              <w:t>Payables-Due to CR</w:t>
            </w:r>
            <w:r>
              <w:rPr>
                <w:color w:val="000000"/>
                <w:sz w:val="22"/>
                <w:szCs w:val="22"/>
                <w:lang w:eastAsia="en-GB"/>
              </w:rPr>
              <w:t>F</w:t>
            </w:r>
          </w:p>
        </w:tc>
        <w:tc>
          <w:tcPr>
            <w:tcW w:w="503" w:type="pct"/>
            <w:shd w:val="clear" w:color="auto" w:fill="auto"/>
            <w:noWrap/>
            <w:vAlign w:val="center"/>
          </w:tcPr>
          <w:p w14:paraId="5349D14D" w14:textId="14C83428" w:rsidR="0075292E" w:rsidRPr="00F70DDB" w:rsidRDefault="0075292E" w:rsidP="0075292E">
            <w:pPr>
              <w:autoSpaceDE/>
              <w:autoSpaceDN/>
              <w:jc w:val="center"/>
              <w:rPr>
                <w:b/>
                <w:bCs/>
                <w:color w:val="000000"/>
                <w:sz w:val="22"/>
                <w:szCs w:val="22"/>
                <w:lang w:eastAsia="en-GB"/>
              </w:rPr>
            </w:pPr>
            <w:r w:rsidRPr="00F70DDB">
              <w:rPr>
                <w:b/>
                <w:bCs/>
                <w:color w:val="000000"/>
                <w:sz w:val="22"/>
                <w:szCs w:val="22"/>
                <w:lang w:eastAsia="en-GB"/>
              </w:rPr>
              <w:t>20</w:t>
            </w:r>
          </w:p>
        </w:tc>
        <w:tc>
          <w:tcPr>
            <w:tcW w:w="1155" w:type="pct"/>
            <w:shd w:val="clear" w:color="auto" w:fill="auto"/>
            <w:noWrap/>
            <w:vAlign w:val="center"/>
            <w:hideMark/>
          </w:tcPr>
          <w:p w14:paraId="51EF5EE6" w14:textId="081F3451" w:rsidR="0075292E" w:rsidRPr="00F70DDB" w:rsidRDefault="0075292E" w:rsidP="0075292E">
            <w:pPr>
              <w:jc w:val="center"/>
              <w:rPr>
                <w:sz w:val="22"/>
                <w:szCs w:val="22"/>
                <w:lang w:eastAsia="en-GB"/>
              </w:rPr>
            </w:pPr>
            <w:r w:rsidRPr="00F70DDB">
              <w:rPr>
                <w:sz w:val="22"/>
                <w:szCs w:val="22"/>
              </w:rPr>
              <w:t>xx</w:t>
            </w:r>
          </w:p>
        </w:tc>
        <w:tc>
          <w:tcPr>
            <w:tcW w:w="1155" w:type="pct"/>
            <w:shd w:val="clear" w:color="auto" w:fill="auto"/>
            <w:noWrap/>
            <w:vAlign w:val="center"/>
            <w:hideMark/>
          </w:tcPr>
          <w:p w14:paraId="6718834E" w14:textId="4928A8A8" w:rsidR="0075292E" w:rsidRPr="00F70DDB" w:rsidRDefault="0075292E" w:rsidP="0075292E">
            <w:pPr>
              <w:jc w:val="center"/>
              <w:rPr>
                <w:sz w:val="22"/>
                <w:szCs w:val="22"/>
                <w:lang w:eastAsia="en-GB"/>
              </w:rPr>
            </w:pPr>
            <w:r w:rsidRPr="00F70DDB">
              <w:rPr>
                <w:sz w:val="22"/>
                <w:szCs w:val="22"/>
              </w:rPr>
              <w:t>xx</w:t>
            </w:r>
          </w:p>
        </w:tc>
      </w:tr>
      <w:tr w:rsidR="0075292E" w:rsidRPr="00F70DDB" w14:paraId="64E74493" w14:textId="77777777" w:rsidTr="00F83C4C">
        <w:trPr>
          <w:trHeight w:val="340"/>
        </w:trPr>
        <w:tc>
          <w:tcPr>
            <w:tcW w:w="2187" w:type="pct"/>
            <w:shd w:val="clear" w:color="auto" w:fill="auto"/>
            <w:noWrap/>
            <w:vAlign w:val="center"/>
          </w:tcPr>
          <w:p w14:paraId="3971B9EF" w14:textId="77777777" w:rsidR="0075292E" w:rsidRPr="00F70DDB" w:rsidRDefault="0075292E" w:rsidP="0075292E">
            <w:pPr>
              <w:autoSpaceDE/>
              <w:autoSpaceDN/>
              <w:rPr>
                <w:color w:val="000000"/>
                <w:sz w:val="22"/>
                <w:szCs w:val="22"/>
                <w:lang w:eastAsia="en-GB"/>
              </w:rPr>
            </w:pPr>
          </w:p>
        </w:tc>
        <w:tc>
          <w:tcPr>
            <w:tcW w:w="503" w:type="pct"/>
            <w:shd w:val="clear" w:color="auto" w:fill="auto"/>
            <w:noWrap/>
            <w:vAlign w:val="center"/>
          </w:tcPr>
          <w:p w14:paraId="5AF6C609"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48183AA9" w14:textId="77777777" w:rsidR="0075292E" w:rsidRPr="00F70DDB" w:rsidRDefault="0075292E" w:rsidP="0075292E">
            <w:pPr>
              <w:jc w:val="center"/>
              <w:rPr>
                <w:sz w:val="22"/>
                <w:szCs w:val="22"/>
              </w:rPr>
            </w:pPr>
          </w:p>
        </w:tc>
        <w:tc>
          <w:tcPr>
            <w:tcW w:w="1155" w:type="pct"/>
            <w:shd w:val="clear" w:color="auto" w:fill="auto"/>
            <w:noWrap/>
            <w:vAlign w:val="center"/>
          </w:tcPr>
          <w:p w14:paraId="648F34BE" w14:textId="77777777" w:rsidR="0075292E" w:rsidRPr="00F70DDB" w:rsidRDefault="0075292E" w:rsidP="0075292E">
            <w:pPr>
              <w:jc w:val="center"/>
              <w:rPr>
                <w:sz w:val="22"/>
                <w:szCs w:val="22"/>
              </w:rPr>
            </w:pPr>
          </w:p>
        </w:tc>
      </w:tr>
      <w:tr w:rsidR="0075292E" w:rsidRPr="00F70DDB" w14:paraId="139519AC" w14:textId="77777777" w:rsidTr="00F83C4C">
        <w:trPr>
          <w:trHeight w:val="340"/>
        </w:trPr>
        <w:tc>
          <w:tcPr>
            <w:tcW w:w="2187" w:type="pct"/>
            <w:shd w:val="clear" w:color="auto" w:fill="auto"/>
            <w:noWrap/>
            <w:vAlign w:val="center"/>
          </w:tcPr>
          <w:p w14:paraId="6346A0CA" w14:textId="675F25FD" w:rsidR="0075292E" w:rsidRPr="00F70DDB" w:rsidRDefault="0075292E" w:rsidP="0075292E">
            <w:pPr>
              <w:autoSpaceDE/>
              <w:autoSpaceDN/>
              <w:rPr>
                <w:b/>
                <w:bCs/>
                <w:color w:val="000000"/>
                <w:sz w:val="22"/>
                <w:szCs w:val="22"/>
                <w:lang w:eastAsia="en-GB"/>
              </w:rPr>
            </w:pPr>
            <w:r w:rsidRPr="00F70DDB">
              <w:rPr>
                <w:b/>
                <w:bCs/>
                <w:color w:val="000000"/>
                <w:sz w:val="22"/>
                <w:szCs w:val="22"/>
                <w:lang w:eastAsia="en-GB"/>
              </w:rPr>
              <w:t>Total Financial Liabilities</w:t>
            </w:r>
          </w:p>
        </w:tc>
        <w:tc>
          <w:tcPr>
            <w:tcW w:w="503" w:type="pct"/>
            <w:shd w:val="clear" w:color="auto" w:fill="auto"/>
            <w:noWrap/>
            <w:vAlign w:val="center"/>
          </w:tcPr>
          <w:p w14:paraId="279348D1"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585D2ED3" w14:textId="5230570B" w:rsidR="0075292E" w:rsidRPr="00F70DDB" w:rsidRDefault="0075292E" w:rsidP="0075292E">
            <w:pPr>
              <w:jc w:val="center"/>
              <w:rPr>
                <w:sz w:val="22"/>
                <w:szCs w:val="22"/>
                <w:lang w:eastAsia="en-GB"/>
              </w:rPr>
            </w:pPr>
            <w:r w:rsidRPr="00F70DDB">
              <w:rPr>
                <w:sz w:val="22"/>
                <w:szCs w:val="22"/>
              </w:rPr>
              <w:t>xx</w:t>
            </w:r>
          </w:p>
        </w:tc>
        <w:tc>
          <w:tcPr>
            <w:tcW w:w="1155" w:type="pct"/>
            <w:shd w:val="clear" w:color="auto" w:fill="auto"/>
            <w:noWrap/>
            <w:vAlign w:val="center"/>
          </w:tcPr>
          <w:p w14:paraId="09DA37A3" w14:textId="311A1F52" w:rsidR="0075292E" w:rsidRPr="00F70DDB" w:rsidRDefault="0075292E" w:rsidP="0075292E">
            <w:pPr>
              <w:jc w:val="center"/>
              <w:rPr>
                <w:sz w:val="22"/>
                <w:szCs w:val="22"/>
                <w:lang w:eastAsia="en-GB"/>
              </w:rPr>
            </w:pPr>
            <w:r w:rsidRPr="00F70DDB">
              <w:rPr>
                <w:sz w:val="22"/>
                <w:szCs w:val="22"/>
              </w:rPr>
              <w:t>xx</w:t>
            </w:r>
          </w:p>
        </w:tc>
      </w:tr>
      <w:tr w:rsidR="0075292E" w:rsidRPr="00F70DDB" w14:paraId="1F418565" w14:textId="77777777" w:rsidTr="00F83C4C">
        <w:trPr>
          <w:trHeight w:val="340"/>
        </w:trPr>
        <w:tc>
          <w:tcPr>
            <w:tcW w:w="2187" w:type="pct"/>
            <w:shd w:val="clear" w:color="auto" w:fill="auto"/>
            <w:noWrap/>
            <w:vAlign w:val="center"/>
          </w:tcPr>
          <w:p w14:paraId="5A068A77" w14:textId="77777777" w:rsidR="0075292E" w:rsidRPr="00F70DDB" w:rsidRDefault="0075292E" w:rsidP="0075292E">
            <w:pPr>
              <w:autoSpaceDE/>
              <w:autoSpaceDN/>
              <w:rPr>
                <w:b/>
                <w:bCs/>
                <w:color w:val="000000"/>
                <w:sz w:val="22"/>
                <w:szCs w:val="22"/>
                <w:lang w:eastAsia="en-GB"/>
              </w:rPr>
            </w:pPr>
          </w:p>
        </w:tc>
        <w:tc>
          <w:tcPr>
            <w:tcW w:w="503" w:type="pct"/>
            <w:shd w:val="clear" w:color="auto" w:fill="auto"/>
            <w:noWrap/>
            <w:vAlign w:val="center"/>
          </w:tcPr>
          <w:p w14:paraId="47FACCCC"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7B8F9894" w14:textId="77777777" w:rsidR="0075292E" w:rsidRPr="00F70DDB" w:rsidRDefault="0075292E" w:rsidP="0075292E">
            <w:pPr>
              <w:jc w:val="center"/>
              <w:rPr>
                <w:sz w:val="22"/>
                <w:szCs w:val="22"/>
              </w:rPr>
            </w:pPr>
          </w:p>
        </w:tc>
        <w:tc>
          <w:tcPr>
            <w:tcW w:w="1155" w:type="pct"/>
            <w:shd w:val="clear" w:color="auto" w:fill="auto"/>
            <w:noWrap/>
            <w:vAlign w:val="center"/>
          </w:tcPr>
          <w:p w14:paraId="4EDD6A3D" w14:textId="77777777" w:rsidR="0075292E" w:rsidRPr="00F70DDB" w:rsidRDefault="0075292E" w:rsidP="0075292E">
            <w:pPr>
              <w:jc w:val="center"/>
              <w:rPr>
                <w:sz w:val="22"/>
                <w:szCs w:val="22"/>
              </w:rPr>
            </w:pPr>
          </w:p>
        </w:tc>
      </w:tr>
    </w:tbl>
    <w:p w14:paraId="2FA7485D" w14:textId="77777777" w:rsidR="009B4C8D" w:rsidRPr="000D3471" w:rsidRDefault="009B4C8D" w:rsidP="008915E4">
      <w:pPr>
        <w:rPr>
          <w:color w:val="000000"/>
          <w:sz w:val="22"/>
          <w:szCs w:val="22"/>
          <w:lang w:val="en-US"/>
        </w:rPr>
      </w:pPr>
    </w:p>
    <w:p w14:paraId="3F8FD500" w14:textId="77777777" w:rsidR="009B4C8D" w:rsidRPr="000D3471" w:rsidRDefault="009B4C8D" w:rsidP="008915E4">
      <w:pPr>
        <w:rPr>
          <w:color w:val="000000"/>
          <w:sz w:val="22"/>
          <w:szCs w:val="22"/>
          <w:lang w:val="en-US"/>
        </w:rPr>
      </w:pPr>
    </w:p>
    <w:p w14:paraId="705C45B4" w14:textId="38FC3362" w:rsidR="00A631E5" w:rsidRDefault="00A631E5" w:rsidP="00A631E5">
      <w:pPr>
        <w:spacing w:line="360" w:lineRule="auto"/>
        <w:jc w:val="both"/>
        <w:rPr>
          <w:b/>
          <w:bCs/>
          <w:lang w:val="en-US"/>
        </w:rPr>
      </w:pPr>
      <w:r w:rsidRPr="00B52B34">
        <w:rPr>
          <w:sz w:val="22"/>
          <w:szCs w:val="22"/>
          <w:lang w:val="en-US"/>
        </w:rPr>
        <w:t>The accounting policies and explanatory notes to these financial statements form an integral part of the financial statements. The entity financial statements were approved on ___________ 20</w:t>
      </w:r>
      <w:r w:rsidR="00D46A15">
        <w:rPr>
          <w:sz w:val="22"/>
          <w:szCs w:val="22"/>
          <w:lang w:val="en-US"/>
        </w:rPr>
        <w:t>xx</w:t>
      </w:r>
      <w:r w:rsidRPr="00B52B34">
        <w:rPr>
          <w:sz w:val="22"/>
          <w:szCs w:val="22"/>
          <w:lang w:val="en-US"/>
        </w:rPr>
        <w:t xml:space="preserve"> and signed by:</w:t>
      </w:r>
      <w:r w:rsidRPr="005A0BC2">
        <w:rPr>
          <w:b/>
          <w:bCs/>
          <w:lang w:val="en-US"/>
        </w:rPr>
        <w:tab/>
      </w:r>
    </w:p>
    <w:p w14:paraId="0BEB4A34" w14:textId="77777777" w:rsidR="009B4C8D" w:rsidRPr="000D3471" w:rsidRDefault="009B4C8D" w:rsidP="008915E4">
      <w:pPr>
        <w:rPr>
          <w:color w:val="000000"/>
          <w:sz w:val="22"/>
          <w:szCs w:val="22"/>
          <w:lang w:val="en-US"/>
        </w:rPr>
      </w:pPr>
    </w:p>
    <w:p w14:paraId="345CE5DE" w14:textId="77777777" w:rsidR="009B4C8D" w:rsidRPr="000D3471" w:rsidRDefault="009B4C8D" w:rsidP="008915E4">
      <w:pPr>
        <w:rPr>
          <w:color w:val="000000"/>
          <w:sz w:val="22"/>
          <w:szCs w:val="22"/>
          <w:lang w:val="en-US"/>
        </w:rPr>
      </w:pPr>
    </w:p>
    <w:p w14:paraId="6AEB56E7" w14:textId="77777777" w:rsidR="009B4C8D" w:rsidRPr="000D3471" w:rsidRDefault="009B4C8D" w:rsidP="008915E4">
      <w:pPr>
        <w:rPr>
          <w:color w:val="00000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A631E5" w:rsidRPr="003319B0" w14:paraId="0EC50B6C" w14:textId="77777777" w:rsidTr="00434D4F">
        <w:trPr>
          <w:trHeight w:val="340"/>
        </w:trPr>
        <w:tc>
          <w:tcPr>
            <w:tcW w:w="2500" w:type="pct"/>
          </w:tcPr>
          <w:p w14:paraId="06F163FE" w14:textId="77777777" w:rsidR="00A631E5" w:rsidRPr="003319B0" w:rsidRDefault="00A631E5" w:rsidP="00434D4F">
            <w:pPr>
              <w:rPr>
                <w:b/>
                <w:bCs/>
                <w:color w:val="000000"/>
                <w:lang w:val="en-US"/>
              </w:rPr>
            </w:pPr>
            <w:r w:rsidRPr="003319B0">
              <w:rPr>
                <w:b/>
                <w:bCs/>
                <w:color w:val="000000"/>
                <w:lang w:val="en-US"/>
              </w:rPr>
              <w:t>…………………………………….</w:t>
            </w:r>
          </w:p>
        </w:tc>
        <w:tc>
          <w:tcPr>
            <w:tcW w:w="2500" w:type="pct"/>
          </w:tcPr>
          <w:p w14:paraId="7595CC21" w14:textId="77777777" w:rsidR="00A631E5" w:rsidRPr="003319B0" w:rsidRDefault="00A631E5" w:rsidP="00434D4F">
            <w:pPr>
              <w:rPr>
                <w:b/>
                <w:bCs/>
                <w:color w:val="000000"/>
                <w:lang w:val="en-US"/>
              </w:rPr>
            </w:pPr>
            <w:r w:rsidRPr="003319B0">
              <w:rPr>
                <w:b/>
                <w:bCs/>
                <w:color w:val="000000"/>
                <w:lang w:val="en-US"/>
              </w:rPr>
              <w:t>……………………………………….</w:t>
            </w:r>
          </w:p>
        </w:tc>
      </w:tr>
      <w:tr w:rsidR="00A631E5" w:rsidRPr="003319B0" w14:paraId="740506D5" w14:textId="77777777" w:rsidTr="00434D4F">
        <w:trPr>
          <w:trHeight w:val="340"/>
        </w:trPr>
        <w:tc>
          <w:tcPr>
            <w:tcW w:w="2500" w:type="pct"/>
          </w:tcPr>
          <w:p w14:paraId="3853E469" w14:textId="77777777" w:rsidR="00A631E5" w:rsidRPr="003319B0" w:rsidRDefault="00A631E5" w:rsidP="00434D4F">
            <w:pPr>
              <w:rPr>
                <w:b/>
                <w:bCs/>
                <w:color w:val="000000"/>
                <w:lang w:val="en-US"/>
              </w:rPr>
            </w:pPr>
            <w:r w:rsidRPr="003319B0">
              <w:rPr>
                <w:b/>
                <w:bCs/>
                <w:color w:val="000000"/>
                <w:lang w:val="en-US"/>
              </w:rPr>
              <w:t>Name</w:t>
            </w:r>
          </w:p>
        </w:tc>
        <w:tc>
          <w:tcPr>
            <w:tcW w:w="2500" w:type="pct"/>
          </w:tcPr>
          <w:p w14:paraId="056E5023" w14:textId="77777777" w:rsidR="00A631E5" w:rsidRPr="003319B0" w:rsidRDefault="00A631E5" w:rsidP="00434D4F">
            <w:pPr>
              <w:rPr>
                <w:b/>
                <w:bCs/>
                <w:color w:val="000000"/>
                <w:lang w:val="en-US"/>
              </w:rPr>
            </w:pPr>
            <w:r w:rsidRPr="003319B0">
              <w:rPr>
                <w:b/>
                <w:bCs/>
                <w:color w:val="000000"/>
                <w:lang w:val="en-US"/>
              </w:rPr>
              <w:t>Name</w:t>
            </w:r>
          </w:p>
        </w:tc>
      </w:tr>
      <w:tr w:rsidR="00A631E5" w:rsidRPr="003319B0" w14:paraId="6ADAFB34" w14:textId="77777777" w:rsidTr="00434D4F">
        <w:trPr>
          <w:trHeight w:val="340"/>
        </w:trPr>
        <w:tc>
          <w:tcPr>
            <w:tcW w:w="2500" w:type="pct"/>
          </w:tcPr>
          <w:p w14:paraId="7FE41B73" w14:textId="77777777" w:rsidR="00A631E5" w:rsidRPr="003319B0" w:rsidRDefault="00A631E5" w:rsidP="00434D4F">
            <w:pPr>
              <w:rPr>
                <w:b/>
                <w:bCs/>
                <w:color w:val="000000"/>
                <w:lang w:val="en-US"/>
              </w:rPr>
            </w:pPr>
            <w:r w:rsidRPr="003319B0">
              <w:rPr>
                <w:b/>
                <w:bCs/>
                <w:color w:val="000000"/>
                <w:lang w:val="en-US"/>
              </w:rPr>
              <w:t>County Receiver of Revenue</w:t>
            </w:r>
          </w:p>
        </w:tc>
        <w:tc>
          <w:tcPr>
            <w:tcW w:w="2500" w:type="pct"/>
          </w:tcPr>
          <w:p w14:paraId="6CFE1791" w14:textId="77777777" w:rsidR="00A631E5" w:rsidRPr="003319B0" w:rsidRDefault="00A631E5" w:rsidP="00434D4F">
            <w:pPr>
              <w:rPr>
                <w:b/>
                <w:bCs/>
                <w:color w:val="000000"/>
                <w:lang w:val="en-US"/>
              </w:rPr>
            </w:pPr>
            <w:r w:rsidRPr="003319B0">
              <w:rPr>
                <w:b/>
                <w:bCs/>
                <w:color w:val="000000"/>
                <w:lang w:val="en-US"/>
              </w:rPr>
              <w:t>Head of Revenue Reporting</w:t>
            </w:r>
          </w:p>
        </w:tc>
      </w:tr>
      <w:tr w:rsidR="00A631E5" w:rsidRPr="003319B0" w14:paraId="022932A6" w14:textId="77777777" w:rsidTr="00434D4F">
        <w:trPr>
          <w:trHeight w:val="340"/>
        </w:trPr>
        <w:tc>
          <w:tcPr>
            <w:tcW w:w="2500" w:type="pct"/>
          </w:tcPr>
          <w:p w14:paraId="6DE3D886" w14:textId="0188CCFF" w:rsidR="00A631E5" w:rsidRPr="003319B0" w:rsidRDefault="00A631E5" w:rsidP="00434D4F">
            <w:pPr>
              <w:rPr>
                <w:b/>
                <w:bCs/>
                <w:color w:val="000000"/>
                <w:lang w:val="en-US"/>
              </w:rPr>
            </w:pPr>
          </w:p>
        </w:tc>
        <w:tc>
          <w:tcPr>
            <w:tcW w:w="2500" w:type="pct"/>
          </w:tcPr>
          <w:p w14:paraId="58F67667" w14:textId="77777777" w:rsidR="00A631E5" w:rsidRPr="003319B0" w:rsidRDefault="00A631E5" w:rsidP="00434D4F">
            <w:pPr>
              <w:rPr>
                <w:b/>
                <w:bCs/>
                <w:color w:val="000000"/>
                <w:lang w:val="en-US"/>
              </w:rPr>
            </w:pPr>
            <w:r w:rsidRPr="003319B0">
              <w:rPr>
                <w:b/>
                <w:bCs/>
                <w:i/>
                <w:color w:val="000000"/>
                <w:lang w:val="en-US"/>
              </w:rPr>
              <w:t>ICPAK M/No</w:t>
            </w:r>
          </w:p>
        </w:tc>
      </w:tr>
    </w:tbl>
    <w:p w14:paraId="6171D347" w14:textId="77777777" w:rsidR="009B4C8D" w:rsidRPr="000D3471" w:rsidRDefault="009B4C8D" w:rsidP="008915E4">
      <w:pPr>
        <w:rPr>
          <w:color w:val="000000"/>
          <w:sz w:val="22"/>
          <w:szCs w:val="22"/>
          <w:lang w:val="en-US"/>
        </w:rPr>
      </w:pPr>
    </w:p>
    <w:p w14:paraId="66C33244" w14:textId="77777777" w:rsidR="009B4C8D" w:rsidRPr="000D3471" w:rsidRDefault="009B4C8D" w:rsidP="008915E4">
      <w:pPr>
        <w:rPr>
          <w:color w:val="000000"/>
          <w:sz w:val="22"/>
          <w:szCs w:val="22"/>
          <w:lang w:val="en-US"/>
        </w:rPr>
      </w:pPr>
    </w:p>
    <w:p w14:paraId="696C54FC" w14:textId="77777777" w:rsidR="009B4C8D" w:rsidRPr="000D3471" w:rsidRDefault="009B4C8D" w:rsidP="008915E4">
      <w:pPr>
        <w:rPr>
          <w:color w:val="000000"/>
          <w:sz w:val="22"/>
          <w:szCs w:val="22"/>
          <w:lang w:val="en-US"/>
        </w:rPr>
      </w:pPr>
    </w:p>
    <w:p w14:paraId="7C05322B" w14:textId="1FE51793" w:rsidR="009B4C8D" w:rsidRPr="000D3471" w:rsidRDefault="00157F50" w:rsidP="008915E4">
      <w:pPr>
        <w:rPr>
          <w:color w:val="000000"/>
          <w:sz w:val="22"/>
          <w:szCs w:val="22"/>
          <w:lang w:val="en-US"/>
        </w:rPr>
      </w:pPr>
      <w:r>
        <w:t>*</w:t>
      </w:r>
      <w:r w:rsidRPr="002C4B48">
        <w:rPr>
          <w:color w:val="FF0000"/>
          <w:sz w:val="18"/>
          <w:szCs w:val="18"/>
        </w:rPr>
        <w:t>Prior year audited relates to balances of the prior year financial statements (full year</w:t>
      </w:r>
      <w:r>
        <w:t>)</w:t>
      </w:r>
    </w:p>
    <w:p w14:paraId="6E6287AA" w14:textId="77777777" w:rsidR="009B4C8D" w:rsidRPr="000D3471" w:rsidRDefault="009B4C8D" w:rsidP="008915E4">
      <w:pPr>
        <w:rPr>
          <w:color w:val="000000"/>
          <w:sz w:val="22"/>
          <w:szCs w:val="22"/>
          <w:lang w:val="en-US"/>
        </w:rPr>
      </w:pPr>
    </w:p>
    <w:p w14:paraId="54FB8243" w14:textId="77777777" w:rsidR="009B4C8D" w:rsidRPr="000D3471" w:rsidRDefault="009B4C8D" w:rsidP="008915E4">
      <w:pPr>
        <w:rPr>
          <w:color w:val="000000"/>
          <w:sz w:val="22"/>
          <w:szCs w:val="22"/>
          <w:lang w:val="en-US"/>
        </w:rPr>
      </w:pPr>
    </w:p>
    <w:p w14:paraId="4FC127C5" w14:textId="77777777" w:rsidR="009B4C8D" w:rsidRPr="000D3471" w:rsidRDefault="009B4C8D" w:rsidP="008915E4">
      <w:pPr>
        <w:rPr>
          <w:color w:val="000000"/>
          <w:sz w:val="22"/>
          <w:szCs w:val="22"/>
          <w:lang w:val="en-US"/>
        </w:rPr>
      </w:pPr>
    </w:p>
    <w:p w14:paraId="401F8BD4" w14:textId="77777777" w:rsidR="009B4C8D" w:rsidRPr="000D3471" w:rsidRDefault="009B4C8D" w:rsidP="008915E4">
      <w:pPr>
        <w:rPr>
          <w:color w:val="000000"/>
          <w:sz w:val="22"/>
          <w:szCs w:val="22"/>
          <w:lang w:val="en-US"/>
        </w:rPr>
      </w:pPr>
    </w:p>
    <w:p w14:paraId="15442700" w14:textId="77777777" w:rsidR="009B4C8D" w:rsidRPr="000D3471" w:rsidRDefault="009B4C8D" w:rsidP="008915E4">
      <w:pPr>
        <w:rPr>
          <w:color w:val="000000"/>
          <w:sz w:val="22"/>
          <w:szCs w:val="22"/>
          <w:lang w:val="en-US"/>
        </w:rPr>
      </w:pPr>
    </w:p>
    <w:p w14:paraId="6D4E237B" w14:textId="77777777" w:rsidR="009B4C8D" w:rsidRPr="000D3471" w:rsidRDefault="009B4C8D" w:rsidP="008915E4">
      <w:pPr>
        <w:rPr>
          <w:color w:val="000000"/>
          <w:sz w:val="22"/>
          <w:szCs w:val="22"/>
          <w:lang w:val="en-US"/>
        </w:rPr>
        <w:sectPr w:rsidR="009B4C8D" w:rsidRPr="000D3471" w:rsidSect="000C2BD1">
          <w:headerReference w:type="even" r:id="rId24"/>
          <w:headerReference w:type="default" r:id="rId25"/>
          <w:headerReference w:type="first" r:id="rId26"/>
          <w:footerReference w:type="first" r:id="rId27"/>
          <w:pgSz w:w="12240" w:h="15840" w:code="1"/>
          <w:pgMar w:top="1258" w:right="1041" w:bottom="180" w:left="1298" w:header="576" w:footer="288" w:gutter="0"/>
          <w:pgNumType w:start="1"/>
          <w:cols w:space="720"/>
          <w:titlePg/>
          <w:docGrid w:linePitch="326"/>
        </w:sectPr>
      </w:pPr>
    </w:p>
    <w:p w14:paraId="3E7D4E74" w14:textId="6A76214C" w:rsidR="00A3750E" w:rsidRDefault="00F63071" w:rsidP="00657E6A">
      <w:pPr>
        <w:pStyle w:val="Heading1"/>
        <w:ind w:firstLine="164"/>
      </w:pPr>
      <w:bookmarkStart w:id="24" w:name="_Toc100667705"/>
      <w:bookmarkStart w:id="25" w:name="_Toc115342796"/>
      <w:r w:rsidRPr="000D3471">
        <w:lastRenderedPageBreak/>
        <w:t xml:space="preserve">Statement of </w:t>
      </w:r>
      <w:r w:rsidR="006D1852">
        <w:t xml:space="preserve">Comparison of </w:t>
      </w:r>
      <w:r w:rsidRPr="000D3471">
        <w:t xml:space="preserve">budget </w:t>
      </w:r>
      <w:bookmarkEnd w:id="24"/>
      <w:r w:rsidR="005C192C">
        <w:t>vs</w:t>
      </w:r>
      <w:r w:rsidR="006D1852">
        <w:t xml:space="preserve"> </w:t>
      </w:r>
      <w:r w:rsidR="006D1852" w:rsidRPr="000D3471">
        <w:t>Actual</w:t>
      </w:r>
      <w:r w:rsidR="006D1852">
        <w:t xml:space="preserve"> Amounts for the Period Ended </w:t>
      </w:r>
      <w:r w:rsidR="00DB18A1">
        <w:t>xx</w:t>
      </w:r>
      <w:r w:rsidR="00C654B9">
        <w:t xml:space="preserve"> 20xx</w:t>
      </w:r>
      <w:bookmarkEnd w:id="25"/>
    </w:p>
    <w:p w14:paraId="244E8B0A" w14:textId="77777777" w:rsidR="006D1852" w:rsidRPr="006D1852" w:rsidRDefault="006D1852" w:rsidP="006D18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1522"/>
        <w:gridCol w:w="1522"/>
        <w:gridCol w:w="1525"/>
        <w:gridCol w:w="2205"/>
        <w:gridCol w:w="1439"/>
      </w:tblGrid>
      <w:tr w:rsidR="00DB18A1" w:rsidRPr="00F70DDB" w14:paraId="1B2917F9" w14:textId="77777777" w:rsidTr="00DB18A1">
        <w:trPr>
          <w:trHeight w:val="340"/>
          <w:tblHeader/>
        </w:trPr>
        <w:tc>
          <w:tcPr>
            <w:tcW w:w="1895" w:type="pct"/>
            <w:shd w:val="clear" w:color="auto" w:fill="0070C0"/>
            <w:vAlign w:val="bottom"/>
            <w:hideMark/>
          </w:tcPr>
          <w:p w14:paraId="68379919" w14:textId="3C43E745" w:rsidR="00DB18A1" w:rsidRPr="00F70DDB" w:rsidRDefault="00DB18A1" w:rsidP="00187ED5">
            <w:pPr>
              <w:autoSpaceDE/>
              <w:autoSpaceDN/>
              <w:spacing w:line="276" w:lineRule="auto"/>
              <w:rPr>
                <w:b/>
                <w:bCs/>
                <w:color w:val="000000"/>
                <w:sz w:val="22"/>
                <w:szCs w:val="22"/>
                <w:lang w:val="en-US"/>
              </w:rPr>
            </w:pPr>
            <w:r w:rsidRPr="00F70DDB">
              <w:rPr>
                <w:b/>
                <w:bCs/>
                <w:color w:val="000000"/>
                <w:sz w:val="22"/>
                <w:szCs w:val="22"/>
                <w:lang w:val="en-US"/>
              </w:rPr>
              <w:t>Receipt</w:t>
            </w:r>
          </w:p>
        </w:tc>
        <w:tc>
          <w:tcPr>
            <w:tcW w:w="627" w:type="pct"/>
            <w:shd w:val="clear" w:color="auto" w:fill="0070C0"/>
            <w:vAlign w:val="center"/>
            <w:hideMark/>
          </w:tcPr>
          <w:p w14:paraId="37F92F92" w14:textId="50B32A96" w:rsidR="00DB18A1" w:rsidRPr="00F70DDB" w:rsidRDefault="00DB18A1" w:rsidP="00D32C3D">
            <w:pPr>
              <w:autoSpaceDE/>
              <w:autoSpaceDN/>
              <w:spacing w:line="276" w:lineRule="auto"/>
              <w:jc w:val="center"/>
              <w:rPr>
                <w:b/>
                <w:bCs/>
                <w:color w:val="000000"/>
                <w:sz w:val="20"/>
                <w:szCs w:val="20"/>
                <w:lang w:val="en-US"/>
              </w:rPr>
            </w:pPr>
            <w:r w:rsidRPr="00F70DDB">
              <w:rPr>
                <w:b/>
                <w:bCs/>
                <w:color w:val="000000"/>
                <w:sz w:val="20"/>
                <w:szCs w:val="20"/>
                <w:lang w:val="en-US"/>
              </w:rPr>
              <w:t xml:space="preserve">Original </w:t>
            </w:r>
            <w:r>
              <w:rPr>
                <w:b/>
                <w:bCs/>
                <w:color w:val="000000"/>
                <w:sz w:val="20"/>
                <w:szCs w:val="20"/>
                <w:lang w:val="en-US"/>
              </w:rPr>
              <w:t xml:space="preserve">annual </w:t>
            </w:r>
            <w:r w:rsidRPr="00F70DDB">
              <w:rPr>
                <w:b/>
                <w:bCs/>
                <w:color w:val="000000"/>
                <w:sz w:val="20"/>
                <w:szCs w:val="20"/>
                <w:lang w:val="en-US"/>
              </w:rPr>
              <w:t>Budget</w:t>
            </w:r>
          </w:p>
        </w:tc>
        <w:tc>
          <w:tcPr>
            <w:tcW w:w="627" w:type="pct"/>
            <w:shd w:val="clear" w:color="auto" w:fill="0070C0"/>
            <w:vAlign w:val="center"/>
            <w:hideMark/>
          </w:tcPr>
          <w:p w14:paraId="6DA2C58F" w14:textId="3581E9EF" w:rsidR="00DB18A1" w:rsidRPr="00F70DDB" w:rsidRDefault="00DB18A1" w:rsidP="00D32C3D">
            <w:pPr>
              <w:autoSpaceDE/>
              <w:autoSpaceDN/>
              <w:spacing w:line="276" w:lineRule="auto"/>
              <w:jc w:val="center"/>
              <w:rPr>
                <w:b/>
                <w:bCs/>
                <w:color w:val="000000"/>
                <w:sz w:val="20"/>
                <w:szCs w:val="20"/>
                <w:lang w:val="en-US"/>
              </w:rPr>
            </w:pPr>
            <w:r w:rsidRPr="00F70DDB">
              <w:rPr>
                <w:b/>
                <w:bCs/>
                <w:color w:val="000000"/>
                <w:sz w:val="20"/>
                <w:szCs w:val="20"/>
                <w:lang w:val="en-US"/>
              </w:rPr>
              <w:t>Adjustments</w:t>
            </w:r>
          </w:p>
        </w:tc>
        <w:tc>
          <w:tcPr>
            <w:tcW w:w="628" w:type="pct"/>
            <w:shd w:val="clear" w:color="auto" w:fill="0070C0"/>
            <w:vAlign w:val="center"/>
            <w:hideMark/>
          </w:tcPr>
          <w:p w14:paraId="1881F0C5" w14:textId="773A8841" w:rsidR="00DB18A1" w:rsidRPr="00F70DDB" w:rsidRDefault="00DB18A1" w:rsidP="00D32C3D">
            <w:pPr>
              <w:autoSpaceDE/>
              <w:autoSpaceDN/>
              <w:spacing w:line="276" w:lineRule="auto"/>
              <w:jc w:val="center"/>
              <w:rPr>
                <w:b/>
                <w:bCs/>
                <w:color w:val="000000"/>
                <w:sz w:val="20"/>
                <w:szCs w:val="20"/>
                <w:lang w:val="en-US"/>
              </w:rPr>
            </w:pPr>
            <w:r w:rsidRPr="00F70DDB">
              <w:rPr>
                <w:b/>
                <w:bCs/>
                <w:color w:val="000000"/>
                <w:sz w:val="20"/>
                <w:szCs w:val="20"/>
                <w:lang w:val="en-US"/>
              </w:rPr>
              <w:t>Final Budget</w:t>
            </w:r>
          </w:p>
        </w:tc>
        <w:tc>
          <w:tcPr>
            <w:tcW w:w="627" w:type="pct"/>
            <w:shd w:val="clear" w:color="auto" w:fill="0070C0"/>
            <w:vAlign w:val="center"/>
            <w:hideMark/>
          </w:tcPr>
          <w:p w14:paraId="4BFE65BF" w14:textId="300F5898" w:rsidR="00DB18A1" w:rsidRPr="00F70DDB" w:rsidRDefault="00DB18A1" w:rsidP="00D32C3D">
            <w:pPr>
              <w:autoSpaceDE/>
              <w:autoSpaceDN/>
              <w:spacing w:line="276" w:lineRule="auto"/>
              <w:jc w:val="center"/>
              <w:rPr>
                <w:b/>
                <w:bCs/>
                <w:color w:val="000000"/>
                <w:sz w:val="20"/>
                <w:szCs w:val="20"/>
                <w:lang w:val="en-US"/>
              </w:rPr>
            </w:pPr>
            <w:r w:rsidRPr="00DC05B6">
              <w:rPr>
                <w:b/>
                <w:bCs/>
                <w:color w:val="000000"/>
                <w:sz w:val="20"/>
                <w:szCs w:val="20"/>
                <w:lang w:val="en-US"/>
              </w:rPr>
              <w:t xml:space="preserve">Actual </w:t>
            </w:r>
            <w:r>
              <w:rPr>
                <w:b/>
                <w:bCs/>
                <w:color w:val="000000"/>
                <w:sz w:val="20"/>
                <w:szCs w:val="20"/>
                <w:lang w:val="en-US"/>
              </w:rPr>
              <w:t>Cumulative to date (Sept/Dec/March/June)</w:t>
            </w:r>
          </w:p>
        </w:tc>
        <w:tc>
          <w:tcPr>
            <w:tcW w:w="595" w:type="pct"/>
            <w:shd w:val="clear" w:color="auto" w:fill="0070C0"/>
            <w:vAlign w:val="center"/>
            <w:hideMark/>
          </w:tcPr>
          <w:p w14:paraId="763CF252" w14:textId="0A45970B" w:rsidR="00DB18A1" w:rsidRPr="00F70DDB" w:rsidRDefault="00DB18A1" w:rsidP="00D32C3D">
            <w:pPr>
              <w:autoSpaceDE/>
              <w:autoSpaceDN/>
              <w:spacing w:line="276" w:lineRule="auto"/>
              <w:jc w:val="center"/>
              <w:rPr>
                <w:b/>
                <w:bCs/>
                <w:color w:val="000000"/>
                <w:sz w:val="20"/>
                <w:szCs w:val="20"/>
                <w:lang w:val="en-US"/>
              </w:rPr>
            </w:pPr>
            <w:r w:rsidRPr="00F70DDB">
              <w:rPr>
                <w:b/>
                <w:bCs/>
                <w:color w:val="000000"/>
                <w:sz w:val="20"/>
                <w:szCs w:val="20"/>
                <w:lang w:val="en-US"/>
              </w:rPr>
              <w:t xml:space="preserve">% Of </w:t>
            </w:r>
            <w:r w:rsidR="00C654B9">
              <w:rPr>
                <w:b/>
                <w:bCs/>
                <w:color w:val="000000"/>
                <w:sz w:val="20"/>
                <w:szCs w:val="20"/>
                <w:lang w:val="en-US"/>
              </w:rPr>
              <w:t>realization of revenue</w:t>
            </w:r>
          </w:p>
        </w:tc>
      </w:tr>
      <w:tr w:rsidR="00DB18A1" w:rsidRPr="00F70DDB" w14:paraId="56115C1B" w14:textId="77777777" w:rsidTr="00DB18A1">
        <w:trPr>
          <w:trHeight w:val="340"/>
          <w:tblHeader/>
        </w:trPr>
        <w:tc>
          <w:tcPr>
            <w:tcW w:w="1895" w:type="pct"/>
            <w:shd w:val="clear" w:color="auto" w:fill="0070C0"/>
            <w:vAlign w:val="bottom"/>
            <w:hideMark/>
          </w:tcPr>
          <w:p w14:paraId="12895964" w14:textId="77777777" w:rsidR="00DB18A1" w:rsidRPr="00F70DDB" w:rsidRDefault="00DB18A1" w:rsidP="00187ED5">
            <w:pPr>
              <w:autoSpaceDE/>
              <w:autoSpaceDN/>
              <w:spacing w:line="276" w:lineRule="auto"/>
              <w:rPr>
                <w:b/>
                <w:color w:val="000000"/>
                <w:sz w:val="22"/>
                <w:szCs w:val="22"/>
                <w:lang w:val="en-US"/>
              </w:rPr>
            </w:pPr>
          </w:p>
        </w:tc>
        <w:tc>
          <w:tcPr>
            <w:tcW w:w="627" w:type="pct"/>
            <w:shd w:val="clear" w:color="auto" w:fill="0070C0"/>
            <w:noWrap/>
            <w:vAlign w:val="center"/>
            <w:hideMark/>
          </w:tcPr>
          <w:p w14:paraId="3A371211" w14:textId="794F1693" w:rsidR="00DB18A1" w:rsidRPr="00F70DDB" w:rsidRDefault="00DB18A1" w:rsidP="00D32C3D">
            <w:pPr>
              <w:autoSpaceDE/>
              <w:autoSpaceDN/>
              <w:spacing w:line="276" w:lineRule="auto"/>
              <w:jc w:val="center"/>
              <w:rPr>
                <w:color w:val="000000"/>
                <w:sz w:val="20"/>
                <w:szCs w:val="20"/>
                <w:lang w:val="en-US"/>
              </w:rPr>
            </w:pPr>
            <w:r w:rsidRPr="00F70DDB">
              <w:rPr>
                <w:color w:val="000000"/>
                <w:sz w:val="20"/>
                <w:szCs w:val="20"/>
                <w:lang w:val="en-US"/>
              </w:rPr>
              <w:t>A</w:t>
            </w:r>
          </w:p>
        </w:tc>
        <w:tc>
          <w:tcPr>
            <w:tcW w:w="627" w:type="pct"/>
            <w:shd w:val="clear" w:color="auto" w:fill="0070C0"/>
            <w:noWrap/>
            <w:vAlign w:val="center"/>
            <w:hideMark/>
          </w:tcPr>
          <w:p w14:paraId="6DBCED9D" w14:textId="356366E3" w:rsidR="00DB18A1" w:rsidRPr="00F70DDB" w:rsidRDefault="00DB18A1" w:rsidP="00D32C3D">
            <w:pPr>
              <w:autoSpaceDE/>
              <w:autoSpaceDN/>
              <w:spacing w:line="276" w:lineRule="auto"/>
              <w:jc w:val="center"/>
              <w:rPr>
                <w:color w:val="000000"/>
                <w:sz w:val="20"/>
                <w:szCs w:val="20"/>
                <w:lang w:val="en-US"/>
              </w:rPr>
            </w:pPr>
            <w:r w:rsidRPr="00F70DDB">
              <w:rPr>
                <w:color w:val="000000"/>
                <w:sz w:val="20"/>
                <w:szCs w:val="20"/>
                <w:lang w:val="en-US"/>
              </w:rPr>
              <w:t>B</w:t>
            </w:r>
          </w:p>
        </w:tc>
        <w:tc>
          <w:tcPr>
            <w:tcW w:w="628" w:type="pct"/>
            <w:shd w:val="clear" w:color="auto" w:fill="0070C0"/>
            <w:noWrap/>
            <w:vAlign w:val="center"/>
            <w:hideMark/>
          </w:tcPr>
          <w:p w14:paraId="03F49F44" w14:textId="53980A1B" w:rsidR="00DB18A1" w:rsidRPr="00F70DDB" w:rsidRDefault="00DB18A1" w:rsidP="00D32C3D">
            <w:pPr>
              <w:autoSpaceDE/>
              <w:autoSpaceDN/>
              <w:spacing w:line="276" w:lineRule="auto"/>
              <w:jc w:val="center"/>
              <w:rPr>
                <w:color w:val="000000"/>
                <w:sz w:val="20"/>
                <w:szCs w:val="20"/>
                <w:lang w:val="en-US"/>
              </w:rPr>
            </w:pPr>
            <w:r w:rsidRPr="00F70DDB">
              <w:rPr>
                <w:color w:val="000000"/>
                <w:sz w:val="20"/>
                <w:szCs w:val="20"/>
                <w:lang w:val="en-US"/>
              </w:rPr>
              <w:t>C=A+B</w:t>
            </w:r>
          </w:p>
        </w:tc>
        <w:tc>
          <w:tcPr>
            <w:tcW w:w="627" w:type="pct"/>
            <w:shd w:val="clear" w:color="auto" w:fill="0070C0"/>
            <w:noWrap/>
            <w:vAlign w:val="center"/>
            <w:hideMark/>
          </w:tcPr>
          <w:p w14:paraId="5A8EB7A9" w14:textId="4D97F3FB" w:rsidR="00DB18A1" w:rsidRPr="00F70DDB" w:rsidRDefault="00DB18A1" w:rsidP="00D32C3D">
            <w:pPr>
              <w:autoSpaceDE/>
              <w:autoSpaceDN/>
              <w:spacing w:line="276" w:lineRule="auto"/>
              <w:jc w:val="center"/>
              <w:rPr>
                <w:color w:val="000000"/>
                <w:sz w:val="20"/>
                <w:szCs w:val="20"/>
                <w:lang w:val="en-US"/>
              </w:rPr>
            </w:pPr>
            <w:r w:rsidRPr="00F70DDB">
              <w:rPr>
                <w:color w:val="000000"/>
                <w:sz w:val="20"/>
                <w:szCs w:val="20"/>
                <w:lang w:val="en-US"/>
              </w:rPr>
              <w:t>D</w:t>
            </w:r>
          </w:p>
        </w:tc>
        <w:tc>
          <w:tcPr>
            <w:tcW w:w="595" w:type="pct"/>
            <w:shd w:val="clear" w:color="auto" w:fill="0070C0"/>
            <w:noWrap/>
            <w:vAlign w:val="center"/>
            <w:hideMark/>
          </w:tcPr>
          <w:p w14:paraId="2717C5F0" w14:textId="1C144B07" w:rsidR="00DB18A1" w:rsidRPr="00F70DDB" w:rsidRDefault="00DB18A1" w:rsidP="00D32C3D">
            <w:pPr>
              <w:autoSpaceDE/>
              <w:autoSpaceDN/>
              <w:spacing w:line="276" w:lineRule="auto"/>
              <w:jc w:val="center"/>
              <w:rPr>
                <w:color w:val="000000"/>
                <w:sz w:val="20"/>
                <w:szCs w:val="20"/>
                <w:lang w:val="en-US"/>
              </w:rPr>
            </w:pPr>
            <w:r w:rsidRPr="00F70DDB">
              <w:rPr>
                <w:color w:val="000000"/>
                <w:sz w:val="20"/>
                <w:szCs w:val="20"/>
                <w:lang w:val="en-US"/>
              </w:rPr>
              <w:t>F=D/C %</w:t>
            </w:r>
          </w:p>
        </w:tc>
      </w:tr>
      <w:tr w:rsidR="00DB18A1" w:rsidRPr="00F70DDB" w14:paraId="39E0C5FB" w14:textId="77777777" w:rsidTr="00DB18A1">
        <w:trPr>
          <w:trHeight w:val="340"/>
        </w:trPr>
        <w:tc>
          <w:tcPr>
            <w:tcW w:w="1895" w:type="pct"/>
            <w:shd w:val="clear" w:color="auto" w:fill="auto"/>
            <w:vAlign w:val="bottom"/>
          </w:tcPr>
          <w:p w14:paraId="7307626E" w14:textId="7061536F" w:rsidR="00DB18A1" w:rsidRPr="00F70DDB" w:rsidRDefault="00DB18A1" w:rsidP="006C1E56">
            <w:pPr>
              <w:autoSpaceDE/>
              <w:autoSpaceDN/>
              <w:spacing w:line="276" w:lineRule="auto"/>
              <w:rPr>
                <w:color w:val="000000"/>
                <w:sz w:val="22"/>
                <w:szCs w:val="22"/>
                <w:lang w:val="en-US"/>
              </w:rPr>
            </w:pPr>
            <w:r w:rsidRPr="00F70DDB">
              <w:rPr>
                <w:b/>
                <w:bCs/>
                <w:color w:val="000000"/>
                <w:sz w:val="22"/>
                <w:szCs w:val="22"/>
                <w:lang w:val="en-US"/>
              </w:rPr>
              <w:t>County Own Source Revenue</w:t>
            </w:r>
          </w:p>
        </w:tc>
        <w:tc>
          <w:tcPr>
            <w:tcW w:w="627" w:type="pct"/>
            <w:shd w:val="clear" w:color="auto" w:fill="auto"/>
            <w:noWrap/>
            <w:vAlign w:val="center"/>
          </w:tcPr>
          <w:p w14:paraId="7D580201" w14:textId="143123F2" w:rsidR="00DB18A1" w:rsidRPr="00F70DDB" w:rsidRDefault="00DB18A1" w:rsidP="006C1E56">
            <w:pPr>
              <w:autoSpaceDE/>
              <w:autoSpaceDN/>
              <w:spacing w:line="276" w:lineRule="auto"/>
              <w:jc w:val="center"/>
              <w:rPr>
                <w:color w:val="000000"/>
                <w:sz w:val="22"/>
                <w:szCs w:val="22"/>
                <w:lang w:val="en-US"/>
              </w:rPr>
            </w:pPr>
            <w:r>
              <w:rPr>
                <w:color w:val="000000"/>
                <w:sz w:val="22"/>
                <w:szCs w:val="22"/>
                <w:lang w:val="en-US"/>
              </w:rPr>
              <w:t>Kshs</w:t>
            </w:r>
          </w:p>
        </w:tc>
        <w:tc>
          <w:tcPr>
            <w:tcW w:w="627" w:type="pct"/>
            <w:shd w:val="clear" w:color="auto" w:fill="auto"/>
            <w:noWrap/>
          </w:tcPr>
          <w:p w14:paraId="3451DDDF" w14:textId="08DC5130" w:rsidR="00DB18A1" w:rsidRPr="00F70DDB" w:rsidRDefault="00DB18A1"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628" w:type="pct"/>
            <w:shd w:val="clear" w:color="auto" w:fill="auto"/>
            <w:noWrap/>
          </w:tcPr>
          <w:p w14:paraId="43B97114" w14:textId="072344BB" w:rsidR="00DB18A1" w:rsidRPr="00F70DDB" w:rsidRDefault="00DB18A1"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627" w:type="pct"/>
            <w:shd w:val="clear" w:color="auto" w:fill="auto"/>
            <w:noWrap/>
          </w:tcPr>
          <w:p w14:paraId="3C33E787" w14:textId="6F106670" w:rsidR="00DB18A1" w:rsidRPr="00F70DDB" w:rsidRDefault="00DB18A1"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595" w:type="pct"/>
            <w:shd w:val="clear" w:color="auto" w:fill="auto"/>
            <w:noWrap/>
            <w:vAlign w:val="center"/>
          </w:tcPr>
          <w:p w14:paraId="4FD502FF" w14:textId="77777777" w:rsidR="00DB18A1" w:rsidRPr="00F70DDB" w:rsidRDefault="00DB18A1" w:rsidP="006C1E56">
            <w:pPr>
              <w:autoSpaceDE/>
              <w:autoSpaceDN/>
              <w:spacing w:line="276" w:lineRule="auto"/>
              <w:jc w:val="center"/>
              <w:rPr>
                <w:color w:val="000000"/>
                <w:sz w:val="22"/>
                <w:szCs w:val="22"/>
                <w:lang w:val="en-US"/>
              </w:rPr>
            </w:pPr>
          </w:p>
        </w:tc>
      </w:tr>
      <w:tr w:rsidR="00DB18A1" w:rsidRPr="00F70DDB" w14:paraId="3C4B7230" w14:textId="77777777" w:rsidTr="00DB18A1">
        <w:trPr>
          <w:trHeight w:val="340"/>
        </w:trPr>
        <w:tc>
          <w:tcPr>
            <w:tcW w:w="1895" w:type="pct"/>
            <w:shd w:val="clear" w:color="auto" w:fill="auto"/>
          </w:tcPr>
          <w:p w14:paraId="7F1803C0" w14:textId="5BD65211" w:rsidR="00DB18A1" w:rsidRPr="00F70DDB" w:rsidRDefault="00DB18A1" w:rsidP="00A3750E">
            <w:pPr>
              <w:autoSpaceDE/>
              <w:autoSpaceDN/>
              <w:spacing w:line="276" w:lineRule="auto"/>
              <w:rPr>
                <w:color w:val="000000"/>
                <w:sz w:val="22"/>
                <w:szCs w:val="22"/>
                <w:lang w:val="en-US"/>
              </w:rPr>
            </w:pPr>
            <w:r w:rsidRPr="00F70DDB">
              <w:rPr>
                <w:sz w:val="22"/>
                <w:szCs w:val="22"/>
              </w:rPr>
              <w:t>Cess</w:t>
            </w:r>
          </w:p>
        </w:tc>
        <w:tc>
          <w:tcPr>
            <w:tcW w:w="627" w:type="pct"/>
            <w:shd w:val="clear" w:color="auto" w:fill="auto"/>
            <w:noWrap/>
            <w:vAlign w:val="center"/>
          </w:tcPr>
          <w:p w14:paraId="5754C739" w14:textId="25B36DB9"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vAlign w:val="center"/>
          </w:tcPr>
          <w:p w14:paraId="6A6BB3E4" w14:textId="5DEFD3F8"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vAlign w:val="center"/>
          </w:tcPr>
          <w:p w14:paraId="40E11808" w14:textId="268DDCBD"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vAlign w:val="center"/>
          </w:tcPr>
          <w:p w14:paraId="1663BB75" w14:textId="37CA166F"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vAlign w:val="center"/>
          </w:tcPr>
          <w:p w14:paraId="2DD0BF66" w14:textId="23497B66"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2B5DC5B" w14:textId="77777777" w:rsidTr="00DB18A1">
        <w:trPr>
          <w:trHeight w:val="340"/>
        </w:trPr>
        <w:tc>
          <w:tcPr>
            <w:tcW w:w="1895" w:type="pct"/>
            <w:shd w:val="clear" w:color="auto" w:fill="auto"/>
          </w:tcPr>
          <w:p w14:paraId="356875E0" w14:textId="3B6DA65F" w:rsidR="00DB18A1" w:rsidRPr="00F70DDB" w:rsidRDefault="00DB18A1" w:rsidP="00E10A28">
            <w:pPr>
              <w:autoSpaceDE/>
              <w:autoSpaceDN/>
              <w:spacing w:line="276" w:lineRule="auto"/>
              <w:rPr>
                <w:color w:val="000000"/>
                <w:sz w:val="22"/>
                <w:szCs w:val="22"/>
                <w:lang w:val="en-US"/>
              </w:rPr>
            </w:pPr>
            <w:r w:rsidRPr="00F70DDB">
              <w:rPr>
                <w:sz w:val="22"/>
                <w:szCs w:val="22"/>
              </w:rPr>
              <w:t>Land/Poll Rate</w:t>
            </w:r>
          </w:p>
        </w:tc>
        <w:tc>
          <w:tcPr>
            <w:tcW w:w="627" w:type="pct"/>
            <w:shd w:val="clear" w:color="auto" w:fill="auto"/>
            <w:noWrap/>
          </w:tcPr>
          <w:p w14:paraId="037EF56F" w14:textId="598F9FE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389A5BBF" w14:textId="7E3F63E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14BE7F9D" w14:textId="784309A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6B32599D" w14:textId="6830B7C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1CD92D91" w14:textId="3677E40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36A6F4BD" w14:textId="77777777" w:rsidTr="00DB18A1">
        <w:trPr>
          <w:trHeight w:val="340"/>
        </w:trPr>
        <w:tc>
          <w:tcPr>
            <w:tcW w:w="1895" w:type="pct"/>
            <w:shd w:val="clear" w:color="auto" w:fill="auto"/>
          </w:tcPr>
          <w:p w14:paraId="25D3703E" w14:textId="6BA859AA" w:rsidR="00DB18A1" w:rsidRPr="00F70DDB" w:rsidRDefault="00DB18A1" w:rsidP="00E10A28">
            <w:pPr>
              <w:autoSpaceDE/>
              <w:autoSpaceDN/>
              <w:spacing w:line="276" w:lineRule="auto"/>
              <w:rPr>
                <w:color w:val="000000"/>
                <w:sz w:val="22"/>
                <w:szCs w:val="22"/>
                <w:lang w:val="en-US"/>
              </w:rPr>
            </w:pPr>
            <w:r w:rsidRPr="00F70DDB">
              <w:rPr>
                <w:sz w:val="22"/>
                <w:szCs w:val="22"/>
              </w:rPr>
              <w:t>Single</w:t>
            </w:r>
            <w:r>
              <w:rPr>
                <w:sz w:val="22"/>
                <w:szCs w:val="22"/>
              </w:rPr>
              <w:t>/</w:t>
            </w:r>
            <w:r w:rsidRPr="00F70DDB">
              <w:rPr>
                <w:sz w:val="22"/>
                <w:szCs w:val="22"/>
              </w:rPr>
              <w:t>Business Permits</w:t>
            </w:r>
          </w:p>
        </w:tc>
        <w:tc>
          <w:tcPr>
            <w:tcW w:w="627" w:type="pct"/>
            <w:shd w:val="clear" w:color="auto" w:fill="auto"/>
            <w:noWrap/>
          </w:tcPr>
          <w:p w14:paraId="3B85C48E" w14:textId="39C90B2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15D240BF" w14:textId="660F3B9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3E0AABF7" w14:textId="4C5EAC0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3A73EEA2" w14:textId="05D4F0F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0822B5D9" w14:textId="292FC58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1EBC7571" w14:textId="77777777" w:rsidTr="00DB18A1">
        <w:trPr>
          <w:trHeight w:val="340"/>
        </w:trPr>
        <w:tc>
          <w:tcPr>
            <w:tcW w:w="1895" w:type="pct"/>
            <w:shd w:val="clear" w:color="auto" w:fill="auto"/>
          </w:tcPr>
          <w:p w14:paraId="3E07C543" w14:textId="5387C544" w:rsidR="00DB18A1" w:rsidRPr="00F70DDB" w:rsidRDefault="00DB18A1" w:rsidP="00E10A28">
            <w:pPr>
              <w:autoSpaceDE/>
              <w:autoSpaceDN/>
              <w:spacing w:line="276" w:lineRule="auto"/>
              <w:rPr>
                <w:color w:val="000000"/>
                <w:sz w:val="22"/>
                <w:szCs w:val="22"/>
                <w:lang w:val="en-US"/>
              </w:rPr>
            </w:pPr>
            <w:r w:rsidRPr="00F70DDB">
              <w:rPr>
                <w:sz w:val="22"/>
                <w:szCs w:val="22"/>
              </w:rPr>
              <w:t>Property Rent</w:t>
            </w:r>
          </w:p>
        </w:tc>
        <w:tc>
          <w:tcPr>
            <w:tcW w:w="627" w:type="pct"/>
            <w:shd w:val="clear" w:color="auto" w:fill="auto"/>
            <w:noWrap/>
          </w:tcPr>
          <w:p w14:paraId="4B276392" w14:textId="057124B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4123B5C6" w14:textId="381B8FD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12014FB0" w14:textId="3D78813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575AD5D9" w14:textId="7163AD2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4855CD94" w14:textId="531B383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228C8566" w14:textId="77777777" w:rsidTr="00DB18A1">
        <w:trPr>
          <w:trHeight w:val="340"/>
        </w:trPr>
        <w:tc>
          <w:tcPr>
            <w:tcW w:w="1895" w:type="pct"/>
            <w:shd w:val="clear" w:color="auto" w:fill="auto"/>
          </w:tcPr>
          <w:p w14:paraId="3EF23F40" w14:textId="5EAE2E8C" w:rsidR="00DB18A1" w:rsidRPr="00F70DDB" w:rsidRDefault="00DB18A1" w:rsidP="00E10A28">
            <w:pPr>
              <w:autoSpaceDE/>
              <w:autoSpaceDN/>
              <w:spacing w:line="276" w:lineRule="auto"/>
              <w:rPr>
                <w:color w:val="000000"/>
                <w:sz w:val="22"/>
                <w:szCs w:val="22"/>
                <w:lang w:val="en-US"/>
              </w:rPr>
            </w:pPr>
            <w:r w:rsidRPr="00F70DDB">
              <w:rPr>
                <w:sz w:val="22"/>
                <w:szCs w:val="22"/>
              </w:rPr>
              <w:t>Parking Fees</w:t>
            </w:r>
          </w:p>
        </w:tc>
        <w:tc>
          <w:tcPr>
            <w:tcW w:w="627" w:type="pct"/>
            <w:shd w:val="clear" w:color="auto" w:fill="auto"/>
            <w:noWrap/>
          </w:tcPr>
          <w:p w14:paraId="6E7153DD" w14:textId="322AB1A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0CAB286B" w14:textId="0F575A43"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1D3A5056" w14:textId="035BE16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6128C74F" w14:textId="699713E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7EC339C7" w14:textId="32CB9FF1"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0CA1D8A2" w14:textId="77777777" w:rsidTr="00DB18A1">
        <w:trPr>
          <w:trHeight w:val="340"/>
        </w:trPr>
        <w:tc>
          <w:tcPr>
            <w:tcW w:w="1895" w:type="pct"/>
            <w:shd w:val="clear" w:color="auto" w:fill="auto"/>
          </w:tcPr>
          <w:p w14:paraId="03E66882" w14:textId="1722D9D1" w:rsidR="00DB18A1" w:rsidRPr="00F70DDB" w:rsidRDefault="00DB18A1" w:rsidP="00E10A28">
            <w:pPr>
              <w:autoSpaceDE/>
              <w:autoSpaceDN/>
              <w:spacing w:line="276" w:lineRule="auto"/>
              <w:rPr>
                <w:color w:val="000000"/>
                <w:sz w:val="22"/>
                <w:szCs w:val="22"/>
                <w:lang w:val="en-US"/>
              </w:rPr>
            </w:pPr>
            <w:r w:rsidRPr="00F70DDB">
              <w:rPr>
                <w:sz w:val="22"/>
                <w:szCs w:val="22"/>
              </w:rPr>
              <w:t>Market Fees</w:t>
            </w:r>
          </w:p>
        </w:tc>
        <w:tc>
          <w:tcPr>
            <w:tcW w:w="627" w:type="pct"/>
            <w:shd w:val="clear" w:color="auto" w:fill="auto"/>
            <w:noWrap/>
          </w:tcPr>
          <w:p w14:paraId="3943FD86" w14:textId="14B903B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0061BD4C" w14:textId="6DC3879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40A7C841" w14:textId="7D28D17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7FBA2F91" w14:textId="6FE35A4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6B4D3973" w14:textId="75FE74A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C2DE615" w14:textId="77777777" w:rsidTr="00DB18A1">
        <w:trPr>
          <w:trHeight w:val="340"/>
        </w:trPr>
        <w:tc>
          <w:tcPr>
            <w:tcW w:w="1895" w:type="pct"/>
            <w:shd w:val="clear" w:color="auto" w:fill="auto"/>
          </w:tcPr>
          <w:p w14:paraId="38006909" w14:textId="5641DAA7" w:rsidR="00DB18A1" w:rsidRPr="00F70DDB" w:rsidRDefault="00DB18A1" w:rsidP="00E10A28">
            <w:pPr>
              <w:autoSpaceDE/>
              <w:autoSpaceDN/>
              <w:spacing w:line="276" w:lineRule="auto"/>
              <w:rPr>
                <w:color w:val="000000"/>
                <w:sz w:val="22"/>
                <w:szCs w:val="22"/>
                <w:lang w:val="en-US"/>
              </w:rPr>
            </w:pPr>
            <w:r w:rsidRPr="00F70DDB">
              <w:rPr>
                <w:sz w:val="22"/>
                <w:szCs w:val="22"/>
              </w:rPr>
              <w:t>Advertising</w:t>
            </w:r>
          </w:p>
        </w:tc>
        <w:tc>
          <w:tcPr>
            <w:tcW w:w="627" w:type="pct"/>
            <w:shd w:val="clear" w:color="auto" w:fill="auto"/>
            <w:noWrap/>
          </w:tcPr>
          <w:p w14:paraId="02CA623A" w14:textId="0B34F98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29270A63" w14:textId="38D82E1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59C63E19" w14:textId="1596680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25493687" w14:textId="10940C2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76CA5BBA" w14:textId="43D578F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6328B52" w14:textId="77777777" w:rsidTr="00DB18A1">
        <w:trPr>
          <w:trHeight w:val="340"/>
        </w:trPr>
        <w:tc>
          <w:tcPr>
            <w:tcW w:w="1895" w:type="pct"/>
            <w:shd w:val="clear" w:color="auto" w:fill="auto"/>
          </w:tcPr>
          <w:p w14:paraId="17E082AE" w14:textId="48241912" w:rsidR="00DB18A1" w:rsidRPr="00F70DDB" w:rsidRDefault="00DB18A1" w:rsidP="00E10A28">
            <w:pPr>
              <w:autoSpaceDE/>
              <w:autoSpaceDN/>
              <w:spacing w:line="276" w:lineRule="auto"/>
              <w:rPr>
                <w:color w:val="000000"/>
                <w:sz w:val="22"/>
                <w:szCs w:val="22"/>
                <w:lang w:val="en-US"/>
              </w:rPr>
            </w:pPr>
            <w:r w:rsidRPr="00F70DDB">
              <w:rPr>
                <w:sz w:val="22"/>
                <w:szCs w:val="22"/>
              </w:rPr>
              <w:t>Hospital Fees</w:t>
            </w:r>
          </w:p>
        </w:tc>
        <w:tc>
          <w:tcPr>
            <w:tcW w:w="627" w:type="pct"/>
            <w:shd w:val="clear" w:color="auto" w:fill="auto"/>
            <w:noWrap/>
          </w:tcPr>
          <w:p w14:paraId="1B0218E4" w14:textId="767873E5"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3A81A7D6" w14:textId="3BA9DC0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1B10A1C0" w14:textId="671DBCD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6819F087" w14:textId="616D402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575E42B9" w14:textId="1E016FB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28777983" w14:textId="77777777" w:rsidTr="00DB18A1">
        <w:trPr>
          <w:trHeight w:val="340"/>
        </w:trPr>
        <w:tc>
          <w:tcPr>
            <w:tcW w:w="1895" w:type="pct"/>
            <w:shd w:val="clear" w:color="auto" w:fill="auto"/>
          </w:tcPr>
          <w:p w14:paraId="6C17BA01" w14:textId="009249A3" w:rsidR="00DB18A1" w:rsidRPr="00F70DDB" w:rsidRDefault="00DB18A1" w:rsidP="00E10A28">
            <w:pPr>
              <w:autoSpaceDE/>
              <w:autoSpaceDN/>
              <w:spacing w:line="276" w:lineRule="auto"/>
              <w:rPr>
                <w:color w:val="000000"/>
                <w:sz w:val="22"/>
                <w:szCs w:val="22"/>
                <w:lang w:val="en-US"/>
              </w:rPr>
            </w:pPr>
            <w:r w:rsidRPr="00F70DDB">
              <w:rPr>
                <w:sz w:val="22"/>
                <w:szCs w:val="22"/>
              </w:rPr>
              <w:t>Public Health Service Fees</w:t>
            </w:r>
          </w:p>
        </w:tc>
        <w:tc>
          <w:tcPr>
            <w:tcW w:w="627" w:type="pct"/>
            <w:shd w:val="clear" w:color="auto" w:fill="auto"/>
            <w:noWrap/>
          </w:tcPr>
          <w:p w14:paraId="6547A3CF" w14:textId="0F32AA2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08642853" w14:textId="3818F6E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056BAFC1" w14:textId="77609EE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0F422A0D" w14:textId="25EB630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467598E6" w14:textId="4E8FE92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0F5417CF" w14:textId="77777777" w:rsidTr="00DB18A1">
        <w:trPr>
          <w:trHeight w:val="340"/>
        </w:trPr>
        <w:tc>
          <w:tcPr>
            <w:tcW w:w="1895" w:type="pct"/>
            <w:shd w:val="clear" w:color="auto" w:fill="auto"/>
          </w:tcPr>
          <w:p w14:paraId="0A7D54C9" w14:textId="5D86A966" w:rsidR="00DB18A1" w:rsidRPr="00F70DDB" w:rsidRDefault="00DB18A1" w:rsidP="00E10A28">
            <w:pPr>
              <w:autoSpaceDE/>
              <w:autoSpaceDN/>
              <w:spacing w:line="276" w:lineRule="auto"/>
              <w:rPr>
                <w:color w:val="000000"/>
                <w:sz w:val="22"/>
                <w:szCs w:val="22"/>
                <w:lang w:val="en-US"/>
              </w:rPr>
            </w:pPr>
            <w:r w:rsidRPr="00F70DDB">
              <w:rPr>
                <w:sz w:val="22"/>
                <w:szCs w:val="22"/>
              </w:rPr>
              <w:t>Physical Planning and Development</w:t>
            </w:r>
          </w:p>
        </w:tc>
        <w:tc>
          <w:tcPr>
            <w:tcW w:w="627" w:type="pct"/>
            <w:shd w:val="clear" w:color="auto" w:fill="auto"/>
            <w:noWrap/>
          </w:tcPr>
          <w:p w14:paraId="052A4D5C" w14:textId="293393F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42E66796" w14:textId="7E3010E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1C20C2EE" w14:textId="12CAA30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2FE2EB58" w14:textId="01A73815"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45A969FE" w14:textId="2ECC6EC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CD5DE36" w14:textId="77777777" w:rsidTr="00DB18A1">
        <w:trPr>
          <w:trHeight w:val="340"/>
        </w:trPr>
        <w:tc>
          <w:tcPr>
            <w:tcW w:w="1895" w:type="pct"/>
            <w:shd w:val="clear" w:color="auto" w:fill="auto"/>
          </w:tcPr>
          <w:p w14:paraId="28220E35" w14:textId="2261AE66" w:rsidR="00DB18A1" w:rsidRPr="00F70DDB" w:rsidRDefault="00DB18A1" w:rsidP="00E10A28">
            <w:pPr>
              <w:autoSpaceDE/>
              <w:autoSpaceDN/>
              <w:spacing w:line="276" w:lineRule="auto"/>
              <w:rPr>
                <w:color w:val="000000"/>
                <w:sz w:val="22"/>
                <w:szCs w:val="22"/>
                <w:lang w:val="en-US"/>
              </w:rPr>
            </w:pPr>
            <w:r w:rsidRPr="00F70DDB">
              <w:rPr>
                <w:sz w:val="22"/>
                <w:szCs w:val="22"/>
              </w:rPr>
              <w:t>Hire Of County Assets</w:t>
            </w:r>
          </w:p>
        </w:tc>
        <w:tc>
          <w:tcPr>
            <w:tcW w:w="627" w:type="pct"/>
            <w:shd w:val="clear" w:color="auto" w:fill="auto"/>
            <w:noWrap/>
          </w:tcPr>
          <w:p w14:paraId="3D87CEF6" w14:textId="2832C8B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1E1B86B1" w14:textId="4A6EC49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210AE72E" w14:textId="4A9A346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3A539000" w14:textId="4338CAB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4319B8DD" w14:textId="303C93C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7766A8A" w14:textId="77777777" w:rsidTr="00DB18A1">
        <w:trPr>
          <w:trHeight w:val="340"/>
        </w:trPr>
        <w:tc>
          <w:tcPr>
            <w:tcW w:w="1895" w:type="pct"/>
            <w:shd w:val="clear" w:color="auto" w:fill="auto"/>
          </w:tcPr>
          <w:p w14:paraId="43BA94FC" w14:textId="4E7EBF73" w:rsidR="00DB18A1" w:rsidRPr="00F70DDB" w:rsidRDefault="00DB18A1" w:rsidP="00E10A28">
            <w:pPr>
              <w:autoSpaceDE/>
              <w:autoSpaceDN/>
              <w:spacing w:line="276" w:lineRule="auto"/>
              <w:rPr>
                <w:color w:val="000000"/>
                <w:sz w:val="22"/>
                <w:szCs w:val="22"/>
                <w:lang w:val="en-US"/>
              </w:rPr>
            </w:pPr>
            <w:r w:rsidRPr="00F70DDB">
              <w:rPr>
                <w:sz w:val="22"/>
                <w:szCs w:val="22"/>
              </w:rPr>
              <w:t>Conservancy Administration</w:t>
            </w:r>
          </w:p>
        </w:tc>
        <w:tc>
          <w:tcPr>
            <w:tcW w:w="627" w:type="pct"/>
            <w:shd w:val="clear" w:color="auto" w:fill="auto"/>
            <w:noWrap/>
          </w:tcPr>
          <w:p w14:paraId="67F25971" w14:textId="0217218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575E3258" w14:textId="0893246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53BE4231" w14:textId="6741CE9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44FE450A" w14:textId="1D7E8B6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72371D92" w14:textId="0EAE513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57F936C" w14:textId="77777777" w:rsidTr="00DB18A1">
        <w:trPr>
          <w:trHeight w:val="340"/>
        </w:trPr>
        <w:tc>
          <w:tcPr>
            <w:tcW w:w="1895" w:type="pct"/>
            <w:shd w:val="clear" w:color="auto" w:fill="auto"/>
          </w:tcPr>
          <w:p w14:paraId="24E21DC1" w14:textId="4F32865C" w:rsidR="00DB18A1" w:rsidRPr="00F70DDB" w:rsidRDefault="00DB18A1" w:rsidP="00E10A28">
            <w:pPr>
              <w:autoSpaceDE/>
              <w:autoSpaceDN/>
              <w:spacing w:line="276" w:lineRule="auto"/>
              <w:rPr>
                <w:color w:val="000000"/>
                <w:sz w:val="22"/>
                <w:szCs w:val="22"/>
                <w:lang w:val="en-US"/>
              </w:rPr>
            </w:pPr>
            <w:r w:rsidRPr="00F70DDB">
              <w:rPr>
                <w:sz w:val="22"/>
                <w:szCs w:val="22"/>
              </w:rPr>
              <w:t>Administration Control Fees and Charges</w:t>
            </w:r>
          </w:p>
        </w:tc>
        <w:tc>
          <w:tcPr>
            <w:tcW w:w="627" w:type="pct"/>
            <w:shd w:val="clear" w:color="auto" w:fill="auto"/>
            <w:noWrap/>
          </w:tcPr>
          <w:p w14:paraId="119C44FD" w14:textId="43C0782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330F6984" w14:textId="34CA734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714FAAFE" w14:textId="2852D2C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185FBB67" w14:textId="5A2E7B1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75C65A35" w14:textId="6E2C386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14FDD32" w14:textId="77777777" w:rsidTr="00DB18A1">
        <w:trPr>
          <w:trHeight w:val="340"/>
        </w:trPr>
        <w:tc>
          <w:tcPr>
            <w:tcW w:w="1895" w:type="pct"/>
            <w:shd w:val="clear" w:color="auto" w:fill="auto"/>
          </w:tcPr>
          <w:p w14:paraId="1A476CEE" w14:textId="0517E885" w:rsidR="00DB18A1" w:rsidRPr="00F70DDB" w:rsidRDefault="00DB18A1" w:rsidP="00E10A28">
            <w:pPr>
              <w:autoSpaceDE/>
              <w:autoSpaceDN/>
              <w:spacing w:line="276" w:lineRule="auto"/>
              <w:rPr>
                <w:color w:val="000000"/>
                <w:sz w:val="22"/>
                <w:szCs w:val="22"/>
                <w:lang w:val="en-US"/>
              </w:rPr>
            </w:pPr>
            <w:r w:rsidRPr="00F70DDB">
              <w:rPr>
                <w:sz w:val="22"/>
                <w:szCs w:val="22"/>
              </w:rPr>
              <w:t>Park Fees</w:t>
            </w:r>
          </w:p>
        </w:tc>
        <w:tc>
          <w:tcPr>
            <w:tcW w:w="627" w:type="pct"/>
            <w:shd w:val="clear" w:color="auto" w:fill="auto"/>
            <w:noWrap/>
          </w:tcPr>
          <w:p w14:paraId="412AA002" w14:textId="06B2FA8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1B493363" w14:textId="53E86EA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62451B74" w14:textId="502E6C31"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103B1DB7" w14:textId="3DAB2CD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7453E39C" w14:textId="58223D5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367200A" w14:textId="77777777" w:rsidTr="00DB18A1">
        <w:trPr>
          <w:trHeight w:val="340"/>
        </w:trPr>
        <w:tc>
          <w:tcPr>
            <w:tcW w:w="1895" w:type="pct"/>
            <w:shd w:val="clear" w:color="auto" w:fill="auto"/>
          </w:tcPr>
          <w:p w14:paraId="7FE59503" w14:textId="6C1D5D6E" w:rsidR="00DB18A1" w:rsidRPr="00F70DDB" w:rsidRDefault="00DB18A1" w:rsidP="00E10A28">
            <w:pPr>
              <w:autoSpaceDE/>
              <w:autoSpaceDN/>
              <w:spacing w:line="276" w:lineRule="auto"/>
              <w:rPr>
                <w:color w:val="000000"/>
                <w:sz w:val="22"/>
                <w:szCs w:val="22"/>
                <w:lang w:val="en-US"/>
              </w:rPr>
            </w:pPr>
            <w:r w:rsidRPr="00F70DDB">
              <w:rPr>
                <w:sz w:val="22"/>
                <w:szCs w:val="22"/>
              </w:rPr>
              <w:t>Other Fines, Penalties, And Forfeiture Fees</w:t>
            </w:r>
          </w:p>
        </w:tc>
        <w:tc>
          <w:tcPr>
            <w:tcW w:w="627" w:type="pct"/>
            <w:shd w:val="clear" w:color="auto" w:fill="auto"/>
            <w:noWrap/>
          </w:tcPr>
          <w:p w14:paraId="259289BB" w14:textId="57E32DA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01BA854F" w14:textId="5410164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6B98C7EB" w14:textId="672FE04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5F3A6042" w14:textId="702913D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51519FAA" w14:textId="43B9119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3A1CDBE9" w14:textId="77777777" w:rsidTr="00DB18A1">
        <w:trPr>
          <w:trHeight w:val="340"/>
        </w:trPr>
        <w:tc>
          <w:tcPr>
            <w:tcW w:w="1895" w:type="pct"/>
            <w:shd w:val="clear" w:color="auto" w:fill="auto"/>
          </w:tcPr>
          <w:p w14:paraId="6644ECF5" w14:textId="380A36FC" w:rsidR="00DB18A1" w:rsidRPr="00F70DDB" w:rsidRDefault="00DB18A1" w:rsidP="00E10A28">
            <w:pPr>
              <w:autoSpaceDE/>
              <w:autoSpaceDN/>
              <w:spacing w:line="276" w:lineRule="auto"/>
              <w:rPr>
                <w:color w:val="000000"/>
                <w:sz w:val="22"/>
                <w:szCs w:val="22"/>
                <w:lang w:val="en-US"/>
              </w:rPr>
            </w:pPr>
            <w:r w:rsidRPr="00F70DDB">
              <w:rPr>
                <w:sz w:val="22"/>
                <w:szCs w:val="22"/>
              </w:rPr>
              <w:t>Miscellaneous</w:t>
            </w:r>
            <w:r>
              <w:rPr>
                <w:sz w:val="22"/>
                <w:szCs w:val="22"/>
              </w:rPr>
              <w:t xml:space="preserve"> Receipts</w:t>
            </w:r>
          </w:p>
        </w:tc>
        <w:tc>
          <w:tcPr>
            <w:tcW w:w="627" w:type="pct"/>
            <w:shd w:val="clear" w:color="auto" w:fill="auto"/>
            <w:noWrap/>
          </w:tcPr>
          <w:p w14:paraId="7D435E39" w14:textId="50EF8A3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1C82AE24" w14:textId="0825143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5C5F5140" w14:textId="48FA211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4FBCEA9A" w14:textId="74616E4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772DFBAC" w14:textId="14F0BC75"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2A9A316E" w14:textId="77777777" w:rsidTr="00DB18A1">
        <w:trPr>
          <w:trHeight w:val="340"/>
        </w:trPr>
        <w:tc>
          <w:tcPr>
            <w:tcW w:w="1895" w:type="pct"/>
            <w:shd w:val="clear" w:color="auto" w:fill="auto"/>
            <w:vAlign w:val="bottom"/>
          </w:tcPr>
          <w:p w14:paraId="002D5F2D" w14:textId="1842E2E3" w:rsidR="00DB18A1" w:rsidRPr="00F70DDB" w:rsidRDefault="00DB18A1" w:rsidP="00E10A28">
            <w:pPr>
              <w:autoSpaceDE/>
              <w:autoSpaceDN/>
              <w:spacing w:line="276" w:lineRule="auto"/>
              <w:rPr>
                <w:b/>
                <w:color w:val="000000"/>
                <w:sz w:val="22"/>
                <w:szCs w:val="22"/>
                <w:lang w:val="en-US"/>
              </w:rPr>
            </w:pPr>
            <w:r w:rsidRPr="00F70DDB">
              <w:rPr>
                <w:b/>
                <w:bCs/>
                <w:color w:val="000000"/>
                <w:sz w:val="22"/>
                <w:szCs w:val="22"/>
                <w:lang w:val="en-US"/>
              </w:rPr>
              <w:t>Total County Own Source Revenue</w:t>
            </w:r>
          </w:p>
        </w:tc>
        <w:tc>
          <w:tcPr>
            <w:tcW w:w="627" w:type="pct"/>
            <w:shd w:val="clear" w:color="auto" w:fill="auto"/>
            <w:noWrap/>
          </w:tcPr>
          <w:p w14:paraId="67A8F98B" w14:textId="6260729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587A2C2D" w14:textId="5D66469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61FDAB0A" w14:textId="59396F8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5B977FAA" w14:textId="3AAE2381"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2D622E62" w14:textId="217DCE6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8404A15" w14:textId="77777777" w:rsidTr="00DB18A1">
        <w:trPr>
          <w:trHeight w:val="340"/>
        </w:trPr>
        <w:tc>
          <w:tcPr>
            <w:tcW w:w="1895" w:type="pct"/>
            <w:shd w:val="clear" w:color="auto" w:fill="auto"/>
            <w:vAlign w:val="bottom"/>
            <w:hideMark/>
          </w:tcPr>
          <w:p w14:paraId="4D508A68" w14:textId="679E6A26" w:rsidR="00DB18A1" w:rsidRPr="00F70DDB" w:rsidRDefault="00DB18A1" w:rsidP="00E10A28">
            <w:pPr>
              <w:spacing w:line="276" w:lineRule="auto"/>
              <w:rPr>
                <w:color w:val="000000"/>
                <w:sz w:val="22"/>
                <w:szCs w:val="22"/>
              </w:rPr>
            </w:pPr>
            <w:r w:rsidRPr="00F70DDB">
              <w:rPr>
                <w:b/>
                <w:bCs/>
                <w:color w:val="000000"/>
                <w:sz w:val="22"/>
                <w:szCs w:val="22"/>
                <w:lang w:val="en-US"/>
              </w:rPr>
              <w:t>Other Receipts</w:t>
            </w:r>
          </w:p>
        </w:tc>
        <w:tc>
          <w:tcPr>
            <w:tcW w:w="627" w:type="pct"/>
            <w:shd w:val="clear" w:color="auto" w:fill="auto"/>
            <w:noWrap/>
          </w:tcPr>
          <w:p w14:paraId="25DAA8A0" w14:textId="21395FD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5083CABB" w14:textId="5010224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8" w:type="pct"/>
            <w:shd w:val="clear" w:color="auto" w:fill="auto"/>
            <w:noWrap/>
          </w:tcPr>
          <w:p w14:paraId="6B054225" w14:textId="6D73E3F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627" w:type="pct"/>
            <w:shd w:val="clear" w:color="auto" w:fill="auto"/>
            <w:noWrap/>
          </w:tcPr>
          <w:p w14:paraId="43C779F4" w14:textId="62515BC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95" w:type="pct"/>
            <w:shd w:val="clear" w:color="auto" w:fill="auto"/>
            <w:noWrap/>
          </w:tcPr>
          <w:p w14:paraId="175CA55B" w14:textId="6855E43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CCADEB6" w14:textId="77777777" w:rsidTr="00DB18A1">
        <w:trPr>
          <w:trHeight w:val="340"/>
        </w:trPr>
        <w:tc>
          <w:tcPr>
            <w:tcW w:w="1895" w:type="pct"/>
            <w:shd w:val="clear" w:color="auto" w:fill="auto"/>
            <w:vAlign w:val="bottom"/>
            <w:hideMark/>
          </w:tcPr>
          <w:p w14:paraId="3566E00C" w14:textId="6CF5C6D9" w:rsidR="00DB18A1" w:rsidRPr="00F70DDB" w:rsidRDefault="00DB18A1" w:rsidP="00E10A28">
            <w:pPr>
              <w:autoSpaceDE/>
              <w:autoSpaceDN/>
              <w:spacing w:line="276" w:lineRule="auto"/>
              <w:rPr>
                <w:b/>
                <w:bCs/>
                <w:color w:val="000000"/>
                <w:sz w:val="22"/>
                <w:szCs w:val="22"/>
                <w:lang w:val="en-US"/>
              </w:rPr>
            </w:pPr>
            <w:r w:rsidRPr="00F70DDB">
              <w:rPr>
                <w:color w:val="000000"/>
                <w:sz w:val="22"/>
                <w:szCs w:val="22"/>
                <w:lang w:val="en-US"/>
              </w:rPr>
              <w:t xml:space="preserve">Donations </w:t>
            </w:r>
            <w:r>
              <w:rPr>
                <w:color w:val="000000"/>
                <w:sz w:val="22"/>
                <w:szCs w:val="22"/>
                <w:lang w:val="en-US"/>
              </w:rPr>
              <w:t>/</w:t>
            </w:r>
            <w:r w:rsidRPr="00F70DDB">
              <w:rPr>
                <w:color w:val="000000"/>
                <w:sz w:val="22"/>
                <w:szCs w:val="22"/>
                <w:lang w:val="en-US"/>
              </w:rPr>
              <w:t>Grants Not Received Through C</w:t>
            </w:r>
            <w:r>
              <w:rPr>
                <w:color w:val="000000"/>
                <w:sz w:val="22"/>
                <w:szCs w:val="22"/>
                <w:lang w:val="en-US"/>
              </w:rPr>
              <w:t>RF</w:t>
            </w:r>
          </w:p>
        </w:tc>
        <w:tc>
          <w:tcPr>
            <w:tcW w:w="627" w:type="pct"/>
            <w:shd w:val="clear" w:color="auto" w:fill="auto"/>
            <w:noWrap/>
          </w:tcPr>
          <w:p w14:paraId="46ADECB9" w14:textId="777E9928"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7" w:type="pct"/>
            <w:shd w:val="clear" w:color="auto" w:fill="auto"/>
            <w:noWrap/>
          </w:tcPr>
          <w:p w14:paraId="195F502C" w14:textId="31C294C5"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8" w:type="pct"/>
            <w:shd w:val="clear" w:color="auto" w:fill="auto"/>
            <w:noWrap/>
          </w:tcPr>
          <w:p w14:paraId="78936F17" w14:textId="64E7E984"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7" w:type="pct"/>
            <w:shd w:val="clear" w:color="auto" w:fill="auto"/>
            <w:noWrap/>
          </w:tcPr>
          <w:p w14:paraId="4B19ADA8" w14:textId="1A64D91D"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95" w:type="pct"/>
            <w:shd w:val="clear" w:color="auto" w:fill="auto"/>
            <w:noWrap/>
          </w:tcPr>
          <w:p w14:paraId="1ADE4A08" w14:textId="4CB63D8B"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r w:rsidR="00DB18A1" w:rsidRPr="00F70DDB" w14:paraId="0F413CCB" w14:textId="77777777" w:rsidTr="00DB18A1">
        <w:trPr>
          <w:trHeight w:val="340"/>
        </w:trPr>
        <w:tc>
          <w:tcPr>
            <w:tcW w:w="1895" w:type="pct"/>
            <w:shd w:val="clear" w:color="auto" w:fill="auto"/>
            <w:vAlign w:val="bottom"/>
            <w:hideMark/>
          </w:tcPr>
          <w:p w14:paraId="6DCEC2BB" w14:textId="5F6B5405" w:rsidR="00DB18A1" w:rsidRPr="00F70DDB" w:rsidRDefault="00DB18A1" w:rsidP="00E10A28">
            <w:pPr>
              <w:autoSpaceDE/>
              <w:autoSpaceDN/>
              <w:spacing w:line="276" w:lineRule="auto"/>
              <w:rPr>
                <w:b/>
                <w:bCs/>
                <w:color w:val="000000"/>
                <w:sz w:val="22"/>
                <w:szCs w:val="22"/>
                <w:lang w:val="en-US"/>
              </w:rPr>
            </w:pPr>
            <w:r w:rsidRPr="00F70DDB">
              <w:rPr>
                <w:b/>
                <w:bCs/>
                <w:color w:val="000000"/>
                <w:sz w:val="22"/>
                <w:szCs w:val="22"/>
                <w:lang w:val="en-US"/>
              </w:rPr>
              <w:t>Total Other Receipts</w:t>
            </w:r>
          </w:p>
        </w:tc>
        <w:tc>
          <w:tcPr>
            <w:tcW w:w="627" w:type="pct"/>
            <w:shd w:val="clear" w:color="auto" w:fill="auto"/>
            <w:noWrap/>
          </w:tcPr>
          <w:p w14:paraId="30117F3D" w14:textId="404E6425"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7" w:type="pct"/>
            <w:shd w:val="clear" w:color="auto" w:fill="auto"/>
            <w:noWrap/>
          </w:tcPr>
          <w:p w14:paraId="2A4B1204" w14:textId="08BB401D"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8" w:type="pct"/>
            <w:shd w:val="clear" w:color="auto" w:fill="auto"/>
            <w:noWrap/>
          </w:tcPr>
          <w:p w14:paraId="1CFEE88A" w14:textId="4F26D976"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7" w:type="pct"/>
            <w:shd w:val="clear" w:color="auto" w:fill="auto"/>
            <w:noWrap/>
          </w:tcPr>
          <w:p w14:paraId="7A2BBBBD" w14:textId="3B0D38EE"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95" w:type="pct"/>
            <w:shd w:val="clear" w:color="auto" w:fill="auto"/>
            <w:noWrap/>
          </w:tcPr>
          <w:p w14:paraId="5448FDE6" w14:textId="0C9C5258"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r w:rsidR="00DB18A1" w:rsidRPr="00F70DDB" w14:paraId="230F6F7A" w14:textId="77777777" w:rsidTr="00DB18A1">
        <w:trPr>
          <w:trHeight w:val="189"/>
        </w:trPr>
        <w:tc>
          <w:tcPr>
            <w:tcW w:w="1895" w:type="pct"/>
            <w:shd w:val="clear" w:color="auto" w:fill="auto"/>
            <w:vAlign w:val="bottom"/>
          </w:tcPr>
          <w:p w14:paraId="54C60239" w14:textId="2593771D" w:rsidR="00DB18A1" w:rsidRPr="00F70DDB" w:rsidRDefault="00DB18A1" w:rsidP="00E10A28">
            <w:pPr>
              <w:autoSpaceDE/>
              <w:autoSpaceDN/>
              <w:spacing w:line="276" w:lineRule="auto"/>
              <w:rPr>
                <w:b/>
                <w:bCs/>
                <w:color w:val="000000"/>
                <w:sz w:val="22"/>
                <w:szCs w:val="22"/>
                <w:lang w:val="en-US"/>
              </w:rPr>
            </w:pPr>
            <w:r w:rsidRPr="00F70DDB">
              <w:rPr>
                <w:b/>
                <w:bCs/>
                <w:color w:val="000000"/>
                <w:sz w:val="22"/>
                <w:szCs w:val="22"/>
                <w:lang w:val="en-US"/>
              </w:rPr>
              <w:t>Total Receipts</w:t>
            </w:r>
          </w:p>
        </w:tc>
        <w:tc>
          <w:tcPr>
            <w:tcW w:w="627" w:type="pct"/>
            <w:shd w:val="clear" w:color="auto" w:fill="auto"/>
            <w:noWrap/>
          </w:tcPr>
          <w:p w14:paraId="4B5033AD" w14:textId="47868B35"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7" w:type="pct"/>
            <w:shd w:val="clear" w:color="auto" w:fill="auto"/>
            <w:noWrap/>
          </w:tcPr>
          <w:p w14:paraId="5EDB4E0F" w14:textId="3B4FBD64"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8" w:type="pct"/>
            <w:shd w:val="clear" w:color="auto" w:fill="auto"/>
            <w:noWrap/>
          </w:tcPr>
          <w:p w14:paraId="1E4E89F7" w14:textId="0660C598"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627" w:type="pct"/>
            <w:shd w:val="clear" w:color="auto" w:fill="auto"/>
            <w:noWrap/>
          </w:tcPr>
          <w:p w14:paraId="460F8D84" w14:textId="297B7E5F"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95" w:type="pct"/>
            <w:shd w:val="clear" w:color="auto" w:fill="auto"/>
            <w:noWrap/>
          </w:tcPr>
          <w:p w14:paraId="7CC4C03A" w14:textId="779C808B"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bl>
    <w:p w14:paraId="10A06749" w14:textId="77777777" w:rsidR="00D85892" w:rsidRPr="003C3849" w:rsidRDefault="00D85892" w:rsidP="00D85892">
      <w:pPr>
        <w:ind w:left="360"/>
        <w:rPr>
          <w:bCs/>
          <w:i/>
          <w:sz w:val="10"/>
          <w:szCs w:val="10"/>
        </w:rPr>
      </w:pPr>
    </w:p>
    <w:p w14:paraId="74A71E81" w14:textId="44A56BB1" w:rsidR="00D85892" w:rsidRPr="003C3849" w:rsidRDefault="00D85892" w:rsidP="00C654B9">
      <w:pPr>
        <w:numPr>
          <w:ilvl w:val="0"/>
          <w:numId w:val="18"/>
        </w:numPr>
        <w:ind w:left="270"/>
        <w:rPr>
          <w:bCs/>
          <w:i/>
        </w:rPr>
      </w:pPr>
      <w:r w:rsidRPr="003C3849">
        <w:rPr>
          <w:bCs/>
          <w:i/>
        </w:rPr>
        <w:lastRenderedPageBreak/>
        <w:t xml:space="preserve">[Provide below a commentary on significant </w:t>
      </w:r>
      <w:r w:rsidR="00C654B9">
        <w:rPr>
          <w:bCs/>
          <w:i/>
        </w:rPr>
        <w:t>under/ over realisation of revenue</w:t>
      </w:r>
    </w:p>
    <w:p w14:paraId="4A4A238A" w14:textId="77777777" w:rsidR="00D85892" w:rsidRPr="003C3849" w:rsidRDefault="00D85892" w:rsidP="00D85892">
      <w:pPr>
        <w:rPr>
          <w:bCs/>
          <w:i/>
          <w:sz w:val="10"/>
          <w:szCs w:val="10"/>
        </w:rPr>
      </w:pPr>
    </w:p>
    <w:p w14:paraId="19423589" w14:textId="77777777" w:rsidR="00D85892" w:rsidRPr="003C3849" w:rsidRDefault="00D85892" w:rsidP="00D85892">
      <w:pPr>
        <w:numPr>
          <w:ilvl w:val="0"/>
          <w:numId w:val="9"/>
        </w:numPr>
        <w:ind w:left="1440"/>
        <w:rPr>
          <w:bCs/>
          <w:i/>
        </w:rPr>
      </w:pPr>
      <w:r w:rsidRPr="003C3849">
        <w:rPr>
          <w:bCs/>
          <w:i/>
        </w:rPr>
        <w:t>Xxxx</w:t>
      </w:r>
    </w:p>
    <w:p w14:paraId="1C0C786D" w14:textId="77777777" w:rsidR="00D85892" w:rsidRPr="003C3849" w:rsidRDefault="00D85892" w:rsidP="00D85892">
      <w:pPr>
        <w:numPr>
          <w:ilvl w:val="0"/>
          <w:numId w:val="9"/>
        </w:numPr>
        <w:ind w:left="1440"/>
        <w:rPr>
          <w:bCs/>
          <w:i/>
        </w:rPr>
      </w:pPr>
      <w:r w:rsidRPr="003C3849">
        <w:rPr>
          <w:bCs/>
          <w:i/>
        </w:rPr>
        <w:t>Xxxx</w:t>
      </w:r>
    </w:p>
    <w:p w14:paraId="2574B528" w14:textId="77777777" w:rsidR="00D85892" w:rsidRPr="003C3849" w:rsidRDefault="00D85892" w:rsidP="00D85892">
      <w:pPr>
        <w:ind w:left="1440"/>
        <w:rPr>
          <w:bCs/>
          <w:i/>
          <w:sz w:val="10"/>
          <w:szCs w:val="10"/>
        </w:rPr>
      </w:pPr>
    </w:p>
    <w:p w14:paraId="60043339" w14:textId="19215027" w:rsidR="003A5773" w:rsidRPr="006C1E56" w:rsidRDefault="00D85892" w:rsidP="00D85892">
      <w:pPr>
        <w:spacing w:line="360" w:lineRule="auto"/>
        <w:rPr>
          <w:bCs/>
          <w:i/>
          <w:color w:val="000000"/>
          <w:lang w:val="en-US"/>
        </w:rPr>
      </w:pPr>
      <w:r w:rsidRPr="003C3849">
        <w:rPr>
          <w:bCs/>
          <w:i/>
          <w:lang w:val="en-US"/>
        </w:rPr>
        <w:t>(</w:t>
      </w:r>
      <w:r w:rsidRPr="003C3849">
        <w:rPr>
          <w:bCs/>
          <w:i/>
          <w:sz w:val="22"/>
          <w:lang w:val="en-US"/>
        </w:rPr>
        <w:t xml:space="preserve">Explain whether the changes between the original and final budget are </w:t>
      </w:r>
      <w:proofErr w:type="gramStart"/>
      <w:r w:rsidRPr="003C3849">
        <w:rPr>
          <w:bCs/>
          <w:i/>
          <w:sz w:val="22"/>
          <w:lang w:val="en-US"/>
        </w:rPr>
        <w:t>as a result of</w:t>
      </w:r>
      <w:proofErr w:type="gramEnd"/>
      <w:r w:rsidRPr="003C3849">
        <w:rPr>
          <w:bCs/>
          <w:i/>
          <w:sz w:val="22"/>
          <w:lang w:val="en-US"/>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r w:rsidR="00C654B9">
        <w:rPr>
          <w:bCs/>
          <w:i/>
          <w:sz w:val="22"/>
          <w:lang w:val="en-US"/>
        </w:rPr>
        <w:t>.</w:t>
      </w:r>
    </w:p>
    <w:p w14:paraId="2919A6E1" w14:textId="77777777" w:rsidR="003A5773" w:rsidRPr="000D3471" w:rsidRDefault="003A5773" w:rsidP="003A5773">
      <w:pPr>
        <w:spacing w:line="360" w:lineRule="auto"/>
      </w:pPr>
    </w:p>
    <w:p w14:paraId="5823BDDC" w14:textId="77777777" w:rsidR="003A5773" w:rsidRPr="000D3471" w:rsidRDefault="003A5773" w:rsidP="003A5773">
      <w:pPr>
        <w:spacing w:line="360" w:lineRule="auto"/>
      </w:pPr>
    </w:p>
    <w:p w14:paraId="6E377CA2" w14:textId="7581B9A4" w:rsidR="003A5773" w:rsidRPr="00C654B9" w:rsidRDefault="003A5773" w:rsidP="003A5773">
      <w:pPr>
        <w:spacing w:line="360" w:lineRule="auto"/>
        <w:rPr>
          <w:color w:val="000000"/>
          <w:sz w:val="22"/>
          <w:szCs w:val="22"/>
          <w:lang w:val="en-US"/>
        </w:rPr>
      </w:pPr>
      <w:r w:rsidRPr="00C654B9">
        <w:rPr>
          <w:color w:val="000000"/>
          <w:sz w:val="22"/>
          <w:szCs w:val="22"/>
          <w:lang w:val="en-US"/>
        </w:rPr>
        <w:t xml:space="preserve">The </w:t>
      </w:r>
      <w:r w:rsidR="001735A8" w:rsidRPr="00C654B9">
        <w:rPr>
          <w:color w:val="000000"/>
          <w:sz w:val="22"/>
          <w:szCs w:val="22"/>
          <w:lang w:val="en-US"/>
        </w:rPr>
        <w:t>County Receiver</w:t>
      </w:r>
      <w:r w:rsidRPr="00C654B9">
        <w:rPr>
          <w:color w:val="000000"/>
          <w:sz w:val="22"/>
          <w:szCs w:val="22"/>
          <w:lang w:val="en-US"/>
        </w:rPr>
        <w:t xml:space="preserve"> of revenue’s </w:t>
      </w:r>
      <w:r w:rsidR="00D85892" w:rsidRPr="00C654B9">
        <w:rPr>
          <w:color w:val="000000"/>
          <w:sz w:val="22"/>
          <w:szCs w:val="22"/>
          <w:lang w:val="en-US"/>
        </w:rPr>
        <w:t xml:space="preserve">quarterly </w:t>
      </w:r>
      <w:r w:rsidRPr="00C654B9">
        <w:rPr>
          <w:color w:val="000000"/>
          <w:sz w:val="22"/>
          <w:szCs w:val="22"/>
          <w:lang w:val="en-US"/>
        </w:rPr>
        <w:t>financial statements were approved on ___________ 20xx and signed by:</w:t>
      </w:r>
    </w:p>
    <w:p w14:paraId="00633E53" w14:textId="4E812BA1" w:rsidR="003A5773" w:rsidRPr="00C654B9" w:rsidRDefault="003A5773" w:rsidP="003A5773">
      <w:pPr>
        <w:rPr>
          <w:sz w:val="22"/>
          <w:szCs w:val="22"/>
        </w:rPr>
      </w:pPr>
    </w:p>
    <w:p w14:paraId="4C73997A" w14:textId="77777777" w:rsidR="00630AEF" w:rsidRPr="00C654B9" w:rsidRDefault="00630AEF" w:rsidP="003A5773">
      <w:pPr>
        <w:rPr>
          <w:sz w:val="22"/>
          <w:szCs w:val="22"/>
        </w:rPr>
      </w:pPr>
    </w:p>
    <w:p w14:paraId="7A5AAE58" w14:textId="77777777" w:rsidR="003A5773" w:rsidRPr="00C654B9" w:rsidRDefault="003A5773" w:rsidP="003A5773">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C654B9" w14:paraId="182DFDF0" w14:textId="77777777" w:rsidTr="00434D4F">
        <w:trPr>
          <w:trHeight w:val="340"/>
        </w:trPr>
        <w:tc>
          <w:tcPr>
            <w:tcW w:w="2500" w:type="pct"/>
          </w:tcPr>
          <w:p w14:paraId="78AF8F77" w14:textId="77777777" w:rsidR="00630AEF" w:rsidRPr="00C654B9" w:rsidRDefault="00630AEF" w:rsidP="00434D4F">
            <w:pPr>
              <w:rPr>
                <w:b/>
                <w:bCs/>
                <w:color w:val="000000"/>
                <w:sz w:val="22"/>
                <w:szCs w:val="22"/>
                <w:lang w:val="en-US"/>
              </w:rPr>
            </w:pPr>
            <w:r w:rsidRPr="00C654B9">
              <w:rPr>
                <w:b/>
                <w:bCs/>
                <w:color w:val="000000"/>
                <w:sz w:val="22"/>
                <w:szCs w:val="22"/>
                <w:lang w:val="en-US"/>
              </w:rPr>
              <w:t>…………………………………….</w:t>
            </w:r>
          </w:p>
        </w:tc>
        <w:tc>
          <w:tcPr>
            <w:tcW w:w="2500" w:type="pct"/>
          </w:tcPr>
          <w:p w14:paraId="021FC750" w14:textId="77777777" w:rsidR="00630AEF" w:rsidRPr="00C654B9" w:rsidRDefault="00630AEF" w:rsidP="00434D4F">
            <w:pPr>
              <w:rPr>
                <w:b/>
                <w:bCs/>
                <w:color w:val="000000"/>
                <w:sz w:val="22"/>
                <w:szCs w:val="22"/>
                <w:lang w:val="en-US"/>
              </w:rPr>
            </w:pPr>
            <w:r w:rsidRPr="00C654B9">
              <w:rPr>
                <w:b/>
                <w:bCs/>
                <w:color w:val="000000"/>
                <w:sz w:val="22"/>
                <w:szCs w:val="22"/>
                <w:lang w:val="en-US"/>
              </w:rPr>
              <w:t>……………………………………….</w:t>
            </w:r>
          </w:p>
        </w:tc>
      </w:tr>
      <w:tr w:rsidR="00630AEF" w:rsidRPr="00C654B9" w14:paraId="73517414" w14:textId="77777777" w:rsidTr="00434D4F">
        <w:trPr>
          <w:trHeight w:val="340"/>
        </w:trPr>
        <w:tc>
          <w:tcPr>
            <w:tcW w:w="2500" w:type="pct"/>
          </w:tcPr>
          <w:p w14:paraId="3773AAAB" w14:textId="77777777" w:rsidR="00630AEF" w:rsidRPr="00C654B9" w:rsidRDefault="00630AEF" w:rsidP="00434D4F">
            <w:pPr>
              <w:rPr>
                <w:b/>
                <w:bCs/>
                <w:color w:val="000000"/>
                <w:sz w:val="22"/>
                <w:szCs w:val="22"/>
                <w:lang w:val="en-US"/>
              </w:rPr>
            </w:pPr>
            <w:r w:rsidRPr="00C654B9">
              <w:rPr>
                <w:b/>
                <w:bCs/>
                <w:color w:val="000000"/>
                <w:sz w:val="22"/>
                <w:szCs w:val="22"/>
                <w:lang w:val="en-US"/>
              </w:rPr>
              <w:t>Name</w:t>
            </w:r>
          </w:p>
        </w:tc>
        <w:tc>
          <w:tcPr>
            <w:tcW w:w="2500" w:type="pct"/>
          </w:tcPr>
          <w:p w14:paraId="6B6741BA" w14:textId="77777777" w:rsidR="00630AEF" w:rsidRPr="00C654B9" w:rsidRDefault="00630AEF" w:rsidP="00434D4F">
            <w:pPr>
              <w:rPr>
                <w:b/>
                <w:bCs/>
                <w:color w:val="000000"/>
                <w:sz w:val="22"/>
                <w:szCs w:val="22"/>
                <w:lang w:val="en-US"/>
              </w:rPr>
            </w:pPr>
            <w:r w:rsidRPr="00C654B9">
              <w:rPr>
                <w:b/>
                <w:bCs/>
                <w:color w:val="000000"/>
                <w:sz w:val="22"/>
                <w:szCs w:val="22"/>
                <w:lang w:val="en-US"/>
              </w:rPr>
              <w:t>Name</w:t>
            </w:r>
          </w:p>
        </w:tc>
      </w:tr>
      <w:tr w:rsidR="00630AEF" w:rsidRPr="00C654B9" w14:paraId="4F264DB5" w14:textId="77777777" w:rsidTr="00434D4F">
        <w:trPr>
          <w:trHeight w:val="340"/>
        </w:trPr>
        <w:tc>
          <w:tcPr>
            <w:tcW w:w="2500" w:type="pct"/>
          </w:tcPr>
          <w:p w14:paraId="16DF18AE" w14:textId="77777777" w:rsidR="00630AEF" w:rsidRPr="00C654B9" w:rsidRDefault="00630AEF" w:rsidP="00434D4F">
            <w:pPr>
              <w:rPr>
                <w:b/>
                <w:bCs/>
                <w:color w:val="000000"/>
                <w:sz w:val="22"/>
                <w:szCs w:val="22"/>
                <w:lang w:val="en-US"/>
              </w:rPr>
            </w:pPr>
            <w:r w:rsidRPr="00C654B9">
              <w:rPr>
                <w:b/>
                <w:bCs/>
                <w:color w:val="000000"/>
                <w:sz w:val="22"/>
                <w:szCs w:val="22"/>
                <w:lang w:val="en-US"/>
              </w:rPr>
              <w:t>County Receiver of Revenue</w:t>
            </w:r>
          </w:p>
        </w:tc>
        <w:tc>
          <w:tcPr>
            <w:tcW w:w="2500" w:type="pct"/>
          </w:tcPr>
          <w:p w14:paraId="07C296F8" w14:textId="77777777" w:rsidR="00630AEF" w:rsidRPr="00C654B9" w:rsidRDefault="00630AEF" w:rsidP="00434D4F">
            <w:pPr>
              <w:rPr>
                <w:b/>
                <w:bCs/>
                <w:color w:val="000000"/>
                <w:sz w:val="22"/>
                <w:szCs w:val="22"/>
                <w:lang w:val="en-US"/>
              </w:rPr>
            </w:pPr>
            <w:r w:rsidRPr="00C654B9">
              <w:rPr>
                <w:b/>
                <w:bCs/>
                <w:color w:val="000000"/>
                <w:sz w:val="22"/>
                <w:szCs w:val="22"/>
                <w:lang w:val="en-US"/>
              </w:rPr>
              <w:t>Head of Revenue Reporting</w:t>
            </w:r>
          </w:p>
        </w:tc>
      </w:tr>
      <w:tr w:rsidR="00630AEF" w:rsidRPr="00C654B9" w14:paraId="48A71FF1" w14:textId="77777777" w:rsidTr="00434D4F">
        <w:trPr>
          <w:trHeight w:val="340"/>
        </w:trPr>
        <w:tc>
          <w:tcPr>
            <w:tcW w:w="2500" w:type="pct"/>
          </w:tcPr>
          <w:p w14:paraId="0B7FF9A4" w14:textId="77777777" w:rsidR="00630AEF" w:rsidRPr="00C654B9" w:rsidRDefault="00630AEF" w:rsidP="00434D4F">
            <w:pPr>
              <w:rPr>
                <w:b/>
                <w:bCs/>
                <w:color w:val="000000"/>
                <w:sz w:val="22"/>
                <w:szCs w:val="22"/>
                <w:lang w:val="en-US"/>
              </w:rPr>
            </w:pPr>
          </w:p>
        </w:tc>
        <w:tc>
          <w:tcPr>
            <w:tcW w:w="2500" w:type="pct"/>
          </w:tcPr>
          <w:p w14:paraId="4798B6BC" w14:textId="77777777" w:rsidR="00630AEF" w:rsidRPr="00C654B9" w:rsidRDefault="00630AEF" w:rsidP="00434D4F">
            <w:pPr>
              <w:rPr>
                <w:b/>
                <w:bCs/>
                <w:color w:val="000000"/>
                <w:sz w:val="22"/>
                <w:szCs w:val="22"/>
                <w:lang w:val="en-US"/>
              </w:rPr>
            </w:pPr>
            <w:r w:rsidRPr="00C654B9">
              <w:rPr>
                <w:b/>
                <w:bCs/>
                <w:i/>
                <w:color w:val="000000"/>
                <w:sz w:val="22"/>
                <w:szCs w:val="22"/>
                <w:lang w:val="en-US"/>
              </w:rPr>
              <w:t>ICPAK M/No</w:t>
            </w:r>
          </w:p>
        </w:tc>
      </w:tr>
    </w:tbl>
    <w:p w14:paraId="03DF6F05" w14:textId="77777777" w:rsidR="003A5773" w:rsidRPr="00C654B9" w:rsidRDefault="003A5773" w:rsidP="003A5773">
      <w:pPr>
        <w:rPr>
          <w:sz w:val="22"/>
          <w:szCs w:val="22"/>
        </w:rPr>
      </w:pPr>
    </w:p>
    <w:p w14:paraId="2DB2B6DC" w14:textId="77777777" w:rsidR="003207D1" w:rsidRPr="000D3471" w:rsidRDefault="003207D1" w:rsidP="003A5773"/>
    <w:p w14:paraId="21A9B5C1" w14:textId="3CFC86EC" w:rsidR="003A5773" w:rsidRDefault="003A5773" w:rsidP="00AA753E">
      <w:pPr>
        <w:pStyle w:val="Heading1"/>
        <w:numPr>
          <w:ilvl w:val="0"/>
          <w:numId w:val="0"/>
        </w:numPr>
        <w:tabs>
          <w:tab w:val="left" w:pos="720"/>
        </w:tabs>
        <w:ind w:left="196" w:hanging="196"/>
        <w:jc w:val="both"/>
      </w:pPr>
    </w:p>
    <w:p w14:paraId="3ED0CD4C" w14:textId="6B60B3F9" w:rsidR="000C3701" w:rsidRDefault="000C3701" w:rsidP="000C3701"/>
    <w:p w14:paraId="7ED8D635" w14:textId="576F9A35" w:rsidR="00AA753E" w:rsidRPr="000D3471" w:rsidRDefault="00F32EAA" w:rsidP="00F32EAA">
      <w:pPr>
        <w:autoSpaceDE/>
        <w:autoSpaceDN/>
      </w:pPr>
      <w:r>
        <w:br w:type="page"/>
      </w:r>
    </w:p>
    <w:p w14:paraId="116AF783" w14:textId="77777777" w:rsidR="00C654B9" w:rsidRDefault="00C654B9" w:rsidP="00C654B9">
      <w:pPr>
        <w:pStyle w:val="Heading1"/>
        <w:numPr>
          <w:ilvl w:val="0"/>
          <w:numId w:val="0"/>
        </w:numPr>
        <w:ind w:left="360"/>
      </w:pPr>
      <w:bookmarkStart w:id="26" w:name="_Toc100667706"/>
    </w:p>
    <w:p w14:paraId="06AE7067" w14:textId="524DE585" w:rsidR="00B83384" w:rsidRPr="000D3471" w:rsidRDefault="00AA753E" w:rsidP="00657E6A">
      <w:pPr>
        <w:pStyle w:val="Heading1"/>
        <w:ind w:firstLine="164"/>
      </w:pPr>
      <w:bookmarkStart w:id="27" w:name="_Toc115342797"/>
      <w:r w:rsidRPr="000D3471">
        <w:t xml:space="preserve">Statement </w:t>
      </w:r>
      <w:r w:rsidR="00FB7D89">
        <w:t>o</w:t>
      </w:r>
      <w:r w:rsidR="006C1E56" w:rsidRPr="000D3471">
        <w:t xml:space="preserve">f Arrears of Revenue As At </w:t>
      </w:r>
      <w:bookmarkEnd w:id="26"/>
      <w:r w:rsidR="00D85892">
        <w:t>xx</w:t>
      </w:r>
      <w:r w:rsidR="00CF28D6">
        <w:t>, 20xx</w:t>
      </w:r>
      <w:bookmarkEnd w:id="27"/>
    </w:p>
    <w:p w14:paraId="6D1AD73D" w14:textId="77777777" w:rsidR="007D301D" w:rsidRPr="000D3471" w:rsidRDefault="007D301D" w:rsidP="007D30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500"/>
        <w:gridCol w:w="1500"/>
        <w:gridCol w:w="1497"/>
        <w:gridCol w:w="1497"/>
        <w:gridCol w:w="1497"/>
        <w:gridCol w:w="1524"/>
      </w:tblGrid>
      <w:tr w:rsidR="009B1D88" w:rsidRPr="00F70DDB" w14:paraId="06E1C139" w14:textId="77777777" w:rsidTr="00630AEF">
        <w:trPr>
          <w:trHeight w:val="340"/>
        </w:trPr>
        <w:tc>
          <w:tcPr>
            <w:tcW w:w="1544" w:type="pct"/>
            <w:shd w:val="clear" w:color="auto" w:fill="2E74B5"/>
          </w:tcPr>
          <w:p w14:paraId="3A7F6DD5" w14:textId="7482A2BD" w:rsidR="00C632AE" w:rsidRPr="00C654B9" w:rsidRDefault="007D301D" w:rsidP="00C632AE">
            <w:pPr>
              <w:rPr>
                <w:b/>
                <w:sz w:val="22"/>
                <w:szCs w:val="22"/>
              </w:rPr>
            </w:pPr>
            <w:r w:rsidRPr="00CE161C">
              <w:rPr>
                <w:b/>
                <w:sz w:val="22"/>
                <w:szCs w:val="22"/>
              </w:rPr>
              <w:t xml:space="preserve">Classification </w:t>
            </w:r>
            <w:r w:rsidR="00630AEF" w:rsidRPr="00CE161C">
              <w:rPr>
                <w:b/>
                <w:sz w:val="22"/>
                <w:szCs w:val="22"/>
              </w:rPr>
              <w:t xml:space="preserve">Of </w:t>
            </w:r>
            <w:r w:rsidR="00E27B16" w:rsidRPr="00CE161C">
              <w:rPr>
                <w:b/>
                <w:sz w:val="22"/>
                <w:szCs w:val="22"/>
              </w:rPr>
              <w:t>Receipts</w:t>
            </w:r>
            <w:r w:rsidR="00E27B16" w:rsidRPr="00CE161C">
              <w:rPr>
                <w:b/>
                <w:bCs/>
                <w:sz w:val="22"/>
                <w:szCs w:val="22"/>
              </w:rPr>
              <w:t xml:space="preserve"> (</w:t>
            </w:r>
            <w:r w:rsidR="00C632AE" w:rsidRPr="00CE161C">
              <w:rPr>
                <w:b/>
                <w:bCs/>
                <w:sz w:val="22"/>
                <w:szCs w:val="22"/>
              </w:rPr>
              <w:t xml:space="preserve">Indicate </w:t>
            </w:r>
            <w:r w:rsidR="00630AEF" w:rsidRPr="00CE161C">
              <w:rPr>
                <w:b/>
                <w:bCs/>
                <w:sz w:val="22"/>
                <w:szCs w:val="22"/>
              </w:rPr>
              <w:t>As Applicable)</w:t>
            </w:r>
          </w:p>
        </w:tc>
        <w:tc>
          <w:tcPr>
            <w:tcW w:w="575" w:type="pct"/>
            <w:shd w:val="clear" w:color="auto" w:fill="2E74B5"/>
          </w:tcPr>
          <w:p w14:paraId="45A56A0E" w14:textId="77777777" w:rsidR="007D301D" w:rsidRPr="00CE161C" w:rsidRDefault="00EB2C9B" w:rsidP="00657E6A">
            <w:pPr>
              <w:jc w:val="center"/>
              <w:rPr>
                <w:b/>
                <w:sz w:val="22"/>
                <w:szCs w:val="22"/>
              </w:rPr>
            </w:pPr>
            <w:r w:rsidRPr="00CE161C">
              <w:rPr>
                <w:b/>
                <w:sz w:val="22"/>
                <w:szCs w:val="22"/>
              </w:rPr>
              <w:t xml:space="preserve">Balance as </w:t>
            </w:r>
            <w:proofErr w:type="gramStart"/>
            <w:r w:rsidRPr="00CE161C">
              <w:rPr>
                <w:b/>
                <w:sz w:val="22"/>
                <w:szCs w:val="22"/>
              </w:rPr>
              <w:t>at</w:t>
            </w:r>
            <w:proofErr w:type="gramEnd"/>
            <w:r w:rsidRPr="00CE161C">
              <w:rPr>
                <w:b/>
                <w:sz w:val="22"/>
                <w:szCs w:val="22"/>
              </w:rPr>
              <w:t xml:space="preserve"> 1</w:t>
            </w:r>
            <w:r w:rsidRPr="00CE161C">
              <w:rPr>
                <w:b/>
                <w:sz w:val="22"/>
                <w:szCs w:val="22"/>
                <w:vertAlign w:val="superscript"/>
              </w:rPr>
              <w:t>st</w:t>
            </w:r>
            <w:r w:rsidRPr="00CE161C">
              <w:rPr>
                <w:b/>
                <w:sz w:val="22"/>
                <w:szCs w:val="22"/>
              </w:rPr>
              <w:t xml:space="preserve"> July 20</w:t>
            </w:r>
            <w:r w:rsidR="0053749F" w:rsidRPr="00CE161C">
              <w:rPr>
                <w:b/>
                <w:sz w:val="22"/>
                <w:szCs w:val="22"/>
              </w:rPr>
              <w:t>xx</w:t>
            </w:r>
            <w:r w:rsidR="0053749F" w:rsidRPr="00CE161C">
              <w:rPr>
                <w:b/>
                <w:sz w:val="22"/>
                <w:szCs w:val="22"/>
                <w:vertAlign w:val="superscript"/>
              </w:rPr>
              <w:t>-1</w:t>
            </w:r>
          </w:p>
        </w:tc>
        <w:tc>
          <w:tcPr>
            <w:tcW w:w="575" w:type="pct"/>
            <w:shd w:val="clear" w:color="auto" w:fill="2E74B5"/>
          </w:tcPr>
          <w:p w14:paraId="75E28794" w14:textId="008BD7E7" w:rsidR="007D301D" w:rsidRPr="00CE161C" w:rsidRDefault="00DA16C3" w:rsidP="00657E6A">
            <w:pPr>
              <w:jc w:val="center"/>
              <w:rPr>
                <w:b/>
                <w:sz w:val="22"/>
                <w:szCs w:val="22"/>
              </w:rPr>
            </w:pPr>
            <w:r w:rsidRPr="00CE161C">
              <w:rPr>
                <w:b/>
                <w:sz w:val="22"/>
                <w:szCs w:val="22"/>
              </w:rPr>
              <w:t xml:space="preserve">Arrears received during the </w:t>
            </w:r>
            <w:r w:rsidR="00C654B9">
              <w:rPr>
                <w:b/>
                <w:sz w:val="22"/>
                <w:szCs w:val="22"/>
              </w:rPr>
              <w:t>period</w:t>
            </w:r>
          </w:p>
          <w:p w14:paraId="0E783992" w14:textId="77777777" w:rsidR="00DA16C3" w:rsidRPr="00CE161C" w:rsidRDefault="00DA16C3" w:rsidP="00657E6A">
            <w:pPr>
              <w:jc w:val="center"/>
              <w:rPr>
                <w:b/>
                <w:sz w:val="22"/>
                <w:szCs w:val="22"/>
              </w:rPr>
            </w:pPr>
          </w:p>
        </w:tc>
        <w:tc>
          <w:tcPr>
            <w:tcW w:w="574" w:type="pct"/>
            <w:shd w:val="clear" w:color="auto" w:fill="2E74B5"/>
          </w:tcPr>
          <w:p w14:paraId="354552CF" w14:textId="297B1D3E" w:rsidR="007D301D" w:rsidRPr="00CE161C" w:rsidRDefault="00DA16C3" w:rsidP="00657E6A">
            <w:pPr>
              <w:jc w:val="center"/>
              <w:rPr>
                <w:b/>
                <w:sz w:val="22"/>
                <w:szCs w:val="22"/>
              </w:rPr>
            </w:pPr>
            <w:r w:rsidRPr="00CE161C">
              <w:rPr>
                <w:b/>
                <w:sz w:val="22"/>
                <w:szCs w:val="22"/>
              </w:rPr>
              <w:t>Additions in</w:t>
            </w:r>
            <w:r w:rsidR="007D301D" w:rsidRPr="00CE161C">
              <w:rPr>
                <w:b/>
                <w:sz w:val="22"/>
                <w:szCs w:val="22"/>
              </w:rPr>
              <w:t xml:space="preserve"> arrears for the current </w:t>
            </w:r>
            <w:r w:rsidR="0065047E">
              <w:rPr>
                <w:b/>
                <w:sz w:val="22"/>
                <w:szCs w:val="22"/>
              </w:rPr>
              <w:t xml:space="preserve">period </w:t>
            </w:r>
            <w:r w:rsidR="007D301D" w:rsidRPr="00CE161C">
              <w:rPr>
                <w:b/>
                <w:sz w:val="22"/>
                <w:szCs w:val="22"/>
              </w:rPr>
              <w:t xml:space="preserve">to </w:t>
            </w:r>
            <w:proofErr w:type="gramStart"/>
            <w:r w:rsidR="00C654B9">
              <w:rPr>
                <w:b/>
                <w:sz w:val="22"/>
                <w:szCs w:val="22"/>
              </w:rPr>
              <w:t>xx(</w:t>
            </w:r>
            <w:proofErr w:type="gramEnd"/>
            <w:r w:rsidR="00C654B9">
              <w:rPr>
                <w:b/>
                <w:sz w:val="22"/>
                <w:szCs w:val="22"/>
              </w:rPr>
              <w:t>state the period)</w:t>
            </w:r>
          </w:p>
        </w:tc>
        <w:tc>
          <w:tcPr>
            <w:tcW w:w="574" w:type="pct"/>
            <w:shd w:val="clear" w:color="auto" w:fill="2E74B5"/>
          </w:tcPr>
          <w:p w14:paraId="3F868E97" w14:textId="4828F1F9" w:rsidR="007D301D" w:rsidRPr="00CE161C" w:rsidRDefault="007D301D" w:rsidP="00657E6A">
            <w:pPr>
              <w:jc w:val="center"/>
              <w:rPr>
                <w:b/>
                <w:sz w:val="22"/>
                <w:szCs w:val="22"/>
              </w:rPr>
            </w:pPr>
            <w:r w:rsidRPr="00CE161C">
              <w:rPr>
                <w:b/>
                <w:sz w:val="22"/>
                <w:szCs w:val="22"/>
              </w:rPr>
              <w:t>Total arrears</w:t>
            </w:r>
            <w:r w:rsidR="009B1D88" w:rsidRPr="00CE161C">
              <w:rPr>
                <w:b/>
                <w:sz w:val="22"/>
                <w:szCs w:val="22"/>
              </w:rPr>
              <w:t xml:space="preserve"> as at </w:t>
            </w:r>
            <w:r w:rsidR="00C654B9">
              <w:rPr>
                <w:b/>
                <w:sz w:val="22"/>
                <w:szCs w:val="22"/>
              </w:rPr>
              <w:t xml:space="preserve">end of the period </w:t>
            </w:r>
            <w:r w:rsidR="00F44340">
              <w:rPr>
                <w:b/>
                <w:sz w:val="22"/>
                <w:szCs w:val="22"/>
              </w:rPr>
              <w:t>S</w:t>
            </w:r>
            <w:r w:rsidR="00C654B9">
              <w:rPr>
                <w:b/>
                <w:sz w:val="22"/>
                <w:szCs w:val="22"/>
              </w:rPr>
              <w:t>ept</w:t>
            </w:r>
            <w:r w:rsidR="00F44340">
              <w:rPr>
                <w:b/>
                <w:sz w:val="22"/>
                <w:szCs w:val="22"/>
              </w:rPr>
              <w:t>/</w:t>
            </w:r>
            <w:r w:rsidR="00C654B9">
              <w:rPr>
                <w:b/>
                <w:sz w:val="22"/>
                <w:szCs w:val="22"/>
              </w:rPr>
              <w:t xml:space="preserve"> Dec</w:t>
            </w:r>
            <w:r w:rsidR="00F44340">
              <w:rPr>
                <w:b/>
                <w:sz w:val="22"/>
                <w:szCs w:val="22"/>
              </w:rPr>
              <w:t>/</w:t>
            </w:r>
            <w:r w:rsidR="00C654B9">
              <w:rPr>
                <w:b/>
                <w:sz w:val="22"/>
                <w:szCs w:val="22"/>
              </w:rPr>
              <w:t xml:space="preserve"> March</w:t>
            </w:r>
            <w:r w:rsidR="00F44340">
              <w:rPr>
                <w:b/>
                <w:sz w:val="22"/>
                <w:szCs w:val="22"/>
              </w:rPr>
              <w:t>/June</w:t>
            </w:r>
          </w:p>
        </w:tc>
        <w:tc>
          <w:tcPr>
            <w:tcW w:w="574" w:type="pct"/>
            <w:shd w:val="clear" w:color="auto" w:fill="2E74B5"/>
          </w:tcPr>
          <w:p w14:paraId="281903F5" w14:textId="77777777" w:rsidR="007D301D" w:rsidRPr="00CE161C" w:rsidRDefault="007D301D" w:rsidP="00657E6A">
            <w:pPr>
              <w:jc w:val="center"/>
              <w:rPr>
                <w:b/>
                <w:sz w:val="22"/>
                <w:szCs w:val="22"/>
              </w:rPr>
            </w:pPr>
            <w:r w:rsidRPr="00CE161C">
              <w:rPr>
                <w:b/>
                <w:sz w:val="22"/>
                <w:szCs w:val="22"/>
              </w:rPr>
              <w:t>Measures taken to recover the arrears</w:t>
            </w:r>
          </w:p>
        </w:tc>
        <w:tc>
          <w:tcPr>
            <w:tcW w:w="584" w:type="pct"/>
            <w:shd w:val="clear" w:color="auto" w:fill="2E74B5"/>
          </w:tcPr>
          <w:p w14:paraId="62B9A452" w14:textId="77777777" w:rsidR="007D301D" w:rsidRPr="00CE161C" w:rsidRDefault="007D301D" w:rsidP="00657E6A">
            <w:pPr>
              <w:jc w:val="center"/>
              <w:rPr>
                <w:b/>
                <w:sz w:val="22"/>
                <w:szCs w:val="22"/>
              </w:rPr>
            </w:pPr>
            <w:r w:rsidRPr="00CE161C">
              <w:rPr>
                <w:b/>
                <w:sz w:val="22"/>
                <w:szCs w:val="22"/>
              </w:rPr>
              <w:t>Assessment to the recoverability of arrears</w:t>
            </w:r>
          </w:p>
        </w:tc>
      </w:tr>
      <w:tr w:rsidR="00004385" w:rsidRPr="00F70DDB" w14:paraId="395AFECD" w14:textId="77777777" w:rsidTr="00630AEF">
        <w:trPr>
          <w:trHeight w:val="340"/>
        </w:trPr>
        <w:tc>
          <w:tcPr>
            <w:tcW w:w="1544" w:type="pct"/>
          </w:tcPr>
          <w:p w14:paraId="1DBE5C9C" w14:textId="77777777" w:rsidR="00004385" w:rsidRPr="00F70DDB" w:rsidRDefault="00004385" w:rsidP="00004385">
            <w:pPr>
              <w:rPr>
                <w:sz w:val="22"/>
                <w:szCs w:val="22"/>
              </w:rPr>
            </w:pPr>
            <w:r w:rsidRPr="00F70DDB">
              <w:rPr>
                <w:sz w:val="22"/>
                <w:szCs w:val="22"/>
              </w:rPr>
              <w:t>Cess</w:t>
            </w:r>
          </w:p>
        </w:tc>
        <w:tc>
          <w:tcPr>
            <w:tcW w:w="575" w:type="pct"/>
          </w:tcPr>
          <w:p w14:paraId="2AF3894A" w14:textId="77777777" w:rsidR="00004385" w:rsidRPr="00F70DDB" w:rsidRDefault="00004385" w:rsidP="00B52D8A">
            <w:pPr>
              <w:jc w:val="center"/>
              <w:rPr>
                <w:sz w:val="22"/>
                <w:szCs w:val="22"/>
              </w:rPr>
            </w:pPr>
            <w:r w:rsidRPr="00F70DDB">
              <w:rPr>
                <w:sz w:val="22"/>
                <w:szCs w:val="22"/>
              </w:rPr>
              <w:t>xxx</w:t>
            </w:r>
          </w:p>
        </w:tc>
        <w:tc>
          <w:tcPr>
            <w:tcW w:w="575" w:type="pct"/>
          </w:tcPr>
          <w:p w14:paraId="5BE6B3B3" w14:textId="77777777" w:rsidR="00004385" w:rsidRPr="00F70DDB" w:rsidRDefault="00004385" w:rsidP="00B52D8A">
            <w:pPr>
              <w:jc w:val="center"/>
              <w:rPr>
                <w:sz w:val="22"/>
                <w:szCs w:val="22"/>
              </w:rPr>
            </w:pPr>
            <w:r w:rsidRPr="00F70DDB">
              <w:rPr>
                <w:sz w:val="22"/>
                <w:szCs w:val="22"/>
              </w:rPr>
              <w:t>(xxx)</w:t>
            </w:r>
          </w:p>
        </w:tc>
        <w:tc>
          <w:tcPr>
            <w:tcW w:w="574" w:type="pct"/>
          </w:tcPr>
          <w:p w14:paraId="3C88AF5F" w14:textId="77777777" w:rsidR="00004385" w:rsidRPr="00F70DDB" w:rsidRDefault="00004385" w:rsidP="00B52D8A">
            <w:pPr>
              <w:jc w:val="center"/>
              <w:rPr>
                <w:sz w:val="22"/>
                <w:szCs w:val="22"/>
              </w:rPr>
            </w:pPr>
            <w:r w:rsidRPr="00F70DDB">
              <w:rPr>
                <w:sz w:val="22"/>
                <w:szCs w:val="22"/>
              </w:rPr>
              <w:t>xxx</w:t>
            </w:r>
          </w:p>
        </w:tc>
        <w:tc>
          <w:tcPr>
            <w:tcW w:w="574" w:type="pct"/>
          </w:tcPr>
          <w:p w14:paraId="62BCA514" w14:textId="77777777" w:rsidR="00004385" w:rsidRPr="00F70DDB" w:rsidRDefault="00004385" w:rsidP="00B52D8A">
            <w:pPr>
              <w:jc w:val="center"/>
              <w:rPr>
                <w:sz w:val="22"/>
                <w:szCs w:val="22"/>
              </w:rPr>
            </w:pPr>
            <w:r w:rsidRPr="00F70DDB">
              <w:rPr>
                <w:sz w:val="22"/>
                <w:szCs w:val="22"/>
              </w:rPr>
              <w:t>xxx</w:t>
            </w:r>
          </w:p>
        </w:tc>
        <w:tc>
          <w:tcPr>
            <w:tcW w:w="574" w:type="pct"/>
          </w:tcPr>
          <w:p w14:paraId="7A15DABC" w14:textId="77777777" w:rsidR="00004385" w:rsidRPr="00F70DDB" w:rsidRDefault="00004385" w:rsidP="00B52D8A">
            <w:pPr>
              <w:jc w:val="center"/>
              <w:rPr>
                <w:sz w:val="22"/>
                <w:szCs w:val="22"/>
              </w:rPr>
            </w:pPr>
          </w:p>
        </w:tc>
        <w:tc>
          <w:tcPr>
            <w:tcW w:w="584" w:type="pct"/>
          </w:tcPr>
          <w:p w14:paraId="337562C5" w14:textId="77777777" w:rsidR="00004385" w:rsidRPr="00F70DDB" w:rsidRDefault="00004385" w:rsidP="00B52D8A">
            <w:pPr>
              <w:jc w:val="center"/>
              <w:rPr>
                <w:sz w:val="22"/>
                <w:szCs w:val="22"/>
              </w:rPr>
            </w:pPr>
          </w:p>
        </w:tc>
      </w:tr>
      <w:tr w:rsidR="00004385" w:rsidRPr="00F70DDB" w14:paraId="326602EC" w14:textId="77777777" w:rsidTr="00630AEF">
        <w:trPr>
          <w:trHeight w:val="340"/>
        </w:trPr>
        <w:tc>
          <w:tcPr>
            <w:tcW w:w="1544" w:type="pct"/>
          </w:tcPr>
          <w:p w14:paraId="72EDD324" w14:textId="14E0D60C" w:rsidR="00004385" w:rsidRPr="00F70DDB" w:rsidRDefault="00630AEF" w:rsidP="00004385">
            <w:pPr>
              <w:rPr>
                <w:sz w:val="22"/>
                <w:szCs w:val="22"/>
              </w:rPr>
            </w:pPr>
            <w:r w:rsidRPr="00F70DDB">
              <w:rPr>
                <w:sz w:val="22"/>
                <w:szCs w:val="22"/>
              </w:rPr>
              <w:t>Land/Poll Rate</w:t>
            </w:r>
          </w:p>
        </w:tc>
        <w:tc>
          <w:tcPr>
            <w:tcW w:w="575" w:type="pct"/>
          </w:tcPr>
          <w:p w14:paraId="28C9EFA9" w14:textId="77777777" w:rsidR="00004385" w:rsidRPr="00F70DDB" w:rsidRDefault="00004385" w:rsidP="00B52D8A">
            <w:pPr>
              <w:jc w:val="center"/>
              <w:rPr>
                <w:sz w:val="22"/>
                <w:szCs w:val="22"/>
              </w:rPr>
            </w:pPr>
            <w:r w:rsidRPr="00F70DDB">
              <w:rPr>
                <w:sz w:val="22"/>
                <w:szCs w:val="22"/>
              </w:rPr>
              <w:t>xxx</w:t>
            </w:r>
          </w:p>
        </w:tc>
        <w:tc>
          <w:tcPr>
            <w:tcW w:w="575" w:type="pct"/>
          </w:tcPr>
          <w:p w14:paraId="65FBE94E" w14:textId="77777777" w:rsidR="00004385" w:rsidRPr="00F70DDB" w:rsidRDefault="00004385" w:rsidP="00B52D8A">
            <w:pPr>
              <w:jc w:val="center"/>
              <w:rPr>
                <w:sz w:val="22"/>
                <w:szCs w:val="22"/>
              </w:rPr>
            </w:pPr>
            <w:r w:rsidRPr="00F70DDB">
              <w:rPr>
                <w:sz w:val="22"/>
                <w:szCs w:val="22"/>
              </w:rPr>
              <w:t>(xxx)</w:t>
            </w:r>
          </w:p>
        </w:tc>
        <w:tc>
          <w:tcPr>
            <w:tcW w:w="574" w:type="pct"/>
          </w:tcPr>
          <w:p w14:paraId="0C32370C" w14:textId="77777777" w:rsidR="00004385" w:rsidRPr="00F70DDB" w:rsidRDefault="00004385" w:rsidP="00B52D8A">
            <w:pPr>
              <w:jc w:val="center"/>
              <w:rPr>
                <w:sz w:val="22"/>
                <w:szCs w:val="22"/>
              </w:rPr>
            </w:pPr>
            <w:r w:rsidRPr="00F70DDB">
              <w:rPr>
                <w:sz w:val="22"/>
                <w:szCs w:val="22"/>
              </w:rPr>
              <w:t>xxx</w:t>
            </w:r>
          </w:p>
        </w:tc>
        <w:tc>
          <w:tcPr>
            <w:tcW w:w="574" w:type="pct"/>
          </w:tcPr>
          <w:p w14:paraId="7D767570" w14:textId="77777777" w:rsidR="00004385" w:rsidRPr="00F70DDB" w:rsidRDefault="00004385" w:rsidP="00B52D8A">
            <w:pPr>
              <w:jc w:val="center"/>
              <w:rPr>
                <w:sz w:val="22"/>
                <w:szCs w:val="22"/>
              </w:rPr>
            </w:pPr>
            <w:r w:rsidRPr="00F70DDB">
              <w:rPr>
                <w:sz w:val="22"/>
                <w:szCs w:val="22"/>
              </w:rPr>
              <w:t>xxx</w:t>
            </w:r>
          </w:p>
        </w:tc>
        <w:tc>
          <w:tcPr>
            <w:tcW w:w="574" w:type="pct"/>
          </w:tcPr>
          <w:p w14:paraId="44843EBA" w14:textId="77777777" w:rsidR="00004385" w:rsidRPr="00F70DDB" w:rsidRDefault="00004385" w:rsidP="00B52D8A">
            <w:pPr>
              <w:jc w:val="center"/>
              <w:rPr>
                <w:sz w:val="22"/>
                <w:szCs w:val="22"/>
              </w:rPr>
            </w:pPr>
          </w:p>
        </w:tc>
        <w:tc>
          <w:tcPr>
            <w:tcW w:w="584" w:type="pct"/>
          </w:tcPr>
          <w:p w14:paraId="206734EC" w14:textId="77777777" w:rsidR="00004385" w:rsidRPr="00F70DDB" w:rsidRDefault="00004385" w:rsidP="00B52D8A">
            <w:pPr>
              <w:jc w:val="center"/>
              <w:rPr>
                <w:sz w:val="22"/>
                <w:szCs w:val="22"/>
              </w:rPr>
            </w:pPr>
          </w:p>
        </w:tc>
      </w:tr>
      <w:tr w:rsidR="00004385" w:rsidRPr="00F70DDB" w14:paraId="61D670CB" w14:textId="77777777" w:rsidTr="00630AEF">
        <w:trPr>
          <w:trHeight w:val="340"/>
        </w:trPr>
        <w:tc>
          <w:tcPr>
            <w:tcW w:w="1544" w:type="pct"/>
          </w:tcPr>
          <w:p w14:paraId="0E8AF2A0" w14:textId="16D96749" w:rsidR="00004385" w:rsidRPr="00F70DDB" w:rsidRDefault="00004385" w:rsidP="00004385">
            <w:pPr>
              <w:rPr>
                <w:sz w:val="22"/>
                <w:szCs w:val="22"/>
              </w:rPr>
            </w:pPr>
            <w:r w:rsidRPr="00F70DDB">
              <w:rPr>
                <w:sz w:val="22"/>
                <w:szCs w:val="22"/>
              </w:rPr>
              <w:t>Single</w:t>
            </w:r>
            <w:r w:rsidR="00630AEF" w:rsidRPr="00F70DDB">
              <w:rPr>
                <w:sz w:val="22"/>
                <w:szCs w:val="22"/>
              </w:rPr>
              <w:t>/Business Permits</w:t>
            </w:r>
          </w:p>
        </w:tc>
        <w:tc>
          <w:tcPr>
            <w:tcW w:w="575" w:type="pct"/>
          </w:tcPr>
          <w:p w14:paraId="038AA445" w14:textId="77777777" w:rsidR="00004385" w:rsidRPr="00F70DDB" w:rsidRDefault="00004385" w:rsidP="00B52D8A">
            <w:pPr>
              <w:jc w:val="center"/>
              <w:rPr>
                <w:sz w:val="22"/>
                <w:szCs w:val="22"/>
              </w:rPr>
            </w:pPr>
            <w:r w:rsidRPr="00F70DDB">
              <w:rPr>
                <w:sz w:val="22"/>
                <w:szCs w:val="22"/>
              </w:rPr>
              <w:t>xxx</w:t>
            </w:r>
          </w:p>
        </w:tc>
        <w:tc>
          <w:tcPr>
            <w:tcW w:w="575" w:type="pct"/>
          </w:tcPr>
          <w:p w14:paraId="78CC8AC2" w14:textId="77777777" w:rsidR="00004385" w:rsidRPr="00F70DDB" w:rsidRDefault="00004385" w:rsidP="00B52D8A">
            <w:pPr>
              <w:jc w:val="center"/>
              <w:rPr>
                <w:sz w:val="22"/>
                <w:szCs w:val="22"/>
              </w:rPr>
            </w:pPr>
            <w:r w:rsidRPr="00F70DDB">
              <w:rPr>
                <w:sz w:val="22"/>
                <w:szCs w:val="22"/>
              </w:rPr>
              <w:t>(xxx)</w:t>
            </w:r>
          </w:p>
        </w:tc>
        <w:tc>
          <w:tcPr>
            <w:tcW w:w="574" w:type="pct"/>
          </w:tcPr>
          <w:p w14:paraId="59F42E4F" w14:textId="77777777" w:rsidR="00004385" w:rsidRPr="00F70DDB" w:rsidRDefault="00004385" w:rsidP="00B52D8A">
            <w:pPr>
              <w:jc w:val="center"/>
              <w:rPr>
                <w:sz w:val="22"/>
                <w:szCs w:val="22"/>
              </w:rPr>
            </w:pPr>
            <w:r w:rsidRPr="00F70DDB">
              <w:rPr>
                <w:sz w:val="22"/>
                <w:szCs w:val="22"/>
              </w:rPr>
              <w:t>xxx</w:t>
            </w:r>
          </w:p>
        </w:tc>
        <w:tc>
          <w:tcPr>
            <w:tcW w:w="574" w:type="pct"/>
          </w:tcPr>
          <w:p w14:paraId="07A17407" w14:textId="77777777" w:rsidR="00004385" w:rsidRPr="00F70DDB" w:rsidRDefault="00004385" w:rsidP="00B52D8A">
            <w:pPr>
              <w:jc w:val="center"/>
              <w:rPr>
                <w:sz w:val="22"/>
                <w:szCs w:val="22"/>
              </w:rPr>
            </w:pPr>
            <w:r w:rsidRPr="00F70DDB">
              <w:rPr>
                <w:sz w:val="22"/>
                <w:szCs w:val="22"/>
              </w:rPr>
              <w:t>xxx</w:t>
            </w:r>
          </w:p>
        </w:tc>
        <w:tc>
          <w:tcPr>
            <w:tcW w:w="574" w:type="pct"/>
          </w:tcPr>
          <w:p w14:paraId="57ECF686" w14:textId="77777777" w:rsidR="00004385" w:rsidRPr="00F70DDB" w:rsidRDefault="00004385" w:rsidP="00B52D8A">
            <w:pPr>
              <w:jc w:val="center"/>
              <w:rPr>
                <w:sz w:val="22"/>
                <w:szCs w:val="22"/>
              </w:rPr>
            </w:pPr>
          </w:p>
        </w:tc>
        <w:tc>
          <w:tcPr>
            <w:tcW w:w="584" w:type="pct"/>
          </w:tcPr>
          <w:p w14:paraId="38BA658C" w14:textId="77777777" w:rsidR="00004385" w:rsidRPr="00F70DDB" w:rsidRDefault="00004385" w:rsidP="00B52D8A">
            <w:pPr>
              <w:jc w:val="center"/>
              <w:rPr>
                <w:sz w:val="22"/>
                <w:szCs w:val="22"/>
              </w:rPr>
            </w:pPr>
          </w:p>
        </w:tc>
      </w:tr>
      <w:tr w:rsidR="00004385" w:rsidRPr="00F70DDB" w14:paraId="10D3601C" w14:textId="77777777" w:rsidTr="00630AEF">
        <w:trPr>
          <w:trHeight w:val="340"/>
        </w:trPr>
        <w:tc>
          <w:tcPr>
            <w:tcW w:w="1544" w:type="pct"/>
          </w:tcPr>
          <w:p w14:paraId="7AB1F9C7" w14:textId="3F8FE01F" w:rsidR="00004385" w:rsidRPr="00F70DDB" w:rsidRDefault="00630AEF" w:rsidP="00004385">
            <w:pPr>
              <w:rPr>
                <w:sz w:val="22"/>
                <w:szCs w:val="22"/>
              </w:rPr>
            </w:pPr>
            <w:r w:rsidRPr="00F70DDB">
              <w:rPr>
                <w:sz w:val="22"/>
                <w:szCs w:val="22"/>
              </w:rPr>
              <w:t>Property Rent</w:t>
            </w:r>
          </w:p>
        </w:tc>
        <w:tc>
          <w:tcPr>
            <w:tcW w:w="575" w:type="pct"/>
          </w:tcPr>
          <w:p w14:paraId="18C845ED" w14:textId="77777777" w:rsidR="00004385" w:rsidRPr="00F70DDB" w:rsidRDefault="00004385" w:rsidP="00B52D8A">
            <w:pPr>
              <w:jc w:val="center"/>
              <w:rPr>
                <w:sz w:val="22"/>
                <w:szCs w:val="22"/>
              </w:rPr>
            </w:pPr>
            <w:r w:rsidRPr="00F70DDB">
              <w:rPr>
                <w:sz w:val="22"/>
                <w:szCs w:val="22"/>
              </w:rPr>
              <w:t>xxx</w:t>
            </w:r>
          </w:p>
        </w:tc>
        <w:tc>
          <w:tcPr>
            <w:tcW w:w="575" w:type="pct"/>
          </w:tcPr>
          <w:p w14:paraId="562F47AC" w14:textId="77777777" w:rsidR="00004385" w:rsidRPr="00F70DDB" w:rsidRDefault="00004385" w:rsidP="00B52D8A">
            <w:pPr>
              <w:jc w:val="center"/>
              <w:rPr>
                <w:sz w:val="22"/>
                <w:szCs w:val="22"/>
              </w:rPr>
            </w:pPr>
            <w:r w:rsidRPr="00F70DDB">
              <w:rPr>
                <w:sz w:val="22"/>
                <w:szCs w:val="22"/>
              </w:rPr>
              <w:t>(xxx)</w:t>
            </w:r>
          </w:p>
        </w:tc>
        <w:tc>
          <w:tcPr>
            <w:tcW w:w="574" w:type="pct"/>
          </w:tcPr>
          <w:p w14:paraId="6EDD82A0" w14:textId="77777777" w:rsidR="00004385" w:rsidRPr="00F70DDB" w:rsidRDefault="00004385" w:rsidP="00B52D8A">
            <w:pPr>
              <w:jc w:val="center"/>
              <w:rPr>
                <w:sz w:val="22"/>
                <w:szCs w:val="22"/>
              </w:rPr>
            </w:pPr>
            <w:r w:rsidRPr="00F70DDB">
              <w:rPr>
                <w:sz w:val="22"/>
                <w:szCs w:val="22"/>
              </w:rPr>
              <w:t>xxx</w:t>
            </w:r>
          </w:p>
        </w:tc>
        <w:tc>
          <w:tcPr>
            <w:tcW w:w="574" w:type="pct"/>
          </w:tcPr>
          <w:p w14:paraId="42E9189B" w14:textId="77777777" w:rsidR="00004385" w:rsidRPr="00F70DDB" w:rsidRDefault="00004385" w:rsidP="00B52D8A">
            <w:pPr>
              <w:jc w:val="center"/>
              <w:rPr>
                <w:sz w:val="22"/>
                <w:szCs w:val="22"/>
              </w:rPr>
            </w:pPr>
            <w:r w:rsidRPr="00F70DDB">
              <w:rPr>
                <w:sz w:val="22"/>
                <w:szCs w:val="22"/>
              </w:rPr>
              <w:t>xxx</w:t>
            </w:r>
          </w:p>
        </w:tc>
        <w:tc>
          <w:tcPr>
            <w:tcW w:w="574" w:type="pct"/>
          </w:tcPr>
          <w:p w14:paraId="0361BC1E" w14:textId="77777777" w:rsidR="00004385" w:rsidRPr="00F70DDB" w:rsidRDefault="00004385" w:rsidP="00B52D8A">
            <w:pPr>
              <w:jc w:val="center"/>
              <w:rPr>
                <w:sz w:val="22"/>
                <w:szCs w:val="22"/>
              </w:rPr>
            </w:pPr>
          </w:p>
        </w:tc>
        <w:tc>
          <w:tcPr>
            <w:tcW w:w="584" w:type="pct"/>
          </w:tcPr>
          <w:p w14:paraId="577A7B27" w14:textId="77777777" w:rsidR="00004385" w:rsidRPr="00F70DDB" w:rsidRDefault="00004385" w:rsidP="00B52D8A">
            <w:pPr>
              <w:jc w:val="center"/>
              <w:rPr>
                <w:sz w:val="22"/>
                <w:szCs w:val="22"/>
              </w:rPr>
            </w:pPr>
          </w:p>
        </w:tc>
      </w:tr>
      <w:tr w:rsidR="00004385" w:rsidRPr="00F70DDB" w14:paraId="302BB11C" w14:textId="77777777" w:rsidTr="00630AEF">
        <w:trPr>
          <w:trHeight w:val="340"/>
        </w:trPr>
        <w:tc>
          <w:tcPr>
            <w:tcW w:w="1544" w:type="pct"/>
          </w:tcPr>
          <w:p w14:paraId="181ADCF4" w14:textId="46B15BBE" w:rsidR="00004385" w:rsidRPr="00F70DDB" w:rsidRDefault="00630AEF" w:rsidP="00004385">
            <w:pPr>
              <w:rPr>
                <w:sz w:val="22"/>
                <w:szCs w:val="22"/>
              </w:rPr>
            </w:pPr>
            <w:r w:rsidRPr="00F70DDB">
              <w:rPr>
                <w:sz w:val="22"/>
                <w:szCs w:val="22"/>
              </w:rPr>
              <w:t>Parking Fees</w:t>
            </w:r>
          </w:p>
        </w:tc>
        <w:tc>
          <w:tcPr>
            <w:tcW w:w="575" w:type="pct"/>
          </w:tcPr>
          <w:p w14:paraId="599B3AC1" w14:textId="77777777" w:rsidR="00004385" w:rsidRPr="00F70DDB" w:rsidRDefault="00004385" w:rsidP="00B52D8A">
            <w:pPr>
              <w:jc w:val="center"/>
              <w:rPr>
                <w:sz w:val="22"/>
                <w:szCs w:val="22"/>
              </w:rPr>
            </w:pPr>
            <w:r w:rsidRPr="00F70DDB">
              <w:rPr>
                <w:sz w:val="22"/>
                <w:szCs w:val="22"/>
              </w:rPr>
              <w:t>xxx</w:t>
            </w:r>
          </w:p>
        </w:tc>
        <w:tc>
          <w:tcPr>
            <w:tcW w:w="575" w:type="pct"/>
          </w:tcPr>
          <w:p w14:paraId="3329EE35" w14:textId="77777777" w:rsidR="00004385" w:rsidRPr="00F70DDB" w:rsidRDefault="00004385" w:rsidP="00B52D8A">
            <w:pPr>
              <w:jc w:val="center"/>
              <w:rPr>
                <w:sz w:val="22"/>
                <w:szCs w:val="22"/>
              </w:rPr>
            </w:pPr>
            <w:r w:rsidRPr="00F70DDB">
              <w:rPr>
                <w:sz w:val="22"/>
                <w:szCs w:val="22"/>
              </w:rPr>
              <w:t>(xxx)</w:t>
            </w:r>
          </w:p>
        </w:tc>
        <w:tc>
          <w:tcPr>
            <w:tcW w:w="574" w:type="pct"/>
          </w:tcPr>
          <w:p w14:paraId="6AA436E7" w14:textId="77777777" w:rsidR="00004385" w:rsidRPr="00F70DDB" w:rsidRDefault="00004385" w:rsidP="00B52D8A">
            <w:pPr>
              <w:jc w:val="center"/>
              <w:rPr>
                <w:sz w:val="22"/>
                <w:szCs w:val="22"/>
              </w:rPr>
            </w:pPr>
            <w:r w:rsidRPr="00F70DDB">
              <w:rPr>
                <w:sz w:val="22"/>
                <w:szCs w:val="22"/>
              </w:rPr>
              <w:t>xxx</w:t>
            </w:r>
          </w:p>
        </w:tc>
        <w:tc>
          <w:tcPr>
            <w:tcW w:w="574" w:type="pct"/>
          </w:tcPr>
          <w:p w14:paraId="38DB18FB" w14:textId="77777777" w:rsidR="00004385" w:rsidRPr="00F70DDB" w:rsidRDefault="00004385" w:rsidP="00B52D8A">
            <w:pPr>
              <w:jc w:val="center"/>
              <w:rPr>
                <w:sz w:val="22"/>
                <w:szCs w:val="22"/>
              </w:rPr>
            </w:pPr>
            <w:r w:rsidRPr="00F70DDB">
              <w:rPr>
                <w:sz w:val="22"/>
                <w:szCs w:val="22"/>
              </w:rPr>
              <w:t>xxx</w:t>
            </w:r>
          </w:p>
        </w:tc>
        <w:tc>
          <w:tcPr>
            <w:tcW w:w="574" w:type="pct"/>
          </w:tcPr>
          <w:p w14:paraId="485A1F96" w14:textId="77777777" w:rsidR="00004385" w:rsidRPr="00F70DDB" w:rsidRDefault="00004385" w:rsidP="00B52D8A">
            <w:pPr>
              <w:jc w:val="center"/>
              <w:rPr>
                <w:sz w:val="22"/>
                <w:szCs w:val="22"/>
              </w:rPr>
            </w:pPr>
          </w:p>
        </w:tc>
        <w:tc>
          <w:tcPr>
            <w:tcW w:w="584" w:type="pct"/>
          </w:tcPr>
          <w:p w14:paraId="447AA57E" w14:textId="77777777" w:rsidR="00004385" w:rsidRPr="00F70DDB" w:rsidRDefault="00004385" w:rsidP="00B52D8A">
            <w:pPr>
              <w:jc w:val="center"/>
              <w:rPr>
                <w:sz w:val="22"/>
                <w:szCs w:val="22"/>
              </w:rPr>
            </w:pPr>
          </w:p>
        </w:tc>
      </w:tr>
      <w:tr w:rsidR="00004385" w:rsidRPr="00F70DDB" w14:paraId="4E81A708" w14:textId="77777777" w:rsidTr="00630AEF">
        <w:trPr>
          <w:trHeight w:val="340"/>
        </w:trPr>
        <w:tc>
          <w:tcPr>
            <w:tcW w:w="1544" w:type="pct"/>
          </w:tcPr>
          <w:p w14:paraId="17364CF3" w14:textId="71537263" w:rsidR="00004385" w:rsidRPr="00F70DDB" w:rsidRDefault="00630AEF" w:rsidP="00004385">
            <w:pPr>
              <w:rPr>
                <w:b/>
                <w:sz w:val="22"/>
                <w:szCs w:val="22"/>
                <w:u w:val="single"/>
              </w:rPr>
            </w:pPr>
            <w:r w:rsidRPr="00F70DDB">
              <w:rPr>
                <w:sz w:val="22"/>
                <w:szCs w:val="22"/>
              </w:rPr>
              <w:t>Market Fees</w:t>
            </w:r>
          </w:p>
        </w:tc>
        <w:tc>
          <w:tcPr>
            <w:tcW w:w="575" w:type="pct"/>
          </w:tcPr>
          <w:p w14:paraId="1932CE96" w14:textId="77777777" w:rsidR="00004385" w:rsidRPr="00F70DDB" w:rsidRDefault="00004385" w:rsidP="00B52D8A">
            <w:pPr>
              <w:jc w:val="center"/>
              <w:rPr>
                <w:b/>
                <w:bCs/>
                <w:sz w:val="22"/>
                <w:szCs w:val="22"/>
              </w:rPr>
            </w:pPr>
            <w:r w:rsidRPr="00F70DDB">
              <w:rPr>
                <w:b/>
                <w:bCs/>
                <w:sz w:val="22"/>
                <w:szCs w:val="22"/>
              </w:rPr>
              <w:t>xxx</w:t>
            </w:r>
          </w:p>
        </w:tc>
        <w:tc>
          <w:tcPr>
            <w:tcW w:w="575" w:type="pct"/>
          </w:tcPr>
          <w:p w14:paraId="4D2C0ED5"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2E41E004"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303BBCBD"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7EC47CD7" w14:textId="77777777" w:rsidR="00004385" w:rsidRPr="00F70DDB" w:rsidRDefault="00004385" w:rsidP="00B52D8A">
            <w:pPr>
              <w:jc w:val="center"/>
              <w:rPr>
                <w:sz w:val="22"/>
                <w:szCs w:val="22"/>
              </w:rPr>
            </w:pPr>
          </w:p>
        </w:tc>
        <w:tc>
          <w:tcPr>
            <w:tcW w:w="584" w:type="pct"/>
          </w:tcPr>
          <w:p w14:paraId="52F650AC" w14:textId="77777777" w:rsidR="00004385" w:rsidRPr="00F70DDB" w:rsidRDefault="00004385" w:rsidP="00B52D8A">
            <w:pPr>
              <w:jc w:val="center"/>
              <w:rPr>
                <w:sz w:val="22"/>
                <w:szCs w:val="22"/>
              </w:rPr>
            </w:pPr>
          </w:p>
        </w:tc>
      </w:tr>
      <w:tr w:rsidR="00004385" w:rsidRPr="00F70DDB" w14:paraId="473C61B1" w14:textId="77777777" w:rsidTr="00630AEF">
        <w:trPr>
          <w:trHeight w:val="340"/>
        </w:trPr>
        <w:tc>
          <w:tcPr>
            <w:tcW w:w="1544" w:type="pct"/>
          </w:tcPr>
          <w:p w14:paraId="5EF1C1DC" w14:textId="77777777" w:rsidR="00004385" w:rsidRPr="00F70DDB" w:rsidRDefault="00004385" w:rsidP="00004385">
            <w:pPr>
              <w:rPr>
                <w:sz w:val="22"/>
                <w:szCs w:val="22"/>
              </w:rPr>
            </w:pPr>
            <w:r w:rsidRPr="00F70DDB">
              <w:rPr>
                <w:sz w:val="22"/>
                <w:szCs w:val="22"/>
              </w:rPr>
              <w:t>Advertising</w:t>
            </w:r>
          </w:p>
        </w:tc>
        <w:tc>
          <w:tcPr>
            <w:tcW w:w="575" w:type="pct"/>
          </w:tcPr>
          <w:p w14:paraId="7BA6FA99" w14:textId="77777777" w:rsidR="00004385" w:rsidRPr="00F70DDB" w:rsidRDefault="00004385" w:rsidP="00B52D8A">
            <w:pPr>
              <w:jc w:val="center"/>
              <w:rPr>
                <w:sz w:val="22"/>
                <w:szCs w:val="22"/>
              </w:rPr>
            </w:pPr>
            <w:r w:rsidRPr="00F70DDB">
              <w:rPr>
                <w:sz w:val="22"/>
                <w:szCs w:val="22"/>
              </w:rPr>
              <w:t>xxx</w:t>
            </w:r>
          </w:p>
        </w:tc>
        <w:tc>
          <w:tcPr>
            <w:tcW w:w="575" w:type="pct"/>
          </w:tcPr>
          <w:p w14:paraId="4FE8AC14" w14:textId="77777777" w:rsidR="00004385" w:rsidRPr="00F70DDB" w:rsidRDefault="00004385" w:rsidP="00B52D8A">
            <w:pPr>
              <w:jc w:val="center"/>
              <w:rPr>
                <w:sz w:val="22"/>
                <w:szCs w:val="22"/>
              </w:rPr>
            </w:pPr>
            <w:r w:rsidRPr="00F70DDB">
              <w:rPr>
                <w:sz w:val="22"/>
                <w:szCs w:val="22"/>
              </w:rPr>
              <w:t>(xxx)</w:t>
            </w:r>
          </w:p>
        </w:tc>
        <w:tc>
          <w:tcPr>
            <w:tcW w:w="574" w:type="pct"/>
          </w:tcPr>
          <w:p w14:paraId="2C1E55B5" w14:textId="77777777" w:rsidR="00004385" w:rsidRPr="00F70DDB" w:rsidRDefault="00004385" w:rsidP="00B52D8A">
            <w:pPr>
              <w:jc w:val="center"/>
              <w:rPr>
                <w:sz w:val="22"/>
                <w:szCs w:val="22"/>
              </w:rPr>
            </w:pPr>
            <w:r w:rsidRPr="00F70DDB">
              <w:rPr>
                <w:sz w:val="22"/>
                <w:szCs w:val="22"/>
              </w:rPr>
              <w:t>xxx</w:t>
            </w:r>
          </w:p>
        </w:tc>
        <w:tc>
          <w:tcPr>
            <w:tcW w:w="574" w:type="pct"/>
          </w:tcPr>
          <w:p w14:paraId="22CABD73" w14:textId="77777777" w:rsidR="00004385" w:rsidRPr="00F70DDB" w:rsidRDefault="00004385" w:rsidP="00B52D8A">
            <w:pPr>
              <w:jc w:val="center"/>
              <w:rPr>
                <w:sz w:val="22"/>
                <w:szCs w:val="22"/>
              </w:rPr>
            </w:pPr>
            <w:r w:rsidRPr="00F70DDB">
              <w:rPr>
                <w:sz w:val="22"/>
                <w:szCs w:val="22"/>
              </w:rPr>
              <w:t>xxx</w:t>
            </w:r>
          </w:p>
        </w:tc>
        <w:tc>
          <w:tcPr>
            <w:tcW w:w="574" w:type="pct"/>
          </w:tcPr>
          <w:p w14:paraId="56D29D33" w14:textId="77777777" w:rsidR="00004385" w:rsidRPr="00F70DDB" w:rsidRDefault="00004385" w:rsidP="00B52D8A">
            <w:pPr>
              <w:jc w:val="center"/>
              <w:rPr>
                <w:sz w:val="22"/>
                <w:szCs w:val="22"/>
              </w:rPr>
            </w:pPr>
          </w:p>
        </w:tc>
        <w:tc>
          <w:tcPr>
            <w:tcW w:w="584" w:type="pct"/>
          </w:tcPr>
          <w:p w14:paraId="68E57EBF" w14:textId="77777777" w:rsidR="00004385" w:rsidRPr="00F70DDB" w:rsidRDefault="00004385" w:rsidP="00B52D8A">
            <w:pPr>
              <w:jc w:val="center"/>
              <w:rPr>
                <w:sz w:val="22"/>
                <w:szCs w:val="22"/>
              </w:rPr>
            </w:pPr>
          </w:p>
        </w:tc>
      </w:tr>
      <w:tr w:rsidR="00004385" w:rsidRPr="00F70DDB" w14:paraId="20C4A5D0" w14:textId="77777777" w:rsidTr="00630AEF">
        <w:trPr>
          <w:trHeight w:val="340"/>
        </w:trPr>
        <w:tc>
          <w:tcPr>
            <w:tcW w:w="1544" w:type="pct"/>
          </w:tcPr>
          <w:p w14:paraId="727CAA40" w14:textId="36C2A47A" w:rsidR="00004385" w:rsidRPr="00F70DDB" w:rsidRDefault="00004385" w:rsidP="00004385">
            <w:pPr>
              <w:rPr>
                <w:sz w:val="22"/>
                <w:szCs w:val="22"/>
              </w:rPr>
            </w:pPr>
            <w:r w:rsidRPr="00F70DDB">
              <w:rPr>
                <w:sz w:val="22"/>
                <w:szCs w:val="22"/>
              </w:rPr>
              <w:t xml:space="preserve">Hospital </w:t>
            </w:r>
            <w:r w:rsidR="00630AEF" w:rsidRPr="00F70DDB">
              <w:rPr>
                <w:sz w:val="22"/>
                <w:szCs w:val="22"/>
              </w:rPr>
              <w:t>Fees</w:t>
            </w:r>
          </w:p>
        </w:tc>
        <w:tc>
          <w:tcPr>
            <w:tcW w:w="575" w:type="pct"/>
          </w:tcPr>
          <w:p w14:paraId="339C491E" w14:textId="77777777" w:rsidR="00004385" w:rsidRPr="00F70DDB" w:rsidRDefault="00004385" w:rsidP="00B52D8A">
            <w:pPr>
              <w:jc w:val="center"/>
              <w:rPr>
                <w:sz w:val="22"/>
                <w:szCs w:val="22"/>
              </w:rPr>
            </w:pPr>
            <w:r w:rsidRPr="00F70DDB">
              <w:rPr>
                <w:sz w:val="22"/>
                <w:szCs w:val="22"/>
              </w:rPr>
              <w:t>xxx</w:t>
            </w:r>
          </w:p>
        </w:tc>
        <w:tc>
          <w:tcPr>
            <w:tcW w:w="575" w:type="pct"/>
          </w:tcPr>
          <w:p w14:paraId="0DADE515" w14:textId="77777777" w:rsidR="00004385" w:rsidRPr="00F70DDB" w:rsidRDefault="00004385" w:rsidP="00B52D8A">
            <w:pPr>
              <w:jc w:val="center"/>
              <w:rPr>
                <w:sz w:val="22"/>
                <w:szCs w:val="22"/>
              </w:rPr>
            </w:pPr>
            <w:r w:rsidRPr="00F70DDB">
              <w:rPr>
                <w:sz w:val="22"/>
                <w:szCs w:val="22"/>
              </w:rPr>
              <w:t>(xxx)</w:t>
            </w:r>
          </w:p>
        </w:tc>
        <w:tc>
          <w:tcPr>
            <w:tcW w:w="574" w:type="pct"/>
          </w:tcPr>
          <w:p w14:paraId="633A20A8" w14:textId="77777777" w:rsidR="00004385" w:rsidRPr="00F70DDB" w:rsidRDefault="00004385" w:rsidP="00B52D8A">
            <w:pPr>
              <w:jc w:val="center"/>
              <w:rPr>
                <w:sz w:val="22"/>
                <w:szCs w:val="22"/>
              </w:rPr>
            </w:pPr>
            <w:r w:rsidRPr="00F70DDB">
              <w:rPr>
                <w:sz w:val="22"/>
                <w:szCs w:val="22"/>
              </w:rPr>
              <w:t>xxx</w:t>
            </w:r>
          </w:p>
        </w:tc>
        <w:tc>
          <w:tcPr>
            <w:tcW w:w="574" w:type="pct"/>
          </w:tcPr>
          <w:p w14:paraId="4803B88E" w14:textId="77777777" w:rsidR="00004385" w:rsidRPr="00F70DDB" w:rsidRDefault="00004385" w:rsidP="00B52D8A">
            <w:pPr>
              <w:jc w:val="center"/>
              <w:rPr>
                <w:sz w:val="22"/>
                <w:szCs w:val="22"/>
              </w:rPr>
            </w:pPr>
            <w:r w:rsidRPr="00F70DDB">
              <w:rPr>
                <w:sz w:val="22"/>
                <w:szCs w:val="22"/>
              </w:rPr>
              <w:t>xxx</w:t>
            </w:r>
          </w:p>
        </w:tc>
        <w:tc>
          <w:tcPr>
            <w:tcW w:w="574" w:type="pct"/>
          </w:tcPr>
          <w:p w14:paraId="51CBEC29" w14:textId="77777777" w:rsidR="00004385" w:rsidRPr="00F70DDB" w:rsidRDefault="00004385" w:rsidP="00B52D8A">
            <w:pPr>
              <w:jc w:val="center"/>
              <w:rPr>
                <w:sz w:val="22"/>
                <w:szCs w:val="22"/>
              </w:rPr>
            </w:pPr>
          </w:p>
        </w:tc>
        <w:tc>
          <w:tcPr>
            <w:tcW w:w="584" w:type="pct"/>
          </w:tcPr>
          <w:p w14:paraId="172FD32A" w14:textId="77777777" w:rsidR="00004385" w:rsidRPr="00F70DDB" w:rsidRDefault="00004385" w:rsidP="00B52D8A">
            <w:pPr>
              <w:jc w:val="center"/>
              <w:rPr>
                <w:sz w:val="22"/>
                <w:szCs w:val="22"/>
              </w:rPr>
            </w:pPr>
          </w:p>
        </w:tc>
      </w:tr>
      <w:tr w:rsidR="00004385" w:rsidRPr="00F70DDB" w14:paraId="6FBEBAA7" w14:textId="77777777" w:rsidTr="00630AEF">
        <w:trPr>
          <w:trHeight w:val="340"/>
        </w:trPr>
        <w:tc>
          <w:tcPr>
            <w:tcW w:w="1544" w:type="pct"/>
          </w:tcPr>
          <w:p w14:paraId="3319CED7" w14:textId="5DE289C6" w:rsidR="00004385" w:rsidRPr="00F70DDB" w:rsidRDefault="00004385" w:rsidP="00004385">
            <w:pPr>
              <w:rPr>
                <w:sz w:val="22"/>
                <w:szCs w:val="22"/>
              </w:rPr>
            </w:pPr>
            <w:r w:rsidRPr="00F70DDB">
              <w:rPr>
                <w:sz w:val="22"/>
                <w:szCs w:val="22"/>
              </w:rPr>
              <w:t xml:space="preserve">Public </w:t>
            </w:r>
            <w:r w:rsidR="00630AEF" w:rsidRPr="00F70DDB">
              <w:rPr>
                <w:sz w:val="22"/>
                <w:szCs w:val="22"/>
              </w:rPr>
              <w:t>Health Service Fees</w:t>
            </w:r>
          </w:p>
        </w:tc>
        <w:tc>
          <w:tcPr>
            <w:tcW w:w="575" w:type="pct"/>
          </w:tcPr>
          <w:p w14:paraId="0020E361" w14:textId="77777777" w:rsidR="00004385" w:rsidRPr="00F70DDB" w:rsidRDefault="00004385" w:rsidP="00B52D8A">
            <w:pPr>
              <w:jc w:val="center"/>
              <w:rPr>
                <w:sz w:val="22"/>
                <w:szCs w:val="22"/>
              </w:rPr>
            </w:pPr>
            <w:r w:rsidRPr="00F70DDB">
              <w:rPr>
                <w:sz w:val="22"/>
                <w:szCs w:val="22"/>
              </w:rPr>
              <w:t>xxx</w:t>
            </w:r>
          </w:p>
        </w:tc>
        <w:tc>
          <w:tcPr>
            <w:tcW w:w="575" w:type="pct"/>
          </w:tcPr>
          <w:p w14:paraId="08BFA87A" w14:textId="77777777" w:rsidR="00004385" w:rsidRPr="00F70DDB" w:rsidRDefault="00004385" w:rsidP="00B52D8A">
            <w:pPr>
              <w:jc w:val="center"/>
              <w:rPr>
                <w:sz w:val="22"/>
                <w:szCs w:val="22"/>
              </w:rPr>
            </w:pPr>
            <w:r w:rsidRPr="00F70DDB">
              <w:rPr>
                <w:sz w:val="22"/>
                <w:szCs w:val="22"/>
              </w:rPr>
              <w:t>(xxx)</w:t>
            </w:r>
          </w:p>
        </w:tc>
        <w:tc>
          <w:tcPr>
            <w:tcW w:w="574" w:type="pct"/>
          </w:tcPr>
          <w:p w14:paraId="3BAF188E" w14:textId="77777777" w:rsidR="00004385" w:rsidRPr="00F70DDB" w:rsidRDefault="00004385" w:rsidP="00B52D8A">
            <w:pPr>
              <w:jc w:val="center"/>
              <w:rPr>
                <w:sz w:val="22"/>
                <w:szCs w:val="22"/>
              </w:rPr>
            </w:pPr>
            <w:r w:rsidRPr="00F70DDB">
              <w:rPr>
                <w:sz w:val="22"/>
                <w:szCs w:val="22"/>
              </w:rPr>
              <w:t>xxx</w:t>
            </w:r>
          </w:p>
        </w:tc>
        <w:tc>
          <w:tcPr>
            <w:tcW w:w="574" w:type="pct"/>
          </w:tcPr>
          <w:p w14:paraId="474DC556" w14:textId="77777777" w:rsidR="00004385" w:rsidRPr="00F70DDB" w:rsidRDefault="00004385" w:rsidP="00B52D8A">
            <w:pPr>
              <w:jc w:val="center"/>
              <w:rPr>
                <w:sz w:val="22"/>
                <w:szCs w:val="22"/>
              </w:rPr>
            </w:pPr>
            <w:r w:rsidRPr="00F70DDB">
              <w:rPr>
                <w:sz w:val="22"/>
                <w:szCs w:val="22"/>
              </w:rPr>
              <w:t>xxx</w:t>
            </w:r>
          </w:p>
        </w:tc>
        <w:tc>
          <w:tcPr>
            <w:tcW w:w="574" w:type="pct"/>
          </w:tcPr>
          <w:p w14:paraId="0D9842EC" w14:textId="77777777" w:rsidR="00004385" w:rsidRPr="00F70DDB" w:rsidRDefault="00004385" w:rsidP="00B52D8A">
            <w:pPr>
              <w:jc w:val="center"/>
              <w:rPr>
                <w:sz w:val="22"/>
                <w:szCs w:val="22"/>
              </w:rPr>
            </w:pPr>
          </w:p>
        </w:tc>
        <w:tc>
          <w:tcPr>
            <w:tcW w:w="584" w:type="pct"/>
          </w:tcPr>
          <w:p w14:paraId="254C0092" w14:textId="77777777" w:rsidR="00004385" w:rsidRPr="00F70DDB" w:rsidRDefault="00004385" w:rsidP="00B52D8A">
            <w:pPr>
              <w:jc w:val="center"/>
              <w:rPr>
                <w:sz w:val="22"/>
                <w:szCs w:val="22"/>
              </w:rPr>
            </w:pPr>
          </w:p>
        </w:tc>
      </w:tr>
      <w:tr w:rsidR="00004385" w:rsidRPr="00F70DDB" w14:paraId="7EC578F8" w14:textId="77777777" w:rsidTr="00630AEF">
        <w:trPr>
          <w:trHeight w:val="340"/>
        </w:trPr>
        <w:tc>
          <w:tcPr>
            <w:tcW w:w="1544" w:type="pct"/>
          </w:tcPr>
          <w:p w14:paraId="030B7BCD" w14:textId="0CDD8771" w:rsidR="00004385" w:rsidRPr="00F70DDB" w:rsidRDefault="00004385" w:rsidP="00004385">
            <w:pPr>
              <w:rPr>
                <w:sz w:val="22"/>
                <w:szCs w:val="22"/>
              </w:rPr>
            </w:pPr>
            <w:r w:rsidRPr="00F70DDB">
              <w:rPr>
                <w:sz w:val="22"/>
                <w:szCs w:val="22"/>
              </w:rPr>
              <w:t xml:space="preserve">Physical </w:t>
            </w:r>
            <w:r w:rsidR="00630AEF" w:rsidRPr="00F70DDB">
              <w:rPr>
                <w:sz w:val="22"/>
                <w:szCs w:val="22"/>
              </w:rPr>
              <w:t>Planning And Development</w:t>
            </w:r>
          </w:p>
        </w:tc>
        <w:tc>
          <w:tcPr>
            <w:tcW w:w="575" w:type="pct"/>
          </w:tcPr>
          <w:p w14:paraId="6A9926EF" w14:textId="77777777" w:rsidR="00004385" w:rsidRPr="00F70DDB" w:rsidRDefault="00004385" w:rsidP="00B52D8A">
            <w:pPr>
              <w:jc w:val="center"/>
              <w:rPr>
                <w:sz w:val="22"/>
                <w:szCs w:val="22"/>
              </w:rPr>
            </w:pPr>
            <w:r w:rsidRPr="00F70DDB">
              <w:rPr>
                <w:sz w:val="22"/>
                <w:szCs w:val="22"/>
              </w:rPr>
              <w:t>xxx</w:t>
            </w:r>
          </w:p>
        </w:tc>
        <w:tc>
          <w:tcPr>
            <w:tcW w:w="575" w:type="pct"/>
          </w:tcPr>
          <w:p w14:paraId="10779943" w14:textId="77777777" w:rsidR="00004385" w:rsidRPr="00F70DDB" w:rsidRDefault="00004385" w:rsidP="00B52D8A">
            <w:pPr>
              <w:jc w:val="center"/>
              <w:rPr>
                <w:sz w:val="22"/>
                <w:szCs w:val="22"/>
              </w:rPr>
            </w:pPr>
            <w:r w:rsidRPr="00F70DDB">
              <w:rPr>
                <w:sz w:val="22"/>
                <w:szCs w:val="22"/>
              </w:rPr>
              <w:t>(xxx)</w:t>
            </w:r>
          </w:p>
        </w:tc>
        <w:tc>
          <w:tcPr>
            <w:tcW w:w="574" w:type="pct"/>
          </w:tcPr>
          <w:p w14:paraId="573F622D" w14:textId="77777777" w:rsidR="00004385" w:rsidRPr="00F70DDB" w:rsidRDefault="00004385" w:rsidP="00B52D8A">
            <w:pPr>
              <w:jc w:val="center"/>
              <w:rPr>
                <w:sz w:val="22"/>
                <w:szCs w:val="22"/>
              </w:rPr>
            </w:pPr>
            <w:r w:rsidRPr="00F70DDB">
              <w:rPr>
                <w:sz w:val="22"/>
                <w:szCs w:val="22"/>
              </w:rPr>
              <w:t>xxx</w:t>
            </w:r>
          </w:p>
        </w:tc>
        <w:tc>
          <w:tcPr>
            <w:tcW w:w="574" w:type="pct"/>
          </w:tcPr>
          <w:p w14:paraId="35A63316" w14:textId="77777777" w:rsidR="00004385" w:rsidRPr="00F70DDB" w:rsidRDefault="00004385" w:rsidP="00B52D8A">
            <w:pPr>
              <w:jc w:val="center"/>
              <w:rPr>
                <w:sz w:val="22"/>
                <w:szCs w:val="22"/>
              </w:rPr>
            </w:pPr>
            <w:r w:rsidRPr="00F70DDB">
              <w:rPr>
                <w:sz w:val="22"/>
                <w:szCs w:val="22"/>
              </w:rPr>
              <w:t>xxx</w:t>
            </w:r>
          </w:p>
        </w:tc>
        <w:tc>
          <w:tcPr>
            <w:tcW w:w="574" w:type="pct"/>
          </w:tcPr>
          <w:p w14:paraId="4402AB8F" w14:textId="77777777" w:rsidR="00004385" w:rsidRPr="00F70DDB" w:rsidRDefault="00004385" w:rsidP="00B52D8A">
            <w:pPr>
              <w:jc w:val="center"/>
              <w:rPr>
                <w:sz w:val="22"/>
                <w:szCs w:val="22"/>
              </w:rPr>
            </w:pPr>
          </w:p>
        </w:tc>
        <w:tc>
          <w:tcPr>
            <w:tcW w:w="584" w:type="pct"/>
          </w:tcPr>
          <w:p w14:paraId="357C5B40" w14:textId="77777777" w:rsidR="00004385" w:rsidRPr="00F70DDB" w:rsidRDefault="00004385" w:rsidP="006D1852">
            <w:pPr>
              <w:rPr>
                <w:sz w:val="22"/>
                <w:szCs w:val="22"/>
              </w:rPr>
            </w:pPr>
          </w:p>
        </w:tc>
      </w:tr>
      <w:tr w:rsidR="00004385" w:rsidRPr="00F70DDB" w14:paraId="56547728" w14:textId="77777777" w:rsidTr="00630AEF">
        <w:trPr>
          <w:trHeight w:val="340"/>
        </w:trPr>
        <w:tc>
          <w:tcPr>
            <w:tcW w:w="1544" w:type="pct"/>
          </w:tcPr>
          <w:p w14:paraId="78BEB04F" w14:textId="3D6504DE" w:rsidR="00004385" w:rsidRPr="00F70DDB" w:rsidRDefault="00004385" w:rsidP="00004385">
            <w:pPr>
              <w:rPr>
                <w:sz w:val="22"/>
                <w:szCs w:val="22"/>
              </w:rPr>
            </w:pPr>
            <w:r w:rsidRPr="00F70DDB">
              <w:rPr>
                <w:sz w:val="22"/>
                <w:szCs w:val="22"/>
              </w:rPr>
              <w:t xml:space="preserve">Hire </w:t>
            </w:r>
            <w:r w:rsidR="00630AEF" w:rsidRPr="00F70DDB">
              <w:rPr>
                <w:sz w:val="22"/>
                <w:szCs w:val="22"/>
              </w:rPr>
              <w:t xml:space="preserve">Of </w:t>
            </w:r>
            <w:r w:rsidRPr="00F70DDB">
              <w:rPr>
                <w:sz w:val="22"/>
                <w:szCs w:val="22"/>
              </w:rPr>
              <w:t>County Assets</w:t>
            </w:r>
          </w:p>
        </w:tc>
        <w:tc>
          <w:tcPr>
            <w:tcW w:w="575" w:type="pct"/>
          </w:tcPr>
          <w:p w14:paraId="467ECE65" w14:textId="77777777" w:rsidR="00004385" w:rsidRPr="00F70DDB" w:rsidRDefault="00004385" w:rsidP="00B52D8A">
            <w:pPr>
              <w:jc w:val="center"/>
              <w:rPr>
                <w:sz w:val="22"/>
                <w:szCs w:val="22"/>
              </w:rPr>
            </w:pPr>
            <w:r w:rsidRPr="00F70DDB">
              <w:rPr>
                <w:sz w:val="22"/>
                <w:szCs w:val="22"/>
              </w:rPr>
              <w:t>xxx</w:t>
            </w:r>
          </w:p>
        </w:tc>
        <w:tc>
          <w:tcPr>
            <w:tcW w:w="575" w:type="pct"/>
          </w:tcPr>
          <w:p w14:paraId="09C0D0BC" w14:textId="77777777" w:rsidR="00004385" w:rsidRPr="00F70DDB" w:rsidRDefault="00004385" w:rsidP="00B52D8A">
            <w:pPr>
              <w:jc w:val="center"/>
              <w:rPr>
                <w:sz w:val="22"/>
                <w:szCs w:val="22"/>
              </w:rPr>
            </w:pPr>
            <w:r w:rsidRPr="00F70DDB">
              <w:rPr>
                <w:sz w:val="22"/>
                <w:szCs w:val="22"/>
              </w:rPr>
              <w:t>(xxx)</w:t>
            </w:r>
          </w:p>
        </w:tc>
        <w:tc>
          <w:tcPr>
            <w:tcW w:w="574" w:type="pct"/>
          </w:tcPr>
          <w:p w14:paraId="4514802F" w14:textId="77777777" w:rsidR="00004385" w:rsidRPr="00F70DDB" w:rsidRDefault="00004385" w:rsidP="00B52D8A">
            <w:pPr>
              <w:jc w:val="center"/>
              <w:rPr>
                <w:sz w:val="22"/>
                <w:szCs w:val="22"/>
              </w:rPr>
            </w:pPr>
            <w:r w:rsidRPr="00F70DDB">
              <w:rPr>
                <w:sz w:val="22"/>
                <w:szCs w:val="22"/>
              </w:rPr>
              <w:t>xxx</w:t>
            </w:r>
          </w:p>
        </w:tc>
        <w:tc>
          <w:tcPr>
            <w:tcW w:w="574" w:type="pct"/>
          </w:tcPr>
          <w:p w14:paraId="3E865448" w14:textId="77777777" w:rsidR="00004385" w:rsidRPr="00F70DDB" w:rsidRDefault="00004385" w:rsidP="00B52D8A">
            <w:pPr>
              <w:jc w:val="center"/>
              <w:rPr>
                <w:sz w:val="22"/>
                <w:szCs w:val="22"/>
              </w:rPr>
            </w:pPr>
            <w:r w:rsidRPr="00F70DDB">
              <w:rPr>
                <w:sz w:val="22"/>
                <w:szCs w:val="22"/>
              </w:rPr>
              <w:t>xxx</w:t>
            </w:r>
          </w:p>
        </w:tc>
        <w:tc>
          <w:tcPr>
            <w:tcW w:w="574" w:type="pct"/>
          </w:tcPr>
          <w:p w14:paraId="425C1364" w14:textId="77777777" w:rsidR="00004385" w:rsidRPr="00F70DDB" w:rsidRDefault="00004385" w:rsidP="00B52D8A">
            <w:pPr>
              <w:jc w:val="center"/>
              <w:rPr>
                <w:sz w:val="22"/>
                <w:szCs w:val="22"/>
              </w:rPr>
            </w:pPr>
          </w:p>
        </w:tc>
        <w:tc>
          <w:tcPr>
            <w:tcW w:w="584" w:type="pct"/>
          </w:tcPr>
          <w:p w14:paraId="6160B6DF" w14:textId="77777777" w:rsidR="00004385" w:rsidRPr="00F70DDB" w:rsidRDefault="00004385" w:rsidP="00B52D8A">
            <w:pPr>
              <w:jc w:val="center"/>
              <w:rPr>
                <w:sz w:val="22"/>
                <w:szCs w:val="22"/>
              </w:rPr>
            </w:pPr>
          </w:p>
        </w:tc>
      </w:tr>
      <w:tr w:rsidR="003B7B3D" w:rsidRPr="00F70DDB" w14:paraId="2B403A91" w14:textId="77777777" w:rsidTr="00630AEF">
        <w:trPr>
          <w:trHeight w:val="340"/>
        </w:trPr>
        <w:tc>
          <w:tcPr>
            <w:tcW w:w="1544" w:type="pct"/>
          </w:tcPr>
          <w:p w14:paraId="016C13D3" w14:textId="15E3AABE" w:rsidR="003B7B3D" w:rsidRPr="00F70DDB" w:rsidRDefault="003B7B3D" w:rsidP="003B7B3D">
            <w:pPr>
              <w:rPr>
                <w:sz w:val="22"/>
                <w:szCs w:val="22"/>
              </w:rPr>
            </w:pPr>
            <w:r w:rsidRPr="00F70DDB">
              <w:rPr>
                <w:sz w:val="22"/>
                <w:szCs w:val="22"/>
              </w:rPr>
              <w:t xml:space="preserve">Conservancy </w:t>
            </w:r>
            <w:r w:rsidR="00630AEF" w:rsidRPr="00F70DDB">
              <w:rPr>
                <w:sz w:val="22"/>
                <w:szCs w:val="22"/>
              </w:rPr>
              <w:t>Administration</w:t>
            </w:r>
          </w:p>
        </w:tc>
        <w:tc>
          <w:tcPr>
            <w:tcW w:w="575" w:type="pct"/>
          </w:tcPr>
          <w:p w14:paraId="2A413469" w14:textId="77777777" w:rsidR="003B7B3D" w:rsidRPr="00F70DDB" w:rsidRDefault="003B7B3D" w:rsidP="00B52D8A">
            <w:pPr>
              <w:jc w:val="center"/>
              <w:rPr>
                <w:sz w:val="22"/>
                <w:szCs w:val="22"/>
              </w:rPr>
            </w:pPr>
            <w:r w:rsidRPr="00F70DDB">
              <w:rPr>
                <w:sz w:val="22"/>
                <w:szCs w:val="22"/>
              </w:rPr>
              <w:t>xxx</w:t>
            </w:r>
          </w:p>
        </w:tc>
        <w:tc>
          <w:tcPr>
            <w:tcW w:w="575" w:type="pct"/>
          </w:tcPr>
          <w:p w14:paraId="228460D0" w14:textId="77777777" w:rsidR="003B7B3D" w:rsidRPr="00F70DDB" w:rsidRDefault="003B7B3D" w:rsidP="00B52D8A">
            <w:pPr>
              <w:jc w:val="center"/>
              <w:rPr>
                <w:sz w:val="22"/>
                <w:szCs w:val="22"/>
              </w:rPr>
            </w:pPr>
            <w:r w:rsidRPr="00F70DDB">
              <w:rPr>
                <w:sz w:val="22"/>
                <w:szCs w:val="22"/>
              </w:rPr>
              <w:t>(xxx)</w:t>
            </w:r>
          </w:p>
        </w:tc>
        <w:tc>
          <w:tcPr>
            <w:tcW w:w="574" w:type="pct"/>
          </w:tcPr>
          <w:p w14:paraId="4B82C12C" w14:textId="77777777" w:rsidR="003B7B3D" w:rsidRPr="00F70DDB" w:rsidRDefault="003B7B3D" w:rsidP="00B52D8A">
            <w:pPr>
              <w:jc w:val="center"/>
              <w:rPr>
                <w:sz w:val="22"/>
                <w:szCs w:val="22"/>
              </w:rPr>
            </w:pPr>
            <w:r w:rsidRPr="00F70DDB">
              <w:rPr>
                <w:sz w:val="22"/>
                <w:szCs w:val="22"/>
              </w:rPr>
              <w:t>xxx</w:t>
            </w:r>
          </w:p>
        </w:tc>
        <w:tc>
          <w:tcPr>
            <w:tcW w:w="574" w:type="pct"/>
          </w:tcPr>
          <w:p w14:paraId="7239A09E" w14:textId="77777777" w:rsidR="003B7B3D" w:rsidRPr="00F70DDB" w:rsidRDefault="003B7B3D" w:rsidP="00B52D8A">
            <w:pPr>
              <w:jc w:val="center"/>
              <w:rPr>
                <w:sz w:val="22"/>
                <w:szCs w:val="22"/>
              </w:rPr>
            </w:pPr>
            <w:r w:rsidRPr="00F70DDB">
              <w:rPr>
                <w:sz w:val="22"/>
                <w:szCs w:val="22"/>
              </w:rPr>
              <w:t>xxx</w:t>
            </w:r>
          </w:p>
        </w:tc>
        <w:tc>
          <w:tcPr>
            <w:tcW w:w="574" w:type="pct"/>
          </w:tcPr>
          <w:p w14:paraId="27D3B7A6" w14:textId="77777777" w:rsidR="003B7B3D" w:rsidRPr="00F70DDB" w:rsidRDefault="003B7B3D" w:rsidP="00B52D8A">
            <w:pPr>
              <w:jc w:val="center"/>
              <w:rPr>
                <w:sz w:val="22"/>
                <w:szCs w:val="22"/>
              </w:rPr>
            </w:pPr>
          </w:p>
        </w:tc>
        <w:tc>
          <w:tcPr>
            <w:tcW w:w="584" w:type="pct"/>
          </w:tcPr>
          <w:p w14:paraId="003924AA" w14:textId="77777777" w:rsidR="003B7B3D" w:rsidRPr="00F70DDB" w:rsidRDefault="003B7B3D" w:rsidP="00B52D8A">
            <w:pPr>
              <w:jc w:val="center"/>
              <w:rPr>
                <w:sz w:val="22"/>
                <w:szCs w:val="22"/>
              </w:rPr>
            </w:pPr>
          </w:p>
        </w:tc>
      </w:tr>
      <w:tr w:rsidR="003B7B3D" w:rsidRPr="00F70DDB" w14:paraId="219EA4E3" w14:textId="77777777" w:rsidTr="00630AEF">
        <w:trPr>
          <w:trHeight w:val="340"/>
        </w:trPr>
        <w:tc>
          <w:tcPr>
            <w:tcW w:w="1544" w:type="pct"/>
          </w:tcPr>
          <w:p w14:paraId="5A1397FB" w14:textId="052E4BDC" w:rsidR="003B7B3D" w:rsidRPr="00F70DDB" w:rsidRDefault="003B7B3D" w:rsidP="003B7B3D">
            <w:pPr>
              <w:rPr>
                <w:sz w:val="22"/>
                <w:szCs w:val="22"/>
              </w:rPr>
            </w:pPr>
            <w:r w:rsidRPr="00F70DDB">
              <w:rPr>
                <w:sz w:val="22"/>
                <w:szCs w:val="22"/>
              </w:rPr>
              <w:t xml:space="preserve">Administration </w:t>
            </w:r>
            <w:r w:rsidR="00630AEF" w:rsidRPr="00F70DDB">
              <w:rPr>
                <w:sz w:val="22"/>
                <w:szCs w:val="22"/>
              </w:rPr>
              <w:t>Control Fees And Charges</w:t>
            </w:r>
          </w:p>
        </w:tc>
        <w:tc>
          <w:tcPr>
            <w:tcW w:w="575" w:type="pct"/>
          </w:tcPr>
          <w:p w14:paraId="3CBA4F1A" w14:textId="77777777" w:rsidR="003B7B3D" w:rsidRPr="00F70DDB" w:rsidRDefault="003B7B3D" w:rsidP="00B52D8A">
            <w:pPr>
              <w:jc w:val="center"/>
              <w:rPr>
                <w:sz w:val="22"/>
                <w:szCs w:val="22"/>
              </w:rPr>
            </w:pPr>
            <w:r w:rsidRPr="00F70DDB">
              <w:rPr>
                <w:sz w:val="22"/>
                <w:szCs w:val="22"/>
              </w:rPr>
              <w:t>xxx</w:t>
            </w:r>
          </w:p>
        </w:tc>
        <w:tc>
          <w:tcPr>
            <w:tcW w:w="575" w:type="pct"/>
          </w:tcPr>
          <w:p w14:paraId="527966E5" w14:textId="77777777" w:rsidR="003B7B3D" w:rsidRPr="00F70DDB" w:rsidRDefault="003B7B3D" w:rsidP="00B52D8A">
            <w:pPr>
              <w:jc w:val="center"/>
              <w:rPr>
                <w:sz w:val="22"/>
                <w:szCs w:val="22"/>
              </w:rPr>
            </w:pPr>
            <w:r w:rsidRPr="00F70DDB">
              <w:rPr>
                <w:sz w:val="22"/>
                <w:szCs w:val="22"/>
              </w:rPr>
              <w:t>(xxx)</w:t>
            </w:r>
          </w:p>
        </w:tc>
        <w:tc>
          <w:tcPr>
            <w:tcW w:w="574" w:type="pct"/>
          </w:tcPr>
          <w:p w14:paraId="166D3FDA" w14:textId="77777777" w:rsidR="003B7B3D" w:rsidRPr="00F70DDB" w:rsidRDefault="003B7B3D" w:rsidP="00B52D8A">
            <w:pPr>
              <w:jc w:val="center"/>
              <w:rPr>
                <w:sz w:val="22"/>
                <w:szCs w:val="22"/>
              </w:rPr>
            </w:pPr>
            <w:r w:rsidRPr="00F70DDB">
              <w:rPr>
                <w:sz w:val="22"/>
                <w:szCs w:val="22"/>
              </w:rPr>
              <w:t>xxx</w:t>
            </w:r>
          </w:p>
        </w:tc>
        <w:tc>
          <w:tcPr>
            <w:tcW w:w="574" w:type="pct"/>
          </w:tcPr>
          <w:p w14:paraId="78374DCE" w14:textId="77777777" w:rsidR="003B7B3D" w:rsidRPr="00F70DDB" w:rsidRDefault="003B7B3D" w:rsidP="00B52D8A">
            <w:pPr>
              <w:jc w:val="center"/>
              <w:rPr>
                <w:sz w:val="22"/>
                <w:szCs w:val="22"/>
              </w:rPr>
            </w:pPr>
            <w:r w:rsidRPr="00F70DDB">
              <w:rPr>
                <w:sz w:val="22"/>
                <w:szCs w:val="22"/>
              </w:rPr>
              <w:t>xxx</w:t>
            </w:r>
          </w:p>
        </w:tc>
        <w:tc>
          <w:tcPr>
            <w:tcW w:w="574" w:type="pct"/>
          </w:tcPr>
          <w:p w14:paraId="7CB0E034" w14:textId="77777777" w:rsidR="003B7B3D" w:rsidRPr="00F70DDB" w:rsidRDefault="003B7B3D" w:rsidP="00B52D8A">
            <w:pPr>
              <w:jc w:val="center"/>
              <w:rPr>
                <w:sz w:val="22"/>
                <w:szCs w:val="22"/>
              </w:rPr>
            </w:pPr>
          </w:p>
        </w:tc>
        <w:tc>
          <w:tcPr>
            <w:tcW w:w="584" w:type="pct"/>
          </w:tcPr>
          <w:p w14:paraId="28961B36" w14:textId="77777777" w:rsidR="003B7B3D" w:rsidRPr="00F70DDB" w:rsidRDefault="003B7B3D" w:rsidP="00B52D8A">
            <w:pPr>
              <w:jc w:val="center"/>
              <w:rPr>
                <w:sz w:val="22"/>
                <w:szCs w:val="22"/>
              </w:rPr>
            </w:pPr>
          </w:p>
        </w:tc>
      </w:tr>
      <w:tr w:rsidR="003B7B3D" w:rsidRPr="00F70DDB" w14:paraId="13673069" w14:textId="77777777" w:rsidTr="00630AEF">
        <w:trPr>
          <w:trHeight w:val="340"/>
        </w:trPr>
        <w:tc>
          <w:tcPr>
            <w:tcW w:w="1544" w:type="pct"/>
          </w:tcPr>
          <w:p w14:paraId="5E2849C4" w14:textId="73C7B401" w:rsidR="003B7B3D" w:rsidRPr="00F70DDB" w:rsidRDefault="003B7B3D" w:rsidP="003B7B3D">
            <w:pPr>
              <w:rPr>
                <w:sz w:val="22"/>
                <w:szCs w:val="22"/>
              </w:rPr>
            </w:pPr>
            <w:r w:rsidRPr="00F70DDB">
              <w:rPr>
                <w:sz w:val="22"/>
                <w:szCs w:val="22"/>
              </w:rPr>
              <w:t xml:space="preserve">Park </w:t>
            </w:r>
            <w:r w:rsidR="00630AEF" w:rsidRPr="00F70DDB">
              <w:rPr>
                <w:sz w:val="22"/>
                <w:szCs w:val="22"/>
              </w:rPr>
              <w:t>Fees</w:t>
            </w:r>
          </w:p>
        </w:tc>
        <w:tc>
          <w:tcPr>
            <w:tcW w:w="575" w:type="pct"/>
          </w:tcPr>
          <w:p w14:paraId="4AA2D1F9" w14:textId="77777777" w:rsidR="003B7B3D" w:rsidRPr="00F70DDB" w:rsidRDefault="003B7B3D" w:rsidP="00B52D8A">
            <w:pPr>
              <w:jc w:val="center"/>
              <w:rPr>
                <w:sz w:val="22"/>
                <w:szCs w:val="22"/>
              </w:rPr>
            </w:pPr>
            <w:r w:rsidRPr="00F70DDB">
              <w:rPr>
                <w:sz w:val="22"/>
                <w:szCs w:val="22"/>
              </w:rPr>
              <w:t>xxx</w:t>
            </w:r>
          </w:p>
        </w:tc>
        <w:tc>
          <w:tcPr>
            <w:tcW w:w="575" w:type="pct"/>
          </w:tcPr>
          <w:p w14:paraId="635E1B44" w14:textId="77777777" w:rsidR="003B7B3D" w:rsidRPr="00F70DDB" w:rsidRDefault="003B7B3D" w:rsidP="00B52D8A">
            <w:pPr>
              <w:jc w:val="center"/>
              <w:rPr>
                <w:sz w:val="22"/>
                <w:szCs w:val="22"/>
              </w:rPr>
            </w:pPr>
            <w:r w:rsidRPr="00F70DDB">
              <w:rPr>
                <w:sz w:val="22"/>
                <w:szCs w:val="22"/>
              </w:rPr>
              <w:t>(xxx)</w:t>
            </w:r>
          </w:p>
        </w:tc>
        <w:tc>
          <w:tcPr>
            <w:tcW w:w="574" w:type="pct"/>
          </w:tcPr>
          <w:p w14:paraId="2C48E96E" w14:textId="77777777" w:rsidR="003B7B3D" w:rsidRPr="00F70DDB" w:rsidRDefault="003B7B3D" w:rsidP="00B52D8A">
            <w:pPr>
              <w:jc w:val="center"/>
              <w:rPr>
                <w:sz w:val="22"/>
                <w:szCs w:val="22"/>
              </w:rPr>
            </w:pPr>
            <w:r w:rsidRPr="00F70DDB">
              <w:rPr>
                <w:sz w:val="22"/>
                <w:szCs w:val="22"/>
              </w:rPr>
              <w:t>xxx</w:t>
            </w:r>
          </w:p>
        </w:tc>
        <w:tc>
          <w:tcPr>
            <w:tcW w:w="574" w:type="pct"/>
          </w:tcPr>
          <w:p w14:paraId="042FDFC1" w14:textId="77777777" w:rsidR="003B7B3D" w:rsidRPr="00F70DDB" w:rsidRDefault="003B7B3D" w:rsidP="00B52D8A">
            <w:pPr>
              <w:jc w:val="center"/>
              <w:rPr>
                <w:sz w:val="22"/>
                <w:szCs w:val="22"/>
              </w:rPr>
            </w:pPr>
            <w:r w:rsidRPr="00F70DDB">
              <w:rPr>
                <w:sz w:val="22"/>
                <w:szCs w:val="22"/>
              </w:rPr>
              <w:t>xxx</w:t>
            </w:r>
          </w:p>
        </w:tc>
        <w:tc>
          <w:tcPr>
            <w:tcW w:w="574" w:type="pct"/>
          </w:tcPr>
          <w:p w14:paraId="3BA7AAD5" w14:textId="77777777" w:rsidR="003B7B3D" w:rsidRPr="00F70DDB" w:rsidRDefault="003B7B3D" w:rsidP="00B52D8A">
            <w:pPr>
              <w:jc w:val="center"/>
              <w:rPr>
                <w:sz w:val="22"/>
                <w:szCs w:val="22"/>
              </w:rPr>
            </w:pPr>
          </w:p>
        </w:tc>
        <w:tc>
          <w:tcPr>
            <w:tcW w:w="584" w:type="pct"/>
          </w:tcPr>
          <w:p w14:paraId="2A517E4E" w14:textId="77777777" w:rsidR="003B7B3D" w:rsidRPr="00F70DDB" w:rsidRDefault="003B7B3D" w:rsidP="00B52D8A">
            <w:pPr>
              <w:jc w:val="center"/>
              <w:rPr>
                <w:sz w:val="22"/>
                <w:szCs w:val="22"/>
              </w:rPr>
            </w:pPr>
          </w:p>
        </w:tc>
      </w:tr>
      <w:tr w:rsidR="003B7B3D" w:rsidRPr="00F70DDB" w14:paraId="0ED8D15B" w14:textId="77777777" w:rsidTr="00630AEF">
        <w:trPr>
          <w:trHeight w:val="340"/>
        </w:trPr>
        <w:tc>
          <w:tcPr>
            <w:tcW w:w="1544" w:type="pct"/>
          </w:tcPr>
          <w:p w14:paraId="78B8D6DA" w14:textId="79E55424" w:rsidR="003B7B3D" w:rsidRPr="00F70DDB" w:rsidRDefault="003B7B3D" w:rsidP="003B7B3D">
            <w:pPr>
              <w:rPr>
                <w:sz w:val="22"/>
                <w:szCs w:val="22"/>
              </w:rPr>
            </w:pPr>
            <w:r w:rsidRPr="00F70DDB">
              <w:rPr>
                <w:sz w:val="22"/>
                <w:szCs w:val="22"/>
              </w:rPr>
              <w:t xml:space="preserve">Other </w:t>
            </w:r>
            <w:r w:rsidR="00630AEF" w:rsidRPr="00F70DDB">
              <w:rPr>
                <w:sz w:val="22"/>
                <w:szCs w:val="22"/>
              </w:rPr>
              <w:t>Fines, Penalties, And Forfeiture Fees</w:t>
            </w:r>
          </w:p>
        </w:tc>
        <w:tc>
          <w:tcPr>
            <w:tcW w:w="575" w:type="pct"/>
          </w:tcPr>
          <w:p w14:paraId="66175790" w14:textId="77777777" w:rsidR="003B7B3D" w:rsidRPr="00F70DDB" w:rsidRDefault="003B7B3D" w:rsidP="00B52D8A">
            <w:pPr>
              <w:jc w:val="center"/>
              <w:rPr>
                <w:sz w:val="22"/>
                <w:szCs w:val="22"/>
              </w:rPr>
            </w:pPr>
            <w:r w:rsidRPr="00F70DDB">
              <w:rPr>
                <w:sz w:val="22"/>
                <w:szCs w:val="22"/>
              </w:rPr>
              <w:t>xxx</w:t>
            </w:r>
          </w:p>
        </w:tc>
        <w:tc>
          <w:tcPr>
            <w:tcW w:w="575" w:type="pct"/>
          </w:tcPr>
          <w:p w14:paraId="28871E95" w14:textId="77777777" w:rsidR="003B7B3D" w:rsidRPr="00F70DDB" w:rsidRDefault="003B7B3D" w:rsidP="00B52D8A">
            <w:pPr>
              <w:jc w:val="center"/>
              <w:rPr>
                <w:sz w:val="22"/>
                <w:szCs w:val="22"/>
              </w:rPr>
            </w:pPr>
            <w:r w:rsidRPr="00F70DDB">
              <w:rPr>
                <w:sz w:val="22"/>
                <w:szCs w:val="22"/>
              </w:rPr>
              <w:t>(xxx)</w:t>
            </w:r>
          </w:p>
        </w:tc>
        <w:tc>
          <w:tcPr>
            <w:tcW w:w="574" w:type="pct"/>
          </w:tcPr>
          <w:p w14:paraId="62AD09DA" w14:textId="77777777" w:rsidR="003B7B3D" w:rsidRPr="00F70DDB" w:rsidRDefault="003B7B3D" w:rsidP="00B52D8A">
            <w:pPr>
              <w:jc w:val="center"/>
              <w:rPr>
                <w:sz w:val="22"/>
                <w:szCs w:val="22"/>
              </w:rPr>
            </w:pPr>
            <w:r w:rsidRPr="00F70DDB">
              <w:rPr>
                <w:sz w:val="22"/>
                <w:szCs w:val="22"/>
              </w:rPr>
              <w:t>xxx</w:t>
            </w:r>
          </w:p>
        </w:tc>
        <w:tc>
          <w:tcPr>
            <w:tcW w:w="574" w:type="pct"/>
          </w:tcPr>
          <w:p w14:paraId="235FD43A" w14:textId="77777777" w:rsidR="003B7B3D" w:rsidRPr="00F70DDB" w:rsidRDefault="003B7B3D" w:rsidP="00B52D8A">
            <w:pPr>
              <w:jc w:val="center"/>
              <w:rPr>
                <w:sz w:val="22"/>
                <w:szCs w:val="22"/>
              </w:rPr>
            </w:pPr>
            <w:r w:rsidRPr="00F70DDB">
              <w:rPr>
                <w:sz w:val="22"/>
                <w:szCs w:val="22"/>
              </w:rPr>
              <w:t>xxx</w:t>
            </w:r>
          </w:p>
        </w:tc>
        <w:tc>
          <w:tcPr>
            <w:tcW w:w="574" w:type="pct"/>
          </w:tcPr>
          <w:p w14:paraId="2E5D7B5B" w14:textId="77777777" w:rsidR="003B7B3D" w:rsidRPr="00F70DDB" w:rsidRDefault="003B7B3D" w:rsidP="00B52D8A">
            <w:pPr>
              <w:jc w:val="center"/>
              <w:rPr>
                <w:sz w:val="22"/>
                <w:szCs w:val="22"/>
              </w:rPr>
            </w:pPr>
          </w:p>
        </w:tc>
        <w:tc>
          <w:tcPr>
            <w:tcW w:w="584" w:type="pct"/>
          </w:tcPr>
          <w:p w14:paraId="53521412" w14:textId="77777777" w:rsidR="003B7B3D" w:rsidRPr="00F70DDB" w:rsidRDefault="003B7B3D" w:rsidP="00B52D8A">
            <w:pPr>
              <w:jc w:val="center"/>
              <w:rPr>
                <w:sz w:val="22"/>
                <w:szCs w:val="22"/>
              </w:rPr>
            </w:pPr>
          </w:p>
        </w:tc>
      </w:tr>
      <w:tr w:rsidR="003B7B3D" w:rsidRPr="00F70DDB" w14:paraId="21A854CD" w14:textId="77777777" w:rsidTr="00630AEF">
        <w:trPr>
          <w:trHeight w:val="340"/>
        </w:trPr>
        <w:tc>
          <w:tcPr>
            <w:tcW w:w="1544" w:type="pct"/>
          </w:tcPr>
          <w:p w14:paraId="2EE4493B" w14:textId="77777777" w:rsidR="003B7B3D" w:rsidRPr="00F70DDB" w:rsidRDefault="003B7B3D" w:rsidP="003B7B3D">
            <w:pPr>
              <w:rPr>
                <w:sz w:val="22"/>
                <w:szCs w:val="22"/>
              </w:rPr>
            </w:pPr>
            <w:r w:rsidRPr="00F70DDB">
              <w:rPr>
                <w:sz w:val="22"/>
                <w:szCs w:val="22"/>
              </w:rPr>
              <w:t>Miscellaneous</w:t>
            </w:r>
          </w:p>
        </w:tc>
        <w:tc>
          <w:tcPr>
            <w:tcW w:w="575" w:type="pct"/>
          </w:tcPr>
          <w:p w14:paraId="06DA269E" w14:textId="77777777" w:rsidR="003B7B3D" w:rsidRPr="00F70DDB" w:rsidRDefault="003B7B3D" w:rsidP="00B52D8A">
            <w:pPr>
              <w:jc w:val="center"/>
              <w:rPr>
                <w:sz w:val="22"/>
                <w:szCs w:val="22"/>
              </w:rPr>
            </w:pPr>
            <w:r w:rsidRPr="00F70DDB">
              <w:rPr>
                <w:sz w:val="22"/>
                <w:szCs w:val="22"/>
              </w:rPr>
              <w:t>xxx</w:t>
            </w:r>
          </w:p>
        </w:tc>
        <w:tc>
          <w:tcPr>
            <w:tcW w:w="575" w:type="pct"/>
          </w:tcPr>
          <w:p w14:paraId="7A082821" w14:textId="77777777" w:rsidR="003B7B3D" w:rsidRPr="00F70DDB" w:rsidRDefault="003B7B3D" w:rsidP="00B52D8A">
            <w:pPr>
              <w:jc w:val="center"/>
              <w:rPr>
                <w:sz w:val="22"/>
                <w:szCs w:val="22"/>
              </w:rPr>
            </w:pPr>
            <w:r w:rsidRPr="00F70DDB">
              <w:rPr>
                <w:sz w:val="22"/>
                <w:szCs w:val="22"/>
              </w:rPr>
              <w:t>(xxx)</w:t>
            </w:r>
          </w:p>
        </w:tc>
        <w:tc>
          <w:tcPr>
            <w:tcW w:w="574" w:type="pct"/>
          </w:tcPr>
          <w:p w14:paraId="25F864B0" w14:textId="77777777" w:rsidR="003B7B3D" w:rsidRPr="00F70DDB" w:rsidRDefault="003B7B3D" w:rsidP="00B52D8A">
            <w:pPr>
              <w:jc w:val="center"/>
              <w:rPr>
                <w:sz w:val="22"/>
                <w:szCs w:val="22"/>
              </w:rPr>
            </w:pPr>
            <w:r w:rsidRPr="00F70DDB">
              <w:rPr>
                <w:sz w:val="22"/>
                <w:szCs w:val="22"/>
              </w:rPr>
              <w:t>xxx</w:t>
            </w:r>
          </w:p>
        </w:tc>
        <w:tc>
          <w:tcPr>
            <w:tcW w:w="574" w:type="pct"/>
          </w:tcPr>
          <w:p w14:paraId="453B8097" w14:textId="77777777" w:rsidR="003B7B3D" w:rsidRPr="00F70DDB" w:rsidRDefault="003B7B3D" w:rsidP="00B52D8A">
            <w:pPr>
              <w:jc w:val="center"/>
              <w:rPr>
                <w:sz w:val="22"/>
                <w:szCs w:val="22"/>
              </w:rPr>
            </w:pPr>
            <w:r w:rsidRPr="00F70DDB">
              <w:rPr>
                <w:sz w:val="22"/>
                <w:szCs w:val="22"/>
              </w:rPr>
              <w:t>xxx</w:t>
            </w:r>
          </w:p>
        </w:tc>
        <w:tc>
          <w:tcPr>
            <w:tcW w:w="574" w:type="pct"/>
          </w:tcPr>
          <w:p w14:paraId="16C0F3BB" w14:textId="77777777" w:rsidR="003B7B3D" w:rsidRPr="00F70DDB" w:rsidRDefault="003B7B3D" w:rsidP="00B52D8A">
            <w:pPr>
              <w:jc w:val="center"/>
              <w:rPr>
                <w:sz w:val="22"/>
                <w:szCs w:val="22"/>
              </w:rPr>
            </w:pPr>
          </w:p>
        </w:tc>
        <w:tc>
          <w:tcPr>
            <w:tcW w:w="584" w:type="pct"/>
          </w:tcPr>
          <w:p w14:paraId="0352FC5E" w14:textId="77777777" w:rsidR="003B7B3D" w:rsidRPr="00F70DDB" w:rsidRDefault="003B7B3D" w:rsidP="00B52D8A">
            <w:pPr>
              <w:jc w:val="center"/>
              <w:rPr>
                <w:sz w:val="22"/>
                <w:szCs w:val="22"/>
              </w:rPr>
            </w:pPr>
          </w:p>
        </w:tc>
      </w:tr>
      <w:tr w:rsidR="00004385" w:rsidRPr="00F70DDB" w14:paraId="56F87DE5" w14:textId="77777777" w:rsidTr="00630AEF">
        <w:trPr>
          <w:trHeight w:val="340"/>
        </w:trPr>
        <w:tc>
          <w:tcPr>
            <w:tcW w:w="1544" w:type="pct"/>
          </w:tcPr>
          <w:p w14:paraId="51CA0E39" w14:textId="5CABF755" w:rsidR="00004385" w:rsidRPr="00F70DDB" w:rsidRDefault="00004385" w:rsidP="00004385">
            <w:pPr>
              <w:rPr>
                <w:b/>
                <w:bCs/>
                <w:sz w:val="22"/>
                <w:szCs w:val="22"/>
              </w:rPr>
            </w:pPr>
            <w:r w:rsidRPr="00F70DDB">
              <w:rPr>
                <w:b/>
                <w:bCs/>
                <w:sz w:val="22"/>
                <w:szCs w:val="22"/>
              </w:rPr>
              <w:t xml:space="preserve">Total </w:t>
            </w:r>
            <w:r w:rsidR="00630AEF" w:rsidRPr="00F70DDB">
              <w:rPr>
                <w:b/>
                <w:bCs/>
                <w:sz w:val="22"/>
                <w:szCs w:val="22"/>
              </w:rPr>
              <w:t>Arrears</w:t>
            </w:r>
          </w:p>
        </w:tc>
        <w:tc>
          <w:tcPr>
            <w:tcW w:w="575" w:type="pct"/>
          </w:tcPr>
          <w:p w14:paraId="4F9071B4" w14:textId="77777777" w:rsidR="00004385" w:rsidRPr="00F70DDB" w:rsidRDefault="00004385" w:rsidP="00B52D8A">
            <w:pPr>
              <w:jc w:val="center"/>
              <w:rPr>
                <w:b/>
                <w:sz w:val="22"/>
                <w:szCs w:val="22"/>
                <w:u w:val="single"/>
              </w:rPr>
            </w:pPr>
            <w:r w:rsidRPr="00F70DDB">
              <w:rPr>
                <w:b/>
                <w:sz w:val="22"/>
                <w:szCs w:val="22"/>
                <w:u w:val="single"/>
              </w:rPr>
              <w:t>xxx</w:t>
            </w:r>
          </w:p>
        </w:tc>
        <w:tc>
          <w:tcPr>
            <w:tcW w:w="575" w:type="pct"/>
          </w:tcPr>
          <w:p w14:paraId="7366EDCA"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4EBD51B2"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4FF4087B"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5FF64952" w14:textId="77777777" w:rsidR="00004385" w:rsidRPr="00F70DDB" w:rsidRDefault="00004385" w:rsidP="00B52D8A">
            <w:pPr>
              <w:jc w:val="center"/>
              <w:rPr>
                <w:sz w:val="22"/>
                <w:szCs w:val="22"/>
              </w:rPr>
            </w:pPr>
          </w:p>
        </w:tc>
        <w:tc>
          <w:tcPr>
            <w:tcW w:w="584" w:type="pct"/>
          </w:tcPr>
          <w:p w14:paraId="0667CB8C" w14:textId="77777777" w:rsidR="00004385" w:rsidRPr="00F70DDB" w:rsidRDefault="00004385" w:rsidP="00B52D8A">
            <w:pPr>
              <w:jc w:val="center"/>
              <w:rPr>
                <w:sz w:val="22"/>
                <w:szCs w:val="22"/>
              </w:rPr>
            </w:pPr>
          </w:p>
        </w:tc>
      </w:tr>
    </w:tbl>
    <w:p w14:paraId="16029156" w14:textId="77777777" w:rsidR="009B1D88" w:rsidRPr="00F70DDB" w:rsidRDefault="009B1D88" w:rsidP="00B83384">
      <w:pPr>
        <w:rPr>
          <w:sz w:val="22"/>
          <w:szCs w:val="22"/>
        </w:rPr>
      </w:pPr>
    </w:p>
    <w:p w14:paraId="13A8A97A" w14:textId="77777777" w:rsidR="00630AEF" w:rsidRDefault="00630AEF" w:rsidP="00B83384">
      <w:pPr>
        <w:rPr>
          <w:b/>
          <w:bCs/>
          <w:color w:val="000000"/>
          <w:sz w:val="22"/>
          <w:szCs w:val="22"/>
          <w:lang w:val="en-US"/>
        </w:rPr>
      </w:pPr>
    </w:p>
    <w:tbl>
      <w:tblPr>
        <w:tblStyle w:val="TableGrid"/>
        <w:tblpPr w:leftFromText="180" w:rightFromText="180" w:vertAnchor="page" w:horzAnchor="margin" w:tblpY="19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3319B0" w14:paraId="58E717E2" w14:textId="77777777" w:rsidTr="00630AEF">
        <w:trPr>
          <w:trHeight w:val="340"/>
        </w:trPr>
        <w:tc>
          <w:tcPr>
            <w:tcW w:w="2500" w:type="pct"/>
          </w:tcPr>
          <w:p w14:paraId="26C7DB5F" w14:textId="77777777" w:rsidR="00630AEF" w:rsidRPr="003319B0" w:rsidRDefault="00630AEF" w:rsidP="00630AEF">
            <w:pPr>
              <w:rPr>
                <w:b/>
                <w:bCs/>
                <w:color w:val="000000"/>
                <w:lang w:val="en-US"/>
              </w:rPr>
            </w:pPr>
            <w:r w:rsidRPr="003319B0">
              <w:rPr>
                <w:b/>
                <w:bCs/>
                <w:color w:val="000000"/>
                <w:lang w:val="en-US"/>
              </w:rPr>
              <w:lastRenderedPageBreak/>
              <w:t>…………………………………….</w:t>
            </w:r>
          </w:p>
        </w:tc>
        <w:tc>
          <w:tcPr>
            <w:tcW w:w="2500" w:type="pct"/>
          </w:tcPr>
          <w:p w14:paraId="5C37849B" w14:textId="77777777" w:rsidR="00630AEF" w:rsidRPr="003319B0" w:rsidRDefault="00630AEF" w:rsidP="00630AEF">
            <w:pPr>
              <w:rPr>
                <w:b/>
                <w:bCs/>
                <w:color w:val="000000"/>
                <w:lang w:val="en-US"/>
              </w:rPr>
            </w:pPr>
            <w:r w:rsidRPr="003319B0">
              <w:rPr>
                <w:b/>
                <w:bCs/>
                <w:color w:val="000000"/>
                <w:lang w:val="en-US"/>
              </w:rPr>
              <w:t>……………………………………….</w:t>
            </w:r>
          </w:p>
        </w:tc>
      </w:tr>
      <w:tr w:rsidR="00630AEF" w:rsidRPr="003319B0" w14:paraId="44F9DEEC" w14:textId="77777777" w:rsidTr="00630AEF">
        <w:trPr>
          <w:trHeight w:val="340"/>
        </w:trPr>
        <w:tc>
          <w:tcPr>
            <w:tcW w:w="2500" w:type="pct"/>
          </w:tcPr>
          <w:p w14:paraId="348C1052" w14:textId="77777777" w:rsidR="00630AEF" w:rsidRPr="003319B0" w:rsidRDefault="00630AEF" w:rsidP="00630AEF">
            <w:pPr>
              <w:rPr>
                <w:b/>
                <w:bCs/>
                <w:color w:val="000000"/>
                <w:lang w:val="en-US"/>
              </w:rPr>
            </w:pPr>
            <w:r w:rsidRPr="003319B0">
              <w:rPr>
                <w:b/>
                <w:bCs/>
                <w:color w:val="000000"/>
                <w:lang w:val="en-US"/>
              </w:rPr>
              <w:t>Name</w:t>
            </w:r>
          </w:p>
        </w:tc>
        <w:tc>
          <w:tcPr>
            <w:tcW w:w="2500" w:type="pct"/>
          </w:tcPr>
          <w:p w14:paraId="7C5ADDBF" w14:textId="77777777" w:rsidR="00630AEF" w:rsidRPr="003319B0" w:rsidRDefault="00630AEF" w:rsidP="00630AEF">
            <w:pPr>
              <w:rPr>
                <w:b/>
                <w:bCs/>
                <w:color w:val="000000"/>
                <w:lang w:val="en-US"/>
              </w:rPr>
            </w:pPr>
            <w:r w:rsidRPr="003319B0">
              <w:rPr>
                <w:b/>
                <w:bCs/>
                <w:color w:val="000000"/>
                <w:lang w:val="en-US"/>
              </w:rPr>
              <w:t>Name</w:t>
            </w:r>
          </w:p>
        </w:tc>
      </w:tr>
      <w:tr w:rsidR="00630AEF" w:rsidRPr="003319B0" w14:paraId="6852282C" w14:textId="77777777" w:rsidTr="00630AEF">
        <w:trPr>
          <w:trHeight w:val="340"/>
        </w:trPr>
        <w:tc>
          <w:tcPr>
            <w:tcW w:w="2500" w:type="pct"/>
          </w:tcPr>
          <w:p w14:paraId="40E9EB5C" w14:textId="77777777" w:rsidR="00630AEF" w:rsidRPr="003319B0" w:rsidRDefault="00630AEF" w:rsidP="00630AEF">
            <w:pPr>
              <w:rPr>
                <w:b/>
                <w:bCs/>
                <w:color w:val="000000"/>
                <w:lang w:val="en-US"/>
              </w:rPr>
            </w:pPr>
            <w:r w:rsidRPr="003319B0">
              <w:rPr>
                <w:b/>
                <w:bCs/>
                <w:color w:val="000000"/>
                <w:lang w:val="en-US"/>
              </w:rPr>
              <w:t>County Receiver of Revenue</w:t>
            </w:r>
          </w:p>
        </w:tc>
        <w:tc>
          <w:tcPr>
            <w:tcW w:w="2500" w:type="pct"/>
          </w:tcPr>
          <w:p w14:paraId="68F70A47" w14:textId="77777777" w:rsidR="00630AEF" w:rsidRPr="003319B0" w:rsidRDefault="00630AEF" w:rsidP="00630AEF">
            <w:pPr>
              <w:rPr>
                <w:b/>
                <w:bCs/>
                <w:color w:val="000000"/>
                <w:lang w:val="en-US"/>
              </w:rPr>
            </w:pPr>
            <w:r w:rsidRPr="003319B0">
              <w:rPr>
                <w:b/>
                <w:bCs/>
                <w:color w:val="000000"/>
                <w:lang w:val="en-US"/>
              </w:rPr>
              <w:t>Head of Revenue Reporting</w:t>
            </w:r>
          </w:p>
        </w:tc>
      </w:tr>
      <w:tr w:rsidR="00630AEF" w:rsidRPr="003319B0" w14:paraId="2B0020E2" w14:textId="77777777" w:rsidTr="00630AEF">
        <w:trPr>
          <w:trHeight w:val="340"/>
        </w:trPr>
        <w:tc>
          <w:tcPr>
            <w:tcW w:w="2500" w:type="pct"/>
          </w:tcPr>
          <w:p w14:paraId="32DC0CC8" w14:textId="77777777" w:rsidR="00630AEF" w:rsidRPr="003319B0" w:rsidRDefault="00630AEF" w:rsidP="00630AEF">
            <w:pPr>
              <w:rPr>
                <w:b/>
                <w:bCs/>
                <w:color w:val="000000"/>
                <w:lang w:val="en-US"/>
              </w:rPr>
            </w:pPr>
            <w:r w:rsidRPr="003319B0">
              <w:rPr>
                <w:b/>
                <w:bCs/>
                <w:i/>
                <w:color w:val="000000"/>
                <w:lang w:val="en-US"/>
              </w:rPr>
              <w:t>(Ref: PFM ACT section 165, 2(a)</w:t>
            </w:r>
          </w:p>
        </w:tc>
        <w:tc>
          <w:tcPr>
            <w:tcW w:w="2500" w:type="pct"/>
          </w:tcPr>
          <w:p w14:paraId="3EE3249B" w14:textId="77777777" w:rsidR="00630AEF" w:rsidRPr="003319B0" w:rsidRDefault="00630AEF" w:rsidP="00630AEF">
            <w:pPr>
              <w:rPr>
                <w:b/>
                <w:bCs/>
                <w:color w:val="000000"/>
                <w:lang w:val="en-US"/>
              </w:rPr>
            </w:pPr>
            <w:r w:rsidRPr="003319B0">
              <w:rPr>
                <w:b/>
                <w:bCs/>
                <w:i/>
                <w:color w:val="000000"/>
                <w:lang w:val="en-US"/>
              </w:rPr>
              <w:t>ICPAK M/No</w:t>
            </w:r>
          </w:p>
        </w:tc>
      </w:tr>
    </w:tbl>
    <w:p w14:paraId="1C24E9A9" w14:textId="77777777" w:rsidR="00630AEF" w:rsidRDefault="00630AEF" w:rsidP="00B83384">
      <w:pPr>
        <w:rPr>
          <w:b/>
          <w:bCs/>
          <w:color w:val="000000"/>
          <w:sz w:val="22"/>
          <w:szCs w:val="22"/>
          <w:lang w:val="en-US"/>
        </w:rPr>
      </w:pPr>
    </w:p>
    <w:p w14:paraId="4E8BC88B" w14:textId="77777777" w:rsidR="00630AEF" w:rsidRDefault="00630AEF" w:rsidP="00B83384">
      <w:pPr>
        <w:rPr>
          <w:b/>
          <w:bCs/>
          <w:color w:val="000000"/>
          <w:sz w:val="22"/>
          <w:szCs w:val="22"/>
          <w:lang w:val="en-US"/>
        </w:rPr>
      </w:pPr>
    </w:p>
    <w:p w14:paraId="0D162CF8" w14:textId="77777777" w:rsidR="00630AEF" w:rsidRDefault="00630AEF" w:rsidP="00B83384">
      <w:pPr>
        <w:rPr>
          <w:b/>
          <w:bCs/>
          <w:color w:val="000000"/>
          <w:sz w:val="22"/>
          <w:szCs w:val="22"/>
          <w:lang w:val="en-US"/>
        </w:rPr>
      </w:pPr>
    </w:p>
    <w:p w14:paraId="08269298" w14:textId="77777777" w:rsidR="00DC380F" w:rsidRDefault="00DC380F" w:rsidP="00B83384">
      <w:pPr>
        <w:rPr>
          <w:bCs/>
          <w:i/>
          <w:iCs/>
          <w:sz w:val="22"/>
          <w:szCs w:val="22"/>
        </w:rPr>
      </w:pPr>
    </w:p>
    <w:p w14:paraId="07C9E1AC" w14:textId="61BF6F88" w:rsidR="0012360E" w:rsidRPr="00FA51AD" w:rsidRDefault="001D0CCE" w:rsidP="00B83384">
      <w:pPr>
        <w:rPr>
          <w:i/>
          <w:iCs/>
          <w:sz w:val="22"/>
          <w:szCs w:val="22"/>
        </w:rPr>
        <w:sectPr w:rsidR="0012360E" w:rsidRPr="00FA51AD" w:rsidSect="009B5DDA">
          <w:headerReference w:type="even" r:id="rId28"/>
          <w:headerReference w:type="default" r:id="rId29"/>
          <w:headerReference w:type="first" r:id="rId30"/>
          <w:footerReference w:type="first" r:id="rId31"/>
          <w:pgSz w:w="15840" w:h="12240" w:orient="landscape" w:code="1"/>
          <w:pgMar w:top="1041" w:right="1530" w:bottom="1298" w:left="1258" w:header="340" w:footer="680" w:gutter="0"/>
          <w:cols w:space="720"/>
          <w:titlePg/>
          <w:docGrid w:linePitch="326"/>
        </w:sectPr>
      </w:pPr>
      <w:r w:rsidRPr="00A8118A">
        <w:rPr>
          <w:bCs/>
          <w:i/>
          <w:iCs/>
          <w:sz w:val="22"/>
          <w:szCs w:val="22"/>
        </w:rPr>
        <w:t xml:space="preserve">An ageing analysis of revenue in arrears has been shown on note </w:t>
      </w:r>
      <w:r w:rsidR="001F76FD" w:rsidRPr="00A8118A">
        <w:rPr>
          <w:bCs/>
          <w:i/>
          <w:iCs/>
          <w:sz w:val="22"/>
          <w:szCs w:val="22"/>
        </w:rPr>
        <w:t>2</w:t>
      </w:r>
      <w:r w:rsidR="00ED1171" w:rsidRPr="00A8118A">
        <w:rPr>
          <w:bCs/>
          <w:i/>
          <w:iCs/>
          <w:sz w:val="22"/>
          <w:szCs w:val="22"/>
        </w:rPr>
        <w:t xml:space="preserve">1 </w:t>
      </w:r>
      <w:r w:rsidRPr="00A8118A">
        <w:rPr>
          <w:bCs/>
          <w:i/>
          <w:iCs/>
          <w:sz w:val="22"/>
          <w:szCs w:val="22"/>
        </w:rPr>
        <w:t>of these financial statements</w:t>
      </w:r>
      <w:r w:rsidRPr="00FA51AD">
        <w:rPr>
          <w:i/>
          <w:iCs/>
          <w:sz w:val="22"/>
          <w:szCs w:val="22"/>
        </w:rPr>
        <w:t>.</w:t>
      </w:r>
    </w:p>
    <w:p w14:paraId="5E827450" w14:textId="4F153478" w:rsidR="00ED1171" w:rsidRDefault="00ED1171" w:rsidP="00657E6A">
      <w:pPr>
        <w:pStyle w:val="Heading1"/>
        <w:ind w:firstLine="74"/>
      </w:pPr>
      <w:bookmarkStart w:id="28" w:name="_Toc115342798"/>
      <w:bookmarkStart w:id="29" w:name="_Toc100667707"/>
      <w:r>
        <w:lastRenderedPageBreak/>
        <w:t>Notes to the Financial Statements</w:t>
      </w:r>
      <w:bookmarkEnd w:id="28"/>
    </w:p>
    <w:p w14:paraId="50D72EED" w14:textId="77777777" w:rsidR="00DC380F" w:rsidRDefault="00DC380F" w:rsidP="00ED1171">
      <w:pPr>
        <w:ind w:left="720"/>
        <w:rPr>
          <w:b/>
          <w:bCs/>
        </w:rPr>
      </w:pPr>
    </w:p>
    <w:p w14:paraId="38443012" w14:textId="3FE1B485" w:rsidR="00694083" w:rsidRPr="00ED1171" w:rsidRDefault="00B52D8A" w:rsidP="00DC380F">
      <w:pPr>
        <w:tabs>
          <w:tab w:val="left" w:pos="360"/>
        </w:tabs>
        <w:ind w:left="720" w:hanging="810"/>
        <w:rPr>
          <w:b/>
          <w:bCs/>
        </w:rPr>
      </w:pPr>
      <w:r w:rsidRPr="00ED1171">
        <w:rPr>
          <w:b/>
          <w:bCs/>
        </w:rPr>
        <w:t>Accounting Policies</w:t>
      </w:r>
      <w:bookmarkEnd w:id="29"/>
    </w:p>
    <w:p w14:paraId="2AF4F988" w14:textId="77777777" w:rsidR="00694083" w:rsidRPr="000D3471" w:rsidRDefault="00694083" w:rsidP="00694083">
      <w:pPr>
        <w:pStyle w:val="Header"/>
        <w:tabs>
          <w:tab w:val="clear" w:pos="4320"/>
          <w:tab w:val="clear" w:pos="8640"/>
          <w:tab w:val="left" w:pos="567"/>
          <w:tab w:val="decimal" w:pos="7920"/>
        </w:tabs>
        <w:jc w:val="both"/>
      </w:pPr>
    </w:p>
    <w:p w14:paraId="1315ABD4" w14:textId="19FC2BB4" w:rsidR="00694083" w:rsidRPr="000D3471" w:rsidRDefault="00694083" w:rsidP="00DC380F">
      <w:pPr>
        <w:pStyle w:val="Header"/>
        <w:tabs>
          <w:tab w:val="clear" w:pos="4320"/>
          <w:tab w:val="clear" w:pos="8640"/>
          <w:tab w:val="left" w:pos="567"/>
          <w:tab w:val="decimal" w:pos="7920"/>
        </w:tabs>
        <w:jc w:val="both"/>
      </w:pPr>
      <w:r w:rsidRPr="000D3471">
        <w:t xml:space="preserve">The </w:t>
      </w:r>
      <w:r w:rsidR="00FA51AD">
        <w:t>principal</w:t>
      </w:r>
      <w:r w:rsidR="00FA51AD" w:rsidRPr="000D3471">
        <w:t xml:space="preserve"> </w:t>
      </w:r>
      <w:r w:rsidRPr="000D3471">
        <w:t>accounting policies adopted in the preparation of these revenue statements are set out below:</w:t>
      </w:r>
    </w:p>
    <w:p w14:paraId="416D9A30" w14:textId="77777777" w:rsidR="00694083" w:rsidRPr="000D3471" w:rsidRDefault="00694083" w:rsidP="00694083">
      <w:pPr>
        <w:pStyle w:val="Header"/>
        <w:tabs>
          <w:tab w:val="clear" w:pos="4320"/>
          <w:tab w:val="clear" w:pos="8640"/>
          <w:tab w:val="left" w:pos="567"/>
          <w:tab w:val="decimal" w:pos="7920"/>
        </w:tabs>
        <w:jc w:val="both"/>
      </w:pPr>
    </w:p>
    <w:p w14:paraId="24C109CB" w14:textId="77777777" w:rsidR="00694083" w:rsidRPr="000D3471" w:rsidRDefault="00694083" w:rsidP="00694083">
      <w:pPr>
        <w:pStyle w:val="Header"/>
        <w:numPr>
          <w:ilvl w:val="0"/>
          <w:numId w:val="2"/>
        </w:numPr>
        <w:tabs>
          <w:tab w:val="clear" w:pos="4320"/>
          <w:tab w:val="clear" w:pos="8640"/>
          <w:tab w:val="left" w:pos="567"/>
        </w:tabs>
        <w:ind w:left="567" w:hanging="567"/>
        <w:jc w:val="both"/>
        <w:rPr>
          <w:b/>
        </w:rPr>
      </w:pPr>
      <w:r w:rsidRPr="000D3471">
        <w:rPr>
          <w:b/>
        </w:rPr>
        <w:t xml:space="preserve">Statement of </w:t>
      </w:r>
      <w:r w:rsidR="00A749F4" w:rsidRPr="000D3471">
        <w:rPr>
          <w:b/>
        </w:rPr>
        <w:t>C</w:t>
      </w:r>
      <w:r w:rsidRPr="000D3471">
        <w:rPr>
          <w:b/>
        </w:rPr>
        <w:t xml:space="preserve">ompliance and </w:t>
      </w:r>
      <w:r w:rsidR="00A749F4" w:rsidRPr="000D3471">
        <w:rPr>
          <w:b/>
        </w:rPr>
        <w:t>B</w:t>
      </w:r>
      <w:r w:rsidRPr="000D3471">
        <w:rPr>
          <w:b/>
        </w:rPr>
        <w:t xml:space="preserve">asis of </w:t>
      </w:r>
      <w:r w:rsidR="00A749F4" w:rsidRPr="000D3471">
        <w:rPr>
          <w:b/>
        </w:rPr>
        <w:t>P</w:t>
      </w:r>
      <w:r w:rsidRPr="000D3471">
        <w:rPr>
          <w:b/>
        </w:rPr>
        <w:t>reparation</w:t>
      </w:r>
    </w:p>
    <w:p w14:paraId="1CA168DF" w14:textId="77777777" w:rsidR="00694083" w:rsidRPr="000D3471" w:rsidRDefault="00694083" w:rsidP="00694083">
      <w:pPr>
        <w:pStyle w:val="Header"/>
        <w:tabs>
          <w:tab w:val="left" w:pos="567"/>
          <w:tab w:val="decimal" w:pos="7920"/>
        </w:tabs>
        <w:jc w:val="both"/>
      </w:pPr>
    </w:p>
    <w:p w14:paraId="7740E85C" w14:textId="77777777" w:rsidR="00694083" w:rsidRPr="000D3471" w:rsidRDefault="00694083" w:rsidP="00694083">
      <w:pPr>
        <w:pStyle w:val="Header"/>
        <w:tabs>
          <w:tab w:val="left" w:pos="567"/>
          <w:tab w:val="decimal" w:pos="7920"/>
        </w:tabs>
        <w:ind w:left="567"/>
        <w:jc w:val="both"/>
      </w:pPr>
      <w:r w:rsidRPr="000D3471">
        <w:t xml:space="preserve">The </w:t>
      </w:r>
      <w:r w:rsidR="00E71FE9" w:rsidRPr="000D3471">
        <w:t>revenue</w:t>
      </w:r>
      <w:r w:rsidRPr="000D3471">
        <w:t xml:space="preserve"> statements have been prepared in accordance with and comply with International Public Sector Accounting Standards (IPSAS) with particular emphasis on Cash Basis Financial Reporting under the Cash Basis of Accounting and relevant legal framework of the </w:t>
      </w:r>
      <w:r w:rsidR="009F7454" w:rsidRPr="000D3471">
        <w:t xml:space="preserve">County Government </w:t>
      </w:r>
      <w:r w:rsidR="009F7454" w:rsidRPr="000D3471">
        <w:rPr>
          <w:i/>
          <w:iCs/>
          <w:color w:val="FF0000"/>
        </w:rPr>
        <w:t>xxx</w:t>
      </w:r>
      <w:r w:rsidRPr="000D3471">
        <w:t>. The financial statements comply with and conform to the form of presentation prescribed by the Public Sector Accounting Standards Board of Kenya.</w:t>
      </w:r>
    </w:p>
    <w:p w14:paraId="101EF7DA" w14:textId="77777777" w:rsidR="00694083" w:rsidRPr="000D3471" w:rsidRDefault="00694083" w:rsidP="00694083">
      <w:pPr>
        <w:pStyle w:val="Header"/>
        <w:tabs>
          <w:tab w:val="left" w:pos="567"/>
          <w:tab w:val="decimal" w:pos="7920"/>
        </w:tabs>
        <w:ind w:left="567"/>
        <w:jc w:val="both"/>
      </w:pPr>
    </w:p>
    <w:p w14:paraId="0F17255D" w14:textId="77777777" w:rsidR="00694083" w:rsidRPr="000D3471" w:rsidRDefault="00694083" w:rsidP="00694083">
      <w:pPr>
        <w:pStyle w:val="Header"/>
        <w:tabs>
          <w:tab w:val="left" w:pos="567"/>
          <w:tab w:val="decimal" w:pos="7920"/>
        </w:tabs>
        <w:ind w:left="567"/>
        <w:jc w:val="both"/>
      </w:pPr>
      <w:r w:rsidRPr="000D3471">
        <w:t xml:space="preserve">The financial statements are presented in Kenya Shillings, which is the functional and reporting currency of the </w:t>
      </w:r>
      <w:r w:rsidRPr="000D3471">
        <w:rPr>
          <w:i/>
        </w:rPr>
        <w:t>entity</w:t>
      </w:r>
      <w:r w:rsidR="00976805" w:rsidRPr="000D3471">
        <w:t>.</w:t>
      </w:r>
      <w:r w:rsidRPr="000D3471">
        <w:t xml:space="preserve"> The accounting policies adopted have been consistently applied to all the years presented.</w:t>
      </w:r>
    </w:p>
    <w:p w14:paraId="060118FC" w14:textId="77777777" w:rsidR="00694083" w:rsidRPr="000D3471" w:rsidRDefault="00694083" w:rsidP="00694083">
      <w:pPr>
        <w:pStyle w:val="Header"/>
        <w:tabs>
          <w:tab w:val="clear" w:pos="4320"/>
          <w:tab w:val="clear" w:pos="8640"/>
          <w:tab w:val="left" w:pos="567"/>
          <w:tab w:val="decimal" w:pos="7920"/>
        </w:tabs>
        <w:ind w:left="567"/>
        <w:jc w:val="both"/>
      </w:pPr>
    </w:p>
    <w:p w14:paraId="732837DD" w14:textId="77777777" w:rsidR="00694083" w:rsidRPr="000D3471" w:rsidRDefault="00694083" w:rsidP="00694083">
      <w:pPr>
        <w:pStyle w:val="Header"/>
        <w:tabs>
          <w:tab w:val="left" w:pos="567"/>
          <w:tab w:val="decimal" w:pos="7920"/>
        </w:tabs>
        <w:ind w:left="567"/>
        <w:jc w:val="both"/>
      </w:pPr>
      <w:r w:rsidRPr="000D3471">
        <w:t xml:space="preserve">The </w:t>
      </w:r>
      <w:r w:rsidR="00E71FE9" w:rsidRPr="000D3471">
        <w:t>revenue</w:t>
      </w:r>
      <w:r w:rsidRPr="000D3471">
        <w:t xml:space="preserve"> statements have been prepared on the cash basis following the standard chart of accounts. The cash basis of accounting recognises transactions and events only when cash is received or paid by the </w:t>
      </w:r>
      <w:r w:rsidRPr="000D3471">
        <w:rPr>
          <w:i/>
        </w:rPr>
        <w:t>entity</w:t>
      </w:r>
      <w:r w:rsidRPr="000D3471">
        <w:t>.</w:t>
      </w:r>
    </w:p>
    <w:p w14:paraId="68F3FB97" w14:textId="77777777" w:rsidR="00694083" w:rsidRPr="000D3471" w:rsidRDefault="00694083" w:rsidP="00694083">
      <w:pPr>
        <w:pStyle w:val="Header"/>
        <w:tabs>
          <w:tab w:val="clear" w:pos="4320"/>
          <w:tab w:val="clear" w:pos="8640"/>
          <w:tab w:val="left" w:pos="567"/>
          <w:tab w:val="decimal" w:pos="7920"/>
        </w:tabs>
        <w:jc w:val="both"/>
      </w:pPr>
    </w:p>
    <w:p w14:paraId="7307B5AE" w14:textId="77777777" w:rsidR="00694083" w:rsidRPr="000D3471" w:rsidRDefault="00A749F4" w:rsidP="00694083">
      <w:pPr>
        <w:pStyle w:val="Header"/>
        <w:numPr>
          <w:ilvl w:val="0"/>
          <w:numId w:val="2"/>
        </w:numPr>
        <w:tabs>
          <w:tab w:val="clear" w:pos="4320"/>
          <w:tab w:val="clear" w:pos="8640"/>
          <w:tab w:val="left" w:pos="567"/>
        </w:tabs>
        <w:ind w:left="567" w:hanging="567"/>
        <w:jc w:val="both"/>
        <w:rPr>
          <w:b/>
        </w:rPr>
      </w:pPr>
      <w:r w:rsidRPr="000D3471">
        <w:rPr>
          <w:b/>
        </w:rPr>
        <w:t>Recognition of R</w:t>
      </w:r>
      <w:r w:rsidR="00E71FE9" w:rsidRPr="000D3471">
        <w:rPr>
          <w:b/>
        </w:rPr>
        <w:t>e</w:t>
      </w:r>
      <w:r w:rsidR="00CF261A" w:rsidRPr="000D3471">
        <w:rPr>
          <w:b/>
        </w:rPr>
        <w:t>ceipts</w:t>
      </w:r>
    </w:p>
    <w:p w14:paraId="09D1CEA6" w14:textId="77777777" w:rsidR="00694083" w:rsidRPr="000D3471" w:rsidRDefault="00694083" w:rsidP="00694083">
      <w:pPr>
        <w:pStyle w:val="Header"/>
        <w:tabs>
          <w:tab w:val="clear" w:pos="4320"/>
          <w:tab w:val="clear" w:pos="8640"/>
          <w:tab w:val="decimal" w:pos="5760"/>
          <w:tab w:val="decimal" w:pos="7920"/>
        </w:tabs>
        <w:jc w:val="both"/>
      </w:pPr>
    </w:p>
    <w:p w14:paraId="50F16249" w14:textId="77777777" w:rsidR="00694083" w:rsidRPr="000D3471" w:rsidRDefault="00694083" w:rsidP="00E71FE9">
      <w:pPr>
        <w:pStyle w:val="Header"/>
        <w:tabs>
          <w:tab w:val="decimal" w:pos="5760"/>
          <w:tab w:val="decimal" w:pos="7920"/>
        </w:tabs>
        <w:ind w:left="567"/>
        <w:jc w:val="both"/>
      </w:pPr>
      <w:r w:rsidRPr="000D3471">
        <w:t xml:space="preserve">The </w:t>
      </w:r>
      <w:r w:rsidRPr="000D3471">
        <w:rPr>
          <w:i/>
        </w:rPr>
        <w:t>entity</w:t>
      </w:r>
      <w:r w:rsidRPr="000D3471">
        <w:t xml:space="preserve"> recognises all </w:t>
      </w:r>
      <w:r w:rsidR="00CF261A" w:rsidRPr="000D3471">
        <w:t>receipts</w:t>
      </w:r>
      <w:r w:rsidRPr="000D3471">
        <w:t xml:space="preserve"> from the various sources when the related cash has </w:t>
      </w:r>
      <w:r w:rsidR="005F71E6" w:rsidRPr="000D3471">
        <w:t>been</w:t>
      </w:r>
      <w:r w:rsidRPr="000D3471">
        <w:t xml:space="preserve"> received by the </w:t>
      </w:r>
      <w:r w:rsidRPr="000D3471">
        <w:rPr>
          <w:i/>
        </w:rPr>
        <w:t>entity</w:t>
      </w:r>
      <w:r w:rsidRPr="000D3471">
        <w:t xml:space="preserve">. </w:t>
      </w:r>
    </w:p>
    <w:p w14:paraId="57547C42" w14:textId="77777777" w:rsidR="00694083" w:rsidRPr="000D3471" w:rsidRDefault="00694083" w:rsidP="00694083">
      <w:pPr>
        <w:pStyle w:val="Header"/>
        <w:tabs>
          <w:tab w:val="decimal" w:pos="5760"/>
          <w:tab w:val="decimal" w:pos="7920"/>
        </w:tabs>
        <w:ind w:left="567"/>
        <w:jc w:val="both"/>
      </w:pPr>
    </w:p>
    <w:p w14:paraId="5F2FE5D6" w14:textId="77777777" w:rsidR="00694083" w:rsidRPr="000D3471" w:rsidRDefault="00694083" w:rsidP="00694083">
      <w:pPr>
        <w:pStyle w:val="Header"/>
        <w:numPr>
          <w:ilvl w:val="0"/>
          <w:numId w:val="2"/>
        </w:numPr>
        <w:tabs>
          <w:tab w:val="clear" w:pos="4320"/>
          <w:tab w:val="clear" w:pos="8640"/>
          <w:tab w:val="left" w:pos="567"/>
        </w:tabs>
        <w:ind w:left="567" w:hanging="567"/>
        <w:jc w:val="both"/>
        <w:rPr>
          <w:b/>
        </w:rPr>
      </w:pPr>
      <w:r w:rsidRPr="000D3471">
        <w:rPr>
          <w:b/>
        </w:rPr>
        <w:t>Budget</w:t>
      </w:r>
    </w:p>
    <w:p w14:paraId="4B91383B" w14:textId="77777777" w:rsidR="00694083" w:rsidRPr="000D3471" w:rsidRDefault="00694083" w:rsidP="00694083">
      <w:pPr>
        <w:pStyle w:val="Header"/>
        <w:tabs>
          <w:tab w:val="clear" w:pos="4320"/>
          <w:tab w:val="clear" w:pos="8640"/>
          <w:tab w:val="decimal" w:pos="5760"/>
          <w:tab w:val="decimal" w:pos="7920"/>
        </w:tabs>
        <w:ind w:left="567"/>
        <w:jc w:val="both"/>
      </w:pPr>
    </w:p>
    <w:p w14:paraId="1D270215" w14:textId="1C00AAA4" w:rsidR="00694083" w:rsidRPr="000D3471" w:rsidRDefault="006D48FB" w:rsidP="00694083">
      <w:pPr>
        <w:pStyle w:val="Header"/>
        <w:tabs>
          <w:tab w:val="clear" w:pos="4320"/>
          <w:tab w:val="clear" w:pos="8640"/>
          <w:tab w:val="decimal" w:pos="5760"/>
          <w:tab w:val="decimal" w:pos="7920"/>
        </w:tabs>
        <w:ind w:left="567"/>
        <w:jc w:val="both"/>
      </w:pPr>
      <w:r w:rsidRPr="000D3471">
        <w:t>The County Revenue budget is developed on the same accounting basis (cash basis), the same accounts classification basis, and for the same period as the financial statements. The County budget was approved as required by law.  The original budget was approved by the County Assembly on xxx for the period 1st July 20</w:t>
      </w:r>
      <w:r w:rsidR="00CF28D6">
        <w:t>xx</w:t>
      </w:r>
      <w:r w:rsidRPr="000D3471">
        <w:t xml:space="preserve"> to 30 June 20</w:t>
      </w:r>
      <w:r w:rsidR="00CF28D6">
        <w:t>xx</w:t>
      </w:r>
      <w:r w:rsidRPr="000D3471">
        <w:t xml:space="preserve"> as required by law. There was </w:t>
      </w:r>
      <w:r w:rsidRPr="000D3471">
        <w:rPr>
          <w:i/>
          <w:iCs/>
          <w:color w:val="FF0000"/>
        </w:rPr>
        <w:t>xxx</w:t>
      </w:r>
      <w:r w:rsidRPr="000D3471">
        <w:t xml:space="preserve"> number of supplementary budgets passed in the </w:t>
      </w:r>
      <w:r w:rsidR="00D35689">
        <w:t>period</w:t>
      </w:r>
      <w:r w:rsidRPr="000D3471">
        <w:t>. A high-level assessment of the County</w:t>
      </w:r>
      <w:r w:rsidR="00F41275">
        <w:t>’</w:t>
      </w:r>
      <w:r w:rsidRPr="000D3471">
        <w:t xml:space="preserve">s actual performance against the comparable budget </w:t>
      </w:r>
      <w:r w:rsidR="00C3313A">
        <w:t xml:space="preserve">during the period </w:t>
      </w:r>
      <w:r w:rsidRPr="000D3471">
        <w:t xml:space="preserve">under review has been included </w:t>
      </w:r>
      <w:r w:rsidR="00F24480" w:rsidRPr="000D3471">
        <w:t xml:space="preserve">in </w:t>
      </w:r>
      <w:r w:rsidRPr="000D3471">
        <w:t xml:space="preserve">these financial </w:t>
      </w:r>
      <w:r w:rsidR="009F2F21" w:rsidRPr="000D3471">
        <w:t>statements.</w:t>
      </w:r>
    </w:p>
    <w:p w14:paraId="7C87A083" w14:textId="77777777" w:rsidR="000B1328" w:rsidRPr="000D3471" w:rsidRDefault="000B1328" w:rsidP="00694083">
      <w:pPr>
        <w:pStyle w:val="Header"/>
        <w:tabs>
          <w:tab w:val="clear" w:pos="4320"/>
          <w:tab w:val="clear" w:pos="8640"/>
          <w:tab w:val="decimal" w:pos="5760"/>
          <w:tab w:val="decimal" w:pos="7920"/>
        </w:tabs>
        <w:ind w:left="567"/>
        <w:jc w:val="both"/>
      </w:pPr>
    </w:p>
    <w:p w14:paraId="7A25CD54" w14:textId="77777777" w:rsidR="000B1328" w:rsidRPr="000D3471" w:rsidRDefault="000B1328" w:rsidP="000B1328">
      <w:pPr>
        <w:pStyle w:val="Header"/>
        <w:numPr>
          <w:ilvl w:val="0"/>
          <w:numId w:val="2"/>
        </w:numPr>
        <w:tabs>
          <w:tab w:val="clear" w:pos="4320"/>
          <w:tab w:val="clear" w:pos="8640"/>
          <w:tab w:val="left" w:pos="567"/>
        </w:tabs>
        <w:ind w:left="567" w:hanging="567"/>
        <w:jc w:val="both"/>
        <w:rPr>
          <w:b/>
        </w:rPr>
      </w:pPr>
      <w:r w:rsidRPr="000D3471">
        <w:rPr>
          <w:b/>
        </w:rPr>
        <w:t>Cash and cash equivalents</w:t>
      </w:r>
    </w:p>
    <w:p w14:paraId="17430694" w14:textId="77777777" w:rsidR="000B1328" w:rsidRPr="000D3471" w:rsidRDefault="000B1328" w:rsidP="000B1328">
      <w:pPr>
        <w:pStyle w:val="Header"/>
        <w:tabs>
          <w:tab w:val="clear" w:pos="4320"/>
          <w:tab w:val="clear" w:pos="8640"/>
          <w:tab w:val="decimal" w:pos="5760"/>
          <w:tab w:val="decimal" w:pos="7920"/>
        </w:tabs>
        <w:jc w:val="both"/>
      </w:pPr>
    </w:p>
    <w:p w14:paraId="0160275F" w14:textId="797E14CF" w:rsidR="000B1328" w:rsidRDefault="000B1328" w:rsidP="000B1328">
      <w:pPr>
        <w:pStyle w:val="Header"/>
        <w:tabs>
          <w:tab w:val="decimal" w:pos="5760"/>
          <w:tab w:val="decimal" w:pos="7920"/>
        </w:tabs>
        <w:ind w:left="567"/>
        <w:jc w:val="both"/>
      </w:pPr>
      <w:r w:rsidRPr="000D3471">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w:t>
      </w:r>
      <w:r w:rsidR="009F2F21" w:rsidRPr="000D3471">
        <w:t>include revenue</w:t>
      </w:r>
      <w:r w:rsidR="005B71A0" w:rsidRPr="000D3471">
        <w:t xml:space="preserve"> collection accounts </w:t>
      </w:r>
      <w:r w:rsidRPr="000D3471">
        <w:t xml:space="preserve">held at </w:t>
      </w:r>
      <w:r w:rsidR="006A61DF" w:rsidRPr="000D3471">
        <w:t>Commercial banks</w:t>
      </w:r>
      <w:r w:rsidR="00110A5B" w:rsidRPr="000D3471">
        <w:t>.</w:t>
      </w:r>
    </w:p>
    <w:p w14:paraId="74F148E0" w14:textId="54DA844C" w:rsidR="00ED1171" w:rsidRDefault="00ED1171" w:rsidP="000B1328">
      <w:pPr>
        <w:pStyle w:val="Header"/>
        <w:tabs>
          <w:tab w:val="decimal" w:pos="5760"/>
          <w:tab w:val="decimal" w:pos="7920"/>
        </w:tabs>
        <w:ind w:left="567"/>
        <w:jc w:val="both"/>
      </w:pPr>
    </w:p>
    <w:p w14:paraId="5E124DC6" w14:textId="7F3E8090" w:rsidR="00ED1171" w:rsidRDefault="00ED1171" w:rsidP="000B1328">
      <w:pPr>
        <w:pStyle w:val="Header"/>
        <w:tabs>
          <w:tab w:val="decimal" w:pos="5760"/>
          <w:tab w:val="decimal" w:pos="7920"/>
        </w:tabs>
        <w:ind w:left="567"/>
        <w:jc w:val="both"/>
      </w:pPr>
    </w:p>
    <w:p w14:paraId="761A3318" w14:textId="71F2F5DB" w:rsidR="00ED1171" w:rsidRDefault="00F32EAA" w:rsidP="00F32EAA">
      <w:pPr>
        <w:autoSpaceDE/>
        <w:autoSpaceDN/>
      </w:pPr>
      <w:r>
        <w:br w:type="page"/>
      </w:r>
    </w:p>
    <w:p w14:paraId="02997999" w14:textId="3D037A7E" w:rsidR="00ED1171" w:rsidRPr="00ED1171" w:rsidRDefault="00ED1171" w:rsidP="00ED1171">
      <w:pPr>
        <w:pStyle w:val="Header"/>
        <w:tabs>
          <w:tab w:val="decimal" w:pos="5760"/>
          <w:tab w:val="decimal" w:pos="7920"/>
        </w:tabs>
        <w:ind w:left="567"/>
        <w:jc w:val="both"/>
        <w:rPr>
          <w:b/>
          <w:bCs/>
        </w:rPr>
      </w:pPr>
      <w:r w:rsidRPr="00ED1171">
        <w:rPr>
          <w:b/>
          <w:bCs/>
        </w:rPr>
        <w:lastRenderedPageBreak/>
        <w:t>Notes to the Financial Statements (Continued)</w:t>
      </w:r>
    </w:p>
    <w:p w14:paraId="60D3258D" w14:textId="77777777" w:rsidR="000B1328" w:rsidRPr="000D3471" w:rsidRDefault="000B1328" w:rsidP="00110A5B">
      <w:pPr>
        <w:pStyle w:val="Header"/>
        <w:tabs>
          <w:tab w:val="decimal" w:pos="5760"/>
          <w:tab w:val="decimal" w:pos="7920"/>
        </w:tabs>
        <w:jc w:val="both"/>
      </w:pPr>
    </w:p>
    <w:p w14:paraId="1F547B5A" w14:textId="77777777" w:rsidR="000B1328" w:rsidRPr="000D3471" w:rsidRDefault="00110A5B" w:rsidP="000B1328">
      <w:pPr>
        <w:pStyle w:val="Header"/>
        <w:numPr>
          <w:ilvl w:val="0"/>
          <w:numId w:val="2"/>
        </w:numPr>
        <w:tabs>
          <w:tab w:val="clear" w:pos="4320"/>
          <w:tab w:val="clear" w:pos="8640"/>
          <w:tab w:val="left" w:pos="567"/>
        </w:tabs>
        <w:ind w:left="567" w:hanging="567"/>
        <w:jc w:val="both"/>
        <w:rPr>
          <w:b/>
        </w:rPr>
      </w:pPr>
      <w:r w:rsidRPr="000D3471">
        <w:rPr>
          <w:b/>
        </w:rPr>
        <w:t>Revenue in Arrears</w:t>
      </w:r>
    </w:p>
    <w:p w14:paraId="070CE492" w14:textId="77777777" w:rsidR="000B1328" w:rsidRPr="000D3471" w:rsidRDefault="000B1328" w:rsidP="000B1328">
      <w:pPr>
        <w:pStyle w:val="Header"/>
        <w:tabs>
          <w:tab w:val="clear" w:pos="4320"/>
          <w:tab w:val="clear" w:pos="8640"/>
          <w:tab w:val="left" w:pos="567"/>
        </w:tabs>
        <w:ind w:left="567"/>
        <w:jc w:val="both"/>
        <w:rPr>
          <w:b/>
        </w:rPr>
      </w:pPr>
    </w:p>
    <w:p w14:paraId="14A96359" w14:textId="77777777" w:rsidR="000B1328" w:rsidRPr="000D3471" w:rsidRDefault="00110A5B" w:rsidP="000B1328">
      <w:pPr>
        <w:pStyle w:val="Header"/>
        <w:tabs>
          <w:tab w:val="clear" w:pos="4320"/>
          <w:tab w:val="clear" w:pos="8640"/>
          <w:tab w:val="decimal" w:pos="5760"/>
          <w:tab w:val="decimal" w:pos="7920"/>
        </w:tabs>
        <w:ind w:left="567"/>
        <w:jc w:val="both"/>
      </w:pPr>
      <w:r w:rsidRPr="000D3471">
        <w:t>This relates to revenue earned and is yet to be received or collected by the receiver of revenue.</w:t>
      </w:r>
      <w:r w:rsidR="005F71E6" w:rsidRPr="000D3471">
        <w:t xml:space="preserve"> These arrears are disclosed under the statement of arrears as required under the PFM Act, 2012</w:t>
      </w:r>
      <w:r w:rsidR="00DE25AA" w:rsidRPr="000D3471">
        <w:t xml:space="preserve"> Section 165 (2) (b)</w:t>
      </w:r>
      <w:r w:rsidR="00CF261A" w:rsidRPr="000D3471">
        <w:t xml:space="preserve"> which is a memorandum statement.</w:t>
      </w:r>
    </w:p>
    <w:p w14:paraId="41550A8C" w14:textId="77777777" w:rsidR="00D478F0" w:rsidRPr="000D3471" w:rsidRDefault="00D478F0" w:rsidP="000B1328">
      <w:pPr>
        <w:pStyle w:val="Header"/>
        <w:tabs>
          <w:tab w:val="clear" w:pos="4320"/>
          <w:tab w:val="clear" w:pos="8640"/>
          <w:tab w:val="decimal" w:pos="5760"/>
          <w:tab w:val="decimal" w:pos="7920"/>
        </w:tabs>
        <w:ind w:left="567"/>
        <w:jc w:val="both"/>
      </w:pPr>
    </w:p>
    <w:p w14:paraId="085DC831" w14:textId="77777777" w:rsidR="00657E6A" w:rsidRPr="000D3471" w:rsidRDefault="00657E6A" w:rsidP="000F4D77">
      <w:pPr>
        <w:pStyle w:val="Header"/>
        <w:tabs>
          <w:tab w:val="clear" w:pos="4320"/>
          <w:tab w:val="clear" w:pos="8640"/>
          <w:tab w:val="decimal" w:pos="5760"/>
          <w:tab w:val="decimal" w:pos="7920"/>
        </w:tabs>
        <w:jc w:val="both"/>
      </w:pPr>
    </w:p>
    <w:p w14:paraId="10D5B215" w14:textId="77777777" w:rsidR="00D478F0" w:rsidRPr="000D3471" w:rsidRDefault="00D478F0" w:rsidP="00D478F0">
      <w:pPr>
        <w:pStyle w:val="Header"/>
        <w:numPr>
          <w:ilvl w:val="0"/>
          <w:numId w:val="2"/>
        </w:numPr>
        <w:tabs>
          <w:tab w:val="clear" w:pos="4320"/>
          <w:tab w:val="clear" w:pos="8640"/>
          <w:tab w:val="left" w:pos="567"/>
        </w:tabs>
        <w:ind w:left="567" w:hanging="567"/>
        <w:jc w:val="both"/>
        <w:rPr>
          <w:b/>
        </w:rPr>
      </w:pPr>
      <w:r w:rsidRPr="000D3471">
        <w:rPr>
          <w:b/>
        </w:rPr>
        <w:t xml:space="preserve">Disbursements to </w:t>
      </w:r>
      <w:r w:rsidR="009F7454" w:rsidRPr="000D3471">
        <w:rPr>
          <w:b/>
        </w:rPr>
        <w:t>CRF</w:t>
      </w:r>
    </w:p>
    <w:p w14:paraId="711D7E88" w14:textId="77777777" w:rsidR="00D478F0" w:rsidRPr="000D3471" w:rsidRDefault="00D478F0" w:rsidP="000B1328">
      <w:pPr>
        <w:pStyle w:val="Header"/>
        <w:tabs>
          <w:tab w:val="clear" w:pos="4320"/>
          <w:tab w:val="clear" w:pos="8640"/>
          <w:tab w:val="decimal" w:pos="5760"/>
          <w:tab w:val="decimal" w:pos="7920"/>
        </w:tabs>
        <w:ind w:left="567"/>
        <w:jc w:val="both"/>
      </w:pPr>
    </w:p>
    <w:p w14:paraId="138C1C5F" w14:textId="2D185A67" w:rsidR="00D478F0" w:rsidRPr="00F41275" w:rsidRDefault="00D478F0" w:rsidP="000B1328">
      <w:pPr>
        <w:pStyle w:val="Header"/>
        <w:tabs>
          <w:tab w:val="clear" w:pos="4320"/>
          <w:tab w:val="clear" w:pos="8640"/>
          <w:tab w:val="decimal" w:pos="5760"/>
          <w:tab w:val="decimal" w:pos="7920"/>
        </w:tabs>
        <w:ind w:left="567"/>
        <w:jc w:val="both"/>
        <w:rPr>
          <w:i/>
          <w:iCs/>
        </w:rPr>
      </w:pPr>
      <w:r w:rsidRPr="000D3471">
        <w:t xml:space="preserve">The Receiver of Revenue has </w:t>
      </w:r>
      <w:r w:rsidR="00B50F83" w:rsidRPr="000D3471">
        <w:t>an arrangement</w:t>
      </w:r>
      <w:r w:rsidRPr="000D3471">
        <w:t xml:space="preserve"> for </w:t>
      </w:r>
      <w:r w:rsidR="005A780D" w:rsidRPr="000D3471">
        <w:t>transfer of</w:t>
      </w:r>
      <w:r w:rsidRPr="000D3471">
        <w:t xml:space="preserve"> funds from its bank account to the </w:t>
      </w:r>
      <w:r w:rsidR="00B50F83" w:rsidRPr="000D3471">
        <w:t>CRF</w:t>
      </w:r>
      <w:r w:rsidRPr="000D3471">
        <w:t xml:space="preserve"> account. Total disbursements to the </w:t>
      </w:r>
      <w:r w:rsidR="00B50F83" w:rsidRPr="000D3471">
        <w:t>CRF</w:t>
      </w:r>
      <w:r w:rsidRPr="000D3471">
        <w:t xml:space="preserve"> are </w:t>
      </w:r>
      <w:proofErr w:type="gramStart"/>
      <w:r w:rsidRPr="000D3471">
        <w:t>as a result of</w:t>
      </w:r>
      <w:proofErr w:type="gramEnd"/>
      <w:r w:rsidRPr="000D3471">
        <w:t xml:space="preserve"> the </w:t>
      </w:r>
      <w:r w:rsidR="00B50F83" w:rsidRPr="000D3471">
        <w:t>transfer</w:t>
      </w:r>
      <w:r w:rsidRPr="000D3471">
        <w:t xml:space="preserve"> arrangement during the </w:t>
      </w:r>
      <w:r w:rsidR="00B50F83" w:rsidRPr="000D3471">
        <w:t>year</w:t>
      </w:r>
      <w:r w:rsidR="00B50F83" w:rsidRPr="00F41275">
        <w:t>. (</w:t>
      </w:r>
      <w:r w:rsidR="00B50F83" w:rsidRPr="00F41275">
        <w:rPr>
          <w:i/>
          <w:iCs/>
        </w:rPr>
        <w:t>Include</w:t>
      </w:r>
      <w:r w:rsidR="006736C9" w:rsidRPr="00F41275">
        <w:rPr>
          <w:i/>
          <w:iCs/>
        </w:rPr>
        <w:t xml:space="preserve"> the </w:t>
      </w:r>
      <w:r w:rsidR="00B50F83" w:rsidRPr="00F41275">
        <w:rPr>
          <w:i/>
          <w:iCs/>
        </w:rPr>
        <w:t>receiver’s</w:t>
      </w:r>
      <w:r w:rsidR="006736C9" w:rsidRPr="00F41275">
        <w:rPr>
          <w:i/>
          <w:iCs/>
        </w:rPr>
        <w:t xml:space="preserve"> actual policy on disbursements)</w:t>
      </w:r>
    </w:p>
    <w:p w14:paraId="012930D2" w14:textId="77777777" w:rsidR="00694083" w:rsidRPr="000D3471" w:rsidRDefault="00694083" w:rsidP="00694083">
      <w:pPr>
        <w:pStyle w:val="Header"/>
        <w:tabs>
          <w:tab w:val="clear" w:pos="4320"/>
          <w:tab w:val="clear" w:pos="8640"/>
          <w:tab w:val="decimal" w:pos="5760"/>
          <w:tab w:val="decimal" w:pos="7920"/>
        </w:tabs>
        <w:jc w:val="both"/>
      </w:pPr>
    </w:p>
    <w:p w14:paraId="4E5980FC" w14:textId="77777777" w:rsidR="009F2F21" w:rsidRPr="000D3471" w:rsidRDefault="009F2F21" w:rsidP="00F464A2">
      <w:pPr>
        <w:spacing w:before="360"/>
        <w:sectPr w:rsidR="009F2F21" w:rsidRPr="000D3471" w:rsidSect="00DC380F">
          <w:pgSz w:w="12240" w:h="15840" w:code="1"/>
          <w:pgMar w:top="1258" w:right="1041" w:bottom="180" w:left="1260" w:header="289" w:footer="142" w:gutter="0"/>
          <w:cols w:space="720"/>
          <w:titlePg/>
        </w:sectPr>
      </w:pPr>
    </w:p>
    <w:p w14:paraId="3F425F82" w14:textId="0B60B097" w:rsidR="006E3519" w:rsidRDefault="000C3701" w:rsidP="00F32EAA">
      <w:pPr>
        <w:rPr>
          <w:b/>
          <w:bCs/>
        </w:rPr>
      </w:pPr>
      <w:bookmarkStart w:id="30" w:name="_Toc100667708"/>
      <w:r w:rsidRPr="00BB1082">
        <w:rPr>
          <w:b/>
          <w:bCs/>
        </w:rPr>
        <w:lastRenderedPageBreak/>
        <w:t>No</w:t>
      </w:r>
      <w:r w:rsidR="00B52D8A" w:rsidRPr="00BB1082">
        <w:rPr>
          <w:b/>
          <w:bCs/>
        </w:rPr>
        <w:t xml:space="preserve">tes To </w:t>
      </w:r>
      <w:r w:rsidR="005C5F28" w:rsidRPr="00BB1082">
        <w:rPr>
          <w:b/>
          <w:bCs/>
        </w:rPr>
        <w:t>the</w:t>
      </w:r>
      <w:r w:rsidR="00B52D8A" w:rsidRPr="00BB1082">
        <w:rPr>
          <w:b/>
          <w:bCs/>
        </w:rPr>
        <w:t xml:space="preserve"> Financial Statements</w:t>
      </w:r>
      <w:bookmarkEnd w:id="30"/>
      <w:r w:rsidR="00BB1082">
        <w:rPr>
          <w:b/>
          <w:bCs/>
        </w:rPr>
        <w:t xml:space="preserve"> (Continued)</w:t>
      </w:r>
    </w:p>
    <w:p w14:paraId="17634801" w14:textId="77777777" w:rsidR="00207640" w:rsidRPr="000D3471" w:rsidRDefault="00207640" w:rsidP="00F32EAA">
      <w:pPr>
        <w:rPr>
          <w:b/>
          <w:bCs/>
        </w:rPr>
      </w:pPr>
    </w:p>
    <w:p w14:paraId="5567A2B7" w14:textId="1B5E280F" w:rsidR="00F22CED" w:rsidRPr="000D3471" w:rsidRDefault="00B52D8A" w:rsidP="006B7766">
      <w:pPr>
        <w:numPr>
          <w:ilvl w:val="0"/>
          <w:numId w:val="8"/>
        </w:numPr>
        <w:rPr>
          <w:b/>
          <w:bCs/>
        </w:rPr>
      </w:pPr>
      <w:r w:rsidRPr="000D3471">
        <w:rPr>
          <w:b/>
          <w:bCs/>
        </w:rPr>
        <w:t>Cess</w:t>
      </w:r>
    </w:p>
    <w:p w14:paraId="03DA3873" w14:textId="77777777" w:rsidR="00DC05B6" w:rsidRPr="000D3471"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CF5193" w:rsidRPr="006E3519" w14:paraId="786440DD" w14:textId="77777777" w:rsidTr="00CF5193">
        <w:trPr>
          <w:trHeight w:val="340"/>
        </w:trPr>
        <w:tc>
          <w:tcPr>
            <w:tcW w:w="3243" w:type="pct"/>
            <w:shd w:val="clear" w:color="auto" w:fill="2E74B5"/>
            <w:vAlign w:val="center"/>
            <w:hideMark/>
          </w:tcPr>
          <w:p w14:paraId="65B451D1" w14:textId="77777777" w:rsidR="00CF5193" w:rsidRPr="006E3519" w:rsidRDefault="00CF5193" w:rsidP="00CF5193">
            <w:pPr>
              <w:autoSpaceDE/>
              <w:autoSpaceDN/>
              <w:rPr>
                <w:b/>
                <w:bCs/>
                <w:color w:val="000000"/>
                <w:lang w:val="en-US"/>
              </w:rPr>
            </w:pPr>
            <w:r w:rsidRPr="006E3519">
              <w:rPr>
                <w:b/>
                <w:bCs/>
                <w:color w:val="000000"/>
                <w:lang w:val="en-US"/>
              </w:rPr>
              <w:t>Description</w:t>
            </w:r>
          </w:p>
        </w:tc>
        <w:tc>
          <w:tcPr>
            <w:tcW w:w="879" w:type="pct"/>
            <w:shd w:val="clear" w:color="auto" w:fill="2E74B5"/>
            <w:vAlign w:val="bottom"/>
            <w:hideMark/>
          </w:tcPr>
          <w:p w14:paraId="2A2CE6B3"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51B3A80D" w14:textId="179B2EF5" w:rsidR="00CF5193" w:rsidRPr="006E3519" w:rsidRDefault="00CF5193" w:rsidP="00CF5193">
            <w:pPr>
              <w:autoSpaceDE/>
              <w:autoSpaceDN/>
              <w:jc w:val="center"/>
              <w:rPr>
                <w:b/>
                <w:bCs/>
                <w:color w:val="000000"/>
                <w:lang w:val="en-US"/>
              </w:rPr>
            </w:pPr>
            <w:r w:rsidRPr="004D7AF4">
              <w:rPr>
                <w:b/>
                <w:bCs/>
                <w:color w:val="000000"/>
                <w:lang w:val="en-US"/>
              </w:rPr>
              <w:t>March/June 20xx</w:t>
            </w:r>
          </w:p>
        </w:tc>
        <w:tc>
          <w:tcPr>
            <w:tcW w:w="878" w:type="pct"/>
            <w:shd w:val="clear" w:color="auto" w:fill="2E74B5"/>
            <w:vAlign w:val="bottom"/>
            <w:hideMark/>
          </w:tcPr>
          <w:p w14:paraId="3D11E690" w14:textId="44F0EECF" w:rsidR="00CF5193" w:rsidRPr="004D7AF4" w:rsidRDefault="00CF5193" w:rsidP="00CF5193">
            <w:pPr>
              <w:autoSpaceDE/>
              <w:autoSpaceDN/>
              <w:jc w:val="center"/>
              <w:rPr>
                <w:b/>
                <w:bCs/>
                <w:color w:val="000000"/>
                <w:lang w:val="en-US"/>
              </w:rPr>
            </w:pPr>
            <w:r w:rsidRPr="004D7AF4">
              <w:rPr>
                <w:b/>
                <w:bCs/>
                <w:color w:val="000000"/>
                <w:lang w:val="en-US"/>
              </w:rPr>
              <w:t>Comparative period</w:t>
            </w:r>
            <w:r w:rsidR="00207640">
              <w:rPr>
                <w:b/>
                <w:bCs/>
                <w:color w:val="000000"/>
                <w:lang w:val="en-US"/>
              </w:rPr>
              <w:t xml:space="preserve"> prior year</w:t>
            </w:r>
          </w:p>
          <w:p w14:paraId="41F89476" w14:textId="37651CE2" w:rsidR="00CF5193" w:rsidRPr="006E3519" w:rsidRDefault="00CF5193" w:rsidP="00CF5193">
            <w:pPr>
              <w:autoSpaceDE/>
              <w:autoSpaceDN/>
              <w:jc w:val="center"/>
              <w:rPr>
                <w:b/>
                <w:bCs/>
                <w:color w:val="000000"/>
                <w:lang w:val="en-US"/>
              </w:rPr>
            </w:pPr>
          </w:p>
        </w:tc>
      </w:tr>
      <w:tr w:rsidR="00ED1171" w:rsidRPr="006E3519" w14:paraId="0A72E3C3" w14:textId="77777777" w:rsidTr="00CF5193">
        <w:trPr>
          <w:trHeight w:val="340"/>
        </w:trPr>
        <w:tc>
          <w:tcPr>
            <w:tcW w:w="3243" w:type="pct"/>
            <w:shd w:val="clear" w:color="auto" w:fill="2E74B5"/>
            <w:vAlign w:val="center"/>
          </w:tcPr>
          <w:p w14:paraId="778E9597" w14:textId="77777777" w:rsidR="00ED1171" w:rsidRPr="006E3519" w:rsidRDefault="00ED1171" w:rsidP="006E3519">
            <w:pPr>
              <w:autoSpaceDE/>
              <w:autoSpaceDN/>
              <w:rPr>
                <w:b/>
                <w:bCs/>
                <w:color w:val="000000"/>
                <w:lang w:val="en-US"/>
              </w:rPr>
            </w:pPr>
          </w:p>
        </w:tc>
        <w:tc>
          <w:tcPr>
            <w:tcW w:w="879" w:type="pct"/>
            <w:shd w:val="clear" w:color="auto" w:fill="2E74B5"/>
            <w:vAlign w:val="center"/>
          </w:tcPr>
          <w:p w14:paraId="340DCCC6" w14:textId="0606079D" w:rsidR="00ED1171" w:rsidRPr="006E3519" w:rsidRDefault="00ED1171" w:rsidP="006E3519">
            <w:pPr>
              <w:autoSpaceDE/>
              <w:autoSpaceDN/>
              <w:jc w:val="center"/>
              <w:rPr>
                <w:b/>
                <w:bCs/>
                <w:color w:val="000000"/>
                <w:lang w:val="en-US"/>
              </w:rPr>
            </w:pPr>
            <w:r w:rsidRPr="006E3519">
              <w:rPr>
                <w:b/>
                <w:bCs/>
                <w:color w:val="000000"/>
                <w:lang w:val="en-US"/>
              </w:rPr>
              <w:t>Kshs</w:t>
            </w:r>
          </w:p>
        </w:tc>
        <w:tc>
          <w:tcPr>
            <w:tcW w:w="878" w:type="pct"/>
            <w:shd w:val="clear" w:color="auto" w:fill="2E74B5"/>
            <w:vAlign w:val="center"/>
          </w:tcPr>
          <w:p w14:paraId="107598C8" w14:textId="64CA70D1" w:rsidR="00ED1171" w:rsidRPr="006E3519" w:rsidRDefault="00ED1171" w:rsidP="006E3519">
            <w:pPr>
              <w:autoSpaceDE/>
              <w:autoSpaceDN/>
              <w:jc w:val="center"/>
              <w:rPr>
                <w:b/>
                <w:bCs/>
                <w:color w:val="000000"/>
                <w:lang w:val="en-US"/>
              </w:rPr>
            </w:pPr>
            <w:r w:rsidRPr="006E3519">
              <w:rPr>
                <w:b/>
                <w:bCs/>
                <w:color w:val="000000"/>
                <w:lang w:val="en-US"/>
              </w:rPr>
              <w:t>Kshs</w:t>
            </w:r>
          </w:p>
        </w:tc>
      </w:tr>
      <w:tr w:rsidR="00852490" w:rsidRPr="006E3519" w14:paraId="16EED52B" w14:textId="77777777" w:rsidTr="00CF5193">
        <w:trPr>
          <w:trHeight w:val="340"/>
        </w:trPr>
        <w:tc>
          <w:tcPr>
            <w:tcW w:w="3243" w:type="pct"/>
            <w:shd w:val="clear" w:color="auto" w:fill="auto"/>
            <w:vAlign w:val="center"/>
            <w:hideMark/>
          </w:tcPr>
          <w:p w14:paraId="391961DC" w14:textId="2A1CCDA9" w:rsidR="00852490" w:rsidRPr="006E3519" w:rsidRDefault="008B20C9" w:rsidP="006E3519">
            <w:pPr>
              <w:rPr>
                <w:color w:val="000000"/>
              </w:rPr>
            </w:pPr>
            <w:r w:rsidRPr="006E3519">
              <w:rPr>
                <w:color w:val="000000"/>
              </w:rPr>
              <w:t>F</w:t>
            </w:r>
            <w:r w:rsidR="00852490" w:rsidRPr="006E3519">
              <w:rPr>
                <w:color w:val="000000"/>
              </w:rPr>
              <w:t>arm produce</w:t>
            </w:r>
          </w:p>
        </w:tc>
        <w:tc>
          <w:tcPr>
            <w:tcW w:w="879" w:type="pct"/>
            <w:shd w:val="clear" w:color="auto" w:fill="auto"/>
            <w:noWrap/>
            <w:vAlign w:val="center"/>
          </w:tcPr>
          <w:p w14:paraId="1DCC0D44"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3825A319" w14:textId="723724CF"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526EE633" w14:textId="77777777" w:rsidTr="00CF5193">
        <w:trPr>
          <w:trHeight w:val="340"/>
        </w:trPr>
        <w:tc>
          <w:tcPr>
            <w:tcW w:w="3243" w:type="pct"/>
            <w:shd w:val="clear" w:color="auto" w:fill="auto"/>
            <w:vAlign w:val="center"/>
            <w:hideMark/>
          </w:tcPr>
          <w:p w14:paraId="6374995A" w14:textId="77777777" w:rsidR="00852490" w:rsidRPr="006E3519" w:rsidRDefault="00852490" w:rsidP="006E3519">
            <w:pPr>
              <w:rPr>
                <w:color w:val="000000"/>
              </w:rPr>
            </w:pPr>
            <w:r w:rsidRPr="006E3519">
              <w:rPr>
                <w:color w:val="000000"/>
              </w:rPr>
              <w:t>Quarrying</w:t>
            </w:r>
          </w:p>
        </w:tc>
        <w:tc>
          <w:tcPr>
            <w:tcW w:w="879" w:type="pct"/>
            <w:shd w:val="clear" w:color="auto" w:fill="auto"/>
            <w:noWrap/>
            <w:vAlign w:val="center"/>
          </w:tcPr>
          <w:p w14:paraId="0B2BFD85"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31A99968" w14:textId="3DE9C6DF"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601D7DB1" w14:textId="77777777" w:rsidTr="00CF5193">
        <w:trPr>
          <w:trHeight w:val="340"/>
        </w:trPr>
        <w:tc>
          <w:tcPr>
            <w:tcW w:w="3243" w:type="pct"/>
            <w:shd w:val="clear" w:color="auto" w:fill="auto"/>
            <w:vAlign w:val="center"/>
            <w:hideMark/>
          </w:tcPr>
          <w:p w14:paraId="03820DF2" w14:textId="77777777" w:rsidR="00852490" w:rsidRPr="006E3519" w:rsidRDefault="00852490" w:rsidP="006E3519">
            <w:pPr>
              <w:rPr>
                <w:color w:val="000000"/>
              </w:rPr>
            </w:pPr>
            <w:r w:rsidRPr="006E3519">
              <w:rPr>
                <w:color w:val="000000"/>
              </w:rPr>
              <w:t>Livestock</w:t>
            </w:r>
          </w:p>
        </w:tc>
        <w:tc>
          <w:tcPr>
            <w:tcW w:w="879" w:type="pct"/>
            <w:shd w:val="clear" w:color="auto" w:fill="auto"/>
            <w:noWrap/>
            <w:vAlign w:val="center"/>
          </w:tcPr>
          <w:p w14:paraId="2F5DA11B"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35FA5862" w14:textId="640E3B3D"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2AB56281" w14:textId="77777777" w:rsidTr="00CF5193">
        <w:trPr>
          <w:trHeight w:val="340"/>
        </w:trPr>
        <w:tc>
          <w:tcPr>
            <w:tcW w:w="3243" w:type="pct"/>
            <w:shd w:val="clear" w:color="auto" w:fill="auto"/>
            <w:vAlign w:val="center"/>
          </w:tcPr>
          <w:p w14:paraId="666BE430" w14:textId="77777777" w:rsidR="00852490" w:rsidRPr="006E3519" w:rsidRDefault="00852490" w:rsidP="006E3519">
            <w:pPr>
              <w:rPr>
                <w:color w:val="000000"/>
              </w:rPr>
            </w:pPr>
            <w:r w:rsidRPr="006E3519">
              <w:rPr>
                <w:color w:val="000000"/>
              </w:rPr>
              <w:t>Fish farming</w:t>
            </w:r>
          </w:p>
        </w:tc>
        <w:tc>
          <w:tcPr>
            <w:tcW w:w="879" w:type="pct"/>
            <w:shd w:val="clear" w:color="auto" w:fill="auto"/>
            <w:noWrap/>
            <w:vAlign w:val="center"/>
          </w:tcPr>
          <w:p w14:paraId="541DED10"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1B1C60AC" w14:textId="751DF01A"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32F4A29A" w14:textId="77777777" w:rsidTr="00CF5193">
        <w:trPr>
          <w:trHeight w:val="340"/>
        </w:trPr>
        <w:tc>
          <w:tcPr>
            <w:tcW w:w="3243" w:type="pct"/>
            <w:shd w:val="clear" w:color="auto" w:fill="auto"/>
            <w:vAlign w:val="center"/>
            <w:hideMark/>
          </w:tcPr>
          <w:p w14:paraId="0B90B54D" w14:textId="4F4DD0B3" w:rsidR="00852490" w:rsidRPr="006E3519" w:rsidRDefault="008B20C9" w:rsidP="006E3519">
            <w:pPr>
              <w:autoSpaceDE/>
              <w:autoSpaceDN/>
              <w:rPr>
                <w:bCs/>
                <w:color w:val="000000"/>
                <w:lang w:val="en-US"/>
              </w:rPr>
            </w:pPr>
            <w:r w:rsidRPr="006E3519">
              <w:rPr>
                <w:bCs/>
                <w:color w:val="000000"/>
                <w:lang w:val="en-US"/>
              </w:rPr>
              <w:t>O</w:t>
            </w:r>
            <w:r w:rsidR="00852490" w:rsidRPr="006E3519">
              <w:rPr>
                <w:bCs/>
                <w:color w:val="000000"/>
                <w:lang w:val="en-US"/>
              </w:rPr>
              <w:t xml:space="preserve">thers </w:t>
            </w:r>
            <w:r w:rsidR="006E3519" w:rsidRPr="006E3519">
              <w:rPr>
                <w:bCs/>
                <w:color w:val="000000"/>
                <w:lang w:val="en-US"/>
              </w:rPr>
              <w:t>(</w:t>
            </w:r>
            <w:r w:rsidR="006E3519" w:rsidRPr="00A8118A">
              <w:rPr>
                <w:bCs/>
                <w:i/>
                <w:color w:val="000000"/>
                <w:lang w:val="en-US"/>
              </w:rPr>
              <w:t>specify</w:t>
            </w:r>
            <w:r w:rsidR="00852490" w:rsidRPr="00A8118A">
              <w:rPr>
                <w:bCs/>
                <w:i/>
                <w:color w:val="000000"/>
                <w:lang w:val="en-US"/>
              </w:rPr>
              <w:t>)</w:t>
            </w:r>
          </w:p>
        </w:tc>
        <w:tc>
          <w:tcPr>
            <w:tcW w:w="879" w:type="pct"/>
            <w:shd w:val="clear" w:color="auto" w:fill="auto"/>
            <w:noWrap/>
            <w:vAlign w:val="center"/>
          </w:tcPr>
          <w:p w14:paraId="4987F48F" w14:textId="77777777" w:rsidR="00852490" w:rsidRPr="006E3519" w:rsidRDefault="00852490" w:rsidP="006E3519">
            <w:pPr>
              <w:autoSpaceDE/>
              <w:autoSpaceDN/>
              <w:jc w:val="center"/>
              <w:rPr>
                <w:b/>
                <w:color w:val="000000"/>
                <w:lang w:val="en-US"/>
              </w:rPr>
            </w:pPr>
            <w:r w:rsidRPr="006E3519">
              <w:rPr>
                <w:color w:val="000000"/>
                <w:lang w:val="en-US"/>
              </w:rPr>
              <w:t>xxx</w:t>
            </w:r>
          </w:p>
        </w:tc>
        <w:tc>
          <w:tcPr>
            <w:tcW w:w="878" w:type="pct"/>
            <w:shd w:val="clear" w:color="auto" w:fill="auto"/>
            <w:noWrap/>
            <w:vAlign w:val="center"/>
          </w:tcPr>
          <w:p w14:paraId="7FBDE484" w14:textId="3C47BB2C"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3B308D4B" w14:textId="77777777" w:rsidTr="00CF5193">
        <w:trPr>
          <w:trHeight w:val="340"/>
        </w:trPr>
        <w:tc>
          <w:tcPr>
            <w:tcW w:w="3243" w:type="pct"/>
            <w:shd w:val="clear" w:color="auto" w:fill="auto"/>
            <w:vAlign w:val="center"/>
          </w:tcPr>
          <w:p w14:paraId="6E0EB127" w14:textId="730E0DBC" w:rsidR="00852490" w:rsidRPr="006E3519" w:rsidRDefault="004E3D9A" w:rsidP="006E3519">
            <w:pPr>
              <w:autoSpaceDE/>
              <w:autoSpaceDN/>
              <w:rPr>
                <w:b/>
                <w:color w:val="000000"/>
                <w:lang w:val="en-US"/>
              </w:rPr>
            </w:pPr>
            <w:r w:rsidRPr="006E3519">
              <w:rPr>
                <w:b/>
                <w:color w:val="000000"/>
                <w:lang w:val="en-US"/>
              </w:rPr>
              <w:t>Total</w:t>
            </w:r>
          </w:p>
        </w:tc>
        <w:tc>
          <w:tcPr>
            <w:tcW w:w="879" w:type="pct"/>
            <w:shd w:val="clear" w:color="auto" w:fill="auto"/>
            <w:noWrap/>
            <w:vAlign w:val="center"/>
          </w:tcPr>
          <w:p w14:paraId="44AF22BF" w14:textId="77777777" w:rsidR="00852490" w:rsidRPr="006E3519" w:rsidRDefault="00852490" w:rsidP="006E3519">
            <w:pPr>
              <w:autoSpaceDE/>
              <w:autoSpaceDN/>
              <w:jc w:val="center"/>
              <w:rPr>
                <w:b/>
                <w:bCs/>
                <w:color w:val="000000"/>
                <w:lang w:val="en-US"/>
              </w:rPr>
            </w:pPr>
            <w:r w:rsidRPr="006E3519">
              <w:rPr>
                <w:b/>
                <w:bCs/>
                <w:color w:val="000000"/>
                <w:lang w:val="en-US"/>
              </w:rPr>
              <w:t>xxx</w:t>
            </w:r>
          </w:p>
        </w:tc>
        <w:tc>
          <w:tcPr>
            <w:tcW w:w="878" w:type="pct"/>
            <w:shd w:val="clear" w:color="auto" w:fill="auto"/>
            <w:noWrap/>
            <w:vAlign w:val="center"/>
          </w:tcPr>
          <w:p w14:paraId="0DD4E3B7" w14:textId="7E4ADCEF" w:rsidR="00852490" w:rsidRPr="006E3519" w:rsidRDefault="0042039D" w:rsidP="006E3519">
            <w:pPr>
              <w:autoSpaceDE/>
              <w:autoSpaceDN/>
              <w:jc w:val="center"/>
              <w:rPr>
                <w:b/>
                <w:bCs/>
                <w:color w:val="000000"/>
                <w:lang w:val="en-US"/>
              </w:rPr>
            </w:pPr>
            <w:r w:rsidRPr="006E3519">
              <w:rPr>
                <w:b/>
                <w:bCs/>
                <w:color w:val="000000"/>
                <w:lang w:val="en-US"/>
              </w:rPr>
              <w:t>xxx</w:t>
            </w:r>
          </w:p>
        </w:tc>
      </w:tr>
    </w:tbl>
    <w:p w14:paraId="4EBFF4F1" w14:textId="77777777" w:rsidR="006E3519" w:rsidRPr="000D3471" w:rsidRDefault="006E3519" w:rsidP="00F22CED"/>
    <w:p w14:paraId="30654C7B" w14:textId="1D4D845B" w:rsidR="00142B73" w:rsidRPr="000D3471" w:rsidRDefault="0007097E" w:rsidP="006B7766">
      <w:pPr>
        <w:numPr>
          <w:ilvl w:val="0"/>
          <w:numId w:val="8"/>
        </w:numPr>
        <w:rPr>
          <w:b/>
          <w:bCs/>
        </w:rPr>
      </w:pPr>
      <w:r w:rsidRPr="000D3471">
        <w:rPr>
          <w:b/>
          <w:bCs/>
        </w:rPr>
        <w:t>Land/Poll rate</w:t>
      </w:r>
      <w:r w:rsidR="00BB1082">
        <w:rPr>
          <w:b/>
          <w:bCs/>
        </w:rPr>
        <w:t>s</w:t>
      </w:r>
    </w:p>
    <w:p w14:paraId="3933E9C5" w14:textId="77777777" w:rsidR="00142B73" w:rsidRPr="000D3471"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729"/>
        <w:gridCol w:w="1729"/>
      </w:tblGrid>
      <w:tr w:rsidR="00CF5193" w:rsidRPr="000D3471" w14:paraId="13433883" w14:textId="77777777" w:rsidTr="00AC2542">
        <w:trPr>
          <w:trHeight w:val="340"/>
        </w:trPr>
        <w:tc>
          <w:tcPr>
            <w:tcW w:w="3232" w:type="pct"/>
            <w:shd w:val="clear" w:color="auto" w:fill="2E74B5"/>
            <w:vAlign w:val="center"/>
            <w:hideMark/>
          </w:tcPr>
          <w:p w14:paraId="179BF14D" w14:textId="77777777" w:rsidR="00CF5193" w:rsidRPr="000D3471" w:rsidRDefault="00CF5193" w:rsidP="00CF5193">
            <w:pPr>
              <w:autoSpaceDE/>
              <w:autoSpaceDN/>
              <w:rPr>
                <w:b/>
                <w:bCs/>
                <w:color w:val="000000"/>
                <w:sz w:val="22"/>
                <w:szCs w:val="22"/>
                <w:lang w:val="en-US"/>
              </w:rPr>
            </w:pPr>
            <w:r w:rsidRPr="000D3471">
              <w:rPr>
                <w:b/>
                <w:bCs/>
                <w:color w:val="000000"/>
                <w:sz w:val="22"/>
                <w:szCs w:val="22"/>
                <w:lang w:val="en-US"/>
              </w:rPr>
              <w:t>Description</w:t>
            </w:r>
          </w:p>
        </w:tc>
        <w:tc>
          <w:tcPr>
            <w:tcW w:w="884" w:type="pct"/>
            <w:shd w:val="clear" w:color="auto" w:fill="2E74B5"/>
            <w:vAlign w:val="bottom"/>
            <w:hideMark/>
          </w:tcPr>
          <w:p w14:paraId="77D1602F"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5484DC6E" w14:textId="3663E37C" w:rsidR="00CF5193" w:rsidRPr="000D3471" w:rsidRDefault="00CF5193" w:rsidP="00CF5193">
            <w:pPr>
              <w:autoSpaceDE/>
              <w:autoSpaceDN/>
              <w:jc w:val="center"/>
              <w:rPr>
                <w:b/>
                <w:bCs/>
                <w:color w:val="000000"/>
                <w:sz w:val="22"/>
                <w:szCs w:val="22"/>
                <w:lang w:val="en-US"/>
              </w:rPr>
            </w:pPr>
            <w:r w:rsidRPr="004D7AF4">
              <w:rPr>
                <w:b/>
                <w:bCs/>
                <w:color w:val="000000"/>
                <w:lang w:val="en-US"/>
              </w:rPr>
              <w:t>March/June 20xx</w:t>
            </w:r>
          </w:p>
        </w:tc>
        <w:tc>
          <w:tcPr>
            <w:tcW w:w="884" w:type="pct"/>
            <w:shd w:val="clear" w:color="auto" w:fill="2E74B5"/>
            <w:vAlign w:val="bottom"/>
          </w:tcPr>
          <w:p w14:paraId="01DC56CA"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685EADEC" w14:textId="311AE1FE" w:rsidR="00CF5193" w:rsidRPr="000D3471" w:rsidRDefault="00CF5193" w:rsidP="00CF5193">
            <w:pPr>
              <w:autoSpaceDE/>
              <w:autoSpaceDN/>
              <w:jc w:val="center"/>
              <w:rPr>
                <w:b/>
                <w:bCs/>
                <w:color w:val="000000"/>
                <w:sz w:val="22"/>
                <w:szCs w:val="22"/>
                <w:lang w:val="en-US"/>
              </w:rPr>
            </w:pPr>
          </w:p>
        </w:tc>
      </w:tr>
      <w:tr w:rsidR="006E3519" w:rsidRPr="000D3471" w14:paraId="136C699A" w14:textId="77777777" w:rsidTr="006E3519">
        <w:trPr>
          <w:trHeight w:val="340"/>
        </w:trPr>
        <w:tc>
          <w:tcPr>
            <w:tcW w:w="3232" w:type="pct"/>
            <w:shd w:val="clear" w:color="auto" w:fill="2E74B5"/>
            <w:vAlign w:val="center"/>
          </w:tcPr>
          <w:p w14:paraId="7CDD7DF2" w14:textId="77777777" w:rsidR="006E3519" w:rsidRPr="000D3471" w:rsidRDefault="006E3519" w:rsidP="006E3519">
            <w:pPr>
              <w:autoSpaceDE/>
              <w:autoSpaceDN/>
              <w:rPr>
                <w:b/>
                <w:bCs/>
                <w:color w:val="000000"/>
                <w:sz w:val="22"/>
                <w:szCs w:val="22"/>
                <w:lang w:val="en-US"/>
              </w:rPr>
            </w:pPr>
          </w:p>
        </w:tc>
        <w:tc>
          <w:tcPr>
            <w:tcW w:w="884" w:type="pct"/>
            <w:shd w:val="clear" w:color="auto" w:fill="2E74B5"/>
            <w:vAlign w:val="center"/>
          </w:tcPr>
          <w:p w14:paraId="5835BA87" w14:textId="05CEFBEE" w:rsidR="006E3519" w:rsidRPr="000D3471" w:rsidRDefault="006E3519" w:rsidP="006E3519">
            <w:pPr>
              <w:autoSpaceDE/>
              <w:autoSpaceDN/>
              <w:jc w:val="center"/>
              <w:rPr>
                <w:b/>
                <w:bCs/>
                <w:color w:val="000000"/>
                <w:sz w:val="22"/>
                <w:szCs w:val="22"/>
                <w:lang w:val="en-US"/>
              </w:rPr>
            </w:pPr>
            <w:r>
              <w:rPr>
                <w:b/>
                <w:bCs/>
                <w:color w:val="000000"/>
                <w:sz w:val="22"/>
                <w:szCs w:val="22"/>
                <w:lang w:val="en-US"/>
              </w:rPr>
              <w:t>Kshs</w:t>
            </w:r>
          </w:p>
        </w:tc>
        <w:tc>
          <w:tcPr>
            <w:tcW w:w="884" w:type="pct"/>
            <w:shd w:val="clear" w:color="auto" w:fill="2E74B5"/>
            <w:vAlign w:val="center"/>
          </w:tcPr>
          <w:p w14:paraId="2041B293" w14:textId="70A38C1C" w:rsidR="006E3519" w:rsidRPr="000D3471" w:rsidRDefault="006E3519" w:rsidP="006E3519">
            <w:pPr>
              <w:autoSpaceDE/>
              <w:autoSpaceDN/>
              <w:jc w:val="center"/>
              <w:rPr>
                <w:b/>
                <w:bCs/>
                <w:color w:val="000000"/>
                <w:sz w:val="22"/>
                <w:szCs w:val="22"/>
                <w:lang w:val="en-US"/>
              </w:rPr>
            </w:pPr>
            <w:r>
              <w:rPr>
                <w:b/>
                <w:bCs/>
                <w:color w:val="000000"/>
                <w:sz w:val="22"/>
                <w:szCs w:val="22"/>
                <w:lang w:val="en-US"/>
              </w:rPr>
              <w:t>Kshs</w:t>
            </w:r>
          </w:p>
        </w:tc>
      </w:tr>
      <w:tr w:rsidR="00347221" w:rsidRPr="000D3471" w14:paraId="46806362" w14:textId="77777777" w:rsidTr="006E3519">
        <w:trPr>
          <w:trHeight w:val="340"/>
        </w:trPr>
        <w:tc>
          <w:tcPr>
            <w:tcW w:w="3232" w:type="pct"/>
            <w:shd w:val="clear" w:color="auto" w:fill="auto"/>
            <w:vAlign w:val="center"/>
          </w:tcPr>
          <w:p w14:paraId="14DBC425" w14:textId="77777777" w:rsidR="00347221" w:rsidRPr="000D3471" w:rsidRDefault="00347221" w:rsidP="006E3519">
            <w:pPr>
              <w:rPr>
                <w:color w:val="000000"/>
                <w:sz w:val="22"/>
                <w:szCs w:val="22"/>
              </w:rPr>
            </w:pPr>
            <w:r w:rsidRPr="000D3471">
              <w:rPr>
                <w:color w:val="000000"/>
                <w:sz w:val="22"/>
                <w:szCs w:val="22"/>
              </w:rPr>
              <w:t>Land rates</w:t>
            </w:r>
          </w:p>
        </w:tc>
        <w:tc>
          <w:tcPr>
            <w:tcW w:w="884" w:type="pct"/>
            <w:shd w:val="clear" w:color="auto" w:fill="auto"/>
            <w:noWrap/>
            <w:vAlign w:val="center"/>
          </w:tcPr>
          <w:p w14:paraId="4E008F04" w14:textId="77777777" w:rsidR="00347221" w:rsidRPr="000D3471" w:rsidRDefault="00347221" w:rsidP="006E3519">
            <w:pPr>
              <w:autoSpaceDE/>
              <w:autoSpaceDN/>
              <w:jc w:val="center"/>
              <w:rPr>
                <w:color w:val="000000"/>
                <w:sz w:val="22"/>
                <w:szCs w:val="22"/>
                <w:lang w:val="en-US"/>
              </w:rPr>
            </w:pPr>
            <w:r w:rsidRPr="000D3471">
              <w:rPr>
                <w:color w:val="000000"/>
                <w:sz w:val="22"/>
                <w:szCs w:val="22"/>
                <w:lang w:val="en-US"/>
              </w:rPr>
              <w:t>xxx</w:t>
            </w:r>
          </w:p>
        </w:tc>
        <w:tc>
          <w:tcPr>
            <w:tcW w:w="884" w:type="pct"/>
            <w:vAlign w:val="center"/>
          </w:tcPr>
          <w:p w14:paraId="067B628D" w14:textId="064B3BCD" w:rsidR="00347221" w:rsidRPr="000D3471" w:rsidRDefault="0042039D" w:rsidP="006E3519">
            <w:pPr>
              <w:autoSpaceDE/>
              <w:autoSpaceDN/>
              <w:jc w:val="center"/>
              <w:rPr>
                <w:color w:val="000000"/>
                <w:sz w:val="22"/>
                <w:szCs w:val="22"/>
                <w:lang w:val="en-US"/>
              </w:rPr>
            </w:pPr>
            <w:r w:rsidRPr="000D3471">
              <w:rPr>
                <w:color w:val="000000"/>
                <w:sz w:val="22"/>
                <w:szCs w:val="22"/>
                <w:lang w:val="en-US"/>
              </w:rPr>
              <w:t>xxx</w:t>
            </w:r>
          </w:p>
        </w:tc>
      </w:tr>
      <w:tr w:rsidR="00347221" w:rsidRPr="000D3471" w14:paraId="6AB9AB1D" w14:textId="77777777" w:rsidTr="006E3519">
        <w:trPr>
          <w:trHeight w:val="340"/>
        </w:trPr>
        <w:tc>
          <w:tcPr>
            <w:tcW w:w="3232" w:type="pct"/>
            <w:shd w:val="clear" w:color="auto" w:fill="auto"/>
            <w:vAlign w:val="center"/>
          </w:tcPr>
          <w:p w14:paraId="46718E3A" w14:textId="77777777" w:rsidR="00347221" w:rsidRPr="000D3471" w:rsidRDefault="00347221" w:rsidP="006E3519">
            <w:pPr>
              <w:rPr>
                <w:color w:val="000000"/>
                <w:sz w:val="22"/>
                <w:szCs w:val="22"/>
              </w:rPr>
            </w:pPr>
            <w:r w:rsidRPr="000D3471">
              <w:rPr>
                <w:color w:val="000000"/>
                <w:sz w:val="22"/>
                <w:szCs w:val="22"/>
              </w:rPr>
              <w:t>Land penalties and interest</w:t>
            </w:r>
          </w:p>
        </w:tc>
        <w:tc>
          <w:tcPr>
            <w:tcW w:w="884" w:type="pct"/>
            <w:shd w:val="clear" w:color="auto" w:fill="auto"/>
            <w:noWrap/>
            <w:vAlign w:val="center"/>
          </w:tcPr>
          <w:p w14:paraId="0D6A28EE" w14:textId="77777777" w:rsidR="00347221" w:rsidRPr="000D3471" w:rsidRDefault="00347221" w:rsidP="006E3519">
            <w:pPr>
              <w:autoSpaceDE/>
              <w:autoSpaceDN/>
              <w:jc w:val="center"/>
              <w:rPr>
                <w:color w:val="000000"/>
                <w:sz w:val="22"/>
                <w:szCs w:val="22"/>
                <w:lang w:val="en-US"/>
              </w:rPr>
            </w:pPr>
            <w:r w:rsidRPr="000D3471">
              <w:rPr>
                <w:color w:val="000000"/>
                <w:sz w:val="22"/>
                <w:szCs w:val="22"/>
                <w:lang w:val="en-US"/>
              </w:rPr>
              <w:t>xxx</w:t>
            </w:r>
          </w:p>
        </w:tc>
        <w:tc>
          <w:tcPr>
            <w:tcW w:w="884" w:type="pct"/>
            <w:vAlign w:val="center"/>
          </w:tcPr>
          <w:p w14:paraId="3CB0EE7B" w14:textId="10C3C520" w:rsidR="00347221" w:rsidRPr="000D3471" w:rsidRDefault="0042039D" w:rsidP="006E3519">
            <w:pPr>
              <w:autoSpaceDE/>
              <w:autoSpaceDN/>
              <w:jc w:val="center"/>
              <w:rPr>
                <w:color w:val="000000"/>
                <w:sz w:val="22"/>
                <w:szCs w:val="22"/>
                <w:lang w:val="en-US"/>
              </w:rPr>
            </w:pPr>
            <w:r w:rsidRPr="000D3471">
              <w:rPr>
                <w:color w:val="000000"/>
                <w:sz w:val="22"/>
                <w:szCs w:val="22"/>
                <w:lang w:val="en-US"/>
              </w:rPr>
              <w:t>xxx</w:t>
            </w:r>
          </w:p>
        </w:tc>
      </w:tr>
      <w:tr w:rsidR="00347221" w:rsidRPr="000D3471" w14:paraId="6CAC9F57" w14:textId="77777777" w:rsidTr="006E3519">
        <w:trPr>
          <w:trHeight w:val="340"/>
        </w:trPr>
        <w:tc>
          <w:tcPr>
            <w:tcW w:w="3232" w:type="pct"/>
            <w:shd w:val="clear" w:color="auto" w:fill="auto"/>
            <w:vAlign w:val="center"/>
          </w:tcPr>
          <w:p w14:paraId="6FE66DD8" w14:textId="77777777" w:rsidR="00347221" w:rsidRPr="000D3471" w:rsidRDefault="00347221" w:rsidP="006E3519">
            <w:pPr>
              <w:autoSpaceDE/>
              <w:autoSpaceDN/>
              <w:rPr>
                <w:bCs/>
                <w:color w:val="000000"/>
                <w:sz w:val="22"/>
                <w:szCs w:val="22"/>
                <w:lang w:val="en-US"/>
              </w:rPr>
            </w:pPr>
            <w:r w:rsidRPr="000D3471">
              <w:rPr>
                <w:bCs/>
                <w:color w:val="000000"/>
                <w:sz w:val="22"/>
                <w:szCs w:val="22"/>
                <w:lang w:val="en-US"/>
              </w:rPr>
              <w:t>Arrears</w:t>
            </w:r>
          </w:p>
        </w:tc>
        <w:tc>
          <w:tcPr>
            <w:tcW w:w="884" w:type="pct"/>
            <w:shd w:val="clear" w:color="auto" w:fill="auto"/>
            <w:noWrap/>
            <w:vAlign w:val="center"/>
          </w:tcPr>
          <w:p w14:paraId="7610F066" w14:textId="77777777" w:rsidR="00347221" w:rsidRPr="000D3471" w:rsidRDefault="00347221" w:rsidP="006E3519">
            <w:pPr>
              <w:autoSpaceDE/>
              <w:autoSpaceDN/>
              <w:jc w:val="center"/>
              <w:rPr>
                <w:b/>
                <w:color w:val="000000"/>
                <w:sz w:val="22"/>
                <w:szCs w:val="22"/>
                <w:lang w:val="en-US"/>
              </w:rPr>
            </w:pPr>
            <w:r w:rsidRPr="000D3471">
              <w:rPr>
                <w:color w:val="000000"/>
                <w:sz w:val="22"/>
                <w:szCs w:val="22"/>
                <w:lang w:val="en-US"/>
              </w:rPr>
              <w:t>xxx</w:t>
            </w:r>
          </w:p>
        </w:tc>
        <w:tc>
          <w:tcPr>
            <w:tcW w:w="884" w:type="pct"/>
            <w:vAlign w:val="center"/>
          </w:tcPr>
          <w:p w14:paraId="02E37FDB" w14:textId="5E791817" w:rsidR="00347221" w:rsidRPr="000D3471" w:rsidRDefault="0042039D" w:rsidP="006E3519">
            <w:pPr>
              <w:autoSpaceDE/>
              <w:autoSpaceDN/>
              <w:jc w:val="center"/>
              <w:rPr>
                <w:b/>
                <w:color w:val="000000"/>
                <w:sz w:val="22"/>
                <w:szCs w:val="22"/>
                <w:lang w:val="en-US"/>
              </w:rPr>
            </w:pPr>
            <w:r w:rsidRPr="000D3471">
              <w:rPr>
                <w:color w:val="000000"/>
                <w:sz w:val="22"/>
                <w:szCs w:val="22"/>
                <w:lang w:val="en-US"/>
              </w:rPr>
              <w:t>xxx</w:t>
            </w:r>
          </w:p>
        </w:tc>
      </w:tr>
      <w:tr w:rsidR="00347221" w:rsidRPr="000D3471" w14:paraId="5A5AEC91" w14:textId="77777777" w:rsidTr="006E3519">
        <w:trPr>
          <w:trHeight w:val="340"/>
        </w:trPr>
        <w:tc>
          <w:tcPr>
            <w:tcW w:w="3232" w:type="pct"/>
            <w:shd w:val="clear" w:color="auto" w:fill="auto"/>
            <w:vAlign w:val="center"/>
          </w:tcPr>
          <w:p w14:paraId="3569C1F2" w14:textId="77777777" w:rsidR="00347221" w:rsidRPr="000D3471" w:rsidRDefault="00347221" w:rsidP="006E3519">
            <w:pPr>
              <w:autoSpaceDE/>
              <w:autoSpaceDN/>
              <w:rPr>
                <w:b/>
                <w:color w:val="000000"/>
                <w:sz w:val="22"/>
                <w:szCs w:val="22"/>
                <w:lang w:val="en-US"/>
              </w:rPr>
            </w:pPr>
            <w:r w:rsidRPr="000D3471">
              <w:rPr>
                <w:b/>
                <w:color w:val="000000"/>
                <w:sz w:val="22"/>
                <w:szCs w:val="22"/>
                <w:lang w:val="en-US"/>
              </w:rPr>
              <w:t>Total</w:t>
            </w:r>
          </w:p>
        </w:tc>
        <w:tc>
          <w:tcPr>
            <w:tcW w:w="884" w:type="pct"/>
            <w:shd w:val="clear" w:color="auto" w:fill="auto"/>
            <w:noWrap/>
            <w:vAlign w:val="center"/>
          </w:tcPr>
          <w:p w14:paraId="35423CB4" w14:textId="77777777" w:rsidR="00347221" w:rsidRPr="000D3471" w:rsidRDefault="00347221" w:rsidP="006E3519">
            <w:pPr>
              <w:autoSpaceDE/>
              <w:autoSpaceDN/>
              <w:jc w:val="center"/>
              <w:rPr>
                <w:b/>
                <w:bCs/>
                <w:color w:val="000000"/>
                <w:sz w:val="22"/>
                <w:szCs w:val="22"/>
                <w:lang w:val="en-US"/>
              </w:rPr>
            </w:pPr>
            <w:r w:rsidRPr="000D3471">
              <w:rPr>
                <w:b/>
                <w:bCs/>
                <w:color w:val="000000"/>
                <w:sz w:val="22"/>
                <w:szCs w:val="22"/>
                <w:lang w:val="en-US"/>
              </w:rPr>
              <w:t>xxx</w:t>
            </w:r>
          </w:p>
        </w:tc>
        <w:tc>
          <w:tcPr>
            <w:tcW w:w="884" w:type="pct"/>
            <w:vAlign w:val="center"/>
          </w:tcPr>
          <w:p w14:paraId="491F8C6C" w14:textId="62FB5D55" w:rsidR="00347221" w:rsidRPr="000D3471" w:rsidRDefault="0042039D" w:rsidP="006E3519">
            <w:pPr>
              <w:autoSpaceDE/>
              <w:autoSpaceDN/>
              <w:jc w:val="center"/>
              <w:rPr>
                <w:b/>
                <w:bCs/>
                <w:color w:val="000000"/>
                <w:sz w:val="22"/>
                <w:szCs w:val="22"/>
                <w:lang w:val="en-US"/>
              </w:rPr>
            </w:pPr>
            <w:r w:rsidRPr="000D3471">
              <w:rPr>
                <w:b/>
                <w:bCs/>
                <w:color w:val="000000"/>
                <w:sz w:val="22"/>
                <w:szCs w:val="22"/>
                <w:lang w:val="en-US"/>
              </w:rPr>
              <w:t>xxx</w:t>
            </w:r>
          </w:p>
        </w:tc>
      </w:tr>
    </w:tbl>
    <w:p w14:paraId="6D324EA4" w14:textId="71705558" w:rsidR="00142B73" w:rsidRDefault="00142B73" w:rsidP="00142B73"/>
    <w:p w14:paraId="3DFFCCDC" w14:textId="59516D9F" w:rsidR="00142B73" w:rsidRPr="000D3471" w:rsidRDefault="00B52D8A" w:rsidP="006B7766">
      <w:pPr>
        <w:numPr>
          <w:ilvl w:val="0"/>
          <w:numId w:val="8"/>
        </w:numPr>
        <w:rPr>
          <w:b/>
          <w:bCs/>
        </w:rPr>
      </w:pPr>
      <w:r w:rsidRPr="000D3471">
        <w:rPr>
          <w:b/>
          <w:bCs/>
        </w:rPr>
        <w:t xml:space="preserve">Single </w:t>
      </w:r>
      <w:r w:rsidR="006E3519">
        <w:rPr>
          <w:b/>
          <w:bCs/>
        </w:rPr>
        <w:t>/</w:t>
      </w:r>
      <w:r w:rsidRPr="000D3471">
        <w:rPr>
          <w:b/>
          <w:bCs/>
        </w:rPr>
        <w:t>Business Permits</w:t>
      </w:r>
    </w:p>
    <w:p w14:paraId="1962E153" w14:textId="77777777" w:rsidR="00142B73" w:rsidRPr="000D3471"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CF5193" w:rsidRPr="000D3471" w14:paraId="31829026" w14:textId="77777777" w:rsidTr="00CF5193">
        <w:trPr>
          <w:trHeight w:val="340"/>
        </w:trPr>
        <w:tc>
          <w:tcPr>
            <w:tcW w:w="3243" w:type="pct"/>
            <w:shd w:val="clear" w:color="auto" w:fill="2E74B5"/>
            <w:vAlign w:val="center"/>
            <w:hideMark/>
          </w:tcPr>
          <w:p w14:paraId="016AF8FC" w14:textId="77777777" w:rsidR="00CF5193" w:rsidRPr="000D3471" w:rsidRDefault="00CF5193" w:rsidP="00CF5193">
            <w:pPr>
              <w:autoSpaceDE/>
              <w:autoSpaceDN/>
              <w:rPr>
                <w:b/>
                <w:bCs/>
                <w:color w:val="000000"/>
                <w:sz w:val="22"/>
                <w:szCs w:val="22"/>
                <w:lang w:val="en-US"/>
              </w:rPr>
            </w:pPr>
            <w:r w:rsidRPr="000D3471">
              <w:rPr>
                <w:b/>
                <w:bCs/>
                <w:color w:val="000000"/>
                <w:sz w:val="22"/>
                <w:szCs w:val="22"/>
                <w:lang w:val="en-US"/>
              </w:rPr>
              <w:t>Description</w:t>
            </w:r>
          </w:p>
        </w:tc>
        <w:tc>
          <w:tcPr>
            <w:tcW w:w="879" w:type="pct"/>
            <w:shd w:val="clear" w:color="auto" w:fill="2E74B5"/>
            <w:vAlign w:val="bottom"/>
            <w:hideMark/>
          </w:tcPr>
          <w:p w14:paraId="4207CD65"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7FDE8820" w14:textId="405F759B" w:rsidR="00CF5193" w:rsidRPr="000D3471" w:rsidRDefault="00CF5193" w:rsidP="00CF5193">
            <w:pPr>
              <w:autoSpaceDE/>
              <w:autoSpaceDN/>
              <w:jc w:val="center"/>
              <w:rPr>
                <w:b/>
                <w:bCs/>
                <w:color w:val="000000"/>
                <w:sz w:val="22"/>
                <w:szCs w:val="22"/>
                <w:lang w:val="en-US"/>
              </w:rPr>
            </w:pPr>
            <w:r w:rsidRPr="004D7AF4">
              <w:rPr>
                <w:b/>
                <w:bCs/>
                <w:color w:val="000000"/>
                <w:lang w:val="en-US"/>
              </w:rPr>
              <w:t>March/June 20xx</w:t>
            </w:r>
          </w:p>
        </w:tc>
        <w:tc>
          <w:tcPr>
            <w:tcW w:w="878" w:type="pct"/>
            <w:shd w:val="clear" w:color="auto" w:fill="2E74B5"/>
            <w:vAlign w:val="bottom"/>
          </w:tcPr>
          <w:p w14:paraId="7F655375"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3D56442F" w14:textId="292F93F3" w:rsidR="00CF5193" w:rsidRPr="000D3471" w:rsidRDefault="00CF5193" w:rsidP="00CF5193">
            <w:pPr>
              <w:autoSpaceDE/>
              <w:autoSpaceDN/>
              <w:jc w:val="center"/>
              <w:rPr>
                <w:b/>
                <w:bCs/>
                <w:color w:val="000000"/>
                <w:sz w:val="22"/>
                <w:szCs w:val="22"/>
                <w:lang w:val="en-US"/>
              </w:rPr>
            </w:pPr>
          </w:p>
        </w:tc>
      </w:tr>
      <w:tr w:rsidR="006E3519" w:rsidRPr="000D3471" w14:paraId="385755F5" w14:textId="77777777" w:rsidTr="00CF5193">
        <w:trPr>
          <w:trHeight w:val="340"/>
        </w:trPr>
        <w:tc>
          <w:tcPr>
            <w:tcW w:w="3243" w:type="pct"/>
            <w:shd w:val="clear" w:color="auto" w:fill="2E74B5"/>
            <w:vAlign w:val="center"/>
          </w:tcPr>
          <w:p w14:paraId="057147EC" w14:textId="77777777" w:rsidR="006E3519" w:rsidRPr="000D3471" w:rsidRDefault="006E3519" w:rsidP="00466FFD">
            <w:pPr>
              <w:autoSpaceDE/>
              <w:autoSpaceDN/>
              <w:rPr>
                <w:b/>
                <w:bCs/>
                <w:color w:val="000000"/>
                <w:sz w:val="22"/>
                <w:szCs w:val="22"/>
                <w:lang w:val="en-US"/>
              </w:rPr>
            </w:pPr>
          </w:p>
        </w:tc>
        <w:tc>
          <w:tcPr>
            <w:tcW w:w="879" w:type="pct"/>
            <w:shd w:val="clear" w:color="auto" w:fill="2E74B5"/>
            <w:vAlign w:val="center"/>
          </w:tcPr>
          <w:p w14:paraId="65E0D384" w14:textId="0B96F623" w:rsidR="006E3519" w:rsidRPr="000D3471" w:rsidRDefault="006E3519" w:rsidP="00466FFD">
            <w:pPr>
              <w:autoSpaceDE/>
              <w:autoSpaceDN/>
              <w:jc w:val="center"/>
              <w:rPr>
                <w:b/>
                <w:bCs/>
                <w:color w:val="000000"/>
                <w:sz w:val="22"/>
                <w:szCs w:val="22"/>
                <w:lang w:val="en-US"/>
              </w:rPr>
            </w:pPr>
            <w:r>
              <w:rPr>
                <w:b/>
                <w:bCs/>
                <w:color w:val="000000"/>
                <w:sz w:val="22"/>
                <w:szCs w:val="22"/>
                <w:lang w:val="en-US"/>
              </w:rPr>
              <w:t>Kshs</w:t>
            </w:r>
          </w:p>
        </w:tc>
        <w:tc>
          <w:tcPr>
            <w:tcW w:w="878" w:type="pct"/>
            <w:shd w:val="clear" w:color="auto" w:fill="2E74B5"/>
            <w:vAlign w:val="center"/>
          </w:tcPr>
          <w:p w14:paraId="7D1F644A" w14:textId="396D5729" w:rsidR="006E3519" w:rsidRPr="000D3471" w:rsidRDefault="006E3519" w:rsidP="00466FFD">
            <w:pPr>
              <w:autoSpaceDE/>
              <w:autoSpaceDN/>
              <w:jc w:val="center"/>
              <w:rPr>
                <w:b/>
                <w:bCs/>
                <w:color w:val="000000"/>
                <w:sz w:val="22"/>
                <w:szCs w:val="22"/>
                <w:lang w:val="en-US"/>
              </w:rPr>
            </w:pPr>
            <w:r>
              <w:rPr>
                <w:b/>
                <w:bCs/>
                <w:color w:val="000000"/>
                <w:sz w:val="22"/>
                <w:szCs w:val="22"/>
                <w:lang w:val="en-US"/>
              </w:rPr>
              <w:t>Kshs</w:t>
            </w:r>
          </w:p>
        </w:tc>
      </w:tr>
      <w:tr w:rsidR="00347221" w:rsidRPr="000D3471" w14:paraId="1236DD91" w14:textId="77777777" w:rsidTr="00CF5193">
        <w:trPr>
          <w:trHeight w:val="340"/>
        </w:trPr>
        <w:tc>
          <w:tcPr>
            <w:tcW w:w="3243" w:type="pct"/>
            <w:shd w:val="clear" w:color="auto" w:fill="auto"/>
            <w:vAlign w:val="center"/>
          </w:tcPr>
          <w:p w14:paraId="78E0C9CF" w14:textId="77777777" w:rsidR="00347221" w:rsidRPr="000D3471" w:rsidRDefault="00347221" w:rsidP="00466FFD">
            <w:pPr>
              <w:rPr>
                <w:color w:val="000000"/>
                <w:sz w:val="22"/>
                <w:szCs w:val="22"/>
              </w:rPr>
            </w:pPr>
            <w:r w:rsidRPr="000D3471">
              <w:rPr>
                <w:color w:val="000000"/>
                <w:sz w:val="22"/>
                <w:szCs w:val="22"/>
              </w:rPr>
              <w:t>Business permit application fees</w:t>
            </w:r>
          </w:p>
        </w:tc>
        <w:tc>
          <w:tcPr>
            <w:tcW w:w="879" w:type="pct"/>
            <w:shd w:val="clear" w:color="auto" w:fill="auto"/>
            <w:noWrap/>
            <w:vAlign w:val="center"/>
          </w:tcPr>
          <w:p w14:paraId="62AAF964" w14:textId="77777777" w:rsidR="00347221" w:rsidRPr="000D3471" w:rsidRDefault="00347221" w:rsidP="00466FFD">
            <w:pPr>
              <w:autoSpaceDE/>
              <w:autoSpaceDN/>
              <w:jc w:val="center"/>
              <w:rPr>
                <w:color w:val="000000"/>
                <w:sz w:val="22"/>
                <w:szCs w:val="22"/>
                <w:lang w:val="en-US"/>
              </w:rPr>
            </w:pPr>
            <w:r w:rsidRPr="000D3471">
              <w:rPr>
                <w:color w:val="000000"/>
                <w:sz w:val="22"/>
                <w:szCs w:val="22"/>
                <w:lang w:val="en-US"/>
              </w:rPr>
              <w:t>xxx</w:t>
            </w:r>
          </w:p>
        </w:tc>
        <w:tc>
          <w:tcPr>
            <w:tcW w:w="878" w:type="pct"/>
            <w:vAlign w:val="center"/>
          </w:tcPr>
          <w:p w14:paraId="542E6072" w14:textId="3E54016F" w:rsidR="00347221" w:rsidRPr="000D3471" w:rsidRDefault="0042039D" w:rsidP="00466FFD">
            <w:pPr>
              <w:autoSpaceDE/>
              <w:autoSpaceDN/>
              <w:jc w:val="center"/>
              <w:rPr>
                <w:color w:val="000000"/>
                <w:sz w:val="22"/>
                <w:szCs w:val="22"/>
                <w:lang w:val="en-US"/>
              </w:rPr>
            </w:pPr>
            <w:r w:rsidRPr="000D3471">
              <w:rPr>
                <w:bCs/>
                <w:color w:val="000000"/>
                <w:sz w:val="22"/>
                <w:szCs w:val="22"/>
                <w:lang w:val="en-US"/>
              </w:rPr>
              <w:t>xxx</w:t>
            </w:r>
          </w:p>
        </w:tc>
      </w:tr>
      <w:tr w:rsidR="00347221" w:rsidRPr="000D3471" w14:paraId="1F17593F" w14:textId="77777777" w:rsidTr="00CF5193">
        <w:trPr>
          <w:trHeight w:val="340"/>
        </w:trPr>
        <w:tc>
          <w:tcPr>
            <w:tcW w:w="3243" w:type="pct"/>
            <w:shd w:val="clear" w:color="auto" w:fill="auto"/>
            <w:vAlign w:val="center"/>
          </w:tcPr>
          <w:p w14:paraId="5DDEC995" w14:textId="77777777" w:rsidR="00347221" w:rsidRPr="000D3471" w:rsidRDefault="00347221" w:rsidP="00466FFD">
            <w:pPr>
              <w:autoSpaceDE/>
              <w:autoSpaceDN/>
              <w:rPr>
                <w:color w:val="000000"/>
                <w:sz w:val="22"/>
                <w:szCs w:val="22"/>
              </w:rPr>
            </w:pPr>
            <w:r w:rsidRPr="000D3471">
              <w:rPr>
                <w:color w:val="000000"/>
                <w:sz w:val="22"/>
                <w:szCs w:val="22"/>
              </w:rPr>
              <w:t>Annual Business permit fees</w:t>
            </w:r>
          </w:p>
        </w:tc>
        <w:tc>
          <w:tcPr>
            <w:tcW w:w="879" w:type="pct"/>
            <w:shd w:val="clear" w:color="auto" w:fill="auto"/>
            <w:noWrap/>
            <w:vAlign w:val="center"/>
          </w:tcPr>
          <w:p w14:paraId="46E84507"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8" w:type="pct"/>
            <w:vAlign w:val="center"/>
          </w:tcPr>
          <w:p w14:paraId="57ACE699" w14:textId="3F43EDD3"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3B4A67B0" w14:textId="77777777" w:rsidTr="00CF5193">
        <w:trPr>
          <w:trHeight w:val="340"/>
        </w:trPr>
        <w:tc>
          <w:tcPr>
            <w:tcW w:w="3243" w:type="pct"/>
            <w:shd w:val="clear" w:color="auto" w:fill="auto"/>
            <w:vAlign w:val="center"/>
          </w:tcPr>
          <w:p w14:paraId="5DC77B4F" w14:textId="77777777" w:rsidR="00347221" w:rsidRPr="000D3471" w:rsidRDefault="00347221" w:rsidP="00466FFD">
            <w:pPr>
              <w:autoSpaceDE/>
              <w:autoSpaceDN/>
              <w:rPr>
                <w:bCs/>
                <w:color w:val="000000"/>
                <w:sz w:val="22"/>
                <w:szCs w:val="22"/>
                <w:lang w:val="en-US"/>
              </w:rPr>
            </w:pPr>
            <w:r w:rsidRPr="000D3471">
              <w:rPr>
                <w:color w:val="000000"/>
                <w:sz w:val="22"/>
                <w:szCs w:val="22"/>
              </w:rPr>
              <w:t>Business permit penalties and interest</w:t>
            </w:r>
          </w:p>
        </w:tc>
        <w:tc>
          <w:tcPr>
            <w:tcW w:w="879" w:type="pct"/>
            <w:shd w:val="clear" w:color="auto" w:fill="auto"/>
            <w:noWrap/>
            <w:vAlign w:val="center"/>
          </w:tcPr>
          <w:p w14:paraId="48D27318"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8" w:type="pct"/>
            <w:vAlign w:val="center"/>
          </w:tcPr>
          <w:p w14:paraId="4C96410D" w14:textId="5E2EB962"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4CD86509" w14:textId="77777777" w:rsidTr="00CF5193">
        <w:trPr>
          <w:trHeight w:val="340"/>
        </w:trPr>
        <w:tc>
          <w:tcPr>
            <w:tcW w:w="3243" w:type="pct"/>
            <w:shd w:val="clear" w:color="auto" w:fill="auto"/>
            <w:vAlign w:val="center"/>
          </w:tcPr>
          <w:p w14:paraId="3078AE38" w14:textId="77777777" w:rsidR="00347221" w:rsidRPr="000D3471" w:rsidRDefault="00347221" w:rsidP="00466FFD">
            <w:pPr>
              <w:autoSpaceDE/>
              <w:autoSpaceDN/>
              <w:rPr>
                <w:bCs/>
                <w:color w:val="000000"/>
                <w:sz w:val="22"/>
                <w:szCs w:val="22"/>
                <w:lang w:val="en-US"/>
              </w:rPr>
            </w:pPr>
            <w:r w:rsidRPr="000D3471">
              <w:rPr>
                <w:bCs/>
                <w:color w:val="000000"/>
                <w:sz w:val="22"/>
                <w:szCs w:val="22"/>
                <w:lang w:val="en-US"/>
              </w:rPr>
              <w:t>Business permit fees arrears</w:t>
            </w:r>
          </w:p>
        </w:tc>
        <w:tc>
          <w:tcPr>
            <w:tcW w:w="879" w:type="pct"/>
            <w:shd w:val="clear" w:color="auto" w:fill="auto"/>
            <w:noWrap/>
            <w:vAlign w:val="center"/>
          </w:tcPr>
          <w:p w14:paraId="20C067AC"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8" w:type="pct"/>
            <w:vAlign w:val="center"/>
          </w:tcPr>
          <w:p w14:paraId="1055F659" w14:textId="2753F96A"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42E6371E" w14:textId="77777777" w:rsidTr="00CF5193">
        <w:trPr>
          <w:trHeight w:val="340"/>
        </w:trPr>
        <w:tc>
          <w:tcPr>
            <w:tcW w:w="3243" w:type="pct"/>
            <w:shd w:val="clear" w:color="auto" w:fill="auto"/>
            <w:vAlign w:val="center"/>
          </w:tcPr>
          <w:p w14:paraId="24A8E6A8" w14:textId="77777777" w:rsidR="00347221" w:rsidRPr="000D3471" w:rsidRDefault="00347221" w:rsidP="00466FFD">
            <w:pPr>
              <w:autoSpaceDE/>
              <w:autoSpaceDN/>
              <w:rPr>
                <w:b/>
                <w:color w:val="000000"/>
                <w:sz w:val="22"/>
                <w:szCs w:val="22"/>
                <w:lang w:val="en-US"/>
              </w:rPr>
            </w:pPr>
            <w:r w:rsidRPr="000D3471">
              <w:rPr>
                <w:b/>
                <w:color w:val="000000"/>
                <w:sz w:val="22"/>
                <w:szCs w:val="22"/>
                <w:lang w:val="en-US"/>
              </w:rPr>
              <w:t>Total</w:t>
            </w:r>
          </w:p>
        </w:tc>
        <w:tc>
          <w:tcPr>
            <w:tcW w:w="879" w:type="pct"/>
            <w:shd w:val="clear" w:color="auto" w:fill="auto"/>
            <w:noWrap/>
            <w:vAlign w:val="center"/>
          </w:tcPr>
          <w:p w14:paraId="7EA59371" w14:textId="77777777" w:rsidR="00347221" w:rsidRPr="000D3471" w:rsidRDefault="00347221" w:rsidP="00466FFD">
            <w:pPr>
              <w:autoSpaceDE/>
              <w:autoSpaceDN/>
              <w:jc w:val="center"/>
              <w:rPr>
                <w:bCs/>
                <w:color w:val="000000"/>
                <w:sz w:val="22"/>
                <w:szCs w:val="22"/>
                <w:lang w:val="en-US"/>
              </w:rPr>
            </w:pPr>
            <w:r w:rsidRPr="000D3471">
              <w:rPr>
                <w:b/>
                <w:color w:val="000000"/>
                <w:sz w:val="22"/>
                <w:szCs w:val="22"/>
                <w:lang w:val="en-US"/>
              </w:rPr>
              <w:t>xxx</w:t>
            </w:r>
          </w:p>
        </w:tc>
        <w:tc>
          <w:tcPr>
            <w:tcW w:w="878" w:type="pct"/>
            <w:vAlign w:val="center"/>
          </w:tcPr>
          <w:p w14:paraId="31166324" w14:textId="2B874A73" w:rsidR="00347221" w:rsidRPr="000D3471" w:rsidRDefault="0042039D" w:rsidP="00466FFD">
            <w:pPr>
              <w:autoSpaceDE/>
              <w:autoSpaceDN/>
              <w:jc w:val="center"/>
              <w:rPr>
                <w:bCs/>
                <w:color w:val="000000"/>
                <w:sz w:val="22"/>
                <w:szCs w:val="22"/>
                <w:lang w:val="en-US"/>
              </w:rPr>
            </w:pPr>
            <w:r w:rsidRPr="000D3471">
              <w:rPr>
                <w:b/>
                <w:color w:val="000000"/>
                <w:sz w:val="22"/>
                <w:szCs w:val="22"/>
                <w:lang w:val="en-US"/>
              </w:rPr>
              <w:t>xxx</w:t>
            </w:r>
          </w:p>
        </w:tc>
      </w:tr>
    </w:tbl>
    <w:p w14:paraId="364BE951" w14:textId="77777777" w:rsidR="00CF28D6" w:rsidRDefault="00CF28D6" w:rsidP="000C3701">
      <w:pPr>
        <w:rPr>
          <w:b/>
          <w:bCs/>
          <w:color w:val="000000"/>
          <w:lang w:val="en-US"/>
        </w:rPr>
      </w:pPr>
    </w:p>
    <w:p w14:paraId="2C0FFF9C" w14:textId="77777777" w:rsidR="00CF28D6" w:rsidRDefault="00CF28D6">
      <w:pPr>
        <w:autoSpaceDE/>
        <w:autoSpaceDN/>
        <w:rPr>
          <w:b/>
          <w:bCs/>
          <w:color w:val="000000"/>
          <w:lang w:val="en-US"/>
        </w:rPr>
      </w:pPr>
      <w:r>
        <w:rPr>
          <w:b/>
          <w:bCs/>
          <w:color w:val="000000"/>
          <w:lang w:val="en-US"/>
        </w:rPr>
        <w:br w:type="page"/>
      </w:r>
    </w:p>
    <w:p w14:paraId="05AC2F05" w14:textId="1942A065" w:rsidR="00BB1082" w:rsidRPr="00BB1082" w:rsidRDefault="00BB1082" w:rsidP="000C3701">
      <w:pPr>
        <w:rPr>
          <w:b/>
          <w:bCs/>
          <w:color w:val="000000"/>
          <w:lang w:val="en-US"/>
        </w:rPr>
      </w:pPr>
      <w:r w:rsidRPr="00BB1082">
        <w:rPr>
          <w:b/>
          <w:bCs/>
          <w:color w:val="000000"/>
          <w:lang w:val="en-US"/>
        </w:rPr>
        <w:lastRenderedPageBreak/>
        <w:t>Notes to the Financial Statements (continued)</w:t>
      </w:r>
    </w:p>
    <w:p w14:paraId="5E93708B" w14:textId="77777777" w:rsidR="006E3519" w:rsidRPr="000D3471" w:rsidRDefault="006E3519" w:rsidP="000C3701">
      <w:pPr>
        <w:rPr>
          <w:color w:val="000000"/>
          <w:lang w:val="en-US"/>
        </w:rPr>
      </w:pPr>
    </w:p>
    <w:p w14:paraId="02E55676" w14:textId="692F7857" w:rsidR="00DD2DC4" w:rsidRPr="00707C9D" w:rsidRDefault="00A52909" w:rsidP="00DD2DC4">
      <w:pPr>
        <w:numPr>
          <w:ilvl w:val="0"/>
          <w:numId w:val="8"/>
        </w:numPr>
        <w:rPr>
          <w:b/>
          <w:bCs/>
        </w:rPr>
      </w:pPr>
      <w:r w:rsidRPr="000D3471">
        <w:rPr>
          <w:b/>
          <w:bCs/>
        </w:rPr>
        <w:t>Property 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CF5193" w:rsidRPr="00BB1082" w14:paraId="1910F477" w14:textId="77777777" w:rsidTr="00CF5193">
        <w:trPr>
          <w:trHeight w:val="340"/>
        </w:trPr>
        <w:tc>
          <w:tcPr>
            <w:tcW w:w="3243" w:type="pct"/>
            <w:shd w:val="clear" w:color="auto" w:fill="0070C0"/>
            <w:vAlign w:val="bottom"/>
            <w:hideMark/>
          </w:tcPr>
          <w:p w14:paraId="3332A211" w14:textId="77777777" w:rsidR="00CF5193" w:rsidRPr="00BB1082" w:rsidRDefault="00CF5193" w:rsidP="00CF5193">
            <w:pPr>
              <w:autoSpaceDE/>
              <w:autoSpaceDN/>
              <w:rPr>
                <w:b/>
                <w:bCs/>
                <w:color w:val="000000"/>
                <w:lang w:val="en-US"/>
              </w:rPr>
            </w:pPr>
            <w:r w:rsidRPr="00BB1082">
              <w:rPr>
                <w:b/>
                <w:bCs/>
                <w:color w:val="000000"/>
                <w:lang w:val="en-US"/>
              </w:rPr>
              <w:t>Description</w:t>
            </w:r>
          </w:p>
        </w:tc>
        <w:tc>
          <w:tcPr>
            <w:tcW w:w="879" w:type="pct"/>
            <w:shd w:val="clear" w:color="auto" w:fill="2E74B5"/>
            <w:vAlign w:val="bottom"/>
            <w:hideMark/>
          </w:tcPr>
          <w:p w14:paraId="61E354D4"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38803EAB" w14:textId="693A2480" w:rsidR="00CF5193" w:rsidRPr="00BB1082" w:rsidRDefault="00CF5193" w:rsidP="00CF5193">
            <w:pPr>
              <w:autoSpaceDE/>
              <w:autoSpaceDN/>
              <w:jc w:val="center"/>
              <w:rPr>
                <w:b/>
                <w:bCs/>
                <w:color w:val="000000"/>
                <w:lang w:val="en-US"/>
              </w:rPr>
            </w:pPr>
            <w:r w:rsidRPr="004D7AF4">
              <w:rPr>
                <w:b/>
                <w:bCs/>
                <w:color w:val="000000"/>
                <w:lang w:val="en-US"/>
              </w:rPr>
              <w:t>March/June 20xx</w:t>
            </w:r>
          </w:p>
        </w:tc>
        <w:tc>
          <w:tcPr>
            <w:tcW w:w="878" w:type="pct"/>
            <w:shd w:val="clear" w:color="auto" w:fill="2E74B5"/>
            <w:vAlign w:val="bottom"/>
          </w:tcPr>
          <w:p w14:paraId="1D63D062"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7B44CA47" w14:textId="76973A62" w:rsidR="00CF5193" w:rsidRPr="00BB1082" w:rsidRDefault="00CF5193" w:rsidP="00CF5193">
            <w:pPr>
              <w:autoSpaceDE/>
              <w:autoSpaceDN/>
              <w:jc w:val="center"/>
              <w:rPr>
                <w:b/>
                <w:bCs/>
                <w:color w:val="000000"/>
                <w:lang w:val="en-US"/>
              </w:rPr>
            </w:pPr>
          </w:p>
        </w:tc>
      </w:tr>
      <w:tr w:rsidR="006E3519" w:rsidRPr="00BB1082" w14:paraId="736B6C5D" w14:textId="77777777" w:rsidTr="00CF5193">
        <w:trPr>
          <w:trHeight w:val="340"/>
        </w:trPr>
        <w:tc>
          <w:tcPr>
            <w:tcW w:w="3243" w:type="pct"/>
            <w:shd w:val="clear" w:color="auto" w:fill="0070C0"/>
            <w:vAlign w:val="bottom"/>
          </w:tcPr>
          <w:p w14:paraId="1CE4BB19" w14:textId="77777777" w:rsidR="006E3519" w:rsidRPr="00BB1082" w:rsidRDefault="006E3519" w:rsidP="006E3519">
            <w:pPr>
              <w:autoSpaceDE/>
              <w:autoSpaceDN/>
              <w:rPr>
                <w:b/>
                <w:bCs/>
                <w:color w:val="000000"/>
                <w:lang w:val="en-US"/>
              </w:rPr>
            </w:pPr>
          </w:p>
        </w:tc>
        <w:tc>
          <w:tcPr>
            <w:tcW w:w="879" w:type="pct"/>
            <w:shd w:val="clear" w:color="auto" w:fill="2E74B5"/>
            <w:vAlign w:val="center"/>
          </w:tcPr>
          <w:p w14:paraId="0DEA5C9E" w14:textId="47EF5E04" w:rsidR="006E3519" w:rsidRPr="00BB1082" w:rsidRDefault="006E3519" w:rsidP="006E3519">
            <w:pPr>
              <w:autoSpaceDE/>
              <w:autoSpaceDN/>
              <w:jc w:val="center"/>
              <w:rPr>
                <w:b/>
                <w:bCs/>
                <w:color w:val="000000"/>
                <w:lang w:val="en-US"/>
              </w:rPr>
            </w:pPr>
            <w:r w:rsidRPr="00BB1082">
              <w:rPr>
                <w:b/>
                <w:bCs/>
                <w:color w:val="000000"/>
                <w:lang w:val="en-US"/>
              </w:rPr>
              <w:t>Kshs</w:t>
            </w:r>
          </w:p>
        </w:tc>
        <w:tc>
          <w:tcPr>
            <w:tcW w:w="878" w:type="pct"/>
            <w:shd w:val="clear" w:color="auto" w:fill="2E74B5"/>
            <w:vAlign w:val="center"/>
          </w:tcPr>
          <w:p w14:paraId="72EFC527" w14:textId="44F6A654" w:rsidR="006E3519" w:rsidRPr="00BB1082" w:rsidRDefault="006E3519" w:rsidP="006E3519">
            <w:pPr>
              <w:autoSpaceDE/>
              <w:autoSpaceDN/>
              <w:jc w:val="center"/>
              <w:rPr>
                <w:b/>
                <w:bCs/>
                <w:color w:val="000000"/>
                <w:lang w:val="en-US"/>
              </w:rPr>
            </w:pPr>
            <w:r w:rsidRPr="00BB1082">
              <w:rPr>
                <w:b/>
                <w:bCs/>
                <w:color w:val="000000"/>
                <w:lang w:val="en-US"/>
              </w:rPr>
              <w:t>Kshs</w:t>
            </w:r>
          </w:p>
        </w:tc>
      </w:tr>
      <w:tr w:rsidR="00852490" w:rsidRPr="00BB1082" w14:paraId="0C4B40BE" w14:textId="77777777" w:rsidTr="00CF5193">
        <w:trPr>
          <w:trHeight w:val="340"/>
        </w:trPr>
        <w:tc>
          <w:tcPr>
            <w:tcW w:w="3243" w:type="pct"/>
            <w:shd w:val="clear" w:color="auto" w:fill="auto"/>
            <w:vAlign w:val="bottom"/>
            <w:hideMark/>
          </w:tcPr>
          <w:p w14:paraId="3A7F37A5" w14:textId="77777777" w:rsidR="00852490" w:rsidRPr="00BB1082" w:rsidRDefault="00852490" w:rsidP="00852490">
            <w:pPr>
              <w:rPr>
                <w:color w:val="000000"/>
              </w:rPr>
            </w:pPr>
            <w:r w:rsidRPr="00BB1082">
              <w:rPr>
                <w:color w:val="000000"/>
              </w:rPr>
              <w:t>County Housing</w:t>
            </w:r>
          </w:p>
        </w:tc>
        <w:tc>
          <w:tcPr>
            <w:tcW w:w="879" w:type="pct"/>
            <w:shd w:val="clear" w:color="auto" w:fill="auto"/>
            <w:noWrap/>
          </w:tcPr>
          <w:p w14:paraId="3D869A8B" w14:textId="0303F8D9" w:rsidR="00852490" w:rsidRPr="00BB1082" w:rsidRDefault="0042039D" w:rsidP="00A52909">
            <w:pPr>
              <w:autoSpaceDE/>
              <w:autoSpaceDN/>
              <w:jc w:val="center"/>
              <w:rPr>
                <w:color w:val="000000"/>
                <w:lang w:val="en-US"/>
              </w:rPr>
            </w:pPr>
            <w:r w:rsidRPr="00BB1082">
              <w:rPr>
                <w:color w:val="000000"/>
                <w:lang w:val="en-US"/>
              </w:rPr>
              <w:t>xxx</w:t>
            </w:r>
          </w:p>
        </w:tc>
        <w:tc>
          <w:tcPr>
            <w:tcW w:w="878" w:type="pct"/>
          </w:tcPr>
          <w:p w14:paraId="6FE3AC05" w14:textId="61CD361B"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1233F26F" w14:textId="77777777" w:rsidTr="00CF5193">
        <w:trPr>
          <w:trHeight w:val="340"/>
        </w:trPr>
        <w:tc>
          <w:tcPr>
            <w:tcW w:w="3243" w:type="pct"/>
            <w:shd w:val="clear" w:color="auto" w:fill="auto"/>
            <w:vAlign w:val="bottom"/>
            <w:hideMark/>
          </w:tcPr>
          <w:p w14:paraId="3DFF757E" w14:textId="77777777" w:rsidR="00852490" w:rsidRPr="00BB1082" w:rsidRDefault="00852490" w:rsidP="00852490">
            <w:pPr>
              <w:rPr>
                <w:color w:val="000000"/>
              </w:rPr>
            </w:pPr>
            <w:r w:rsidRPr="00BB1082">
              <w:rPr>
                <w:color w:val="000000"/>
              </w:rPr>
              <w:t>Plot Rent</w:t>
            </w:r>
          </w:p>
        </w:tc>
        <w:tc>
          <w:tcPr>
            <w:tcW w:w="879" w:type="pct"/>
            <w:shd w:val="clear" w:color="auto" w:fill="auto"/>
            <w:noWrap/>
          </w:tcPr>
          <w:p w14:paraId="0C4B2CA8" w14:textId="07A044D8" w:rsidR="00852490" w:rsidRPr="00BB1082" w:rsidRDefault="0042039D" w:rsidP="00A52909">
            <w:pPr>
              <w:autoSpaceDE/>
              <w:autoSpaceDN/>
              <w:jc w:val="center"/>
              <w:rPr>
                <w:color w:val="000000"/>
                <w:lang w:val="en-US"/>
              </w:rPr>
            </w:pPr>
            <w:r w:rsidRPr="00BB1082">
              <w:rPr>
                <w:color w:val="000000"/>
                <w:lang w:val="en-US"/>
              </w:rPr>
              <w:t>xxx</w:t>
            </w:r>
          </w:p>
        </w:tc>
        <w:tc>
          <w:tcPr>
            <w:tcW w:w="878" w:type="pct"/>
          </w:tcPr>
          <w:p w14:paraId="3AFCE041" w14:textId="752D1AB0"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31BE626C" w14:textId="77777777" w:rsidTr="00CF5193">
        <w:trPr>
          <w:trHeight w:val="340"/>
        </w:trPr>
        <w:tc>
          <w:tcPr>
            <w:tcW w:w="3243" w:type="pct"/>
            <w:shd w:val="clear" w:color="auto" w:fill="auto"/>
            <w:vAlign w:val="bottom"/>
          </w:tcPr>
          <w:p w14:paraId="6DE8577A" w14:textId="77777777" w:rsidR="00852490" w:rsidRPr="00BB1082" w:rsidRDefault="00852490" w:rsidP="00852490">
            <w:pPr>
              <w:autoSpaceDE/>
              <w:autoSpaceDN/>
              <w:rPr>
                <w:bCs/>
                <w:color w:val="000000"/>
                <w:lang w:val="en-US"/>
              </w:rPr>
            </w:pPr>
            <w:r w:rsidRPr="00BB1082">
              <w:rPr>
                <w:color w:val="000000"/>
              </w:rPr>
              <w:t>Tenancy Agreement</w:t>
            </w:r>
          </w:p>
        </w:tc>
        <w:tc>
          <w:tcPr>
            <w:tcW w:w="879" w:type="pct"/>
            <w:shd w:val="clear" w:color="auto" w:fill="auto"/>
            <w:noWrap/>
          </w:tcPr>
          <w:p w14:paraId="0570C448" w14:textId="01C5D1A4"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5226B36E" w14:textId="468F4629"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D53A5CF" w14:textId="77777777" w:rsidTr="00CF5193">
        <w:trPr>
          <w:trHeight w:val="340"/>
        </w:trPr>
        <w:tc>
          <w:tcPr>
            <w:tcW w:w="3243" w:type="pct"/>
            <w:shd w:val="clear" w:color="auto" w:fill="auto"/>
            <w:vAlign w:val="bottom"/>
            <w:hideMark/>
          </w:tcPr>
          <w:p w14:paraId="6FD28C71" w14:textId="77777777" w:rsidR="00852490" w:rsidRPr="00BB1082" w:rsidRDefault="00852490" w:rsidP="00852490">
            <w:pPr>
              <w:autoSpaceDE/>
              <w:autoSpaceDN/>
              <w:rPr>
                <w:b/>
                <w:color w:val="000000"/>
                <w:lang w:val="en-US"/>
              </w:rPr>
            </w:pPr>
            <w:r w:rsidRPr="00BB1082">
              <w:rPr>
                <w:color w:val="000000"/>
              </w:rPr>
              <w:t>Transfer of Property</w:t>
            </w:r>
          </w:p>
        </w:tc>
        <w:tc>
          <w:tcPr>
            <w:tcW w:w="879" w:type="pct"/>
            <w:shd w:val="clear" w:color="auto" w:fill="auto"/>
            <w:noWrap/>
          </w:tcPr>
          <w:p w14:paraId="7B62C8A1" w14:textId="2BC6A4C3" w:rsidR="00852490" w:rsidRPr="00BB1082" w:rsidRDefault="0042039D" w:rsidP="00A52909">
            <w:pPr>
              <w:autoSpaceDE/>
              <w:autoSpaceDN/>
              <w:jc w:val="center"/>
              <w:rPr>
                <w:b/>
                <w:color w:val="000000"/>
                <w:lang w:val="en-US"/>
              </w:rPr>
            </w:pPr>
            <w:r w:rsidRPr="00BB1082">
              <w:rPr>
                <w:color w:val="000000"/>
                <w:lang w:val="en-US"/>
              </w:rPr>
              <w:t>xxx</w:t>
            </w:r>
          </w:p>
        </w:tc>
        <w:tc>
          <w:tcPr>
            <w:tcW w:w="878" w:type="pct"/>
          </w:tcPr>
          <w:p w14:paraId="17B7B2D0" w14:textId="6C6679DC"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1BA1756" w14:textId="77777777" w:rsidTr="00CF5193">
        <w:trPr>
          <w:trHeight w:val="340"/>
        </w:trPr>
        <w:tc>
          <w:tcPr>
            <w:tcW w:w="3243" w:type="pct"/>
            <w:shd w:val="clear" w:color="auto" w:fill="auto"/>
            <w:vAlign w:val="bottom"/>
          </w:tcPr>
          <w:p w14:paraId="0D0CE4A6" w14:textId="77777777" w:rsidR="00852490" w:rsidRPr="00BB1082" w:rsidRDefault="00852490" w:rsidP="00852490">
            <w:pPr>
              <w:autoSpaceDE/>
              <w:autoSpaceDN/>
              <w:rPr>
                <w:color w:val="000000"/>
              </w:rPr>
            </w:pPr>
            <w:r w:rsidRPr="00BB1082">
              <w:rPr>
                <w:color w:val="000000"/>
              </w:rPr>
              <w:t>Stalls/kiosks rent</w:t>
            </w:r>
          </w:p>
        </w:tc>
        <w:tc>
          <w:tcPr>
            <w:tcW w:w="879" w:type="pct"/>
            <w:shd w:val="clear" w:color="auto" w:fill="auto"/>
            <w:noWrap/>
          </w:tcPr>
          <w:p w14:paraId="42AC5DE4" w14:textId="53682F88"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699AC666" w14:textId="4A454E5A"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7309664" w14:textId="77777777" w:rsidTr="00CF5193">
        <w:trPr>
          <w:trHeight w:val="340"/>
        </w:trPr>
        <w:tc>
          <w:tcPr>
            <w:tcW w:w="3243" w:type="pct"/>
            <w:shd w:val="clear" w:color="auto" w:fill="auto"/>
            <w:vAlign w:val="bottom"/>
          </w:tcPr>
          <w:p w14:paraId="0B1E27BF" w14:textId="77777777" w:rsidR="00852490" w:rsidRPr="00BB1082" w:rsidRDefault="00852490" w:rsidP="00852490">
            <w:pPr>
              <w:autoSpaceDE/>
              <w:autoSpaceDN/>
              <w:rPr>
                <w:b/>
                <w:color w:val="000000"/>
                <w:lang w:val="en-US"/>
              </w:rPr>
            </w:pPr>
            <w:r w:rsidRPr="00BB1082">
              <w:rPr>
                <w:color w:val="000000"/>
              </w:rPr>
              <w:t>Others</w:t>
            </w:r>
            <w:r w:rsidRPr="00BB1082">
              <w:rPr>
                <w:i/>
                <w:iCs/>
                <w:color w:val="000000"/>
              </w:rPr>
              <w:t xml:space="preserve"> (Specify)</w:t>
            </w:r>
          </w:p>
        </w:tc>
        <w:tc>
          <w:tcPr>
            <w:tcW w:w="879" w:type="pct"/>
            <w:shd w:val="clear" w:color="auto" w:fill="auto"/>
            <w:noWrap/>
          </w:tcPr>
          <w:p w14:paraId="1EE77446" w14:textId="09D5B12D"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30646983" w14:textId="51BBEBC0"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3C22CF0F" w14:textId="77777777" w:rsidTr="00CF5193">
        <w:trPr>
          <w:trHeight w:val="340"/>
        </w:trPr>
        <w:tc>
          <w:tcPr>
            <w:tcW w:w="3243" w:type="pct"/>
            <w:shd w:val="clear" w:color="auto" w:fill="auto"/>
            <w:vAlign w:val="bottom"/>
          </w:tcPr>
          <w:p w14:paraId="3E063EF6" w14:textId="64F26DE3" w:rsidR="00852490" w:rsidRPr="00BB1082" w:rsidRDefault="009C6E5D" w:rsidP="00852490">
            <w:pPr>
              <w:autoSpaceDE/>
              <w:autoSpaceDN/>
              <w:rPr>
                <w:b/>
                <w:color w:val="000000"/>
                <w:lang w:val="en-US"/>
              </w:rPr>
            </w:pPr>
            <w:r w:rsidRPr="00BB1082">
              <w:rPr>
                <w:b/>
                <w:color w:val="000000"/>
                <w:lang w:val="en-US"/>
              </w:rPr>
              <w:t>Total</w:t>
            </w:r>
          </w:p>
        </w:tc>
        <w:tc>
          <w:tcPr>
            <w:tcW w:w="879" w:type="pct"/>
            <w:shd w:val="clear" w:color="auto" w:fill="auto"/>
            <w:noWrap/>
          </w:tcPr>
          <w:p w14:paraId="10AA4BE5" w14:textId="63B8E61B"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702E5293" w14:textId="7312199E" w:rsidR="00852490" w:rsidRPr="00BB1082" w:rsidRDefault="0042039D" w:rsidP="00A52909">
            <w:pPr>
              <w:autoSpaceDE/>
              <w:autoSpaceDN/>
              <w:jc w:val="center"/>
              <w:rPr>
                <w:bCs/>
                <w:color w:val="000000"/>
                <w:lang w:val="en-US"/>
              </w:rPr>
            </w:pPr>
            <w:r w:rsidRPr="00BB1082">
              <w:rPr>
                <w:color w:val="000000"/>
                <w:lang w:val="en-US"/>
              </w:rPr>
              <w:t>xxx</w:t>
            </w:r>
          </w:p>
        </w:tc>
      </w:tr>
    </w:tbl>
    <w:p w14:paraId="3B812EA0" w14:textId="77777777" w:rsidR="00B963AF" w:rsidRPr="000D3471" w:rsidRDefault="00B963AF" w:rsidP="00F32EAA"/>
    <w:p w14:paraId="56EBCA0D" w14:textId="66757C4B" w:rsidR="00DD2DC4" w:rsidRPr="00707C9D" w:rsidRDefault="006231FD" w:rsidP="00DD2DC4">
      <w:pPr>
        <w:numPr>
          <w:ilvl w:val="0"/>
          <w:numId w:val="8"/>
        </w:numPr>
        <w:rPr>
          <w:b/>
          <w:bCs/>
        </w:rPr>
      </w:pPr>
      <w:r w:rsidRPr="000D3471">
        <w:rPr>
          <w:b/>
          <w:bCs/>
        </w:rPr>
        <w:t>Parking Fe</w:t>
      </w:r>
      <w:r w:rsidR="000E6A1E" w:rsidRPr="000D3471">
        <w:rPr>
          <w:b/>
          <w:bCs/>
        </w:rPr>
        <w:t>e</w:t>
      </w:r>
      <w:r w:rsidRPr="000D3471">
        <w:rPr>
          <w:b/>
          <w:b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CF5193" w:rsidRPr="00BB1082" w14:paraId="43F35EAD" w14:textId="77777777" w:rsidTr="00B065AD">
        <w:trPr>
          <w:trHeight w:val="340"/>
        </w:trPr>
        <w:tc>
          <w:tcPr>
            <w:tcW w:w="3243" w:type="pct"/>
            <w:shd w:val="clear" w:color="auto" w:fill="0070C0"/>
            <w:vAlign w:val="bottom"/>
            <w:hideMark/>
          </w:tcPr>
          <w:p w14:paraId="2EB32E0A" w14:textId="77777777" w:rsidR="00CF5193" w:rsidRPr="00BB1082" w:rsidRDefault="00CF5193" w:rsidP="00CF5193">
            <w:pPr>
              <w:autoSpaceDE/>
              <w:autoSpaceDN/>
              <w:rPr>
                <w:b/>
                <w:bCs/>
                <w:color w:val="000000"/>
                <w:lang w:val="en-US"/>
              </w:rPr>
            </w:pPr>
            <w:r w:rsidRPr="00BB1082">
              <w:rPr>
                <w:b/>
                <w:bCs/>
                <w:color w:val="000000"/>
                <w:lang w:val="en-US"/>
              </w:rPr>
              <w:t>Description</w:t>
            </w:r>
          </w:p>
        </w:tc>
        <w:tc>
          <w:tcPr>
            <w:tcW w:w="879" w:type="pct"/>
            <w:shd w:val="clear" w:color="auto" w:fill="2E74B5"/>
            <w:vAlign w:val="bottom"/>
            <w:hideMark/>
          </w:tcPr>
          <w:p w14:paraId="2C887A9D"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2AF9FCE4" w14:textId="0AD4B43A" w:rsidR="00CF5193" w:rsidRPr="00BB1082" w:rsidRDefault="00CF5193" w:rsidP="00CF5193">
            <w:pPr>
              <w:autoSpaceDE/>
              <w:autoSpaceDN/>
              <w:jc w:val="center"/>
              <w:rPr>
                <w:b/>
                <w:bCs/>
                <w:color w:val="000000"/>
                <w:lang w:val="en-US"/>
              </w:rPr>
            </w:pPr>
            <w:r w:rsidRPr="004D7AF4">
              <w:rPr>
                <w:b/>
                <w:bCs/>
                <w:color w:val="000000"/>
                <w:lang w:val="en-US"/>
              </w:rPr>
              <w:t>March/June 20xx</w:t>
            </w:r>
          </w:p>
        </w:tc>
        <w:tc>
          <w:tcPr>
            <w:tcW w:w="878" w:type="pct"/>
            <w:shd w:val="clear" w:color="auto" w:fill="2E74B5"/>
            <w:vAlign w:val="bottom"/>
          </w:tcPr>
          <w:p w14:paraId="1B54828B"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45A772FE" w14:textId="1D12CAB9" w:rsidR="00CF5193" w:rsidRPr="00BB1082" w:rsidRDefault="00CF5193" w:rsidP="00CF5193">
            <w:pPr>
              <w:autoSpaceDE/>
              <w:autoSpaceDN/>
              <w:jc w:val="center"/>
              <w:rPr>
                <w:b/>
                <w:bCs/>
                <w:color w:val="000000"/>
                <w:lang w:val="en-US"/>
              </w:rPr>
            </w:pPr>
          </w:p>
        </w:tc>
      </w:tr>
      <w:tr w:rsidR="00BB1082" w:rsidRPr="00BB1082" w14:paraId="3F328D94" w14:textId="77777777" w:rsidTr="00BB1082">
        <w:trPr>
          <w:trHeight w:val="340"/>
        </w:trPr>
        <w:tc>
          <w:tcPr>
            <w:tcW w:w="3243" w:type="pct"/>
            <w:shd w:val="clear" w:color="auto" w:fill="0070C0"/>
            <w:vAlign w:val="bottom"/>
          </w:tcPr>
          <w:p w14:paraId="7E0503A4" w14:textId="77777777" w:rsidR="00BB1082" w:rsidRPr="00BB1082" w:rsidRDefault="00BB1082" w:rsidP="00BB1082">
            <w:pPr>
              <w:autoSpaceDE/>
              <w:autoSpaceDN/>
              <w:rPr>
                <w:b/>
                <w:bCs/>
                <w:color w:val="000000"/>
                <w:lang w:val="en-US"/>
              </w:rPr>
            </w:pPr>
          </w:p>
        </w:tc>
        <w:tc>
          <w:tcPr>
            <w:tcW w:w="879" w:type="pct"/>
            <w:shd w:val="clear" w:color="auto" w:fill="2E74B5"/>
            <w:vAlign w:val="center"/>
          </w:tcPr>
          <w:p w14:paraId="21699919" w14:textId="1808DBC4" w:rsidR="00BB1082" w:rsidRPr="00BB1082" w:rsidRDefault="00BB1082" w:rsidP="00BB1082">
            <w:pPr>
              <w:autoSpaceDE/>
              <w:autoSpaceDN/>
              <w:jc w:val="center"/>
              <w:rPr>
                <w:b/>
                <w:bCs/>
                <w:color w:val="000000"/>
                <w:lang w:val="en-US"/>
              </w:rPr>
            </w:pPr>
            <w:r w:rsidRPr="00BB1082">
              <w:rPr>
                <w:b/>
                <w:bCs/>
                <w:color w:val="000000"/>
                <w:lang w:val="en-US"/>
              </w:rPr>
              <w:t>Kshs</w:t>
            </w:r>
          </w:p>
        </w:tc>
        <w:tc>
          <w:tcPr>
            <w:tcW w:w="878" w:type="pct"/>
            <w:shd w:val="clear" w:color="auto" w:fill="2E74B5"/>
            <w:vAlign w:val="center"/>
          </w:tcPr>
          <w:p w14:paraId="6B232AEC" w14:textId="26E3BF21" w:rsidR="00BB1082" w:rsidRPr="00BB1082" w:rsidRDefault="00BB1082" w:rsidP="00BB1082">
            <w:pPr>
              <w:autoSpaceDE/>
              <w:autoSpaceDN/>
              <w:jc w:val="center"/>
              <w:rPr>
                <w:b/>
                <w:bCs/>
                <w:color w:val="000000"/>
                <w:lang w:val="en-US"/>
              </w:rPr>
            </w:pPr>
            <w:r w:rsidRPr="00BB1082">
              <w:rPr>
                <w:b/>
                <w:bCs/>
                <w:color w:val="000000"/>
                <w:lang w:val="en-US"/>
              </w:rPr>
              <w:t>Kshs</w:t>
            </w:r>
          </w:p>
        </w:tc>
      </w:tr>
      <w:tr w:rsidR="00852490" w:rsidRPr="00BB1082" w14:paraId="718A4466" w14:textId="77777777" w:rsidTr="00BB1082">
        <w:trPr>
          <w:trHeight w:val="340"/>
        </w:trPr>
        <w:tc>
          <w:tcPr>
            <w:tcW w:w="3243" w:type="pct"/>
            <w:shd w:val="clear" w:color="auto" w:fill="auto"/>
            <w:vAlign w:val="bottom"/>
          </w:tcPr>
          <w:p w14:paraId="6A83FBF8" w14:textId="77777777" w:rsidR="00852490" w:rsidRPr="00BB1082" w:rsidRDefault="00852490" w:rsidP="00852490">
            <w:pPr>
              <w:rPr>
                <w:color w:val="000000"/>
              </w:rPr>
            </w:pPr>
            <w:r w:rsidRPr="00BB1082">
              <w:rPr>
                <w:color w:val="000000"/>
              </w:rPr>
              <w:t>Street parking fees</w:t>
            </w:r>
          </w:p>
        </w:tc>
        <w:tc>
          <w:tcPr>
            <w:tcW w:w="879" w:type="pct"/>
            <w:shd w:val="clear" w:color="auto" w:fill="auto"/>
            <w:noWrap/>
          </w:tcPr>
          <w:p w14:paraId="6466533A" w14:textId="77777777" w:rsidR="00852490" w:rsidRPr="00BB1082" w:rsidRDefault="00852490" w:rsidP="00A52909">
            <w:pPr>
              <w:autoSpaceDE/>
              <w:autoSpaceDN/>
              <w:jc w:val="center"/>
              <w:rPr>
                <w:color w:val="000000"/>
                <w:lang w:val="en-US"/>
              </w:rPr>
            </w:pPr>
            <w:r w:rsidRPr="00BB1082">
              <w:rPr>
                <w:color w:val="000000"/>
                <w:lang w:val="en-US"/>
              </w:rPr>
              <w:t>xxx</w:t>
            </w:r>
          </w:p>
        </w:tc>
        <w:tc>
          <w:tcPr>
            <w:tcW w:w="878" w:type="pct"/>
          </w:tcPr>
          <w:p w14:paraId="4493B4C2" w14:textId="0CED6E7E"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13911E0D" w14:textId="77777777" w:rsidTr="00BB1082">
        <w:trPr>
          <w:trHeight w:val="340"/>
        </w:trPr>
        <w:tc>
          <w:tcPr>
            <w:tcW w:w="3243" w:type="pct"/>
            <w:shd w:val="clear" w:color="auto" w:fill="auto"/>
            <w:vAlign w:val="bottom"/>
          </w:tcPr>
          <w:p w14:paraId="606EF9A9" w14:textId="77777777" w:rsidR="00852490" w:rsidRPr="00BB1082" w:rsidRDefault="00852490" w:rsidP="00852490">
            <w:pPr>
              <w:autoSpaceDE/>
              <w:autoSpaceDN/>
              <w:rPr>
                <w:bCs/>
                <w:color w:val="000000"/>
                <w:lang w:val="en-US"/>
              </w:rPr>
            </w:pPr>
            <w:r w:rsidRPr="00BB1082">
              <w:rPr>
                <w:bCs/>
                <w:color w:val="000000"/>
                <w:lang w:val="en-US"/>
              </w:rPr>
              <w:t>Monthly toll/sticker fees</w:t>
            </w:r>
          </w:p>
        </w:tc>
        <w:tc>
          <w:tcPr>
            <w:tcW w:w="879" w:type="pct"/>
            <w:shd w:val="clear" w:color="auto" w:fill="auto"/>
            <w:noWrap/>
          </w:tcPr>
          <w:p w14:paraId="1C6CA4EF"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0F0024D1" w14:textId="31C540CF"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E56A5D1" w14:textId="77777777" w:rsidTr="00BB1082">
        <w:trPr>
          <w:trHeight w:val="340"/>
        </w:trPr>
        <w:tc>
          <w:tcPr>
            <w:tcW w:w="3243" w:type="pct"/>
            <w:shd w:val="clear" w:color="auto" w:fill="auto"/>
            <w:vAlign w:val="bottom"/>
          </w:tcPr>
          <w:p w14:paraId="413A8E12" w14:textId="77777777" w:rsidR="00852490" w:rsidRPr="00BB1082" w:rsidRDefault="00852490" w:rsidP="00852490">
            <w:pPr>
              <w:autoSpaceDE/>
              <w:autoSpaceDN/>
              <w:rPr>
                <w:bCs/>
                <w:color w:val="000000"/>
                <w:lang w:val="en-US"/>
              </w:rPr>
            </w:pPr>
            <w:r w:rsidRPr="00BB1082">
              <w:rPr>
                <w:bCs/>
                <w:color w:val="000000"/>
                <w:lang w:val="en-US"/>
              </w:rPr>
              <w:t>Motorbike fees</w:t>
            </w:r>
          </w:p>
        </w:tc>
        <w:tc>
          <w:tcPr>
            <w:tcW w:w="879" w:type="pct"/>
            <w:shd w:val="clear" w:color="auto" w:fill="auto"/>
            <w:noWrap/>
          </w:tcPr>
          <w:p w14:paraId="7E692EF6"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43B9F2F" w14:textId="7A8DF8A5"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6B4DDC59" w14:textId="77777777" w:rsidTr="00BB1082">
        <w:trPr>
          <w:trHeight w:val="340"/>
        </w:trPr>
        <w:tc>
          <w:tcPr>
            <w:tcW w:w="3243" w:type="pct"/>
            <w:shd w:val="clear" w:color="auto" w:fill="auto"/>
            <w:vAlign w:val="bottom"/>
          </w:tcPr>
          <w:p w14:paraId="7D24114C" w14:textId="77777777" w:rsidR="00852490" w:rsidRPr="00BB1082" w:rsidRDefault="00852490" w:rsidP="00852490">
            <w:pPr>
              <w:autoSpaceDE/>
              <w:autoSpaceDN/>
              <w:rPr>
                <w:bCs/>
                <w:color w:val="000000"/>
                <w:lang w:val="en-US"/>
              </w:rPr>
            </w:pPr>
            <w:r w:rsidRPr="00BB1082">
              <w:rPr>
                <w:bCs/>
                <w:color w:val="000000"/>
                <w:lang w:val="en-US"/>
              </w:rPr>
              <w:t>Registration fees</w:t>
            </w:r>
          </w:p>
        </w:tc>
        <w:tc>
          <w:tcPr>
            <w:tcW w:w="879" w:type="pct"/>
            <w:shd w:val="clear" w:color="auto" w:fill="auto"/>
            <w:noWrap/>
          </w:tcPr>
          <w:p w14:paraId="6BB890A9"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2928D92" w14:textId="0F01A52A"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B6FC685" w14:textId="77777777" w:rsidTr="00BB1082">
        <w:trPr>
          <w:trHeight w:val="340"/>
        </w:trPr>
        <w:tc>
          <w:tcPr>
            <w:tcW w:w="3243" w:type="pct"/>
            <w:shd w:val="clear" w:color="auto" w:fill="auto"/>
            <w:vAlign w:val="bottom"/>
          </w:tcPr>
          <w:p w14:paraId="250B3905" w14:textId="77777777" w:rsidR="00852490" w:rsidRPr="00BB1082" w:rsidRDefault="00852490" w:rsidP="00852490">
            <w:pPr>
              <w:autoSpaceDE/>
              <w:autoSpaceDN/>
              <w:rPr>
                <w:bCs/>
                <w:color w:val="000000"/>
                <w:lang w:val="en-US"/>
              </w:rPr>
            </w:pPr>
            <w:r w:rsidRPr="00BB1082">
              <w:rPr>
                <w:bCs/>
                <w:color w:val="000000"/>
                <w:lang w:val="en-US"/>
              </w:rPr>
              <w:t>Reserved parking</w:t>
            </w:r>
          </w:p>
        </w:tc>
        <w:tc>
          <w:tcPr>
            <w:tcW w:w="879" w:type="pct"/>
            <w:shd w:val="clear" w:color="auto" w:fill="auto"/>
            <w:noWrap/>
          </w:tcPr>
          <w:p w14:paraId="3A9743DE"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58136753" w14:textId="4714B60D"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561E2069" w14:textId="77777777" w:rsidTr="00BB1082">
        <w:trPr>
          <w:trHeight w:val="340"/>
        </w:trPr>
        <w:tc>
          <w:tcPr>
            <w:tcW w:w="3243" w:type="pct"/>
            <w:shd w:val="clear" w:color="auto" w:fill="auto"/>
            <w:vAlign w:val="bottom"/>
          </w:tcPr>
          <w:p w14:paraId="0A1FE7B0" w14:textId="77777777" w:rsidR="00852490" w:rsidRPr="00BB1082" w:rsidRDefault="00852490" w:rsidP="00852490">
            <w:pPr>
              <w:autoSpaceDE/>
              <w:autoSpaceDN/>
              <w:rPr>
                <w:bCs/>
                <w:color w:val="000000"/>
                <w:lang w:val="en-US"/>
              </w:rPr>
            </w:pPr>
            <w:r w:rsidRPr="00BB1082">
              <w:rPr>
                <w:bCs/>
                <w:color w:val="000000"/>
                <w:lang w:val="en-US"/>
              </w:rPr>
              <w:t>Bus Park fees</w:t>
            </w:r>
          </w:p>
        </w:tc>
        <w:tc>
          <w:tcPr>
            <w:tcW w:w="879" w:type="pct"/>
            <w:shd w:val="clear" w:color="auto" w:fill="auto"/>
            <w:noWrap/>
          </w:tcPr>
          <w:p w14:paraId="0507F8B9"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1DDD8403" w14:textId="480BC1FE"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4339F502" w14:textId="77777777" w:rsidTr="00BB1082">
        <w:trPr>
          <w:trHeight w:val="340"/>
        </w:trPr>
        <w:tc>
          <w:tcPr>
            <w:tcW w:w="3243" w:type="pct"/>
            <w:shd w:val="clear" w:color="auto" w:fill="auto"/>
            <w:vAlign w:val="bottom"/>
          </w:tcPr>
          <w:p w14:paraId="5CCE3442" w14:textId="77777777" w:rsidR="00852490" w:rsidRPr="00BB1082" w:rsidRDefault="00852490" w:rsidP="00852490">
            <w:pPr>
              <w:autoSpaceDE/>
              <w:autoSpaceDN/>
              <w:rPr>
                <w:bCs/>
                <w:color w:val="000000"/>
                <w:lang w:val="en-US"/>
              </w:rPr>
            </w:pPr>
            <w:r w:rsidRPr="00BB1082">
              <w:rPr>
                <w:bCs/>
                <w:color w:val="000000"/>
                <w:lang w:val="en-US"/>
              </w:rPr>
              <w:t>Others (</w:t>
            </w:r>
            <w:r w:rsidRPr="00A8118A">
              <w:rPr>
                <w:bCs/>
                <w:i/>
                <w:color w:val="000000"/>
                <w:lang w:val="en-US"/>
              </w:rPr>
              <w:t>Specify</w:t>
            </w:r>
            <w:r w:rsidRPr="00BB1082">
              <w:rPr>
                <w:bCs/>
                <w:color w:val="000000"/>
                <w:lang w:val="en-US"/>
              </w:rPr>
              <w:t>)</w:t>
            </w:r>
          </w:p>
        </w:tc>
        <w:tc>
          <w:tcPr>
            <w:tcW w:w="879" w:type="pct"/>
            <w:shd w:val="clear" w:color="auto" w:fill="auto"/>
            <w:noWrap/>
          </w:tcPr>
          <w:p w14:paraId="6DB7B931"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3C487840" w14:textId="0CC30DA9" w:rsidR="00852490" w:rsidRPr="00BB1082" w:rsidRDefault="0042039D" w:rsidP="00A52909">
            <w:pPr>
              <w:autoSpaceDE/>
              <w:autoSpaceDN/>
              <w:jc w:val="center"/>
              <w:rPr>
                <w:bCs/>
                <w:color w:val="000000"/>
                <w:lang w:val="en-US"/>
              </w:rPr>
            </w:pPr>
            <w:r w:rsidRPr="00BB1082">
              <w:rPr>
                <w:color w:val="000000"/>
                <w:lang w:val="en-US"/>
              </w:rPr>
              <w:t>xxx</w:t>
            </w:r>
          </w:p>
        </w:tc>
      </w:tr>
      <w:tr w:rsidR="00F90DFF" w:rsidRPr="00BB1082" w14:paraId="425C8496" w14:textId="77777777" w:rsidTr="00BB1082">
        <w:trPr>
          <w:trHeight w:val="340"/>
        </w:trPr>
        <w:tc>
          <w:tcPr>
            <w:tcW w:w="3243" w:type="pct"/>
            <w:shd w:val="clear" w:color="auto" w:fill="auto"/>
            <w:vAlign w:val="bottom"/>
          </w:tcPr>
          <w:p w14:paraId="21792BB0" w14:textId="77777777" w:rsidR="00F90DFF" w:rsidRPr="00BB1082" w:rsidRDefault="00F90DFF" w:rsidP="00F90DFF">
            <w:pPr>
              <w:autoSpaceDE/>
              <w:autoSpaceDN/>
              <w:rPr>
                <w:b/>
                <w:color w:val="000000"/>
                <w:lang w:val="en-US"/>
              </w:rPr>
            </w:pPr>
            <w:r w:rsidRPr="00BB1082">
              <w:rPr>
                <w:b/>
                <w:color w:val="000000"/>
                <w:lang w:val="en-US"/>
              </w:rPr>
              <w:t>Total</w:t>
            </w:r>
          </w:p>
        </w:tc>
        <w:tc>
          <w:tcPr>
            <w:tcW w:w="879" w:type="pct"/>
            <w:shd w:val="clear" w:color="auto" w:fill="auto"/>
            <w:noWrap/>
          </w:tcPr>
          <w:p w14:paraId="408DD03C" w14:textId="4D1AC0B9" w:rsidR="00F90DFF" w:rsidRPr="00BB1082" w:rsidRDefault="00F90DFF" w:rsidP="00F90DFF">
            <w:pPr>
              <w:autoSpaceDE/>
              <w:autoSpaceDN/>
              <w:jc w:val="center"/>
              <w:rPr>
                <w:b/>
                <w:bCs/>
                <w:color w:val="000000"/>
                <w:lang w:val="en-US"/>
              </w:rPr>
            </w:pPr>
            <w:r w:rsidRPr="00BB1082">
              <w:rPr>
                <w:b/>
                <w:bCs/>
                <w:color w:val="000000"/>
                <w:lang w:val="en-US"/>
              </w:rPr>
              <w:t>xxx</w:t>
            </w:r>
          </w:p>
        </w:tc>
        <w:tc>
          <w:tcPr>
            <w:tcW w:w="878" w:type="pct"/>
          </w:tcPr>
          <w:p w14:paraId="1B7A6AB6" w14:textId="340E5353" w:rsidR="00F90DFF" w:rsidRPr="00BB1082" w:rsidRDefault="0042039D" w:rsidP="00F90DFF">
            <w:pPr>
              <w:autoSpaceDE/>
              <w:autoSpaceDN/>
              <w:jc w:val="center"/>
              <w:rPr>
                <w:b/>
                <w:bCs/>
                <w:color w:val="000000"/>
                <w:lang w:val="en-US"/>
              </w:rPr>
            </w:pPr>
            <w:r w:rsidRPr="00BB1082">
              <w:rPr>
                <w:b/>
                <w:bCs/>
                <w:color w:val="000000"/>
                <w:lang w:val="en-US"/>
              </w:rPr>
              <w:t>xxx</w:t>
            </w:r>
          </w:p>
        </w:tc>
      </w:tr>
    </w:tbl>
    <w:p w14:paraId="2FA41F04" w14:textId="77777777" w:rsidR="00B963AF" w:rsidRPr="000D3471" w:rsidRDefault="00B963AF" w:rsidP="00F90DFF"/>
    <w:p w14:paraId="4646B9AA" w14:textId="0F5356B4" w:rsidR="00DD2DC4" w:rsidRDefault="00D00C54" w:rsidP="006B7766">
      <w:pPr>
        <w:numPr>
          <w:ilvl w:val="0"/>
          <w:numId w:val="8"/>
        </w:numPr>
        <w:rPr>
          <w:b/>
          <w:bCs/>
        </w:rPr>
      </w:pPr>
      <w:r w:rsidRPr="000D3471">
        <w:rPr>
          <w:b/>
          <w:bCs/>
        </w:rPr>
        <w:t>Market Fees</w:t>
      </w:r>
    </w:p>
    <w:p w14:paraId="0B31F582" w14:textId="77777777" w:rsidR="00BB1082" w:rsidRPr="000D3471" w:rsidRDefault="00BB1082" w:rsidP="00BB108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CF5193" w:rsidRPr="00BB1082" w14:paraId="06A58F3B" w14:textId="77777777" w:rsidTr="00CF5193">
        <w:trPr>
          <w:trHeight w:val="340"/>
        </w:trPr>
        <w:tc>
          <w:tcPr>
            <w:tcW w:w="3243" w:type="pct"/>
            <w:shd w:val="clear" w:color="auto" w:fill="0070C0"/>
            <w:vAlign w:val="bottom"/>
            <w:hideMark/>
          </w:tcPr>
          <w:p w14:paraId="224D871A" w14:textId="77777777" w:rsidR="00CF5193" w:rsidRPr="00BB1082" w:rsidRDefault="00CF5193" w:rsidP="00CF5193">
            <w:pPr>
              <w:autoSpaceDE/>
              <w:autoSpaceDN/>
              <w:rPr>
                <w:b/>
                <w:bCs/>
                <w:color w:val="000000"/>
                <w:lang w:val="en-US"/>
              </w:rPr>
            </w:pPr>
            <w:r w:rsidRPr="00BB1082">
              <w:rPr>
                <w:b/>
                <w:bCs/>
                <w:color w:val="000000"/>
                <w:lang w:val="en-US"/>
              </w:rPr>
              <w:t>Description</w:t>
            </w:r>
          </w:p>
        </w:tc>
        <w:tc>
          <w:tcPr>
            <w:tcW w:w="879" w:type="pct"/>
            <w:shd w:val="clear" w:color="auto" w:fill="0070C0"/>
            <w:vAlign w:val="bottom"/>
            <w:hideMark/>
          </w:tcPr>
          <w:p w14:paraId="48661A66"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1344A9D8" w14:textId="100F9280" w:rsidR="00CF5193" w:rsidRPr="00BB1082" w:rsidRDefault="00CF5193" w:rsidP="00CF5193">
            <w:pPr>
              <w:autoSpaceDE/>
              <w:autoSpaceDN/>
              <w:jc w:val="center"/>
              <w:rPr>
                <w:b/>
                <w:bCs/>
                <w:color w:val="000000"/>
                <w:lang w:val="en-US"/>
              </w:rPr>
            </w:pPr>
            <w:r w:rsidRPr="004D7AF4">
              <w:rPr>
                <w:b/>
                <w:bCs/>
                <w:color w:val="000000"/>
                <w:lang w:val="en-US"/>
              </w:rPr>
              <w:t>March/June 20xx</w:t>
            </w:r>
          </w:p>
        </w:tc>
        <w:tc>
          <w:tcPr>
            <w:tcW w:w="878" w:type="pct"/>
            <w:shd w:val="clear" w:color="auto" w:fill="0070C0"/>
            <w:vAlign w:val="bottom"/>
          </w:tcPr>
          <w:p w14:paraId="3E996CB0"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148D2A89" w14:textId="4073EB01" w:rsidR="00CF5193" w:rsidRPr="00BB1082" w:rsidRDefault="00CF5193" w:rsidP="00CF5193">
            <w:pPr>
              <w:autoSpaceDE/>
              <w:autoSpaceDN/>
              <w:jc w:val="center"/>
              <w:rPr>
                <w:b/>
                <w:bCs/>
                <w:color w:val="000000"/>
                <w:lang w:val="en-US"/>
              </w:rPr>
            </w:pPr>
          </w:p>
        </w:tc>
      </w:tr>
      <w:tr w:rsidR="00BB1082" w:rsidRPr="00BB1082" w14:paraId="2C3A3700" w14:textId="77777777" w:rsidTr="00CF5193">
        <w:trPr>
          <w:trHeight w:val="340"/>
        </w:trPr>
        <w:tc>
          <w:tcPr>
            <w:tcW w:w="3243" w:type="pct"/>
            <w:shd w:val="clear" w:color="auto" w:fill="0070C0"/>
            <w:vAlign w:val="bottom"/>
          </w:tcPr>
          <w:p w14:paraId="2D080CB5" w14:textId="77777777" w:rsidR="00BB1082" w:rsidRPr="00BB1082" w:rsidRDefault="00BB1082" w:rsidP="00BB1082">
            <w:pPr>
              <w:autoSpaceDE/>
              <w:autoSpaceDN/>
              <w:rPr>
                <w:b/>
                <w:bCs/>
                <w:color w:val="000000"/>
                <w:lang w:val="en-US"/>
              </w:rPr>
            </w:pPr>
          </w:p>
        </w:tc>
        <w:tc>
          <w:tcPr>
            <w:tcW w:w="879" w:type="pct"/>
            <w:shd w:val="clear" w:color="auto" w:fill="0070C0"/>
            <w:vAlign w:val="center"/>
          </w:tcPr>
          <w:p w14:paraId="28DC34DA" w14:textId="09CAEAAD" w:rsidR="00BB1082" w:rsidRPr="00BB1082" w:rsidRDefault="00BB1082" w:rsidP="00BB1082">
            <w:pPr>
              <w:autoSpaceDE/>
              <w:autoSpaceDN/>
              <w:jc w:val="center"/>
              <w:rPr>
                <w:b/>
                <w:bCs/>
                <w:color w:val="000000"/>
                <w:lang w:val="en-US"/>
              </w:rPr>
            </w:pPr>
            <w:r w:rsidRPr="00BB1082">
              <w:rPr>
                <w:b/>
                <w:bCs/>
                <w:color w:val="000000"/>
                <w:lang w:val="en-US"/>
              </w:rPr>
              <w:t>Kshs</w:t>
            </w:r>
          </w:p>
        </w:tc>
        <w:tc>
          <w:tcPr>
            <w:tcW w:w="878" w:type="pct"/>
            <w:shd w:val="clear" w:color="auto" w:fill="0070C0"/>
            <w:vAlign w:val="center"/>
          </w:tcPr>
          <w:p w14:paraId="22E45268" w14:textId="4899AED6" w:rsidR="00BB1082" w:rsidRPr="00BB1082" w:rsidRDefault="00BB1082" w:rsidP="00BB1082">
            <w:pPr>
              <w:autoSpaceDE/>
              <w:autoSpaceDN/>
              <w:jc w:val="center"/>
              <w:rPr>
                <w:b/>
                <w:bCs/>
                <w:color w:val="000000"/>
                <w:lang w:val="en-US"/>
              </w:rPr>
            </w:pPr>
            <w:r w:rsidRPr="00BB1082">
              <w:rPr>
                <w:b/>
                <w:bCs/>
                <w:color w:val="000000"/>
                <w:lang w:val="en-US"/>
              </w:rPr>
              <w:t>Kshs</w:t>
            </w:r>
          </w:p>
        </w:tc>
      </w:tr>
      <w:tr w:rsidR="00852490" w:rsidRPr="00BB1082" w14:paraId="08FDD0B2" w14:textId="77777777" w:rsidTr="00CF5193">
        <w:trPr>
          <w:trHeight w:val="340"/>
        </w:trPr>
        <w:tc>
          <w:tcPr>
            <w:tcW w:w="3243" w:type="pct"/>
            <w:shd w:val="clear" w:color="auto" w:fill="auto"/>
            <w:vAlign w:val="bottom"/>
          </w:tcPr>
          <w:p w14:paraId="18748C86" w14:textId="77777777" w:rsidR="00852490" w:rsidRPr="00BB1082" w:rsidRDefault="00852490" w:rsidP="00852490">
            <w:pPr>
              <w:rPr>
                <w:color w:val="000000"/>
              </w:rPr>
            </w:pPr>
            <w:r w:rsidRPr="00BB1082">
              <w:rPr>
                <w:color w:val="000000"/>
              </w:rPr>
              <w:t>Market entry fees</w:t>
            </w:r>
          </w:p>
        </w:tc>
        <w:tc>
          <w:tcPr>
            <w:tcW w:w="879" w:type="pct"/>
            <w:shd w:val="clear" w:color="auto" w:fill="auto"/>
            <w:noWrap/>
          </w:tcPr>
          <w:p w14:paraId="4A3FAC19" w14:textId="77777777" w:rsidR="00852490" w:rsidRPr="00BB1082" w:rsidRDefault="00852490" w:rsidP="00A52909">
            <w:pPr>
              <w:autoSpaceDE/>
              <w:autoSpaceDN/>
              <w:jc w:val="center"/>
              <w:rPr>
                <w:color w:val="000000"/>
                <w:lang w:val="en-US"/>
              </w:rPr>
            </w:pPr>
            <w:r w:rsidRPr="00BB1082">
              <w:rPr>
                <w:color w:val="000000"/>
                <w:lang w:val="en-US"/>
              </w:rPr>
              <w:t>xxx</w:t>
            </w:r>
          </w:p>
        </w:tc>
        <w:tc>
          <w:tcPr>
            <w:tcW w:w="878" w:type="pct"/>
          </w:tcPr>
          <w:p w14:paraId="07BA1680" w14:textId="1EB56F75"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40CA2086" w14:textId="77777777" w:rsidTr="00CF5193">
        <w:trPr>
          <w:trHeight w:val="340"/>
        </w:trPr>
        <w:tc>
          <w:tcPr>
            <w:tcW w:w="3243" w:type="pct"/>
            <w:shd w:val="clear" w:color="auto" w:fill="auto"/>
            <w:vAlign w:val="bottom"/>
          </w:tcPr>
          <w:p w14:paraId="0C3BE5E1" w14:textId="77777777" w:rsidR="00852490" w:rsidRPr="00BB1082" w:rsidRDefault="00852490" w:rsidP="00852490">
            <w:pPr>
              <w:autoSpaceDE/>
              <w:autoSpaceDN/>
              <w:rPr>
                <w:bCs/>
                <w:color w:val="000000"/>
                <w:lang w:val="en-US"/>
              </w:rPr>
            </w:pPr>
            <w:r w:rsidRPr="00BB1082">
              <w:rPr>
                <w:bCs/>
                <w:color w:val="000000"/>
                <w:lang w:val="en-US"/>
              </w:rPr>
              <w:t>Hawking fees</w:t>
            </w:r>
          </w:p>
        </w:tc>
        <w:tc>
          <w:tcPr>
            <w:tcW w:w="879" w:type="pct"/>
            <w:shd w:val="clear" w:color="auto" w:fill="auto"/>
            <w:noWrap/>
          </w:tcPr>
          <w:p w14:paraId="70EE9877"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0C5C021F" w14:textId="6B22C98B"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049271E6" w14:textId="77777777" w:rsidTr="00CF5193">
        <w:trPr>
          <w:trHeight w:val="340"/>
        </w:trPr>
        <w:tc>
          <w:tcPr>
            <w:tcW w:w="3243" w:type="pct"/>
            <w:shd w:val="clear" w:color="auto" w:fill="auto"/>
            <w:vAlign w:val="bottom"/>
          </w:tcPr>
          <w:p w14:paraId="254E968A" w14:textId="77777777" w:rsidR="00852490" w:rsidRPr="00BB1082" w:rsidRDefault="00852490" w:rsidP="00852490">
            <w:pPr>
              <w:autoSpaceDE/>
              <w:autoSpaceDN/>
              <w:rPr>
                <w:bCs/>
                <w:color w:val="000000"/>
                <w:lang w:val="en-US"/>
              </w:rPr>
            </w:pPr>
            <w:r w:rsidRPr="00BB1082">
              <w:rPr>
                <w:bCs/>
                <w:color w:val="000000"/>
                <w:lang w:val="en-US"/>
              </w:rPr>
              <w:t>Others (</w:t>
            </w:r>
            <w:r w:rsidRPr="00BB1082">
              <w:rPr>
                <w:bCs/>
                <w:i/>
                <w:iCs/>
                <w:color w:val="000000"/>
                <w:lang w:val="en-US"/>
              </w:rPr>
              <w:t>Specify)</w:t>
            </w:r>
          </w:p>
        </w:tc>
        <w:tc>
          <w:tcPr>
            <w:tcW w:w="879" w:type="pct"/>
            <w:shd w:val="clear" w:color="auto" w:fill="auto"/>
            <w:noWrap/>
          </w:tcPr>
          <w:p w14:paraId="52F1E826"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563E69A" w14:textId="3BAEA778"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66A3BA1" w14:textId="77777777" w:rsidTr="00CF5193">
        <w:trPr>
          <w:trHeight w:val="340"/>
        </w:trPr>
        <w:tc>
          <w:tcPr>
            <w:tcW w:w="3243" w:type="pct"/>
            <w:shd w:val="clear" w:color="auto" w:fill="auto"/>
            <w:vAlign w:val="bottom"/>
          </w:tcPr>
          <w:p w14:paraId="012830C4" w14:textId="4532ABEF" w:rsidR="00852490" w:rsidRPr="00BB1082" w:rsidRDefault="009C6E5D" w:rsidP="00852490">
            <w:pPr>
              <w:autoSpaceDE/>
              <w:autoSpaceDN/>
              <w:rPr>
                <w:b/>
                <w:color w:val="000000"/>
                <w:lang w:val="en-US"/>
              </w:rPr>
            </w:pPr>
            <w:r w:rsidRPr="00BB1082">
              <w:rPr>
                <w:b/>
                <w:color w:val="000000"/>
                <w:lang w:val="en-US"/>
              </w:rPr>
              <w:t>Total</w:t>
            </w:r>
          </w:p>
        </w:tc>
        <w:tc>
          <w:tcPr>
            <w:tcW w:w="879" w:type="pct"/>
            <w:shd w:val="clear" w:color="auto" w:fill="auto"/>
            <w:noWrap/>
          </w:tcPr>
          <w:p w14:paraId="7DE3891F"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1D1053C4" w14:textId="7C4F9E5B" w:rsidR="00852490" w:rsidRPr="00BB1082" w:rsidRDefault="0042039D" w:rsidP="00A52909">
            <w:pPr>
              <w:autoSpaceDE/>
              <w:autoSpaceDN/>
              <w:jc w:val="center"/>
              <w:rPr>
                <w:bCs/>
                <w:color w:val="000000"/>
                <w:lang w:val="en-US"/>
              </w:rPr>
            </w:pPr>
            <w:r w:rsidRPr="00BB1082">
              <w:rPr>
                <w:color w:val="000000"/>
                <w:lang w:val="en-US"/>
              </w:rPr>
              <w:t>xxx</w:t>
            </w:r>
          </w:p>
        </w:tc>
      </w:tr>
    </w:tbl>
    <w:p w14:paraId="18CF2D04" w14:textId="7B4310DE" w:rsidR="00BB1082" w:rsidRDefault="00BB1082" w:rsidP="0012281B"/>
    <w:p w14:paraId="44DDB828" w14:textId="09F9633F" w:rsidR="00BB1082" w:rsidRDefault="00BB1082" w:rsidP="0012281B">
      <w:pPr>
        <w:rPr>
          <w:b/>
          <w:bCs/>
        </w:rPr>
      </w:pPr>
      <w:r w:rsidRPr="00BB1082">
        <w:rPr>
          <w:b/>
          <w:bCs/>
        </w:rPr>
        <w:lastRenderedPageBreak/>
        <w:t>Notes to the Financial Statements (Continued)</w:t>
      </w:r>
    </w:p>
    <w:p w14:paraId="3F611B4A" w14:textId="77777777" w:rsidR="00207640" w:rsidRPr="000D3471" w:rsidRDefault="00207640" w:rsidP="0012281B">
      <w:pPr>
        <w:rPr>
          <w:b/>
          <w:bCs/>
        </w:rPr>
      </w:pPr>
    </w:p>
    <w:p w14:paraId="3358477F" w14:textId="7151FE64" w:rsidR="007B7D12" w:rsidRPr="00F32EAA" w:rsidRDefault="00A52909" w:rsidP="007B7D12">
      <w:pPr>
        <w:numPr>
          <w:ilvl w:val="0"/>
          <w:numId w:val="8"/>
        </w:numPr>
        <w:rPr>
          <w:b/>
          <w:bCs/>
        </w:rPr>
      </w:pPr>
      <w:r w:rsidRPr="000D3471">
        <w:rPr>
          <w:b/>
          <w:bCs/>
        </w:rPr>
        <w:t>Advertising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CF5193" w:rsidRPr="00BB1082" w14:paraId="625518CF" w14:textId="77777777" w:rsidTr="00FD5AB2">
        <w:trPr>
          <w:trHeight w:val="340"/>
        </w:trPr>
        <w:tc>
          <w:tcPr>
            <w:tcW w:w="3114" w:type="pct"/>
            <w:shd w:val="clear" w:color="auto" w:fill="0070C0"/>
            <w:vAlign w:val="center"/>
            <w:hideMark/>
          </w:tcPr>
          <w:p w14:paraId="5CBBAE66" w14:textId="77777777" w:rsidR="00CF5193" w:rsidRPr="00BB1082" w:rsidRDefault="00CF5193" w:rsidP="00CF5193">
            <w:pPr>
              <w:autoSpaceDE/>
              <w:autoSpaceDN/>
              <w:rPr>
                <w:b/>
                <w:bCs/>
                <w:color w:val="000000"/>
                <w:lang w:val="en-US"/>
              </w:rPr>
            </w:pPr>
            <w:r w:rsidRPr="00BB1082">
              <w:rPr>
                <w:b/>
                <w:bCs/>
                <w:color w:val="000000"/>
                <w:lang w:val="en-US"/>
              </w:rPr>
              <w:t>Descriptions</w:t>
            </w:r>
          </w:p>
        </w:tc>
        <w:tc>
          <w:tcPr>
            <w:tcW w:w="943" w:type="pct"/>
            <w:shd w:val="clear" w:color="auto" w:fill="0070C0"/>
            <w:vAlign w:val="bottom"/>
            <w:hideMark/>
          </w:tcPr>
          <w:p w14:paraId="207BC6C9"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271E6209" w14:textId="4785DB2B" w:rsidR="00CF5193" w:rsidRPr="00BB1082" w:rsidRDefault="00CF5193" w:rsidP="00CF5193">
            <w:pPr>
              <w:autoSpaceDE/>
              <w:autoSpaceDN/>
              <w:jc w:val="center"/>
              <w:rPr>
                <w:b/>
                <w:bCs/>
                <w:color w:val="000000"/>
                <w:lang w:val="en-US"/>
              </w:rPr>
            </w:pPr>
            <w:r w:rsidRPr="004D7AF4">
              <w:rPr>
                <w:b/>
                <w:bCs/>
                <w:color w:val="000000"/>
                <w:lang w:val="en-US"/>
              </w:rPr>
              <w:t>March/June 20xx</w:t>
            </w:r>
          </w:p>
        </w:tc>
        <w:tc>
          <w:tcPr>
            <w:tcW w:w="943" w:type="pct"/>
            <w:shd w:val="clear" w:color="auto" w:fill="0070C0"/>
            <w:vAlign w:val="bottom"/>
          </w:tcPr>
          <w:p w14:paraId="0D6E51FB"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4DB2E056" w14:textId="7535EBC4" w:rsidR="00CF5193" w:rsidRPr="00BB1082" w:rsidRDefault="00CF5193" w:rsidP="00CF5193">
            <w:pPr>
              <w:autoSpaceDE/>
              <w:autoSpaceDN/>
              <w:jc w:val="center"/>
              <w:rPr>
                <w:b/>
                <w:bCs/>
                <w:color w:val="000000"/>
                <w:lang w:val="en-US"/>
              </w:rPr>
            </w:pPr>
          </w:p>
        </w:tc>
      </w:tr>
      <w:tr w:rsidR="00BB1082" w:rsidRPr="00BB1082" w14:paraId="3EFD8CA2" w14:textId="77777777" w:rsidTr="00C137FE">
        <w:trPr>
          <w:trHeight w:val="340"/>
        </w:trPr>
        <w:tc>
          <w:tcPr>
            <w:tcW w:w="3114" w:type="pct"/>
            <w:shd w:val="clear" w:color="auto" w:fill="0070C0"/>
            <w:vAlign w:val="center"/>
          </w:tcPr>
          <w:p w14:paraId="4BF206B1" w14:textId="77777777" w:rsidR="00BB1082" w:rsidRPr="00BB1082" w:rsidRDefault="00BB1082" w:rsidP="00BB1082">
            <w:pPr>
              <w:autoSpaceDE/>
              <w:autoSpaceDN/>
              <w:rPr>
                <w:b/>
                <w:bCs/>
                <w:color w:val="000000"/>
                <w:lang w:val="en-US"/>
              </w:rPr>
            </w:pPr>
          </w:p>
        </w:tc>
        <w:tc>
          <w:tcPr>
            <w:tcW w:w="943" w:type="pct"/>
            <w:shd w:val="clear" w:color="auto" w:fill="0070C0"/>
            <w:vAlign w:val="center"/>
          </w:tcPr>
          <w:p w14:paraId="1EF78227" w14:textId="0279F7CC" w:rsidR="00BB1082" w:rsidRPr="00BB1082" w:rsidRDefault="00BB1082" w:rsidP="00BB1082">
            <w:pPr>
              <w:autoSpaceDE/>
              <w:autoSpaceDN/>
              <w:jc w:val="center"/>
              <w:rPr>
                <w:b/>
                <w:bCs/>
                <w:color w:val="000000"/>
                <w:lang w:val="en-US"/>
              </w:rPr>
            </w:pPr>
            <w:r w:rsidRPr="00BB1082">
              <w:rPr>
                <w:b/>
                <w:bCs/>
                <w:color w:val="000000"/>
                <w:lang w:val="en-US"/>
              </w:rPr>
              <w:t>Kshs</w:t>
            </w:r>
          </w:p>
        </w:tc>
        <w:tc>
          <w:tcPr>
            <w:tcW w:w="943" w:type="pct"/>
            <w:shd w:val="clear" w:color="auto" w:fill="0070C0"/>
            <w:vAlign w:val="center"/>
          </w:tcPr>
          <w:p w14:paraId="1848E172" w14:textId="1C23EBE8" w:rsidR="00BB1082" w:rsidRPr="00BB1082" w:rsidRDefault="00BB1082" w:rsidP="00BB1082">
            <w:pPr>
              <w:autoSpaceDE/>
              <w:autoSpaceDN/>
              <w:jc w:val="center"/>
              <w:rPr>
                <w:b/>
                <w:bCs/>
                <w:color w:val="000000"/>
                <w:lang w:val="en-US"/>
              </w:rPr>
            </w:pPr>
            <w:r w:rsidRPr="00BB1082">
              <w:rPr>
                <w:b/>
                <w:bCs/>
                <w:color w:val="000000"/>
                <w:lang w:val="en-US"/>
              </w:rPr>
              <w:t>Kshs</w:t>
            </w:r>
          </w:p>
        </w:tc>
      </w:tr>
      <w:tr w:rsidR="001214A9" w:rsidRPr="00BB1082" w14:paraId="51D48BE2" w14:textId="77777777" w:rsidTr="00C137FE">
        <w:trPr>
          <w:trHeight w:val="340"/>
        </w:trPr>
        <w:tc>
          <w:tcPr>
            <w:tcW w:w="3114" w:type="pct"/>
            <w:shd w:val="clear" w:color="auto" w:fill="auto"/>
            <w:vAlign w:val="center"/>
          </w:tcPr>
          <w:p w14:paraId="75A5A7AB" w14:textId="77777777" w:rsidR="001214A9" w:rsidRPr="00BB1082" w:rsidRDefault="001214A9" w:rsidP="00BB1082">
            <w:pPr>
              <w:rPr>
                <w:color w:val="000000"/>
              </w:rPr>
            </w:pPr>
            <w:r w:rsidRPr="00BB1082">
              <w:rPr>
                <w:color w:val="000000"/>
              </w:rPr>
              <w:t>Branding</w:t>
            </w:r>
          </w:p>
        </w:tc>
        <w:tc>
          <w:tcPr>
            <w:tcW w:w="943" w:type="pct"/>
            <w:shd w:val="clear" w:color="auto" w:fill="auto"/>
            <w:noWrap/>
            <w:vAlign w:val="center"/>
          </w:tcPr>
          <w:p w14:paraId="6F1E4F97" w14:textId="77777777" w:rsidR="001214A9" w:rsidRPr="00BB1082" w:rsidRDefault="001214A9" w:rsidP="00BB1082">
            <w:pPr>
              <w:autoSpaceDE/>
              <w:autoSpaceDN/>
              <w:jc w:val="center"/>
              <w:rPr>
                <w:color w:val="000000"/>
                <w:lang w:val="en-US"/>
              </w:rPr>
            </w:pPr>
            <w:r w:rsidRPr="00BB1082">
              <w:rPr>
                <w:color w:val="000000"/>
                <w:lang w:val="en-US"/>
              </w:rPr>
              <w:t>xxx</w:t>
            </w:r>
          </w:p>
        </w:tc>
        <w:tc>
          <w:tcPr>
            <w:tcW w:w="943" w:type="pct"/>
            <w:vAlign w:val="center"/>
          </w:tcPr>
          <w:p w14:paraId="78E05973" w14:textId="069858EC" w:rsidR="001214A9" w:rsidRPr="00BB1082" w:rsidRDefault="0042039D" w:rsidP="00BB1082">
            <w:pPr>
              <w:autoSpaceDE/>
              <w:autoSpaceDN/>
              <w:jc w:val="center"/>
              <w:rPr>
                <w:color w:val="000000"/>
                <w:lang w:val="en-US"/>
              </w:rPr>
            </w:pPr>
            <w:r w:rsidRPr="00BB1082">
              <w:rPr>
                <w:color w:val="000000"/>
                <w:lang w:val="en-US"/>
              </w:rPr>
              <w:t>xxx</w:t>
            </w:r>
          </w:p>
        </w:tc>
      </w:tr>
      <w:tr w:rsidR="001214A9" w:rsidRPr="00BB1082" w14:paraId="5AA6C3BA" w14:textId="77777777" w:rsidTr="00C137FE">
        <w:trPr>
          <w:trHeight w:val="340"/>
        </w:trPr>
        <w:tc>
          <w:tcPr>
            <w:tcW w:w="3114" w:type="pct"/>
            <w:shd w:val="clear" w:color="auto" w:fill="auto"/>
            <w:vAlign w:val="center"/>
          </w:tcPr>
          <w:p w14:paraId="620747B9" w14:textId="77777777" w:rsidR="001214A9" w:rsidRPr="00BB1082" w:rsidRDefault="001214A9" w:rsidP="00BB1082">
            <w:pPr>
              <w:autoSpaceDE/>
              <w:autoSpaceDN/>
              <w:rPr>
                <w:bCs/>
                <w:color w:val="000000"/>
                <w:lang w:val="en-US"/>
              </w:rPr>
            </w:pPr>
            <w:r w:rsidRPr="00BB1082">
              <w:rPr>
                <w:bCs/>
                <w:color w:val="000000"/>
                <w:lang w:val="en-US"/>
              </w:rPr>
              <w:t>Billboard advertising</w:t>
            </w:r>
          </w:p>
        </w:tc>
        <w:tc>
          <w:tcPr>
            <w:tcW w:w="943" w:type="pct"/>
            <w:shd w:val="clear" w:color="auto" w:fill="auto"/>
            <w:noWrap/>
            <w:vAlign w:val="center"/>
          </w:tcPr>
          <w:p w14:paraId="4C57704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517A449B" w14:textId="3FBBD0CF"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5DB35CF3" w14:textId="77777777" w:rsidTr="00C137FE">
        <w:trPr>
          <w:trHeight w:val="340"/>
        </w:trPr>
        <w:tc>
          <w:tcPr>
            <w:tcW w:w="3114" w:type="pct"/>
            <w:shd w:val="clear" w:color="auto" w:fill="auto"/>
            <w:vAlign w:val="center"/>
          </w:tcPr>
          <w:p w14:paraId="4AAF931B" w14:textId="79B3E4B3" w:rsidR="001214A9" w:rsidRPr="00BB1082" w:rsidRDefault="00F85FC8" w:rsidP="00BB1082">
            <w:pPr>
              <w:autoSpaceDE/>
              <w:autoSpaceDN/>
              <w:rPr>
                <w:bCs/>
                <w:color w:val="000000"/>
                <w:lang w:val="en-US"/>
              </w:rPr>
            </w:pPr>
            <w:r w:rsidRPr="00BB1082">
              <w:rPr>
                <w:bCs/>
                <w:color w:val="000000"/>
                <w:lang w:val="en-US"/>
              </w:rPr>
              <w:t>S</w:t>
            </w:r>
            <w:r w:rsidR="001214A9" w:rsidRPr="00BB1082">
              <w:rPr>
                <w:bCs/>
                <w:color w:val="000000"/>
                <w:lang w:val="en-US"/>
              </w:rPr>
              <w:t>ignage</w:t>
            </w:r>
          </w:p>
        </w:tc>
        <w:tc>
          <w:tcPr>
            <w:tcW w:w="943" w:type="pct"/>
            <w:shd w:val="clear" w:color="auto" w:fill="auto"/>
            <w:noWrap/>
            <w:vAlign w:val="center"/>
          </w:tcPr>
          <w:p w14:paraId="4CAB5929"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64885861" w14:textId="132FB797"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3B9BBE54" w14:textId="77777777" w:rsidTr="00C137FE">
        <w:trPr>
          <w:trHeight w:val="340"/>
        </w:trPr>
        <w:tc>
          <w:tcPr>
            <w:tcW w:w="3114" w:type="pct"/>
            <w:shd w:val="clear" w:color="auto" w:fill="auto"/>
            <w:vAlign w:val="center"/>
          </w:tcPr>
          <w:p w14:paraId="4501BCB4" w14:textId="77777777" w:rsidR="001214A9" w:rsidRPr="00BB1082" w:rsidRDefault="001214A9" w:rsidP="00BB1082">
            <w:pPr>
              <w:autoSpaceDE/>
              <w:autoSpaceDN/>
              <w:rPr>
                <w:bCs/>
                <w:color w:val="000000"/>
                <w:lang w:val="en-US"/>
              </w:rPr>
            </w:pPr>
            <w:r w:rsidRPr="00BB1082">
              <w:rPr>
                <w:bCs/>
                <w:color w:val="000000"/>
                <w:lang w:val="en-US"/>
              </w:rPr>
              <w:t>Roadshows</w:t>
            </w:r>
          </w:p>
        </w:tc>
        <w:tc>
          <w:tcPr>
            <w:tcW w:w="943" w:type="pct"/>
            <w:shd w:val="clear" w:color="auto" w:fill="auto"/>
            <w:noWrap/>
            <w:vAlign w:val="center"/>
          </w:tcPr>
          <w:p w14:paraId="6EB12AD7"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1DC57810" w14:textId="1C63B5FF"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2E573452" w14:textId="77777777" w:rsidTr="00C137FE">
        <w:trPr>
          <w:trHeight w:val="340"/>
        </w:trPr>
        <w:tc>
          <w:tcPr>
            <w:tcW w:w="3114" w:type="pct"/>
            <w:shd w:val="clear" w:color="auto" w:fill="auto"/>
            <w:vAlign w:val="center"/>
          </w:tcPr>
          <w:p w14:paraId="60E15F0D" w14:textId="77777777" w:rsidR="001214A9" w:rsidRPr="00BB1082" w:rsidRDefault="001214A9" w:rsidP="00BB1082">
            <w:pPr>
              <w:autoSpaceDE/>
              <w:autoSpaceDN/>
              <w:rPr>
                <w:bCs/>
                <w:color w:val="000000"/>
                <w:lang w:val="en-US"/>
              </w:rPr>
            </w:pPr>
            <w:r w:rsidRPr="00BB1082">
              <w:rPr>
                <w:bCs/>
                <w:color w:val="000000"/>
                <w:lang w:val="en-US"/>
              </w:rPr>
              <w:t>Banners</w:t>
            </w:r>
          </w:p>
        </w:tc>
        <w:tc>
          <w:tcPr>
            <w:tcW w:w="943" w:type="pct"/>
            <w:shd w:val="clear" w:color="auto" w:fill="auto"/>
            <w:noWrap/>
            <w:vAlign w:val="center"/>
          </w:tcPr>
          <w:p w14:paraId="41085AF3"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78960553" w14:textId="6B4CBB47"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73B634FC" w14:textId="77777777" w:rsidTr="00C137FE">
        <w:trPr>
          <w:trHeight w:val="340"/>
        </w:trPr>
        <w:tc>
          <w:tcPr>
            <w:tcW w:w="3114" w:type="pct"/>
            <w:shd w:val="clear" w:color="auto" w:fill="auto"/>
            <w:vAlign w:val="center"/>
          </w:tcPr>
          <w:p w14:paraId="627EE84E" w14:textId="77777777" w:rsidR="001214A9" w:rsidRPr="00BB1082" w:rsidRDefault="001214A9" w:rsidP="00BB1082">
            <w:pPr>
              <w:autoSpaceDE/>
              <w:autoSpaceDN/>
              <w:rPr>
                <w:bCs/>
                <w:color w:val="000000"/>
                <w:lang w:val="en-US"/>
              </w:rPr>
            </w:pPr>
            <w:r w:rsidRPr="00BB1082">
              <w:rPr>
                <w:bCs/>
                <w:color w:val="000000"/>
                <w:lang w:val="en-US"/>
              </w:rPr>
              <w:t>Posters</w:t>
            </w:r>
          </w:p>
        </w:tc>
        <w:tc>
          <w:tcPr>
            <w:tcW w:w="943" w:type="pct"/>
            <w:shd w:val="clear" w:color="auto" w:fill="auto"/>
            <w:noWrap/>
            <w:vAlign w:val="center"/>
          </w:tcPr>
          <w:p w14:paraId="39A2F338"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B5980FD" w14:textId="1E266EA9"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19E48CA6" w14:textId="77777777" w:rsidTr="00C137FE">
        <w:trPr>
          <w:trHeight w:val="340"/>
        </w:trPr>
        <w:tc>
          <w:tcPr>
            <w:tcW w:w="3114" w:type="pct"/>
            <w:shd w:val="clear" w:color="auto" w:fill="auto"/>
            <w:vAlign w:val="center"/>
          </w:tcPr>
          <w:p w14:paraId="301BA7E6" w14:textId="77777777" w:rsidR="001214A9" w:rsidRPr="00BB1082" w:rsidRDefault="001214A9" w:rsidP="00BB1082">
            <w:pPr>
              <w:autoSpaceDE/>
              <w:autoSpaceDN/>
              <w:rPr>
                <w:bCs/>
                <w:color w:val="000000"/>
                <w:lang w:val="en-US"/>
              </w:rPr>
            </w:pPr>
            <w:r w:rsidRPr="00BB1082">
              <w:rPr>
                <w:bCs/>
                <w:color w:val="000000"/>
                <w:lang w:val="en-US"/>
              </w:rPr>
              <w:t>Tent advertising</w:t>
            </w:r>
          </w:p>
        </w:tc>
        <w:tc>
          <w:tcPr>
            <w:tcW w:w="943" w:type="pct"/>
            <w:shd w:val="clear" w:color="auto" w:fill="auto"/>
            <w:noWrap/>
            <w:vAlign w:val="center"/>
          </w:tcPr>
          <w:p w14:paraId="3005023D"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4B33B647" w14:textId="6D693B1D"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06302A08" w14:textId="77777777" w:rsidTr="00C137FE">
        <w:trPr>
          <w:trHeight w:val="340"/>
        </w:trPr>
        <w:tc>
          <w:tcPr>
            <w:tcW w:w="3114" w:type="pct"/>
            <w:shd w:val="clear" w:color="auto" w:fill="auto"/>
            <w:vAlign w:val="center"/>
          </w:tcPr>
          <w:p w14:paraId="6FF48163" w14:textId="77777777" w:rsidR="001214A9" w:rsidRPr="00BB1082" w:rsidRDefault="001214A9" w:rsidP="00BB1082">
            <w:pPr>
              <w:autoSpaceDE/>
              <w:autoSpaceDN/>
              <w:rPr>
                <w:bCs/>
                <w:color w:val="000000"/>
                <w:lang w:val="en-US"/>
              </w:rPr>
            </w:pPr>
            <w:r w:rsidRPr="00BB1082">
              <w:rPr>
                <w:bCs/>
                <w:color w:val="000000"/>
                <w:lang w:val="en-US"/>
              </w:rPr>
              <w:t>Street pole/clock advertising</w:t>
            </w:r>
          </w:p>
        </w:tc>
        <w:tc>
          <w:tcPr>
            <w:tcW w:w="943" w:type="pct"/>
            <w:shd w:val="clear" w:color="auto" w:fill="auto"/>
            <w:noWrap/>
            <w:vAlign w:val="center"/>
          </w:tcPr>
          <w:p w14:paraId="12149EF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C222D49" w14:textId="11F67BFE"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13461C1D" w14:textId="77777777" w:rsidTr="00C137FE">
        <w:trPr>
          <w:trHeight w:val="340"/>
        </w:trPr>
        <w:tc>
          <w:tcPr>
            <w:tcW w:w="3114" w:type="pct"/>
            <w:shd w:val="clear" w:color="auto" w:fill="auto"/>
            <w:vAlign w:val="center"/>
          </w:tcPr>
          <w:p w14:paraId="00C92697" w14:textId="77777777" w:rsidR="001214A9" w:rsidRPr="00BB1082" w:rsidRDefault="001214A9" w:rsidP="00BB1082">
            <w:pPr>
              <w:autoSpaceDE/>
              <w:autoSpaceDN/>
              <w:rPr>
                <w:bCs/>
                <w:color w:val="000000"/>
                <w:lang w:val="en-US"/>
              </w:rPr>
            </w:pPr>
            <w:r w:rsidRPr="00BB1082">
              <w:rPr>
                <w:bCs/>
                <w:color w:val="000000"/>
                <w:lang w:val="en-US"/>
              </w:rPr>
              <w:t xml:space="preserve">others </w:t>
            </w:r>
            <w:r w:rsidRPr="00BB1082">
              <w:rPr>
                <w:bCs/>
                <w:i/>
                <w:iCs/>
                <w:color w:val="000000"/>
                <w:lang w:val="en-US"/>
              </w:rPr>
              <w:t>(Specify)</w:t>
            </w:r>
          </w:p>
        </w:tc>
        <w:tc>
          <w:tcPr>
            <w:tcW w:w="943" w:type="pct"/>
            <w:shd w:val="clear" w:color="auto" w:fill="auto"/>
            <w:noWrap/>
            <w:vAlign w:val="center"/>
          </w:tcPr>
          <w:p w14:paraId="3FDA0C6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2B19AE72" w14:textId="18283A20"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4D8F3CBF" w14:textId="77777777" w:rsidTr="00C137FE">
        <w:trPr>
          <w:trHeight w:val="340"/>
        </w:trPr>
        <w:tc>
          <w:tcPr>
            <w:tcW w:w="3114" w:type="pct"/>
            <w:shd w:val="clear" w:color="auto" w:fill="auto"/>
            <w:vAlign w:val="center"/>
          </w:tcPr>
          <w:p w14:paraId="03B15011" w14:textId="3681F1D4" w:rsidR="001214A9" w:rsidRPr="00BB1082" w:rsidRDefault="009C6E5D" w:rsidP="00BB1082">
            <w:pPr>
              <w:autoSpaceDE/>
              <w:autoSpaceDN/>
              <w:rPr>
                <w:b/>
                <w:color w:val="000000"/>
                <w:lang w:val="en-US"/>
              </w:rPr>
            </w:pPr>
            <w:r w:rsidRPr="00BB1082">
              <w:rPr>
                <w:b/>
                <w:color w:val="000000"/>
                <w:lang w:val="en-US"/>
              </w:rPr>
              <w:t xml:space="preserve">Total </w:t>
            </w:r>
          </w:p>
        </w:tc>
        <w:tc>
          <w:tcPr>
            <w:tcW w:w="943" w:type="pct"/>
            <w:shd w:val="clear" w:color="auto" w:fill="auto"/>
            <w:noWrap/>
            <w:vAlign w:val="center"/>
          </w:tcPr>
          <w:p w14:paraId="44595340"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1DB8522" w14:textId="4578717A" w:rsidR="001214A9" w:rsidRPr="00BB1082" w:rsidRDefault="0042039D" w:rsidP="00BB1082">
            <w:pPr>
              <w:autoSpaceDE/>
              <w:autoSpaceDN/>
              <w:jc w:val="center"/>
              <w:rPr>
                <w:bCs/>
                <w:color w:val="000000"/>
                <w:lang w:val="en-US"/>
              </w:rPr>
            </w:pPr>
            <w:r w:rsidRPr="00BB1082">
              <w:rPr>
                <w:color w:val="000000"/>
                <w:lang w:val="en-US"/>
              </w:rPr>
              <w:t>xxx</w:t>
            </w:r>
          </w:p>
        </w:tc>
      </w:tr>
    </w:tbl>
    <w:p w14:paraId="26A8B80A" w14:textId="77777777" w:rsidR="00DD2DC4" w:rsidRPr="000D3471" w:rsidRDefault="00DD2DC4" w:rsidP="00DD2DC4"/>
    <w:p w14:paraId="41FB8AB7" w14:textId="347119AF" w:rsidR="007B7D12" w:rsidRPr="00707C9D" w:rsidRDefault="00A52909" w:rsidP="007B7D12">
      <w:pPr>
        <w:numPr>
          <w:ilvl w:val="0"/>
          <w:numId w:val="8"/>
        </w:numPr>
        <w:rPr>
          <w:b/>
          <w:bCs/>
        </w:rPr>
      </w:pPr>
      <w:r w:rsidRPr="000D3471">
        <w:rPr>
          <w:b/>
          <w:bCs/>
        </w:rPr>
        <w:t>Hospital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CF5193" w:rsidRPr="00BB1082" w14:paraId="1D1880F6" w14:textId="77777777" w:rsidTr="0058366C">
        <w:trPr>
          <w:trHeight w:val="340"/>
        </w:trPr>
        <w:tc>
          <w:tcPr>
            <w:tcW w:w="3114" w:type="pct"/>
            <w:shd w:val="clear" w:color="auto" w:fill="0070C0"/>
            <w:vAlign w:val="bottom"/>
            <w:hideMark/>
          </w:tcPr>
          <w:p w14:paraId="6A057667" w14:textId="77777777" w:rsidR="00CF5193" w:rsidRPr="00BB1082" w:rsidRDefault="00CF5193" w:rsidP="00CF5193">
            <w:pPr>
              <w:autoSpaceDE/>
              <w:autoSpaceDN/>
              <w:rPr>
                <w:b/>
                <w:bCs/>
                <w:color w:val="000000"/>
                <w:lang w:val="en-US"/>
              </w:rPr>
            </w:pPr>
            <w:r w:rsidRPr="00BB1082">
              <w:rPr>
                <w:b/>
                <w:bCs/>
                <w:color w:val="000000"/>
                <w:lang w:val="en-US"/>
              </w:rPr>
              <w:t>Description</w:t>
            </w:r>
          </w:p>
        </w:tc>
        <w:tc>
          <w:tcPr>
            <w:tcW w:w="943" w:type="pct"/>
            <w:shd w:val="clear" w:color="auto" w:fill="0070C0"/>
            <w:vAlign w:val="bottom"/>
            <w:hideMark/>
          </w:tcPr>
          <w:p w14:paraId="3A568EF9"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6E9C4B25" w14:textId="25B7A805" w:rsidR="00CF5193" w:rsidRPr="00BB1082" w:rsidRDefault="00CF5193" w:rsidP="00CF5193">
            <w:pPr>
              <w:autoSpaceDE/>
              <w:autoSpaceDN/>
              <w:jc w:val="center"/>
              <w:rPr>
                <w:b/>
                <w:bCs/>
                <w:color w:val="000000"/>
                <w:lang w:val="en-US"/>
              </w:rPr>
            </w:pPr>
            <w:r w:rsidRPr="004D7AF4">
              <w:rPr>
                <w:b/>
                <w:bCs/>
                <w:color w:val="000000"/>
                <w:lang w:val="en-US"/>
              </w:rPr>
              <w:t>March/June 20xx</w:t>
            </w:r>
          </w:p>
        </w:tc>
        <w:tc>
          <w:tcPr>
            <w:tcW w:w="943" w:type="pct"/>
            <w:shd w:val="clear" w:color="auto" w:fill="0070C0"/>
            <w:vAlign w:val="bottom"/>
          </w:tcPr>
          <w:p w14:paraId="6C4131FF"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61693B65" w14:textId="11B59F30" w:rsidR="00CF5193" w:rsidRPr="00BB1082" w:rsidRDefault="00CF5193" w:rsidP="00CF5193">
            <w:pPr>
              <w:autoSpaceDE/>
              <w:autoSpaceDN/>
              <w:jc w:val="center"/>
              <w:rPr>
                <w:b/>
                <w:bCs/>
                <w:color w:val="000000"/>
                <w:lang w:val="en-US"/>
              </w:rPr>
            </w:pPr>
          </w:p>
        </w:tc>
      </w:tr>
      <w:tr w:rsidR="00BB1082" w:rsidRPr="00BB1082" w14:paraId="121E90FB" w14:textId="77777777" w:rsidTr="00C137FE">
        <w:trPr>
          <w:trHeight w:val="340"/>
        </w:trPr>
        <w:tc>
          <w:tcPr>
            <w:tcW w:w="3114" w:type="pct"/>
            <w:shd w:val="clear" w:color="auto" w:fill="0070C0"/>
            <w:vAlign w:val="bottom"/>
          </w:tcPr>
          <w:p w14:paraId="34584E2C" w14:textId="77777777" w:rsidR="00BB1082" w:rsidRPr="00BB1082" w:rsidRDefault="00BB1082" w:rsidP="00BB1082">
            <w:pPr>
              <w:autoSpaceDE/>
              <w:autoSpaceDN/>
              <w:rPr>
                <w:b/>
                <w:bCs/>
                <w:color w:val="000000"/>
                <w:lang w:val="en-US"/>
              </w:rPr>
            </w:pPr>
          </w:p>
        </w:tc>
        <w:tc>
          <w:tcPr>
            <w:tcW w:w="943" w:type="pct"/>
            <w:shd w:val="clear" w:color="auto" w:fill="0070C0"/>
            <w:vAlign w:val="center"/>
          </w:tcPr>
          <w:p w14:paraId="3ABBC786" w14:textId="7DA9C4E1" w:rsidR="00BB1082" w:rsidRPr="00BB1082" w:rsidRDefault="00BB1082" w:rsidP="00BB1082">
            <w:pPr>
              <w:autoSpaceDE/>
              <w:autoSpaceDN/>
              <w:jc w:val="center"/>
              <w:rPr>
                <w:b/>
                <w:bCs/>
                <w:color w:val="000000"/>
                <w:lang w:val="en-US"/>
              </w:rPr>
            </w:pPr>
            <w:r w:rsidRPr="00BB1082">
              <w:rPr>
                <w:b/>
                <w:bCs/>
                <w:color w:val="000000"/>
                <w:lang w:val="en-US"/>
              </w:rPr>
              <w:t>Kshs</w:t>
            </w:r>
          </w:p>
        </w:tc>
        <w:tc>
          <w:tcPr>
            <w:tcW w:w="943" w:type="pct"/>
            <w:shd w:val="clear" w:color="auto" w:fill="0070C0"/>
            <w:vAlign w:val="center"/>
          </w:tcPr>
          <w:p w14:paraId="50E23BD7" w14:textId="74F2E38C" w:rsidR="00BB1082" w:rsidRPr="00BB1082" w:rsidRDefault="00BB1082" w:rsidP="00BB1082">
            <w:pPr>
              <w:autoSpaceDE/>
              <w:autoSpaceDN/>
              <w:jc w:val="center"/>
              <w:rPr>
                <w:b/>
                <w:bCs/>
                <w:color w:val="000000"/>
                <w:lang w:val="en-US"/>
              </w:rPr>
            </w:pPr>
            <w:r w:rsidRPr="00BB1082">
              <w:rPr>
                <w:b/>
                <w:bCs/>
                <w:color w:val="000000"/>
                <w:lang w:val="en-US"/>
              </w:rPr>
              <w:t>Kshs</w:t>
            </w:r>
          </w:p>
        </w:tc>
      </w:tr>
      <w:tr w:rsidR="001214A9" w:rsidRPr="00BB1082" w14:paraId="11386C44" w14:textId="77777777" w:rsidTr="00C137FE">
        <w:trPr>
          <w:trHeight w:val="340"/>
        </w:trPr>
        <w:tc>
          <w:tcPr>
            <w:tcW w:w="3114" w:type="pct"/>
            <w:shd w:val="clear" w:color="auto" w:fill="auto"/>
            <w:vAlign w:val="bottom"/>
          </w:tcPr>
          <w:p w14:paraId="50182D17" w14:textId="77777777" w:rsidR="001214A9" w:rsidRPr="00BB1082" w:rsidRDefault="001214A9" w:rsidP="001214A9">
            <w:pPr>
              <w:rPr>
                <w:color w:val="000000"/>
              </w:rPr>
            </w:pPr>
            <w:r w:rsidRPr="00BB1082">
              <w:rPr>
                <w:color w:val="000000"/>
              </w:rPr>
              <w:t>Level 5 hospitals</w:t>
            </w:r>
          </w:p>
        </w:tc>
        <w:tc>
          <w:tcPr>
            <w:tcW w:w="943" w:type="pct"/>
            <w:shd w:val="clear" w:color="auto" w:fill="auto"/>
            <w:noWrap/>
          </w:tcPr>
          <w:p w14:paraId="4A86AF62"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2C032F40" w14:textId="5CACA88C"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6731DF22" w14:textId="77777777" w:rsidTr="00C137FE">
        <w:trPr>
          <w:trHeight w:val="340"/>
        </w:trPr>
        <w:tc>
          <w:tcPr>
            <w:tcW w:w="3114" w:type="pct"/>
            <w:shd w:val="clear" w:color="auto" w:fill="auto"/>
            <w:vAlign w:val="bottom"/>
          </w:tcPr>
          <w:p w14:paraId="3C9E2127" w14:textId="77777777" w:rsidR="001214A9" w:rsidRPr="00BB1082" w:rsidRDefault="001214A9" w:rsidP="001214A9">
            <w:pPr>
              <w:rPr>
                <w:color w:val="000000"/>
              </w:rPr>
            </w:pPr>
            <w:r w:rsidRPr="00BB1082">
              <w:rPr>
                <w:color w:val="000000"/>
              </w:rPr>
              <w:t>Level 4 hospitals</w:t>
            </w:r>
          </w:p>
        </w:tc>
        <w:tc>
          <w:tcPr>
            <w:tcW w:w="943" w:type="pct"/>
            <w:shd w:val="clear" w:color="auto" w:fill="auto"/>
            <w:noWrap/>
          </w:tcPr>
          <w:p w14:paraId="196AB4B4"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2DA32792" w14:textId="1246EA61"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63A5AB0C" w14:textId="77777777" w:rsidTr="00C137FE">
        <w:trPr>
          <w:trHeight w:val="340"/>
        </w:trPr>
        <w:tc>
          <w:tcPr>
            <w:tcW w:w="3114" w:type="pct"/>
            <w:shd w:val="clear" w:color="auto" w:fill="auto"/>
            <w:vAlign w:val="bottom"/>
          </w:tcPr>
          <w:p w14:paraId="7F4A060C" w14:textId="77777777" w:rsidR="001214A9" w:rsidRPr="00BB1082" w:rsidRDefault="001214A9" w:rsidP="001214A9">
            <w:pPr>
              <w:rPr>
                <w:color w:val="000000"/>
              </w:rPr>
            </w:pPr>
            <w:r w:rsidRPr="00BB1082">
              <w:rPr>
                <w:color w:val="000000"/>
              </w:rPr>
              <w:t>Others (</w:t>
            </w:r>
            <w:r w:rsidRPr="00A8118A">
              <w:rPr>
                <w:i/>
                <w:color w:val="000000"/>
              </w:rPr>
              <w:t>Specify</w:t>
            </w:r>
            <w:r w:rsidRPr="00BB1082">
              <w:rPr>
                <w:color w:val="000000"/>
              </w:rPr>
              <w:t>)</w:t>
            </w:r>
          </w:p>
        </w:tc>
        <w:tc>
          <w:tcPr>
            <w:tcW w:w="943" w:type="pct"/>
            <w:shd w:val="clear" w:color="auto" w:fill="auto"/>
            <w:noWrap/>
          </w:tcPr>
          <w:p w14:paraId="55D6ED60"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315D4ED2" w14:textId="4ED9C999"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5058A808" w14:textId="77777777" w:rsidTr="00C137FE">
        <w:trPr>
          <w:trHeight w:val="340"/>
        </w:trPr>
        <w:tc>
          <w:tcPr>
            <w:tcW w:w="3114" w:type="pct"/>
            <w:shd w:val="clear" w:color="auto" w:fill="auto"/>
            <w:vAlign w:val="bottom"/>
          </w:tcPr>
          <w:p w14:paraId="659FE69D" w14:textId="77777777" w:rsidR="001214A9" w:rsidRPr="00BB1082" w:rsidRDefault="001214A9" w:rsidP="001214A9">
            <w:pPr>
              <w:autoSpaceDE/>
              <w:autoSpaceDN/>
              <w:rPr>
                <w:b/>
                <w:bCs/>
                <w:lang w:eastAsia="en-GB"/>
              </w:rPr>
            </w:pPr>
            <w:r w:rsidRPr="00BB1082">
              <w:rPr>
                <w:b/>
                <w:bCs/>
                <w:lang w:eastAsia="en-GB"/>
              </w:rPr>
              <w:t>Total</w:t>
            </w:r>
          </w:p>
        </w:tc>
        <w:tc>
          <w:tcPr>
            <w:tcW w:w="943" w:type="pct"/>
            <w:shd w:val="clear" w:color="auto" w:fill="auto"/>
            <w:noWrap/>
          </w:tcPr>
          <w:p w14:paraId="425F0D85" w14:textId="77777777" w:rsidR="001214A9" w:rsidRPr="00BB1082" w:rsidRDefault="001214A9" w:rsidP="009009AB">
            <w:pPr>
              <w:autoSpaceDE/>
              <w:autoSpaceDN/>
              <w:jc w:val="center"/>
              <w:rPr>
                <w:bCs/>
                <w:color w:val="000000"/>
                <w:lang w:val="en-US"/>
              </w:rPr>
            </w:pPr>
            <w:r w:rsidRPr="00BB1082">
              <w:rPr>
                <w:color w:val="000000"/>
                <w:lang w:val="en-US"/>
              </w:rPr>
              <w:t>xxx</w:t>
            </w:r>
          </w:p>
        </w:tc>
        <w:tc>
          <w:tcPr>
            <w:tcW w:w="943" w:type="pct"/>
          </w:tcPr>
          <w:p w14:paraId="53968427" w14:textId="33B11694" w:rsidR="001214A9" w:rsidRPr="00BB1082" w:rsidRDefault="0042039D" w:rsidP="009009AB">
            <w:pPr>
              <w:autoSpaceDE/>
              <w:autoSpaceDN/>
              <w:jc w:val="center"/>
              <w:rPr>
                <w:bCs/>
                <w:color w:val="000000"/>
                <w:lang w:val="en-US"/>
              </w:rPr>
            </w:pPr>
            <w:r w:rsidRPr="00BB1082">
              <w:rPr>
                <w:color w:val="000000"/>
                <w:lang w:val="en-US"/>
              </w:rPr>
              <w:t>xxx</w:t>
            </w:r>
          </w:p>
        </w:tc>
      </w:tr>
    </w:tbl>
    <w:p w14:paraId="64E9897D" w14:textId="585AE7D1" w:rsidR="00CF28D6" w:rsidRDefault="00CF28D6" w:rsidP="00173C9B"/>
    <w:p w14:paraId="327C1245" w14:textId="77777777" w:rsidR="00CF28D6" w:rsidRDefault="00CF28D6">
      <w:pPr>
        <w:autoSpaceDE/>
        <w:autoSpaceDN/>
      </w:pPr>
      <w:r>
        <w:br w:type="page"/>
      </w:r>
    </w:p>
    <w:p w14:paraId="1AC6842D" w14:textId="77777777" w:rsidR="00207640" w:rsidRDefault="00207640" w:rsidP="00207640">
      <w:pPr>
        <w:rPr>
          <w:b/>
          <w:bCs/>
        </w:rPr>
      </w:pPr>
      <w:r w:rsidRPr="00BB1082">
        <w:rPr>
          <w:b/>
          <w:bCs/>
        </w:rPr>
        <w:lastRenderedPageBreak/>
        <w:t>Notes to the Financial Statements (Continued)</w:t>
      </w:r>
    </w:p>
    <w:p w14:paraId="1F855001" w14:textId="77777777" w:rsidR="00AC7DE2" w:rsidRPr="000D3471" w:rsidRDefault="00AC7DE2" w:rsidP="00173C9B"/>
    <w:p w14:paraId="07B55B4C" w14:textId="7F9892CB" w:rsidR="00AC7DE2" w:rsidRPr="000D3471" w:rsidRDefault="009009AB" w:rsidP="00AC7DE2">
      <w:pPr>
        <w:numPr>
          <w:ilvl w:val="0"/>
          <w:numId w:val="8"/>
        </w:numPr>
      </w:pPr>
      <w:r w:rsidRPr="000D3471">
        <w:rPr>
          <w:b/>
          <w:bCs/>
        </w:rPr>
        <w:t>Public Health Service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CF5193" w:rsidRPr="000D3471" w14:paraId="76FED339" w14:textId="77777777" w:rsidTr="005B06D6">
        <w:trPr>
          <w:trHeight w:val="340"/>
          <w:tblHeader/>
        </w:trPr>
        <w:tc>
          <w:tcPr>
            <w:tcW w:w="3114" w:type="pct"/>
            <w:shd w:val="clear" w:color="auto" w:fill="0070C0"/>
            <w:vAlign w:val="bottom"/>
            <w:hideMark/>
          </w:tcPr>
          <w:p w14:paraId="537C2B7B" w14:textId="77777777" w:rsidR="00CF5193" w:rsidRPr="000D3471" w:rsidRDefault="00CF5193" w:rsidP="00CF5193">
            <w:pPr>
              <w:autoSpaceDE/>
              <w:autoSpaceDN/>
              <w:rPr>
                <w:b/>
                <w:bCs/>
                <w:color w:val="000000"/>
                <w:sz w:val="22"/>
                <w:szCs w:val="22"/>
                <w:lang w:val="en-US"/>
              </w:rPr>
            </w:pPr>
            <w:r w:rsidRPr="000D3471">
              <w:rPr>
                <w:b/>
                <w:bCs/>
                <w:color w:val="000000"/>
                <w:sz w:val="22"/>
                <w:szCs w:val="22"/>
                <w:lang w:val="en-US"/>
              </w:rPr>
              <w:t>Description</w:t>
            </w:r>
          </w:p>
        </w:tc>
        <w:tc>
          <w:tcPr>
            <w:tcW w:w="943" w:type="pct"/>
            <w:shd w:val="clear" w:color="auto" w:fill="0070C0"/>
            <w:vAlign w:val="bottom"/>
            <w:hideMark/>
          </w:tcPr>
          <w:p w14:paraId="5F67044C" w14:textId="77777777" w:rsidR="00CF5193" w:rsidRDefault="00CF5193" w:rsidP="00CF5193">
            <w:pPr>
              <w:autoSpaceDE/>
              <w:autoSpaceDN/>
              <w:jc w:val="center"/>
              <w:rPr>
                <w:b/>
                <w:bCs/>
                <w:color w:val="000000"/>
                <w:lang w:val="en-US"/>
              </w:rPr>
            </w:pPr>
            <w:r w:rsidRPr="004D7AF4">
              <w:rPr>
                <w:b/>
                <w:bCs/>
                <w:color w:val="000000"/>
                <w:lang w:val="en-US"/>
              </w:rPr>
              <w:t>Period ended Sep/Dec/</w:t>
            </w:r>
          </w:p>
          <w:p w14:paraId="5D9CE25A" w14:textId="0E1CCBFA" w:rsidR="00CF5193" w:rsidRPr="000D3471" w:rsidRDefault="00CF5193" w:rsidP="00CF5193">
            <w:pPr>
              <w:autoSpaceDE/>
              <w:autoSpaceDN/>
              <w:jc w:val="center"/>
              <w:rPr>
                <w:b/>
                <w:bCs/>
                <w:color w:val="000000"/>
                <w:sz w:val="22"/>
                <w:szCs w:val="22"/>
                <w:lang w:val="en-US"/>
              </w:rPr>
            </w:pPr>
            <w:r w:rsidRPr="004D7AF4">
              <w:rPr>
                <w:b/>
                <w:bCs/>
                <w:color w:val="000000"/>
                <w:lang w:val="en-US"/>
              </w:rPr>
              <w:t>March/June 20xx</w:t>
            </w:r>
          </w:p>
        </w:tc>
        <w:tc>
          <w:tcPr>
            <w:tcW w:w="943" w:type="pct"/>
            <w:shd w:val="clear" w:color="auto" w:fill="0070C0"/>
            <w:vAlign w:val="bottom"/>
          </w:tcPr>
          <w:p w14:paraId="5D505E68" w14:textId="77777777" w:rsidR="00207640" w:rsidRPr="004D7AF4" w:rsidRDefault="00207640"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4EF3B8A1" w14:textId="01C9ECAC" w:rsidR="00CF5193" w:rsidRPr="000D3471" w:rsidRDefault="00CF5193" w:rsidP="00CF5193">
            <w:pPr>
              <w:autoSpaceDE/>
              <w:autoSpaceDN/>
              <w:jc w:val="center"/>
              <w:rPr>
                <w:b/>
                <w:bCs/>
                <w:color w:val="000000"/>
                <w:sz w:val="22"/>
                <w:szCs w:val="22"/>
                <w:lang w:val="en-US"/>
              </w:rPr>
            </w:pPr>
          </w:p>
        </w:tc>
      </w:tr>
      <w:tr w:rsidR="00173C9B" w:rsidRPr="000D3471" w14:paraId="751155CE" w14:textId="77777777" w:rsidTr="00C137FE">
        <w:trPr>
          <w:trHeight w:val="340"/>
          <w:tblHeader/>
        </w:trPr>
        <w:tc>
          <w:tcPr>
            <w:tcW w:w="3114" w:type="pct"/>
            <w:shd w:val="clear" w:color="auto" w:fill="0070C0"/>
            <w:vAlign w:val="bottom"/>
          </w:tcPr>
          <w:p w14:paraId="6D88F39C" w14:textId="77777777" w:rsidR="00173C9B" w:rsidRPr="000D3471" w:rsidRDefault="00173C9B" w:rsidP="00173C9B">
            <w:pPr>
              <w:autoSpaceDE/>
              <w:autoSpaceDN/>
              <w:rPr>
                <w:b/>
                <w:bCs/>
                <w:color w:val="000000"/>
                <w:sz w:val="22"/>
                <w:szCs w:val="22"/>
                <w:lang w:val="en-US"/>
              </w:rPr>
            </w:pPr>
          </w:p>
        </w:tc>
        <w:tc>
          <w:tcPr>
            <w:tcW w:w="943" w:type="pct"/>
            <w:shd w:val="clear" w:color="auto" w:fill="0070C0"/>
            <w:vAlign w:val="center"/>
          </w:tcPr>
          <w:p w14:paraId="39F6A660" w14:textId="532612E5"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c>
          <w:tcPr>
            <w:tcW w:w="943" w:type="pct"/>
            <w:shd w:val="clear" w:color="auto" w:fill="0070C0"/>
            <w:vAlign w:val="center"/>
          </w:tcPr>
          <w:p w14:paraId="465990B5" w14:textId="76AFBF5E"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r>
      <w:tr w:rsidR="001214A9" w:rsidRPr="000D3471" w14:paraId="4D94BD7C" w14:textId="77777777" w:rsidTr="00C137FE">
        <w:trPr>
          <w:trHeight w:val="340"/>
        </w:trPr>
        <w:tc>
          <w:tcPr>
            <w:tcW w:w="3114" w:type="pct"/>
            <w:shd w:val="clear" w:color="auto" w:fill="auto"/>
            <w:vAlign w:val="bottom"/>
          </w:tcPr>
          <w:p w14:paraId="28FA30A3" w14:textId="77777777" w:rsidR="001214A9" w:rsidRPr="000D3471" w:rsidRDefault="001214A9" w:rsidP="001214A9">
            <w:pPr>
              <w:rPr>
                <w:color w:val="000000"/>
                <w:sz w:val="22"/>
                <w:szCs w:val="22"/>
              </w:rPr>
            </w:pPr>
            <w:r w:rsidRPr="000D3471">
              <w:rPr>
                <w:color w:val="000000"/>
              </w:rPr>
              <w:t>Inspection of buildings/premises/Institutions</w:t>
            </w:r>
          </w:p>
        </w:tc>
        <w:tc>
          <w:tcPr>
            <w:tcW w:w="943" w:type="pct"/>
            <w:shd w:val="clear" w:color="auto" w:fill="auto"/>
            <w:noWrap/>
          </w:tcPr>
          <w:p w14:paraId="2128ABAB"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04E796B" w14:textId="781F1DC3"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2B7C3123" w14:textId="77777777" w:rsidTr="00C137FE">
        <w:trPr>
          <w:trHeight w:val="340"/>
        </w:trPr>
        <w:tc>
          <w:tcPr>
            <w:tcW w:w="3114" w:type="pct"/>
            <w:shd w:val="clear" w:color="auto" w:fill="auto"/>
            <w:vAlign w:val="bottom"/>
          </w:tcPr>
          <w:p w14:paraId="5E36200D" w14:textId="77777777" w:rsidR="001214A9" w:rsidRPr="000D3471" w:rsidRDefault="001214A9" w:rsidP="001214A9">
            <w:pPr>
              <w:rPr>
                <w:color w:val="000000"/>
                <w:sz w:val="22"/>
                <w:szCs w:val="22"/>
              </w:rPr>
            </w:pPr>
            <w:r w:rsidRPr="000D3471">
              <w:rPr>
                <w:color w:val="000000"/>
              </w:rPr>
              <w:t>Inspection for issuance of hygiene license</w:t>
            </w:r>
          </w:p>
        </w:tc>
        <w:tc>
          <w:tcPr>
            <w:tcW w:w="943" w:type="pct"/>
            <w:shd w:val="clear" w:color="auto" w:fill="auto"/>
            <w:noWrap/>
          </w:tcPr>
          <w:p w14:paraId="5D78830A"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347FB2F" w14:textId="2047522D"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0B3820DB" w14:textId="77777777" w:rsidTr="00C137FE">
        <w:trPr>
          <w:trHeight w:val="340"/>
        </w:trPr>
        <w:tc>
          <w:tcPr>
            <w:tcW w:w="3114" w:type="pct"/>
            <w:shd w:val="clear" w:color="auto" w:fill="auto"/>
            <w:vAlign w:val="bottom"/>
          </w:tcPr>
          <w:p w14:paraId="5675D751" w14:textId="77777777" w:rsidR="001214A9" w:rsidRPr="000D3471" w:rsidRDefault="001214A9" w:rsidP="001214A9">
            <w:pPr>
              <w:rPr>
                <w:color w:val="000000"/>
                <w:sz w:val="22"/>
                <w:szCs w:val="22"/>
              </w:rPr>
            </w:pPr>
            <w:r w:rsidRPr="000D3471">
              <w:rPr>
                <w:color w:val="000000"/>
              </w:rPr>
              <w:t>Vaccination: Yellow fever, Typhoid, etc</w:t>
            </w:r>
          </w:p>
        </w:tc>
        <w:tc>
          <w:tcPr>
            <w:tcW w:w="943" w:type="pct"/>
            <w:shd w:val="clear" w:color="auto" w:fill="auto"/>
            <w:noWrap/>
          </w:tcPr>
          <w:p w14:paraId="01D222D5"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58F0823" w14:textId="5BC139F7"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1AA1121F" w14:textId="77777777" w:rsidTr="00C137FE">
        <w:trPr>
          <w:trHeight w:val="340"/>
        </w:trPr>
        <w:tc>
          <w:tcPr>
            <w:tcW w:w="3114" w:type="pct"/>
            <w:shd w:val="clear" w:color="auto" w:fill="auto"/>
            <w:vAlign w:val="bottom"/>
          </w:tcPr>
          <w:p w14:paraId="0351189A" w14:textId="77777777" w:rsidR="001214A9" w:rsidRPr="000D3471" w:rsidRDefault="001214A9" w:rsidP="001214A9">
            <w:pPr>
              <w:rPr>
                <w:color w:val="000000"/>
                <w:sz w:val="22"/>
                <w:szCs w:val="22"/>
              </w:rPr>
            </w:pPr>
            <w:r w:rsidRPr="000D3471">
              <w:rPr>
                <w:bCs/>
                <w:color w:val="000000"/>
              </w:rPr>
              <w:t>Applications for medical examination</w:t>
            </w:r>
          </w:p>
        </w:tc>
        <w:tc>
          <w:tcPr>
            <w:tcW w:w="943" w:type="pct"/>
            <w:shd w:val="clear" w:color="auto" w:fill="auto"/>
            <w:noWrap/>
          </w:tcPr>
          <w:p w14:paraId="59297169"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25F09C18" w14:textId="34C12A1D"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663E2330" w14:textId="77777777" w:rsidTr="00C137FE">
        <w:trPr>
          <w:trHeight w:val="340"/>
        </w:trPr>
        <w:tc>
          <w:tcPr>
            <w:tcW w:w="3114" w:type="pct"/>
            <w:shd w:val="clear" w:color="auto" w:fill="auto"/>
            <w:vAlign w:val="bottom"/>
          </w:tcPr>
          <w:p w14:paraId="3040FB17" w14:textId="77777777" w:rsidR="001214A9" w:rsidRPr="000D3471" w:rsidRDefault="001214A9" w:rsidP="001214A9">
            <w:pPr>
              <w:rPr>
                <w:color w:val="000000"/>
                <w:sz w:val="22"/>
                <w:szCs w:val="22"/>
              </w:rPr>
            </w:pPr>
            <w:r w:rsidRPr="000D3471">
              <w:rPr>
                <w:color w:val="000000"/>
              </w:rPr>
              <w:t>Sanitation inspection for schools</w:t>
            </w:r>
          </w:p>
        </w:tc>
        <w:tc>
          <w:tcPr>
            <w:tcW w:w="943" w:type="pct"/>
            <w:shd w:val="clear" w:color="auto" w:fill="auto"/>
            <w:noWrap/>
          </w:tcPr>
          <w:p w14:paraId="47ED744D"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B938ABB" w14:textId="5D2E629E"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46EDF21F" w14:textId="77777777" w:rsidTr="00C137FE">
        <w:trPr>
          <w:trHeight w:val="340"/>
        </w:trPr>
        <w:tc>
          <w:tcPr>
            <w:tcW w:w="3114" w:type="pct"/>
            <w:shd w:val="clear" w:color="auto" w:fill="auto"/>
            <w:vAlign w:val="bottom"/>
          </w:tcPr>
          <w:p w14:paraId="78D8E0FE" w14:textId="77777777" w:rsidR="001214A9" w:rsidRPr="000D3471" w:rsidRDefault="001214A9" w:rsidP="001214A9">
            <w:pPr>
              <w:rPr>
                <w:color w:val="000000"/>
              </w:rPr>
            </w:pPr>
            <w:r w:rsidRPr="000D3471">
              <w:rPr>
                <w:color w:val="000000"/>
              </w:rPr>
              <w:t>Public health permit</w:t>
            </w:r>
          </w:p>
        </w:tc>
        <w:tc>
          <w:tcPr>
            <w:tcW w:w="943" w:type="pct"/>
            <w:shd w:val="clear" w:color="auto" w:fill="auto"/>
            <w:noWrap/>
          </w:tcPr>
          <w:p w14:paraId="333C7A71"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23218CB" w14:textId="4ED4F31E"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6146F8C7" w14:textId="77777777" w:rsidTr="00C137FE">
        <w:trPr>
          <w:trHeight w:val="340"/>
        </w:trPr>
        <w:tc>
          <w:tcPr>
            <w:tcW w:w="3114" w:type="pct"/>
            <w:shd w:val="clear" w:color="auto" w:fill="auto"/>
            <w:vAlign w:val="bottom"/>
          </w:tcPr>
          <w:p w14:paraId="316E68F4" w14:textId="77777777" w:rsidR="001214A9" w:rsidRPr="000D3471" w:rsidRDefault="001214A9" w:rsidP="001214A9">
            <w:pPr>
              <w:rPr>
                <w:color w:val="000000"/>
              </w:rPr>
            </w:pPr>
            <w:r w:rsidRPr="000D3471">
              <w:rPr>
                <w:color w:val="000000"/>
              </w:rPr>
              <w:t>Rodent Control/Fumigation</w:t>
            </w:r>
          </w:p>
        </w:tc>
        <w:tc>
          <w:tcPr>
            <w:tcW w:w="943" w:type="pct"/>
            <w:shd w:val="clear" w:color="auto" w:fill="auto"/>
            <w:noWrap/>
          </w:tcPr>
          <w:p w14:paraId="73BD1C5F"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8F67082" w14:textId="08D7CCF3"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21F22FEF" w14:textId="77777777" w:rsidTr="00C137FE">
        <w:trPr>
          <w:trHeight w:val="340"/>
        </w:trPr>
        <w:tc>
          <w:tcPr>
            <w:tcW w:w="3114" w:type="pct"/>
            <w:shd w:val="clear" w:color="auto" w:fill="auto"/>
            <w:vAlign w:val="bottom"/>
          </w:tcPr>
          <w:p w14:paraId="7AC2C40E" w14:textId="2F7C91D7" w:rsidR="001214A9" w:rsidRPr="000D3471" w:rsidRDefault="009C6E5D" w:rsidP="001214A9">
            <w:pPr>
              <w:rPr>
                <w:b/>
                <w:bCs/>
                <w:color w:val="000000"/>
              </w:rPr>
            </w:pPr>
            <w:r w:rsidRPr="000D3471">
              <w:rPr>
                <w:color w:val="000000"/>
              </w:rPr>
              <w:t>Others</w:t>
            </w:r>
            <w:r w:rsidRPr="000D3471">
              <w:rPr>
                <w:i/>
                <w:iCs/>
                <w:color w:val="000000"/>
              </w:rPr>
              <w:t xml:space="preserve"> (</w:t>
            </w:r>
            <w:r w:rsidR="001214A9" w:rsidRPr="000D3471">
              <w:rPr>
                <w:i/>
                <w:iCs/>
                <w:color w:val="000000"/>
              </w:rPr>
              <w:t>Specify)</w:t>
            </w:r>
          </w:p>
        </w:tc>
        <w:tc>
          <w:tcPr>
            <w:tcW w:w="943" w:type="pct"/>
            <w:shd w:val="clear" w:color="auto" w:fill="auto"/>
            <w:noWrap/>
          </w:tcPr>
          <w:p w14:paraId="1CE83E28" w14:textId="77777777" w:rsidR="001214A9" w:rsidRPr="000D3471" w:rsidRDefault="001214A9" w:rsidP="009009AB">
            <w:pPr>
              <w:autoSpaceDE/>
              <w:autoSpaceDN/>
              <w:jc w:val="center"/>
              <w:rPr>
                <w:b/>
                <w:bCs/>
                <w:color w:val="000000"/>
                <w:sz w:val="22"/>
                <w:szCs w:val="22"/>
                <w:lang w:val="en-US"/>
              </w:rPr>
            </w:pPr>
            <w:r w:rsidRPr="000D3471">
              <w:rPr>
                <w:color w:val="000000"/>
                <w:sz w:val="22"/>
                <w:szCs w:val="22"/>
                <w:lang w:val="en-US"/>
              </w:rPr>
              <w:t>xxx</w:t>
            </w:r>
          </w:p>
        </w:tc>
        <w:tc>
          <w:tcPr>
            <w:tcW w:w="943" w:type="pct"/>
          </w:tcPr>
          <w:p w14:paraId="14A53BC2" w14:textId="68FC9C55" w:rsidR="001214A9" w:rsidRPr="000D3471" w:rsidRDefault="0042039D" w:rsidP="009009AB">
            <w:pPr>
              <w:autoSpaceDE/>
              <w:autoSpaceDN/>
              <w:jc w:val="center"/>
              <w:rPr>
                <w:b/>
                <w:bCs/>
                <w:color w:val="000000"/>
                <w:sz w:val="22"/>
                <w:szCs w:val="22"/>
                <w:lang w:val="en-US"/>
              </w:rPr>
            </w:pPr>
            <w:r w:rsidRPr="000D3471">
              <w:rPr>
                <w:color w:val="000000"/>
                <w:sz w:val="22"/>
                <w:szCs w:val="22"/>
                <w:lang w:val="en-US"/>
              </w:rPr>
              <w:t>xxx</w:t>
            </w:r>
          </w:p>
        </w:tc>
      </w:tr>
      <w:tr w:rsidR="001214A9" w:rsidRPr="000D3471" w14:paraId="06C7582F" w14:textId="77777777" w:rsidTr="00C137FE">
        <w:trPr>
          <w:trHeight w:val="340"/>
        </w:trPr>
        <w:tc>
          <w:tcPr>
            <w:tcW w:w="3114" w:type="pct"/>
            <w:shd w:val="clear" w:color="auto" w:fill="auto"/>
            <w:vAlign w:val="bottom"/>
          </w:tcPr>
          <w:p w14:paraId="6325AEFA" w14:textId="77777777" w:rsidR="001214A9" w:rsidRPr="000D3471" w:rsidRDefault="001214A9" w:rsidP="001214A9">
            <w:pPr>
              <w:rPr>
                <w:b/>
                <w:bCs/>
                <w:color w:val="000000"/>
                <w:sz w:val="22"/>
                <w:szCs w:val="22"/>
              </w:rPr>
            </w:pPr>
            <w:r w:rsidRPr="000D3471">
              <w:rPr>
                <w:b/>
                <w:bCs/>
                <w:color w:val="000000"/>
              </w:rPr>
              <w:t>Total</w:t>
            </w:r>
          </w:p>
        </w:tc>
        <w:tc>
          <w:tcPr>
            <w:tcW w:w="943" w:type="pct"/>
            <w:shd w:val="clear" w:color="auto" w:fill="auto"/>
            <w:noWrap/>
          </w:tcPr>
          <w:p w14:paraId="37B68DC7" w14:textId="77777777" w:rsidR="001214A9" w:rsidRPr="000D3471" w:rsidRDefault="001214A9" w:rsidP="009009AB">
            <w:pPr>
              <w:autoSpaceDE/>
              <w:autoSpaceDN/>
              <w:jc w:val="center"/>
              <w:rPr>
                <w:b/>
                <w:bCs/>
                <w:color w:val="000000"/>
                <w:sz w:val="22"/>
                <w:szCs w:val="22"/>
                <w:lang w:val="en-US"/>
              </w:rPr>
            </w:pPr>
            <w:r w:rsidRPr="000D3471">
              <w:rPr>
                <w:color w:val="000000"/>
                <w:sz w:val="22"/>
                <w:szCs w:val="22"/>
                <w:lang w:val="en-US"/>
              </w:rPr>
              <w:t>xxx</w:t>
            </w:r>
          </w:p>
        </w:tc>
        <w:tc>
          <w:tcPr>
            <w:tcW w:w="943" w:type="pct"/>
          </w:tcPr>
          <w:p w14:paraId="7169E6C7" w14:textId="0363E805" w:rsidR="001214A9" w:rsidRPr="000D3471" w:rsidRDefault="0042039D" w:rsidP="009009AB">
            <w:pPr>
              <w:autoSpaceDE/>
              <w:autoSpaceDN/>
              <w:jc w:val="center"/>
              <w:rPr>
                <w:b/>
                <w:bCs/>
                <w:color w:val="000000"/>
                <w:sz w:val="22"/>
                <w:szCs w:val="22"/>
                <w:lang w:val="en-US"/>
              </w:rPr>
            </w:pPr>
            <w:r w:rsidRPr="000D3471">
              <w:rPr>
                <w:color w:val="000000"/>
                <w:sz w:val="22"/>
                <w:szCs w:val="22"/>
                <w:lang w:val="en-US"/>
              </w:rPr>
              <w:t>xxx</w:t>
            </w:r>
          </w:p>
        </w:tc>
      </w:tr>
    </w:tbl>
    <w:p w14:paraId="12389324" w14:textId="77777777" w:rsidR="008E6EF4" w:rsidRPr="000D3471" w:rsidRDefault="008E6EF4" w:rsidP="00AC7DE2"/>
    <w:p w14:paraId="1586C5C7" w14:textId="55086716" w:rsidR="007B7D12" w:rsidRPr="000D3471" w:rsidRDefault="009009AB" w:rsidP="006B7766">
      <w:pPr>
        <w:numPr>
          <w:ilvl w:val="0"/>
          <w:numId w:val="8"/>
        </w:numPr>
        <w:rPr>
          <w:b/>
          <w:bCs/>
        </w:rPr>
      </w:pPr>
      <w:r w:rsidRPr="000D3471">
        <w:rPr>
          <w:b/>
          <w:bCs/>
        </w:rPr>
        <w:t>Physical Planning and Development</w:t>
      </w:r>
    </w:p>
    <w:p w14:paraId="6E5E2604"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BE4527" w:rsidRPr="000D3471" w14:paraId="71060CF1" w14:textId="77777777" w:rsidTr="001B3963">
        <w:trPr>
          <w:trHeight w:val="340"/>
        </w:trPr>
        <w:tc>
          <w:tcPr>
            <w:tcW w:w="3258" w:type="pct"/>
            <w:shd w:val="clear" w:color="auto" w:fill="0070C0"/>
            <w:vAlign w:val="center"/>
            <w:hideMark/>
          </w:tcPr>
          <w:p w14:paraId="2CE54AEC" w14:textId="77777777" w:rsidR="00BE4527" w:rsidRPr="000D3471" w:rsidRDefault="00BE4527" w:rsidP="00BE4527">
            <w:pPr>
              <w:autoSpaceDE/>
              <w:autoSpaceDN/>
              <w:rPr>
                <w:b/>
                <w:bCs/>
                <w:color w:val="000000"/>
                <w:sz w:val="22"/>
                <w:szCs w:val="22"/>
                <w:lang w:val="en-US"/>
              </w:rPr>
            </w:pPr>
            <w:r w:rsidRPr="000D3471">
              <w:rPr>
                <w:b/>
                <w:bCs/>
                <w:color w:val="000000"/>
                <w:sz w:val="22"/>
                <w:szCs w:val="22"/>
                <w:lang w:val="en-US"/>
              </w:rPr>
              <w:t>Description</w:t>
            </w:r>
          </w:p>
        </w:tc>
        <w:tc>
          <w:tcPr>
            <w:tcW w:w="871" w:type="pct"/>
            <w:shd w:val="clear" w:color="auto" w:fill="0070C0"/>
            <w:vAlign w:val="bottom"/>
            <w:hideMark/>
          </w:tcPr>
          <w:p w14:paraId="44E3974F"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73780B56" w14:textId="6A307941" w:rsidR="00BE4527" w:rsidRPr="000D3471" w:rsidRDefault="00BE4527" w:rsidP="00BE4527">
            <w:pPr>
              <w:autoSpaceDE/>
              <w:autoSpaceDN/>
              <w:jc w:val="center"/>
              <w:rPr>
                <w:b/>
                <w:bCs/>
                <w:color w:val="000000"/>
                <w:sz w:val="22"/>
                <w:szCs w:val="22"/>
                <w:lang w:val="en-US"/>
              </w:rPr>
            </w:pPr>
            <w:r w:rsidRPr="004D7AF4">
              <w:rPr>
                <w:b/>
                <w:bCs/>
                <w:color w:val="000000"/>
                <w:lang w:val="en-US"/>
              </w:rPr>
              <w:t>March/June 20xx</w:t>
            </w:r>
          </w:p>
        </w:tc>
        <w:tc>
          <w:tcPr>
            <w:tcW w:w="871" w:type="pct"/>
            <w:shd w:val="clear" w:color="auto" w:fill="0070C0"/>
            <w:vAlign w:val="bottom"/>
          </w:tcPr>
          <w:p w14:paraId="3A79A304"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456C9111" w14:textId="60A89E5C" w:rsidR="00BE4527" w:rsidRPr="000D3471" w:rsidRDefault="00BE4527" w:rsidP="00BE4527">
            <w:pPr>
              <w:autoSpaceDE/>
              <w:autoSpaceDN/>
              <w:jc w:val="center"/>
              <w:rPr>
                <w:b/>
                <w:bCs/>
                <w:color w:val="000000"/>
                <w:sz w:val="22"/>
                <w:szCs w:val="22"/>
                <w:lang w:val="en-US"/>
              </w:rPr>
            </w:pPr>
          </w:p>
        </w:tc>
      </w:tr>
      <w:tr w:rsidR="00173C9B" w:rsidRPr="000D3471" w14:paraId="150A8280" w14:textId="77777777" w:rsidTr="008E6EF4">
        <w:trPr>
          <w:trHeight w:val="340"/>
        </w:trPr>
        <w:tc>
          <w:tcPr>
            <w:tcW w:w="3258" w:type="pct"/>
            <w:shd w:val="clear" w:color="auto" w:fill="0070C0"/>
            <w:vAlign w:val="center"/>
          </w:tcPr>
          <w:p w14:paraId="71BF8966" w14:textId="77777777" w:rsidR="00173C9B" w:rsidRPr="000D3471" w:rsidRDefault="00173C9B" w:rsidP="00173C9B">
            <w:pPr>
              <w:autoSpaceDE/>
              <w:autoSpaceDN/>
              <w:rPr>
                <w:b/>
                <w:bCs/>
                <w:color w:val="000000"/>
                <w:sz w:val="22"/>
                <w:szCs w:val="22"/>
                <w:lang w:val="en-US"/>
              </w:rPr>
            </w:pPr>
          </w:p>
        </w:tc>
        <w:tc>
          <w:tcPr>
            <w:tcW w:w="871" w:type="pct"/>
            <w:shd w:val="clear" w:color="auto" w:fill="0070C0"/>
            <w:vAlign w:val="center"/>
          </w:tcPr>
          <w:p w14:paraId="5C0701F8" w14:textId="09372CD9"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c>
          <w:tcPr>
            <w:tcW w:w="871" w:type="pct"/>
            <w:shd w:val="clear" w:color="auto" w:fill="0070C0"/>
            <w:vAlign w:val="center"/>
          </w:tcPr>
          <w:p w14:paraId="13E360F0" w14:textId="24C042EC"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r>
      <w:tr w:rsidR="001214A9" w:rsidRPr="000D3471" w14:paraId="6FD2B5F6" w14:textId="77777777" w:rsidTr="008E6EF4">
        <w:trPr>
          <w:trHeight w:val="340"/>
        </w:trPr>
        <w:tc>
          <w:tcPr>
            <w:tcW w:w="3258" w:type="pct"/>
            <w:shd w:val="clear" w:color="auto" w:fill="auto"/>
            <w:vAlign w:val="center"/>
          </w:tcPr>
          <w:p w14:paraId="102B7C9B" w14:textId="77777777" w:rsidR="001214A9" w:rsidRPr="000D3471" w:rsidRDefault="001214A9" w:rsidP="00173C9B">
            <w:pPr>
              <w:rPr>
                <w:color w:val="000000"/>
                <w:sz w:val="22"/>
                <w:szCs w:val="22"/>
              </w:rPr>
            </w:pPr>
            <w:r w:rsidRPr="000D3471">
              <w:rPr>
                <w:color w:val="000000"/>
                <w:sz w:val="22"/>
                <w:szCs w:val="22"/>
              </w:rPr>
              <w:t>Sale of County planning documents</w:t>
            </w:r>
          </w:p>
        </w:tc>
        <w:tc>
          <w:tcPr>
            <w:tcW w:w="871" w:type="pct"/>
            <w:shd w:val="clear" w:color="auto" w:fill="auto"/>
            <w:noWrap/>
            <w:vAlign w:val="center"/>
          </w:tcPr>
          <w:p w14:paraId="6F57EDF1" w14:textId="77777777" w:rsidR="001214A9" w:rsidRPr="000D3471" w:rsidRDefault="001214A9" w:rsidP="00173C9B">
            <w:pPr>
              <w:autoSpaceDE/>
              <w:autoSpaceDN/>
              <w:jc w:val="center"/>
              <w:rPr>
                <w:color w:val="000000"/>
                <w:sz w:val="22"/>
                <w:szCs w:val="22"/>
                <w:lang w:val="en-US"/>
              </w:rPr>
            </w:pPr>
            <w:r w:rsidRPr="000D3471">
              <w:rPr>
                <w:color w:val="000000"/>
                <w:sz w:val="22"/>
                <w:szCs w:val="22"/>
                <w:lang w:val="en-US"/>
              </w:rPr>
              <w:t>xxx</w:t>
            </w:r>
          </w:p>
        </w:tc>
        <w:tc>
          <w:tcPr>
            <w:tcW w:w="871" w:type="pct"/>
            <w:vAlign w:val="center"/>
          </w:tcPr>
          <w:p w14:paraId="1B503A21" w14:textId="46AB7BD2" w:rsidR="001214A9" w:rsidRPr="000D3471" w:rsidRDefault="0042039D" w:rsidP="00173C9B">
            <w:pPr>
              <w:autoSpaceDE/>
              <w:autoSpaceDN/>
              <w:jc w:val="center"/>
              <w:rPr>
                <w:color w:val="000000"/>
                <w:sz w:val="22"/>
                <w:szCs w:val="22"/>
                <w:lang w:val="en-US"/>
              </w:rPr>
            </w:pPr>
            <w:r w:rsidRPr="000D3471">
              <w:rPr>
                <w:color w:val="000000"/>
                <w:sz w:val="22"/>
                <w:szCs w:val="22"/>
                <w:lang w:val="en-US"/>
              </w:rPr>
              <w:t>xxx</w:t>
            </w:r>
          </w:p>
        </w:tc>
      </w:tr>
      <w:tr w:rsidR="001214A9" w:rsidRPr="000D3471" w14:paraId="5D8903B7" w14:textId="77777777" w:rsidTr="008E6EF4">
        <w:trPr>
          <w:trHeight w:val="340"/>
        </w:trPr>
        <w:tc>
          <w:tcPr>
            <w:tcW w:w="3258" w:type="pct"/>
            <w:shd w:val="clear" w:color="auto" w:fill="auto"/>
            <w:vAlign w:val="center"/>
          </w:tcPr>
          <w:p w14:paraId="019BA47E" w14:textId="77777777" w:rsidR="001214A9" w:rsidRPr="000D3471" w:rsidRDefault="001214A9" w:rsidP="00173C9B">
            <w:pPr>
              <w:rPr>
                <w:color w:val="000000"/>
                <w:sz w:val="22"/>
                <w:szCs w:val="22"/>
              </w:rPr>
            </w:pPr>
            <w:r w:rsidRPr="000D3471">
              <w:rPr>
                <w:color w:val="000000"/>
                <w:sz w:val="22"/>
                <w:szCs w:val="22"/>
              </w:rPr>
              <w:t>Land valuation and registration fees</w:t>
            </w:r>
          </w:p>
        </w:tc>
        <w:tc>
          <w:tcPr>
            <w:tcW w:w="871" w:type="pct"/>
            <w:shd w:val="clear" w:color="auto" w:fill="auto"/>
            <w:noWrap/>
            <w:vAlign w:val="center"/>
          </w:tcPr>
          <w:p w14:paraId="4B022EA5" w14:textId="77777777" w:rsidR="001214A9" w:rsidRPr="000D3471" w:rsidRDefault="001214A9" w:rsidP="00173C9B">
            <w:pPr>
              <w:autoSpaceDE/>
              <w:autoSpaceDN/>
              <w:jc w:val="center"/>
              <w:rPr>
                <w:color w:val="000000"/>
                <w:sz w:val="22"/>
                <w:szCs w:val="22"/>
                <w:lang w:val="en-US"/>
              </w:rPr>
            </w:pPr>
            <w:r w:rsidRPr="000D3471">
              <w:rPr>
                <w:color w:val="000000"/>
                <w:sz w:val="22"/>
                <w:szCs w:val="22"/>
                <w:lang w:val="en-US"/>
              </w:rPr>
              <w:t>xxx</w:t>
            </w:r>
          </w:p>
        </w:tc>
        <w:tc>
          <w:tcPr>
            <w:tcW w:w="871" w:type="pct"/>
            <w:vAlign w:val="center"/>
          </w:tcPr>
          <w:p w14:paraId="2DC4449D" w14:textId="07E1E4CE" w:rsidR="001214A9" w:rsidRPr="000D3471" w:rsidRDefault="0042039D" w:rsidP="00173C9B">
            <w:pPr>
              <w:autoSpaceDE/>
              <w:autoSpaceDN/>
              <w:jc w:val="center"/>
              <w:rPr>
                <w:color w:val="000000"/>
                <w:sz w:val="22"/>
                <w:szCs w:val="22"/>
                <w:lang w:val="en-US"/>
              </w:rPr>
            </w:pPr>
            <w:r w:rsidRPr="000D3471">
              <w:rPr>
                <w:color w:val="000000"/>
                <w:sz w:val="22"/>
                <w:szCs w:val="22"/>
                <w:lang w:val="en-US"/>
              </w:rPr>
              <w:t>xxx</w:t>
            </w:r>
          </w:p>
        </w:tc>
      </w:tr>
      <w:tr w:rsidR="001214A9" w:rsidRPr="000D3471" w14:paraId="42C3D213" w14:textId="77777777" w:rsidTr="008E6EF4">
        <w:trPr>
          <w:trHeight w:val="340"/>
        </w:trPr>
        <w:tc>
          <w:tcPr>
            <w:tcW w:w="3258" w:type="pct"/>
            <w:shd w:val="clear" w:color="auto" w:fill="auto"/>
            <w:vAlign w:val="center"/>
          </w:tcPr>
          <w:p w14:paraId="6C6064A9" w14:textId="77777777" w:rsidR="001214A9" w:rsidRPr="000D3471" w:rsidRDefault="001214A9" w:rsidP="00173C9B">
            <w:pPr>
              <w:autoSpaceDE/>
              <w:autoSpaceDN/>
              <w:rPr>
                <w:b/>
                <w:color w:val="000000"/>
                <w:sz w:val="22"/>
                <w:szCs w:val="22"/>
                <w:lang w:val="en-US"/>
              </w:rPr>
            </w:pPr>
            <w:r w:rsidRPr="000D3471">
              <w:rPr>
                <w:color w:val="000000"/>
                <w:sz w:val="22"/>
                <w:szCs w:val="22"/>
              </w:rPr>
              <w:t>Change / Renewal of user</w:t>
            </w:r>
          </w:p>
        </w:tc>
        <w:tc>
          <w:tcPr>
            <w:tcW w:w="871" w:type="pct"/>
            <w:shd w:val="clear" w:color="auto" w:fill="auto"/>
            <w:noWrap/>
            <w:vAlign w:val="center"/>
          </w:tcPr>
          <w:p w14:paraId="490297C9"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385E58C" w14:textId="36890263"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01A455AD" w14:textId="77777777" w:rsidTr="008E6EF4">
        <w:trPr>
          <w:trHeight w:val="340"/>
        </w:trPr>
        <w:tc>
          <w:tcPr>
            <w:tcW w:w="3258" w:type="pct"/>
            <w:shd w:val="clear" w:color="auto" w:fill="auto"/>
            <w:vAlign w:val="center"/>
          </w:tcPr>
          <w:p w14:paraId="6D5EEECD" w14:textId="2CC1874F" w:rsidR="001214A9" w:rsidRPr="000D3471" w:rsidRDefault="001214A9" w:rsidP="00173C9B">
            <w:pPr>
              <w:autoSpaceDE/>
              <w:autoSpaceDN/>
              <w:rPr>
                <w:b/>
                <w:color w:val="000000"/>
                <w:sz w:val="22"/>
                <w:szCs w:val="22"/>
                <w:lang w:val="en-US"/>
              </w:rPr>
            </w:pPr>
            <w:r w:rsidRPr="000D3471">
              <w:rPr>
                <w:color w:val="000000"/>
                <w:sz w:val="22"/>
                <w:szCs w:val="22"/>
              </w:rPr>
              <w:t xml:space="preserve">Building plans </w:t>
            </w:r>
            <w:r w:rsidR="0060074F">
              <w:rPr>
                <w:color w:val="000000"/>
                <w:sz w:val="22"/>
                <w:szCs w:val="22"/>
              </w:rPr>
              <w:t>a</w:t>
            </w:r>
            <w:r w:rsidRPr="000D3471">
              <w:rPr>
                <w:color w:val="000000"/>
                <w:sz w:val="22"/>
                <w:szCs w:val="22"/>
              </w:rPr>
              <w:t>pproval</w:t>
            </w:r>
          </w:p>
        </w:tc>
        <w:tc>
          <w:tcPr>
            <w:tcW w:w="871" w:type="pct"/>
            <w:shd w:val="clear" w:color="auto" w:fill="auto"/>
            <w:noWrap/>
            <w:vAlign w:val="center"/>
          </w:tcPr>
          <w:p w14:paraId="6DFC2EBF"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7E9A5463" w14:textId="496E9A8F"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71FC4B0D" w14:textId="77777777" w:rsidTr="008E6EF4">
        <w:trPr>
          <w:trHeight w:val="340"/>
        </w:trPr>
        <w:tc>
          <w:tcPr>
            <w:tcW w:w="3258" w:type="pct"/>
            <w:shd w:val="clear" w:color="auto" w:fill="auto"/>
            <w:vAlign w:val="center"/>
          </w:tcPr>
          <w:p w14:paraId="18777D21" w14:textId="77777777" w:rsidR="001214A9" w:rsidRPr="000D3471" w:rsidRDefault="001214A9" w:rsidP="00173C9B">
            <w:pPr>
              <w:autoSpaceDE/>
              <w:autoSpaceDN/>
              <w:rPr>
                <w:b/>
                <w:color w:val="000000"/>
                <w:sz w:val="22"/>
                <w:szCs w:val="22"/>
                <w:lang w:val="en-US"/>
              </w:rPr>
            </w:pPr>
            <w:r w:rsidRPr="000D3471">
              <w:rPr>
                <w:color w:val="000000"/>
                <w:sz w:val="22"/>
                <w:szCs w:val="22"/>
              </w:rPr>
              <w:t xml:space="preserve">Signboards </w:t>
            </w:r>
          </w:p>
        </w:tc>
        <w:tc>
          <w:tcPr>
            <w:tcW w:w="871" w:type="pct"/>
            <w:shd w:val="clear" w:color="auto" w:fill="auto"/>
            <w:noWrap/>
            <w:vAlign w:val="center"/>
          </w:tcPr>
          <w:p w14:paraId="3B082611"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42A93FAB" w14:textId="5906F239"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20A3661B" w14:textId="77777777" w:rsidTr="008E6EF4">
        <w:trPr>
          <w:trHeight w:val="340"/>
        </w:trPr>
        <w:tc>
          <w:tcPr>
            <w:tcW w:w="3258" w:type="pct"/>
            <w:shd w:val="clear" w:color="auto" w:fill="auto"/>
            <w:vAlign w:val="center"/>
          </w:tcPr>
          <w:p w14:paraId="76D819F2" w14:textId="77777777" w:rsidR="001214A9" w:rsidRPr="000D3471" w:rsidRDefault="001214A9" w:rsidP="00173C9B">
            <w:pPr>
              <w:autoSpaceDE/>
              <w:autoSpaceDN/>
              <w:rPr>
                <w:b/>
                <w:color w:val="000000"/>
                <w:sz w:val="22"/>
                <w:szCs w:val="22"/>
                <w:lang w:val="en-US"/>
              </w:rPr>
            </w:pPr>
            <w:r w:rsidRPr="000D3471">
              <w:rPr>
                <w:color w:val="000000"/>
                <w:sz w:val="22"/>
                <w:szCs w:val="22"/>
              </w:rPr>
              <w:t>Occupational Permits</w:t>
            </w:r>
          </w:p>
        </w:tc>
        <w:tc>
          <w:tcPr>
            <w:tcW w:w="871" w:type="pct"/>
            <w:shd w:val="clear" w:color="auto" w:fill="auto"/>
            <w:noWrap/>
            <w:vAlign w:val="center"/>
          </w:tcPr>
          <w:p w14:paraId="5B684C3A"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4B413BE4" w14:textId="2722EA91"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2C774484" w14:textId="77777777" w:rsidTr="008E6EF4">
        <w:trPr>
          <w:trHeight w:val="340"/>
        </w:trPr>
        <w:tc>
          <w:tcPr>
            <w:tcW w:w="3258" w:type="pct"/>
            <w:shd w:val="clear" w:color="auto" w:fill="auto"/>
            <w:vAlign w:val="center"/>
          </w:tcPr>
          <w:p w14:paraId="3790F034" w14:textId="77777777" w:rsidR="001214A9" w:rsidRPr="000D3471" w:rsidRDefault="001214A9" w:rsidP="00173C9B">
            <w:pPr>
              <w:autoSpaceDE/>
              <w:autoSpaceDN/>
              <w:rPr>
                <w:b/>
                <w:color w:val="000000"/>
                <w:sz w:val="22"/>
                <w:szCs w:val="22"/>
                <w:lang w:val="en-US"/>
              </w:rPr>
            </w:pPr>
            <w:r w:rsidRPr="000D3471">
              <w:rPr>
                <w:color w:val="000000"/>
                <w:sz w:val="22"/>
                <w:szCs w:val="22"/>
              </w:rPr>
              <w:t>Enforcement / Demolition</w:t>
            </w:r>
          </w:p>
        </w:tc>
        <w:tc>
          <w:tcPr>
            <w:tcW w:w="871" w:type="pct"/>
            <w:shd w:val="clear" w:color="auto" w:fill="auto"/>
            <w:noWrap/>
            <w:vAlign w:val="center"/>
          </w:tcPr>
          <w:p w14:paraId="4E5BBEED"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30B8613E" w14:textId="4D0901BE"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03351A3" w14:textId="77777777" w:rsidTr="008E6EF4">
        <w:trPr>
          <w:trHeight w:val="340"/>
        </w:trPr>
        <w:tc>
          <w:tcPr>
            <w:tcW w:w="3258" w:type="pct"/>
            <w:shd w:val="clear" w:color="auto" w:fill="auto"/>
            <w:vAlign w:val="center"/>
          </w:tcPr>
          <w:p w14:paraId="768C503F" w14:textId="77777777" w:rsidR="001214A9" w:rsidRPr="000D3471" w:rsidRDefault="001214A9" w:rsidP="00173C9B">
            <w:pPr>
              <w:autoSpaceDE/>
              <w:autoSpaceDN/>
              <w:rPr>
                <w:color w:val="000000"/>
                <w:sz w:val="22"/>
                <w:szCs w:val="22"/>
              </w:rPr>
            </w:pPr>
            <w:r w:rsidRPr="000D3471">
              <w:rPr>
                <w:color w:val="000000"/>
                <w:sz w:val="22"/>
                <w:szCs w:val="22"/>
              </w:rPr>
              <w:t>Architectural designs by county officers</w:t>
            </w:r>
          </w:p>
        </w:tc>
        <w:tc>
          <w:tcPr>
            <w:tcW w:w="871" w:type="pct"/>
            <w:shd w:val="clear" w:color="auto" w:fill="auto"/>
            <w:noWrap/>
            <w:vAlign w:val="center"/>
          </w:tcPr>
          <w:p w14:paraId="7FEF67FC"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1E752C5B" w14:textId="4B846FAC"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E85B71F" w14:textId="77777777" w:rsidTr="008E6EF4">
        <w:trPr>
          <w:trHeight w:val="340"/>
        </w:trPr>
        <w:tc>
          <w:tcPr>
            <w:tcW w:w="3258" w:type="pct"/>
            <w:shd w:val="clear" w:color="auto" w:fill="auto"/>
            <w:vAlign w:val="center"/>
          </w:tcPr>
          <w:p w14:paraId="1BCFA4FF" w14:textId="1770B300" w:rsidR="001214A9" w:rsidRPr="000D3471" w:rsidRDefault="0060074F" w:rsidP="00173C9B">
            <w:pPr>
              <w:autoSpaceDE/>
              <w:autoSpaceDN/>
              <w:rPr>
                <w:color w:val="000000"/>
                <w:sz w:val="22"/>
                <w:szCs w:val="22"/>
              </w:rPr>
            </w:pPr>
            <w:r>
              <w:rPr>
                <w:color w:val="000000"/>
                <w:sz w:val="22"/>
                <w:szCs w:val="22"/>
              </w:rPr>
              <w:t>H</w:t>
            </w:r>
            <w:r w:rsidR="001214A9" w:rsidRPr="000D3471">
              <w:rPr>
                <w:color w:val="000000"/>
                <w:sz w:val="22"/>
                <w:szCs w:val="22"/>
              </w:rPr>
              <w:t>oarding fees</w:t>
            </w:r>
          </w:p>
        </w:tc>
        <w:tc>
          <w:tcPr>
            <w:tcW w:w="871" w:type="pct"/>
            <w:shd w:val="clear" w:color="auto" w:fill="auto"/>
            <w:noWrap/>
            <w:vAlign w:val="center"/>
          </w:tcPr>
          <w:p w14:paraId="07F988C2"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B001DD9" w14:textId="28772FD1"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03B7F04" w14:textId="77777777" w:rsidTr="008E6EF4">
        <w:trPr>
          <w:trHeight w:val="340"/>
        </w:trPr>
        <w:tc>
          <w:tcPr>
            <w:tcW w:w="3258" w:type="pct"/>
            <w:shd w:val="clear" w:color="auto" w:fill="auto"/>
            <w:vAlign w:val="center"/>
          </w:tcPr>
          <w:p w14:paraId="0ACED6F7" w14:textId="54781384" w:rsidR="001214A9" w:rsidRPr="000D3471" w:rsidRDefault="004B0EED" w:rsidP="00173C9B">
            <w:pPr>
              <w:autoSpaceDE/>
              <w:autoSpaceDN/>
              <w:rPr>
                <w:b/>
                <w:color w:val="000000"/>
                <w:sz w:val="22"/>
                <w:szCs w:val="22"/>
                <w:lang w:val="en-US"/>
              </w:rPr>
            </w:pPr>
            <w:r w:rsidRPr="000D3471">
              <w:rPr>
                <w:color w:val="000000"/>
                <w:sz w:val="22"/>
                <w:szCs w:val="22"/>
              </w:rPr>
              <w:t>Others</w:t>
            </w:r>
            <w:r>
              <w:rPr>
                <w:color w:val="000000"/>
                <w:sz w:val="22"/>
                <w:szCs w:val="22"/>
              </w:rPr>
              <w:t xml:space="preserve"> (</w:t>
            </w:r>
            <w:r w:rsidR="00876F59">
              <w:rPr>
                <w:color w:val="000000"/>
                <w:sz w:val="22"/>
                <w:szCs w:val="22"/>
              </w:rPr>
              <w:t>Specify)</w:t>
            </w:r>
          </w:p>
        </w:tc>
        <w:tc>
          <w:tcPr>
            <w:tcW w:w="871" w:type="pct"/>
            <w:shd w:val="clear" w:color="auto" w:fill="auto"/>
            <w:noWrap/>
            <w:vAlign w:val="center"/>
          </w:tcPr>
          <w:p w14:paraId="3C1965C6"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35621E91" w14:textId="54830AA0"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4F60EA9A" w14:textId="77777777" w:rsidTr="008E6EF4">
        <w:trPr>
          <w:trHeight w:val="340"/>
        </w:trPr>
        <w:tc>
          <w:tcPr>
            <w:tcW w:w="3258" w:type="pct"/>
            <w:shd w:val="clear" w:color="auto" w:fill="auto"/>
            <w:vAlign w:val="center"/>
          </w:tcPr>
          <w:p w14:paraId="558463DD" w14:textId="79E8F851" w:rsidR="001214A9" w:rsidRPr="000D3471" w:rsidRDefault="00173C9B" w:rsidP="00173C9B">
            <w:pPr>
              <w:autoSpaceDE/>
              <w:autoSpaceDN/>
              <w:rPr>
                <w:b/>
                <w:color w:val="000000"/>
                <w:sz w:val="22"/>
                <w:szCs w:val="22"/>
                <w:lang w:val="en-US"/>
              </w:rPr>
            </w:pPr>
            <w:r>
              <w:rPr>
                <w:b/>
                <w:color w:val="000000"/>
                <w:sz w:val="22"/>
                <w:szCs w:val="22"/>
                <w:lang w:val="en-US"/>
              </w:rPr>
              <w:t>Total</w:t>
            </w:r>
          </w:p>
        </w:tc>
        <w:tc>
          <w:tcPr>
            <w:tcW w:w="871" w:type="pct"/>
            <w:shd w:val="clear" w:color="auto" w:fill="auto"/>
            <w:noWrap/>
            <w:vAlign w:val="center"/>
          </w:tcPr>
          <w:p w14:paraId="52F803F4"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FBC8C59" w14:textId="0F607E92"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bl>
    <w:p w14:paraId="107E3326" w14:textId="6606DE3A" w:rsidR="00207640" w:rsidRDefault="00207640" w:rsidP="00C778A7">
      <w:pPr>
        <w:rPr>
          <w:color w:val="000000"/>
          <w:sz w:val="22"/>
          <w:szCs w:val="22"/>
          <w:lang w:val="en-US"/>
        </w:rPr>
      </w:pPr>
    </w:p>
    <w:p w14:paraId="30883C99" w14:textId="77777777" w:rsidR="00207640" w:rsidRDefault="00207640">
      <w:pPr>
        <w:autoSpaceDE/>
        <w:autoSpaceDN/>
        <w:rPr>
          <w:color w:val="000000"/>
          <w:sz w:val="22"/>
          <w:szCs w:val="22"/>
          <w:lang w:val="en-US"/>
        </w:rPr>
      </w:pPr>
      <w:r>
        <w:rPr>
          <w:color w:val="000000"/>
          <w:sz w:val="22"/>
          <w:szCs w:val="22"/>
          <w:lang w:val="en-US"/>
        </w:rPr>
        <w:br w:type="page"/>
      </w:r>
    </w:p>
    <w:p w14:paraId="75899823" w14:textId="77777777" w:rsidR="00207640" w:rsidRDefault="00207640" w:rsidP="00207640">
      <w:pPr>
        <w:rPr>
          <w:b/>
          <w:bCs/>
        </w:rPr>
      </w:pPr>
      <w:r w:rsidRPr="00BB1082">
        <w:rPr>
          <w:b/>
          <w:bCs/>
        </w:rPr>
        <w:lastRenderedPageBreak/>
        <w:t>Notes to the Financial Statements (Continued)</w:t>
      </w:r>
    </w:p>
    <w:p w14:paraId="717D1120" w14:textId="77777777" w:rsidR="008E6EF4" w:rsidRPr="000D3471" w:rsidRDefault="008E6EF4" w:rsidP="00C778A7">
      <w:pPr>
        <w:rPr>
          <w:color w:val="000000"/>
          <w:sz w:val="22"/>
          <w:szCs w:val="22"/>
          <w:lang w:val="en-US"/>
        </w:rPr>
      </w:pPr>
    </w:p>
    <w:p w14:paraId="20A42DEE" w14:textId="5D950C9F" w:rsidR="007B7D12" w:rsidRPr="000D3471" w:rsidRDefault="009009AB" w:rsidP="006B7766">
      <w:pPr>
        <w:numPr>
          <w:ilvl w:val="0"/>
          <w:numId w:val="8"/>
        </w:numPr>
        <w:rPr>
          <w:b/>
          <w:bCs/>
        </w:rPr>
      </w:pPr>
      <w:r w:rsidRPr="000D3471">
        <w:rPr>
          <w:b/>
          <w:bCs/>
        </w:rPr>
        <w:t>Hire Of County Assets</w:t>
      </w:r>
    </w:p>
    <w:p w14:paraId="5582DA3A"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BE4527" w:rsidRPr="008E6EF4" w14:paraId="00FCAA21" w14:textId="77777777" w:rsidTr="00BE4527">
        <w:trPr>
          <w:trHeight w:val="340"/>
        </w:trPr>
        <w:tc>
          <w:tcPr>
            <w:tcW w:w="3243" w:type="pct"/>
            <w:shd w:val="clear" w:color="auto" w:fill="0070C0"/>
            <w:vAlign w:val="bottom"/>
            <w:hideMark/>
          </w:tcPr>
          <w:p w14:paraId="17FAC9F3" w14:textId="77777777" w:rsidR="00BE4527" w:rsidRPr="008E6EF4" w:rsidRDefault="00BE4527" w:rsidP="00BE4527">
            <w:pPr>
              <w:autoSpaceDE/>
              <w:autoSpaceDN/>
              <w:rPr>
                <w:b/>
                <w:bCs/>
                <w:color w:val="000000"/>
                <w:lang w:val="en-US"/>
              </w:rPr>
            </w:pPr>
            <w:r w:rsidRPr="008E6EF4">
              <w:rPr>
                <w:b/>
                <w:bCs/>
                <w:color w:val="000000"/>
                <w:lang w:val="en-US"/>
              </w:rPr>
              <w:t>Description</w:t>
            </w:r>
          </w:p>
        </w:tc>
        <w:tc>
          <w:tcPr>
            <w:tcW w:w="879" w:type="pct"/>
            <w:shd w:val="clear" w:color="auto" w:fill="0070C0"/>
            <w:vAlign w:val="bottom"/>
            <w:hideMark/>
          </w:tcPr>
          <w:p w14:paraId="2CBDEF8B"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0B2231D1" w14:textId="0D9B8310" w:rsidR="00BE4527" w:rsidRPr="008E6EF4" w:rsidRDefault="00BE4527" w:rsidP="00BE4527">
            <w:pPr>
              <w:autoSpaceDE/>
              <w:autoSpaceDN/>
              <w:jc w:val="center"/>
              <w:rPr>
                <w:b/>
                <w:bCs/>
                <w:color w:val="000000"/>
                <w:lang w:val="en-US"/>
              </w:rPr>
            </w:pPr>
            <w:r w:rsidRPr="004D7AF4">
              <w:rPr>
                <w:b/>
                <w:bCs/>
                <w:color w:val="000000"/>
                <w:lang w:val="en-US"/>
              </w:rPr>
              <w:t>March/June 20xx</w:t>
            </w:r>
          </w:p>
        </w:tc>
        <w:tc>
          <w:tcPr>
            <w:tcW w:w="878" w:type="pct"/>
            <w:shd w:val="clear" w:color="auto" w:fill="0070C0"/>
            <w:vAlign w:val="bottom"/>
          </w:tcPr>
          <w:p w14:paraId="0E5CE63E"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0F927770" w14:textId="21FFAEF1" w:rsidR="00BE4527" w:rsidRPr="008E6EF4" w:rsidRDefault="00BE4527" w:rsidP="00BE4527">
            <w:pPr>
              <w:autoSpaceDE/>
              <w:autoSpaceDN/>
              <w:jc w:val="center"/>
              <w:rPr>
                <w:b/>
                <w:bCs/>
                <w:color w:val="000000"/>
                <w:lang w:val="en-US"/>
              </w:rPr>
            </w:pPr>
          </w:p>
        </w:tc>
      </w:tr>
      <w:tr w:rsidR="008E6EF4" w:rsidRPr="008E6EF4" w14:paraId="7AA40F92" w14:textId="77777777" w:rsidTr="00BE4527">
        <w:trPr>
          <w:trHeight w:val="340"/>
        </w:trPr>
        <w:tc>
          <w:tcPr>
            <w:tcW w:w="3243" w:type="pct"/>
            <w:shd w:val="clear" w:color="auto" w:fill="0070C0"/>
            <w:vAlign w:val="bottom"/>
          </w:tcPr>
          <w:p w14:paraId="18518CD9" w14:textId="77777777" w:rsidR="008E6EF4" w:rsidRPr="008E6EF4" w:rsidRDefault="008E6EF4" w:rsidP="008E6EF4">
            <w:pPr>
              <w:autoSpaceDE/>
              <w:autoSpaceDN/>
              <w:rPr>
                <w:b/>
                <w:bCs/>
                <w:color w:val="000000"/>
                <w:lang w:val="en-US"/>
              </w:rPr>
            </w:pPr>
          </w:p>
        </w:tc>
        <w:tc>
          <w:tcPr>
            <w:tcW w:w="879" w:type="pct"/>
            <w:shd w:val="clear" w:color="auto" w:fill="0070C0"/>
            <w:vAlign w:val="center"/>
          </w:tcPr>
          <w:p w14:paraId="0B951489" w14:textId="387C4CEC" w:rsidR="008E6EF4" w:rsidRPr="008E6EF4" w:rsidRDefault="008E6EF4" w:rsidP="008E6EF4">
            <w:pPr>
              <w:autoSpaceDE/>
              <w:autoSpaceDN/>
              <w:jc w:val="center"/>
              <w:rPr>
                <w:b/>
                <w:bCs/>
                <w:color w:val="000000"/>
                <w:lang w:val="en-US"/>
              </w:rPr>
            </w:pPr>
            <w:r w:rsidRPr="008E6EF4">
              <w:rPr>
                <w:b/>
                <w:bCs/>
                <w:color w:val="000000"/>
                <w:lang w:val="en-US"/>
              </w:rPr>
              <w:t>Kshs</w:t>
            </w:r>
          </w:p>
        </w:tc>
        <w:tc>
          <w:tcPr>
            <w:tcW w:w="878" w:type="pct"/>
            <w:shd w:val="clear" w:color="auto" w:fill="0070C0"/>
            <w:vAlign w:val="center"/>
          </w:tcPr>
          <w:p w14:paraId="71418BFB" w14:textId="139FC99C" w:rsidR="008E6EF4" w:rsidRPr="008E6EF4" w:rsidRDefault="008E6EF4" w:rsidP="008E6EF4">
            <w:pPr>
              <w:autoSpaceDE/>
              <w:autoSpaceDN/>
              <w:jc w:val="center"/>
              <w:rPr>
                <w:b/>
                <w:bCs/>
                <w:color w:val="000000"/>
                <w:lang w:val="en-US"/>
              </w:rPr>
            </w:pPr>
            <w:r w:rsidRPr="008E6EF4">
              <w:rPr>
                <w:b/>
                <w:bCs/>
                <w:color w:val="000000"/>
                <w:lang w:val="en-US"/>
              </w:rPr>
              <w:t>Kshs</w:t>
            </w:r>
          </w:p>
        </w:tc>
      </w:tr>
      <w:tr w:rsidR="007E6BF1" w:rsidRPr="008E6EF4" w14:paraId="0702E7BD" w14:textId="77777777" w:rsidTr="00BE4527">
        <w:trPr>
          <w:trHeight w:val="340"/>
        </w:trPr>
        <w:tc>
          <w:tcPr>
            <w:tcW w:w="3243" w:type="pct"/>
            <w:shd w:val="clear" w:color="auto" w:fill="auto"/>
            <w:vAlign w:val="bottom"/>
          </w:tcPr>
          <w:p w14:paraId="78176E6E" w14:textId="77777777" w:rsidR="007E6BF1" w:rsidRPr="008E6EF4" w:rsidRDefault="007E6BF1" w:rsidP="007E6BF1">
            <w:pPr>
              <w:rPr>
                <w:color w:val="000000"/>
              </w:rPr>
            </w:pPr>
            <w:r w:rsidRPr="008E6EF4">
              <w:rPr>
                <w:color w:val="000000"/>
              </w:rPr>
              <w:t>Agricultural Mechanisation Services (AMS)</w:t>
            </w:r>
          </w:p>
        </w:tc>
        <w:tc>
          <w:tcPr>
            <w:tcW w:w="879" w:type="pct"/>
            <w:shd w:val="clear" w:color="auto" w:fill="auto"/>
            <w:noWrap/>
            <w:vAlign w:val="center"/>
          </w:tcPr>
          <w:p w14:paraId="35F465E1" w14:textId="77777777" w:rsidR="007E6BF1" w:rsidRPr="008E6EF4" w:rsidRDefault="007E6BF1" w:rsidP="009009AB">
            <w:pPr>
              <w:autoSpaceDE/>
              <w:autoSpaceDN/>
              <w:jc w:val="center"/>
              <w:rPr>
                <w:color w:val="000000"/>
                <w:lang w:val="en-US"/>
              </w:rPr>
            </w:pPr>
            <w:r w:rsidRPr="008E6EF4">
              <w:rPr>
                <w:color w:val="000000"/>
                <w:lang w:val="en-US"/>
              </w:rPr>
              <w:t>xxx</w:t>
            </w:r>
          </w:p>
        </w:tc>
        <w:tc>
          <w:tcPr>
            <w:tcW w:w="878" w:type="pct"/>
            <w:vAlign w:val="center"/>
          </w:tcPr>
          <w:p w14:paraId="7BF527C0" w14:textId="659BF778" w:rsidR="007E6BF1" w:rsidRPr="008E6EF4" w:rsidRDefault="0042039D" w:rsidP="009009AB">
            <w:pPr>
              <w:autoSpaceDE/>
              <w:autoSpaceDN/>
              <w:jc w:val="center"/>
              <w:rPr>
                <w:color w:val="000000"/>
                <w:lang w:val="en-US"/>
              </w:rPr>
            </w:pPr>
            <w:r w:rsidRPr="008E6EF4">
              <w:rPr>
                <w:color w:val="000000"/>
                <w:lang w:val="en-US"/>
              </w:rPr>
              <w:t>xxx</w:t>
            </w:r>
          </w:p>
        </w:tc>
      </w:tr>
      <w:tr w:rsidR="007E6BF1" w:rsidRPr="008E6EF4" w14:paraId="51E5B784" w14:textId="77777777" w:rsidTr="00BE4527">
        <w:trPr>
          <w:trHeight w:val="340"/>
        </w:trPr>
        <w:tc>
          <w:tcPr>
            <w:tcW w:w="3243" w:type="pct"/>
            <w:shd w:val="clear" w:color="auto" w:fill="auto"/>
            <w:vAlign w:val="bottom"/>
          </w:tcPr>
          <w:p w14:paraId="15810239" w14:textId="77777777" w:rsidR="007E6BF1" w:rsidRPr="008E6EF4" w:rsidRDefault="007E6BF1" w:rsidP="007E6BF1">
            <w:pPr>
              <w:rPr>
                <w:color w:val="000000"/>
              </w:rPr>
            </w:pPr>
            <w:r w:rsidRPr="008E6EF4">
              <w:rPr>
                <w:color w:val="000000"/>
              </w:rPr>
              <w:t>Hire of Machines and Equipment</w:t>
            </w:r>
          </w:p>
        </w:tc>
        <w:tc>
          <w:tcPr>
            <w:tcW w:w="879" w:type="pct"/>
            <w:shd w:val="clear" w:color="auto" w:fill="auto"/>
            <w:noWrap/>
            <w:vAlign w:val="center"/>
          </w:tcPr>
          <w:p w14:paraId="113EFFE7" w14:textId="77777777" w:rsidR="007E6BF1" w:rsidRPr="008E6EF4" w:rsidRDefault="007E6BF1" w:rsidP="009009AB">
            <w:pPr>
              <w:autoSpaceDE/>
              <w:autoSpaceDN/>
              <w:jc w:val="center"/>
              <w:rPr>
                <w:color w:val="000000"/>
                <w:lang w:val="en-US"/>
              </w:rPr>
            </w:pPr>
            <w:r w:rsidRPr="008E6EF4">
              <w:rPr>
                <w:color w:val="000000"/>
                <w:lang w:val="en-US"/>
              </w:rPr>
              <w:t>xxx</w:t>
            </w:r>
          </w:p>
        </w:tc>
        <w:tc>
          <w:tcPr>
            <w:tcW w:w="878" w:type="pct"/>
            <w:vAlign w:val="center"/>
          </w:tcPr>
          <w:p w14:paraId="38EC076D" w14:textId="7780828A" w:rsidR="007E6BF1" w:rsidRPr="008E6EF4" w:rsidRDefault="0042039D" w:rsidP="009009AB">
            <w:pPr>
              <w:autoSpaceDE/>
              <w:autoSpaceDN/>
              <w:jc w:val="center"/>
              <w:rPr>
                <w:color w:val="000000"/>
                <w:lang w:val="en-US"/>
              </w:rPr>
            </w:pPr>
            <w:r w:rsidRPr="008E6EF4">
              <w:rPr>
                <w:color w:val="000000"/>
                <w:lang w:val="en-US"/>
              </w:rPr>
              <w:t>xxx</w:t>
            </w:r>
          </w:p>
        </w:tc>
      </w:tr>
      <w:tr w:rsidR="007E6BF1" w:rsidRPr="008E6EF4" w14:paraId="6E69847C" w14:textId="77777777" w:rsidTr="00BE4527">
        <w:trPr>
          <w:trHeight w:val="340"/>
        </w:trPr>
        <w:tc>
          <w:tcPr>
            <w:tcW w:w="3243" w:type="pct"/>
            <w:shd w:val="clear" w:color="auto" w:fill="auto"/>
            <w:vAlign w:val="bottom"/>
          </w:tcPr>
          <w:p w14:paraId="74BE1166" w14:textId="77777777" w:rsidR="007E6BF1" w:rsidRPr="008E6EF4" w:rsidRDefault="007E6BF1" w:rsidP="007E6BF1">
            <w:pPr>
              <w:autoSpaceDE/>
              <w:autoSpaceDN/>
              <w:rPr>
                <w:bCs/>
                <w:color w:val="000000"/>
                <w:lang w:val="en-US"/>
              </w:rPr>
            </w:pPr>
            <w:r w:rsidRPr="008E6EF4">
              <w:rPr>
                <w:bCs/>
                <w:color w:val="000000"/>
                <w:lang w:val="en-US"/>
              </w:rPr>
              <w:t>Hire of County Stadia</w:t>
            </w:r>
          </w:p>
        </w:tc>
        <w:tc>
          <w:tcPr>
            <w:tcW w:w="879" w:type="pct"/>
            <w:shd w:val="clear" w:color="auto" w:fill="auto"/>
            <w:noWrap/>
            <w:vAlign w:val="center"/>
          </w:tcPr>
          <w:p w14:paraId="3AAE7D13"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8" w:type="pct"/>
            <w:vAlign w:val="center"/>
          </w:tcPr>
          <w:p w14:paraId="53012807" w14:textId="49BBA973"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6EAF7273" w14:textId="77777777" w:rsidTr="00BE4527">
        <w:trPr>
          <w:trHeight w:val="340"/>
        </w:trPr>
        <w:tc>
          <w:tcPr>
            <w:tcW w:w="3243" w:type="pct"/>
            <w:shd w:val="clear" w:color="auto" w:fill="auto"/>
            <w:vAlign w:val="bottom"/>
          </w:tcPr>
          <w:p w14:paraId="610C711F" w14:textId="77777777" w:rsidR="007E6BF1" w:rsidRPr="008E6EF4" w:rsidRDefault="007E6BF1" w:rsidP="007E6BF1">
            <w:pPr>
              <w:autoSpaceDE/>
              <w:autoSpaceDN/>
              <w:rPr>
                <w:bCs/>
                <w:color w:val="000000"/>
                <w:lang w:val="en-US"/>
              </w:rPr>
            </w:pPr>
            <w:r w:rsidRPr="008E6EF4">
              <w:rPr>
                <w:bCs/>
                <w:color w:val="000000"/>
                <w:lang w:val="en-US"/>
              </w:rPr>
              <w:t>Hire of County Halls</w:t>
            </w:r>
          </w:p>
        </w:tc>
        <w:tc>
          <w:tcPr>
            <w:tcW w:w="879" w:type="pct"/>
            <w:shd w:val="clear" w:color="auto" w:fill="auto"/>
            <w:noWrap/>
            <w:vAlign w:val="center"/>
          </w:tcPr>
          <w:p w14:paraId="355C97A4"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8" w:type="pct"/>
            <w:vAlign w:val="center"/>
          </w:tcPr>
          <w:p w14:paraId="3C323F34" w14:textId="16C093F9"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7C3C4259" w14:textId="77777777" w:rsidTr="00BE4527">
        <w:trPr>
          <w:trHeight w:val="340"/>
        </w:trPr>
        <w:tc>
          <w:tcPr>
            <w:tcW w:w="3243" w:type="pct"/>
            <w:shd w:val="clear" w:color="auto" w:fill="auto"/>
            <w:vAlign w:val="bottom"/>
          </w:tcPr>
          <w:p w14:paraId="5BC68755" w14:textId="2C9D2ED6" w:rsidR="007E6BF1" w:rsidRPr="008E6EF4" w:rsidRDefault="007E6BF1" w:rsidP="007E6BF1">
            <w:pPr>
              <w:autoSpaceDE/>
              <w:autoSpaceDN/>
              <w:rPr>
                <w:bCs/>
                <w:color w:val="000000"/>
                <w:lang w:val="en-US"/>
              </w:rPr>
            </w:pPr>
            <w:r w:rsidRPr="008E6EF4">
              <w:rPr>
                <w:bCs/>
                <w:color w:val="000000"/>
                <w:lang w:val="en-US"/>
              </w:rPr>
              <w:t xml:space="preserve">Conference facilities/Agricultural Training </w:t>
            </w:r>
            <w:r w:rsidR="008E6EF4" w:rsidRPr="008E6EF4">
              <w:rPr>
                <w:bCs/>
                <w:color w:val="000000"/>
                <w:lang w:val="en-US"/>
              </w:rPr>
              <w:t>Centers</w:t>
            </w:r>
            <w:r w:rsidRPr="008E6EF4">
              <w:rPr>
                <w:bCs/>
                <w:color w:val="000000"/>
                <w:lang w:val="en-US"/>
              </w:rPr>
              <w:t xml:space="preserve"> (ATC)</w:t>
            </w:r>
          </w:p>
        </w:tc>
        <w:tc>
          <w:tcPr>
            <w:tcW w:w="879" w:type="pct"/>
            <w:shd w:val="clear" w:color="auto" w:fill="auto"/>
            <w:noWrap/>
            <w:vAlign w:val="center"/>
          </w:tcPr>
          <w:p w14:paraId="6A42B4E6"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8" w:type="pct"/>
            <w:vAlign w:val="center"/>
          </w:tcPr>
          <w:p w14:paraId="1C22C069" w14:textId="53A2CA86"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69127AC1" w14:textId="77777777" w:rsidTr="00BE4527">
        <w:trPr>
          <w:trHeight w:val="340"/>
        </w:trPr>
        <w:tc>
          <w:tcPr>
            <w:tcW w:w="3243" w:type="pct"/>
            <w:shd w:val="clear" w:color="auto" w:fill="auto"/>
            <w:vAlign w:val="bottom"/>
          </w:tcPr>
          <w:p w14:paraId="2ECA581A" w14:textId="77777777" w:rsidR="007E6BF1" w:rsidRPr="008E6EF4" w:rsidRDefault="007E6BF1" w:rsidP="007E6BF1">
            <w:pPr>
              <w:autoSpaceDE/>
              <w:autoSpaceDN/>
              <w:rPr>
                <w:bCs/>
                <w:color w:val="000000"/>
                <w:lang w:val="en-US"/>
              </w:rPr>
            </w:pPr>
            <w:r w:rsidRPr="008E6EF4">
              <w:rPr>
                <w:bCs/>
                <w:color w:val="000000"/>
                <w:lang w:val="en-US"/>
              </w:rPr>
              <w:t>Others (</w:t>
            </w:r>
            <w:r w:rsidRPr="00A8118A">
              <w:rPr>
                <w:bCs/>
                <w:i/>
                <w:color w:val="000000"/>
                <w:lang w:val="en-US"/>
              </w:rPr>
              <w:t>Specify</w:t>
            </w:r>
            <w:r w:rsidRPr="008E6EF4">
              <w:rPr>
                <w:bCs/>
                <w:color w:val="000000"/>
                <w:lang w:val="en-US"/>
              </w:rPr>
              <w:t>)</w:t>
            </w:r>
          </w:p>
        </w:tc>
        <w:tc>
          <w:tcPr>
            <w:tcW w:w="879" w:type="pct"/>
            <w:shd w:val="clear" w:color="auto" w:fill="auto"/>
            <w:noWrap/>
            <w:vAlign w:val="center"/>
          </w:tcPr>
          <w:p w14:paraId="23A2BC62" w14:textId="77777777" w:rsidR="007E6BF1" w:rsidRPr="008E6EF4" w:rsidRDefault="007E6BF1" w:rsidP="009009AB">
            <w:pPr>
              <w:autoSpaceDE/>
              <w:autoSpaceDN/>
              <w:jc w:val="center"/>
              <w:rPr>
                <w:b/>
                <w:color w:val="000000"/>
                <w:lang w:val="en-US"/>
              </w:rPr>
            </w:pPr>
            <w:r w:rsidRPr="008E6EF4">
              <w:rPr>
                <w:color w:val="000000"/>
                <w:lang w:val="en-US"/>
              </w:rPr>
              <w:t>xxx</w:t>
            </w:r>
          </w:p>
        </w:tc>
        <w:tc>
          <w:tcPr>
            <w:tcW w:w="878" w:type="pct"/>
            <w:vAlign w:val="center"/>
          </w:tcPr>
          <w:p w14:paraId="3521B466" w14:textId="5D94F3EA" w:rsidR="007E6BF1" w:rsidRPr="008E6EF4" w:rsidRDefault="0042039D" w:rsidP="009009AB">
            <w:pPr>
              <w:autoSpaceDE/>
              <w:autoSpaceDN/>
              <w:jc w:val="center"/>
              <w:rPr>
                <w:b/>
                <w:color w:val="000000"/>
                <w:lang w:val="en-US"/>
              </w:rPr>
            </w:pPr>
            <w:r w:rsidRPr="008E6EF4">
              <w:rPr>
                <w:color w:val="000000"/>
                <w:lang w:val="en-US"/>
              </w:rPr>
              <w:t>xxx</w:t>
            </w:r>
          </w:p>
        </w:tc>
      </w:tr>
      <w:tr w:rsidR="007E6BF1" w:rsidRPr="008E6EF4" w14:paraId="721248E0" w14:textId="77777777" w:rsidTr="00BE4527">
        <w:trPr>
          <w:trHeight w:val="340"/>
        </w:trPr>
        <w:tc>
          <w:tcPr>
            <w:tcW w:w="3243" w:type="pct"/>
            <w:shd w:val="clear" w:color="auto" w:fill="auto"/>
            <w:vAlign w:val="bottom"/>
          </w:tcPr>
          <w:p w14:paraId="04FC25D1" w14:textId="77777777" w:rsidR="007E6BF1" w:rsidRPr="008E6EF4" w:rsidRDefault="007E6BF1" w:rsidP="007E6BF1">
            <w:pPr>
              <w:autoSpaceDE/>
              <w:autoSpaceDN/>
              <w:rPr>
                <w:b/>
                <w:color w:val="000000"/>
                <w:lang w:val="en-US"/>
              </w:rPr>
            </w:pPr>
            <w:r w:rsidRPr="008E6EF4">
              <w:rPr>
                <w:b/>
                <w:color w:val="000000"/>
                <w:lang w:val="en-US"/>
              </w:rPr>
              <w:t>Total</w:t>
            </w:r>
          </w:p>
        </w:tc>
        <w:tc>
          <w:tcPr>
            <w:tcW w:w="879" w:type="pct"/>
            <w:shd w:val="clear" w:color="auto" w:fill="auto"/>
            <w:noWrap/>
            <w:vAlign w:val="center"/>
          </w:tcPr>
          <w:p w14:paraId="58438563" w14:textId="77777777" w:rsidR="007E6BF1" w:rsidRPr="008E6EF4" w:rsidRDefault="007E6BF1" w:rsidP="009009AB">
            <w:pPr>
              <w:autoSpaceDE/>
              <w:autoSpaceDN/>
              <w:jc w:val="center"/>
              <w:rPr>
                <w:b/>
                <w:color w:val="000000"/>
                <w:lang w:val="en-US"/>
              </w:rPr>
            </w:pPr>
            <w:r w:rsidRPr="008E6EF4">
              <w:rPr>
                <w:color w:val="000000"/>
                <w:lang w:val="en-US"/>
              </w:rPr>
              <w:t>xxx</w:t>
            </w:r>
          </w:p>
        </w:tc>
        <w:tc>
          <w:tcPr>
            <w:tcW w:w="878" w:type="pct"/>
            <w:vAlign w:val="center"/>
          </w:tcPr>
          <w:p w14:paraId="3161053A" w14:textId="23CE034F" w:rsidR="007E6BF1" w:rsidRPr="008E6EF4" w:rsidRDefault="0042039D" w:rsidP="009009AB">
            <w:pPr>
              <w:autoSpaceDE/>
              <w:autoSpaceDN/>
              <w:jc w:val="center"/>
              <w:rPr>
                <w:b/>
                <w:color w:val="000000"/>
                <w:lang w:val="en-US"/>
              </w:rPr>
            </w:pPr>
            <w:r w:rsidRPr="008E6EF4">
              <w:rPr>
                <w:color w:val="000000"/>
                <w:lang w:val="en-US"/>
              </w:rPr>
              <w:t>xxx</w:t>
            </w:r>
          </w:p>
        </w:tc>
      </w:tr>
    </w:tbl>
    <w:p w14:paraId="55EEE9EF" w14:textId="77777777" w:rsidR="008E6EF4" w:rsidRDefault="008E6EF4" w:rsidP="002019E6"/>
    <w:p w14:paraId="5A566732" w14:textId="042BD27D" w:rsidR="0080364E" w:rsidRPr="00707C9D" w:rsidRDefault="009009AB" w:rsidP="0080364E">
      <w:pPr>
        <w:numPr>
          <w:ilvl w:val="0"/>
          <w:numId w:val="8"/>
        </w:numPr>
        <w:rPr>
          <w:b/>
          <w:bCs/>
        </w:rPr>
      </w:pPr>
      <w:r w:rsidRPr="000D3471">
        <w:rPr>
          <w:b/>
          <w:bCs/>
        </w:rPr>
        <w:t>Conservancy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BE4527" w:rsidRPr="000D3471" w14:paraId="7655ACB0" w14:textId="77777777" w:rsidTr="00F121A3">
        <w:trPr>
          <w:trHeight w:val="340"/>
        </w:trPr>
        <w:tc>
          <w:tcPr>
            <w:tcW w:w="3186" w:type="pct"/>
            <w:shd w:val="clear" w:color="auto" w:fill="0070C0"/>
            <w:vAlign w:val="bottom"/>
            <w:hideMark/>
          </w:tcPr>
          <w:p w14:paraId="3FC1C57A" w14:textId="77777777" w:rsidR="00BE4527" w:rsidRPr="000D3471" w:rsidRDefault="00BE4527" w:rsidP="00BE4527">
            <w:pPr>
              <w:autoSpaceDE/>
              <w:autoSpaceDN/>
              <w:rPr>
                <w:b/>
                <w:bCs/>
                <w:color w:val="000000"/>
                <w:sz w:val="22"/>
                <w:szCs w:val="22"/>
                <w:lang w:val="en-US"/>
              </w:rPr>
            </w:pPr>
            <w:r w:rsidRPr="000D3471">
              <w:rPr>
                <w:b/>
                <w:bCs/>
                <w:color w:val="000000"/>
                <w:sz w:val="22"/>
                <w:szCs w:val="22"/>
                <w:lang w:val="en-US"/>
              </w:rPr>
              <w:t>Description</w:t>
            </w:r>
          </w:p>
        </w:tc>
        <w:tc>
          <w:tcPr>
            <w:tcW w:w="907" w:type="pct"/>
            <w:shd w:val="clear" w:color="auto" w:fill="2E74B5"/>
            <w:vAlign w:val="bottom"/>
            <w:hideMark/>
          </w:tcPr>
          <w:p w14:paraId="433650DC"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07C1AAC5" w14:textId="15C8EA9B" w:rsidR="00BE4527" w:rsidRPr="000D3471" w:rsidRDefault="00BE4527" w:rsidP="00BE4527">
            <w:pPr>
              <w:autoSpaceDE/>
              <w:autoSpaceDN/>
              <w:jc w:val="center"/>
              <w:rPr>
                <w:b/>
                <w:bCs/>
                <w:color w:val="000000"/>
                <w:sz w:val="22"/>
                <w:szCs w:val="22"/>
                <w:lang w:val="en-US"/>
              </w:rPr>
            </w:pPr>
            <w:r w:rsidRPr="004D7AF4">
              <w:rPr>
                <w:b/>
                <w:bCs/>
                <w:color w:val="000000"/>
                <w:lang w:val="en-US"/>
              </w:rPr>
              <w:t>March/June 20xx</w:t>
            </w:r>
          </w:p>
        </w:tc>
        <w:tc>
          <w:tcPr>
            <w:tcW w:w="907" w:type="pct"/>
            <w:shd w:val="clear" w:color="auto" w:fill="2E74B5"/>
            <w:vAlign w:val="bottom"/>
          </w:tcPr>
          <w:p w14:paraId="68F70550"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27F82950" w14:textId="57DCF840" w:rsidR="00BE4527" w:rsidRPr="000D3471" w:rsidRDefault="00BE4527" w:rsidP="00BE4527">
            <w:pPr>
              <w:autoSpaceDE/>
              <w:autoSpaceDN/>
              <w:jc w:val="center"/>
              <w:rPr>
                <w:b/>
                <w:bCs/>
                <w:color w:val="000000"/>
                <w:sz w:val="22"/>
                <w:szCs w:val="22"/>
                <w:lang w:val="en-US"/>
              </w:rPr>
            </w:pPr>
          </w:p>
        </w:tc>
      </w:tr>
      <w:tr w:rsidR="00242BAC" w:rsidRPr="000D3471" w14:paraId="44D9A7F0" w14:textId="77777777" w:rsidTr="00822060">
        <w:trPr>
          <w:trHeight w:val="340"/>
        </w:trPr>
        <w:tc>
          <w:tcPr>
            <w:tcW w:w="3186" w:type="pct"/>
            <w:shd w:val="clear" w:color="auto" w:fill="0070C0"/>
            <w:vAlign w:val="bottom"/>
          </w:tcPr>
          <w:p w14:paraId="7E2854A4" w14:textId="77777777" w:rsidR="00242BAC" w:rsidRPr="000D3471" w:rsidRDefault="00242BAC" w:rsidP="00242BAC">
            <w:pPr>
              <w:autoSpaceDE/>
              <w:autoSpaceDN/>
              <w:rPr>
                <w:b/>
                <w:bCs/>
                <w:color w:val="000000"/>
                <w:sz w:val="22"/>
                <w:szCs w:val="22"/>
                <w:lang w:val="en-US"/>
              </w:rPr>
            </w:pPr>
          </w:p>
        </w:tc>
        <w:tc>
          <w:tcPr>
            <w:tcW w:w="907" w:type="pct"/>
            <w:shd w:val="clear" w:color="auto" w:fill="2E74B5"/>
            <w:vAlign w:val="center"/>
          </w:tcPr>
          <w:p w14:paraId="6C441F59" w14:textId="6993B72B" w:rsidR="00242BAC" w:rsidRPr="000D3471" w:rsidRDefault="00242BAC" w:rsidP="00242BAC">
            <w:pPr>
              <w:autoSpaceDE/>
              <w:autoSpaceDN/>
              <w:jc w:val="center"/>
              <w:rPr>
                <w:b/>
                <w:bCs/>
                <w:color w:val="000000"/>
                <w:sz w:val="22"/>
                <w:szCs w:val="22"/>
                <w:lang w:val="en-US"/>
              </w:rPr>
            </w:pPr>
            <w:r>
              <w:rPr>
                <w:b/>
                <w:bCs/>
                <w:color w:val="000000"/>
                <w:sz w:val="22"/>
                <w:szCs w:val="22"/>
                <w:lang w:val="en-US"/>
              </w:rPr>
              <w:t>Kshs</w:t>
            </w:r>
          </w:p>
        </w:tc>
        <w:tc>
          <w:tcPr>
            <w:tcW w:w="907" w:type="pct"/>
            <w:shd w:val="clear" w:color="auto" w:fill="2E74B5"/>
            <w:vAlign w:val="center"/>
          </w:tcPr>
          <w:p w14:paraId="0C737845" w14:textId="62E6E567" w:rsidR="00242BAC" w:rsidRPr="000D3471" w:rsidRDefault="00242BAC" w:rsidP="00242BAC">
            <w:pPr>
              <w:autoSpaceDE/>
              <w:autoSpaceDN/>
              <w:jc w:val="center"/>
              <w:rPr>
                <w:b/>
                <w:bCs/>
                <w:color w:val="000000"/>
                <w:sz w:val="22"/>
                <w:szCs w:val="22"/>
                <w:lang w:val="en-US"/>
              </w:rPr>
            </w:pPr>
            <w:r>
              <w:rPr>
                <w:b/>
                <w:bCs/>
                <w:color w:val="000000"/>
                <w:sz w:val="22"/>
                <w:szCs w:val="22"/>
                <w:lang w:val="en-US"/>
              </w:rPr>
              <w:t>Kshs</w:t>
            </w:r>
          </w:p>
        </w:tc>
      </w:tr>
      <w:tr w:rsidR="007E6BF1" w:rsidRPr="000D3471" w14:paraId="00084947" w14:textId="77777777" w:rsidTr="00822060">
        <w:trPr>
          <w:trHeight w:val="340"/>
        </w:trPr>
        <w:tc>
          <w:tcPr>
            <w:tcW w:w="3186" w:type="pct"/>
            <w:shd w:val="clear" w:color="auto" w:fill="auto"/>
            <w:vAlign w:val="bottom"/>
          </w:tcPr>
          <w:p w14:paraId="4FCED8D8" w14:textId="77777777" w:rsidR="007E6BF1" w:rsidRPr="000D3471" w:rsidRDefault="007E6BF1" w:rsidP="007E6BF1">
            <w:pPr>
              <w:rPr>
                <w:color w:val="000000"/>
                <w:sz w:val="22"/>
                <w:szCs w:val="22"/>
              </w:rPr>
            </w:pPr>
            <w:r w:rsidRPr="000D3471">
              <w:rPr>
                <w:color w:val="000000"/>
                <w:sz w:val="22"/>
                <w:szCs w:val="22"/>
              </w:rPr>
              <w:t>Refuse disposal fees</w:t>
            </w:r>
          </w:p>
        </w:tc>
        <w:tc>
          <w:tcPr>
            <w:tcW w:w="907" w:type="pct"/>
            <w:shd w:val="clear" w:color="auto" w:fill="auto"/>
            <w:noWrap/>
            <w:vAlign w:val="center"/>
          </w:tcPr>
          <w:p w14:paraId="4D61A884"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368AA5D2" w14:textId="5012F3B4"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2845885D" w14:textId="77777777" w:rsidTr="00822060">
        <w:trPr>
          <w:trHeight w:val="340"/>
        </w:trPr>
        <w:tc>
          <w:tcPr>
            <w:tcW w:w="3186" w:type="pct"/>
            <w:shd w:val="clear" w:color="auto" w:fill="auto"/>
            <w:vAlign w:val="bottom"/>
          </w:tcPr>
          <w:p w14:paraId="58EFD00E" w14:textId="77777777" w:rsidR="007E6BF1" w:rsidRPr="000D3471" w:rsidRDefault="007E6BF1" w:rsidP="007E6BF1">
            <w:pPr>
              <w:rPr>
                <w:color w:val="000000"/>
                <w:sz w:val="22"/>
                <w:szCs w:val="22"/>
              </w:rPr>
            </w:pPr>
            <w:r w:rsidRPr="000D3471">
              <w:rPr>
                <w:color w:val="000000"/>
                <w:sz w:val="22"/>
                <w:szCs w:val="22"/>
              </w:rPr>
              <w:t>Dumpsite fees</w:t>
            </w:r>
          </w:p>
        </w:tc>
        <w:tc>
          <w:tcPr>
            <w:tcW w:w="907" w:type="pct"/>
            <w:shd w:val="clear" w:color="auto" w:fill="auto"/>
            <w:noWrap/>
            <w:vAlign w:val="center"/>
          </w:tcPr>
          <w:p w14:paraId="030D89D3"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396D1182" w14:textId="41BDDE5B"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7C532ED1" w14:textId="77777777" w:rsidTr="00822060">
        <w:trPr>
          <w:trHeight w:val="340"/>
        </w:trPr>
        <w:tc>
          <w:tcPr>
            <w:tcW w:w="3186" w:type="pct"/>
            <w:shd w:val="clear" w:color="auto" w:fill="auto"/>
            <w:vAlign w:val="bottom"/>
          </w:tcPr>
          <w:p w14:paraId="0E8D23FE" w14:textId="77777777" w:rsidR="007E6BF1" w:rsidRPr="000D3471" w:rsidRDefault="007E6BF1" w:rsidP="007E6BF1">
            <w:pPr>
              <w:rPr>
                <w:color w:val="000000"/>
                <w:sz w:val="22"/>
                <w:szCs w:val="22"/>
              </w:rPr>
            </w:pPr>
            <w:r w:rsidRPr="000D3471">
              <w:rPr>
                <w:color w:val="000000"/>
                <w:sz w:val="22"/>
                <w:szCs w:val="22"/>
              </w:rPr>
              <w:t>Sewerage fees</w:t>
            </w:r>
          </w:p>
        </w:tc>
        <w:tc>
          <w:tcPr>
            <w:tcW w:w="907" w:type="pct"/>
            <w:shd w:val="clear" w:color="auto" w:fill="auto"/>
            <w:noWrap/>
            <w:vAlign w:val="center"/>
          </w:tcPr>
          <w:p w14:paraId="57AA7055"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40A45B66" w14:textId="44D71D4D"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1EF7196B" w14:textId="77777777" w:rsidTr="00822060">
        <w:trPr>
          <w:trHeight w:val="340"/>
        </w:trPr>
        <w:tc>
          <w:tcPr>
            <w:tcW w:w="3186" w:type="pct"/>
            <w:shd w:val="clear" w:color="auto" w:fill="auto"/>
            <w:vAlign w:val="bottom"/>
          </w:tcPr>
          <w:p w14:paraId="1E38152B" w14:textId="7A6786B0" w:rsidR="007E6BF1" w:rsidRPr="000D3471" w:rsidRDefault="00CC6DA6" w:rsidP="007E6BF1">
            <w:pPr>
              <w:autoSpaceDE/>
              <w:autoSpaceDN/>
              <w:rPr>
                <w:bCs/>
                <w:color w:val="000000"/>
                <w:sz w:val="22"/>
                <w:szCs w:val="22"/>
                <w:lang w:val="en-US"/>
              </w:rPr>
            </w:pPr>
            <w:r>
              <w:rPr>
                <w:bCs/>
                <w:color w:val="000000"/>
                <w:sz w:val="22"/>
                <w:szCs w:val="22"/>
                <w:lang w:val="en-US"/>
              </w:rPr>
              <w:t>Sale</w:t>
            </w:r>
            <w:r w:rsidR="007E6BF1" w:rsidRPr="000D3471">
              <w:rPr>
                <w:bCs/>
                <w:color w:val="000000"/>
                <w:sz w:val="22"/>
                <w:szCs w:val="22"/>
                <w:lang w:val="en-US"/>
              </w:rPr>
              <w:t xml:space="preserve"> of seedlings</w:t>
            </w:r>
          </w:p>
        </w:tc>
        <w:tc>
          <w:tcPr>
            <w:tcW w:w="907" w:type="pct"/>
            <w:shd w:val="clear" w:color="auto" w:fill="auto"/>
            <w:noWrap/>
            <w:vAlign w:val="center"/>
          </w:tcPr>
          <w:p w14:paraId="6890D53B"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75124A2" w14:textId="1FAE1932"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78474FE2" w14:textId="77777777" w:rsidTr="00822060">
        <w:trPr>
          <w:trHeight w:val="340"/>
        </w:trPr>
        <w:tc>
          <w:tcPr>
            <w:tcW w:w="3186" w:type="pct"/>
            <w:shd w:val="clear" w:color="auto" w:fill="auto"/>
            <w:vAlign w:val="bottom"/>
          </w:tcPr>
          <w:p w14:paraId="0896EB0D" w14:textId="77777777" w:rsidR="007E6BF1" w:rsidRPr="000D3471" w:rsidRDefault="007E6BF1" w:rsidP="007E6BF1">
            <w:pPr>
              <w:autoSpaceDE/>
              <w:autoSpaceDN/>
              <w:rPr>
                <w:bCs/>
                <w:color w:val="000000"/>
                <w:sz w:val="22"/>
                <w:szCs w:val="22"/>
                <w:lang w:val="en-US"/>
              </w:rPr>
            </w:pPr>
            <w:r w:rsidRPr="000D3471">
              <w:rPr>
                <w:bCs/>
                <w:color w:val="000000"/>
                <w:sz w:val="22"/>
                <w:szCs w:val="22"/>
                <w:lang w:val="en-US"/>
              </w:rPr>
              <w:t>Public cemetery</w:t>
            </w:r>
          </w:p>
        </w:tc>
        <w:tc>
          <w:tcPr>
            <w:tcW w:w="907" w:type="pct"/>
            <w:shd w:val="clear" w:color="auto" w:fill="auto"/>
            <w:noWrap/>
            <w:vAlign w:val="center"/>
          </w:tcPr>
          <w:p w14:paraId="20C408A6"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B8C8141" w14:textId="5A15F58A"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74F75542" w14:textId="77777777" w:rsidTr="00822060">
        <w:trPr>
          <w:trHeight w:val="340"/>
        </w:trPr>
        <w:tc>
          <w:tcPr>
            <w:tcW w:w="3186" w:type="pct"/>
            <w:shd w:val="clear" w:color="auto" w:fill="auto"/>
            <w:vAlign w:val="bottom"/>
          </w:tcPr>
          <w:p w14:paraId="62D096EC" w14:textId="70A6FE2D" w:rsidR="007E6BF1" w:rsidRPr="000D3471" w:rsidRDefault="007E6BF1" w:rsidP="0060074F">
            <w:pPr>
              <w:autoSpaceDE/>
              <w:autoSpaceDN/>
              <w:rPr>
                <w:color w:val="000000"/>
                <w:sz w:val="22"/>
                <w:szCs w:val="22"/>
              </w:rPr>
            </w:pPr>
            <w:r w:rsidRPr="000D3471">
              <w:rPr>
                <w:color w:val="000000"/>
                <w:sz w:val="22"/>
                <w:szCs w:val="22"/>
              </w:rPr>
              <w:t xml:space="preserve">Disposal of </w:t>
            </w:r>
            <w:r w:rsidR="0060074F">
              <w:rPr>
                <w:color w:val="000000"/>
                <w:sz w:val="22"/>
                <w:szCs w:val="22"/>
              </w:rPr>
              <w:t>carcasses</w:t>
            </w:r>
          </w:p>
        </w:tc>
        <w:tc>
          <w:tcPr>
            <w:tcW w:w="907" w:type="pct"/>
            <w:shd w:val="clear" w:color="auto" w:fill="auto"/>
            <w:noWrap/>
            <w:vAlign w:val="center"/>
          </w:tcPr>
          <w:p w14:paraId="773AC575"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24B5FEA9" w14:textId="1D5D498D" w:rsidR="007E6BF1"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7E6BF1" w:rsidRPr="000D3471" w14:paraId="5472D6DD" w14:textId="77777777" w:rsidTr="00822060">
        <w:trPr>
          <w:trHeight w:val="340"/>
        </w:trPr>
        <w:tc>
          <w:tcPr>
            <w:tcW w:w="3186" w:type="pct"/>
            <w:shd w:val="clear" w:color="auto" w:fill="auto"/>
            <w:vAlign w:val="bottom"/>
          </w:tcPr>
          <w:p w14:paraId="4F8ECA33" w14:textId="77777777" w:rsidR="007E6BF1" w:rsidRPr="000D3471" w:rsidRDefault="007E6BF1" w:rsidP="007E6BF1">
            <w:pPr>
              <w:autoSpaceDE/>
              <w:autoSpaceDN/>
              <w:rPr>
                <w:color w:val="000000"/>
                <w:sz w:val="22"/>
                <w:szCs w:val="22"/>
              </w:rPr>
            </w:pPr>
            <w:r w:rsidRPr="000D3471">
              <w:rPr>
                <w:color w:val="000000"/>
                <w:sz w:val="22"/>
                <w:szCs w:val="22"/>
              </w:rPr>
              <w:t>Noise control</w:t>
            </w:r>
          </w:p>
        </w:tc>
        <w:tc>
          <w:tcPr>
            <w:tcW w:w="907" w:type="pct"/>
            <w:shd w:val="clear" w:color="auto" w:fill="auto"/>
            <w:noWrap/>
            <w:vAlign w:val="center"/>
          </w:tcPr>
          <w:p w14:paraId="33EFDEDE"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445CA69" w14:textId="3CB5C589" w:rsidR="007E6BF1"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7E6BF1" w:rsidRPr="000D3471" w14:paraId="7FC34E55" w14:textId="77777777" w:rsidTr="00822060">
        <w:trPr>
          <w:trHeight w:val="340"/>
        </w:trPr>
        <w:tc>
          <w:tcPr>
            <w:tcW w:w="3186" w:type="pct"/>
            <w:shd w:val="clear" w:color="auto" w:fill="auto"/>
            <w:vAlign w:val="bottom"/>
          </w:tcPr>
          <w:p w14:paraId="54A9C961" w14:textId="77777777" w:rsidR="007E6BF1" w:rsidRPr="000D3471" w:rsidRDefault="007E6BF1" w:rsidP="007E6BF1">
            <w:pPr>
              <w:autoSpaceDE/>
              <w:autoSpaceDN/>
              <w:rPr>
                <w:bCs/>
                <w:color w:val="000000"/>
                <w:sz w:val="22"/>
                <w:szCs w:val="22"/>
                <w:lang w:val="en-US"/>
              </w:rPr>
            </w:pPr>
            <w:r w:rsidRPr="000D3471">
              <w:rPr>
                <w:color w:val="000000"/>
                <w:sz w:val="22"/>
                <w:szCs w:val="22"/>
              </w:rPr>
              <w:t>Others (</w:t>
            </w:r>
            <w:r w:rsidRPr="000D3471">
              <w:rPr>
                <w:i/>
                <w:iCs/>
                <w:color w:val="000000"/>
                <w:sz w:val="22"/>
                <w:szCs w:val="22"/>
              </w:rPr>
              <w:t>Specify)</w:t>
            </w:r>
          </w:p>
        </w:tc>
        <w:tc>
          <w:tcPr>
            <w:tcW w:w="907" w:type="pct"/>
            <w:shd w:val="clear" w:color="auto" w:fill="auto"/>
            <w:noWrap/>
            <w:vAlign w:val="center"/>
          </w:tcPr>
          <w:p w14:paraId="109F7A10"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511A79E6" w14:textId="54F97DE2"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35CCAE59" w14:textId="77777777" w:rsidTr="00822060">
        <w:trPr>
          <w:trHeight w:val="340"/>
        </w:trPr>
        <w:tc>
          <w:tcPr>
            <w:tcW w:w="3186" w:type="pct"/>
            <w:shd w:val="clear" w:color="auto" w:fill="auto"/>
            <w:vAlign w:val="bottom"/>
          </w:tcPr>
          <w:p w14:paraId="02A114A9" w14:textId="46DD8FAC" w:rsidR="007E6BF1" w:rsidRPr="000D3471" w:rsidRDefault="008E6EF4" w:rsidP="007E6BF1">
            <w:pPr>
              <w:autoSpaceDE/>
              <w:autoSpaceDN/>
              <w:rPr>
                <w:b/>
                <w:color w:val="000000"/>
                <w:sz w:val="22"/>
                <w:szCs w:val="22"/>
                <w:lang w:val="en-US"/>
              </w:rPr>
            </w:pPr>
            <w:r>
              <w:rPr>
                <w:b/>
                <w:color w:val="000000"/>
                <w:sz w:val="22"/>
                <w:szCs w:val="22"/>
                <w:lang w:val="en-US"/>
              </w:rPr>
              <w:t>Total</w:t>
            </w:r>
          </w:p>
        </w:tc>
        <w:tc>
          <w:tcPr>
            <w:tcW w:w="907" w:type="pct"/>
            <w:shd w:val="clear" w:color="auto" w:fill="auto"/>
            <w:noWrap/>
            <w:vAlign w:val="center"/>
          </w:tcPr>
          <w:p w14:paraId="78A23B95"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02D4B913" w14:textId="0040255C"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bl>
    <w:p w14:paraId="28DAC5E0" w14:textId="3CDF8F62" w:rsidR="00C778A7" w:rsidRDefault="00C778A7" w:rsidP="00C778A7">
      <w:pPr>
        <w:rPr>
          <w:b/>
          <w:bCs/>
        </w:rPr>
      </w:pPr>
    </w:p>
    <w:p w14:paraId="678C70AD" w14:textId="22C90A3E" w:rsidR="00EF4DAD" w:rsidRDefault="00EF4DAD">
      <w:pPr>
        <w:autoSpaceDE/>
        <w:autoSpaceDN/>
        <w:rPr>
          <w:b/>
          <w:bCs/>
        </w:rPr>
      </w:pPr>
      <w:r>
        <w:rPr>
          <w:b/>
          <w:bCs/>
        </w:rPr>
        <w:br w:type="page"/>
      </w:r>
    </w:p>
    <w:p w14:paraId="53BD5DEC" w14:textId="77777777" w:rsidR="00EF4DAD" w:rsidRPr="000D3471" w:rsidRDefault="00EF4DAD" w:rsidP="00C778A7">
      <w:pPr>
        <w:rPr>
          <w:b/>
          <w:bCs/>
        </w:rPr>
      </w:pPr>
    </w:p>
    <w:p w14:paraId="6E29BCC2" w14:textId="0FF5109B" w:rsidR="00110A5B" w:rsidRPr="00707C9D" w:rsidRDefault="009009AB" w:rsidP="00110A5B">
      <w:pPr>
        <w:numPr>
          <w:ilvl w:val="0"/>
          <w:numId w:val="8"/>
        </w:numPr>
        <w:rPr>
          <w:b/>
          <w:bCs/>
        </w:rPr>
      </w:pPr>
      <w:r w:rsidRPr="000D3471">
        <w:rPr>
          <w:b/>
          <w:bCs/>
        </w:rPr>
        <w:t>Administration Control Fees and Charges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BE4527" w:rsidRPr="00242BAC" w14:paraId="6A963104" w14:textId="77777777" w:rsidTr="00CC6DC1">
        <w:trPr>
          <w:trHeight w:val="340"/>
        </w:trPr>
        <w:tc>
          <w:tcPr>
            <w:tcW w:w="3186" w:type="pct"/>
            <w:shd w:val="clear" w:color="auto" w:fill="0070C0"/>
            <w:vAlign w:val="center"/>
            <w:hideMark/>
          </w:tcPr>
          <w:p w14:paraId="523B4B32" w14:textId="77777777" w:rsidR="00BE4527" w:rsidRPr="00242BAC" w:rsidRDefault="00BE4527" w:rsidP="00BE4527">
            <w:pPr>
              <w:autoSpaceDE/>
              <w:autoSpaceDN/>
              <w:rPr>
                <w:b/>
                <w:bCs/>
                <w:color w:val="000000"/>
                <w:lang w:val="en-US"/>
              </w:rPr>
            </w:pPr>
            <w:r w:rsidRPr="00242BAC">
              <w:rPr>
                <w:b/>
                <w:bCs/>
                <w:color w:val="000000"/>
                <w:lang w:val="en-US"/>
              </w:rPr>
              <w:t>Description</w:t>
            </w:r>
          </w:p>
        </w:tc>
        <w:tc>
          <w:tcPr>
            <w:tcW w:w="907" w:type="pct"/>
            <w:shd w:val="clear" w:color="auto" w:fill="2E74B5"/>
            <w:vAlign w:val="bottom"/>
            <w:hideMark/>
          </w:tcPr>
          <w:p w14:paraId="77C6847B"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47C0AC95" w14:textId="15D5503B" w:rsidR="00BE4527" w:rsidRPr="00242BAC" w:rsidRDefault="00BE4527" w:rsidP="00BE4527">
            <w:pPr>
              <w:autoSpaceDE/>
              <w:autoSpaceDN/>
              <w:jc w:val="center"/>
              <w:rPr>
                <w:b/>
                <w:bCs/>
                <w:color w:val="000000"/>
                <w:lang w:val="en-US"/>
              </w:rPr>
            </w:pPr>
            <w:r w:rsidRPr="004D7AF4">
              <w:rPr>
                <w:b/>
                <w:bCs/>
                <w:color w:val="000000"/>
                <w:lang w:val="en-US"/>
              </w:rPr>
              <w:t>March/June 20xx</w:t>
            </w:r>
          </w:p>
        </w:tc>
        <w:tc>
          <w:tcPr>
            <w:tcW w:w="907" w:type="pct"/>
            <w:shd w:val="clear" w:color="auto" w:fill="2E74B5"/>
            <w:vAlign w:val="bottom"/>
          </w:tcPr>
          <w:p w14:paraId="57BB50CA"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197CFA2C" w14:textId="3373B07D" w:rsidR="00BE4527" w:rsidRPr="00242BAC" w:rsidRDefault="00BE4527" w:rsidP="00BE4527">
            <w:pPr>
              <w:autoSpaceDE/>
              <w:autoSpaceDN/>
              <w:jc w:val="center"/>
              <w:rPr>
                <w:b/>
                <w:bCs/>
                <w:color w:val="000000"/>
                <w:lang w:val="en-US"/>
              </w:rPr>
            </w:pPr>
          </w:p>
        </w:tc>
      </w:tr>
      <w:tr w:rsidR="00242BAC" w:rsidRPr="00242BAC" w14:paraId="6766D853" w14:textId="77777777" w:rsidTr="00822060">
        <w:trPr>
          <w:trHeight w:val="340"/>
        </w:trPr>
        <w:tc>
          <w:tcPr>
            <w:tcW w:w="3186" w:type="pct"/>
            <w:shd w:val="clear" w:color="auto" w:fill="0070C0"/>
            <w:vAlign w:val="center"/>
          </w:tcPr>
          <w:p w14:paraId="03D1426F" w14:textId="77777777" w:rsidR="00242BAC" w:rsidRPr="00242BAC" w:rsidRDefault="00242BAC" w:rsidP="00242BAC">
            <w:pPr>
              <w:autoSpaceDE/>
              <w:autoSpaceDN/>
              <w:rPr>
                <w:b/>
                <w:bCs/>
                <w:color w:val="000000"/>
                <w:lang w:val="en-US"/>
              </w:rPr>
            </w:pPr>
          </w:p>
        </w:tc>
        <w:tc>
          <w:tcPr>
            <w:tcW w:w="907" w:type="pct"/>
            <w:shd w:val="clear" w:color="auto" w:fill="2E74B5"/>
            <w:vAlign w:val="center"/>
          </w:tcPr>
          <w:p w14:paraId="0DEE489C" w14:textId="68CA47A8" w:rsidR="00242BAC" w:rsidRPr="00242BAC" w:rsidRDefault="00242BAC" w:rsidP="00242BAC">
            <w:pPr>
              <w:autoSpaceDE/>
              <w:autoSpaceDN/>
              <w:jc w:val="center"/>
              <w:rPr>
                <w:b/>
                <w:bCs/>
                <w:color w:val="000000"/>
                <w:lang w:val="en-US"/>
              </w:rPr>
            </w:pPr>
            <w:r w:rsidRPr="00242BAC">
              <w:rPr>
                <w:b/>
                <w:bCs/>
                <w:color w:val="000000"/>
                <w:lang w:val="en-US"/>
              </w:rPr>
              <w:t>Kshs</w:t>
            </w:r>
          </w:p>
        </w:tc>
        <w:tc>
          <w:tcPr>
            <w:tcW w:w="907" w:type="pct"/>
            <w:shd w:val="clear" w:color="auto" w:fill="2E74B5"/>
            <w:vAlign w:val="center"/>
          </w:tcPr>
          <w:p w14:paraId="09644990" w14:textId="332BDF95" w:rsidR="00242BAC" w:rsidRPr="00242BAC" w:rsidRDefault="00242BAC" w:rsidP="00242BAC">
            <w:pPr>
              <w:autoSpaceDE/>
              <w:autoSpaceDN/>
              <w:jc w:val="center"/>
              <w:rPr>
                <w:b/>
                <w:bCs/>
                <w:color w:val="000000"/>
                <w:lang w:val="en-US"/>
              </w:rPr>
            </w:pPr>
            <w:r w:rsidRPr="00242BAC">
              <w:rPr>
                <w:b/>
                <w:bCs/>
                <w:color w:val="000000"/>
                <w:lang w:val="en-US"/>
              </w:rPr>
              <w:t>Kshs</w:t>
            </w:r>
          </w:p>
        </w:tc>
      </w:tr>
      <w:tr w:rsidR="007E6BF1" w:rsidRPr="00242BAC" w14:paraId="46786957" w14:textId="77777777" w:rsidTr="00822060">
        <w:trPr>
          <w:trHeight w:val="340"/>
        </w:trPr>
        <w:tc>
          <w:tcPr>
            <w:tcW w:w="3186" w:type="pct"/>
            <w:shd w:val="clear" w:color="auto" w:fill="auto"/>
            <w:vAlign w:val="center"/>
          </w:tcPr>
          <w:p w14:paraId="1EE347CA" w14:textId="77777777" w:rsidR="007E6BF1" w:rsidRPr="00242BAC" w:rsidRDefault="007E6BF1" w:rsidP="00242BAC">
            <w:pPr>
              <w:rPr>
                <w:color w:val="000000"/>
              </w:rPr>
            </w:pPr>
            <w:r w:rsidRPr="00242BAC">
              <w:rPr>
                <w:color w:val="000000"/>
              </w:rPr>
              <w:t>Weights and measures</w:t>
            </w:r>
          </w:p>
        </w:tc>
        <w:tc>
          <w:tcPr>
            <w:tcW w:w="907" w:type="pct"/>
            <w:shd w:val="clear" w:color="auto" w:fill="auto"/>
            <w:noWrap/>
            <w:vAlign w:val="center"/>
          </w:tcPr>
          <w:p w14:paraId="1045C1FD"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5F2FC3D3" w14:textId="099960C0"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7E0B24DD" w14:textId="77777777" w:rsidTr="00822060">
        <w:trPr>
          <w:trHeight w:val="340"/>
        </w:trPr>
        <w:tc>
          <w:tcPr>
            <w:tcW w:w="3186" w:type="pct"/>
            <w:shd w:val="clear" w:color="auto" w:fill="auto"/>
            <w:vAlign w:val="center"/>
          </w:tcPr>
          <w:p w14:paraId="146E19D5" w14:textId="77777777" w:rsidR="007E6BF1" w:rsidRPr="00242BAC" w:rsidRDefault="007E6BF1" w:rsidP="00242BAC">
            <w:pPr>
              <w:rPr>
                <w:color w:val="000000"/>
              </w:rPr>
            </w:pPr>
            <w:r w:rsidRPr="00242BAC">
              <w:rPr>
                <w:color w:val="000000"/>
              </w:rPr>
              <w:t>Fire Services</w:t>
            </w:r>
          </w:p>
        </w:tc>
        <w:tc>
          <w:tcPr>
            <w:tcW w:w="907" w:type="pct"/>
            <w:shd w:val="clear" w:color="auto" w:fill="auto"/>
            <w:noWrap/>
            <w:vAlign w:val="center"/>
          </w:tcPr>
          <w:p w14:paraId="5EE1B115"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13534F05" w14:textId="32A1757F"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B0D2CCE" w14:textId="77777777" w:rsidTr="00822060">
        <w:trPr>
          <w:trHeight w:val="340"/>
        </w:trPr>
        <w:tc>
          <w:tcPr>
            <w:tcW w:w="3186" w:type="pct"/>
            <w:shd w:val="clear" w:color="auto" w:fill="auto"/>
            <w:vAlign w:val="center"/>
          </w:tcPr>
          <w:p w14:paraId="0C923F61" w14:textId="51720872" w:rsidR="007E6BF1" w:rsidRPr="00242BAC" w:rsidRDefault="00CC6DA6" w:rsidP="00242BAC">
            <w:pPr>
              <w:rPr>
                <w:color w:val="000000"/>
              </w:rPr>
            </w:pPr>
            <w:r>
              <w:rPr>
                <w:color w:val="000000"/>
              </w:rPr>
              <w:t>L</w:t>
            </w:r>
            <w:r w:rsidR="007E6BF1" w:rsidRPr="00242BAC">
              <w:rPr>
                <w:color w:val="000000"/>
              </w:rPr>
              <w:t>iquor licenses</w:t>
            </w:r>
          </w:p>
        </w:tc>
        <w:tc>
          <w:tcPr>
            <w:tcW w:w="907" w:type="pct"/>
            <w:shd w:val="clear" w:color="auto" w:fill="auto"/>
            <w:noWrap/>
            <w:vAlign w:val="center"/>
          </w:tcPr>
          <w:p w14:paraId="619620E9"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57797F15" w14:textId="2260F2ED"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2CA2B376" w14:textId="77777777" w:rsidTr="00822060">
        <w:trPr>
          <w:trHeight w:val="340"/>
        </w:trPr>
        <w:tc>
          <w:tcPr>
            <w:tcW w:w="3186" w:type="pct"/>
            <w:shd w:val="clear" w:color="auto" w:fill="auto"/>
            <w:vAlign w:val="center"/>
          </w:tcPr>
          <w:p w14:paraId="737CD56A" w14:textId="1EBAE03F" w:rsidR="007E6BF1" w:rsidRPr="00242BAC" w:rsidRDefault="00CC6DA6" w:rsidP="00242BAC">
            <w:pPr>
              <w:rPr>
                <w:bCs/>
                <w:color w:val="000000"/>
                <w:lang w:val="en-US"/>
              </w:rPr>
            </w:pPr>
            <w:r>
              <w:rPr>
                <w:bCs/>
                <w:color w:val="000000"/>
                <w:lang w:val="en-US"/>
              </w:rPr>
              <w:t>B</w:t>
            </w:r>
            <w:r w:rsidR="007E6BF1" w:rsidRPr="00242BAC">
              <w:rPr>
                <w:bCs/>
                <w:color w:val="000000"/>
                <w:lang w:val="en-US"/>
              </w:rPr>
              <w:t>etting levy</w:t>
            </w:r>
          </w:p>
        </w:tc>
        <w:tc>
          <w:tcPr>
            <w:tcW w:w="907" w:type="pct"/>
            <w:shd w:val="clear" w:color="auto" w:fill="auto"/>
            <w:noWrap/>
            <w:vAlign w:val="center"/>
          </w:tcPr>
          <w:p w14:paraId="17144A02"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0067E401" w14:textId="126EEA09"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79643FE7" w14:textId="77777777" w:rsidTr="00822060">
        <w:trPr>
          <w:trHeight w:val="340"/>
        </w:trPr>
        <w:tc>
          <w:tcPr>
            <w:tcW w:w="3186" w:type="pct"/>
            <w:shd w:val="clear" w:color="auto" w:fill="auto"/>
            <w:vAlign w:val="center"/>
          </w:tcPr>
          <w:p w14:paraId="78CB7914" w14:textId="77777777" w:rsidR="007E6BF1" w:rsidRPr="00242BAC" w:rsidRDefault="007E6BF1" w:rsidP="00242BAC">
            <w:pPr>
              <w:rPr>
                <w:bCs/>
                <w:color w:val="000000"/>
                <w:lang w:val="en-US"/>
              </w:rPr>
            </w:pPr>
            <w:r w:rsidRPr="00242BAC">
              <w:rPr>
                <w:bCs/>
                <w:color w:val="000000"/>
                <w:lang w:val="en-US"/>
              </w:rPr>
              <w:t>Others (</w:t>
            </w:r>
            <w:r w:rsidRPr="00242BAC">
              <w:rPr>
                <w:bCs/>
                <w:i/>
                <w:iCs/>
                <w:color w:val="000000"/>
                <w:lang w:val="en-US"/>
              </w:rPr>
              <w:t>Specify)</w:t>
            </w:r>
          </w:p>
        </w:tc>
        <w:tc>
          <w:tcPr>
            <w:tcW w:w="907" w:type="pct"/>
            <w:shd w:val="clear" w:color="auto" w:fill="auto"/>
            <w:noWrap/>
            <w:vAlign w:val="center"/>
          </w:tcPr>
          <w:p w14:paraId="30F0D9DF"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22E2FF2E" w14:textId="0DB2018A"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1CD45B06" w14:textId="77777777" w:rsidTr="00822060">
        <w:trPr>
          <w:trHeight w:val="340"/>
        </w:trPr>
        <w:tc>
          <w:tcPr>
            <w:tcW w:w="3186" w:type="pct"/>
            <w:shd w:val="clear" w:color="auto" w:fill="auto"/>
            <w:vAlign w:val="center"/>
          </w:tcPr>
          <w:p w14:paraId="15F489F7" w14:textId="77777777" w:rsidR="007E6BF1" w:rsidRPr="00242BAC" w:rsidRDefault="007E6BF1" w:rsidP="00242BAC">
            <w:pPr>
              <w:rPr>
                <w:b/>
                <w:bCs/>
                <w:color w:val="000000"/>
              </w:rPr>
            </w:pPr>
            <w:r w:rsidRPr="00242BAC">
              <w:rPr>
                <w:b/>
                <w:bCs/>
                <w:color w:val="000000"/>
              </w:rPr>
              <w:t>Total</w:t>
            </w:r>
          </w:p>
        </w:tc>
        <w:tc>
          <w:tcPr>
            <w:tcW w:w="907" w:type="pct"/>
            <w:shd w:val="clear" w:color="auto" w:fill="auto"/>
            <w:noWrap/>
            <w:vAlign w:val="center"/>
          </w:tcPr>
          <w:p w14:paraId="615D84BF"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5BBA802E" w14:textId="70EB2D11" w:rsidR="007E6BF1" w:rsidRPr="00242BAC" w:rsidRDefault="0042039D" w:rsidP="00242BAC">
            <w:pPr>
              <w:autoSpaceDE/>
              <w:autoSpaceDN/>
              <w:jc w:val="center"/>
              <w:rPr>
                <w:bCs/>
                <w:color w:val="000000"/>
                <w:lang w:val="en-US"/>
              </w:rPr>
            </w:pPr>
            <w:r w:rsidRPr="00242BAC">
              <w:rPr>
                <w:color w:val="000000"/>
                <w:lang w:val="en-US"/>
              </w:rPr>
              <w:t>xxx</w:t>
            </w:r>
          </w:p>
        </w:tc>
      </w:tr>
    </w:tbl>
    <w:p w14:paraId="29FF1E5C" w14:textId="77777777" w:rsidR="00BF68D9" w:rsidRPr="00BF68D9" w:rsidRDefault="00BF68D9" w:rsidP="00BF68D9"/>
    <w:p w14:paraId="346AB9FD" w14:textId="0C4A95E9" w:rsidR="00250563" w:rsidRPr="000D3471" w:rsidRDefault="009009AB" w:rsidP="00250563">
      <w:pPr>
        <w:numPr>
          <w:ilvl w:val="0"/>
          <w:numId w:val="8"/>
        </w:numPr>
      </w:pPr>
      <w:r w:rsidRPr="000D3471">
        <w:rPr>
          <w:b/>
          <w:bCs/>
        </w:rPr>
        <w:t>Park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BE4527" w:rsidRPr="00242BAC" w14:paraId="4603C7DF" w14:textId="77777777" w:rsidTr="00707C9D">
        <w:trPr>
          <w:trHeight w:val="283"/>
        </w:trPr>
        <w:tc>
          <w:tcPr>
            <w:tcW w:w="3170" w:type="pct"/>
            <w:shd w:val="clear" w:color="auto" w:fill="0070C0"/>
            <w:vAlign w:val="center"/>
            <w:hideMark/>
          </w:tcPr>
          <w:p w14:paraId="7D6DEEB5" w14:textId="77777777" w:rsidR="00BE4527" w:rsidRPr="00242BAC" w:rsidRDefault="00BE4527" w:rsidP="00BE4527">
            <w:pPr>
              <w:autoSpaceDE/>
              <w:autoSpaceDN/>
              <w:rPr>
                <w:b/>
                <w:bCs/>
                <w:color w:val="000000"/>
                <w:lang w:val="en-US"/>
              </w:rPr>
            </w:pPr>
            <w:r w:rsidRPr="00242BAC">
              <w:rPr>
                <w:b/>
                <w:bCs/>
                <w:color w:val="000000"/>
                <w:lang w:val="en-US"/>
              </w:rPr>
              <w:t>Description</w:t>
            </w:r>
          </w:p>
        </w:tc>
        <w:tc>
          <w:tcPr>
            <w:tcW w:w="915" w:type="pct"/>
            <w:shd w:val="clear" w:color="auto" w:fill="0070C0"/>
            <w:vAlign w:val="bottom"/>
            <w:hideMark/>
          </w:tcPr>
          <w:p w14:paraId="7CFD2ABD"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7D6B80C0" w14:textId="175D91A5" w:rsidR="00BE4527" w:rsidRPr="00242BAC" w:rsidRDefault="00BE4527"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7777AB20"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7FF71C40" w14:textId="7BA91984" w:rsidR="00BE4527" w:rsidRPr="00242BAC" w:rsidRDefault="00BE4527" w:rsidP="00BE4527">
            <w:pPr>
              <w:autoSpaceDE/>
              <w:autoSpaceDN/>
              <w:jc w:val="center"/>
              <w:rPr>
                <w:b/>
                <w:bCs/>
                <w:color w:val="000000"/>
                <w:lang w:val="en-US"/>
              </w:rPr>
            </w:pPr>
          </w:p>
        </w:tc>
      </w:tr>
      <w:tr w:rsidR="00242BAC" w:rsidRPr="00242BAC" w14:paraId="6104412F" w14:textId="77777777" w:rsidTr="00707C9D">
        <w:trPr>
          <w:trHeight w:val="283"/>
        </w:trPr>
        <w:tc>
          <w:tcPr>
            <w:tcW w:w="3170" w:type="pct"/>
            <w:shd w:val="clear" w:color="auto" w:fill="0070C0"/>
            <w:vAlign w:val="center"/>
          </w:tcPr>
          <w:p w14:paraId="074C0EF4" w14:textId="77777777" w:rsidR="00242BAC" w:rsidRPr="00242BAC" w:rsidRDefault="00242BAC" w:rsidP="00CD6F66">
            <w:pPr>
              <w:autoSpaceDE/>
              <w:autoSpaceDN/>
              <w:rPr>
                <w:b/>
                <w:bCs/>
                <w:color w:val="000000"/>
                <w:lang w:val="en-US"/>
              </w:rPr>
            </w:pPr>
          </w:p>
        </w:tc>
        <w:tc>
          <w:tcPr>
            <w:tcW w:w="915" w:type="pct"/>
            <w:shd w:val="clear" w:color="auto" w:fill="0070C0"/>
            <w:vAlign w:val="center"/>
          </w:tcPr>
          <w:p w14:paraId="0BE6674F" w14:textId="71319228" w:rsidR="00242BAC" w:rsidRPr="00242BAC" w:rsidRDefault="00242BAC" w:rsidP="00242BAC">
            <w:pPr>
              <w:autoSpaceDE/>
              <w:autoSpaceDN/>
              <w:jc w:val="center"/>
              <w:rPr>
                <w:b/>
                <w:bCs/>
                <w:color w:val="000000"/>
                <w:lang w:val="en-US"/>
              </w:rPr>
            </w:pPr>
            <w:r w:rsidRPr="00242BAC">
              <w:rPr>
                <w:b/>
                <w:bCs/>
                <w:color w:val="000000"/>
                <w:lang w:val="en-US"/>
              </w:rPr>
              <w:t>Kshs</w:t>
            </w:r>
          </w:p>
        </w:tc>
        <w:tc>
          <w:tcPr>
            <w:tcW w:w="915" w:type="pct"/>
            <w:shd w:val="clear" w:color="auto" w:fill="0070C0"/>
            <w:vAlign w:val="center"/>
          </w:tcPr>
          <w:p w14:paraId="2115EBD0" w14:textId="15C0FBA0" w:rsidR="00242BAC" w:rsidRPr="00242BAC" w:rsidRDefault="00242BAC" w:rsidP="00242BAC">
            <w:pPr>
              <w:autoSpaceDE/>
              <w:autoSpaceDN/>
              <w:jc w:val="center"/>
              <w:rPr>
                <w:b/>
                <w:bCs/>
                <w:color w:val="000000"/>
                <w:lang w:val="en-US"/>
              </w:rPr>
            </w:pPr>
            <w:r w:rsidRPr="00242BAC">
              <w:rPr>
                <w:b/>
                <w:bCs/>
                <w:color w:val="000000"/>
                <w:lang w:val="en-US"/>
              </w:rPr>
              <w:t>Kshs</w:t>
            </w:r>
          </w:p>
        </w:tc>
      </w:tr>
      <w:tr w:rsidR="007E6BF1" w:rsidRPr="00242BAC" w14:paraId="6334CF93" w14:textId="77777777" w:rsidTr="00707C9D">
        <w:trPr>
          <w:trHeight w:val="283"/>
        </w:trPr>
        <w:tc>
          <w:tcPr>
            <w:tcW w:w="3170" w:type="pct"/>
            <w:shd w:val="clear" w:color="auto" w:fill="auto"/>
            <w:vAlign w:val="center"/>
          </w:tcPr>
          <w:p w14:paraId="1A17A356" w14:textId="77777777" w:rsidR="007E6BF1" w:rsidRPr="00242BAC" w:rsidRDefault="007E6BF1" w:rsidP="00CD6F66">
            <w:pPr>
              <w:rPr>
                <w:color w:val="000000"/>
              </w:rPr>
            </w:pPr>
            <w:r w:rsidRPr="00242BAC">
              <w:rPr>
                <w:color w:val="000000"/>
              </w:rPr>
              <w:t>Lodge Tariffs and levies</w:t>
            </w:r>
          </w:p>
        </w:tc>
        <w:tc>
          <w:tcPr>
            <w:tcW w:w="915" w:type="pct"/>
            <w:shd w:val="clear" w:color="auto" w:fill="auto"/>
            <w:noWrap/>
            <w:vAlign w:val="center"/>
          </w:tcPr>
          <w:p w14:paraId="17E1CE3F"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4CB1FC9C" w14:textId="7C1CB46D"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5634A01C" w14:textId="77777777" w:rsidTr="00707C9D">
        <w:trPr>
          <w:trHeight w:val="283"/>
        </w:trPr>
        <w:tc>
          <w:tcPr>
            <w:tcW w:w="3170" w:type="pct"/>
            <w:shd w:val="clear" w:color="auto" w:fill="auto"/>
            <w:vAlign w:val="center"/>
          </w:tcPr>
          <w:p w14:paraId="7C0C319C" w14:textId="77777777" w:rsidR="007E6BF1" w:rsidRPr="00242BAC" w:rsidRDefault="007E6BF1" w:rsidP="00CD6F66">
            <w:pPr>
              <w:rPr>
                <w:color w:val="000000"/>
              </w:rPr>
            </w:pPr>
            <w:r w:rsidRPr="00242BAC">
              <w:rPr>
                <w:color w:val="000000"/>
              </w:rPr>
              <w:t>Park entry fees</w:t>
            </w:r>
          </w:p>
        </w:tc>
        <w:tc>
          <w:tcPr>
            <w:tcW w:w="915" w:type="pct"/>
            <w:shd w:val="clear" w:color="auto" w:fill="auto"/>
            <w:noWrap/>
            <w:vAlign w:val="center"/>
          </w:tcPr>
          <w:p w14:paraId="7AD82D7F"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52565CD8" w14:textId="608DC93B"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559B1F87" w14:textId="77777777" w:rsidTr="00707C9D">
        <w:trPr>
          <w:trHeight w:val="283"/>
        </w:trPr>
        <w:tc>
          <w:tcPr>
            <w:tcW w:w="3170" w:type="pct"/>
            <w:shd w:val="clear" w:color="auto" w:fill="auto"/>
            <w:vAlign w:val="center"/>
          </w:tcPr>
          <w:p w14:paraId="3BEF439D" w14:textId="77777777" w:rsidR="007E6BF1" w:rsidRPr="00242BAC" w:rsidRDefault="007E6BF1" w:rsidP="00CD6F66">
            <w:pPr>
              <w:rPr>
                <w:color w:val="000000"/>
              </w:rPr>
            </w:pPr>
            <w:r w:rsidRPr="00242BAC">
              <w:rPr>
                <w:color w:val="000000"/>
              </w:rPr>
              <w:t>Filming and Photography fees</w:t>
            </w:r>
          </w:p>
        </w:tc>
        <w:tc>
          <w:tcPr>
            <w:tcW w:w="915" w:type="pct"/>
            <w:shd w:val="clear" w:color="auto" w:fill="auto"/>
            <w:noWrap/>
            <w:vAlign w:val="center"/>
          </w:tcPr>
          <w:p w14:paraId="6501B806"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0DFD9DCB" w14:textId="18711835"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BED7D6D" w14:textId="77777777" w:rsidTr="00707C9D">
        <w:trPr>
          <w:trHeight w:val="283"/>
        </w:trPr>
        <w:tc>
          <w:tcPr>
            <w:tcW w:w="3170" w:type="pct"/>
            <w:shd w:val="clear" w:color="auto" w:fill="auto"/>
            <w:vAlign w:val="center"/>
          </w:tcPr>
          <w:p w14:paraId="3B157362" w14:textId="77777777" w:rsidR="007E6BF1" w:rsidRPr="00242BAC" w:rsidRDefault="007E6BF1" w:rsidP="00CD6F66">
            <w:pPr>
              <w:rPr>
                <w:color w:val="000000"/>
              </w:rPr>
            </w:pPr>
            <w:r w:rsidRPr="00242BAC">
              <w:rPr>
                <w:color w:val="000000"/>
              </w:rPr>
              <w:t>Camping fees</w:t>
            </w:r>
          </w:p>
        </w:tc>
        <w:tc>
          <w:tcPr>
            <w:tcW w:w="915" w:type="pct"/>
            <w:shd w:val="clear" w:color="auto" w:fill="auto"/>
            <w:noWrap/>
            <w:vAlign w:val="center"/>
          </w:tcPr>
          <w:p w14:paraId="40F83B50"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0E083532" w14:textId="65ADB9EC"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3D4DB81" w14:textId="77777777" w:rsidTr="00707C9D">
        <w:trPr>
          <w:trHeight w:val="283"/>
        </w:trPr>
        <w:tc>
          <w:tcPr>
            <w:tcW w:w="3170" w:type="pct"/>
            <w:shd w:val="clear" w:color="auto" w:fill="auto"/>
            <w:vAlign w:val="center"/>
          </w:tcPr>
          <w:p w14:paraId="10F1BCA1" w14:textId="77777777" w:rsidR="007E6BF1" w:rsidRPr="00242BAC" w:rsidRDefault="007E6BF1" w:rsidP="00CD6F66">
            <w:pPr>
              <w:rPr>
                <w:bCs/>
                <w:color w:val="000000"/>
                <w:lang w:val="en-US"/>
              </w:rPr>
            </w:pPr>
            <w:r w:rsidRPr="00242BAC">
              <w:rPr>
                <w:color w:val="000000"/>
              </w:rPr>
              <w:t>Balloon landing fees</w:t>
            </w:r>
          </w:p>
        </w:tc>
        <w:tc>
          <w:tcPr>
            <w:tcW w:w="915" w:type="pct"/>
            <w:shd w:val="clear" w:color="auto" w:fill="auto"/>
            <w:noWrap/>
            <w:vAlign w:val="center"/>
          </w:tcPr>
          <w:p w14:paraId="24DE340C"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15" w:type="pct"/>
            <w:vAlign w:val="center"/>
          </w:tcPr>
          <w:p w14:paraId="7B7F75BD" w14:textId="68866B48"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0BD550F8" w14:textId="77777777" w:rsidTr="00707C9D">
        <w:trPr>
          <w:trHeight w:val="283"/>
        </w:trPr>
        <w:tc>
          <w:tcPr>
            <w:tcW w:w="3170" w:type="pct"/>
            <w:shd w:val="clear" w:color="auto" w:fill="auto"/>
            <w:vAlign w:val="center"/>
          </w:tcPr>
          <w:p w14:paraId="77F5C9D6" w14:textId="2E86C965" w:rsidR="007E6BF1" w:rsidRPr="00242BAC" w:rsidRDefault="00CD6F66" w:rsidP="00CD6F66">
            <w:pPr>
              <w:rPr>
                <w:color w:val="000000"/>
              </w:rPr>
            </w:pPr>
            <w:r w:rsidRPr="00242BAC">
              <w:rPr>
                <w:color w:val="000000"/>
              </w:rPr>
              <w:t>Others</w:t>
            </w:r>
            <w:r w:rsidRPr="00242BAC">
              <w:rPr>
                <w:i/>
                <w:iCs/>
                <w:color w:val="000000"/>
              </w:rPr>
              <w:t xml:space="preserve"> (</w:t>
            </w:r>
            <w:r w:rsidR="007E6BF1" w:rsidRPr="00242BAC">
              <w:rPr>
                <w:i/>
                <w:iCs/>
                <w:color w:val="000000"/>
              </w:rPr>
              <w:t>Specify)</w:t>
            </w:r>
          </w:p>
        </w:tc>
        <w:tc>
          <w:tcPr>
            <w:tcW w:w="915" w:type="pct"/>
            <w:shd w:val="clear" w:color="auto" w:fill="auto"/>
            <w:noWrap/>
            <w:vAlign w:val="center"/>
          </w:tcPr>
          <w:p w14:paraId="2B4D1F1D"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48AF657D" w14:textId="154EEF31"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348EB6B7" w14:textId="77777777" w:rsidTr="00707C9D">
        <w:trPr>
          <w:trHeight w:val="283"/>
        </w:trPr>
        <w:tc>
          <w:tcPr>
            <w:tcW w:w="3170" w:type="pct"/>
            <w:shd w:val="clear" w:color="auto" w:fill="auto"/>
            <w:vAlign w:val="center"/>
          </w:tcPr>
          <w:p w14:paraId="118FE46E" w14:textId="77777777" w:rsidR="007E6BF1" w:rsidRPr="00242BAC" w:rsidRDefault="007E6BF1" w:rsidP="00CD6F66">
            <w:pPr>
              <w:rPr>
                <w:b/>
                <w:bCs/>
                <w:color w:val="000000"/>
              </w:rPr>
            </w:pPr>
            <w:r w:rsidRPr="00242BAC">
              <w:rPr>
                <w:b/>
                <w:bCs/>
                <w:color w:val="000000"/>
              </w:rPr>
              <w:t>Total</w:t>
            </w:r>
          </w:p>
        </w:tc>
        <w:tc>
          <w:tcPr>
            <w:tcW w:w="915" w:type="pct"/>
            <w:shd w:val="clear" w:color="auto" w:fill="auto"/>
            <w:noWrap/>
            <w:vAlign w:val="center"/>
          </w:tcPr>
          <w:p w14:paraId="583B1B7D" w14:textId="77777777" w:rsidR="007E6BF1" w:rsidRPr="00242BAC" w:rsidRDefault="007E6BF1" w:rsidP="00242BAC">
            <w:pPr>
              <w:autoSpaceDE/>
              <w:autoSpaceDN/>
              <w:jc w:val="center"/>
              <w:rPr>
                <w:b/>
                <w:bCs/>
                <w:color w:val="000000"/>
                <w:lang w:val="en-US"/>
              </w:rPr>
            </w:pPr>
            <w:r w:rsidRPr="00242BAC">
              <w:rPr>
                <w:b/>
                <w:bCs/>
                <w:color w:val="000000"/>
                <w:lang w:val="en-US"/>
              </w:rPr>
              <w:t>xxx</w:t>
            </w:r>
          </w:p>
        </w:tc>
        <w:tc>
          <w:tcPr>
            <w:tcW w:w="915" w:type="pct"/>
            <w:vAlign w:val="center"/>
          </w:tcPr>
          <w:p w14:paraId="6E9A67D8" w14:textId="10463869" w:rsidR="007E6BF1" w:rsidRPr="00242BAC" w:rsidRDefault="0042039D" w:rsidP="00242BAC">
            <w:pPr>
              <w:autoSpaceDE/>
              <w:autoSpaceDN/>
              <w:jc w:val="center"/>
              <w:rPr>
                <w:b/>
                <w:bCs/>
                <w:color w:val="000000"/>
                <w:lang w:val="en-US"/>
              </w:rPr>
            </w:pPr>
            <w:r w:rsidRPr="00242BAC">
              <w:rPr>
                <w:b/>
                <w:bCs/>
                <w:color w:val="000000"/>
                <w:lang w:val="en-US"/>
              </w:rPr>
              <w:t>xxx</w:t>
            </w:r>
          </w:p>
        </w:tc>
      </w:tr>
    </w:tbl>
    <w:p w14:paraId="62045E06" w14:textId="7B6B6550" w:rsidR="00250563" w:rsidRPr="00242BAC" w:rsidRDefault="00242BAC" w:rsidP="00250563">
      <w:pPr>
        <w:rPr>
          <w:b/>
          <w:bCs/>
        </w:rPr>
      </w:pPr>
      <w:r w:rsidRPr="00242BAC">
        <w:rPr>
          <w:b/>
          <w:bCs/>
        </w:rPr>
        <w:t>Notes to the financial statements (continued)</w:t>
      </w:r>
    </w:p>
    <w:p w14:paraId="1779A4FB" w14:textId="77777777" w:rsidR="003207D1" w:rsidRPr="000D3471" w:rsidRDefault="003207D1" w:rsidP="003207D1"/>
    <w:p w14:paraId="0D8111F5" w14:textId="03A05AF6" w:rsidR="00110A5B" w:rsidRPr="000D3471" w:rsidRDefault="00456B91" w:rsidP="00110A5B">
      <w:pPr>
        <w:numPr>
          <w:ilvl w:val="0"/>
          <w:numId w:val="8"/>
        </w:numPr>
      </w:pPr>
      <w:r w:rsidRPr="000D3471">
        <w:rPr>
          <w:b/>
          <w:bCs/>
        </w:rPr>
        <w:t>Other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BE4527" w:rsidRPr="00CD6F66" w14:paraId="311EF53F" w14:textId="77777777" w:rsidTr="00E649D6">
        <w:trPr>
          <w:trHeight w:val="340"/>
        </w:trPr>
        <w:tc>
          <w:tcPr>
            <w:tcW w:w="3170" w:type="pct"/>
            <w:shd w:val="clear" w:color="auto" w:fill="0070C0"/>
            <w:vAlign w:val="bottom"/>
            <w:hideMark/>
          </w:tcPr>
          <w:p w14:paraId="2B9A9A8E" w14:textId="77777777" w:rsidR="00BE4527" w:rsidRPr="00CD6F66" w:rsidRDefault="00BE4527" w:rsidP="00BE4527">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00CD31D0"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6527F60D" w14:textId="5AFCB4A7" w:rsidR="00BE4527" w:rsidRPr="00CD6F66" w:rsidRDefault="00BE4527"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48BBB27F"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1C242152" w14:textId="2BAB5E6F" w:rsidR="00BE4527" w:rsidRPr="00CD6F66" w:rsidRDefault="00BE4527" w:rsidP="00BE4527">
            <w:pPr>
              <w:autoSpaceDE/>
              <w:autoSpaceDN/>
              <w:jc w:val="center"/>
              <w:rPr>
                <w:b/>
                <w:bCs/>
                <w:color w:val="000000"/>
                <w:lang w:val="en-US"/>
              </w:rPr>
            </w:pPr>
          </w:p>
        </w:tc>
      </w:tr>
      <w:tr w:rsidR="00242BAC" w:rsidRPr="00CD6F66" w14:paraId="60A178BA" w14:textId="77777777" w:rsidTr="00122408">
        <w:trPr>
          <w:trHeight w:val="340"/>
        </w:trPr>
        <w:tc>
          <w:tcPr>
            <w:tcW w:w="3170" w:type="pct"/>
            <w:shd w:val="clear" w:color="auto" w:fill="0070C0"/>
            <w:vAlign w:val="bottom"/>
          </w:tcPr>
          <w:p w14:paraId="15C42103" w14:textId="77777777" w:rsidR="00242BAC" w:rsidRPr="00CD6F66" w:rsidRDefault="00242BAC" w:rsidP="00242BAC">
            <w:pPr>
              <w:autoSpaceDE/>
              <w:autoSpaceDN/>
              <w:rPr>
                <w:b/>
                <w:bCs/>
                <w:color w:val="000000"/>
                <w:lang w:val="en-US"/>
              </w:rPr>
            </w:pPr>
          </w:p>
        </w:tc>
        <w:tc>
          <w:tcPr>
            <w:tcW w:w="915" w:type="pct"/>
            <w:shd w:val="clear" w:color="auto" w:fill="0070C0"/>
            <w:vAlign w:val="center"/>
          </w:tcPr>
          <w:p w14:paraId="20332D29" w14:textId="39D17A7E" w:rsidR="00242BAC" w:rsidRPr="00CD6F66" w:rsidRDefault="00242BAC" w:rsidP="00242BAC">
            <w:pPr>
              <w:autoSpaceDE/>
              <w:autoSpaceDN/>
              <w:jc w:val="center"/>
              <w:rPr>
                <w:b/>
                <w:bCs/>
                <w:color w:val="000000"/>
                <w:lang w:val="en-US"/>
              </w:rPr>
            </w:pPr>
            <w:r w:rsidRPr="00CD6F66">
              <w:rPr>
                <w:b/>
                <w:bCs/>
                <w:color w:val="000000"/>
                <w:lang w:val="en-US"/>
              </w:rPr>
              <w:t>Kshs</w:t>
            </w:r>
          </w:p>
        </w:tc>
        <w:tc>
          <w:tcPr>
            <w:tcW w:w="915" w:type="pct"/>
            <w:shd w:val="clear" w:color="auto" w:fill="0070C0"/>
            <w:vAlign w:val="center"/>
          </w:tcPr>
          <w:p w14:paraId="665832CB" w14:textId="3454F689" w:rsidR="00242BAC" w:rsidRPr="00CD6F66" w:rsidRDefault="00242BAC" w:rsidP="00242BAC">
            <w:pPr>
              <w:autoSpaceDE/>
              <w:autoSpaceDN/>
              <w:jc w:val="center"/>
              <w:rPr>
                <w:b/>
                <w:bCs/>
                <w:color w:val="000000"/>
                <w:lang w:val="en-US"/>
              </w:rPr>
            </w:pPr>
            <w:r w:rsidRPr="00CD6F66">
              <w:rPr>
                <w:b/>
                <w:bCs/>
                <w:color w:val="000000"/>
                <w:lang w:val="en-US"/>
              </w:rPr>
              <w:t>Kshs</w:t>
            </w:r>
          </w:p>
        </w:tc>
      </w:tr>
      <w:tr w:rsidR="00BF68D9" w:rsidRPr="00CD6F66" w14:paraId="3FB79E91" w14:textId="77777777" w:rsidTr="00122408">
        <w:trPr>
          <w:trHeight w:val="340"/>
        </w:trPr>
        <w:tc>
          <w:tcPr>
            <w:tcW w:w="3170" w:type="pct"/>
            <w:shd w:val="clear" w:color="auto" w:fill="auto"/>
            <w:vAlign w:val="center"/>
          </w:tcPr>
          <w:p w14:paraId="0BB33D0B" w14:textId="77777777" w:rsidR="00BF68D9" w:rsidRPr="00CD6F66" w:rsidRDefault="00BF68D9" w:rsidP="00BF68D9">
            <w:pPr>
              <w:rPr>
                <w:color w:val="000000"/>
              </w:rPr>
            </w:pPr>
            <w:r w:rsidRPr="00CD6F66">
              <w:t>Impounding Fees</w:t>
            </w:r>
          </w:p>
        </w:tc>
        <w:tc>
          <w:tcPr>
            <w:tcW w:w="915" w:type="pct"/>
            <w:shd w:val="clear" w:color="auto" w:fill="auto"/>
            <w:noWrap/>
          </w:tcPr>
          <w:p w14:paraId="76398996" w14:textId="33C1E592" w:rsidR="00BF68D9" w:rsidRPr="00CD6F66" w:rsidRDefault="00BF68D9" w:rsidP="00BF68D9">
            <w:pPr>
              <w:autoSpaceDE/>
              <w:autoSpaceDN/>
              <w:jc w:val="center"/>
              <w:rPr>
                <w:color w:val="000000"/>
                <w:lang w:val="en-US"/>
              </w:rPr>
            </w:pPr>
            <w:r w:rsidRPr="00CD6F66">
              <w:rPr>
                <w:color w:val="000000"/>
                <w:lang w:val="en-US"/>
              </w:rPr>
              <w:t>xxx</w:t>
            </w:r>
          </w:p>
        </w:tc>
        <w:tc>
          <w:tcPr>
            <w:tcW w:w="915" w:type="pct"/>
          </w:tcPr>
          <w:p w14:paraId="18604158" w14:textId="0E0CA2B8" w:rsidR="00BF68D9" w:rsidRPr="00CD6F66" w:rsidRDefault="0042039D" w:rsidP="00BF68D9">
            <w:pPr>
              <w:autoSpaceDE/>
              <w:autoSpaceDN/>
              <w:jc w:val="center"/>
              <w:rPr>
                <w:color w:val="000000"/>
                <w:lang w:val="en-US"/>
              </w:rPr>
            </w:pPr>
            <w:r w:rsidRPr="00CD6F66">
              <w:rPr>
                <w:color w:val="000000"/>
                <w:lang w:val="en-US"/>
              </w:rPr>
              <w:t>xxx</w:t>
            </w:r>
          </w:p>
        </w:tc>
      </w:tr>
      <w:tr w:rsidR="00BF68D9" w:rsidRPr="00CD6F66" w14:paraId="59A4531B" w14:textId="77777777" w:rsidTr="00122408">
        <w:trPr>
          <w:trHeight w:val="340"/>
        </w:trPr>
        <w:tc>
          <w:tcPr>
            <w:tcW w:w="3170" w:type="pct"/>
            <w:shd w:val="clear" w:color="auto" w:fill="auto"/>
            <w:vAlign w:val="center"/>
          </w:tcPr>
          <w:p w14:paraId="024AF31A" w14:textId="77777777" w:rsidR="00BF68D9" w:rsidRPr="00CD6F66" w:rsidRDefault="00BF68D9" w:rsidP="00BF68D9">
            <w:pPr>
              <w:rPr>
                <w:color w:val="000000"/>
              </w:rPr>
            </w:pPr>
            <w:r w:rsidRPr="00CD6F66">
              <w:t>Towing Fees</w:t>
            </w:r>
          </w:p>
        </w:tc>
        <w:tc>
          <w:tcPr>
            <w:tcW w:w="915" w:type="pct"/>
            <w:shd w:val="clear" w:color="auto" w:fill="auto"/>
            <w:noWrap/>
          </w:tcPr>
          <w:p w14:paraId="105CD86E" w14:textId="1FF73C97" w:rsidR="00BF68D9" w:rsidRPr="00CD6F66" w:rsidRDefault="00BF68D9" w:rsidP="00BF68D9">
            <w:pPr>
              <w:autoSpaceDE/>
              <w:autoSpaceDN/>
              <w:jc w:val="center"/>
              <w:rPr>
                <w:color w:val="000000"/>
                <w:lang w:val="en-US"/>
              </w:rPr>
            </w:pPr>
            <w:r w:rsidRPr="00CD6F66">
              <w:rPr>
                <w:color w:val="000000"/>
                <w:lang w:val="en-US"/>
              </w:rPr>
              <w:t>xxx</w:t>
            </w:r>
          </w:p>
        </w:tc>
        <w:tc>
          <w:tcPr>
            <w:tcW w:w="915" w:type="pct"/>
          </w:tcPr>
          <w:p w14:paraId="54E7BF57" w14:textId="7C8BF61A" w:rsidR="00BF68D9" w:rsidRPr="00CD6F66" w:rsidRDefault="0042039D" w:rsidP="00BF68D9">
            <w:pPr>
              <w:autoSpaceDE/>
              <w:autoSpaceDN/>
              <w:jc w:val="center"/>
              <w:rPr>
                <w:color w:val="000000"/>
                <w:lang w:val="en-US"/>
              </w:rPr>
            </w:pPr>
            <w:r w:rsidRPr="00CD6F66">
              <w:rPr>
                <w:color w:val="000000"/>
                <w:lang w:val="en-US"/>
              </w:rPr>
              <w:t>xxx</w:t>
            </w:r>
          </w:p>
        </w:tc>
      </w:tr>
      <w:tr w:rsidR="00BF68D9" w:rsidRPr="00CD6F66" w14:paraId="7F37DD20" w14:textId="77777777" w:rsidTr="00122408">
        <w:trPr>
          <w:trHeight w:val="340"/>
        </w:trPr>
        <w:tc>
          <w:tcPr>
            <w:tcW w:w="3170" w:type="pct"/>
            <w:shd w:val="clear" w:color="auto" w:fill="auto"/>
            <w:vAlign w:val="center"/>
          </w:tcPr>
          <w:p w14:paraId="10151F3C" w14:textId="77777777" w:rsidR="00BF68D9" w:rsidRPr="00CD6F66" w:rsidRDefault="00BF68D9" w:rsidP="00BF68D9">
            <w:pPr>
              <w:rPr>
                <w:color w:val="000000"/>
              </w:rPr>
            </w:pPr>
            <w:r w:rsidRPr="00CD6F66">
              <w:rPr>
                <w:color w:val="000000"/>
              </w:rPr>
              <w:t>Others (</w:t>
            </w:r>
            <w:r w:rsidRPr="00CD6F66">
              <w:rPr>
                <w:i/>
                <w:iCs/>
                <w:color w:val="000000"/>
              </w:rPr>
              <w:t>Specify)</w:t>
            </w:r>
          </w:p>
        </w:tc>
        <w:tc>
          <w:tcPr>
            <w:tcW w:w="915" w:type="pct"/>
            <w:shd w:val="clear" w:color="auto" w:fill="auto"/>
            <w:noWrap/>
          </w:tcPr>
          <w:p w14:paraId="155BEDE8" w14:textId="1EF89331" w:rsidR="00BF68D9" w:rsidRPr="00CD6F66" w:rsidRDefault="00BF68D9" w:rsidP="00BF68D9">
            <w:pPr>
              <w:autoSpaceDE/>
              <w:autoSpaceDN/>
              <w:jc w:val="center"/>
              <w:rPr>
                <w:bCs/>
                <w:color w:val="000000"/>
                <w:lang w:val="en-US"/>
              </w:rPr>
            </w:pPr>
            <w:r w:rsidRPr="00CD6F66">
              <w:rPr>
                <w:color w:val="000000"/>
                <w:lang w:val="en-US"/>
              </w:rPr>
              <w:t>xxx</w:t>
            </w:r>
          </w:p>
        </w:tc>
        <w:tc>
          <w:tcPr>
            <w:tcW w:w="915" w:type="pct"/>
          </w:tcPr>
          <w:p w14:paraId="02C29E19" w14:textId="5A6E7DD3" w:rsidR="00BF68D9" w:rsidRPr="00CD6F66" w:rsidRDefault="0042039D" w:rsidP="00BF68D9">
            <w:pPr>
              <w:autoSpaceDE/>
              <w:autoSpaceDN/>
              <w:jc w:val="center"/>
              <w:rPr>
                <w:bCs/>
                <w:color w:val="000000"/>
                <w:lang w:val="en-US"/>
              </w:rPr>
            </w:pPr>
            <w:r w:rsidRPr="00CD6F66">
              <w:rPr>
                <w:color w:val="000000"/>
                <w:lang w:val="en-US"/>
              </w:rPr>
              <w:t>xxx</w:t>
            </w:r>
          </w:p>
        </w:tc>
      </w:tr>
      <w:tr w:rsidR="00BF68D9" w:rsidRPr="00CD6F66" w14:paraId="0931F264" w14:textId="77777777" w:rsidTr="00122408">
        <w:trPr>
          <w:trHeight w:val="340"/>
        </w:trPr>
        <w:tc>
          <w:tcPr>
            <w:tcW w:w="3170" w:type="pct"/>
            <w:shd w:val="clear" w:color="auto" w:fill="auto"/>
            <w:vAlign w:val="bottom"/>
          </w:tcPr>
          <w:p w14:paraId="1D2B0FBD" w14:textId="77777777" w:rsidR="00BF68D9" w:rsidRPr="00CD6F66" w:rsidRDefault="00BF68D9" w:rsidP="00BF68D9">
            <w:pPr>
              <w:rPr>
                <w:b/>
                <w:bCs/>
                <w:color w:val="000000"/>
              </w:rPr>
            </w:pPr>
            <w:r w:rsidRPr="00CD6F66">
              <w:rPr>
                <w:b/>
                <w:bCs/>
                <w:color w:val="000000"/>
              </w:rPr>
              <w:t>Total</w:t>
            </w:r>
          </w:p>
        </w:tc>
        <w:tc>
          <w:tcPr>
            <w:tcW w:w="915" w:type="pct"/>
            <w:shd w:val="clear" w:color="auto" w:fill="auto"/>
            <w:noWrap/>
          </w:tcPr>
          <w:p w14:paraId="18077A7D" w14:textId="71A1F233" w:rsidR="00BF68D9" w:rsidRPr="00CD6F66" w:rsidRDefault="00BF68D9" w:rsidP="00BF68D9">
            <w:pPr>
              <w:autoSpaceDE/>
              <w:autoSpaceDN/>
              <w:jc w:val="center"/>
              <w:rPr>
                <w:bCs/>
                <w:color w:val="000000"/>
                <w:lang w:val="en-US"/>
              </w:rPr>
            </w:pPr>
            <w:r w:rsidRPr="00CD6F66">
              <w:rPr>
                <w:b/>
                <w:bCs/>
                <w:color w:val="000000"/>
                <w:lang w:val="en-US"/>
              </w:rPr>
              <w:t>xxx</w:t>
            </w:r>
          </w:p>
        </w:tc>
        <w:tc>
          <w:tcPr>
            <w:tcW w:w="915" w:type="pct"/>
          </w:tcPr>
          <w:p w14:paraId="71F2C30E" w14:textId="79F09718" w:rsidR="00BF68D9" w:rsidRPr="00CD6F66" w:rsidRDefault="0042039D" w:rsidP="00BF68D9">
            <w:pPr>
              <w:autoSpaceDE/>
              <w:autoSpaceDN/>
              <w:jc w:val="center"/>
              <w:rPr>
                <w:bCs/>
                <w:color w:val="000000"/>
                <w:lang w:val="en-US"/>
              </w:rPr>
            </w:pPr>
            <w:r w:rsidRPr="00CD6F66">
              <w:rPr>
                <w:b/>
                <w:bCs/>
                <w:color w:val="000000"/>
                <w:lang w:val="en-US"/>
              </w:rPr>
              <w:t>xxx</w:t>
            </w:r>
          </w:p>
        </w:tc>
      </w:tr>
    </w:tbl>
    <w:p w14:paraId="355D4DC9" w14:textId="6095724F" w:rsidR="00EF4DAD" w:rsidRDefault="00EF4DAD" w:rsidP="00110A5B"/>
    <w:p w14:paraId="604F2806" w14:textId="77777777" w:rsidR="00EF4DAD" w:rsidRDefault="00EF4DAD">
      <w:pPr>
        <w:autoSpaceDE/>
        <w:autoSpaceDN/>
      </w:pPr>
      <w:r>
        <w:br w:type="page"/>
      </w:r>
    </w:p>
    <w:p w14:paraId="132A80A2" w14:textId="77777777" w:rsidR="00110A5B" w:rsidRPr="000D3471" w:rsidRDefault="00110A5B" w:rsidP="00110A5B"/>
    <w:p w14:paraId="14EB1FA6" w14:textId="1DA66E95" w:rsidR="00A4761B" w:rsidRPr="00960E41" w:rsidRDefault="00A4761B" w:rsidP="00110A5B">
      <w:pPr>
        <w:numPr>
          <w:ilvl w:val="0"/>
          <w:numId w:val="8"/>
        </w:numPr>
        <w:rPr>
          <w:b/>
          <w:bCs/>
        </w:rPr>
      </w:pPr>
      <w:r w:rsidRPr="000D3471">
        <w:rPr>
          <w:b/>
          <w:bCs/>
        </w:rPr>
        <w:t>Miscellaneous</w:t>
      </w:r>
      <w:r w:rsidR="001C1990">
        <w:rPr>
          <w:b/>
          <w:bCs/>
        </w:rPr>
        <w:t xml:space="preserve"> Receipts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BE4527" w:rsidRPr="00CD6F66" w14:paraId="5B41DBEB" w14:textId="77777777" w:rsidTr="00F673EC">
        <w:trPr>
          <w:trHeight w:val="340"/>
        </w:trPr>
        <w:tc>
          <w:tcPr>
            <w:tcW w:w="3170" w:type="pct"/>
            <w:shd w:val="clear" w:color="auto" w:fill="0070C0"/>
            <w:vAlign w:val="bottom"/>
            <w:hideMark/>
          </w:tcPr>
          <w:p w14:paraId="1B29EA44" w14:textId="77777777" w:rsidR="00BE4527" w:rsidRPr="00CD6F66" w:rsidRDefault="00BE4527" w:rsidP="00BE4527">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5EB77918"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320CE6B4" w14:textId="3FAD7977" w:rsidR="00BE4527" w:rsidRPr="00CD6F66" w:rsidRDefault="00BE4527"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67CA0D00"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4E24223A" w14:textId="7D19ABB5" w:rsidR="00BE4527" w:rsidRPr="00CD6F66" w:rsidRDefault="00BE4527" w:rsidP="00BE4527">
            <w:pPr>
              <w:autoSpaceDE/>
              <w:autoSpaceDN/>
              <w:jc w:val="center"/>
              <w:rPr>
                <w:b/>
                <w:bCs/>
                <w:color w:val="000000"/>
                <w:lang w:val="en-US"/>
              </w:rPr>
            </w:pPr>
          </w:p>
        </w:tc>
      </w:tr>
      <w:tr w:rsidR="00242BAC" w:rsidRPr="00CD6F66" w14:paraId="59D8D3FC" w14:textId="77777777" w:rsidTr="00122408">
        <w:trPr>
          <w:trHeight w:val="340"/>
        </w:trPr>
        <w:tc>
          <w:tcPr>
            <w:tcW w:w="3170" w:type="pct"/>
            <w:shd w:val="clear" w:color="auto" w:fill="0070C0"/>
            <w:vAlign w:val="bottom"/>
          </w:tcPr>
          <w:p w14:paraId="36400185" w14:textId="77777777" w:rsidR="00242BAC" w:rsidRPr="00CD6F66" w:rsidRDefault="00242BAC" w:rsidP="00242BAC">
            <w:pPr>
              <w:autoSpaceDE/>
              <w:autoSpaceDN/>
              <w:rPr>
                <w:b/>
                <w:bCs/>
                <w:color w:val="000000"/>
                <w:lang w:val="en-US"/>
              </w:rPr>
            </w:pPr>
          </w:p>
        </w:tc>
        <w:tc>
          <w:tcPr>
            <w:tcW w:w="915" w:type="pct"/>
            <w:shd w:val="clear" w:color="auto" w:fill="0070C0"/>
            <w:vAlign w:val="center"/>
          </w:tcPr>
          <w:p w14:paraId="50870AA1" w14:textId="0EF477FA" w:rsidR="00242BAC" w:rsidRPr="00CD6F66" w:rsidRDefault="00242BAC" w:rsidP="00242BAC">
            <w:pPr>
              <w:autoSpaceDE/>
              <w:autoSpaceDN/>
              <w:jc w:val="center"/>
              <w:rPr>
                <w:b/>
                <w:bCs/>
                <w:color w:val="000000"/>
                <w:lang w:val="en-US"/>
              </w:rPr>
            </w:pPr>
            <w:r w:rsidRPr="00CD6F66">
              <w:rPr>
                <w:b/>
                <w:bCs/>
                <w:color w:val="000000"/>
                <w:lang w:val="en-US"/>
              </w:rPr>
              <w:t>Kshs</w:t>
            </w:r>
          </w:p>
        </w:tc>
        <w:tc>
          <w:tcPr>
            <w:tcW w:w="915" w:type="pct"/>
            <w:shd w:val="clear" w:color="auto" w:fill="0070C0"/>
            <w:vAlign w:val="center"/>
          </w:tcPr>
          <w:p w14:paraId="67AFAEFB" w14:textId="53AB6C6A" w:rsidR="00242BAC" w:rsidRPr="00CD6F66" w:rsidRDefault="00242BAC" w:rsidP="00242BAC">
            <w:pPr>
              <w:autoSpaceDE/>
              <w:autoSpaceDN/>
              <w:jc w:val="center"/>
              <w:rPr>
                <w:b/>
                <w:bCs/>
                <w:color w:val="000000"/>
                <w:lang w:val="en-US"/>
              </w:rPr>
            </w:pPr>
            <w:r w:rsidRPr="00CD6F66">
              <w:rPr>
                <w:b/>
                <w:bCs/>
                <w:color w:val="000000"/>
                <w:lang w:val="en-US"/>
              </w:rPr>
              <w:t>Kshs</w:t>
            </w:r>
          </w:p>
        </w:tc>
      </w:tr>
      <w:tr w:rsidR="00456B91" w:rsidRPr="00CD6F66" w14:paraId="7274FBA3" w14:textId="77777777" w:rsidTr="00122408">
        <w:trPr>
          <w:trHeight w:val="340"/>
        </w:trPr>
        <w:tc>
          <w:tcPr>
            <w:tcW w:w="3170" w:type="pct"/>
            <w:shd w:val="clear" w:color="auto" w:fill="auto"/>
            <w:vAlign w:val="center"/>
          </w:tcPr>
          <w:p w14:paraId="089E9FD7" w14:textId="77777777" w:rsidR="00456B91" w:rsidRPr="00CD6F66" w:rsidRDefault="00456B91" w:rsidP="00456B91">
            <w:pPr>
              <w:rPr>
                <w:color w:val="000000"/>
              </w:rPr>
            </w:pPr>
            <w:r w:rsidRPr="00CD6F66">
              <w:rPr>
                <w:color w:val="000000"/>
              </w:rPr>
              <w:t>Dividends</w:t>
            </w:r>
          </w:p>
        </w:tc>
        <w:tc>
          <w:tcPr>
            <w:tcW w:w="915" w:type="pct"/>
            <w:noWrap/>
            <w:vAlign w:val="center"/>
          </w:tcPr>
          <w:p w14:paraId="4866A9EF" w14:textId="076600FE" w:rsidR="00456B91" w:rsidRPr="00CD6F66" w:rsidRDefault="00456B91" w:rsidP="00B84175">
            <w:pPr>
              <w:autoSpaceDE/>
              <w:autoSpaceDN/>
              <w:jc w:val="center"/>
              <w:rPr>
                <w:color w:val="000000"/>
                <w:lang w:val="en-US"/>
              </w:rPr>
            </w:pPr>
            <w:r w:rsidRPr="00CD6F66">
              <w:rPr>
                <w:color w:val="000000"/>
                <w:lang w:val="en-US"/>
              </w:rPr>
              <w:t>xxx</w:t>
            </w:r>
          </w:p>
        </w:tc>
        <w:tc>
          <w:tcPr>
            <w:tcW w:w="915" w:type="pct"/>
            <w:vAlign w:val="center"/>
          </w:tcPr>
          <w:p w14:paraId="259223D2" w14:textId="12EE9F96"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8A26F01" w14:textId="77777777" w:rsidTr="00122408">
        <w:trPr>
          <w:trHeight w:val="340"/>
        </w:trPr>
        <w:tc>
          <w:tcPr>
            <w:tcW w:w="3170" w:type="pct"/>
            <w:shd w:val="clear" w:color="auto" w:fill="auto"/>
            <w:vAlign w:val="center"/>
          </w:tcPr>
          <w:p w14:paraId="0CE69FF1" w14:textId="02399AC5" w:rsidR="00456B91" w:rsidRPr="00CD6F66" w:rsidRDefault="00CC6DA6" w:rsidP="00456B91">
            <w:pPr>
              <w:rPr>
                <w:color w:val="000000"/>
              </w:rPr>
            </w:pPr>
            <w:r>
              <w:rPr>
                <w:color w:val="000000"/>
              </w:rPr>
              <w:t>I</w:t>
            </w:r>
            <w:r w:rsidR="00456B91" w:rsidRPr="00CD6F66">
              <w:rPr>
                <w:color w:val="000000"/>
              </w:rPr>
              <w:t xml:space="preserve">nterest </w:t>
            </w:r>
          </w:p>
        </w:tc>
        <w:tc>
          <w:tcPr>
            <w:tcW w:w="915" w:type="pct"/>
            <w:noWrap/>
            <w:vAlign w:val="center"/>
          </w:tcPr>
          <w:p w14:paraId="0692A09E" w14:textId="6F40CEC3" w:rsidR="00456B91" w:rsidRPr="00CD6F66" w:rsidRDefault="00456B91" w:rsidP="00B84175">
            <w:pPr>
              <w:autoSpaceDE/>
              <w:autoSpaceDN/>
              <w:jc w:val="center"/>
              <w:rPr>
                <w:color w:val="000000"/>
                <w:lang w:val="en-US"/>
              </w:rPr>
            </w:pPr>
            <w:r w:rsidRPr="00CD6F66">
              <w:rPr>
                <w:color w:val="000000"/>
                <w:lang w:val="en-US"/>
              </w:rPr>
              <w:t>xxx</w:t>
            </w:r>
          </w:p>
        </w:tc>
        <w:tc>
          <w:tcPr>
            <w:tcW w:w="915" w:type="pct"/>
            <w:vAlign w:val="center"/>
          </w:tcPr>
          <w:p w14:paraId="42288C7D" w14:textId="1E21EED8"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9AD26D3" w14:textId="77777777" w:rsidTr="00122408">
        <w:trPr>
          <w:trHeight w:val="340"/>
        </w:trPr>
        <w:tc>
          <w:tcPr>
            <w:tcW w:w="3170" w:type="pct"/>
            <w:shd w:val="clear" w:color="auto" w:fill="auto"/>
            <w:vAlign w:val="center"/>
          </w:tcPr>
          <w:p w14:paraId="7A8939CC" w14:textId="77777777" w:rsidR="00456B91" w:rsidRPr="00CD6F66" w:rsidRDefault="00456B91" w:rsidP="00456B91">
            <w:pPr>
              <w:rPr>
                <w:color w:val="000000"/>
              </w:rPr>
            </w:pPr>
            <w:r w:rsidRPr="00CD6F66">
              <w:rPr>
                <w:color w:val="000000"/>
              </w:rPr>
              <w:t>Commissions</w:t>
            </w:r>
          </w:p>
        </w:tc>
        <w:tc>
          <w:tcPr>
            <w:tcW w:w="915" w:type="pct"/>
            <w:noWrap/>
            <w:vAlign w:val="center"/>
          </w:tcPr>
          <w:p w14:paraId="7D7B4F67" w14:textId="2448FB6A" w:rsidR="00456B91" w:rsidRPr="00CD6F66" w:rsidRDefault="00456B91" w:rsidP="00B84175">
            <w:pPr>
              <w:autoSpaceDE/>
              <w:autoSpaceDN/>
              <w:jc w:val="center"/>
              <w:rPr>
                <w:bCs/>
                <w:color w:val="000000"/>
                <w:lang w:val="en-US"/>
              </w:rPr>
            </w:pPr>
            <w:r w:rsidRPr="00CD6F66">
              <w:rPr>
                <w:color w:val="000000"/>
                <w:lang w:val="en-US"/>
              </w:rPr>
              <w:t>xxx</w:t>
            </w:r>
          </w:p>
        </w:tc>
        <w:tc>
          <w:tcPr>
            <w:tcW w:w="915" w:type="pct"/>
            <w:vAlign w:val="center"/>
          </w:tcPr>
          <w:p w14:paraId="7EA20BD7" w14:textId="79956F49"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22783A09" w14:textId="77777777" w:rsidTr="00122408">
        <w:trPr>
          <w:trHeight w:val="340"/>
        </w:trPr>
        <w:tc>
          <w:tcPr>
            <w:tcW w:w="3170" w:type="pct"/>
            <w:shd w:val="clear" w:color="auto" w:fill="auto"/>
            <w:vAlign w:val="center"/>
          </w:tcPr>
          <w:p w14:paraId="72B73FE5" w14:textId="197AB8C5" w:rsidR="00456B91" w:rsidRPr="00CD6F66" w:rsidRDefault="00456B91" w:rsidP="00456B91">
            <w:pPr>
              <w:rPr>
                <w:b/>
                <w:bCs/>
                <w:color w:val="000000"/>
              </w:rPr>
            </w:pPr>
            <w:r w:rsidRPr="00CD6F66">
              <w:rPr>
                <w:b/>
                <w:bCs/>
                <w:color w:val="000000"/>
              </w:rPr>
              <w:t xml:space="preserve">Others </w:t>
            </w:r>
            <w:r w:rsidRPr="00CD6F66">
              <w:rPr>
                <w:i/>
                <w:iCs/>
                <w:color w:val="000000"/>
              </w:rPr>
              <w:t>(Specify</w:t>
            </w:r>
            <w:r w:rsidR="00CC6DA6">
              <w:rPr>
                <w:i/>
                <w:iCs/>
                <w:color w:val="000000"/>
              </w:rPr>
              <w:t>)</w:t>
            </w:r>
          </w:p>
        </w:tc>
        <w:tc>
          <w:tcPr>
            <w:tcW w:w="915" w:type="pct"/>
            <w:noWrap/>
            <w:vAlign w:val="center"/>
          </w:tcPr>
          <w:p w14:paraId="7B1B2CD3" w14:textId="1EE1CCA1" w:rsidR="00456B91" w:rsidRPr="00CD6F66" w:rsidRDefault="00456B91" w:rsidP="00B84175">
            <w:pPr>
              <w:autoSpaceDE/>
              <w:autoSpaceDN/>
              <w:jc w:val="center"/>
              <w:rPr>
                <w:bCs/>
                <w:color w:val="000000"/>
                <w:lang w:val="en-US"/>
              </w:rPr>
            </w:pPr>
            <w:r w:rsidRPr="00CD6F66">
              <w:rPr>
                <w:color w:val="000000"/>
                <w:lang w:val="en-US"/>
              </w:rPr>
              <w:t>xxx</w:t>
            </w:r>
          </w:p>
        </w:tc>
        <w:tc>
          <w:tcPr>
            <w:tcW w:w="915" w:type="pct"/>
            <w:vAlign w:val="center"/>
          </w:tcPr>
          <w:p w14:paraId="5C938593" w14:textId="337F9060"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08C6A391" w14:textId="77777777" w:rsidTr="00122408">
        <w:trPr>
          <w:trHeight w:val="340"/>
        </w:trPr>
        <w:tc>
          <w:tcPr>
            <w:tcW w:w="3170" w:type="pct"/>
            <w:shd w:val="clear" w:color="auto" w:fill="auto"/>
            <w:vAlign w:val="bottom"/>
          </w:tcPr>
          <w:p w14:paraId="795738BE" w14:textId="77777777" w:rsidR="00456B91" w:rsidRPr="00CD6F66" w:rsidRDefault="00456B91" w:rsidP="00456B91">
            <w:pPr>
              <w:rPr>
                <w:b/>
                <w:bCs/>
                <w:color w:val="000000"/>
              </w:rPr>
            </w:pPr>
            <w:r w:rsidRPr="00CD6F66">
              <w:rPr>
                <w:b/>
                <w:bCs/>
                <w:color w:val="000000"/>
              </w:rPr>
              <w:t>Total</w:t>
            </w:r>
          </w:p>
        </w:tc>
        <w:tc>
          <w:tcPr>
            <w:tcW w:w="915" w:type="pct"/>
            <w:noWrap/>
            <w:vAlign w:val="center"/>
          </w:tcPr>
          <w:p w14:paraId="2228CA2F" w14:textId="5773FC07" w:rsidR="00456B91" w:rsidRPr="00CD6F66" w:rsidRDefault="00456B91" w:rsidP="00B84175">
            <w:pPr>
              <w:autoSpaceDE/>
              <w:autoSpaceDN/>
              <w:jc w:val="center"/>
              <w:rPr>
                <w:bCs/>
                <w:color w:val="000000"/>
                <w:lang w:val="en-US"/>
              </w:rPr>
            </w:pPr>
            <w:r w:rsidRPr="00CD6F66">
              <w:rPr>
                <w:b/>
                <w:bCs/>
                <w:color w:val="000000"/>
                <w:lang w:val="en-US"/>
              </w:rPr>
              <w:t>xxx</w:t>
            </w:r>
          </w:p>
        </w:tc>
        <w:tc>
          <w:tcPr>
            <w:tcW w:w="915" w:type="pct"/>
            <w:vAlign w:val="center"/>
          </w:tcPr>
          <w:p w14:paraId="11E13BFA" w14:textId="684730AA" w:rsidR="00456B91" w:rsidRPr="00CD6F66" w:rsidRDefault="0042039D" w:rsidP="00B84175">
            <w:pPr>
              <w:autoSpaceDE/>
              <w:autoSpaceDN/>
              <w:jc w:val="center"/>
              <w:rPr>
                <w:b/>
                <w:bCs/>
                <w:color w:val="000000"/>
                <w:lang w:val="en-US"/>
              </w:rPr>
            </w:pPr>
            <w:r w:rsidRPr="00CD6F66">
              <w:rPr>
                <w:b/>
                <w:bCs/>
                <w:color w:val="000000"/>
                <w:lang w:val="en-US"/>
              </w:rPr>
              <w:t>xxx</w:t>
            </w:r>
          </w:p>
        </w:tc>
      </w:tr>
    </w:tbl>
    <w:p w14:paraId="3852B091" w14:textId="75EBCD3D" w:rsidR="005E0156" w:rsidRPr="000D3471" w:rsidRDefault="005E0156" w:rsidP="00110A5B"/>
    <w:p w14:paraId="2DB84B4C" w14:textId="3DB459FD" w:rsidR="005E0156" w:rsidRPr="00960E41" w:rsidRDefault="00456B91" w:rsidP="00960E41">
      <w:pPr>
        <w:numPr>
          <w:ilvl w:val="0"/>
          <w:numId w:val="8"/>
        </w:numPr>
        <w:rPr>
          <w:b/>
          <w:bCs/>
        </w:rPr>
      </w:pPr>
      <w:r w:rsidRPr="000D3471">
        <w:rPr>
          <w:b/>
          <w:bCs/>
        </w:rPr>
        <w:t>Donations And Grants Not Received Through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BE4527" w:rsidRPr="00CD6F66" w14:paraId="0E039BCA" w14:textId="77777777" w:rsidTr="009B718F">
        <w:trPr>
          <w:trHeight w:val="340"/>
        </w:trPr>
        <w:tc>
          <w:tcPr>
            <w:tcW w:w="3170" w:type="pct"/>
            <w:shd w:val="clear" w:color="auto" w:fill="0070C0"/>
            <w:vAlign w:val="bottom"/>
            <w:hideMark/>
          </w:tcPr>
          <w:p w14:paraId="122D7E8D" w14:textId="77777777" w:rsidR="00BE4527" w:rsidRPr="00CD6F66" w:rsidRDefault="00BE4527" w:rsidP="00BE4527">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59EB171D" w14:textId="77777777" w:rsidR="00BE4527" w:rsidRDefault="00BE4527" w:rsidP="00BE4527">
            <w:pPr>
              <w:autoSpaceDE/>
              <w:autoSpaceDN/>
              <w:jc w:val="center"/>
              <w:rPr>
                <w:b/>
                <w:bCs/>
                <w:color w:val="000000"/>
                <w:lang w:val="en-US"/>
              </w:rPr>
            </w:pPr>
            <w:r w:rsidRPr="004D7AF4">
              <w:rPr>
                <w:b/>
                <w:bCs/>
                <w:color w:val="000000"/>
                <w:lang w:val="en-US"/>
              </w:rPr>
              <w:t>Period ended Sep/Dec/</w:t>
            </w:r>
          </w:p>
          <w:p w14:paraId="765C95D3" w14:textId="2AE292FF" w:rsidR="00BE4527" w:rsidRPr="00CD6F66" w:rsidRDefault="00BE4527"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6E5E195B" w14:textId="77777777" w:rsidR="004064FB" w:rsidRPr="004D7AF4" w:rsidRDefault="004064FB"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prior year</w:t>
            </w:r>
          </w:p>
          <w:p w14:paraId="0D6C479A" w14:textId="512E03D9" w:rsidR="00BE4527" w:rsidRPr="00CD6F66" w:rsidRDefault="00BE4527" w:rsidP="00BE4527">
            <w:pPr>
              <w:autoSpaceDE/>
              <w:autoSpaceDN/>
              <w:jc w:val="center"/>
              <w:rPr>
                <w:b/>
                <w:bCs/>
                <w:color w:val="000000"/>
                <w:lang w:val="en-US"/>
              </w:rPr>
            </w:pPr>
          </w:p>
        </w:tc>
      </w:tr>
      <w:tr w:rsidR="00CD6F66" w:rsidRPr="00CD6F66" w14:paraId="57039D09" w14:textId="77777777" w:rsidTr="00122408">
        <w:trPr>
          <w:trHeight w:val="340"/>
        </w:trPr>
        <w:tc>
          <w:tcPr>
            <w:tcW w:w="3170" w:type="pct"/>
            <w:shd w:val="clear" w:color="auto" w:fill="0070C0"/>
            <w:vAlign w:val="bottom"/>
          </w:tcPr>
          <w:p w14:paraId="3F30E3E4" w14:textId="77777777" w:rsidR="00CD6F66" w:rsidRPr="00CD6F66" w:rsidRDefault="00CD6F66" w:rsidP="00CD6F66">
            <w:pPr>
              <w:autoSpaceDE/>
              <w:autoSpaceDN/>
              <w:rPr>
                <w:b/>
                <w:bCs/>
                <w:color w:val="000000"/>
                <w:lang w:val="en-US"/>
              </w:rPr>
            </w:pPr>
          </w:p>
        </w:tc>
        <w:tc>
          <w:tcPr>
            <w:tcW w:w="915" w:type="pct"/>
            <w:shd w:val="clear" w:color="auto" w:fill="0070C0"/>
            <w:vAlign w:val="center"/>
          </w:tcPr>
          <w:p w14:paraId="51A36E08" w14:textId="4BD7A38C" w:rsidR="00CD6F66" w:rsidRPr="00CD6F66" w:rsidRDefault="00CD6F66" w:rsidP="00CD6F66">
            <w:pPr>
              <w:autoSpaceDE/>
              <w:autoSpaceDN/>
              <w:jc w:val="center"/>
              <w:rPr>
                <w:b/>
                <w:bCs/>
                <w:color w:val="000000"/>
                <w:lang w:val="en-US"/>
              </w:rPr>
            </w:pPr>
            <w:r w:rsidRPr="00CD6F66">
              <w:rPr>
                <w:b/>
                <w:bCs/>
                <w:color w:val="000000"/>
                <w:lang w:val="en-US"/>
              </w:rPr>
              <w:t>Kshs</w:t>
            </w:r>
          </w:p>
        </w:tc>
        <w:tc>
          <w:tcPr>
            <w:tcW w:w="915" w:type="pct"/>
            <w:shd w:val="clear" w:color="auto" w:fill="0070C0"/>
            <w:vAlign w:val="center"/>
          </w:tcPr>
          <w:p w14:paraId="05C0F856" w14:textId="2AAA1DAF" w:rsidR="00CD6F66" w:rsidRPr="00CD6F66" w:rsidRDefault="00CD6F66" w:rsidP="00CD6F66">
            <w:pPr>
              <w:autoSpaceDE/>
              <w:autoSpaceDN/>
              <w:jc w:val="center"/>
              <w:rPr>
                <w:b/>
                <w:bCs/>
                <w:color w:val="000000"/>
                <w:lang w:val="en-US"/>
              </w:rPr>
            </w:pPr>
            <w:r w:rsidRPr="00CD6F66">
              <w:rPr>
                <w:b/>
                <w:bCs/>
                <w:color w:val="000000"/>
                <w:lang w:val="en-US"/>
              </w:rPr>
              <w:t>Kshs</w:t>
            </w:r>
          </w:p>
        </w:tc>
      </w:tr>
      <w:tr w:rsidR="00456B91" w:rsidRPr="00CD6F66" w14:paraId="613175FE" w14:textId="77777777" w:rsidTr="00122408">
        <w:trPr>
          <w:trHeight w:val="340"/>
        </w:trPr>
        <w:tc>
          <w:tcPr>
            <w:tcW w:w="3170" w:type="pct"/>
            <w:shd w:val="clear" w:color="auto" w:fill="auto"/>
            <w:vAlign w:val="center"/>
          </w:tcPr>
          <w:p w14:paraId="3B7C5ABE" w14:textId="2C7F8FA0" w:rsidR="00456B91" w:rsidRPr="00CD6F66" w:rsidRDefault="00456B91" w:rsidP="00456B91">
            <w:pPr>
              <w:rPr>
                <w:color w:val="000000"/>
              </w:rPr>
            </w:pPr>
            <w:r w:rsidRPr="00CD6F66">
              <w:rPr>
                <w:color w:val="000000"/>
              </w:rPr>
              <w:t xml:space="preserve">Donations </w:t>
            </w:r>
            <w:r w:rsidRPr="00CD6F66">
              <w:rPr>
                <w:i/>
                <w:iCs/>
                <w:color w:val="000000"/>
              </w:rPr>
              <w:t xml:space="preserve">(Specify Based </w:t>
            </w:r>
            <w:r w:rsidR="001C1990" w:rsidRPr="00CD6F66">
              <w:rPr>
                <w:i/>
                <w:iCs/>
                <w:color w:val="000000"/>
              </w:rPr>
              <w:t>on</w:t>
            </w:r>
            <w:r w:rsidRPr="00CD6F66">
              <w:rPr>
                <w:i/>
                <w:iCs/>
                <w:color w:val="000000"/>
              </w:rPr>
              <w:t xml:space="preserve"> Source)</w:t>
            </w:r>
          </w:p>
        </w:tc>
        <w:tc>
          <w:tcPr>
            <w:tcW w:w="915" w:type="pct"/>
            <w:noWrap/>
            <w:vAlign w:val="center"/>
          </w:tcPr>
          <w:p w14:paraId="2CB1F401" w14:textId="5FC69057" w:rsidR="00456B91" w:rsidRPr="00CD6F66" w:rsidRDefault="00CD6F66" w:rsidP="00B84175">
            <w:pPr>
              <w:autoSpaceDE/>
              <w:autoSpaceDN/>
              <w:jc w:val="center"/>
              <w:rPr>
                <w:color w:val="000000"/>
                <w:lang w:val="en-US"/>
              </w:rPr>
            </w:pPr>
            <w:r w:rsidRPr="00CD6F66">
              <w:rPr>
                <w:color w:val="000000"/>
                <w:lang w:val="en-US"/>
              </w:rPr>
              <w:t>xxx</w:t>
            </w:r>
          </w:p>
        </w:tc>
        <w:tc>
          <w:tcPr>
            <w:tcW w:w="915" w:type="pct"/>
            <w:vAlign w:val="center"/>
          </w:tcPr>
          <w:p w14:paraId="41EAA10E" w14:textId="20D02637"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2BD2F14" w14:textId="77777777" w:rsidTr="00122408">
        <w:trPr>
          <w:trHeight w:val="340"/>
        </w:trPr>
        <w:tc>
          <w:tcPr>
            <w:tcW w:w="3170" w:type="pct"/>
            <w:shd w:val="clear" w:color="auto" w:fill="auto"/>
            <w:vAlign w:val="center"/>
          </w:tcPr>
          <w:p w14:paraId="41887E4B" w14:textId="135D017A" w:rsidR="00456B91" w:rsidRPr="00CD6F66" w:rsidRDefault="00456B91" w:rsidP="00456B91">
            <w:pPr>
              <w:rPr>
                <w:color w:val="000000"/>
              </w:rPr>
            </w:pPr>
            <w:r w:rsidRPr="00CD6F66">
              <w:rPr>
                <w:color w:val="000000"/>
              </w:rPr>
              <w:t xml:space="preserve">Grants </w:t>
            </w:r>
            <w:r w:rsidRPr="00CD6F66">
              <w:rPr>
                <w:i/>
                <w:iCs/>
                <w:color w:val="000000"/>
              </w:rPr>
              <w:t xml:space="preserve">(Specify Based </w:t>
            </w:r>
            <w:r w:rsidR="001C1990" w:rsidRPr="00CD6F66">
              <w:rPr>
                <w:i/>
                <w:iCs/>
                <w:color w:val="000000"/>
              </w:rPr>
              <w:t>on</w:t>
            </w:r>
            <w:r w:rsidRPr="00CD6F66">
              <w:rPr>
                <w:i/>
                <w:iCs/>
                <w:color w:val="000000"/>
              </w:rPr>
              <w:t xml:space="preserve"> Source)</w:t>
            </w:r>
          </w:p>
        </w:tc>
        <w:tc>
          <w:tcPr>
            <w:tcW w:w="915" w:type="pct"/>
            <w:noWrap/>
            <w:vAlign w:val="center"/>
          </w:tcPr>
          <w:p w14:paraId="2C61E81A" w14:textId="4EEA590C" w:rsidR="00456B91" w:rsidRPr="00CD6F66" w:rsidRDefault="00CD6F66" w:rsidP="00B84175">
            <w:pPr>
              <w:autoSpaceDE/>
              <w:autoSpaceDN/>
              <w:jc w:val="center"/>
              <w:rPr>
                <w:color w:val="000000"/>
                <w:lang w:val="en-US"/>
              </w:rPr>
            </w:pPr>
            <w:r w:rsidRPr="00CD6F66">
              <w:rPr>
                <w:color w:val="000000"/>
                <w:lang w:val="en-US"/>
              </w:rPr>
              <w:t>xxx</w:t>
            </w:r>
          </w:p>
        </w:tc>
        <w:tc>
          <w:tcPr>
            <w:tcW w:w="915" w:type="pct"/>
            <w:vAlign w:val="center"/>
          </w:tcPr>
          <w:p w14:paraId="4311F3A7" w14:textId="664AA615"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165BD61A" w14:textId="77777777" w:rsidTr="00122408">
        <w:trPr>
          <w:trHeight w:val="340"/>
        </w:trPr>
        <w:tc>
          <w:tcPr>
            <w:tcW w:w="3170" w:type="pct"/>
            <w:shd w:val="clear" w:color="auto" w:fill="auto"/>
            <w:vAlign w:val="center"/>
          </w:tcPr>
          <w:p w14:paraId="4EC3CAD6" w14:textId="242C0CC7" w:rsidR="00456B91" w:rsidRPr="00CD6F66" w:rsidRDefault="00456B91" w:rsidP="00456B91">
            <w:pPr>
              <w:rPr>
                <w:color w:val="000000"/>
              </w:rPr>
            </w:pPr>
            <w:r w:rsidRPr="00CD6F66">
              <w:rPr>
                <w:color w:val="000000"/>
              </w:rPr>
              <w:t xml:space="preserve">Others </w:t>
            </w:r>
            <w:r w:rsidR="003A1364" w:rsidRPr="00CD6F66">
              <w:rPr>
                <w:i/>
                <w:iCs/>
                <w:color w:val="000000"/>
              </w:rPr>
              <w:t>(Specify</w:t>
            </w:r>
            <w:r w:rsidR="003A1364">
              <w:rPr>
                <w:i/>
                <w:iCs/>
                <w:color w:val="000000"/>
              </w:rPr>
              <w:t>)</w:t>
            </w:r>
          </w:p>
        </w:tc>
        <w:tc>
          <w:tcPr>
            <w:tcW w:w="915" w:type="pct"/>
            <w:noWrap/>
            <w:vAlign w:val="center"/>
          </w:tcPr>
          <w:p w14:paraId="484952E7" w14:textId="75D03211" w:rsidR="00456B91" w:rsidRPr="00CD6F66" w:rsidRDefault="00CD6F66" w:rsidP="00B84175">
            <w:pPr>
              <w:autoSpaceDE/>
              <w:autoSpaceDN/>
              <w:jc w:val="center"/>
              <w:rPr>
                <w:bCs/>
                <w:color w:val="000000"/>
                <w:lang w:val="en-US"/>
              </w:rPr>
            </w:pPr>
            <w:r w:rsidRPr="00CD6F66">
              <w:rPr>
                <w:color w:val="000000"/>
                <w:lang w:val="en-US"/>
              </w:rPr>
              <w:t>xxx</w:t>
            </w:r>
          </w:p>
        </w:tc>
        <w:tc>
          <w:tcPr>
            <w:tcW w:w="915" w:type="pct"/>
            <w:vAlign w:val="center"/>
          </w:tcPr>
          <w:p w14:paraId="3FFE359E" w14:textId="5F23E6AF"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772EF6D6" w14:textId="77777777" w:rsidTr="00122408">
        <w:trPr>
          <w:trHeight w:val="340"/>
        </w:trPr>
        <w:tc>
          <w:tcPr>
            <w:tcW w:w="3170" w:type="pct"/>
            <w:shd w:val="clear" w:color="auto" w:fill="auto"/>
            <w:vAlign w:val="bottom"/>
          </w:tcPr>
          <w:p w14:paraId="5C3165E8" w14:textId="77777777" w:rsidR="00456B91" w:rsidRPr="00CD6F66" w:rsidRDefault="00456B91" w:rsidP="00456B91">
            <w:pPr>
              <w:rPr>
                <w:b/>
                <w:bCs/>
                <w:color w:val="000000"/>
              </w:rPr>
            </w:pPr>
            <w:r w:rsidRPr="00CD6F66">
              <w:rPr>
                <w:b/>
                <w:bCs/>
                <w:color w:val="000000"/>
              </w:rPr>
              <w:t>Total</w:t>
            </w:r>
          </w:p>
        </w:tc>
        <w:tc>
          <w:tcPr>
            <w:tcW w:w="915" w:type="pct"/>
            <w:noWrap/>
            <w:vAlign w:val="center"/>
          </w:tcPr>
          <w:p w14:paraId="6E1F538A" w14:textId="7DC8B292" w:rsidR="00456B91" w:rsidRPr="00CD6F66" w:rsidRDefault="00CD6F66" w:rsidP="00B84175">
            <w:pPr>
              <w:autoSpaceDE/>
              <w:autoSpaceDN/>
              <w:jc w:val="center"/>
              <w:rPr>
                <w:bCs/>
                <w:color w:val="000000"/>
                <w:lang w:val="en-US"/>
              </w:rPr>
            </w:pPr>
            <w:r w:rsidRPr="00CD6F66">
              <w:rPr>
                <w:b/>
                <w:bCs/>
                <w:color w:val="000000"/>
                <w:lang w:val="en-US"/>
              </w:rPr>
              <w:t>xxx</w:t>
            </w:r>
          </w:p>
        </w:tc>
        <w:tc>
          <w:tcPr>
            <w:tcW w:w="915" w:type="pct"/>
            <w:vAlign w:val="center"/>
          </w:tcPr>
          <w:p w14:paraId="42D4C24E" w14:textId="751EB4EB" w:rsidR="00456B91" w:rsidRPr="00CD6F66" w:rsidRDefault="0042039D" w:rsidP="00B84175">
            <w:pPr>
              <w:autoSpaceDE/>
              <w:autoSpaceDN/>
              <w:jc w:val="center"/>
              <w:rPr>
                <w:b/>
                <w:bCs/>
                <w:color w:val="000000"/>
                <w:lang w:val="en-US"/>
              </w:rPr>
            </w:pPr>
            <w:r w:rsidRPr="00CD6F66">
              <w:rPr>
                <w:b/>
                <w:bCs/>
                <w:color w:val="000000"/>
                <w:lang w:val="en-US"/>
              </w:rPr>
              <w:t>xxx</w:t>
            </w:r>
          </w:p>
        </w:tc>
      </w:tr>
    </w:tbl>
    <w:p w14:paraId="5FC05B0A" w14:textId="77777777" w:rsidR="00757284" w:rsidRPr="000D3471" w:rsidRDefault="00757284" w:rsidP="00110A5B"/>
    <w:p w14:paraId="524F38ED" w14:textId="38277F64" w:rsidR="0080364E" w:rsidRPr="000D3471" w:rsidRDefault="00CC6DA6" w:rsidP="00EF4DAD">
      <w:pPr>
        <w:tabs>
          <w:tab w:val="left" w:pos="2610"/>
        </w:tabs>
        <w:rPr>
          <w:sz w:val="14"/>
          <w:szCs w:val="14"/>
        </w:rPr>
      </w:pPr>
      <w:r>
        <w:rPr>
          <w:color w:val="000000"/>
          <w:sz w:val="22"/>
          <w:szCs w:val="22"/>
          <w:lang w:val="en-US"/>
        </w:rPr>
        <w:tab/>
      </w:r>
    </w:p>
    <w:p w14:paraId="11714374" w14:textId="3315AED4" w:rsidR="006E1936" w:rsidRPr="00960E41" w:rsidRDefault="00456B91" w:rsidP="006E1936">
      <w:pPr>
        <w:numPr>
          <w:ilvl w:val="0"/>
          <w:numId w:val="8"/>
        </w:numPr>
        <w:rPr>
          <w:b/>
          <w:bCs/>
        </w:rPr>
      </w:pPr>
      <w:r w:rsidRPr="000D3471">
        <w:rPr>
          <w:b/>
          <w:bCs/>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6"/>
        <w:gridCol w:w="1216"/>
        <w:gridCol w:w="2010"/>
        <w:gridCol w:w="2163"/>
      </w:tblGrid>
      <w:tr w:rsidR="00BE4527" w:rsidRPr="000D3471" w14:paraId="1226C842" w14:textId="77777777" w:rsidTr="00BE4527">
        <w:trPr>
          <w:trHeight w:val="340"/>
        </w:trPr>
        <w:tc>
          <w:tcPr>
            <w:tcW w:w="2028" w:type="pct"/>
            <w:shd w:val="clear" w:color="auto" w:fill="0070C0"/>
            <w:vAlign w:val="bottom"/>
            <w:hideMark/>
          </w:tcPr>
          <w:p w14:paraId="41356FD7" w14:textId="77777777" w:rsidR="00BE4527" w:rsidRPr="000D3471" w:rsidRDefault="00BE4527" w:rsidP="00BE4527">
            <w:pPr>
              <w:autoSpaceDE/>
              <w:autoSpaceDN/>
              <w:rPr>
                <w:b/>
                <w:bCs/>
                <w:color w:val="000000"/>
                <w:lang w:val="en-US"/>
              </w:rPr>
            </w:pPr>
            <w:r w:rsidRPr="000D3471">
              <w:rPr>
                <w:b/>
                <w:bCs/>
                <w:color w:val="000000"/>
                <w:lang w:val="en-US"/>
              </w:rPr>
              <w:t>Name of Bank, Account No. &amp; currency</w:t>
            </w:r>
          </w:p>
        </w:tc>
        <w:tc>
          <w:tcPr>
            <w:tcW w:w="581" w:type="pct"/>
            <w:shd w:val="clear" w:color="auto" w:fill="0070C0"/>
            <w:vAlign w:val="center"/>
            <w:hideMark/>
          </w:tcPr>
          <w:p w14:paraId="3A105583" w14:textId="77777777" w:rsidR="00BE4527" w:rsidRPr="000D3471" w:rsidRDefault="00BE4527" w:rsidP="00BE4527">
            <w:pPr>
              <w:autoSpaceDE/>
              <w:autoSpaceDN/>
              <w:jc w:val="center"/>
              <w:rPr>
                <w:b/>
                <w:bCs/>
                <w:color w:val="000000"/>
                <w:lang w:val="en-US"/>
              </w:rPr>
            </w:pPr>
            <w:r w:rsidRPr="000D3471">
              <w:rPr>
                <w:b/>
                <w:bCs/>
                <w:color w:val="000000"/>
                <w:lang w:val="en-US"/>
              </w:rPr>
              <w:t>Amount in bank account currency</w:t>
            </w:r>
          </w:p>
        </w:tc>
        <w:tc>
          <w:tcPr>
            <w:tcW w:w="622" w:type="pct"/>
            <w:shd w:val="clear" w:color="auto" w:fill="0070C0"/>
            <w:vAlign w:val="center"/>
            <w:hideMark/>
          </w:tcPr>
          <w:p w14:paraId="1FAD443B" w14:textId="77777777" w:rsidR="00BE4527" w:rsidRPr="000D3471" w:rsidRDefault="00BE4527" w:rsidP="00BE4527">
            <w:pPr>
              <w:autoSpaceDE/>
              <w:autoSpaceDN/>
              <w:jc w:val="center"/>
              <w:rPr>
                <w:b/>
                <w:bCs/>
                <w:color w:val="000000"/>
                <w:lang w:val="en-US"/>
              </w:rPr>
            </w:pPr>
            <w:r w:rsidRPr="000D3471">
              <w:rPr>
                <w:b/>
                <w:bCs/>
                <w:color w:val="000000"/>
                <w:lang w:val="en-US"/>
              </w:rPr>
              <w:t>Exc. rate (if in foreign currency)</w:t>
            </w:r>
          </w:p>
        </w:tc>
        <w:tc>
          <w:tcPr>
            <w:tcW w:w="1290" w:type="pct"/>
            <w:shd w:val="clear" w:color="auto" w:fill="0070C0"/>
            <w:noWrap/>
            <w:vAlign w:val="center"/>
            <w:hideMark/>
          </w:tcPr>
          <w:p w14:paraId="5F0B8C18" w14:textId="14547385" w:rsidR="00BE4527" w:rsidRDefault="005A576A" w:rsidP="00BE4527">
            <w:pPr>
              <w:autoSpaceDE/>
              <w:autoSpaceDN/>
              <w:jc w:val="center"/>
              <w:rPr>
                <w:b/>
                <w:bCs/>
                <w:color w:val="000000"/>
                <w:lang w:val="en-US"/>
              </w:rPr>
            </w:pPr>
            <w:r>
              <w:rPr>
                <w:b/>
                <w:bCs/>
                <w:color w:val="000000"/>
                <w:lang w:val="en-US"/>
              </w:rPr>
              <w:t>As at xx</w:t>
            </w:r>
            <w:r w:rsidR="00BE4527" w:rsidRPr="004D7AF4">
              <w:rPr>
                <w:b/>
                <w:bCs/>
                <w:color w:val="000000"/>
                <w:lang w:val="en-US"/>
              </w:rPr>
              <w:t xml:space="preserve"> Sep/Dec/</w:t>
            </w:r>
          </w:p>
          <w:p w14:paraId="551F4367" w14:textId="590A5FB7" w:rsidR="00BE4527" w:rsidRPr="000D3471" w:rsidRDefault="00BE4527" w:rsidP="00BE4527">
            <w:pPr>
              <w:autoSpaceDE/>
              <w:autoSpaceDN/>
              <w:jc w:val="center"/>
              <w:rPr>
                <w:b/>
                <w:bCs/>
                <w:color w:val="000000"/>
                <w:lang w:val="en-US"/>
              </w:rPr>
            </w:pPr>
            <w:r w:rsidRPr="004D7AF4">
              <w:rPr>
                <w:b/>
                <w:bCs/>
                <w:color w:val="000000"/>
                <w:lang w:val="en-US"/>
              </w:rPr>
              <w:t>March/June 20xx</w:t>
            </w:r>
          </w:p>
        </w:tc>
        <w:tc>
          <w:tcPr>
            <w:tcW w:w="480" w:type="pct"/>
            <w:shd w:val="clear" w:color="auto" w:fill="0070C0"/>
            <w:noWrap/>
            <w:vAlign w:val="bottom"/>
            <w:hideMark/>
          </w:tcPr>
          <w:p w14:paraId="593EA444" w14:textId="77777777" w:rsidR="00BE4527" w:rsidRPr="00C32048" w:rsidRDefault="00BE4527" w:rsidP="00BE4527">
            <w:pPr>
              <w:autoSpaceDE/>
              <w:autoSpaceDN/>
              <w:jc w:val="center"/>
              <w:rPr>
                <w:b/>
                <w:bCs/>
                <w:color w:val="000000"/>
                <w:lang w:val="en-US"/>
              </w:rPr>
            </w:pPr>
            <w:r>
              <w:rPr>
                <w:b/>
                <w:bCs/>
                <w:color w:val="000000"/>
                <w:lang w:val="en-US"/>
              </w:rPr>
              <w:t>Prior Year audited</w:t>
            </w:r>
          </w:p>
          <w:p w14:paraId="2B69BA8F" w14:textId="2F6538BE" w:rsidR="00BE4527" w:rsidRPr="000D3471" w:rsidRDefault="00BE4527" w:rsidP="00BE4527">
            <w:pPr>
              <w:autoSpaceDE/>
              <w:autoSpaceDN/>
              <w:jc w:val="center"/>
              <w:rPr>
                <w:b/>
                <w:bCs/>
                <w:color w:val="000000"/>
                <w:lang w:val="en-US"/>
              </w:rPr>
            </w:pPr>
          </w:p>
        </w:tc>
      </w:tr>
      <w:tr w:rsidR="006E1936" w:rsidRPr="000D3471" w14:paraId="22D92489" w14:textId="77777777" w:rsidTr="00BE4527">
        <w:trPr>
          <w:trHeight w:val="340"/>
        </w:trPr>
        <w:tc>
          <w:tcPr>
            <w:tcW w:w="2028" w:type="pct"/>
            <w:shd w:val="clear" w:color="auto" w:fill="0070C0"/>
            <w:vAlign w:val="bottom"/>
            <w:hideMark/>
          </w:tcPr>
          <w:p w14:paraId="74DD4A50" w14:textId="77777777" w:rsidR="006E1936" w:rsidRPr="000D3471" w:rsidRDefault="006E1936" w:rsidP="00B21D60">
            <w:pPr>
              <w:autoSpaceDE/>
              <w:autoSpaceDN/>
              <w:rPr>
                <w:color w:val="000000"/>
                <w:lang w:val="en-US"/>
              </w:rPr>
            </w:pPr>
            <w:r w:rsidRPr="000D3471">
              <w:rPr>
                <w:color w:val="000000"/>
                <w:lang w:val="en-US"/>
              </w:rPr>
              <w:t> </w:t>
            </w:r>
          </w:p>
        </w:tc>
        <w:tc>
          <w:tcPr>
            <w:tcW w:w="581" w:type="pct"/>
            <w:shd w:val="clear" w:color="auto" w:fill="0070C0"/>
            <w:noWrap/>
            <w:vAlign w:val="center"/>
            <w:hideMark/>
          </w:tcPr>
          <w:p w14:paraId="6878E40F" w14:textId="52C49A30" w:rsidR="006E1936" w:rsidRPr="000D3471" w:rsidRDefault="006E1936" w:rsidP="00B84175">
            <w:pPr>
              <w:autoSpaceDE/>
              <w:autoSpaceDN/>
              <w:jc w:val="center"/>
              <w:rPr>
                <w:color w:val="000000"/>
                <w:lang w:val="en-US"/>
              </w:rPr>
            </w:pPr>
          </w:p>
        </w:tc>
        <w:tc>
          <w:tcPr>
            <w:tcW w:w="622" w:type="pct"/>
            <w:shd w:val="clear" w:color="auto" w:fill="0070C0"/>
            <w:vAlign w:val="center"/>
            <w:hideMark/>
          </w:tcPr>
          <w:p w14:paraId="00D1FD2D" w14:textId="5B5BFD20" w:rsidR="006E1936" w:rsidRPr="000D3471" w:rsidRDefault="006E1936" w:rsidP="00B84175">
            <w:pPr>
              <w:autoSpaceDE/>
              <w:autoSpaceDN/>
              <w:jc w:val="center"/>
              <w:rPr>
                <w:color w:val="000000"/>
                <w:lang w:val="en-US"/>
              </w:rPr>
            </w:pPr>
          </w:p>
        </w:tc>
        <w:tc>
          <w:tcPr>
            <w:tcW w:w="1290" w:type="pct"/>
            <w:shd w:val="clear" w:color="auto" w:fill="0070C0"/>
            <w:noWrap/>
            <w:vAlign w:val="center"/>
            <w:hideMark/>
          </w:tcPr>
          <w:p w14:paraId="12EA6624" w14:textId="797800D6" w:rsidR="006E1936" w:rsidRPr="000D3471" w:rsidRDefault="006E1936" w:rsidP="00B84175">
            <w:pPr>
              <w:autoSpaceDE/>
              <w:autoSpaceDN/>
              <w:jc w:val="center"/>
              <w:rPr>
                <w:b/>
                <w:bCs/>
                <w:color w:val="000000"/>
                <w:lang w:val="en-US"/>
              </w:rPr>
            </w:pPr>
            <w:r w:rsidRPr="000D3471">
              <w:rPr>
                <w:b/>
                <w:bCs/>
                <w:color w:val="000000"/>
                <w:lang w:val="en-US"/>
              </w:rPr>
              <w:t>Kshs</w:t>
            </w:r>
          </w:p>
        </w:tc>
        <w:tc>
          <w:tcPr>
            <w:tcW w:w="480" w:type="pct"/>
            <w:shd w:val="clear" w:color="auto" w:fill="0070C0"/>
            <w:noWrap/>
            <w:vAlign w:val="center"/>
            <w:hideMark/>
          </w:tcPr>
          <w:p w14:paraId="455D2ECC" w14:textId="2076D7DF" w:rsidR="006E1936" w:rsidRPr="000D3471" w:rsidRDefault="006E1936" w:rsidP="00B84175">
            <w:pPr>
              <w:autoSpaceDE/>
              <w:autoSpaceDN/>
              <w:jc w:val="center"/>
              <w:rPr>
                <w:b/>
                <w:bCs/>
                <w:color w:val="000000"/>
                <w:lang w:val="en-US"/>
              </w:rPr>
            </w:pPr>
            <w:r w:rsidRPr="000D3471">
              <w:rPr>
                <w:b/>
                <w:bCs/>
                <w:color w:val="000000"/>
                <w:lang w:val="en-US"/>
              </w:rPr>
              <w:t>Kshs</w:t>
            </w:r>
          </w:p>
        </w:tc>
      </w:tr>
      <w:tr w:rsidR="006E1936" w:rsidRPr="000D3471" w14:paraId="29875273" w14:textId="77777777" w:rsidTr="00BE4527">
        <w:trPr>
          <w:trHeight w:val="340"/>
        </w:trPr>
        <w:tc>
          <w:tcPr>
            <w:tcW w:w="2028" w:type="pct"/>
            <w:shd w:val="clear" w:color="auto" w:fill="auto"/>
            <w:vAlign w:val="bottom"/>
          </w:tcPr>
          <w:p w14:paraId="7F5B6472"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581" w:type="pct"/>
            <w:shd w:val="clear" w:color="auto" w:fill="auto"/>
            <w:noWrap/>
            <w:vAlign w:val="center"/>
            <w:hideMark/>
          </w:tcPr>
          <w:p w14:paraId="702970F5" w14:textId="77777777" w:rsidR="006E1936" w:rsidRPr="000D3471" w:rsidRDefault="006E1936" w:rsidP="00B84175">
            <w:pPr>
              <w:jc w:val="center"/>
              <w:rPr>
                <w:color w:val="000000"/>
              </w:rPr>
            </w:pPr>
            <w:r w:rsidRPr="000D3471">
              <w:rPr>
                <w:color w:val="000000"/>
              </w:rPr>
              <w:t>xxx</w:t>
            </w:r>
          </w:p>
        </w:tc>
        <w:tc>
          <w:tcPr>
            <w:tcW w:w="622" w:type="pct"/>
            <w:shd w:val="clear" w:color="auto" w:fill="auto"/>
            <w:vAlign w:val="center"/>
            <w:hideMark/>
          </w:tcPr>
          <w:p w14:paraId="00DF577A" w14:textId="77777777" w:rsidR="006E1936" w:rsidRPr="000D3471" w:rsidRDefault="006E1936" w:rsidP="00B84175">
            <w:pPr>
              <w:jc w:val="center"/>
              <w:rPr>
                <w:color w:val="000000"/>
              </w:rPr>
            </w:pPr>
            <w:r w:rsidRPr="000D3471">
              <w:rPr>
                <w:color w:val="000000"/>
              </w:rPr>
              <w:t>xxx</w:t>
            </w:r>
          </w:p>
        </w:tc>
        <w:tc>
          <w:tcPr>
            <w:tcW w:w="1290" w:type="pct"/>
            <w:shd w:val="clear" w:color="auto" w:fill="auto"/>
            <w:noWrap/>
            <w:vAlign w:val="center"/>
            <w:hideMark/>
          </w:tcPr>
          <w:p w14:paraId="132B892A" w14:textId="77777777" w:rsidR="006E1936" w:rsidRPr="000D3471" w:rsidRDefault="006E1936" w:rsidP="00B84175">
            <w:pPr>
              <w:jc w:val="center"/>
              <w:rPr>
                <w:color w:val="000000"/>
              </w:rPr>
            </w:pPr>
            <w:r w:rsidRPr="000D3471">
              <w:rPr>
                <w:color w:val="000000"/>
              </w:rPr>
              <w:t>xxx</w:t>
            </w:r>
          </w:p>
        </w:tc>
        <w:tc>
          <w:tcPr>
            <w:tcW w:w="480" w:type="pct"/>
            <w:shd w:val="clear" w:color="auto" w:fill="auto"/>
            <w:noWrap/>
            <w:vAlign w:val="center"/>
            <w:hideMark/>
          </w:tcPr>
          <w:p w14:paraId="0839B953" w14:textId="77777777" w:rsidR="006E1936" w:rsidRPr="000D3471" w:rsidRDefault="006E1936" w:rsidP="00B84175">
            <w:pPr>
              <w:jc w:val="center"/>
              <w:rPr>
                <w:color w:val="000000"/>
              </w:rPr>
            </w:pPr>
            <w:r w:rsidRPr="000D3471">
              <w:rPr>
                <w:color w:val="000000"/>
              </w:rPr>
              <w:t>xxx</w:t>
            </w:r>
          </w:p>
        </w:tc>
      </w:tr>
      <w:tr w:rsidR="006E1936" w:rsidRPr="000D3471" w14:paraId="2128BB54" w14:textId="77777777" w:rsidTr="00BE4527">
        <w:trPr>
          <w:trHeight w:val="340"/>
        </w:trPr>
        <w:tc>
          <w:tcPr>
            <w:tcW w:w="2028" w:type="pct"/>
            <w:shd w:val="clear" w:color="auto" w:fill="auto"/>
            <w:vAlign w:val="bottom"/>
          </w:tcPr>
          <w:p w14:paraId="4772C4D4"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581" w:type="pct"/>
            <w:shd w:val="clear" w:color="auto" w:fill="auto"/>
            <w:noWrap/>
            <w:vAlign w:val="center"/>
            <w:hideMark/>
          </w:tcPr>
          <w:p w14:paraId="18F5E04F" w14:textId="77777777" w:rsidR="006E1936" w:rsidRPr="000D3471" w:rsidRDefault="006E1936" w:rsidP="00B84175">
            <w:pPr>
              <w:jc w:val="center"/>
              <w:rPr>
                <w:color w:val="000000"/>
              </w:rPr>
            </w:pPr>
            <w:r w:rsidRPr="000D3471">
              <w:rPr>
                <w:color w:val="000000"/>
              </w:rPr>
              <w:t>xxx</w:t>
            </w:r>
          </w:p>
        </w:tc>
        <w:tc>
          <w:tcPr>
            <w:tcW w:w="622" w:type="pct"/>
            <w:shd w:val="clear" w:color="auto" w:fill="auto"/>
            <w:vAlign w:val="center"/>
            <w:hideMark/>
          </w:tcPr>
          <w:p w14:paraId="2BAAE60E" w14:textId="77777777" w:rsidR="006E1936" w:rsidRPr="000D3471" w:rsidRDefault="006E1936" w:rsidP="00B84175">
            <w:pPr>
              <w:jc w:val="center"/>
              <w:rPr>
                <w:color w:val="000000"/>
              </w:rPr>
            </w:pPr>
            <w:r w:rsidRPr="000D3471">
              <w:rPr>
                <w:color w:val="000000"/>
              </w:rPr>
              <w:t>xxx</w:t>
            </w:r>
          </w:p>
        </w:tc>
        <w:tc>
          <w:tcPr>
            <w:tcW w:w="1290" w:type="pct"/>
            <w:shd w:val="clear" w:color="auto" w:fill="auto"/>
            <w:noWrap/>
            <w:vAlign w:val="center"/>
            <w:hideMark/>
          </w:tcPr>
          <w:p w14:paraId="56487922" w14:textId="77777777" w:rsidR="006E1936" w:rsidRPr="000D3471" w:rsidRDefault="006E1936" w:rsidP="00B84175">
            <w:pPr>
              <w:jc w:val="center"/>
              <w:rPr>
                <w:color w:val="000000"/>
              </w:rPr>
            </w:pPr>
            <w:r w:rsidRPr="000D3471">
              <w:rPr>
                <w:color w:val="000000"/>
              </w:rPr>
              <w:t>xxx</w:t>
            </w:r>
          </w:p>
        </w:tc>
        <w:tc>
          <w:tcPr>
            <w:tcW w:w="480" w:type="pct"/>
            <w:shd w:val="clear" w:color="auto" w:fill="auto"/>
            <w:noWrap/>
            <w:vAlign w:val="center"/>
            <w:hideMark/>
          </w:tcPr>
          <w:p w14:paraId="355BE338" w14:textId="77777777" w:rsidR="006E1936" w:rsidRPr="000D3471" w:rsidRDefault="006E1936" w:rsidP="00B84175">
            <w:pPr>
              <w:jc w:val="center"/>
              <w:rPr>
                <w:color w:val="000000"/>
              </w:rPr>
            </w:pPr>
            <w:r w:rsidRPr="000D3471">
              <w:rPr>
                <w:color w:val="000000"/>
              </w:rPr>
              <w:t>xxx</w:t>
            </w:r>
          </w:p>
        </w:tc>
      </w:tr>
      <w:tr w:rsidR="006E1936" w:rsidRPr="000D3471" w14:paraId="7E13767F" w14:textId="77777777" w:rsidTr="00BE4527">
        <w:trPr>
          <w:trHeight w:val="340"/>
        </w:trPr>
        <w:tc>
          <w:tcPr>
            <w:tcW w:w="2028" w:type="pct"/>
            <w:shd w:val="clear" w:color="auto" w:fill="auto"/>
            <w:vAlign w:val="bottom"/>
          </w:tcPr>
          <w:p w14:paraId="32A75324"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581" w:type="pct"/>
            <w:shd w:val="clear" w:color="auto" w:fill="auto"/>
            <w:noWrap/>
            <w:vAlign w:val="center"/>
            <w:hideMark/>
          </w:tcPr>
          <w:p w14:paraId="582D6CCF" w14:textId="77777777" w:rsidR="006E1936" w:rsidRPr="000D3471" w:rsidRDefault="006E1936" w:rsidP="00B84175">
            <w:pPr>
              <w:jc w:val="center"/>
              <w:rPr>
                <w:color w:val="000000"/>
              </w:rPr>
            </w:pPr>
            <w:r w:rsidRPr="000D3471">
              <w:rPr>
                <w:color w:val="000000"/>
              </w:rPr>
              <w:t>xxx</w:t>
            </w:r>
          </w:p>
        </w:tc>
        <w:tc>
          <w:tcPr>
            <w:tcW w:w="622" w:type="pct"/>
            <w:shd w:val="clear" w:color="auto" w:fill="auto"/>
            <w:vAlign w:val="center"/>
            <w:hideMark/>
          </w:tcPr>
          <w:p w14:paraId="61B42E25" w14:textId="77777777" w:rsidR="006E1936" w:rsidRPr="000D3471" w:rsidRDefault="006E1936" w:rsidP="00B84175">
            <w:pPr>
              <w:jc w:val="center"/>
              <w:rPr>
                <w:color w:val="000000"/>
              </w:rPr>
            </w:pPr>
            <w:r w:rsidRPr="000D3471">
              <w:rPr>
                <w:color w:val="000000"/>
              </w:rPr>
              <w:t>xxx</w:t>
            </w:r>
          </w:p>
        </w:tc>
        <w:tc>
          <w:tcPr>
            <w:tcW w:w="1290" w:type="pct"/>
            <w:shd w:val="clear" w:color="auto" w:fill="auto"/>
            <w:noWrap/>
            <w:vAlign w:val="center"/>
            <w:hideMark/>
          </w:tcPr>
          <w:p w14:paraId="585B1F53" w14:textId="77777777" w:rsidR="006E1936" w:rsidRPr="000D3471" w:rsidRDefault="006E1936" w:rsidP="00B84175">
            <w:pPr>
              <w:jc w:val="center"/>
              <w:rPr>
                <w:color w:val="000000"/>
              </w:rPr>
            </w:pPr>
            <w:r w:rsidRPr="000D3471">
              <w:rPr>
                <w:color w:val="000000"/>
              </w:rPr>
              <w:t>xxx</w:t>
            </w:r>
          </w:p>
        </w:tc>
        <w:tc>
          <w:tcPr>
            <w:tcW w:w="480" w:type="pct"/>
            <w:shd w:val="clear" w:color="auto" w:fill="auto"/>
            <w:noWrap/>
            <w:vAlign w:val="center"/>
            <w:hideMark/>
          </w:tcPr>
          <w:p w14:paraId="3ACDA3D8" w14:textId="77777777" w:rsidR="006E1936" w:rsidRPr="000D3471" w:rsidRDefault="006E1936" w:rsidP="00B84175">
            <w:pPr>
              <w:jc w:val="center"/>
              <w:rPr>
                <w:color w:val="000000"/>
              </w:rPr>
            </w:pPr>
            <w:r w:rsidRPr="000D3471">
              <w:rPr>
                <w:color w:val="000000"/>
              </w:rPr>
              <w:t>xxx</w:t>
            </w:r>
          </w:p>
        </w:tc>
      </w:tr>
      <w:tr w:rsidR="006E1936" w:rsidRPr="000D3471" w14:paraId="433DD487" w14:textId="77777777" w:rsidTr="00BE4527">
        <w:trPr>
          <w:trHeight w:val="340"/>
        </w:trPr>
        <w:tc>
          <w:tcPr>
            <w:tcW w:w="2028" w:type="pct"/>
            <w:shd w:val="clear" w:color="auto" w:fill="auto"/>
            <w:vAlign w:val="bottom"/>
            <w:hideMark/>
          </w:tcPr>
          <w:p w14:paraId="4BB5EEF5" w14:textId="1034968E" w:rsidR="006E1936" w:rsidRPr="000D3471" w:rsidRDefault="006E1936" w:rsidP="00B21D60">
            <w:pPr>
              <w:autoSpaceDE/>
              <w:autoSpaceDN/>
              <w:rPr>
                <w:b/>
                <w:bCs/>
                <w:color w:val="000000"/>
                <w:lang w:val="en-US"/>
              </w:rPr>
            </w:pPr>
            <w:r w:rsidRPr="000D3471">
              <w:rPr>
                <w:b/>
                <w:bCs/>
                <w:color w:val="000000"/>
                <w:lang w:val="en-US"/>
              </w:rPr>
              <w:t>Total</w:t>
            </w:r>
          </w:p>
        </w:tc>
        <w:tc>
          <w:tcPr>
            <w:tcW w:w="581" w:type="pct"/>
            <w:shd w:val="clear" w:color="auto" w:fill="auto"/>
            <w:noWrap/>
            <w:vAlign w:val="center"/>
            <w:hideMark/>
          </w:tcPr>
          <w:p w14:paraId="1D9CFA8F" w14:textId="523F7C27" w:rsidR="006E1936" w:rsidRPr="000D3471" w:rsidRDefault="00CD6F66" w:rsidP="00B84175">
            <w:pPr>
              <w:autoSpaceDE/>
              <w:autoSpaceDN/>
              <w:jc w:val="center"/>
              <w:rPr>
                <w:b/>
                <w:bCs/>
                <w:color w:val="000000"/>
                <w:lang w:val="en-US"/>
              </w:rPr>
            </w:pPr>
            <w:r>
              <w:rPr>
                <w:b/>
                <w:bCs/>
                <w:color w:val="000000"/>
                <w:lang w:val="en-US"/>
              </w:rPr>
              <w:t>xxx</w:t>
            </w:r>
          </w:p>
        </w:tc>
        <w:tc>
          <w:tcPr>
            <w:tcW w:w="622" w:type="pct"/>
            <w:shd w:val="clear" w:color="auto" w:fill="auto"/>
            <w:vAlign w:val="center"/>
            <w:hideMark/>
          </w:tcPr>
          <w:p w14:paraId="2A44F35A" w14:textId="77777777" w:rsidR="006E1936" w:rsidRPr="000D3471" w:rsidRDefault="006E1936" w:rsidP="00B84175">
            <w:pPr>
              <w:autoSpaceDE/>
              <w:autoSpaceDN/>
              <w:jc w:val="center"/>
              <w:rPr>
                <w:b/>
                <w:bCs/>
                <w:color w:val="000000"/>
                <w:lang w:val="en-US"/>
              </w:rPr>
            </w:pPr>
          </w:p>
        </w:tc>
        <w:tc>
          <w:tcPr>
            <w:tcW w:w="1290" w:type="pct"/>
            <w:shd w:val="clear" w:color="auto" w:fill="auto"/>
            <w:noWrap/>
            <w:vAlign w:val="center"/>
            <w:hideMark/>
          </w:tcPr>
          <w:p w14:paraId="32388E66" w14:textId="77777777" w:rsidR="006E1936" w:rsidRPr="000D3471" w:rsidRDefault="006E1936" w:rsidP="00B84175">
            <w:pPr>
              <w:autoSpaceDE/>
              <w:autoSpaceDN/>
              <w:ind w:leftChars="-7" w:left="2" w:hangingChars="8" w:hanging="19"/>
              <w:jc w:val="center"/>
              <w:rPr>
                <w:b/>
                <w:color w:val="000000"/>
                <w:lang w:val="en-US"/>
              </w:rPr>
            </w:pPr>
            <w:r w:rsidRPr="000D3471">
              <w:rPr>
                <w:b/>
                <w:color w:val="000000"/>
                <w:lang w:val="en-US"/>
              </w:rPr>
              <w:t>xxx</w:t>
            </w:r>
          </w:p>
        </w:tc>
        <w:tc>
          <w:tcPr>
            <w:tcW w:w="480" w:type="pct"/>
            <w:shd w:val="clear" w:color="auto" w:fill="auto"/>
            <w:noWrap/>
            <w:vAlign w:val="center"/>
            <w:hideMark/>
          </w:tcPr>
          <w:p w14:paraId="3EBBBC91" w14:textId="77777777" w:rsidR="006E1936" w:rsidRPr="000D3471" w:rsidRDefault="006E1936" w:rsidP="00B84175">
            <w:pPr>
              <w:jc w:val="center"/>
              <w:rPr>
                <w:b/>
                <w:color w:val="000000"/>
              </w:rPr>
            </w:pPr>
            <w:r w:rsidRPr="000D3471">
              <w:rPr>
                <w:b/>
                <w:color w:val="000000"/>
              </w:rPr>
              <w:t>xxx</w:t>
            </w:r>
          </w:p>
        </w:tc>
      </w:tr>
    </w:tbl>
    <w:p w14:paraId="2AE39DBD" w14:textId="77777777" w:rsidR="00AC7DDD" w:rsidRPr="000D3471" w:rsidRDefault="00AC7DDD" w:rsidP="006E1936">
      <w:pPr>
        <w:rPr>
          <w:b/>
          <w:bCs/>
        </w:rPr>
      </w:pPr>
    </w:p>
    <w:p w14:paraId="55F71379" w14:textId="21497AE0" w:rsidR="00EF4DAD" w:rsidRDefault="00EF4DAD">
      <w:pPr>
        <w:autoSpaceDE/>
        <w:autoSpaceDN/>
        <w:rPr>
          <w:b/>
          <w:bCs/>
        </w:rPr>
      </w:pPr>
      <w:r>
        <w:rPr>
          <w:b/>
          <w:bCs/>
        </w:rPr>
        <w:br w:type="page"/>
      </w:r>
    </w:p>
    <w:p w14:paraId="1AFBA8EA" w14:textId="77777777" w:rsidR="00963459" w:rsidRPr="000D3471" w:rsidRDefault="00963459" w:rsidP="004D27EF">
      <w:pPr>
        <w:tabs>
          <w:tab w:val="left" w:pos="1160"/>
        </w:tabs>
        <w:rPr>
          <w:b/>
          <w:bCs/>
        </w:rPr>
      </w:pPr>
    </w:p>
    <w:p w14:paraId="26A77BC5" w14:textId="67E42C36" w:rsidR="00B034AE" w:rsidRPr="00960E41" w:rsidRDefault="00B034AE" w:rsidP="00960E41">
      <w:pPr>
        <w:numPr>
          <w:ilvl w:val="0"/>
          <w:numId w:val="8"/>
        </w:numPr>
        <w:rPr>
          <w:b/>
          <w:bCs/>
        </w:rPr>
      </w:pPr>
      <w:r w:rsidRPr="000D3471">
        <w:rPr>
          <w:b/>
          <w:bCs/>
        </w:rPr>
        <w:t>Cash in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2010"/>
        <w:gridCol w:w="2163"/>
      </w:tblGrid>
      <w:tr w:rsidR="00E85F73" w:rsidRPr="000D3471" w14:paraId="4DAD8BAF" w14:textId="77777777" w:rsidTr="00E85F73">
        <w:trPr>
          <w:trHeight w:val="340"/>
        </w:trPr>
        <w:tc>
          <w:tcPr>
            <w:tcW w:w="3042" w:type="pct"/>
            <w:shd w:val="clear" w:color="auto" w:fill="0070C0"/>
            <w:vAlign w:val="bottom"/>
            <w:hideMark/>
          </w:tcPr>
          <w:p w14:paraId="0244044C" w14:textId="77777777" w:rsidR="00E85F73" w:rsidRPr="000D3471" w:rsidRDefault="00E85F73" w:rsidP="00E85F73">
            <w:pPr>
              <w:autoSpaceDE/>
              <w:autoSpaceDN/>
              <w:rPr>
                <w:b/>
                <w:bCs/>
                <w:color w:val="000000"/>
                <w:lang w:val="en-US"/>
              </w:rPr>
            </w:pPr>
            <w:r w:rsidRPr="000D3471">
              <w:rPr>
                <w:b/>
                <w:bCs/>
                <w:color w:val="000000"/>
                <w:lang w:val="en-US"/>
              </w:rPr>
              <w:t>Description</w:t>
            </w:r>
          </w:p>
        </w:tc>
        <w:tc>
          <w:tcPr>
            <w:tcW w:w="979" w:type="pct"/>
            <w:shd w:val="clear" w:color="auto" w:fill="0070C0"/>
            <w:noWrap/>
            <w:vAlign w:val="center"/>
            <w:hideMark/>
          </w:tcPr>
          <w:p w14:paraId="09EBBAAE" w14:textId="77777777" w:rsidR="005A576A" w:rsidRDefault="005A576A" w:rsidP="005A576A">
            <w:pPr>
              <w:autoSpaceDE/>
              <w:autoSpaceDN/>
              <w:jc w:val="center"/>
              <w:rPr>
                <w:b/>
                <w:bCs/>
                <w:color w:val="000000"/>
                <w:lang w:val="en-US"/>
              </w:rPr>
            </w:pPr>
            <w:r>
              <w:rPr>
                <w:b/>
                <w:bCs/>
                <w:color w:val="000000"/>
                <w:lang w:val="en-US"/>
              </w:rPr>
              <w:t>As at xx</w:t>
            </w:r>
            <w:r w:rsidRPr="004D7AF4">
              <w:rPr>
                <w:b/>
                <w:bCs/>
                <w:color w:val="000000"/>
                <w:lang w:val="en-US"/>
              </w:rPr>
              <w:t xml:space="preserve"> Sep/Dec/</w:t>
            </w:r>
          </w:p>
          <w:p w14:paraId="066585EB" w14:textId="336569FF" w:rsidR="00E85F73" w:rsidRPr="000D3471" w:rsidRDefault="005A576A" w:rsidP="005A576A">
            <w:pPr>
              <w:autoSpaceDE/>
              <w:autoSpaceDN/>
              <w:jc w:val="center"/>
              <w:rPr>
                <w:b/>
                <w:bCs/>
                <w:color w:val="000000"/>
                <w:lang w:val="en-US"/>
              </w:rPr>
            </w:pPr>
            <w:r w:rsidRPr="004D7AF4">
              <w:rPr>
                <w:b/>
                <w:bCs/>
                <w:color w:val="000000"/>
                <w:lang w:val="en-US"/>
              </w:rPr>
              <w:t>March/June 20xx</w:t>
            </w:r>
          </w:p>
        </w:tc>
        <w:tc>
          <w:tcPr>
            <w:tcW w:w="979" w:type="pct"/>
            <w:shd w:val="clear" w:color="auto" w:fill="0070C0"/>
            <w:noWrap/>
            <w:vAlign w:val="bottom"/>
            <w:hideMark/>
          </w:tcPr>
          <w:p w14:paraId="0FC6BC73" w14:textId="77777777" w:rsidR="00E85F73" w:rsidRPr="00C32048" w:rsidRDefault="00E85F73" w:rsidP="00E85F73">
            <w:pPr>
              <w:autoSpaceDE/>
              <w:autoSpaceDN/>
              <w:jc w:val="center"/>
              <w:rPr>
                <w:b/>
                <w:bCs/>
                <w:color w:val="000000"/>
                <w:lang w:val="en-US"/>
              </w:rPr>
            </w:pPr>
            <w:r>
              <w:rPr>
                <w:b/>
                <w:bCs/>
                <w:color w:val="000000"/>
                <w:lang w:val="en-US"/>
              </w:rPr>
              <w:t>Prior Year audited</w:t>
            </w:r>
          </w:p>
          <w:p w14:paraId="7FCF4596" w14:textId="6C5EE6BC" w:rsidR="00E85F73" w:rsidRPr="000D3471" w:rsidRDefault="00E85F73" w:rsidP="00E85F73">
            <w:pPr>
              <w:autoSpaceDE/>
              <w:autoSpaceDN/>
              <w:jc w:val="center"/>
              <w:rPr>
                <w:b/>
                <w:bCs/>
                <w:color w:val="000000"/>
                <w:lang w:val="en-US"/>
              </w:rPr>
            </w:pPr>
          </w:p>
        </w:tc>
      </w:tr>
      <w:tr w:rsidR="00B034AE" w:rsidRPr="000D3471" w14:paraId="0EB3903A" w14:textId="77777777" w:rsidTr="00E85F73">
        <w:trPr>
          <w:trHeight w:val="340"/>
        </w:trPr>
        <w:tc>
          <w:tcPr>
            <w:tcW w:w="3042" w:type="pct"/>
            <w:shd w:val="clear" w:color="auto" w:fill="0070C0"/>
            <w:vAlign w:val="bottom"/>
            <w:hideMark/>
          </w:tcPr>
          <w:p w14:paraId="15D4A167" w14:textId="51623F1A" w:rsidR="00B034AE" w:rsidRPr="000D3471" w:rsidRDefault="00456B91" w:rsidP="00187ED5">
            <w:pPr>
              <w:autoSpaceDE/>
              <w:autoSpaceDN/>
              <w:rPr>
                <w:color w:val="000000"/>
                <w:lang w:val="en-US"/>
              </w:rPr>
            </w:pPr>
            <w:r w:rsidRPr="000D3471">
              <w:rPr>
                <w:color w:val="000000"/>
                <w:lang w:val="en-US"/>
              </w:rPr>
              <w:t> </w:t>
            </w:r>
          </w:p>
        </w:tc>
        <w:tc>
          <w:tcPr>
            <w:tcW w:w="979" w:type="pct"/>
            <w:shd w:val="clear" w:color="auto" w:fill="0070C0"/>
            <w:noWrap/>
            <w:vAlign w:val="center"/>
            <w:hideMark/>
          </w:tcPr>
          <w:p w14:paraId="1940A451" w14:textId="5C1B0B63" w:rsidR="00B034AE" w:rsidRPr="000D3471" w:rsidRDefault="00B034AE" w:rsidP="00406DC6">
            <w:pPr>
              <w:autoSpaceDE/>
              <w:autoSpaceDN/>
              <w:jc w:val="center"/>
              <w:rPr>
                <w:b/>
                <w:bCs/>
                <w:color w:val="000000"/>
                <w:lang w:val="en-US"/>
              </w:rPr>
            </w:pPr>
            <w:r w:rsidRPr="000D3471">
              <w:rPr>
                <w:b/>
                <w:bCs/>
                <w:color w:val="000000"/>
                <w:lang w:val="en-US"/>
              </w:rPr>
              <w:t>Kshs</w:t>
            </w:r>
          </w:p>
        </w:tc>
        <w:tc>
          <w:tcPr>
            <w:tcW w:w="979" w:type="pct"/>
            <w:shd w:val="clear" w:color="auto" w:fill="0070C0"/>
            <w:noWrap/>
            <w:vAlign w:val="center"/>
            <w:hideMark/>
          </w:tcPr>
          <w:p w14:paraId="5FEC7E3B" w14:textId="0EE4F71F" w:rsidR="00B034AE" w:rsidRPr="000D3471" w:rsidRDefault="00B034AE" w:rsidP="00406DC6">
            <w:pPr>
              <w:autoSpaceDE/>
              <w:autoSpaceDN/>
              <w:jc w:val="center"/>
              <w:rPr>
                <w:b/>
                <w:bCs/>
                <w:color w:val="000000"/>
                <w:lang w:val="en-US"/>
              </w:rPr>
            </w:pPr>
            <w:r w:rsidRPr="000D3471">
              <w:rPr>
                <w:b/>
                <w:bCs/>
                <w:color w:val="000000"/>
                <w:lang w:val="en-US"/>
              </w:rPr>
              <w:t>Kshs</w:t>
            </w:r>
          </w:p>
        </w:tc>
      </w:tr>
      <w:tr w:rsidR="00B034AE" w:rsidRPr="000D3471" w14:paraId="10CDFEBA" w14:textId="77777777" w:rsidTr="00E85F73">
        <w:trPr>
          <w:trHeight w:val="340"/>
        </w:trPr>
        <w:tc>
          <w:tcPr>
            <w:tcW w:w="3042" w:type="pct"/>
            <w:shd w:val="clear" w:color="auto" w:fill="auto"/>
            <w:vAlign w:val="bottom"/>
          </w:tcPr>
          <w:p w14:paraId="19B0BF0A" w14:textId="0E193A87" w:rsidR="00B034AE" w:rsidRPr="000D3471" w:rsidRDefault="00B034AE" w:rsidP="00187ED5">
            <w:pPr>
              <w:autoSpaceDE/>
              <w:autoSpaceDN/>
              <w:rPr>
                <w:bCs/>
                <w:i/>
                <w:color w:val="000000"/>
                <w:lang w:val="en-US"/>
              </w:rPr>
            </w:pPr>
            <w:r w:rsidRPr="000D3471">
              <w:rPr>
                <w:bCs/>
                <w:iCs/>
                <w:color w:val="000000"/>
                <w:lang w:val="en-US"/>
              </w:rPr>
              <w:t xml:space="preserve">Cash </w:t>
            </w:r>
            <w:r w:rsidR="00456B91" w:rsidRPr="000D3471">
              <w:rPr>
                <w:bCs/>
                <w:iCs/>
                <w:color w:val="000000"/>
                <w:lang w:val="en-US"/>
              </w:rPr>
              <w:t>Balance</w:t>
            </w:r>
            <w:r w:rsidR="00456B91" w:rsidRPr="000D3471">
              <w:rPr>
                <w:bCs/>
                <w:i/>
                <w:color w:val="000000"/>
                <w:lang w:val="en-US"/>
              </w:rPr>
              <w:t xml:space="preserve"> (</w:t>
            </w:r>
            <w:r w:rsidRPr="000D3471">
              <w:rPr>
                <w:bCs/>
                <w:i/>
                <w:color w:val="000000"/>
                <w:lang w:val="en-US"/>
              </w:rPr>
              <w:t>Location</w:t>
            </w:r>
            <w:r w:rsidR="00456B91" w:rsidRPr="000D3471">
              <w:rPr>
                <w:bCs/>
                <w:i/>
                <w:color w:val="000000"/>
                <w:lang w:val="en-US"/>
              </w:rPr>
              <w:t>)</w:t>
            </w:r>
          </w:p>
        </w:tc>
        <w:tc>
          <w:tcPr>
            <w:tcW w:w="979" w:type="pct"/>
            <w:shd w:val="clear" w:color="auto" w:fill="auto"/>
            <w:noWrap/>
            <w:vAlign w:val="center"/>
          </w:tcPr>
          <w:p w14:paraId="2C9D9E6D" w14:textId="7038383A" w:rsidR="00B034AE" w:rsidRPr="000D3471" w:rsidRDefault="005C5F28" w:rsidP="00406DC6">
            <w:pPr>
              <w:jc w:val="center"/>
              <w:rPr>
                <w:color w:val="000000"/>
              </w:rPr>
            </w:pPr>
            <w:r w:rsidRPr="000D3471">
              <w:rPr>
                <w:color w:val="000000"/>
              </w:rPr>
              <w:t>xx</w:t>
            </w:r>
          </w:p>
        </w:tc>
        <w:tc>
          <w:tcPr>
            <w:tcW w:w="979" w:type="pct"/>
            <w:shd w:val="clear" w:color="auto" w:fill="auto"/>
            <w:noWrap/>
            <w:vAlign w:val="center"/>
          </w:tcPr>
          <w:p w14:paraId="35D3937D" w14:textId="57C35BB2" w:rsidR="00B034AE" w:rsidRPr="000D3471" w:rsidRDefault="0042039D" w:rsidP="00406DC6">
            <w:pPr>
              <w:jc w:val="center"/>
              <w:rPr>
                <w:color w:val="000000"/>
              </w:rPr>
            </w:pPr>
            <w:r w:rsidRPr="000D3471">
              <w:rPr>
                <w:color w:val="000000"/>
              </w:rPr>
              <w:t>xx</w:t>
            </w:r>
          </w:p>
        </w:tc>
      </w:tr>
      <w:tr w:rsidR="00D42B72" w:rsidRPr="000D3471" w14:paraId="3BB8C220" w14:textId="77777777" w:rsidTr="00E85F73">
        <w:trPr>
          <w:trHeight w:val="340"/>
        </w:trPr>
        <w:tc>
          <w:tcPr>
            <w:tcW w:w="3042" w:type="pct"/>
            <w:shd w:val="clear" w:color="auto" w:fill="auto"/>
            <w:vAlign w:val="bottom"/>
          </w:tcPr>
          <w:p w14:paraId="49B1D0A7" w14:textId="5608FE40" w:rsidR="00D42B72" w:rsidRPr="000D3471" w:rsidRDefault="00D42B72" w:rsidP="00187ED5">
            <w:pPr>
              <w:autoSpaceDE/>
              <w:autoSpaceDN/>
              <w:rPr>
                <w:bCs/>
                <w:iCs/>
                <w:color w:val="000000"/>
                <w:lang w:val="en-US"/>
              </w:rPr>
            </w:pPr>
            <w:r w:rsidRPr="000D3471">
              <w:rPr>
                <w:bCs/>
                <w:iCs/>
                <w:color w:val="000000"/>
                <w:lang w:val="en-US"/>
              </w:rPr>
              <w:t xml:space="preserve">Mobile </w:t>
            </w:r>
            <w:r w:rsidR="00456B91" w:rsidRPr="000D3471">
              <w:rPr>
                <w:bCs/>
                <w:iCs/>
                <w:color w:val="000000"/>
                <w:lang w:val="en-US"/>
              </w:rPr>
              <w:t>Money</w:t>
            </w:r>
          </w:p>
        </w:tc>
        <w:tc>
          <w:tcPr>
            <w:tcW w:w="979" w:type="pct"/>
            <w:shd w:val="clear" w:color="auto" w:fill="auto"/>
            <w:noWrap/>
            <w:vAlign w:val="center"/>
          </w:tcPr>
          <w:p w14:paraId="459E8184" w14:textId="764AEEB1" w:rsidR="00D42B72" w:rsidRPr="000D3471" w:rsidRDefault="005C5F28" w:rsidP="00406DC6">
            <w:pPr>
              <w:jc w:val="center"/>
              <w:rPr>
                <w:color w:val="000000"/>
              </w:rPr>
            </w:pPr>
            <w:r w:rsidRPr="000D3471">
              <w:rPr>
                <w:color w:val="000000"/>
              </w:rPr>
              <w:t>xx</w:t>
            </w:r>
          </w:p>
        </w:tc>
        <w:tc>
          <w:tcPr>
            <w:tcW w:w="979" w:type="pct"/>
            <w:shd w:val="clear" w:color="auto" w:fill="auto"/>
            <w:noWrap/>
            <w:vAlign w:val="center"/>
          </w:tcPr>
          <w:p w14:paraId="6CDB7F8A" w14:textId="32705DD4" w:rsidR="00D42B72" w:rsidRPr="000D3471" w:rsidRDefault="0042039D" w:rsidP="00406DC6">
            <w:pPr>
              <w:jc w:val="center"/>
              <w:rPr>
                <w:color w:val="000000"/>
              </w:rPr>
            </w:pPr>
            <w:r w:rsidRPr="000D3471">
              <w:rPr>
                <w:color w:val="000000"/>
              </w:rPr>
              <w:t>xx</w:t>
            </w:r>
          </w:p>
        </w:tc>
      </w:tr>
      <w:tr w:rsidR="003A1364" w:rsidRPr="000D3471" w14:paraId="7A479949" w14:textId="77777777" w:rsidTr="00E85F73">
        <w:trPr>
          <w:trHeight w:val="340"/>
        </w:trPr>
        <w:tc>
          <w:tcPr>
            <w:tcW w:w="3042" w:type="pct"/>
            <w:shd w:val="clear" w:color="auto" w:fill="auto"/>
            <w:vAlign w:val="bottom"/>
          </w:tcPr>
          <w:p w14:paraId="6B1EAF26" w14:textId="27D08E44" w:rsidR="003A1364" w:rsidRPr="00A8118A" w:rsidRDefault="003A1364" w:rsidP="00187ED5">
            <w:pPr>
              <w:autoSpaceDE/>
              <w:autoSpaceDN/>
              <w:rPr>
                <w:b/>
                <w:color w:val="000000"/>
                <w:lang w:val="en-US"/>
              </w:rPr>
            </w:pPr>
            <w:r w:rsidRPr="00CD6F66">
              <w:rPr>
                <w:color w:val="000000"/>
              </w:rPr>
              <w:t xml:space="preserve">Others </w:t>
            </w:r>
            <w:r w:rsidRPr="00CD6F66">
              <w:rPr>
                <w:i/>
                <w:iCs/>
                <w:color w:val="000000"/>
              </w:rPr>
              <w:t>(Specify</w:t>
            </w:r>
            <w:r>
              <w:rPr>
                <w:i/>
                <w:iCs/>
                <w:color w:val="000000"/>
              </w:rPr>
              <w:t>)</w:t>
            </w:r>
          </w:p>
        </w:tc>
        <w:tc>
          <w:tcPr>
            <w:tcW w:w="979" w:type="pct"/>
            <w:shd w:val="clear" w:color="auto" w:fill="auto"/>
            <w:noWrap/>
            <w:vAlign w:val="center"/>
          </w:tcPr>
          <w:p w14:paraId="13323B58" w14:textId="08AC278A" w:rsidR="003A1364" w:rsidRPr="000D3471" w:rsidRDefault="003A1364" w:rsidP="00406DC6">
            <w:pPr>
              <w:jc w:val="center"/>
              <w:rPr>
                <w:b/>
                <w:bCs/>
                <w:color w:val="000000"/>
              </w:rPr>
            </w:pPr>
            <w:r>
              <w:rPr>
                <w:b/>
                <w:bCs/>
                <w:color w:val="000000"/>
              </w:rPr>
              <w:t>xx</w:t>
            </w:r>
          </w:p>
        </w:tc>
        <w:tc>
          <w:tcPr>
            <w:tcW w:w="979" w:type="pct"/>
            <w:shd w:val="clear" w:color="auto" w:fill="auto"/>
            <w:noWrap/>
            <w:vAlign w:val="center"/>
          </w:tcPr>
          <w:p w14:paraId="091B603C" w14:textId="69EB2200" w:rsidR="003A1364" w:rsidRPr="000D3471" w:rsidRDefault="003A1364" w:rsidP="00406DC6">
            <w:pPr>
              <w:jc w:val="center"/>
              <w:rPr>
                <w:b/>
                <w:bCs/>
                <w:color w:val="000000"/>
              </w:rPr>
            </w:pPr>
            <w:r>
              <w:rPr>
                <w:b/>
                <w:bCs/>
                <w:color w:val="000000"/>
              </w:rPr>
              <w:t>xx</w:t>
            </w:r>
          </w:p>
        </w:tc>
      </w:tr>
      <w:tr w:rsidR="00B034AE" w:rsidRPr="000D3471" w14:paraId="62A60800" w14:textId="77777777" w:rsidTr="00E85F73">
        <w:trPr>
          <w:trHeight w:val="340"/>
        </w:trPr>
        <w:tc>
          <w:tcPr>
            <w:tcW w:w="3042" w:type="pct"/>
            <w:shd w:val="clear" w:color="auto" w:fill="auto"/>
            <w:vAlign w:val="bottom"/>
          </w:tcPr>
          <w:p w14:paraId="39FC1C2B" w14:textId="4FC41732" w:rsidR="00B034AE" w:rsidRPr="00A8118A" w:rsidRDefault="009461B0" w:rsidP="00187ED5">
            <w:pPr>
              <w:autoSpaceDE/>
              <w:autoSpaceDN/>
              <w:rPr>
                <w:b/>
                <w:color w:val="000000"/>
                <w:lang w:val="en-US"/>
              </w:rPr>
            </w:pPr>
            <w:r w:rsidRPr="00A8118A">
              <w:rPr>
                <w:b/>
                <w:color w:val="000000"/>
                <w:lang w:val="en-US"/>
              </w:rPr>
              <w:t>Total</w:t>
            </w:r>
          </w:p>
        </w:tc>
        <w:tc>
          <w:tcPr>
            <w:tcW w:w="979" w:type="pct"/>
            <w:shd w:val="clear" w:color="auto" w:fill="auto"/>
            <w:noWrap/>
            <w:vAlign w:val="center"/>
            <w:hideMark/>
          </w:tcPr>
          <w:p w14:paraId="17D16F98" w14:textId="6D649699" w:rsidR="00B034AE" w:rsidRPr="000D3471" w:rsidRDefault="005C5F28" w:rsidP="00406DC6">
            <w:pPr>
              <w:jc w:val="center"/>
              <w:rPr>
                <w:b/>
                <w:bCs/>
                <w:color w:val="000000"/>
              </w:rPr>
            </w:pPr>
            <w:r w:rsidRPr="000D3471">
              <w:rPr>
                <w:b/>
                <w:bCs/>
                <w:color w:val="000000"/>
              </w:rPr>
              <w:t>xxx</w:t>
            </w:r>
          </w:p>
        </w:tc>
        <w:tc>
          <w:tcPr>
            <w:tcW w:w="979" w:type="pct"/>
            <w:shd w:val="clear" w:color="auto" w:fill="auto"/>
            <w:noWrap/>
            <w:vAlign w:val="center"/>
            <w:hideMark/>
          </w:tcPr>
          <w:p w14:paraId="58B2E91E" w14:textId="497C0843" w:rsidR="00B034AE" w:rsidRPr="000D3471" w:rsidRDefault="0042039D" w:rsidP="00406DC6">
            <w:pPr>
              <w:jc w:val="center"/>
              <w:rPr>
                <w:b/>
                <w:bCs/>
                <w:color w:val="000000"/>
              </w:rPr>
            </w:pPr>
            <w:r w:rsidRPr="000D3471">
              <w:rPr>
                <w:b/>
                <w:bCs/>
                <w:color w:val="000000"/>
              </w:rPr>
              <w:t>xxx</w:t>
            </w:r>
          </w:p>
        </w:tc>
      </w:tr>
    </w:tbl>
    <w:p w14:paraId="168DDB9E" w14:textId="77777777" w:rsidR="00B034AE" w:rsidRPr="000D3471" w:rsidRDefault="00B034AE" w:rsidP="00B034AE">
      <w:pPr>
        <w:ind w:left="720"/>
        <w:rPr>
          <w:b/>
          <w:bCs/>
        </w:rPr>
      </w:pPr>
    </w:p>
    <w:p w14:paraId="3444C412" w14:textId="1DB82744" w:rsidR="00C778A7" w:rsidRPr="00960E41" w:rsidRDefault="00406DC6" w:rsidP="00960E41">
      <w:pPr>
        <w:numPr>
          <w:ilvl w:val="0"/>
          <w:numId w:val="8"/>
        </w:numPr>
        <w:rPr>
          <w:b/>
          <w:bCs/>
        </w:rPr>
      </w:pPr>
      <w:r w:rsidRPr="000D3471">
        <w:rPr>
          <w:b/>
          <w:bCs/>
        </w:rPr>
        <w:t xml:space="preserve">Payables- Due To </w:t>
      </w:r>
      <w:r w:rsidR="00653A0D" w:rsidRPr="000D3471">
        <w:rPr>
          <w:b/>
          <w:bCs/>
        </w:rPr>
        <w:t>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2010"/>
        <w:gridCol w:w="2163"/>
      </w:tblGrid>
      <w:tr w:rsidR="00E85F73" w:rsidRPr="000D3471" w14:paraId="79BEDB5F" w14:textId="77777777" w:rsidTr="00E85F73">
        <w:trPr>
          <w:trHeight w:val="340"/>
        </w:trPr>
        <w:tc>
          <w:tcPr>
            <w:tcW w:w="3042" w:type="pct"/>
            <w:shd w:val="clear" w:color="auto" w:fill="0070C0"/>
            <w:vAlign w:val="bottom"/>
            <w:hideMark/>
          </w:tcPr>
          <w:p w14:paraId="4D22C28D" w14:textId="77777777" w:rsidR="00E85F73" w:rsidRPr="000D3471" w:rsidRDefault="00E85F73" w:rsidP="00E85F73">
            <w:pPr>
              <w:autoSpaceDE/>
              <w:autoSpaceDN/>
              <w:rPr>
                <w:b/>
                <w:bCs/>
                <w:color w:val="000000"/>
                <w:lang w:val="en-US"/>
              </w:rPr>
            </w:pPr>
            <w:r w:rsidRPr="000D3471">
              <w:rPr>
                <w:b/>
                <w:bCs/>
                <w:color w:val="000000"/>
                <w:lang w:val="en-US"/>
              </w:rPr>
              <w:t>Payables</w:t>
            </w:r>
          </w:p>
        </w:tc>
        <w:tc>
          <w:tcPr>
            <w:tcW w:w="979" w:type="pct"/>
            <w:shd w:val="clear" w:color="auto" w:fill="0070C0"/>
            <w:noWrap/>
            <w:vAlign w:val="center"/>
            <w:hideMark/>
          </w:tcPr>
          <w:p w14:paraId="142EC84B" w14:textId="77777777" w:rsidR="005A576A" w:rsidRDefault="005A576A" w:rsidP="005A576A">
            <w:pPr>
              <w:autoSpaceDE/>
              <w:autoSpaceDN/>
              <w:jc w:val="center"/>
              <w:rPr>
                <w:b/>
                <w:bCs/>
                <w:color w:val="000000"/>
                <w:lang w:val="en-US"/>
              </w:rPr>
            </w:pPr>
            <w:r>
              <w:rPr>
                <w:b/>
                <w:bCs/>
                <w:color w:val="000000"/>
                <w:lang w:val="en-US"/>
              </w:rPr>
              <w:t>As at xx</w:t>
            </w:r>
            <w:r w:rsidRPr="004D7AF4">
              <w:rPr>
                <w:b/>
                <w:bCs/>
                <w:color w:val="000000"/>
                <w:lang w:val="en-US"/>
              </w:rPr>
              <w:t xml:space="preserve"> Sep/Dec/</w:t>
            </w:r>
          </w:p>
          <w:p w14:paraId="498E7729" w14:textId="61C6A5FB" w:rsidR="00E85F73" w:rsidRPr="000D3471" w:rsidRDefault="005A576A" w:rsidP="005A576A">
            <w:pPr>
              <w:autoSpaceDE/>
              <w:autoSpaceDN/>
              <w:jc w:val="center"/>
              <w:rPr>
                <w:b/>
                <w:bCs/>
                <w:color w:val="000000"/>
                <w:lang w:val="en-US"/>
              </w:rPr>
            </w:pPr>
            <w:r w:rsidRPr="004D7AF4">
              <w:rPr>
                <w:b/>
                <w:bCs/>
                <w:color w:val="000000"/>
                <w:lang w:val="en-US"/>
              </w:rPr>
              <w:t>March/June 20xx</w:t>
            </w:r>
          </w:p>
        </w:tc>
        <w:tc>
          <w:tcPr>
            <w:tcW w:w="979" w:type="pct"/>
            <w:shd w:val="clear" w:color="auto" w:fill="0070C0"/>
            <w:noWrap/>
            <w:vAlign w:val="bottom"/>
            <w:hideMark/>
          </w:tcPr>
          <w:p w14:paraId="01130F57" w14:textId="77777777" w:rsidR="00E85F73" w:rsidRPr="00C32048" w:rsidRDefault="00E85F73" w:rsidP="00E85F73">
            <w:pPr>
              <w:autoSpaceDE/>
              <w:autoSpaceDN/>
              <w:jc w:val="center"/>
              <w:rPr>
                <w:b/>
                <w:bCs/>
                <w:color w:val="000000"/>
                <w:lang w:val="en-US"/>
              </w:rPr>
            </w:pPr>
            <w:r>
              <w:rPr>
                <w:b/>
                <w:bCs/>
                <w:color w:val="000000"/>
                <w:lang w:val="en-US"/>
              </w:rPr>
              <w:t>Prior Year audited</w:t>
            </w:r>
          </w:p>
          <w:p w14:paraId="797E34DC" w14:textId="22611298" w:rsidR="00E85F73" w:rsidRPr="000D3471" w:rsidRDefault="00E85F73" w:rsidP="00E85F73">
            <w:pPr>
              <w:autoSpaceDE/>
              <w:autoSpaceDN/>
              <w:jc w:val="center"/>
              <w:rPr>
                <w:b/>
                <w:bCs/>
                <w:color w:val="000000"/>
                <w:lang w:val="en-US"/>
              </w:rPr>
            </w:pPr>
          </w:p>
        </w:tc>
      </w:tr>
      <w:tr w:rsidR="009B4C8D" w:rsidRPr="000D3471" w14:paraId="1301353B" w14:textId="77777777" w:rsidTr="00E85F73">
        <w:trPr>
          <w:trHeight w:val="340"/>
        </w:trPr>
        <w:tc>
          <w:tcPr>
            <w:tcW w:w="3042" w:type="pct"/>
            <w:shd w:val="clear" w:color="auto" w:fill="0070C0"/>
            <w:vAlign w:val="bottom"/>
            <w:hideMark/>
          </w:tcPr>
          <w:p w14:paraId="29F2CAAB" w14:textId="77777777" w:rsidR="009B4C8D" w:rsidRPr="000D3471" w:rsidRDefault="009B4C8D" w:rsidP="001A4CBC">
            <w:pPr>
              <w:autoSpaceDE/>
              <w:autoSpaceDN/>
              <w:rPr>
                <w:color w:val="000000"/>
                <w:lang w:val="en-US"/>
              </w:rPr>
            </w:pPr>
            <w:r w:rsidRPr="000D3471">
              <w:rPr>
                <w:color w:val="000000"/>
                <w:lang w:val="en-US"/>
              </w:rPr>
              <w:t> </w:t>
            </w:r>
          </w:p>
        </w:tc>
        <w:tc>
          <w:tcPr>
            <w:tcW w:w="979" w:type="pct"/>
            <w:shd w:val="clear" w:color="auto" w:fill="0070C0"/>
            <w:noWrap/>
            <w:vAlign w:val="bottom"/>
            <w:hideMark/>
          </w:tcPr>
          <w:p w14:paraId="6255BF09" w14:textId="5D93400A" w:rsidR="009B4C8D" w:rsidRPr="000D3471" w:rsidRDefault="009B4C8D" w:rsidP="005C5F28">
            <w:pPr>
              <w:autoSpaceDE/>
              <w:autoSpaceDN/>
              <w:jc w:val="center"/>
              <w:rPr>
                <w:b/>
                <w:bCs/>
                <w:color w:val="000000"/>
                <w:lang w:val="en-US"/>
              </w:rPr>
            </w:pPr>
            <w:r w:rsidRPr="000D3471">
              <w:rPr>
                <w:b/>
                <w:bCs/>
                <w:color w:val="000000"/>
                <w:lang w:val="en-US"/>
              </w:rPr>
              <w:t>Kshs</w:t>
            </w:r>
          </w:p>
        </w:tc>
        <w:tc>
          <w:tcPr>
            <w:tcW w:w="979" w:type="pct"/>
            <w:shd w:val="clear" w:color="auto" w:fill="0070C0"/>
            <w:noWrap/>
            <w:vAlign w:val="bottom"/>
            <w:hideMark/>
          </w:tcPr>
          <w:p w14:paraId="0E8EAFF6" w14:textId="011A951B" w:rsidR="009B4C8D" w:rsidRPr="000D3471" w:rsidRDefault="009B4C8D" w:rsidP="005C5F28">
            <w:pPr>
              <w:autoSpaceDE/>
              <w:autoSpaceDN/>
              <w:jc w:val="center"/>
              <w:rPr>
                <w:b/>
                <w:bCs/>
                <w:color w:val="000000"/>
                <w:lang w:val="en-US"/>
              </w:rPr>
            </w:pPr>
            <w:r w:rsidRPr="000D3471">
              <w:rPr>
                <w:b/>
                <w:bCs/>
                <w:color w:val="000000"/>
                <w:lang w:val="en-US"/>
              </w:rPr>
              <w:t>Kshs</w:t>
            </w:r>
          </w:p>
        </w:tc>
      </w:tr>
      <w:tr w:rsidR="009B4C8D" w:rsidRPr="000D3471" w14:paraId="4271A7A6" w14:textId="77777777" w:rsidTr="00E85F73">
        <w:trPr>
          <w:trHeight w:val="340"/>
        </w:trPr>
        <w:tc>
          <w:tcPr>
            <w:tcW w:w="3042" w:type="pct"/>
            <w:shd w:val="clear" w:color="auto" w:fill="auto"/>
            <w:vAlign w:val="bottom"/>
          </w:tcPr>
          <w:p w14:paraId="3063C923" w14:textId="77777777" w:rsidR="009B4C8D" w:rsidRPr="00406DC6" w:rsidRDefault="009B4C8D" w:rsidP="001A4CBC">
            <w:pPr>
              <w:autoSpaceDE/>
              <w:autoSpaceDN/>
              <w:rPr>
                <w:bCs/>
                <w:iCs/>
                <w:color w:val="000000"/>
                <w:lang w:val="en-US"/>
              </w:rPr>
            </w:pPr>
            <w:r w:rsidRPr="00406DC6">
              <w:rPr>
                <w:bCs/>
                <w:iCs/>
                <w:color w:val="000000"/>
                <w:lang w:val="en-US"/>
              </w:rPr>
              <w:t xml:space="preserve">Balance </w:t>
            </w:r>
            <w:proofErr w:type="spellStart"/>
            <w:r w:rsidRPr="00406DC6">
              <w:rPr>
                <w:bCs/>
                <w:iCs/>
                <w:color w:val="000000"/>
                <w:lang w:val="en-US"/>
              </w:rPr>
              <w:t>b/f</w:t>
            </w:r>
            <w:proofErr w:type="spellEnd"/>
            <w:r w:rsidRPr="00406DC6">
              <w:rPr>
                <w:bCs/>
                <w:iCs/>
                <w:color w:val="000000"/>
                <w:lang w:val="en-US"/>
              </w:rPr>
              <w:t xml:space="preserve"> </w:t>
            </w:r>
            <w:r w:rsidR="006448EE" w:rsidRPr="00406DC6">
              <w:rPr>
                <w:bCs/>
                <w:iCs/>
                <w:color w:val="000000"/>
                <w:lang w:val="en-US"/>
              </w:rPr>
              <w:t xml:space="preserve">at the beginning of </w:t>
            </w:r>
            <w:r w:rsidRPr="00406DC6">
              <w:rPr>
                <w:bCs/>
                <w:iCs/>
                <w:color w:val="000000"/>
                <w:lang w:val="en-US"/>
              </w:rPr>
              <w:t>the year</w:t>
            </w:r>
          </w:p>
        </w:tc>
        <w:tc>
          <w:tcPr>
            <w:tcW w:w="979" w:type="pct"/>
            <w:shd w:val="clear" w:color="auto" w:fill="auto"/>
            <w:noWrap/>
            <w:vAlign w:val="bottom"/>
            <w:hideMark/>
          </w:tcPr>
          <w:p w14:paraId="7F282019" w14:textId="77777777" w:rsidR="009B4C8D" w:rsidRPr="000D3471" w:rsidRDefault="009B4C8D" w:rsidP="005C5F28">
            <w:pPr>
              <w:jc w:val="center"/>
              <w:rPr>
                <w:b/>
                <w:bCs/>
                <w:color w:val="000000"/>
              </w:rPr>
            </w:pPr>
            <w:r w:rsidRPr="000D3471">
              <w:rPr>
                <w:b/>
                <w:bCs/>
                <w:color w:val="000000"/>
              </w:rPr>
              <w:t>xxx</w:t>
            </w:r>
          </w:p>
        </w:tc>
        <w:tc>
          <w:tcPr>
            <w:tcW w:w="979" w:type="pct"/>
            <w:shd w:val="clear" w:color="auto" w:fill="auto"/>
            <w:noWrap/>
            <w:vAlign w:val="bottom"/>
            <w:hideMark/>
          </w:tcPr>
          <w:p w14:paraId="41645DDC" w14:textId="104BDC4C" w:rsidR="009B4C8D" w:rsidRPr="000D3471" w:rsidRDefault="0042039D" w:rsidP="005C5F28">
            <w:pPr>
              <w:jc w:val="center"/>
              <w:rPr>
                <w:b/>
                <w:bCs/>
                <w:color w:val="000000"/>
              </w:rPr>
            </w:pPr>
            <w:r w:rsidRPr="000D3471">
              <w:rPr>
                <w:b/>
                <w:bCs/>
                <w:color w:val="000000"/>
              </w:rPr>
              <w:t>xxx</w:t>
            </w:r>
          </w:p>
        </w:tc>
      </w:tr>
      <w:tr w:rsidR="00CC3A8E" w:rsidRPr="000D3471" w14:paraId="0A48D05E" w14:textId="77777777" w:rsidTr="00E85F73">
        <w:trPr>
          <w:trHeight w:val="340"/>
        </w:trPr>
        <w:tc>
          <w:tcPr>
            <w:tcW w:w="3042" w:type="pct"/>
            <w:shd w:val="clear" w:color="auto" w:fill="auto"/>
            <w:vAlign w:val="bottom"/>
          </w:tcPr>
          <w:p w14:paraId="1D396645" w14:textId="5AFE0B15" w:rsidR="00CC3A8E" w:rsidRPr="00406DC6" w:rsidRDefault="00CC3A8E" w:rsidP="00CC3A8E">
            <w:pPr>
              <w:autoSpaceDE/>
              <w:autoSpaceDN/>
              <w:rPr>
                <w:bCs/>
                <w:iCs/>
                <w:color w:val="000000"/>
                <w:lang w:val="en-US"/>
              </w:rPr>
            </w:pPr>
            <w:r w:rsidRPr="00406DC6">
              <w:rPr>
                <w:bCs/>
                <w:iCs/>
                <w:color w:val="000000"/>
                <w:lang w:val="en-US"/>
              </w:rPr>
              <w:t xml:space="preserve">Amount collected during the </w:t>
            </w:r>
            <w:r w:rsidR="000756FD">
              <w:rPr>
                <w:bCs/>
                <w:iCs/>
                <w:color w:val="000000"/>
                <w:lang w:val="en-US"/>
              </w:rPr>
              <w:t>period</w:t>
            </w:r>
          </w:p>
        </w:tc>
        <w:tc>
          <w:tcPr>
            <w:tcW w:w="979" w:type="pct"/>
            <w:shd w:val="clear" w:color="auto" w:fill="auto"/>
            <w:noWrap/>
          </w:tcPr>
          <w:p w14:paraId="3E152C2C" w14:textId="77777777" w:rsidR="00CC3A8E" w:rsidRPr="000D3471" w:rsidRDefault="00CC3A8E" w:rsidP="005C5F28">
            <w:pPr>
              <w:jc w:val="center"/>
              <w:rPr>
                <w:b/>
                <w:bCs/>
                <w:color w:val="000000"/>
              </w:rPr>
            </w:pPr>
            <w:r w:rsidRPr="000D3471">
              <w:rPr>
                <w:color w:val="000000"/>
              </w:rPr>
              <w:t>xxx</w:t>
            </w:r>
          </w:p>
        </w:tc>
        <w:tc>
          <w:tcPr>
            <w:tcW w:w="979" w:type="pct"/>
            <w:shd w:val="clear" w:color="auto" w:fill="auto"/>
            <w:noWrap/>
          </w:tcPr>
          <w:p w14:paraId="4D4C7C49" w14:textId="52A2DE04" w:rsidR="00CC3A8E" w:rsidRPr="000D3471" w:rsidRDefault="0042039D" w:rsidP="005C5F28">
            <w:pPr>
              <w:jc w:val="center"/>
              <w:rPr>
                <w:b/>
                <w:bCs/>
                <w:color w:val="000000"/>
              </w:rPr>
            </w:pPr>
            <w:r w:rsidRPr="000D3471">
              <w:rPr>
                <w:color w:val="000000"/>
              </w:rPr>
              <w:t>xxx</w:t>
            </w:r>
          </w:p>
        </w:tc>
      </w:tr>
      <w:tr w:rsidR="009B4C8D" w:rsidRPr="000D3471" w14:paraId="5B470649" w14:textId="77777777" w:rsidTr="00E85F73">
        <w:trPr>
          <w:trHeight w:val="340"/>
        </w:trPr>
        <w:tc>
          <w:tcPr>
            <w:tcW w:w="3042" w:type="pct"/>
            <w:shd w:val="clear" w:color="auto" w:fill="auto"/>
            <w:vAlign w:val="bottom"/>
          </w:tcPr>
          <w:p w14:paraId="266E6371" w14:textId="63C1017B" w:rsidR="009B4C8D" w:rsidRPr="00406DC6" w:rsidRDefault="006448EE" w:rsidP="001A4CBC">
            <w:pPr>
              <w:autoSpaceDE/>
              <w:autoSpaceDN/>
              <w:rPr>
                <w:bCs/>
                <w:iCs/>
                <w:color w:val="000000"/>
                <w:lang w:val="en-US"/>
              </w:rPr>
            </w:pPr>
            <w:r w:rsidRPr="00406DC6">
              <w:rPr>
                <w:bCs/>
                <w:iCs/>
                <w:color w:val="000000"/>
                <w:lang w:val="en-US"/>
              </w:rPr>
              <w:t xml:space="preserve">Amounts disbursed to </w:t>
            </w:r>
            <w:r w:rsidR="00CC3A8E" w:rsidRPr="00406DC6">
              <w:rPr>
                <w:bCs/>
                <w:iCs/>
                <w:color w:val="000000"/>
                <w:lang w:val="en-US"/>
              </w:rPr>
              <w:t>CRF</w:t>
            </w:r>
            <w:r w:rsidRPr="00406DC6">
              <w:rPr>
                <w:bCs/>
                <w:iCs/>
                <w:color w:val="000000"/>
                <w:lang w:val="en-US"/>
              </w:rPr>
              <w:t xml:space="preserve"> during the </w:t>
            </w:r>
            <w:r w:rsidR="000756FD">
              <w:rPr>
                <w:bCs/>
                <w:iCs/>
                <w:color w:val="000000"/>
                <w:lang w:val="en-US"/>
              </w:rPr>
              <w:t>period</w:t>
            </w:r>
          </w:p>
        </w:tc>
        <w:tc>
          <w:tcPr>
            <w:tcW w:w="979" w:type="pct"/>
            <w:shd w:val="clear" w:color="auto" w:fill="auto"/>
            <w:noWrap/>
            <w:vAlign w:val="bottom"/>
            <w:hideMark/>
          </w:tcPr>
          <w:p w14:paraId="73E9AFDA" w14:textId="77777777" w:rsidR="009B4C8D" w:rsidRPr="000D3471" w:rsidRDefault="00CC3A8E" w:rsidP="005C5F28">
            <w:pPr>
              <w:jc w:val="center"/>
              <w:rPr>
                <w:color w:val="000000"/>
              </w:rPr>
            </w:pPr>
            <w:r w:rsidRPr="000D3471">
              <w:rPr>
                <w:color w:val="000000"/>
              </w:rPr>
              <w:t>(</w:t>
            </w:r>
            <w:r w:rsidR="009B4C8D" w:rsidRPr="000D3471">
              <w:rPr>
                <w:color w:val="000000"/>
              </w:rPr>
              <w:t>xxx</w:t>
            </w:r>
            <w:r w:rsidRPr="000D3471">
              <w:rPr>
                <w:color w:val="000000"/>
              </w:rPr>
              <w:t>)</w:t>
            </w:r>
          </w:p>
        </w:tc>
        <w:tc>
          <w:tcPr>
            <w:tcW w:w="979" w:type="pct"/>
            <w:shd w:val="clear" w:color="auto" w:fill="auto"/>
            <w:noWrap/>
            <w:vAlign w:val="bottom"/>
            <w:hideMark/>
          </w:tcPr>
          <w:p w14:paraId="670C3B2C" w14:textId="70643B75" w:rsidR="009B4C8D" w:rsidRPr="000D3471" w:rsidRDefault="0042039D" w:rsidP="005C5F28">
            <w:pPr>
              <w:jc w:val="center"/>
              <w:rPr>
                <w:color w:val="000000"/>
              </w:rPr>
            </w:pPr>
            <w:r w:rsidRPr="000D3471">
              <w:rPr>
                <w:color w:val="000000"/>
              </w:rPr>
              <w:t>(xxx)</w:t>
            </w:r>
          </w:p>
        </w:tc>
      </w:tr>
      <w:tr w:rsidR="009B4C8D" w:rsidRPr="000D3471" w14:paraId="67AB6475" w14:textId="77777777" w:rsidTr="00E85F73">
        <w:trPr>
          <w:trHeight w:val="340"/>
        </w:trPr>
        <w:tc>
          <w:tcPr>
            <w:tcW w:w="3042" w:type="pct"/>
            <w:shd w:val="clear" w:color="auto" w:fill="auto"/>
            <w:vAlign w:val="bottom"/>
          </w:tcPr>
          <w:p w14:paraId="4EC90FA9" w14:textId="669D67AC" w:rsidR="009B4C8D" w:rsidRPr="00406DC6" w:rsidRDefault="006448EE" w:rsidP="001A4CBC">
            <w:pPr>
              <w:autoSpaceDE/>
              <w:autoSpaceDN/>
              <w:rPr>
                <w:b/>
                <w:iCs/>
                <w:color w:val="000000"/>
                <w:lang w:val="en-US"/>
              </w:rPr>
            </w:pPr>
            <w:r w:rsidRPr="00406DC6">
              <w:rPr>
                <w:b/>
                <w:iCs/>
                <w:color w:val="000000"/>
                <w:lang w:val="en-US"/>
              </w:rPr>
              <w:t xml:space="preserve">Balance c/d at the end of the </w:t>
            </w:r>
            <w:r w:rsidR="000756FD">
              <w:rPr>
                <w:b/>
                <w:iCs/>
                <w:color w:val="000000"/>
                <w:lang w:val="en-US"/>
              </w:rPr>
              <w:t>period</w:t>
            </w:r>
          </w:p>
        </w:tc>
        <w:tc>
          <w:tcPr>
            <w:tcW w:w="979" w:type="pct"/>
            <w:shd w:val="clear" w:color="auto" w:fill="auto"/>
            <w:noWrap/>
            <w:vAlign w:val="bottom"/>
            <w:hideMark/>
          </w:tcPr>
          <w:p w14:paraId="126AAAE0" w14:textId="77777777" w:rsidR="009B4C8D" w:rsidRPr="000D3471" w:rsidRDefault="009B4C8D" w:rsidP="005C5F28">
            <w:pPr>
              <w:jc w:val="center"/>
              <w:rPr>
                <w:b/>
                <w:bCs/>
                <w:color w:val="000000"/>
              </w:rPr>
            </w:pPr>
            <w:r w:rsidRPr="000D3471">
              <w:rPr>
                <w:b/>
                <w:bCs/>
                <w:color w:val="000000"/>
              </w:rPr>
              <w:t>xxx</w:t>
            </w:r>
          </w:p>
        </w:tc>
        <w:tc>
          <w:tcPr>
            <w:tcW w:w="979" w:type="pct"/>
            <w:shd w:val="clear" w:color="auto" w:fill="auto"/>
            <w:noWrap/>
            <w:vAlign w:val="bottom"/>
            <w:hideMark/>
          </w:tcPr>
          <w:p w14:paraId="212A1D1B" w14:textId="3362793C" w:rsidR="009B4C8D" w:rsidRPr="000D3471" w:rsidRDefault="0042039D" w:rsidP="005C5F28">
            <w:pPr>
              <w:jc w:val="center"/>
              <w:rPr>
                <w:b/>
                <w:bCs/>
                <w:color w:val="000000"/>
              </w:rPr>
            </w:pPr>
            <w:r w:rsidRPr="000D3471">
              <w:rPr>
                <w:b/>
                <w:bCs/>
                <w:color w:val="000000"/>
              </w:rPr>
              <w:t>xxx</w:t>
            </w:r>
          </w:p>
        </w:tc>
      </w:tr>
    </w:tbl>
    <w:p w14:paraId="3539B991" w14:textId="77777777" w:rsidR="00C778A7" w:rsidRPr="000D3471" w:rsidRDefault="00C778A7" w:rsidP="0030412E">
      <w:pPr>
        <w:ind w:left="630"/>
        <w:jc w:val="both"/>
        <w:rPr>
          <w:i/>
          <w:sz w:val="22"/>
          <w:szCs w:val="22"/>
        </w:rPr>
      </w:pPr>
    </w:p>
    <w:p w14:paraId="0290BA15" w14:textId="77777777" w:rsidR="00C778A7" w:rsidRPr="000D3471" w:rsidRDefault="009B4C8D" w:rsidP="005C5F28">
      <w:pPr>
        <w:jc w:val="both"/>
        <w:rPr>
          <w:i/>
          <w:sz w:val="22"/>
          <w:szCs w:val="22"/>
        </w:rPr>
      </w:pPr>
      <w:r w:rsidRPr="000D3471">
        <w:rPr>
          <w:i/>
          <w:sz w:val="22"/>
          <w:szCs w:val="22"/>
        </w:rPr>
        <w:t>This relates to amounts yet to be disbursed to the exchequer at the end of the financial year. The amount should be supported by the bank balances as per note 16 above.</w:t>
      </w:r>
    </w:p>
    <w:p w14:paraId="053F7945" w14:textId="56EF0389" w:rsidR="00C778A7" w:rsidRPr="000D3471" w:rsidRDefault="006448EE" w:rsidP="00004385">
      <w:pPr>
        <w:rPr>
          <w:b/>
          <w:bCs/>
        </w:rPr>
      </w:pPr>
      <w:r w:rsidRPr="000D3471">
        <w:rPr>
          <w:i/>
          <w:sz w:val="14"/>
          <w:szCs w:val="14"/>
        </w:rPr>
        <w:br w:type="page"/>
      </w:r>
      <w:r w:rsidR="005C5F28" w:rsidRPr="000D3471">
        <w:rPr>
          <w:b/>
          <w:bCs/>
        </w:rPr>
        <w:lastRenderedPageBreak/>
        <w:t>Notes To the Financial Statements (Continued</w:t>
      </w:r>
    </w:p>
    <w:p w14:paraId="6F1C040A" w14:textId="77777777" w:rsidR="00C778A7" w:rsidRPr="000D3471" w:rsidRDefault="00C778A7" w:rsidP="00C778A7">
      <w:pPr>
        <w:rPr>
          <w:i/>
          <w:sz w:val="14"/>
          <w:szCs w:val="14"/>
        </w:rPr>
      </w:pPr>
    </w:p>
    <w:p w14:paraId="0F1AA100" w14:textId="77777777" w:rsidR="00406DC6" w:rsidRPr="000D3471" w:rsidRDefault="00406DC6" w:rsidP="00406DC6">
      <w:pPr>
        <w:ind w:left="360"/>
        <w:rPr>
          <w:b/>
          <w:bCs/>
        </w:rPr>
      </w:pPr>
    </w:p>
    <w:p w14:paraId="1C80A310" w14:textId="04CFA64C" w:rsidR="00C778A7" w:rsidRPr="00035C98" w:rsidRDefault="00BA3B52" w:rsidP="00035C98">
      <w:pPr>
        <w:rPr>
          <w:b/>
          <w:bCs/>
          <w:sz w:val="14"/>
          <w:szCs w:val="14"/>
        </w:rPr>
      </w:pPr>
      <w:r w:rsidRPr="00BA3B52">
        <w:rPr>
          <w:b/>
          <w:bCs/>
          <w:color w:val="000000"/>
          <w:sz w:val="27"/>
          <w:szCs w:val="27"/>
        </w:rPr>
        <w:t>21. Ageing Analysis of Revenue in Arrears</w:t>
      </w:r>
    </w:p>
    <w:p w14:paraId="0DFC6546" w14:textId="77777777" w:rsidR="00C778A7" w:rsidRPr="000D3471" w:rsidRDefault="00C778A7" w:rsidP="00CA1D27">
      <w:pPr>
        <w:pStyle w:val="Heading1"/>
        <w:keepNext/>
        <w:numPr>
          <w:ilvl w:val="0"/>
          <w:numId w:val="0"/>
        </w:num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310"/>
        <w:gridCol w:w="1311"/>
        <w:gridCol w:w="1311"/>
        <w:gridCol w:w="1311"/>
        <w:gridCol w:w="1309"/>
      </w:tblGrid>
      <w:tr w:rsidR="00BA3B52" w:rsidRPr="009461B0" w14:paraId="5E4FB430" w14:textId="77777777" w:rsidTr="004E4A77">
        <w:trPr>
          <w:trHeight w:val="397"/>
          <w:tblHeader/>
        </w:trPr>
        <w:tc>
          <w:tcPr>
            <w:tcW w:w="1651" w:type="pct"/>
            <w:shd w:val="clear" w:color="auto" w:fill="0070C0"/>
          </w:tcPr>
          <w:p w14:paraId="33F07A90" w14:textId="77777777" w:rsidR="00BA3B52" w:rsidRPr="009461B0" w:rsidRDefault="00BA3B52" w:rsidP="004E4A77">
            <w:pPr>
              <w:rPr>
                <w:b/>
                <w:bCs/>
                <w:sz w:val="22"/>
                <w:szCs w:val="22"/>
              </w:rPr>
            </w:pPr>
            <w:r w:rsidRPr="009461B0">
              <w:rPr>
                <w:b/>
                <w:bCs/>
                <w:sz w:val="22"/>
                <w:szCs w:val="22"/>
              </w:rPr>
              <w:t>Description (indicate as applicable)</w:t>
            </w:r>
          </w:p>
        </w:tc>
        <w:tc>
          <w:tcPr>
            <w:tcW w:w="670" w:type="pct"/>
            <w:shd w:val="clear" w:color="auto" w:fill="0070C0"/>
          </w:tcPr>
          <w:p w14:paraId="2B9AC759" w14:textId="77777777" w:rsidR="00BA3B52" w:rsidRPr="009461B0" w:rsidRDefault="00BA3B52" w:rsidP="004E4A77">
            <w:pPr>
              <w:jc w:val="center"/>
              <w:rPr>
                <w:b/>
                <w:bCs/>
                <w:sz w:val="22"/>
                <w:szCs w:val="22"/>
              </w:rPr>
            </w:pPr>
            <w:r w:rsidRPr="009461B0">
              <w:rPr>
                <w:b/>
                <w:bCs/>
                <w:sz w:val="22"/>
                <w:szCs w:val="22"/>
              </w:rPr>
              <w:t>Less than</w:t>
            </w:r>
          </w:p>
          <w:p w14:paraId="6BDE5D6C" w14:textId="77777777" w:rsidR="00BA3B52" w:rsidRPr="009461B0" w:rsidRDefault="00BA3B52" w:rsidP="004E4A77">
            <w:pPr>
              <w:jc w:val="center"/>
              <w:rPr>
                <w:b/>
                <w:bCs/>
                <w:sz w:val="22"/>
                <w:szCs w:val="22"/>
              </w:rPr>
            </w:pPr>
            <w:r w:rsidRPr="009461B0">
              <w:rPr>
                <w:b/>
                <w:bCs/>
                <w:sz w:val="22"/>
                <w:szCs w:val="22"/>
              </w:rPr>
              <w:t>1 year</w:t>
            </w:r>
          </w:p>
        </w:tc>
        <w:tc>
          <w:tcPr>
            <w:tcW w:w="670" w:type="pct"/>
            <w:shd w:val="clear" w:color="auto" w:fill="0070C0"/>
          </w:tcPr>
          <w:p w14:paraId="4CB2EC00" w14:textId="77777777" w:rsidR="00BA3B52" w:rsidRPr="009461B0" w:rsidRDefault="00BA3B52" w:rsidP="004E4A77">
            <w:pPr>
              <w:jc w:val="center"/>
              <w:rPr>
                <w:b/>
                <w:bCs/>
                <w:sz w:val="22"/>
                <w:szCs w:val="22"/>
              </w:rPr>
            </w:pPr>
            <w:r w:rsidRPr="009461B0">
              <w:rPr>
                <w:b/>
                <w:bCs/>
                <w:sz w:val="22"/>
                <w:szCs w:val="22"/>
              </w:rPr>
              <w:t>Between</w:t>
            </w:r>
          </w:p>
          <w:p w14:paraId="071487E8" w14:textId="77777777" w:rsidR="00BA3B52" w:rsidRPr="009461B0" w:rsidRDefault="00BA3B52" w:rsidP="004E4A77">
            <w:pPr>
              <w:jc w:val="center"/>
              <w:rPr>
                <w:b/>
                <w:bCs/>
                <w:sz w:val="22"/>
                <w:szCs w:val="22"/>
              </w:rPr>
            </w:pPr>
            <w:r w:rsidRPr="009461B0">
              <w:rPr>
                <w:b/>
                <w:bCs/>
                <w:sz w:val="22"/>
                <w:szCs w:val="22"/>
              </w:rPr>
              <w:t>1-2 years</w:t>
            </w:r>
          </w:p>
        </w:tc>
        <w:tc>
          <w:tcPr>
            <w:tcW w:w="670" w:type="pct"/>
            <w:shd w:val="clear" w:color="auto" w:fill="0070C0"/>
          </w:tcPr>
          <w:p w14:paraId="39AE82D5" w14:textId="77777777" w:rsidR="00BA3B52" w:rsidRPr="009461B0" w:rsidRDefault="00BA3B52" w:rsidP="004E4A77">
            <w:pPr>
              <w:jc w:val="center"/>
              <w:rPr>
                <w:b/>
                <w:bCs/>
                <w:sz w:val="22"/>
                <w:szCs w:val="22"/>
              </w:rPr>
            </w:pPr>
            <w:r w:rsidRPr="009461B0">
              <w:rPr>
                <w:b/>
                <w:bCs/>
                <w:sz w:val="22"/>
                <w:szCs w:val="22"/>
              </w:rPr>
              <w:t>Between</w:t>
            </w:r>
          </w:p>
          <w:p w14:paraId="76DDFE04" w14:textId="77777777" w:rsidR="00BA3B52" w:rsidRPr="009461B0" w:rsidRDefault="00BA3B52" w:rsidP="004E4A77">
            <w:pPr>
              <w:jc w:val="center"/>
              <w:rPr>
                <w:b/>
                <w:bCs/>
                <w:sz w:val="22"/>
                <w:szCs w:val="22"/>
              </w:rPr>
            </w:pPr>
            <w:r w:rsidRPr="009461B0">
              <w:rPr>
                <w:b/>
                <w:bCs/>
                <w:sz w:val="22"/>
                <w:szCs w:val="22"/>
              </w:rPr>
              <w:t>2-3 years</w:t>
            </w:r>
          </w:p>
        </w:tc>
        <w:tc>
          <w:tcPr>
            <w:tcW w:w="670" w:type="pct"/>
            <w:shd w:val="clear" w:color="auto" w:fill="0070C0"/>
          </w:tcPr>
          <w:p w14:paraId="3D66DB16" w14:textId="77777777" w:rsidR="00BA3B52" w:rsidRPr="009461B0" w:rsidRDefault="00BA3B52" w:rsidP="004E4A77">
            <w:pPr>
              <w:jc w:val="center"/>
              <w:rPr>
                <w:b/>
                <w:bCs/>
                <w:sz w:val="22"/>
                <w:szCs w:val="22"/>
              </w:rPr>
            </w:pPr>
            <w:r w:rsidRPr="009461B0">
              <w:rPr>
                <w:b/>
                <w:bCs/>
                <w:sz w:val="22"/>
                <w:szCs w:val="22"/>
              </w:rPr>
              <w:t>Over 3 years</w:t>
            </w:r>
          </w:p>
        </w:tc>
        <w:tc>
          <w:tcPr>
            <w:tcW w:w="669" w:type="pct"/>
            <w:shd w:val="clear" w:color="auto" w:fill="0070C0"/>
          </w:tcPr>
          <w:p w14:paraId="2DEFA9BE" w14:textId="77777777" w:rsidR="00BA3B52" w:rsidRPr="009461B0" w:rsidRDefault="00BA3B52" w:rsidP="004E4A77">
            <w:pPr>
              <w:jc w:val="center"/>
              <w:rPr>
                <w:b/>
                <w:bCs/>
                <w:sz w:val="22"/>
                <w:szCs w:val="22"/>
              </w:rPr>
            </w:pPr>
            <w:r w:rsidRPr="009461B0">
              <w:rPr>
                <w:b/>
                <w:bCs/>
                <w:sz w:val="22"/>
                <w:szCs w:val="22"/>
              </w:rPr>
              <w:t>Total</w:t>
            </w:r>
          </w:p>
        </w:tc>
      </w:tr>
      <w:tr w:rsidR="00BA3B52" w:rsidRPr="009461B0" w14:paraId="25B75C4E" w14:textId="77777777" w:rsidTr="004E4A77">
        <w:trPr>
          <w:trHeight w:val="397"/>
        </w:trPr>
        <w:tc>
          <w:tcPr>
            <w:tcW w:w="1651" w:type="pct"/>
            <w:shd w:val="clear" w:color="auto" w:fill="auto"/>
          </w:tcPr>
          <w:p w14:paraId="32C0914C" w14:textId="77777777" w:rsidR="00BA3B52" w:rsidRPr="009461B0" w:rsidRDefault="00BA3B52" w:rsidP="004E4A77">
            <w:pPr>
              <w:rPr>
                <w:sz w:val="22"/>
                <w:szCs w:val="22"/>
              </w:rPr>
            </w:pPr>
            <w:r w:rsidRPr="009461B0">
              <w:rPr>
                <w:sz w:val="22"/>
                <w:szCs w:val="22"/>
              </w:rPr>
              <w:t>Cess</w:t>
            </w:r>
          </w:p>
        </w:tc>
        <w:tc>
          <w:tcPr>
            <w:tcW w:w="670" w:type="pct"/>
            <w:shd w:val="clear" w:color="auto" w:fill="auto"/>
          </w:tcPr>
          <w:p w14:paraId="2092CDC1"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3AEC20FB"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0FBA1C0C"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1D2AA2F"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39D7C543" w14:textId="77777777" w:rsidR="00BA3B52" w:rsidRPr="009461B0" w:rsidRDefault="00BA3B52" w:rsidP="004E4A77">
            <w:pPr>
              <w:jc w:val="center"/>
              <w:rPr>
                <w:sz w:val="22"/>
                <w:szCs w:val="22"/>
              </w:rPr>
            </w:pPr>
            <w:r w:rsidRPr="009461B0">
              <w:rPr>
                <w:sz w:val="22"/>
                <w:szCs w:val="22"/>
              </w:rPr>
              <w:t>xxx</w:t>
            </w:r>
          </w:p>
        </w:tc>
      </w:tr>
      <w:tr w:rsidR="00BA3B52" w:rsidRPr="009461B0" w14:paraId="2BD1B9C9" w14:textId="77777777" w:rsidTr="004E4A77">
        <w:trPr>
          <w:trHeight w:val="397"/>
        </w:trPr>
        <w:tc>
          <w:tcPr>
            <w:tcW w:w="1651" w:type="pct"/>
            <w:shd w:val="clear" w:color="auto" w:fill="auto"/>
          </w:tcPr>
          <w:p w14:paraId="065CE253" w14:textId="77777777" w:rsidR="00BA3B52" w:rsidRPr="009461B0" w:rsidRDefault="00BA3B52" w:rsidP="004E4A77">
            <w:pPr>
              <w:rPr>
                <w:sz w:val="22"/>
                <w:szCs w:val="22"/>
              </w:rPr>
            </w:pPr>
            <w:r>
              <w:rPr>
                <w:sz w:val="22"/>
                <w:szCs w:val="22"/>
              </w:rPr>
              <w:t>L</w:t>
            </w:r>
            <w:r w:rsidRPr="009461B0">
              <w:rPr>
                <w:sz w:val="22"/>
                <w:szCs w:val="22"/>
              </w:rPr>
              <w:t>and/poll rate</w:t>
            </w:r>
          </w:p>
        </w:tc>
        <w:tc>
          <w:tcPr>
            <w:tcW w:w="670" w:type="pct"/>
            <w:shd w:val="clear" w:color="auto" w:fill="auto"/>
          </w:tcPr>
          <w:p w14:paraId="3463304B"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C40722E"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2F692CBF"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0E673A6"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53EFA675" w14:textId="77777777" w:rsidR="00BA3B52" w:rsidRPr="009461B0" w:rsidRDefault="00BA3B52" w:rsidP="004E4A77">
            <w:pPr>
              <w:jc w:val="center"/>
              <w:rPr>
                <w:sz w:val="22"/>
                <w:szCs w:val="22"/>
              </w:rPr>
            </w:pPr>
            <w:r w:rsidRPr="009461B0">
              <w:rPr>
                <w:sz w:val="22"/>
                <w:szCs w:val="22"/>
              </w:rPr>
              <w:t>xxx</w:t>
            </w:r>
          </w:p>
        </w:tc>
      </w:tr>
      <w:tr w:rsidR="00BA3B52" w:rsidRPr="009461B0" w14:paraId="5D45E8EF" w14:textId="77777777" w:rsidTr="004E4A77">
        <w:trPr>
          <w:trHeight w:val="397"/>
        </w:trPr>
        <w:tc>
          <w:tcPr>
            <w:tcW w:w="1651" w:type="pct"/>
            <w:shd w:val="clear" w:color="auto" w:fill="auto"/>
          </w:tcPr>
          <w:p w14:paraId="27D12159" w14:textId="77777777" w:rsidR="00BA3B52" w:rsidRPr="009461B0" w:rsidRDefault="00BA3B52" w:rsidP="004E4A77">
            <w:pPr>
              <w:rPr>
                <w:sz w:val="22"/>
                <w:szCs w:val="22"/>
              </w:rPr>
            </w:pPr>
            <w:r w:rsidRPr="009461B0">
              <w:rPr>
                <w:sz w:val="22"/>
                <w:szCs w:val="22"/>
              </w:rPr>
              <w:t>Single/business permits</w:t>
            </w:r>
          </w:p>
        </w:tc>
        <w:tc>
          <w:tcPr>
            <w:tcW w:w="670" w:type="pct"/>
            <w:shd w:val="clear" w:color="auto" w:fill="auto"/>
          </w:tcPr>
          <w:p w14:paraId="1CF91832"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B21E6DF"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EA2AF08"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4221C4AF"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2483544E" w14:textId="77777777" w:rsidR="00BA3B52" w:rsidRPr="009461B0" w:rsidRDefault="00BA3B52" w:rsidP="004E4A77">
            <w:pPr>
              <w:jc w:val="center"/>
              <w:rPr>
                <w:sz w:val="22"/>
                <w:szCs w:val="22"/>
              </w:rPr>
            </w:pPr>
            <w:r w:rsidRPr="009461B0">
              <w:rPr>
                <w:sz w:val="22"/>
                <w:szCs w:val="22"/>
              </w:rPr>
              <w:t>xxx</w:t>
            </w:r>
          </w:p>
        </w:tc>
      </w:tr>
      <w:tr w:rsidR="00BA3B52" w:rsidRPr="009461B0" w14:paraId="31208351" w14:textId="77777777" w:rsidTr="004E4A77">
        <w:trPr>
          <w:trHeight w:val="397"/>
        </w:trPr>
        <w:tc>
          <w:tcPr>
            <w:tcW w:w="1651" w:type="pct"/>
            <w:shd w:val="clear" w:color="auto" w:fill="auto"/>
          </w:tcPr>
          <w:p w14:paraId="5E06064B" w14:textId="77777777" w:rsidR="00BA3B52" w:rsidRPr="009461B0" w:rsidRDefault="00BA3B52" w:rsidP="004E4A77">
            <w:pPr>
              <w:rPr>
                <w:sz w:val="22"/>
                <w:szCs w:val="22"/>
              </w:rPr>
            </w:pPr>
            <w:r>
              <w:rPr>
                <w:sz w:val="22"/>
                <w:szCs w:val="22"/>
              </w:rPr>
              <w:t>P</w:t>
            </w:r>
            <w:r w:rsidRPr="009461B0">
              <w:rPr>
                <w:sz w:val="22"/>
                <w:szCs w:val="22"/>
              </w:rPr>
              <w:t>roperty rent</w:t>
            </w:r>
          </w:p>
        </w:tc>
        <w:tc>
          <w:tcPr>
            <w:tcW w:w="670" w:type="pct"/>
            <w:shd w:val="clear" w:color="auto" w:fill="auto"/>
          </w:tcPr>
          <w:p w14:paraId="282C538C"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478DF5B4"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2C17DE0C"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2AAE3C2A"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7946EDDF" w14:textId="77777777" w:rsidR="00BA3B52" w:rsidRPr="009461B0" w:rsidRDefault="00BA3B52" w:rsidP="004E4A77">
            <w:pPr>
              <w:jc w:val="center"/>
              <w:rPr>
                <w:sz w:val="22"/>
                <w:szCs w:val="22"/>
              </w:rPr>
            </w:pPr>
            <w:r w:rsidRPr="009461B0">
              <w:rPr>
                <w:sz w:val="22"/>
                <w:szCs w:val="22"/>
              </w:rPr>
              <w:t>xxx</w:t>
            </w:r>
          </w:p>
        </w:tc>
      </w:tr>
      <w:tr w:rsidR="00BA3B52" w:rsidRPr="009461B0" w14:paraId="4E8CF432" w14:textId="77777777" w:rsidTr="004E4A77">
        <w:trPr>
          <w:trHeight w:val="397"/>
        </w:trPr>
        <w:tc>
          <w:tcPr>
            <w:tcW w:w="1651" w:type="pct"/>
            <w:shd w:val="clear" w:color="auto" w:fill="auto"/>
          </w:tcPr>
          <w:p w14:paraId="475A8547" w14:textId="77777777" w:rsidR="00BA3B52" w:rsidRPr="009461B0" w:rsidRDefault="00BA3B52" w:rsidP="004E4A77">
            <w:pPr>
              <w:rPr>
                <w:sz w:val="22"/>
                <w:szCs w:val="22"/>
              </w:rPr>
            </w:pPr>
            <w:r>
              <w:rPr>
                <w:sz w:val="22"/>
                <w:szCs w:val="22"/>
              </w:rPr>
              <w:t>P</w:t>
            </w:r>
            <w:r w:rsidRPr="009461B0">
              <w:rPr>
                <w:sz w:val="22"/>
                <w:szCs w:val="22"/>
              </w:rPr>
              <w:t>arking fees</w:t>
            </w:r>
          </w:p>
        </w:tc>
        <w:tc>
          <w:tcPr>
            <w:tcW w:w="670" w:type="pct"/>
            <w:shd w:val="clear" w:color="auto" w:fill="auto"/>
          </w:tcPr>
          <w:p w14:paraId="76B7E03D"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0722702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4F34987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2FC95449"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59B34C8F" w14:textId="77777777" w:rsidR="00BA3B52" w:rsidRPr="009461B0" w:rsidRDefault="00BA3B52" w:rsidP="004E4A77">
            <w:pPr>
              <w:jc w:val="center"/>
              <w:rPr>
                <w:sz w:val="22"/>
                <w:szCs w:val="22"/>
              </w:rPr>
            </w:pPr>
            <w:r w:rsidRPr="009461B0">
              <w:rPr>
                <w:sz w:val="22"/>
                <w:szCs w:val="22"/>
              </w:rPr>
              <w:t>xxx</w:t>
            </w:r>
          </w:p>
        </w:tc>
      </w:tr>
      <w:tr w:rsidR="00BA3B52" w:rsidRPr="009461B0" w14:paraId="17C2D4CA" w14:textId="77777777" w:rsidTr="004E4A77">
        <w:trPr>
          <w:trHeight w:val="397"/>
        </w:trPr>
        <w:tc>
          <w:tcPr>
            <w:tcW w:w="1651" w:type="pct"/>
            <w:shd w:val="clear" w:color="auto" w:fill="auto"/>
          </w:tcPr>
          <w:p w14:paraId="108111BC" w14:textId="77777777" w:rsidR="00BA3B52" w:rsidRPr="009461B0" w:rsidRDefault="00BA3B52" w:rsidP="004E4A77">
            <w:pPr>
              <w:rPr>
                <w:sz w:val="22"/>
                <w:szCs w:val="22"/>
              </w:rPr>
            </w:pPr>
            <w:r>
              <w:rPr>
                <w:sz w:val="22"/>
                <w:szCs w:val="22"/>
              </w:rPr>
              <w:t>M</w:t>
            </w:r>
            <w:r w:rsidRPr="009461B0">
              <w:rPr>
                <w:sz w:val="22"/>
                <w:szCs w:val="22"/>
              </w:rPr>
              <w:t>arket fees</w:t>
            </w:r>
          </w:p>
        </w:tc>
        <w:tc>
          <w:tcPr>
            <w:tcW w:w="670" w:type="pct"/>
            <w:shd w:val="clear" w:color="auto" w:fill="auto"/>
          </w:tcPr>
          <w:p w14:paraId="42921E88"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AAA1AF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6AD8CA6B"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9DA6BAD"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6B61889D" w14:textId="77777777" w:rsidR="00BA3B52" w:rsidRPr="009461B0" w:rsidRDefault="00BA3B52" w:rsidP="004E4A77">
            <w:pPr>
              <w:jc w:val="center"/>
              <w:rPr>
                <w:sz w:val="22"/>
                <w:szCs w:val="22"/>
              </w:rPr>
            </w:pPr>
            <w:r w:rsidRPr="009461B0">
              <w:rPr>
                <w:sz w:val="22"/>
                <w:szCs w:val="22"/>
              </w:rPr>
              <w:t>xxx</w:t>
            </w:r>
          </w:p>
        </w:tc>
      </w:tr>
      <w:tr w:rsidR="00BA3B52" w:rsidRPr="009461B0" w14:paraId="4DCDAEDD" w14:textId="77777777" w:rsidTr="004E4A77">
        <w:trPr>
          <w:trHeight w:val="397"/>
        </w:trPr>
        <w:tc>
          <w:tcPr>
            <w:tcW w:w="1651" w:type="pct"/>
            <w:shd w:val="clear" w:color="auto" w:fill="auto"/>
          </w:tcPr>
          <w:p w14:paraId="286A16A3" w14:textId="77777777" w:rsidR="00BA3B52" w:rsidRPr="009461B0" w:rsidRDefault="00BA3B52" w:rsidP="004E4A77">
            <w:pPr>
              <w:rPr>
                <w:sz w:val="22"/>
                <w:szCs w:val="22"/>
              </w:rPr>
            </w:pPr>
            <w:r w:rsidRPr="009461B0">
              <w:rPr>
                <w:sz w:val="22"/>
                <w:szCs w:val="22"/>
              </w:rPr>
              <w:t>Advertising</w:t>
            </w:r>
          </w:p>
        </w:tc>
        <w:tc>
          <w:tcPr>
            <w:tcW w:w="670" w:type="pct"/>
            <w:shd w:val="clear" w:color="auto" w:fill="auto"/>
          </w:tcPr>
          <w:p w14:paraId="08F3291C"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37CCBFE"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5AAD1A7"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539A93E"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201E847F" w14:textId="77777777" w:rsidR="00BA3B52" w:rsidRPr="009461B0" w:rsidRDefault="00BA3B52" w:rsidP="004E4A77">
            <w:pPr>
              <w:jc w:val="center"/>
              <w:rPr>
                <w:sz w:val="22"/>
                <w:szCs w:val="22"/>
              </w:rPr>
            </w:pPr>
            <w:r w:rsidRPr="009461B0">
              <w:rPr>
                <w:sz w:val="22"/>
                <w:szCs w:val="22"/>
              </w:rPr>
              <w:t>xxx</w:t>
            </w:r>
          </w:p>
        </w:tc>
      </w:tr>
      <w:tr w:rsidR="00BA3B52" w:rsidRPr="009461B0" w14:paraId="39E4470E" w14:textId="77777777" w:rsidTr="004E4A77">
        <w:trPr>
          <w:trHeight w:val="397"/>
        </w:trPr>
        <w:tc>
          <w:tcPr>
            <w:tcW w:w="1651" w:type="pct"/>
            <w:shd w:val="clear" w:color="auto" w:fill="auto"/>
          </w:tcPr>
          <w:p w14:paraId="66BA2D00" w14:textId="77777777" w:rsidR="00BA3B52" w:rsidRPr="009461B0" w:rsidRDefault="00BA3B52" w:rsidP="004E4A77">
            <w:pPr>
              <w:rPr>
                <w:sz w:val="22"/>
                <w:szCs w:val="22"/>
              </w:rPr>
            </w:pPr>
            <w:r w:rsidRPr="009461B0">
              <w:rPr>
                <w:sz w:val="22"/>
                <w:szCs w:val="22"/>
              </w:rPr>
              <w:t>Hospital fees</w:t>
            </w:r>
          </w:p>
        </w:tc>
        <w:tc>
          <w:tcPr>
            <w:tcW w:w="670" w:type="pct"/>
            <w:shd w:val="clear" w:color="auto" w:fill="auto"/>
          </w:tcPr>
          <w:p w14:paraId="0F5D353D"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05D02FA5"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EC06F30"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7763849"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6D5A3D08" w14:textId="77777777" w:rsidR="00BA3B52" w:rsidRPr="009461B0" w:rsidRDefault="00BA3B52" w:rsidP="004E4A77">
            <w:pPr>
              <w:jc w:val="center"/>
              <w:rPr>
                <w:sz w:val="22"/>
                <w:szCs w:val="22"/>
              </w:rPr>
            </w:pPr>
            <w:r w:rsidRPr="009461B0">
              <w:rPr>
                <w:sz w:val="22"/>
                <w:szCs w:val="22"/>
              </w:rPr>
              <w:t>xxx</w:t>
            </w:r>
          </w:p>
        </w:tc>
      </w:tr>
      <w:tr w:rsidR="00BA3B52" w:rsidRPr="009461B0" w14:paraId="2E0D10C5" w14:textId="77777777" w:rsidTr="004E4A77">
        <w:trPr>
          <w:trHeight w:val="397"/>
        </w:trPr>
        <w:tc>
          <w:tcPr>
            <w:tcW w:w="1651" w:type="pct"/>
            <w:shd w:val="clear" w:color="auto" w:fill="auto"/>
          </w:tcPr>
          <w:p w14:paraId="0586B457" w14:textId="77777777" w:rsidR="00BA3B52" w:rsidRPr="009461B0" w:rsidRDefault="00BA3B52" w:rsidP="004E4A77">
            <w:pPr>
              <w:rPr>
                <w:sz w:val="22"/>
                <w:szCs w:val="22"/>
              </w:rPr>
            </w:pPr>
            <w:r>
              <w:rPr>
                <w:sz w:val="22"/>
                <w:szCs w:val="22"/>
              </w:rPr>
              <w:t>P</w:t>
            </w:r>
            <w:r w:rsidRPr="009461B0">
              <w:rPr>
                <w:sz w:val="22"/>
                <w:szCs w:val="22"/>
              </w:rPr>
              <w:t>ublic health service fees</w:t>
            </w:r>
          </w:p>
        </w:tc>
        <w:tc>
          <w:tcPr>
            <w:tcW w:w="670" w:type="pct"/>
            <w:shd w:val="clear" w:color="auto" w:fill="auto"/>
          </w:tcPr>
          <w:p w14:paraId="1BC10F5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875B2F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365EFF47"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57408F4"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7F886163" w14:textId="77777777" w:rsidR="00BA3B52" w:rsidRPr="009461B0" w:rsidRDefault="00BA3B52" w:rsidP="004E4A77">
            <w:pPr>
              <w:jc w:val="center"/>
              <w:rPr>
                <w:sz w:val="22"/>
                <w:szCs w:val="22"/>
              </w:rPr>
            </w:pPr>
            <w:r w:rsidRPr="009461B0">
              <w:rPr>
                <w:sz w:val="22"/>
                <w:szCs w:val="22"/>
              </w:rPr>
              <w:t>xxx</w:t>
            </w:r>
          </w:p>
        </w:tc>
      </w:tr>
      <w:tr w:rsidR="00BA3B52" w:rsidRPr="009461B0" w14:paraId="23A170D2" w14:textId="77777777" w:rsidTr="004E4A77">
        <w:trPr>
          <w:trHeight w:val="397"/>
        </w:trPr>
        <w:tc>
          <w:tcPr>
            <w:tcW w:w="1651" w:type="pct"/>
            <w:shd w:val="clear" w:color="auto" w:fill="auto"/>
          </w:tcPr>
          <w:p w14:paraId="46492E82" w14:textId="77777777" w:rsidR="00BA3B52" w:rsidRPr="009461B0" w:rsidRDefault="00BA3B52" w:rsidP="004E4A77">
            <w:pPr>
              <w:rPr>
                <w:sz w:val="22"/>
                <w:szCs w:val="22"/>
              </w:rPr>
            </w:pPr>
            <w:r>
              <w:rPr>
                <w:sz w:val="22"/>
                <w:szCs w:val="22"/>
              </w:rPr>
              <w:t>P</w:t>
            </w:r>
            <w:r w:rsidRPr="009461B0">
              <w:rPr>
                <w:sz w:val="22"/>
                <w:szCs w:val="22"/>
              </w:rPr>
              <w:t>hysical planning and development</w:t>
            </w:r>
          </w:p>
        </w:tc>
        <w:tc>
          <w:tcPr>
            <w:tcW w:w="670" w:type="pct"/>
            <w:shd w:val="clear" w:color="auto" w:fill="auto"/>
          </w:tcPr>
          <w:p w14:paraId="0089FC02"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489596D8"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2DC8A63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059CCDA5"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6B89E19F" w14:textId="77777777" w:rsidR="00BA3B52" w:rsidRPr="009461B0" w:rsidRDefault="00BA3B52" w:rsidP="004E4A77">
            <w:pPr>
              <w:jc w:val="center"/>
              <w:rPr>
                <w:sz w:val="22"/>
                <w:szCs w:val="22"/>
              </w:rPr>
            </w:pPr>
            <w:r w:rsidRPr="009461B0">
              <w:rPr>
                <w:sz w:val="22"/>
                <w:szCs w:val="22"/>
              </w:rPr>
              <w:t>xxx</w:t>
            </w:r>
          </w:p>
        </w:tc>
      </w:tr>
      <w:tr w:rsidR="00BA3B52" w:rsidRPr="009461B0" w14:paraId="5952031D" w14:textId="77777777" w:rsidTr="004E4A77">
        <w:trPr>
          <w:trHeight w:val="397"/>
        </w:trPr>
        <w:tc>
          <w:tcPr>
            <w:tcW w:w="1651" w:type="pct"/>
            <w:shd w:val="clear" w:color="auto" w:fill="auto"/>
          </w:tcPr>
          <w:p w14:paraId="0371FD09" w14:textId="77777777" w:rsidR="00BA3B52" w:rsidRPr="009461B0" w:rsidRDefault="00BA3B52" w:rsidP="004E4A77">
            <w:pPr>
              <w:rPr>
                <w:sz w:val="22"/>
                <w:szCs w:val="22"/>
              </w:rPr>
            </w:pPr>
            <w:r w:rsidRPr="009461B0">
              <w:rPr>
                <w:sz w:val="22"/>
                <w:szCs w:val="22"/>
              </w:rPr>
              <w:t>Hire of County Assets</w:t>
            </w:r>
          </w:p>
        </w:tc>
        <w:tc>
          <w:tcPr>
            <w:tcW w:w="670" w:type="pct"/>
            <w:shd w:val="clear" w:color="auto" w:fill="auto"/>
          </w:tcPr>
          <w:p w14:paraId="47050674"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26D57539"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65FEC074"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92A1D8B"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5FBC63EA" w14:textId="77777777" w:rsidR="00BA3B52" w:rsidRPr="009461B0" w:rsidRDefault="00BA3B52" w:rsidP="004E4A77">
            <w:pPr>
              <w:jc w:val="center"/>
              <w:rPr>
                <w:sz w:val="22"/>
                <w:szCs w:val="22"/>
              </w:rPr>
            </w:pPr>
            <w:r w:rsidRPr="009461B0">
              <w:rPr>
                <w:sz w:val="22"/>
                <w:szCs w:val="22"/>
              </w:rPr>
              <w:t>xxx</w:t>
            </w:r>
          </w:p>
        </w:tc>
      </w:tr>
      <w:tr w:rsidR="00BA3B52" w:rsidRPr="009461B0" w14:paraId="4F0F54CE" w14:textId="77777777" w:rsidTr="004E4A77">
        <w:trPr>
          <w:trHeight w:val="397"/>
        </w:trPr>
        <w:tc>
          <w:tcPr>
            <w:tcW w:w="1651" w:type="pct"/>
            <w:shd w:val="clear" w:color="auto" w:fill="auto"/>
          </w:tcPr>
          <w:p w14:paraId="3A4E5A15" w14:textId="77777777" w:rsidR="00BA3B52" w:rsidRPr="009461B0" w:rsidRDefault="00BA3B52" w:rsidP="004E4A77">
            <w:pPr>
              <w:rPr>
                <w:sz w:val="22"/>
                <w:szCs w:val="22"/>
              </w:rPr>
            </w:pPr>
            <w:r w:rsidRPr="009461B0">
              <w:rPr>
                <w:sz w:val="22"/>
                <w:szCs w:val="22"/>
              </w:rPr>
              <w:t>Conservancy administration</w:t>
            </w:r>
          </w:p>
        </w:tc>
        <w:tc>
          <w:tcPr>
            <w:tcW w:w="670" w:type="pct"/>
            <w:shd w:val="clear" w:color="auto" w:fill="auto"/>
          </w:tcPr>
          <w:p w14:paraId="6AE2BCB4"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76E46DF"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CA187B0"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BDF715C"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260CAB2B" w14:textId="77777777" w:rsidR="00BA3B52" w:rsidRPr="009461B0" w:rsidRDefault="00BA3B52" w:rsidP="004E4A77">
            <w:pPr>
              <w:jc w:val="center"/>
              <w:rPr>
                <w:sz w:val="22"/>
                <w:szCs w:val="22"/>
              </w:rPr>
            </w:pPr>
            <w:r w:rsidRPr="009461B0">
              <w:rPr>
                <w:sz w:val="22"/>
                <w:szCs w:val="22"/>
              </w:rPr>
              <w:t>xxx</w:t>
            </w:r>
          </w:p>
        </w:tc>
      </w:tr>
      <w:tr w:rsidR="00BA3B52" w:rsidRPr="009461B0" w14:paraId="58EBD009" w14:textId="77777777" w:rsidTr="004E4A77">
        <w:trPr>
          <w:trHeight w:val="397"/>
        </w:trPr>
        <w:tc>
          <w:tcPr>
            <w:tcW w:w="1651" w:type="pct"/>
            <w:shd w:val="clear" w:color="auto" w:fill="auto"/>
          </w:tcPr>
          <w:p w14:paraId="1A3547EB" w14:textId="77777777" w:rsidR="00BA3B52" w:rsidRPr="009461B0" w:rsidRDefault="00BA3B52" w:rsidP="004E4A77">
            <w:pPr>
              <w:rPr>
                <w:sz w:val="22"/>
                <w:szCs w:val="22"/>
              </w:rPr>
            </w:pPr>
            <w:r w:rsidRPr="009461B0">
              <w:rPr>
                <w:sz w:val="22"/>
                <w:szCs w:val="22"/>
              </w:rPr>
              <w:t>Administration control fees and charges</w:t>
            </w:r>
          </w:p>
        </w:tc>
        <w:tc>
          <w:tcPr>
            <w:tcW w:w="670" w:type="pct"/>
            <w:shd w:val="clear" w:color="auto" w:fill="auto"/>
          </w:tcPr>
          <w:p w14:paraId="0914B720"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AC1F54D"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DEC9164"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792A46F"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4FBB20F2" w14:textId="77777777" w:rsidR="00BA3B52" w:rsidRPr="009461B0" w:rsidRDefault="00BA3B52" w:rsidP="004E4A77">
            <w:pPr>
              <w:jc w:val="center"/>
              <w:rPr>
                <w:sz w:val="22"/>
                <w:szCs w:val="22"/>
              </w:rPr>
            </w:pPr>
            <w:r w:rsidRPr="009461B0">
              <w:rPr>
                <w:sz w:val="22"/>
                <w:szCs w:val="22"/>
              </w:rPr>
              <w:t>xxx</w:t>
            </w:r>
          </w:p>
        </w:tc>
      </w:tr>
      <w:tr w:rsidR="00BA3B52" w:rsidRPr="009461B0" w14:paraId="39461E7A" w14:textId="77777777" w:rsidTr="004E4A77">
        <w:trPr>
          <w:trHeight w:val="397"/>
        </w:trPr>
        <w:tc>
          <w:tcPr>
            <w:tcW w:w="1651" w:type="pct"/>
            <w:shd w:val="clear" w:color="auto" w:fill="auto"/>
          </w:tcPr>
          <w:p w14:paraId="6998C73A" w14:textId="77777777" w:rsidR="00BA3B52" w:rsidRPr="009461B0" w:rsidRDefault="00BA3B52" w:rsidP="004E4A77">
            <w:pPr>
              <w:rPr>
                <w:sz w:val="22"/>
                <w:szCs w:val="22"/>
              </w:rPr>
            </w:pPr>
            <w:r w:rsidRPr="009461B0">
              <w:rPr>
                <w:sz w:val="22"/>
                <w:szCs w:val="22"/>
              </w:rPr>
              <w:t>Park fees</w:t>
            </w:r>
          </w:p>
        </w:tc>
        <w:tc>
          <w:tcPr>
            <w:tcW w:w="670" w:type="pct"/>
            <w:shd w:val="clear" w:color="auto" w:fill="auto"/>
          </w:tcPr>
          <w:p w14:paraId="251FF3BC"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5D629D8"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410264D"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4A9A21DA"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161185C9" w14:textId="77777777" w:rsidR="00BA3B52" w:rsidRPr="009461B0" w:rsidRDefault="00BA3B52" w:rsidP="004E4A77">
            <w:pPr>
              <w:jc w:val="center"/>
              <w:rPr>
                <w:sz w:val="22"/>
                <w:szCs w:val="22"/>
              </w:rPr>
            </w:pPr>
            <w:r w:rsidRPr="009461B0">
              <w:rPr>
                <w:sz w:val="22"/>
                <w:szCs w:val="22"/>
              </w:rPr>
              <w:t>xxx</w:t>
            </w:r>
          </w:p>
        </w:tc>
      </w:tr>
      <w:tr w:rsidR="00BA3B52" w:rsidRPr="009461B0" w14:paraId="230DE5D9" w14:textId="77777777" w:rsidTr="004E4A77">
        <w:trPr>
          <w:trHeight w:val="397"/>
        </w:trPr>
        <w:tc>
          <w:tcPr>
            <w:tcW w:w="1651" w:type="pct"/>
            <w:shd w:val="clear" w:color="auto" w:fill="auto"/>
          </w:tcPr>
          <w:p w14:paraId="520BF979" w14:textId="77777777" w:rsidR="00BA3B52" w:rsidRPr="009461B0" w:rsidRDefault="00BA3B52" w:rsidP="004E4A77">
            <w:pPr>
              <w:rPr>
                <w:sz w:val="22"/>
                <w:szCs w:val="22"/>
              </w:rPr>
            </w:pPr>
            <w:r w:rsidRPr="009461B0">
              <w:rPr>
                <w:sz w:val="22"/>
                <w:szCs w:val="22"/>
              </w:rPr>
              <w:t>Other fines, penalties, and forfeiture fees</w:t>
            </w:r>
          </w:p>
        </w:tc>
        <w:tc>
          <w:tcPr>
            <w:tcW w:w="670" w:type="pct"/>
            <w:shd w:val="clear" w:color="auto" w:fill="auto"/>
          </w:tcPr>
          <w:p w14:paraId="306E77EA"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18FB277F"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762704A8"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1EA92D9"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2F106560" w14:textId="77777777" w:rsidR="00BA3B52" w:rsidRPr="009461B0" w:rsidRDefault="00BA3B52" w:rsidP="004E4A77">
            <w:pPr>
              <w:jc w:val="center"/>
              <w:rPr>
                <w:sz w:val="22"/>
                <w:szCs w:val="22"/>
              </w:rPr>
            </w:pPr>
            <w:r w:rsidRPr="009461B0">
              <w:rPr>
                <w:sz w:val="22"/>
                <w:szCs w:val="22"/>
              </w:rPr>
              <w:t>xxx</w:t>
            </w:r>
          </w:p>
        </w:tc>
      </w:tr>
      <w:tr w:rsidR="00BA3B52" w:rsidRPr="009461B0" w14:paraId="6782397D" w14:textId="77777777" w:rsidTr="004E4A77">
        <w:trPr>
          <w:trHeight w:val="397"/>
        </w:trPr>
        <w:tc>
          <w:tcPr>
            <w:tcW w:w="1651" w:type="pct"/>
            <w:shd w:val="clear" w:color="auto" w:fill="auto"/>
          </w:tcPr>
          <w:p w14:paraId="673784BB" w14:textId="77777777" w:rsidR="00BA3B52" w:rsidRPr="009461B0" w:rsidRDefault="00BA3B52" w:rsidP="004E4A77">
            <w:pPr>
              <w:rPr>
                <w:sz w:val="22"/>
                <w:szCs w:val="22"/>
              </w:rPr>
            </w:pPr>
            <w:r w:rsidRPr="009461B0">
              <w:rPr>
                <w:sz w:val="22"/>
                <w:szCs w:val="22"/>
              </w:rPr>
              <w:t>Miscellaneous</w:t>
            </w:r>
            <w:r>
              <w:rPr>
                <w:sz w:val="22"/>
                <w:szCs w:val="22"/>
              </w:rPr>
              <w:t xml:space="preserve"> receipts</w:t>
            </w:r>
          </w:p>
        </w:tc>
        <w:tc>
          <w:tcPr>
            <w:tcW w:w="670" w:type="pct"/>
            <w:shd w:val="clear" w:color="auto" w:fill="auto"/>
          </w:tcPr>
          <w:p w14:paraId="57EBDE09"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0EB1F2E3"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5BBFAC5B" w14:textId="77777777" w:rsidR="00BA3B52" w:rsidRPr="009461B0" w:rsidRDefault="00BA3B52" w:rsidP="004E4A77">
            <w:pPr>
              <w:jc w:val="center"/>
              <w:rPr>
                <w:sz w:val="22"/>
                <w:szCs w:val="22"/>
              </w:rPr>
            </w:pPr>
            <w:r w:rsidRPr="009461B0">
              <w:rPr>
                <w:sz w:val="22"/>
                <w:szCs w:val="22"/>
              </w:rPr>
              <w:t>xxx</w:t>
            </w:r>
          </w:p>
        </w:tc>
        <w:tc>
          <w:tcPr>
            <w:tcW w:w="670" w:type="pct"/>
            <w:shd w:val="clear" w:color="auto" w:fill="auto"/>
          </w:tcPr>
          <w:p w14:paraId="6343FA3F" w14:textId="77777777" w:rsidR="00BA3B52" w:rsidRPr="009461B0" w:rsidRDefault="00BA3B52" w:rsidP="004E4A77">
            <w:pPr>
              <w:jc w:val="center"/>
              <w:rPr>
                <w:sz w:val="22"/>
                <w:szCs w:val="22"/>
              </w:rPr>
            </w:pPr>
            <w:r w:rsidRPr="009461B0">
              <w:rPr>
                <w:sz w:val="22"/>
                <w:szCs w:val="22"/>
              </w:rPr>
              <w:t>xxx</w:t>
            </w:r>
          </w:p>
        </w:tc>
        <w:tc>
          <w:tcPr>
            <w:tcW w:w="669" w:type="pct"/>
            <w:shd w:val="clear" w:color="auto" w:fill="auto"/>
          </w:tcPr>
          <w:p w14:paraId="41E41EE6" w14:textId="77777777" w:rsidR="00BA3B52" w:rsidRPr="009461B0" w:rsidRDefault="00BA3B52" w:rsidP="004E4A77">
            <w:pPr>
              <w:jc w:val="center"/>
              <w:rPr>
                <w:sz w:val="22"/>
                <w:szCs w:val="22"/>
              </w:rPr>
            </w:pPr>
            <w:r w:rsidRPr="009461B0">
              <w:rPr>
                <w:sz w:val="22"/>
                <w:szCs w:val="22"/>
              </w:rPr>
              <w:t>xxx</w:t>
            </w:r>
          </w:p>
        </w:tc>
      </w:tr>
      <w:tr w:rsidR="00BA3B52" w:rsidRPr="009461B0" w14:paraId="1BEDCD8A" w14:textId="77777777" w:rsidTr="004E4A77">
        <w:trPr>
          <w:trHeight w:val="397"/>
        </w:trPr>
        <w:tc>
          <w:tcPr>
            <w:tcW w:w="1651" w:type="pct"/>
            <w:shd w:val="clear" w:color="auto" w:fill="auto"/>
          </w:tcPr>
          <w:p w14:paraId="09E46BBF" w14:textId="77777777" w:rsidR="00BA3B52" w:rsidRPr="009461B0" w:rsidRDefault="00BA3B52" w:rsidP="004E4A77">
            <w:pPr>
              <w:rPr>
                <w:b/>
                <w:bCs/>
                <w:sz w:val="22"/>
                <w:szCs w:val="22"/>
              </w:rPr>
            </w:pPr>
            <w:r w:rsidRPr="00CD6F66">
              <w:rPr>
                <w:color w:val="000000"/>
              </w:rPr>
              <w:t xml:space="preserve">Others </w:t>
            </w:r>
            <w:r w:rsidRPr="00CD6F66">
              <w:rPr>
                <w:i/>
                <w:iCs/>
                <w:color w:val="000000"/>
              </w:rPr>
              <w:t>(Specify</w:t>
            </w:r>
            <w:r>
              <w:rPr>
                <w:i/>
                <w:iCs/>
                <w:color w:val="000000"/>
              </w:rPr>
              <w:t>)</w:t>
            </w:r>
          </w:p>
        </w:tc>
        <w:tc>
          <w:tcPr>
            <w:tcW w:w="670" w:type="pct"/>
            <w:shd w:val="clear" w:color="auto" w:fill="auto"/>
          </w:tcPr>
          <w:p w14:paraId="1B06311E" w14:textId="77777777" w:rsidR="00BA3B52" w:rsidRPr="009461B0" w:rsidRDefault="00BA3B52" w:rsidP="004E4A77">
            <w:pPr>
              <w:jc w:val="center"/>
              <w:rPr>
                <w:b/>
                <w:bCs/>
                <w:sz w:val="22"/>
                <w:szCs w:val="22"/>
              </w:rPr>
            </w:pPr>
            <w:r w:rsidRPr="009461B0">
              <w:rPr>
                <w:sz w:val="22"/>
                <w:szCs w:val="22"/>
              </w:rPr>
              <w:t>xxx</w:t>
            </w:r>
          </w:p>
        </w:tc>
        <w:tc>
          <w:tcPr>
            <w:tcW w:w="670" w:type="pct"/>
            <w:shd w:val="clear" w:color="auto" w:fill="auto"/>
          </w:tcPr>
          <w:p w14:paraId="5796FE40" w14:textId="77777777" w:rsidR="00BA3B52" w:rsidRPr="009461B0" w:rsidRDefault="00BA3B52" w:rsidP="004E4A77">
            <w:pPr>
              <w:jc w:val="center"/>
              <w:rPr>
                <w:b/>
                <w:bCs/>
                <w:sz w:val="22"/>
                <w:szCs w:val="22"/>
              </w:rPr>
            </w:pPr>
            <w:r w:rsidRPr="009461B0">
              <w:rPr>
                <w:sz w:val="22"/>
                <w:szCs w:val="22"/>
              </w:rPr>
              <w:t>xxx</w:t>
            </w:r>
          </w:p>
        </w:tc>
        <w:tc>
          <w:tcPr>
            <w:tcW w:w="670" w:type="pct"/>
            <w:shd w:val="clear" w:color="auto" w:fill="auto"/>
          </w:tcPr>
          <w:p w14:paraId="56A4B97C" w14:textId="77777777" w:rsidR="00BA3B52" w:rsidRPr="009461B0" w:rsidRDefault="00BA3B52" w:rsidP="004E4A77">
            <w:pPr>
              <w:jc w:val="center"/>
              <w:rPr>
                <w:b/>
                <w:bCs/>
                <w:sz w:val="22"/>
                <w:szCs w:val="22"/>
              </w:rPr>
            </w:pPr>
            <w:r w:rsidRPr="009461B0">
              <w:rPr>
                <w:sz w:val="22"/>
                <w:szCs w:val="22"/>
              </w:rPr>
              <w:t>xxx</w:t>
            </w:r>
          </w:p>
        </w:tc>
        <w:tc>
          <w:tcPr>
            <w:tcW w:w="670" w:type="pct"/>
            <w:shd w:val="clear" w:color="auto" w:fill="auto"/>
          </w:tcPr>
          <w:p w14:paraId="086CBAE5" w14:textId="77777777" w:rsidR="00BA3B52" w:rsidRPr="009461B0" w:rsidRDefault="00BA3B52" w:rsidP="004E4A77">
            <w:pPr>
              <w:jc w:val="center"/>
              <w:rPr>
                <w:b/>
                <w:bCs/>
                <w:sz w:val="22"/>
                <w:szCs w:val="22"/>
              </w:rPr>
            </w:pPr>
            <w:r w:rsidRPr="009461B0">
              <w:rPr>
                <w:sz w:val="22"/>
                <w:szCs w:val="22"/>
              </w:rPr>
              <w:t>xxx</w:t>
            </w:r>
          </w:p>
        </w:tc>
        <w:tc>
          <w:tcPr>
            <w:tcW w:w="669" w:type="pct"/>
            <w:shd w:val="clear" w:color="auto" w:fill="auto"/>
          </w:tcPr>
          <w:p w14:paraId="4E4A856F" w14:textId="77777777" w:rsidR="00BA3B52" w:rsidRPr="009461B0" w:rsidRDefault="00BA3B52" w:rsidP="004E4A77">
            <w:pPr>
              <w:jc w:val="center"/>
              <w:rPr>
                <w:b/>
                <w:bCs/>
                <w:sz w:val="22"/>
                <w:szCs w:val="22"/>
              </w:rPr>
            </w:pPr>
            <w:r w:rsidRPr="009461B0">
              <w:rPr>
                <w:sz w:val="22"/>
                <w:szCs w:val="22"/>
              </w:rPr>
              <w:t>xxx</w:t>
            </w:r>
          </w:p>
        </w:tc>
      </w:tr>
      <w:tr w:rsidR="00BA3B52" w:rsidRPr="009461B0" w14:paraId="4D105877" w14:textId="77777777" w:rsidTr="004E4A77">
        <w:trPr>
          <w:trHeight w:val="397"/>
        </w:trPr>
        <w:tc>
          <w:tcPr>
            <w:tcW w:w="1651" w:type="pct"/>
            <w:shd w:val="clear" w:color="auto" w:fill="auto"/>
          </w:tcPr>
          <w:p w14:paraId="0CF2F549" w14:textId="77777777" w:rsidR="00BA3B52" w:rsidRPr="009461B0" w:rsidRDefault="00BA3B52" w:rsidP="004E4A77">
            <w:pPr>
              <w:rPr>
                <w:b/>
                <w:bCs/>
                <w:sz w:val="22"/>
                <w:szCs w:val="22"/>
              </w:rPr>
            </w:pPr>
            <w:r w:rsidRPr="009461B0">
              <w:rPr>
                <w:b/>
                <w:bCs/>
                <w:sz w:val="22"/>
                <w:szCs w:val="22"/>
              </w:rPr>
              <w:t>Total (</w:t>
            </w:r>
            <w:r w:rsidRPr="00A8118A">
              <w:rPr>
                <w:bCs/>
                <w:i/>
                <w:sz w:val="22"/>
                <w:szCs w:val="22"/>
              </w:rPr>
              <w:t>agree to statement of arrears)</w:t>
            </w:r>
          </w:p>
        </w:tc>
        <w:tc>
          <w:tcPr>
            <w:tcW w:w="670" w:type="pct"/>
            <w:shd w:val="clear" w:color="auto" w:fill="auto"/>
          </w:tcPr>
          <w:p w14:paraId="5FB8B64D" w14:textId="77777777" w:rsidR="00BA3B52" w:rsidRPr="009461B0" w:rsidRDefault="00BA3B52" w:rsidP="004E4A77">
            <w:pPr>
              <w:jc w:val="center"/>
              <w:rPr>
                <w:b/>
                <w:bCs/>
                <w:sz w:val="22"/>
                <w:szCs w:val="22"/>
              </w:rPr>
            </w:pPr>
            <w:r w:rsidRPr="009461B0">
              <w:rPr>
                <w:b/>
                <w:bCs/>
                <w:sz w:val="22"/>
                <w:szCs w:val="22"/>
              </w:rPr>
              <w:t>xxx</w:t>
            </w:r>
          </w:p>
        </w:tc>
        <w:tc>
          <w:tcPr>
            <w:tcW w:w="670" w:type="pct"/>
            <w:shd w:val="clear" w:color="auto" w:fill="auto"/>
          </w:tcPr>
          <w:p w14:paraId="4C369E6F" w14:textId="77777777" w:rsidR="00BA3B52" w:rsidRPr="009461B0" w:rsidRDefault="00BA3B52" w:rsidP="004E4A77">
            <w:pPr>
              <w:jc w:val="center"/>
              <w:rPr>
                <w:b/>
                <w:bCs/>
                <w:sz w:val="22"/>
                <w:szCs w:val="22"/>
              </w:rPr>
            </w:pPr>
            <w:r w:rsidRPr="009461B0">
              <w:rPr>
                <w:b/>
                <w:bCs/>
                <w:sz w:val="22"/>
                <w:szCs w:val="22"/>
              </w:rPr>
              <w:t>xxx</w:t>
            </w:r>
          </w:p>
        </w:tc>
        <w:tc>
          <w:tcPr>
            <w:tcW w:w="670" w:type="pct"/>
            <w:shd w:val="clear" w:color="auto" w:fill="auto"/>
          </w:tcPr>
          <w:p w14:paraId="6668E8D4" w14:textId="77777777" w:rsidR="00BA3B52" w:rsidRPr="009461B0" w:rsidRDefault="00BA3B52" w:rsidP="004E4A77">
            <w:pPr>
              <w:jc w:val="center"/>
              <w:rPr>
                <w:b/>
                <w:bCs/>
                <w:sz w:val="22"/>
                <w:szCs w:val="22"/>
              </w:rPr>
            </w:pPr>
            <w:r w:rsidRPr="009461B0">
              <w:rPr>
                <w:b/>
                <w:bCs/>
                <w:sz w:val="22"/>
                <w:szCs w:val="22"/>
              </w:rPr>
              <w:t>xxx</w:t>
            </w:r>
          </w:p>
        </w:tc>
        <w:tc>
          <w:tcPr>
            <w:tcW w:w="670" w:type="pct"/>
            <w:shd w:val="clear" w:color="auto" w:fill="auto"/>
          </w:tcPr>
          <w:p w14:paraId="61B90B6B" w14:textId="77777777" w:rsidR="00BA3B52" w:rsidRPr="009461B0" w:rsidRDefault="00BA3B52" w:rsidP="004E4A77">
            <w:pPr>
              <w:jc w:val="center"/>
              <w:rPr>
                <w:b/>
                <w:bCs/>
                <w:sz w:val="22"/>
                <w:szCs w:val="22"/>
              </w:rPr>
            </w:pPr>
            <w:r w:rsidRPr="009461B0">
              <w:rPr>
                <w:b/>
                <w:bCs/>
                <w:sz w:val="22"/>
                <w:szCs w:val="22"/>
              </w:rPr>
              <w:t>xxx</w:t>
            </w:r>
          </w:p>
        </w:tc>
        <w:tc>
          <w:tcPr>
            <w:tcW w:w="669" w:type="pct"/>
            <w:shd w:val="clear" w:color="auto" w:fill="auto"/>
          </w:tcPr>
          <w:p w14:paraId="12F7F21F" w14:textId="77777777" w:rsidR="00BA3B52" w:rsidRPr="009461B0" w:rsidRDefault="00BA3B52" w:rsidP="004E4A77">
            <w:pPr>
              <w:jc w:val="center"/>
              <w:rPr>
                <w:b/>
                <w:bCs/>
                <w:sz w:val="22"/>
                <w:szCs w:val="22"/>
              </w:rPr>
            </w:pPr>
            <w:r w:rsidRPr="009461B0">
              <w:rPr>
                <w:b/>
                <w:bCs/>
                <w:sz w:val="22"/>
                <w:szCs w:val="22"/>
              </w:rPr>
              <w:t>xxx</w:t>
            </w:r>
          </w:p>
        </w:tc>
      </w:tr>
    </w:tbl>
    <w:p w14:paraId="26C5D458" w14:textId="77777777" w:rsidR="00C778A7" w:rsidRPr="000D3471" w:rsidRDefault="00C778A7" w:rsidP="00CA1D27">
      <w:pPr>
        <w:pStyle w:val="Heading1"/>
        <w:keepNext/>
        <w:numPr>
          <w:ilvl w:val="0"/>
          <w:numId w:val="0"/>
        </w:numPr>
        <w:jc w:val="both"/>
        <w:sectPr w:rsidR="00C778A7" w:rsidRPr="000D3471" w:rsidSect="009F2F21">
          <w:pgSz w:w="12240" w:h="15840" w:code="1"/>
          <w:pgMar w:top="1440" w:right="1151" w:bottom="431" w:left="1298" w:header="289" w:footer="142" w:gutter="0"/>
          <w:cols w:space="720"/>
          <w:titlePg/>
          <w:docGrid w:linePitch="326"/>
        </w:sectPr>
      </w:pPr>
    </w:p>
    <w:p w14:paraId="5FD84179" w14:textId="0C9D8000" w:rsidR="00BA4462" w:rsidRPr="000A4E02" w:rsidRDefault="005C5F28" w:rsidP="005C5F28">
      <w:pPr>
        <w:pStyle w:val="Heading1"/>
        <w:ind w:firstLine="230"/>
      </w:pPr>
      <w:bookmarkStart w:id="31" w:name="_Toc100667709"/>
      <w:bookmarkStart w:id="32" w:name="_Toc115342799"/>
      <w:r w:rsidRPr="000D3471">
        <w:lastRenderedPageBreak/>
        <w:t>Appendices</w:t>
      </w:r>
      <w:bookmarkStart w:id="33" w:name="_Toc100667710"/>
      <w:bookmarkEnd w:id="31"/>
      <w:bookmarkEnd w:id="32"/>
    </w:p>
    <w:p w14:paraId="77F20AB5" w14:textId="15DBD6E6" w:rsidR="00BA4462" w:rsidRDefault="00BA4462" w:rsidP="000A4E02">
      <w:pPr>
        <w:ind w:left="90"/>
        <w:rPr>
          <w:b/>
          <w:bCs/>
        </w:rPr>
      </w:pPr>
      <w:r w:rsidRPr="000D3471">
        <w:rPr>
          <w:b/>
          <w:bCs/>
        </w:rPr>
        <w:t xml:space="preserve">Appendix 1: </w:t>
      </w:r>
      <w:r>
        <w:rPr>
          <w:b/>
          <w:bCs/>
        </w:rPr>
        <w:t xml:space="preserve">Statement of Receipts and Disbursements </w:t>
      </w:r>
      <w:r w:rsidR="000A4E02">
        <w:rPr>
          <w:b/>
          <w:bCs/>
        </w:rPr>
        <w:t>Per Quarter</w:t>
      </w:r>
    </w:p>
    <w:p w14:paraId="2DCFE3A3" w14:textId="1B5CB2E4" w:rsidR="000A4E02" w:rsidRDefault="000A4E02" w:rsidP="005C5F28">
      <w:pPr>
        <w:rPr>
          <w:b/>
          <w:bCs/>
        </w:rPr>
      </w:pPr>
    </w:p>
    <w:tbl>
      <w:tblPr>
        <w:tblW w:w="14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2"/>
        <w:gridCol w:w="1243"/>
        <w:gridCol w:w="1117"/>
        <w:gridCol w:w="1277"/>
        <w:gridCol w:w="1676"/>
        <w:gridCol w:w="1793"/>
        <w:gridCol w:w="1793"/>
      </w:tblGrid>
      <w:tr w:rsidR="005A4351" w:rsidRPr="000A4E02" w14:paraId="6FE94228" w14:textId="58B68502" w:rsidTr="005A4351">
        <w:trPr>
          <w:trHeight w:val="333"/>
        </w:trPr>
        <w:tc>
          <w:tcPr>
            <w:tcW w:w="5122" w:type="dxa"/>
            <w:shd w:val="clear" w:color="auto" w:fill="0070C0"/>
            <w:noWrap/>
            <w:vAlign w:val="center"/>
            <w:hideMark/>
          </w:tcPr>
          <w:p w14:paraId="58EFCDA2" w14:textId="77777777" w:rsidR="005A4351" w:rsidRPr="000A4E02" w:rsidRDefault="005A4351" w:rsidP="00CE56F0">
            <w:pPr>
              <w:autoSpaceDE/>
              <w:autoSpaceDN/>
              <w:rPr>
                <w:b/>
                <w:bCs/>
                <w:color w:val="000000"/>
                <w:sz w:val="21"/>
                <w:szCs w:val="21"/>
                <w:lang w:val="en-US"/>
              </w:rPr>
            </w:pPr>
          </w:p>
        </w:tc>
        <w:tc>
          <w:tcPr>
            <w:tcW w:w="1243" w:type="dxa"/>
            <w:shd w:val="clear" w:color="auto" w:fill="0070C0"/>
          </w:tcPr>
          <w:p w14:paraId="1FA40EB4" w14:textId="77777777" w:rsidR="005A4351" w:rsidRDefault="005A4351" w:rsidP="00CE56F0">
            <w:pPr>
              <w:autoSpaceDE/>
              <w:autoSpaceDN/>
              <w:rPr>
                <w:b/>
                <w:bCs/>
                <w:color w:val="000000"/>
                <w:sz w:val="21"/>
                <w:szCs w:val="21"/>
                <w:lang w:val="en-US"/>
              </w:rPr>
            </w:pPr>
          </w:p>
          <w:p w14:paraId="04B08581" w14:textId="22CFF984" w:rsidR="005A4351" w:rsidRPr="000A4E02" w:rsidRDefault="005A4351" w:rsidP="00CE56F0">
            <w:pPr>
              <w:autoSpaceDE/>
              <w:autoSpaceDN/>
              <w:rPr>
                <w:b/>
                <w:bCs/>
                <w:color w:val="000000"/>
                <w:sz w:val="21"/>
                <w:szCs w:val="21"/>
                <w:lang w:val="en-US"/>
              </w:rPr>
            </w:pPr>
            <w:r w:rsidRPr="000A4E02">
              <w:rPr>
                <w:b/>
                <w:bCs/>
                <w:color w:val="000000"/>
                <w:sz w:val="21"/>
                <w:szCs w:val="21"/>
                <w:lang w:val="en-US"/>
              </w:rPr>
              <w:t>Quarter 1</w:t>
            </w:r>
          </w:p>
        </w:tc>
        <w:tc>
          <w:tcPr>
            <w:tcW w:w="1117" w:type="dxa"/>
            <w:shd w:val="clear" w:color="auto" w:fill="0070C0"/>
          </w:tcPr>
          <w:p w14:paraId="453EA512" w14:textId="77777777" w:rsidR="005A4351" w:rsidRDefault="005A4351" w:rsidP="00CE56F0">
            <w:pPr>
              <w:autoSpaceDE/>
              <w:autoSpaceDN/>
              <w:rPr>
                <w:b/>
                <w:bCs/>
                <w:color w:val="000000"/>
                <w:sz w:val="21"/>
                <w:szCs w:val="21"/>
                <w:lang w:val="en-US"/>
              </w:rPr>
            </w:pPr>
          </w:p>
          <w:p w14:paraId="512C9A16" w14:textId="0F4F6FBF" w:rsidR="005A4351" w:rsidRPr="000A4E02" w:rsidRDefault="005A4351" w:rsidP="00CE56F0">
            <w:pPr>
              <w:autoSpaceDE/>
              <w:autoSpaceDN/>
              <w:rPr>
                <w:b/>
                <w:bCs/>
                <w:color w:val="000000"/>
                <w:sz w:val="21"/>
                <w:szCs w:val="21"/>
                <w:lang w:val="en-US"/>
              </w:rPr>
            </w:pPr>
            <w:r w:rsidRPr="000A4E02">
              <w:rPr>
                <w:b/>
                <w:bCs/>
                <w:color w:val="000000"/>
                <w:sz w:val="21"/>
                <w:szCs w:val="21"/>
                <w:lang w:val="en-US"/>
              </w:rPr>
              <w:t>Quarter 2</w:t>
            </w:r>
          </w:p>
        </w:tc>
        <w:tc>
          <w:tcPr>
            <w:tcW w:w="1277" w:type="dxa"/>
            <w:shd w:val="clear" w:color="auto" w:fill="0070C0"/>
            <w:noWrap/>
            <w:vAlign w:val="bottom"/>
          </w:tcPr>
          <w:p w14:paraId="02B09367" w14:textId="583E7938" w:rsidR="005A4351" w:rsidRPr="000A4E02" w:rsidRDefault="005A4351" w:rsidP="00CE56F0">
            <w:pPr>
              <w:autoSpaceDE/>
              <w:autoSpaceDN/>
              <w:rPr>
                <w:b/>
                <w:bCs/>
                <w:color w:val="000000"/>
                <w:sz w:val="21"/>
                <w:szCs w:val="21"/>
                <w:lang w:val="en-US"/>
              </w:rPr>
            </w:pPr>
            <w:r w:rsidRPr="000A4E02">
              <w:rPr>
                <w:b/>
                <w:bCs/>
                <w:color w:val="000000"/>
                <w:sz w:val="21"/>
                <w:szCs w:val="21"/>
                <w:lang w:val="en-US"/>
              </w:rPr>
              <w:t>Quarter 3</w:t>
            </w:r>
          </w:p>
        </w:tc>
        <w:tc>
          <w:tcPr>
            <w:tcW w:w="1676" w:type="dxa"/>
            <w:shd w:val="clear" w:color="auto" w:fill="0070C0"/>
            <w:noWrap/>
            <w:vAlign w:val="bottom"/>
            <w:hideMark/>
          </w:tcPr>
          <w:p w14:paraId="44E92708" w14:textId="47C34ADC" w:rsidR="005A4351" w:rsidRPr="000A4E02" w:rsidRDefault="005A4351" w:rsidP="00CE56F0">
            <w:pPr>
              <w:autoSpaceDE/>
              <w:autoSpaceDN/>
              <w:jc w:val="center"/>
              <w:rPr>
                <w:b/>
                <w:bCs/>
                <w:color w:val="000000"/>
                <w:sz w:val="21"/>
                <w:szCs w:val="21"/>
                <w:lang w:val="en-US"/>
              </w:rPr>
            </w:pPr>
            <w:r w:rsidRPr="000A4E02">
              <w:rPr>
                <w:b/>
                <w:bCs/>
                <w:color w:val="000000"/>
                <w:sz w:val="21"/>
                <w:szCs w:val="21"/>
                <w:lang w:val="en-US"/>
              </w:rPr>
              <w:t>Quarter 4</w:t>
            </w:r>
          </w:p>
        </w:tc>
        <w:tc>
          <w:tcPr>
            <w:tcW w:w="1793" w:type="dxa"/>
            <w:shd w:val="clear" w:color="auto" w:fill="0070C0"/>
            <w:noWrap/>
            <w:vAlign w:val="bottom"/>
            <w:hideMark/>
          </w:tcPr>
          <w:p w14:paraId="724AC2F8" w14:textId="77777777" w:rsidR="005A4351" w:rsidRPr="000A4E02" w:rsidRDefault="005A4351" w:rsidP="000A4E02">
            <w:pPr>
              <w:autoSpaceDE/>
              <w:autoSpaceDN/>
              <w:spacing w:line="276" w:lineRule="auto"/>
              <w:jc w:val="center"/>
              <w:rPr>
                <w:b/>
                <w:bCs/>
                <w:color w:val="000000"/>
                <w:sz w:val="21"/>
                <w:szCs w:val="21"/>
                <w:lang w:val="en-US"/>
              </w:rPr>
            </w:pPr>
            <w:r w:rsidRPr="000A4E02">
              <w:rPr>
                <w:b/>
                <w:bCs/>
                <w:color w:val="000000"/>
                <w:sz w:val="21"/>
                <w:szCs w:val="21"/>
                <w:lang w:val="en-US"/>
              </w:rPr>
              <w:t>Cumulative to date</w:t>
            </w:r>
          </w:p>
          <w:p w14:paraId="5DA3CC80" w14:textId="18DA2C57" w:rsidR="005A4351" w:rsidRPr="000A4E02" w:rsidRDefault="005A4351" w:rsidP="000A4E02">
            <w:pPr>
              <w:autoSpaceDE/>
              <w:autoSpaceDN/>
              <w:spacing w:line="276" w:lineRule="auto"/>
              <w:jc w:val="center"/>
              <w:rPr>
                <w:b/>
                <w:bCs/>
                <w:color w:val="000000"/>
                <w:sz w:val="21"/>
                <w:szCs w:val="21"/>
                <w:lang w:val="en-US"/>
              </w:rPr>
            </w:pPr>
            <w:r w:rsidRPr="000A4E02">
              <w:rPr>
                <w:b/>
                <w:bCs/>
                <w:color w:val="000000"/>
                <w:sz w:val="21"/>
                <w:szCs w:val="21"/>
                <w:lang w:val="en-US"/>
              </w:rPr>
              <w:t>Period ended xxx</w:t>
            </w:r>
          </w:p>
        </w:tc>
        <w:tc>
          <w:tcPr>
            <w:tcW w:w="1793" w:type="dxa"/>
            <w:shd w:val="clear" w:color="auto" w:fill="0070C0"/>
          </w:tcPr>
          <w:p w14:paraId="6D198859" w14:textId="625B0575" w:rsidR="005A4351" w:rsidRPr="000A4E02" w:rsidRDefault="005A4351" w:rsidP="000A4E02">
            <w:pPr>
              <w:autoSpaceDE/>
              <w:autoSpaceDN/>
              <w:spacing w:line="276" w:lineRule="auto"/>
              <w:jc w:val="center"/>
              <w:rPr>
                <w:b/>
                <w:bCs/>
                <w:color w:val="000000"/>
                <w:sz w:val="21"/>
                <w:szCs w:val="21"/>
                <w:lang w:val="en-US"/>
              </w:rPr>
            </w:pPr>
            <w:r>
              <w:rPr>
                <w:b/>
                <w:bCs/>
                <w:color w:val="000000"/>
                <w:sz w:val="21"/>
                <w:szCs w:val="21"/>
                <w:lang w:val="en-US"/>
              </w:rPr>
              <w:t>Comparative prior year (at year end)</w:t>
            </w:r>
          </w:p>
        </w:tc>
      </w:tr>
      <w:tr w:rsidR="005A4351" w:rsidRPr="000A4E02" w14:paraId="08008251" w14:textId="34CF617C" w:rsidTr="005A4351">
        <w:trPr>
          <w:trHeight w:val="333"/>
        </w:trPr>
        <w:tc>
          <w:tcPr>
            <w:tcW w:w="5122" w:type="dxa"/>
            <w:shd w:val="clear" w:color="auto" w:fill="0070C0"/>
            <w:noWrap/>
            <w:vAlign w:val="center"/>
            <w:hideMark/>
          </w:tcPr>
          <w:p w14:paraId="629BFBCE" w14:textId="77777777" w:rsidR="005A4351" w:rsidRPr="000A4E02" w:rsidRDefault="005A4351" w:rsidP="00CE56F0">
            <w:pPr>
              <w:autoSpaceDE/>
              <w:autoSpaceDN/>
              <w:rPr>
                <w:b/>
                <w:bCs/>
                <w:color w:val="000000"/>
                <w:sz w:val="21"/>
                <w:szCs w:val="21"/>
                <w:lang w:val="en-US"/>
              </w:rPr>
            </w:pPr>
          </w:p>
        </w:tc>
        <w:tc>
          <w:tcPr>
            <w:tcW w:w="1243" w:type="dxa"/>
            <w:shd w:val="clear" w:color="auto" w:fill="0070C0"/>
          </w:tcPr>
          <w:p w14:paraId="62F9D39E" w14:textId="77777777" w:rsidR="005A4351" w:rsidRPr="000A4E02" w:rsidRDefault="005A4351" w:rsidP="00CE56F0">
            <w:pPr>
              <w:autoSpaceDE/>
              <w:autoSpaceDN/>
              <w:rPr>
                <w:b/>
                <w:bCs/>
                <w:color w:val="000000"/>
                <w:sz w:val="21"/>
                <w:szCs w:val="21"/>
                <w:lang w:val="en-US"/>
              </w:rPr>
            </w:pPr>
          </w:p>
        </w:tc>
        <w:tc>
          <w:tcPr>
            <w:tcW w:w="1117" w:type="dxa"/>
            <w:shd w:val="clear" w:color="auto" w:fill="0070C0"/>
          </w:tcPr>
          <w:p w14:paraId="507FAE30" w14:textId="05993E5B" w:rsidR="005A4351" w:rsidRPr="000A4E02" w:rsidRDefault="005A4351" w:rsidP="00CE56F0">
            <w:pPr>
              <w:autoSpaceDE/>
              <w:autoSpaceDN/>
              <w:rPr>
                <w:b/>
                <w:bCs/>
                <w:color w:val="000000"/>
                <w:sz w:val="21"/>
                <w:szCs w:val="21"/>
                <w:lang w:val="en-US"/>
              </w:rPr>
            </w:pPr>
          </w:p>
        </w:tc>
        <w:tc>
          <w:tcPr>
            <w:tcW w:w="1277" w:type="dxa"/>
            <w:shd w:val="clear" w:color="auto" w:fill="0070C0"/>
            <w:noWrap/>
            <w:vAlign w:val="bottom"/>
          </w:tcPr>
          <w:p w14:paraId="1517F0AB" w14:textId="0B7CDEE5" w:rsidR="005A4351" w:rsidRPr="000A4E02" w:rsidRDefault="005A4351" w:rsidP="00CE56F0">
            <w:pPr>
              <w:autoSpaceDE/>
              <w:autoSpaceDN/>
              <w:rPr>
                <w:b/>
                <w:bCs/>
                <w:color w:val="000000"/>
                <w:sz w:val="21"/>
                <w:szCs w:val="21"/>
                <w:lang w:val="en-US"/>
              </w:rPr>
            </w:pPr>
          </w:p>
        </w:tc>
        <w:tc>
          <w:tcPr>
            <w:tcW w:w="1676" w:type="dxa"/>
            <w:shd w:val="clear" w:color="auto" w:fill="0070C0"/>
            <w:noWrap/>
            <w:vAlign w:val="center"/>
            <w:hideMark/>
          </w:tcPr>
          <w:p w14:paraId="52789A00" w14:textId="77777777" w:rsidR="005A4351" w:rsidRPr="000A4E02" w:rsidRDefault="005A4351" w:rsidP="00CE56F0">
            <w:pPr>
              <w:autoSpaceDE/>
              <w:autoSpaceDN/>
              <w:jc w:val="center"/>
              <w:rPr>
                <w:b/>
                <w:bCs/>
                <w:color w:val="000000"/>
                <w:sz w:val="21"/>
                <w:szCs w:val="21"/>
                <w:lang w:val="en-US"/>
              </w:rPr>
            </w:pPr>
            <w:r w:rsidRPr="000A4E02">
              <w:rPr>
                <w:b/>
                <w:bCs/>
                <w:color w:val="000000"/>
                <w:sz w:val="21"/>
                <w:szCs w:val="21"/>
                <w:lang w:val="en-US"/>
              </w:rPr>
              <w:t>Kshs</w:t>
            </w:r>
          </w:p>
        </w:tc>
        <w:tc>
          <w:tcPr>
            <w:tcW w:w="1793" w:type="dxa"/>
            <w:shd w:val="clear" w:color="auto" w:fill="0070C0"/>
            <w:noWrap/>
            <w:vAlign w:val="center"/>
            <w:hideMark/>
          </w:tcPr>
          <w:p w14:paraId="77B8CF95" w14:textId="77777777" w:rsidR="005A4351" w:rsidRPr="000A4E02" w:rsidRDefault="005A4351" w:rsidP="00CE56F0">
            <w:pPr>
              <w:autoSpaceDE/>
              <w:autoSpaceDN/>
              <w:ind w:right="114"/>
              <w:jc w:val="center"/>
              <w:rPr>
                <w:b/>
                <w:bCs/>
                <w:color w:val="000000"/>
                <w:sz w:val="21"/>
                <w:szCs w:val="21"/>
                <w:lang w:val="en-US"/>
              </w:rPr>
            </w:pPr>
            <w:r w:rsidRPr="000A4E02">
              <w:rPr>
                <w:b/>
                <w:bCs/>
                <w:color w:val="000000"/>
                <w:sz w:val="21"/>
                <w:szCs w:val="21"/>
                <w:lang w:val="en-US"/>
              </w:rPr>
              <w:t>Kshs</w:t>
            </w:r>
          </w:p>
        </w:tc>
        <w:tc>
          <w:tcPr>
            <w:tcW w:w="1793" w:type="dxa"/>
            <w:shd w:val="clear" w:color="auto" w:fill="0070C0"/>
          </w:tcPr>
          <w:p w14:paraId="12DBB208" w14:textId="77777777" w:rsidR="005A4351" w:rsidRPr="000A4E02" w:rsidRDefault="005A4351" w:rsidP="00CE56F0">
            <w:pPr>
              <w:autoSpaceDE/>
              <w:autoSpaceDN/>
              <w:ind w:right="114"/>
              <w:jc w:val="center"/>
              <w:rPr>
                <w:b/>
                <w:bCs/>
                <w:color w:val="000000"/>
                <w:sz w:val="21"/>
                <w:szCs w:val="21"/>
                <w:lang w:val="en-US"/>
              </w:rPr>
            </w:pPr>
          </w:p>
        </w:tc>
      </w:tr>
      <w:tr w:rsidR="005A4351" w:rsidRPr="000A4E02" w14:paraId="473E27F7" w14:textId="314B9FA9" w:rsidTr="005A4351">
        <w:trPr>
          <w:trHeight w:val="333"/>
        </w:trPr>
        <w:tc>
          <w:tcPr>
            <w:tcW w:w="5122" w:type="dxa"/>
            <w:shd w:val="clear" w:color="auto" w:fill="auto"/>
            <w:noWrap/>
            <w:vAlign w:val="center"/>
            <w:hideMark/>
          </w:tcPr>
          <w:p w14:paraId="16940238" w14:textId="77777777" w:rsidR="005A4351" w:rsidRPr="000A4E02" w:rsidRDefault="005A4351" w:rsidP="000A4E02">
            <w:pPr>
              <w:autoSpaceDE/>
              <w:autoSpaceDN/>
              <w:rPr>
                <w:b/>
                <w:bCs/>
                <w:color w:val="000000"/>
                <w:sz w:val="21"/>
                <w:szCs w:val="21"/>
                <w:lang w:val="en-US"/>
              </w:rPr>
            </w:pPr>
            <w:r w:rsidRPr="000A4E02">
              <w:rPr>
                <w:b/>
                <w:bCs/>
                <w:color w:val="000000"/>
                <w:sz w:val="21"/>
                <w:szCs w:val="21"/>
                <w:lang w:val="en-US"/>
              </w:rPr>
              <w:t>County Own Source Revenue</w:t>
            </w:r>
          </w:p>
        </w:tc>
        <w:tc>
          <w:tcPr>
            <w:tcW w:w="1243" w:type="dxa"/>
            <w:vAlign w:val="center"/>
          </w:tcPr>
          <w:p w14:paraId="0EE85CB7" w14:textId="5B423F5F" w:rsidR="005A4351" w:rsidRPr="000A4E02" w:rsidRDefault="005A4351" w:rsidP="000A4E02">
            <w:pPr>
              <w:autoSpaceDE/>
              <w:autoSpaceDN/>
              <w:jc w:val="center"/>
              <w:rPr>
                <w:color w:val="000000"/>
                <w:sz w:val="21"/>
                <w:szCs w:val="21"/>
                <w:lang w:val="en-US"/>
              </w:rPr>
            </w:pPr>
          </w:p>
        </w:tc>
        <w:tc>
          <w:tcPr>
            <w:tcW w:w="1117" w:type="dxa"/>
            <w:vAlign w:val="center"/>
          </w:tcPr>
          <w:p w14:paraId="20A0FBA6" w14:textId="53721952" w:rsidR="005A4351" w:rsidRPr="000A4E02" w:rsidRDefault="005A4351" w:rsidP="000A4E02">
            <w:pPr>
              <w:autoSpaceDE/>
              <w:autoSpaceDN/>
              <w:jc w:val="center"/>
              <w:rPr>
                <w:color w:val="000000"/>
                <w:sz w:val="21"/>
                <w:szCs w:val="21"/>
                <w:lang w:val="en-US"/>
              </w:rPr>
            </w:pPr>
          </w:p>
        </w:tc>
        <w:tc>
          <w:tcPr>
            <w:tcW w:w="1277" w:type="dxa"/>
            <w:shd w:val="clear" w:color="auto" w:fill="auto"/>
            <w:noWrap/>
            <w:vAlign w:val="bottom"/>
          </w:tcPr>
          <w:p w14:paraId="4725D8F0" w14:textId="6FF4E278" w:rsidR="005A4351" w:rsidRPr="000A4E02" w:rsidRDefault="005A4351" w:rsidP="000A4E02">
            <w:pPr>
              <w:autoSpaceDE/>
              <w:autoSpaceDN/>
              <w:rPr>
                <w:color w:val="000000"/>
                <w:sz w:val="21"/>
                <w:szCs w:val="21"/>
                <w:lang w:val="en-US"/>
              </w:rPr>
            </w:pPr>
          </w:p>
        </w:tc>
        <w:tc>
          <w:tcPr>
            <w:tcW w:w="1676" w:type="dxa"/>
            <w:shd w:val="clear" w:color="auto" w:fill="auto"/>
            <w:noWrap/>
            <w:vAlign w:val="center"/>
            <w:hideMark/>
          </w:tcPr>
          <w:p w14:paraId="12004AAE" w14:textId="77777777" w:rsidR="005A4351" w:rsidRPr="000A4E02" w:rsidRDefault="005A4351" w:rsidP="000A4E02">
            <w:pPr>
              <w:autoSpaceDE/>
              <w:autoSpaceDN/>
              <w:jc w:val="center"/>
              <w:rPr>
                <w:color w:val="000000"/>
                <w:sz w:val="21"/>
                <w:szCs w:val="21"/>
                <w:lang w:val="en-US"/>
              </w:rPr>
            </w:pPr>
          </w:p>
        </w:tc>
        <w:tc>
          <w:tcPr>
            <w:tcW w:w="1793" w:type="dxa"/>
            <w:shd w:val="clear" w:color="auto" w:fill="auto"/>
            <w:noWrap/>
            <w:vAlign w:val="center"/>
            <w:hideMark/>
          </w:tcPr>
          <w:p w14:paraId="303DA05F" w14:textId="77777777" w:rsidR="005A4351" w:rsidRPr="000A4E02" w:rsidRDefault="005A4351" w:rsidP="000A4E02">
            <w:pPr>
              <w:autoSpaceDE/>
              <w:autoSpaceDN/>
              <w:jc w:val="center"/>
              <w:rPr>
                <w:color w:val="000000"/>
                <w:sz w:val="21"/>
                <w:szCs w:val="21"/>
                <w:lang w:val="en-US"/>
              </w:rPr>
            </w:pPr>
          </w:p>
        </w:tc>
        <w:tc>
          <w:tcPr>
            <w:tcW w:w="1793" w:type="dxa"/>
          </w:tcPr>
          <w:p w14:paraId="3D38F448" w14:textId="77777777" w:rsidR="005A4351" w:rsidRPr="000A4E02" w:rsidRDefault="005A4351" w:rsidP="000A4E02">
            <w:pPr>
              <w:autoSpaceDE/>
              <w:autoSpaceDN/>
              <w:jc w:val="center"/>
              <w:rPr>
                <w:color w:val="000000"/>
                <w:sz w:val="21"/>
                <w:szCs w:val="21"/>
                <w:lang w:val="en-US"/>
              </w:rPr>
            </w:pPr>
          </w:p>
        </w:tc>
      </w:tr>
      <w:tr w:rsidR="005A4351" w:rsidRPr="000A4E02" w14:paraId="0058304B" w14:textId="0785B7BA" w:rsidTr="00BA4865">
        <w:trPr>
          <w:trHeight w:val="333"/>
        </w:trPr>
        <w:tc>
          <w:tcPr>
            <w:tcW w:w="5122" w:type="dxa"/>
            <w:shd w:val="clear" w:color="auto" w:fill="auto"/>
            <w:noWrap/>
            <w:vAlign w:val="center"/>
            <w:hideMark/>
          </w:tcPr>
          <w:p w14:paraId="36900533" w14:textId="77777777" w:rsidR="005A4351" w:rsidRPr="000A4E02" w:rsidRDefault="005A4351" w:rsidP="005A4351">
            <w:pPr>
              <w:autoSpaceDE/>
              <w:autoSpaceDN/>
              <w:rPr>
                <w:color w:val="000000"/>
                <w:sz w:val="21"/>
                <w:szCs w:val="21"/>
                <w:lang w:val="en-US"/>
              </w:rPr>
            </w:pPr>
            <w:r w:rsidRPr="000A4E02">
              <w:rPr>
                <w:sz w:val="21"/>
                <w:szCs w:val="21"/>
              </w:rPr>
              <w:t>Cess</w:t>
            </w:r>
          </w:p>
        </w:tc>
        <w:tc>
          <w:tcPr>
            <w:tcW w:w="1243" w:type="dxa"/>
            <w:vAlign w:val="center"/>
          </w:tcPr>
          <w:p w14:paraId="75552B03" w14:textId="5F36C78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06F32DF" w14:textId="5391684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4E244088" w14:textId="0DBC1F94"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hideMark/>
          </w:tcPr>
          <w:p w14:paraId="5FCC746D"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hideMark/>
          </w:tcPr>
          <w:p w14:paraId="419B5D54"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FE6019C" w14:textId="1BB51DF8"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C7BAD95" w14:textId="010CE02E" w:rsidTr="00BA4865">
        <w:trPr>
          <w:trHeight w:val="333"/>
        </w:trPr>
        <w:tc>
          <w:tcPr>
            <w:tcW w:w="5122" w:type="dxa"/>
            <w:shd w:val="clear" w:color="auto" w:fill="auto"/>
            <w:noWrap/>
            <w:vAlign w:val="center"/>
          </w:tcPr>
          <w:p w14:paraId="52415961" w14:textId="77777777" w:rsidR="005A4351" w:rsidRPr="000A4E02" w:rsidRDefault="005A4351" w:rsidP="005A4351">
            <w:pPr>
              <w:autoSpaceDE/>
              <w:autoSpaceDN/>
              <w:rPr>
                <w:color w:val="000000"/>
                <w:sz w:val="21"/>
                <w:szCs w:val="21"/>
                <w:lang w:val="en-US"/>
              </w:rPr>
            </w:pPr>
            <w:r w:rsidRPr="000A4E02">
              <w:rPr>
                <w:sz w:val="21"/>
                <w:szCs w:val="21"/>
              </w:rPr>
              <w:t>Land/Poll Rate</w:t>
            </w:r>
          </w:p>
        </w:tc>
        <w:tc>
          <w:tcPr>
            <w:tcW w:w="1243" w:type="dxa"/>
            <w:vAlign w:val="center"/>
          </w:tcPr>
          <w:p w14:paraId="633DC30F" w14:textId="0C5A244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523AC21" w14:textId="792F031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300EB78E" w14:textId="051434E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FA4983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2870DA83"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6600F364" w14:textId="0E4B691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D0F3B8C" w14:textId="144B53C7" w:rsidTr="00BA4865">
        <w:trPr>
          <w:trHeight w:val="333"/>
        </w:trPr>
        <w:tc>
          <w:tcPr>
            <w:tcW w:w="5122" w:type="dxa"/>
            <w:shd w:val="clear" w:color="auto" w:fill="auto"/>
            <w:noWrap/>
            <w:vAlign w:val="center"/>
          </w:tcPr>
          <w:p w14:paraId="7FBEE65F" w14:textId="77777777" w:rsidR="005A4351" w:rsidRPr="000A4E02" w:rsidRDefault="005A4351" w:rsidP="005A4351">
            <w:pPr>
              <w:autoSpaceDE/>
              <w:autoSpaceDN/>
              <w:rPr>
                <w:color w:val="000000"/>
                <w:sz w:val="21"/>
                <w:szCs w:val="21"/>
                <w:lang w:val="en-US"/>
              </w:rPr>
            </w:pPr>
            <w:r w:rsidRPr="000A4E02">
              <w:rPr>
                <w:sz w:val="21"/>
                <w:szCs w:val="21"/>
              </w:rPr>
              <w:t>Single/Business Permits</w:t>
            </w:r>
          </w:p>
        </w:tc>
        <w:tc>
          <w:tcPr>
            <w:tcW w:w="1243" w:type="dxa"/>
            <w:vAlign w:val="center"/>
          </w:tcPr>
          <w:p w14:paraId="3FF2CD44" w14:textId="1B95C1B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6A291EFA" w14:textId="5B35BD88"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5998C205" w14:textId="733D537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54582F3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5618B61C"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8D9AF8B" w14:textId="7E0C7C4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5C8F5A2" w14:textId="4DCE1AF3" w:rsidTr="00BA4865">
        <w:trPr>
          <w:trHeight w:val="333"/>
        </w:trPr>
        <w:tc>
          <w:tcPr>
            <w:tcW w:w="5122" w:type="dxa"/>
            <w:shd w:val="clear" w:color="auto" w:fill="auto"/>
            <w:noWrap/>
            <w:vAlign w:val="center"/>
          </w:tcPr>
          <w:p w14:paraId="1C6C2880" w14:textId="77777777" w:rsidR="005A4351" w:rsidRPr="000A4E02" w:rsidRDefault="005A4351" w:rsidP="005A4351">
            <w:pPr>
              <w:autoSpaceDE/>
              <w:autoSpaceDN/>
              <w:rPr>
                <w:color w:val="000000"/>
                <w:sz w:val="21"/>
                <w:szCs w:val="21"/>
                <w:lang w:val="en-US"/>
              </w:rPr>
            </w:pPr>
            <w:r w:rsidRPr="000A4E02">
              <w:rPr>
                <w:sz w:val="21"/>
                <w:szCs w:val="21"/>
              </w:rPr>
              <w:t>Property Rent</w:t>
            </w:r>
          </w:p>
        </w:tc>
        <w:tc>
          <w:tcPr>
            <w:tcW w:w="1243" w:type="dxa"/>
            <w:vAlign w:val="center"/>
          </w:tcPr>
          <w:p w14:paraId="0040C354" w14:textId="37B4F6C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4CBB27A1" w14:textId="346B169E"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7C5A8AA4" w14:textId="12B89B49"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885B51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C81ACA3"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76ECBF2E" w14:textId="4009EFC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BDEE98E" w14:textId="28E302AB" w:rsidTr="00BA4865">
        <w:trPr>
          <w:trHeight w:val="333"/>
        </w:trPr>
        <w:tc>
          <w:tcPr>
            <w:tcW w:w="5122" w:type="dxa"/>
            <w:shd w:val="clear" w:color="auto" w:fill="auto"/>
            <w:noWrap/>
            <w:vAlign w:val="center"/>
          </w:tcPr>
          <w:p w14:paraId="59840A9D" w14:textId="77777777" w:rsidR="005A4351" w:rsidRPr="000A4E02" w:rsidRDefault="005A4351" w:rsidP="005A4351">
            <w:pPr>
              <w:autoSpaceDE/>
              <w:autoSpaceDN/>
              <w:rPr>
                <w:color w:val="000000"/>
                <w:sz w:val="21"/>
                <w:szCs w:val="21"/>
                <w:lang w:val="en-US"/>
              </w:rPr>
            </w:pPr>
            <w:r w:rsidRPr="000A4E02">
              <w:rPr>
                <w:sz w:val="21"/>
                <w:szCs w:val="21"/>
              </w:rPr>
              <w:t>Parking Fees</w:t>
            </w:r>
          </w:p>
        </w:tc>
        <w:tc>
          <w:tcPr>
            <w:tcW w:w="1243" w:type="dxa"/>
            <w:vAlign w:val="center"/>
          </w:tcPr>
          <w:p w14:paraId="7877BC98" w14:textId="0B4F705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59C68F9" w14:textId="01954AE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3997FCCE" w14:textId="4F29EDE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16CA4786"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6926AD9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7EA249A" w14:textId="5840F36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56FF55F9" w14:textId="4DFE35D6" w:rsidTr="00BA4865">
        <w:trPr>
          <w:trHeight w:val="321"/>
        </w:trPr>
        <w:tc>
          <w:tcPr>
            <w:tcW w:w="5122" w:type="dxa"/>
            <w:shd w:val="clear" w:color="auto" w:fill="auto"/>
            <w:noWrap/>
            <w:vAlign w:val="center"/>
          </w:tcPr>
          <w:p w14:paraId="01B2A2B0" w14:textId="77777777" w:rsidR="005A4351" w:rsidRPr="000A4E02" w:rsidRDefault="005A4351" w:rsidP="005A4351">
            <w:pPr>
              <w:autoSpaceDE/>
              <w:autoSpaceDN/>
              <w:rPr>
                <w:color w:val="000000"/>
                <w:sz w:val="21"/>
                <w:szCs w:val="21"/>
                <w:lang w:val="en-US"/>
              </w:rPr>
            </w:pPr>
            <w:r w:rsidRPr="000A4E02">
              <w:rPr>
                <w:sz w:val="21"/>
                <w:szCs w:val="21"/>
              </w:rPr>
              <w:t>Market Fees</w:t>
            </w:r>
          </w:p>
        </w:tc>
        <w:tc>
          <w:tcPr>
            <w:tcW w:w="1243" w:type="dxa"/>
            <w:vAlign w:val="center"/>
          </w:tcPr>
          <w:p w14:paraId="6A8C1252" w14:textId="5767CB4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5172597" w14:textId="43EE1539"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3D17F2F5" w14:textId="16987B1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5AD0839C"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0C55EA04"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C643DE4" w14:textId="4EC7444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EFF60A0" w14:textId="2BA1E15A" w:rsidTr="00BA4865">
        <w:trPr>
          <w:trHeight w:val="333"/>
        </w:trPr>
        <w:tc>
          <w:tcPr>
            <w:tcW w:w="5122" w:type="dxa"/>
            <w:shd w:val="clear" w:color="auto" w:fill="auto"/>
            <w:noWrap/>
            <w:vAlign w:val="center"/>
          </w:tcPr>
          <w:p w14:paraId="1C9205FB" w14:textId="77777777" w:rsidR="005A4351" w:rsidRPr="000A4E02" w:rsidRDefault="005A4351" w:rsidP="005A4351">
            <w:pPr>
              <w:autoSpaceDE/>
              <w:autoSpaceDN/>
              <w:rPr>
                <w:color w:val="000000"/>
                <w:sz w:val="21"/>
                <w:szCs w:val="21"/>
                <w:lang w:val="en-US"/>
              </w:rPr>
            </w:pPr>
            <w:r w:rsidRPr="000A4E02">
              <w:rPr>
                <w:sz w:val="21"/>
                <w:szCs w:val="21"/>
              </w:rPr>
              <w:t>Advertising</w:t>
            </w:r>
          </w:p>
        </w:tc>
        <w:tc>
          <w:tcPr>
            <w:tcW w:w="1243" w:type="dxa"/>
            <w:vAlign w:val="center"/>
          </w:tcPr>
          <w:p w14:paraId="6F4C4D1B" w14:textId="1FB0F404"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4743359" w14:textId="628DFBC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28FC1D77" w14:textId="72B7798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6B03294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35495AF"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7C4EFD94" w14:textId="4D946EE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6785D4F" w14:textId="4A91B9D0" w:rsidTr="00BA4865">
        <w:trPr>
          <w:trHeight w:val="333"/>
        </w:trPr>
        <w:tc>
          <w:tcPr>
            <w:tcW w:w="5122" w:type="dxa"/>
            <w:shd w:val="clear" w:color="auto" w:fill="auto"/>
            <w:noWrap/>
            <w:vAlign w:val="center"/>
          </w:tcPr>
          <w:p w14:paraId="762A8BF3" w14:textId="77777777" w:rsidR="005A4351" w:rsidRPr="000A4E02" w:rsidRDefault="005A4351" w:rsidP="005A4351">
            <w:pPr>
              <w:autoSpaceDE/>
              <w:autoSpaceDN/>
              <w:rPr>
                <w:color w:val="000000"/>
                <w:sz w:val="21"/>
                <w:szCs w:val="21"/>
                <w:lang w:val="en-US"/>
              </w:rPr>
            </w:pPr>
            <w:r w:rsidRPr="000A4E02">
              <w:rPr>
                <w:sz w:val="21"/>
                <w:szCs w:val="21"/>
              </w:rPr>
              <w:t>Hospital Fees</w:t>
            </w:r>
          </w:p>
        </w:tc>
        <w:tc>
          <w:tcPr>
            <w:tcW w:w="1243" w:type="dxa"/>
            <w:vAlign w:val="center"/>
          </w:tcPr>
          <w:p w14:paraId="528D7B3D" w14:textId="7C01796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15C3A5D7" w14:textId="5F9A67E3"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5947E176" w14:textId="03BDE4C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5A15332"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09016B27"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53922B31" w14:textId="526E81F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3391628" w14:textId="0F0A3E74" w:rsidTr="00BA4865">
        <w:trPr>
          <w:trHeight w:val="333"/>
        </w:trPr>
        <w:tc>
          <w:tcPr>
            <w:tcW w:w="5122" w:type="dxa"/>
            <w:shd w:val="clear" w:color="auto" w:fill="auto"/>
            <w:noWrap/>
            <w:vAlign w:val="center"/>
          </w:tcPr>
          <w:p w14:paraId="22A064A3" w14:textId="77777777" w:rsidR="005A4351" w:rsidRPr="000A4E02" w:rsidRDefault="005A4351" w:rsidP="005A4351">
            <w:pPr>
              <w:autoSpaceDE/>
              <w:autoSpaceDN/>
              <w:rPr>
                <w:color w:val="000000"/>
                <w:sz w:val="21"/>
                <w:szCs w:val="21"/>
                <w:lang w:val="en-US"/>
              </w:rPr>
            </w:pPr>
            <w:r w:rsidRPr="000A4E02">
              <w:rPr>
                <w:sz w:val="21"/>
                <w:szCs w:val="21"/>
              </w:rPr>
              <w:t>Public Health Service Fees</w:t>
            </w:r>
          </w:p>
        </w:tc>
        <w:tc>
          <w:tcPr>
            <w:tcW w:w="1243" w:type="dxa"/>
            <w:vAlign w:val="center"/>
          </w:tcPr>
          <w:p w14:paraId="6C5E1964" w14:textId="41904DC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746CECEC" w14:textId="58057F3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7E4178E2" w14:textId="26FF14C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0C774B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6ED602DF"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170AA5E2" w14:textId="747C742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67F3D356" w14:textId="0206A178" w:rsidTr="00BA4865">
        <w:trPr>
          <w:trHeight w:val="333"/>
        </w:trPr>
        <w:tc>
          <w:tcPr>
            <w:tcW w:w="5122" w:type="dxa"/>
            <w:shd w:val="clear" w:color="auto" w:fill="auto"/>
            <w:noWrap/>
            <w:vAlign w:val="center"/>
          </w:tcPr>
          <w:p w14:paraId="6013BACC" w14:textId="77777777" w:rsidR="005A4351" w:rsidRPr="000A4E02" w:rsidRDefault="005A4351" w:rsidP="005A4351">
            <w:pPr>
              <w:autoSpaceDE/>
              <w:autoSpaceDN/>
              <w:rPr>
                <w:color w:val="000000"/>
                <w:sz w:val="21"/>
                <w:szCs w:val="21"/>
                <w:lang w:val="en-US"/>
              </w:rPr>
            </w:pPr>
            <w:r w:rsidRPr="000A4E02">
              <w:rPr>
                <w:sz w:val="21"/>
                <w:szCs w:val="21"/>
              </w:rPr>
              <w:t>Physical Planning and Development</w:t>
            </w:r>
          </w:p>
        </w:tc>
        <w:tc>
          <w:tcPr>
            <w:tcW w:w="1243" w:type="dxa"/>
            <w:vAlign w:val="center"/>
          </w:tcPr>
          <w:p w14:paraId="7ADD933F" w14:textId="65EF828E"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311AFB31" w14:textId="3070664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6FF1FBC6" w14:textId="22CD697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154C8B3"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1CA458E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536D2E51" w14:textId="65803E4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728A3A43" w14:textId="52F70655" w:rsidTr="00BA4865">
        <w:trPr>
          <w:trHeight w:val="333"/>
        </w:trPr>
        <w:tc>
          <w:tcPr>
            <w:tcW w:w="5122" w:type="dxa"/>
            <w:shd w:val="clear" w:color="auto" w:fill="auto"/>
            <w:noWrap/>
            <w:vAlign w:val="center"/>
          </w:tcPr>
          <w:p w14:paraId="0FFF6B47" w14:textId="77777777" w:rsidR="005A4351" w:rsidRPr="000A4E02" w:rsidRDefault="005A4351" w:rsidP="005A4351">
            <w:pPr>
              <w:autoSpaceDE/>
              <w:autoSpaceDN/>
              <w:rPr>
                <w:color w:val="000000"/>
                <w:sz w:val="21"/>
                <w:szCs w:val="21"/>
                <w:lang w:val="en-US"/>
              </w:rPr>
            </w:pPr>
            <w:r w:rsidRPr="000A4E02">
              <w:rPr>
                <w:sz w:val="21"/>
                <w:szCs w:val="21"/>
              </w:rPr>
              <w:t>Hire Of County Assets</w:t>
            </w:r>
          </w:p>
        </w:tc>
        <w:tc>
          <w:tcPr>
            <w:tcW w:w="1243" w:type="dxa"/>
            <w:vAlign w:val="center"/>
          </w:tcPr>
          <w:p w14:paraId="4A93DC81" w14:textId="63110384"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AEB2782" w14:textId="1EC0C89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54C33EE2" w14:textId="3D52E8A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615057DD"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6247AB79"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69BAC0E5" w14:textId="03E20270"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3EAF8FA" w14:textId="6BF6D8DA" w:rsidTr="00BA4865">
        <w:trPr>
          <w:trHeight w:val="333"/>
        </w:trPr>
        <w:tc>
          <w:tcPr>
            <w:tcW w:w="5122" w:type="dxa"/>
            <w:shd w:val="clear" w:color="auto" w:fill="auto"/>
            <w:noWrap/>
            <w:vAlign w:val="center"/>
          </w:tcPr>
          <w:p w14:paraId="3BEA1F77" w14:textId="77777777" w:rsidR="005A4351" w:rsidRPr="000A4E02" w:rsidRDefault="005A4351" w:rsidP="005A4351">
            <w:pPr>
              <w:autoSpaceDE/>
              <w:autoSpaceDN/>
              <w:rPr>
                <w:color w:val="000000"/>
                <w:sz w:val="21"/>
                <w:szCs w:val="21"/>
                <w:lang w:val="en-US"/>
              </w:rPr>
            </w:pPr>
            <w:r w:rsidRPr="000A4E02">
              <w:rPr>
                <w:sz w:val="21"/>
                <w:szCs w:val="21"/>
              </w:rPr>
              <w:t>Conservancy Administration</w:t>
            </w:r>
          </w:p>
        </w:tc>
        <w:tc>
          <w:tcPr>
            <w:tcW w:w="1243" w:type="dxa"/>
            <w:vAlign w:val="center"/>
          </w:tcPr>
          <w:p w14:paraId="51819906" w14:textId="64DC9A2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313041E8" w14:textId="7E11CA30"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1FC5ED47" w14:textId="30B3DE8E"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072C767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4FCA6E01"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77EA0918" w14:textId="10843199"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CCFBEAF" w14:textId="08DA854C" w:rsidTr="00BA4865">
        <w:trPr>
          <w:trHeight w:val="333"/>
        </w:trPr>
        <w:tc>
          <w:tcPr>
            <w:tcW w:w="5122" w:type="dxa"/>
            <w:shd w:val="clear" w:color="auto" w:fill="auto"/>
            <w:noWrap/>
            <w:vAlign w:val="center"/>
          </w:tcPr>
          <w:p w14:paraId="085E55C8" w14:textId="77777777" w:rsidR="005A4351" w:rsidRPr="000A4E02" w:rsidRDefault="005A4351" w:rsidP="005A4351">
            <w:pPr>
              <w:autoSpaceDE/>
              <w:autoSpaceDN/>
              <w:rPr>
                <w:color w:val="000000"/>
                <w:sz w:val="21"/>
                <w:szCs w:val="21"/>
                <w:lang w:val="en-US"/>
              </w:rPr>
            </w:pPr>
            <w:r w:rsidRPr="000A4E02">
              <w:rPr>
                <w:sz w:val="21"/>
                <w:szCs w:val="21"/>
              </w:rPr>
              <w:t>Administration Control Fees and Charges</w:t>
            </w:r>
          </w:p>
        </w:tc>
        <w:tc>
          <w:tcPr>
            <w:tcW w:w="1243" w:type="dxa"/>
            <w:vAlign w:val="center"/>
          </w:tcPr>
          <w:p w14:paraId="4401220B" w14:textId="0B868A5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3435315" w14:textId="43765C5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260D8DA9" w14:textId="7F6DB48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7100421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31F55BC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42385E58" w14:textId="3A6F62D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5017F65" w14:textId="57F9B9AB" w:rsidTr="00BA4865">
        <w:trPr>
          <w:trHeight w:val="333"/>
        </w:trPr>
        <w:tc>
          <w:tcPr>
            <w:tcW w:w="5122" w:type="dxa"/>
            <w:shd w:val="clear" w:color="auto" w:fill="auto"/>
            <w:noWrap/>
            <w:vAlign w:val="center"/>
          </w:tcPr>
          <w:p w14:paraId="38D3190A" w14:textId="77777777" w:rsidR="005A4351" w:rsidRPr="000A4E02" w:rsidRDefault="005A4351" w:rsidP="005A4351">
            <w:pPr>
              <w:autoSpaceDE/>
              <w:autoSpaceDN/>
              <w:rPr>
                <w:color w:val="000000"/>
                <w:sz w:val="21"/>
                <w:szCs w:val="21"/>
                <w:lang w:val="en-US"/>
              </w:rPr>
            </w:pPr>
            <w:r w:rsidRPr="000A4E02">
              <w:rPr>
                <w:sz w:val="21"/>
                <w:szCs w:val="21"/>
              </w:rPr>
              <w:t>Park Fees</w:t>
            </w:r>
          </w:p>
        </w:tc>
        <w:tc>
          <w:tcPr>
            <w:tcW w:w="1243" w:type="dxa"/>
            <w:vAlign w:val="center"/>
          </w:tcPr>
          <w:p w14:paraId="1F7EF164" w14:textId="2EC2221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2B7DAE79" w14:textId="68A1CE8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157469D4" w14:textId="2EB412D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2E0CB1A6"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3807F9A8"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254C4B1" w14:textId="5E2EDA8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520BC60F" w14:textId="23B9B136" w:rsidTr="00BA4865">
        <w:trPr>
          <w:trHeight w:val="333"/>
        </w:trPr>
        <w:tc>
          <w:tcPr>
            <w:tcW w:w="5122" w:type="dxa"/>
            <w:shd w:val="clear" w:color="auto" w:fill="auto"/>
            <w:noWrap/>
            <w:vAlign w:val="center"/>
          </w:tcPr>
          <w:p w14:paraId="4581059B" w14:textId="77777777" w:rsidR="005A4351" w:rsidRPr="000A4E02" w:rsidRDefault="005A4351" w:rsidP="005A4351">
            <w:pPr>
              <w:autoSpaceDE/>
              <w:autoSpaceDN/>
              <w:rPr>
                <w:color w:val="000000"/>
                <w:sz w:val="21"/>
                <w:szCs w:val="21"/>
                <w:lang w:val="en-US"/>
              </w:rPr>
            </w:pPr>
            <w:r w:rsidRPr="000A4E02">
              <w:rPr>
                <w:sz w:val="21"/>
                <w:szCs w:val="21"/>
              </w:rPr>
              <w:t>Other Fines, Penalties, And Forfeiture Fees</w:t>
            </w:r>
          </w:p>
        </w:tc>
        <w:tc>
          <w:tcPr>
            <w:tcW w:w="1243" w:type="dxa"/>
            <w:vAlign w:val="center"/>
          </w:tcPr>
          <w:p w14:paraId="623ED1ED" w14:textId="227DD20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77842B9" w14:textId="4FEF82C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01C0E2D4" w14:textId="4D445E28"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5FCA987C"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A48B319"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5D0188B" w14:textId="4681FE0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6D4B59DD" w14:textId="35A25549" w:rsidTr="00BA4865">
        <w:trPr>
          <w:trHeight w:val="333"/>
        </w:trPr>
        <w:tc>
          <w:tcPr>
            <w:tcW w:w="5122" w:type="dxa"/>
            <w:shd w:val="clear" w:color="auto" w:fill="auto"/>
            <w:noWrap/>
            <w:vAlign w:val="center"/>
          </w:tcPr>
          <w:p w14:paraId="28BA1095" w14:textId="77777777" w:rsidR="005A4351" w:rsidRPr="000A4E02" w:rsidRDefault="005A4351" w:rsidP="005A4351">
            <w:pPr>
              <w:autoSpaceDE/>
              <w:autoSpaceDN/>
              <w:rPr>
                <w:color w:val="000000"/>
                <w:sz w:val="21"/>
                <w:szCs w:val="21"/>
                <w:lang w:val="en-US"/>
              </w:rPr>
            </w:pPr>
            <w:r w:rsidRPr="000A4E02">
              <w:rPr>
                <w:sz w:val="21"/>
                <w:szCs w:val="21"/>
              </w:rPr>
              <w:t>Miscellaneous receipts</w:t>
            </w:r>
          </w:p>
        </w:tc>
        <w:tc>
          <w:tcPr>
            <w:tcW w:w="1243" w:type="dxa"/>
            <w:vAlign w:val="center"/>
          </w:tcPr>
          <w:p w14:paraId="776009D8" w14:textId="3279E304"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117" w:type="dxa"/>
            <w:vAlign w:val="center"/>
          </w:tcPr>
          <w:p w14:paraId="20CF68FC" w14:textId="0906E38D"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051AE386" w14:textId="52DD155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7397326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0A760931"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FAEAE82" w14:textId="03FC1B7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A4BE935" w14:textId="51CF9CEA" w:rsidTr="00BA4865">
        <w:trPr>
          <w:trHeight w:val="333"/>
        </w:trPr>
        <w:tc>
          <w:tcPr>
            <w:tcW w:w="5122" w:type="dxa"/>
            <w:shd w:val="clear" w:color="auto" w:fill="auto"/>
            <w:noWrap/>
            <w:vAlign w:val="center"/>
            <w:hideMark/>
          </w:tcPr>
          <w:p w14:paraId="7EC374E8"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Total County Own Source Revenue</w:t>
            </w:r>
          </w:p>
        </w:tc>
        <w:tc>
          <w:tcPr>
            <w:tcW w:w="1243" w:type="dxa"/>
            <w:vAlign w:val="center"/>
          </w:tcPr>
          <w:p w14:paraId="28648252" w14:textId="77777777" w:rsidR="005A4351" w:rsidRPr="000A4E02" w:rsidRDefault="005A4351" w:rsidP="005A4351">
            <w:pPr>
              <w:autoSpaceDE/>
              <w:autoSpaceDN/>
              <w:jc w:val="center"/>
              <w:rPr>
                <w:color w:val="000000"/>
                <w:sz w:val="21"/>
                <w:szCs w:val="21"/>
                <w:lang w:val="en-US"/>
              </w:rPr>
            </w:pPr>
          </w:p>
        </w:tc>
        <w:tc>
          <w:tcPr>
            <w:tcW w:w="1117" w:type="dxa"/>
            <w:vAlign w:val="center"/>
          </w:tcPr>
          <w:p w14:paraId="6918EE20" w14:textId="37FAB7A8" w:rsidR="005A4351" w:rsidRPr="000A4E02" w:rsidRDefault="005A4351" w:rsidP="005A4351">
            <w:pPr>
              <w:autoSpaceDE/>
              <w:autoSpaceDN/>
              <w:jc w:val="center"/>
              <w:rPr>
                <w:color w:val="000000"/>
                <w:sz w:val="21"/>
                <w:szCs w:val="21"/>
                <w:lang w:val="en-US"/>
              </w:rPr>
            </w:pPr>
          </w:p>
        </w:tc>
        <w:tc>
          <w:tcPr>
            <w:tcW w:w="1277" w:type="dxa"/>
            <w:shd w:val="clear" w:color="auto" w:fill="auto"/>
            <w:noWrap/>
            <w:vAlign w:val="center"/>
          </w:tcPr>
          <w:p w14:paraId="2B68F1C7" w14:textId="0689CC7C"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hideMark/>
          </w:tcPr>
          <w:p w14:paraId="74101EC1"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shd w:val="clear" w:color="auto" w:fill="auto"/>
            <w:noWrap/>
            <w:vAlign w:val="center"/>
            <w:hideMark/>
          </w:tcPr>
          <w:p w14:paraId="2978CC8C"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vAlign w:val="center"/>
          </w:tcPr>
          <w:p w14:paraId="24C38E75" w14:textId="79B7009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r w:rsidR="005A4351" w:rsidRPr="000A4E02" w14:paraId="2D6B85F8" w14:textId="6B509F34" w:rsidTr="00BA4865">
        <w:trPr>
          <w:trHeight w:val="333"/>
        </w:trPr>
        <w:tc>
          <w:tcPr>
            <w:tcW w:w="5122" w:type="dxa"/>
            <w:shd w:val="clear" w:color="auto" w:fill="auto"/>
            <w:noWrap/>
            <w:vAlign w:val="center"/>
            <w:hideMark/>
          </w:tcPr>
          <w:p w14:paraId="6D3E61A1" w14:textId="77777777" w:rsidR="005A4351" w:rsidRPr="000A4E02" w:rsidRDefault="005A4351" w:rsidP="005A4351">
            <w:pPr>
              <w:autoSpaceDE/>
              <w:autoSpaceDN/>
              <w:rPr>
                <w:color w:val="000000"/>
                <w:sz w:val="21"/>
                <w:szCs w:val="21"/>
                <w:lang w:val="en-US"/>
              </w:rPr>
            </w:pPr>
          </w:p>
        </w:tc>
        <w:tc>
          <w:tcPr>
            <w:tcW w:w="1243" w:type="dxa"/>
            <w:vAlign w:val="center"/>
          </w:tcPr>
          <w:p w14:paraId="45C81AF8" w14:textId="77777777" w:rsidR="005A4351" w:rsidRPr="000A4E02" w:rsidRDefault="005A4351" w:rsidP="005A4351">
            <w:pPr>
              <w:autoSpaceDE/>
              <w:autoSpaceDN/>
              <w:jc w:val="center"/>
              <w:rPr>
                <w:color w:val="000000"/>
                <w:sz w:val="21"/>
                <w:szCs w:val="21"/>
                <w:lang w:val="en-US"/>
              </w:rPr>
            </w:pPr>
          </w:p>
        </w:tc>
        <w:tc>
          <w:tcPr>
            <w:tcW w:w="1117" w:type="dxa"/>
            <w:vAlign w:val="center"/>
          </w:tcPr>
          <w:p w14:paraId="5383F538" w14:textId="3830DE2C" w:rsidR="005A4351" w:rsidRPr="000A4E02" w:rsidRDefault="005A4351" w:rsidP="005A4351">
            <w:pPr>
              <w:autoSpaceDE/>
              <w:autoSpaceDN/>
              <w:jc w:val="center"/>
              <w:rPr>
                <w:color w:val="000000"/>
                <w:sz w:val="21"/>
                <w:szCs w:val="21"/>
                <w:lang w:val="en-US"/>
              </w:rPr>
            </w:pPr>
          </w:p>
        </w:tc>
        <w:tc>
          <w:tcPr>
            <w:tcW w:w="1277" w:type="dxa"/>
            <w:shd w:val="clear" w:color="auto" w:fill="auto"/>
            <w:noWrap/>
            <w:vAlign w:val="center"/>
          </w:tcPr>
          <w:p w14:paraId="0D34535B" w14:textId="6DB4FE12" w:rsidR="005A4351" w:rsidRPr="000A4E02" w:rsidRDefault="005A4351" w:rsidP="005A4351">
            <w:pPr>
              <w:autoSpaceDE/>
              <w:autoSpaceDN/>
              <w:jc w:val="center"/>
              <w:rPr>
                <w:color w:val="000000"/>
                <w:sz w:val="21"/>
                <w:szCs w:val="21"/>
                <w:lang w:val="en-US"/>
              </w:rPr>
            </w:pPr>
          </w:p>
        </w:tc>
        <w:tc>
          <w:tcPr>
            <w:tcW w:w="1676" w:type="dxa"/>
            <w:shd w:val="clear" w:color="auto" w:fill="auto"/>
            <w:noWrap/>
            <w:vAlign w:val="center"/>
            <w:hideMark/>
          </w:tcPr>
          <w:p w14:paraId="2B6E72E5" w14:textId="77777777" w:rsidR="005A4351" w:rsidRPr="000A4E02" w:rsidRDefault="005A4351" w:rsidP="005A4351">
            <w:pPr>
              <w:autoSpaceDE/>
              <w:autoSpaceDN/>
              <w:jc w:val="center"/>
              <w:rPr>
                <w:color w:val="000000"/>
                <w:sz w:val="21"/>
                <w:szCs w:val="21"/>
                <w:lang w:val="en-US"/>
              </w:rPr>
            </w:pPr>
          </w:p>
        </w:tc>
        <w:tc>
          <w:tcPr>
            <w:tcW w:w="1793" w:type="dxa"/>
            <w:shd w:val="clear" w:color="auto" w:fill="auto"/>
            <w:noWrap/>
            <w:vAlign w:val="center"/>
            <w:hideMark/>
          </w:tcPr>
          <w:p w14:paraId="473A94CE" w14:textId="77777777" w:rsidR="005A4351" w:rsidRPr="000A4E02" w:rsidRDefault="005A4351" w:rsidP="005A4351">
            <w:pPr>
              <w:autoSpaceDE/>
              <w:autoSpaceDN/>
              <w:jc w:val="center"/>
              <w:rPr>
                <w:color w:val="000000"/>
                <w:sz w:val="21"/>
                <w:szCs w:val="21"/>
                <w:lang w:val="en-US"/>
              </w:rPr>
            </w:pPr>
          </w:p>
        </w:tc>
        <w:tc>
          <w:tcPr>
            <w:tcW w:w="1793" w:type="dxa"/>
            <w:vAlign w:val="center"/>
          </w:tcPr>
          <w:p w14:paraId="0EF86B68" w14:textId="77777777" w:rsidR="005A4351" w:rsidRPr="000A4E02" w:rsidRDefault="005A4351" w:rsidP="005A4351">
            <w:pPr>
              <w:autoSpaceDE/>
              <w:autoSpaceDN/>
              <w:jc w:val="center"/>
              <w:rPr>
                <w:color w:val="000000"/>
                <w:sz w:val="21"/>
                <w:szCs w:val="21"/>
                <w:lang w:val="en-US"/>
              </w:rPr>
            </w:pPr>
          </w:p>
        </w:tc>
      </w:tr>
      <w:tr w:rsidR="005A4351" w:rsidRPr="000A4E02" w14:paraId="158BD591" w14:textId="16CDB457" w:rsidTr="00BA4865">
        <w:trPr>
          <w:trHeight w:val="333"/>
        </w:trPr>
        <w:tc>
          <w:tcPr>
            <w:tcW w:w="5122" w:type="dxa"/>
            <w:shd w:val="clear" w:color="auto" w:fill="auto"/>
            <w:noWrap/>
            <w:vAlign w:val="center"/>
            <w:hideMark/>
          </w:tcPr>
          <w:p w14:paraId="10FF3A7C"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Other Receipts</w:t>
            </w:r>
          </w:p>
        </w:tc>
        <w:tc>
          <w:tcPr>
            <w:tcW w:w="1243" w:type="dxa"/>
            <w:vAlign w:val="center"/>
          </w:tcPr>
          <w:p w14:paraId="5C88FC75" w14:textId="18B9F9A3" w:rsidR="005A4351" w:rsidRPr="000A4E02" w:rsidRDefault="005A4351" w:rsidP="005A4351">
            <w:pPr>
              <w:autoSpaceDE/>
              <w:autoSpaceDN/>
              <w:jc w:val="center"/>
              <w:rPr>
                <w:color w:val="000000"/>
                <w:sz w:val="21"/>
                <w:szCs w:val="21"/>
                <w:lang w:val="en-US"/>
              </w:rPr>
            </w:pPr>
          </w:p>
        </w:tc>
        <w:tc>
          <w:tcPr>
            <w:tcW w:w="1117" w:type="dxa"/>
            <w:vAlign w:val="center"/>
          </w:tcPr>
          <w:p w14:paraId="775F4978" w14:textId="1569D917" w:rsidR="005A4351" w:rsidRPr="000A4E02" w:rsidRDefault="005A4351" w:rsidP="005A4351">
            <w:pPr>
              <w:autoSpaceDE/>
              <w:autoSpaceDN/>
              <w:jc w:val="center"/>
              <w:rPr>
                <w:color w:val="000000"/>
                <w:sz w:val="21"/>
                <w:szCs w:val="21"/>
                <w:lang w:val="en-US"/>
              </w:rPr>
            </w:pPr>
          </w:p>
        </w:tc>
        <w:tc>
          <w:tcPr>
            <w:tcW w:w="1277" w:type="dxa"/>
            <w:shd w:val="clear" w:color="auto" w:fill="auto"/>
            <w:noWrap/>
            <w:vAlign w:val="center"/>
          </w:tcPr>
          <w:p w14:paraId="2A737426" w14:textId="63ACCDC7" w:rsidR="005A4351" w:rsidRPr="000A4E02" w:rsidRDefault="005A4351" w:rsidP="005A4351">
            <w:pPr>
              <w:autoSpaceDE/>
              <w:autoSpaceDN/>
              <w:jc w:val="center"/>
              <w:rPr>
                <w:color w:val="000000"/>
                <w:sz w:val="21"/>
                <w:szCs w:val="21"/>
                <w:lang w:val="en-US"/>
              </w:rPr>
            </w:pPr>
          </w:p>
        </w:tc>
        <w:tc>
          <w:tcPr>
            <w:tcW w:w="1676" w:type="dxa"/>
            <w:shd w:val="clear" w:color="auto" w:fill="auto"/>
            <w:noWrap/>
            <w:vAlign w:val="center"/>
            <w:hideMark/>
          </w:tcPr>
          <w:p w14:paraId="2A3BAC20" w14:textId="77777777" w:rsidR="005A4351" w:rsidRPr="000A4E02" w:rsidRDefault="005A4351" w:rsidP="005A4351">
            <w:pPr>
              <w:autoSpaceDE/>
              <w:autoSpaceDN/>
              <w:jc w:val="center"/>
              <w:rPr>
                <w:color w:val="000000"/>
                <w:sz w:val="21"/>
                <w:szCs w:val="21"/>
                <w:lang w:val="en-US"/>
              </w:rPr>
            </w:pPr>
          </w:p>
        </w:tc>
        <w:tc>
          <w:tcPr>
            <w:tcW w:w="1793" w:type="dxa"/>
            <w:shd w:val="clear" w:color="auto" w:fill="auto"/>
            <w:noWrap/>
            <w:vAlign w:val="center"/>
            <w:hideMark/>
          </w:tcPr>
          <w:p w14:paraId="4E4704B1" w14:textId="77777777" w:rsidR="005A4351" w:rsidRPr="000A4E02" w:rsidRDefault="005A4351" w:rsidP="005A4351">
            <w:pPr>
              <w:autoSpaceDE/>
              <w:autoSpaceDN/>
              <w:jc w:val="center"/>
              <w:rPr>
                <w:color w:val="000000"/>
                <w:sz w:val="21"/>
                <w:szCs w:val="21"/>
                <w:lang w:val="en-US"/>
              </w:rPr>
            </w:pPr>
          </w:p>
        </w:tc>
        <w:tc>
          <w:tcPr>
            <w:tcW w:w="1793" w:type="dxa"/>
            <w:vAlign w:val="center"/>
          </w:tcPr>
          <w:p w14:paraId="6C8C342F" w14:textId="77777777" w:rsidR="005A4351" w:rsidRPr="000A4E02" w:rsidRDefault="005A4351" w:rsidP="005A4351">
            <w:pPr>
              <w:autoSpaceDE/>
              <w:autoSpaceDN/>
              <w:jc w:val="center"/>
              <w:rPr>
                <w:color w:val="000000"/>
                <w:sz w:val="21"/>
                <w:szCs w:val="21"/>
                <w:lang w:val="en-US"/>
              </w:rPr>
            </w:pPr>
          </w:p>
        </w:tc>
      </w:tr>
      <w:tr w:rsidR="005A4351" w:rsidRPr="000A4E02" w14:paraId="33A8C18E" w14:textId="78180C95" w:rsidTr="00BA4865">
        <w:trPr>
          <w:trHeight w:val="333"/>
        </w:trPr>
        <w:tc>
          <w:tcPr>
            <w:tcW w:w="5122" w:type="dxa"/>
            <w:shd w:val="clear" w:color="auto" w:fill="auto"/>
            <w:noWrap/>
            <w:vAlign w:val="center"/>
            <w:hideMark/>
          </w:tcPr>
          <w:p w14:paraId="308CD84B" w14:textId="77777777" w:rsidR="005A4351" w:rsidRPr="000A4E02" w:rsidRDefault="005A4351" w:rsidP="005A4351">
            <w:pPr>
              <w:autoSpaceDE/>
              <w:autoSpaceDN/>
              <w:rPr>
                <w:color w:val="000000"/>
                <w:sz w:val="21"/>
                <w:szCs w:val="21"/>
                <w:lang w:val="en-US"/>
              </w:rPr>
            </w:pPr>
            <w:r w:rsidRPr="000A4E02">
              <w:rPr>
                <w:color w:val="000000"/>
                <w:sz w:val="21"/>
                <w:szCs w:val="21"/>
                <w:lang w:val="en-US"/>
              </w:rPr>
              <w:t>Donations/Grants Not Received Through CRF</w:t>
            </w:r>
          </w:p>
        </w:tc>
        <w:tc>
          <w:tcPr>
            <w:tcW w:w="1243" w:type="dxa"/>
            <w:vAlign w:val="center"/>
          </w:tcPr>
          <w:p w14:paraId="79947BA1" w14:textId="615734D0"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117" w:type="dxa"/>
            <w:vAlign w:val="center"/>
          </w:tcPr>
          <w:p w14:paraId="3F30BD4F" w14:textId="69920BB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26528D10" w14:textId="6F7664E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hideMark/>
          </w:tcPr>
          <w:p w14:paraId="47FA7428"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hideMark/>
          </w:tcPr>
          <w:p w14:paraId="6E46F819"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4DA7B4D4" w14:textId="7C9EA8E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E2BEC17" w14:textId="626E4B51" w:rsidTr="00BA4865">
        <w:trPr>
          <w:trHeight w:val="333"/>
        </w:trPr>
        <w:tc>
          <w:tcPr>
            <w:tcW w:w="5122" w:type="dxa"/>
            <w:shd w:val="clear" w:color="auto" w:fill="auto"/>
            <w:noWrap/>
            <w:vAlign w:val="center"/>
            <w:hideMark/>
          </w:tcPr>
          <w:p w14:paraId="6C1642C5"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Total Other Receipts</w:t>
            </w:r>
          </w:p>
        </w:tc>
        <w:tc>
          <w:tcPr>
            <w:tcW w:w="1243" w:type="dxa"/>
            <w:vAlign w:val="center"/>
          </w:tcPr>
          <w:p w14:paraId="20109479" w14:textId="77777777" w:rsidR="005A4351" w:rsidRPr="000A4E02" w:rsidRDefault="005A4351" w:rsidP="005A4351">
            <w:pPr>
              <w:autoSpaceDE/>
              <w:autoSpaceDN/>
              <w:jc w:val="center"/>
              <w:rPr>
                <w:b/>
                <w:bCs/>
                <w:color w:val="000000"/>
                <w:sz w:val="21"/>
                <w:szCs w:val="21"/>
                <w:lang w:val="en-US"/>
              </w:rPr>
            </w:pPr>
          </w:p>
        </w:tc>
        <w:tc>
          <w:tcPr>
            <w:tcW w:w="1117" w:type="dxa"/>
            <w:vAlign w:val="center"/>
          </w:tcPr>
          <w:p w14:paraId="75683B1C" w14:textId="4CBD952C" w:rsidR="005A4351" w:rsidRPr="000A4E02" w:rsidRDefault="005A4351" w:rsidP="005A4351">
            <w:pPr>
              <w:autoSpaceDE/>
              <w:autoSpaceDN/>
              <w:jc w:val="center"/>
              <w:rPr>
                <w:b/>
                <w:bCs/>
                <w:color w:val="000000"/>
                <w:sz w:val="21"/>
                <w:szCs w:val="21"/>
                <w:lang w:val="en-US"/>
              </w:rPr>
            </w:pPr>
          </w:p>
        </w:tc>
        <w:tc>
          <w:tcPr>
            <w:tcW w:w="1277" w:type="dxa"/>
            <w:shd w:val="clear" w:color="auto" w:fill="auto"/>
            <w:noWrap/>
            <w:vAlign w:val="center"/>
          </w:tcPr>
          <w:p w14:paraId="2D0C65C5" w14:textId="2C0999B5"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hideMark/>
          </w:tcPr>
          <w:p w14:paraId="4FA9071D"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shd w:val="clear" w:color="auto" w:fill="auto"/>
            <w:noWrap/>
            <w:vAlign w:val="center"/>
            <w:hideMark/>
          </w:tcPr>
          <w:p w14:paraId="2282C77E"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vAlign w:val="center"/>
          </w:tcPr>
          <w:p w14:paraId="3C4C416F" w14:textId="6DC3608A"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r w:rsidR="005A4351" w:rsidRPr="000A4E02" w14:paraId="6059745D" w14:textId="525D26EB" w:rsidTr="00BA4865">
        <w:trPr>
          <w:trHeight w:val="311"/>
        </w:trPr>
        <w:tc>
          <w:tcPr>
            <w:tcW w:w="5122" w:type="dxa"/>
            <w:shd w:val="clear" w:color="auto" w:fill="auto"/>
            <w:noWrap/>
            <w:vAlign w:val="center"/>
            <w:hideMark/>
          </w:tcPr>
          <w:p w14:paraId="08EB5AAF"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lastRenderedPageBreak/>
              <w:t>Total Receipts</w:t>
            </w:r>
          </w:p>
        </w:tc>
        <w:tc>
          <w:tcPr>
            <w:tcW w:w="1243" w:type="dxa"/>
            <w:vAlign w:val="center"/>
          </w:tcPr>
          <w:p w14:paraId="44AFE2AD" w14:textId="7ECBBF7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22E5C30C" w14:textId="520988D3"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4802ACE9" w14:textId="075A799E"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hideMark/>
          </w:tcPr>
          <w:p w14:paraId="29B04F79"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shd w:val="clear" w:color="auto" w:fill="auto"/>
            <w:noWrap/>
            <w:vAlign w:val="center"/>
            <w:hideMark/>
          </w:tcPr>
          <w:p w14:paraId="6BE58CDA"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vAlign w:val="center"/>
          </w:tcPr>
          <w:p w14:paraId="5AAAEABF" w14:textId="7B5B833E"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r w:rsidR="005A4351" w:rsidRPr="000A4E02" w14:paraId="1C61BCF5" w14:textId="175006E2" w:rsidTr="00BA4865">
        <w:trPr>
          <w:trHeight w:val="411"/>
        </w:trPr>
        <w:tc>
          <w:tcPr>
            <w:tcW w:w="5122" w:type="dxa"/>
            <w:shd w:val="clear" w:color="auto" w:fill="auto"/>
            <w:noWrap/>
            <w:vAlign w:val="center"/>
            <w:hideMark/>
          </w:tcPr>
          <w:p w14:paraId="62D206A6" w14:textId="77777777" w:rsidR="005A4351" w:rsidRPr="000A4E02" w:rsidRDefault="005A4351" w:rsidP="005A4351">
            <w:pPr>
              <w:autoSpaceDE/>
              <w:autoSpaceDN/>
              <w:rPr>
                <w:iCs/>
                <w:color w:val="000000"/>
                <w:sz w:val="21"/>
                <w:szCs w:val="21"/>
                <w:lang w:val="en-US"/>
              </w:rPr>
            </w:pPr>
            <w:r w:rsidRPr="000A4E02">
              <w:rPr>
                <w:bCs/>
                <w:iCs/>
                <w:color w:val="000000"/>
                <w:sz w:val="21"/>
                <w:szCs w:val="21"/>
                <w:lang w:val="en-US"/>
              </w:rPr>
              <w:t xml:space="preserve">Balance </w:t>
            </w:r>
            <w:proofErr w:type="spellStart"/>
            <w:r w:rsidRPr="000A4E02">
              <w:rPr>
                <w:bCs/>
                <w:iCs/>
                <w:color w:val="000000"/>
                <w:sz w:val="21"/>
                <w:szCs w:val="21"/>
                <w:lang w:val="en-US"/>
              </w:rPr>
              <w:t>b/f</w:t>
            </w:r>
            <w:proofErr w:type="spellEnd"/>
            <w:r w:rsidRPr="000A4E02">
              <w:rPr>
                <w:bCs/>
                <w:iCs/>
                <w:color w:val="000000"/>
                <w:sz w:val="21"/>
                <w:szCs w:val="21"/>
                <w:lang w:val="en-US"/>
              </w:rPr>
              <w:t xml:space="preserve"> at the beginning of the year **</w:t>
            </w:r>
          </w:p>
        </w:tc>
        <w:tc>
          <w:tcPr>
            <w:tcW w:w="1243" w:type="dxa"/>
            <w:vAlign w:val="center"/>
          </w:tcPr>
          <w:p w14:paraId="2CA7ED9F" w14:textId="12CE609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70E57E34" w14:textId="125C29E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2E55F99A" w14:textId="6CF5311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hideMark/>
          </w:tcPr>
          <w:p w14:paraId="335566F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hideMark/>
          </w:tcPr>
          <w:p w14:paraId="6E2BAB91" w14:textId="5CE7683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w:t>
            </w:r>
            <w:r>
              <w:rPr>
                <w:color w:val="000000"/>
                <w:sz w:val="21"/>
                <w:szCs w:val="21"/>
                <w:lang w:val="en-US"/>
              </w:rPr>
              <w:t>x</w:t>
            </w:r>
          </w:p>
        </w:tc>
        <w:tc>
          <w:tcPr>
            <w:tcW w:w="1793" w:type="dxa"/>
            <w:vAlign w:val="center"/>
          </w:tcPr>
          <w:p w14:paraId="7424D29B" w14:textId="00C6DE2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w:t>
            </w:r>
            <w:r>
              <w:rPr>
                <w:color w:val="000000"/>
                <w:sz w:val="21"/>
                <w:szCs w:val="21"/>
                <w:lang w:val="en-US"/>
              </w:rPr>
              <w:t>x</w:t>
            </w:r>
          </w:p>
        </w:tc>
      </w:tr>
      <w:tr w:rsidR="005A4351" w:rsidRPr="000A4E02" w14:paraId="1451DBF1" w14:textId="6D442CFE" w:rsidTr="00BA4865">
        <w:trPr>
          <w:trHeight w:val="350"/>
        </w:trPr>
        <w:tc>
          <w:tcPr>
            <w:tcW w:w="5122" w:type="dxa"/>
            <w:shd w:val="clear" w:color="auto" w:fill="auto"/>
            <w:noWrap/>
            <w:vAlign w:val="center"/>
            <w:hideMark/>
          </w:tcPr>
          <w:p w14:paraId="6C9AD067" w14:textId="77777777" w:rsidR="005A4351" w:rsidRPr="000A4E02" w:rsidRDefault="005A4351" w:rsidP="005A4351">
            <w:pPr>
              <w:autoSpaceDE/>
              <w:autoSpaceDN/>
              <w:rPr>
                <w:color w:val="000000"/>
                <w:sz w:val="21"/>
                <w:szCs w:val="21"/>
                <w:lang w:val="en-US"/>
              </w:rPr>
            </w:pPr>
            <w:r w:rsidRPr="000A4E02">
              <w:rPr>
                <w:b/>
                <w:bCs/>
                <w:color w:val="000000"/>
                <w:sz w:val="21"/>
                <w:szCs w:val="21"/>
                <w:lang w:val="en-US"/>
              </w:rPr>
              <w:t>Disbursements To CRF</w:t>
            </w:r>
          </w:p>
        </w:tc>
        <w:tc>
          <w:tcPr>
            <w:tcW w:w="1243" w:type="dxa"/>
            <w:vAlign w:val="center"/>
          </w:tcPr>
          <w:p w14:paraId="349A8196" w14:textId="74C0E486"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117" w:type="dxa"/>
            <w:vAlign w:val="center"/>
          </w:tcPr>
          <w:p w14:paraId="16910DBC" w14:textId="270BE5D0"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0A39F19D" w14:textId="3598E8D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6BF6C09D"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4484A28"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6B7EF240" w14:textId="6844748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5307808" w14:textId="1DE96CC8" w:rsidTr="00BA4865">
        <w:trPr>
          <w:trHeight w:val="350"/>
        </w:trPr>
        <w:tc>
          <w:tcPr>
            <w:tcW w:w="5122" w:type="dxa"/>
            <w:shd w:val="clear" w:color="auto" w:fill="auto"/>
            <w:noWrap/>
            <w:vAlign w:val="center"/>
          </w:tcPr>
          <w:p w14:paraId="434CF3A0"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Balance Due for Disbursement as at the end of the period</w:t>
            </w:r>
          </w:p>
        </w:tc>
        <w:tc>
          <w:tcPr>
            <w:tcW w:w="1243" w:type="dxa"/>
            <w:vAlign w:val="center"/>
          </w:tcPr>
          <w:p w14:paraId="26C24E39" w14:textId="2532A26D"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117" w:type="dxa"/>
            <w:vAlign w:val="center"/>
          </w:tcPr>
          <w:p w14:paraId="21DDC66D" w14:textId="228DFC40"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7A2B25E6" w14:textId="3E78D90E"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tcPr>
          <w:p w14:paraId="6459F485" w14:textId="77777777"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793" w:type="dxa"/>
            <w:shd w:val="clear" w:color="auto" w:fill="auto"/>
            <w:noWrap/>
            <w:vAlign w:val="center"/>
          </w:tcPr>
          <w:p w14:paraId="6A0677D8" w14:textId="77777777"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793" w:type="dxa"/>
            <w:vAlign w:val="center"/>
          </w:tcPr>
          <w:p w14:paraId="1EFEE9A2" w14:textId="25371F09"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bl>
    <w:p w14:paraId="3DDDBD8D" w14:textId="32491C3F" w:rsidR="00CB4630" w:rsidRDefault="00CB4630" w:rsidP="000A4E02">
      <w:pPr>
        <w:ind w:left="180" w:hanging="90"/>
        <w:rPr>
          <w:b/>
          <w:bCs/>
        </w:rPr>
      </w:pPr>
    </w:p>
    <w:p w14:paraId="39CD731F" w14:textId="77777777" w:rsidR="00CB4630" w:rsidRDefault="00CB4630">
      <w:pPr>
        <w:autoSpaceDE/>
        <w:autoSpaceDN/>
        <w:rPr>
          <w:b/>
          <w:bCs/>
        </w:rPr>
      </w:pPr>
      <w:r>
        <w:rPr>
          <w:b/>
          <w:bCs/>
        </w:rPr>
        <w:br w:type="page"/>
      </w:r>
    </w:p>
    <w:p w14:paraId="0D19CFE4" w14:textId="77777777" w:rsidR="00CB4630" w:rsidRDefault="00CB4630" w:rsidP="000A4E02">
      <w:pPr>
        <w:ind w:left="180" w:hanging="90"/>
        <w:rPr>
          <w:b/>
          <w:bCs/>
        </w:rPr>
      </w:pPr>
    </w:p>
    <w:p w14:paraId="6DCB306E" w14:textId="45F0B1B1" w:rsidR="007A2061" w:rsidRPr="000D3471" w:rsidRDefault="005C5F28" w:rsidP="000A4E02">
      <w:pPr>
        <w:ind w:left="180" w:hanging="90"/>
        <w:rPr>
          <w:b/>
          <w:bCs/>
          <w:i/>
        </w:rPr>
      </w:pPr>
      <w:r w:rsidRPr="000D3471">
        <w:rPr>
          <w:b/>
          <w:bCs/>
        </w:rPr>
        <w:t xml:space="preserve">Appendix </w:t>
      </w:r>
      <w:r w:rsidR="000A4E02">
        <w:rPr>
          <w:b/>
          <w:bCs/>
        </w:rPr>
        <w:t>2</w:t>
      </w:r>
      <w:r w:rsidRPr="000D3471">
        <w:rPr>
          <w:b/>
          <w:bCs/>
        </w:rPr>
        <w:t xml:space="preserve">: A Report of Waivers </w:t>
      </w:r>
      <w:r w:rsidR="000D3471" w:rsidRPr="000D3471">
        <w:rPr>
          <w:b/>
          <w:bCs/>
        </w:rPr>
        <w:t>and</w:t>
      </w:r>
      <w:r w:rsidRPr="000D3471">
        <w:rPr>
          <w:b/>
          <w:bCs/>
        </w:rPr>
        <w:t xml:space="preserve"> Variations </w:t>
      </w:r>
      <w:r w:rsidR="00F85FC8">
        <w:rPr>
          <w:b/>
          <w:bCs/>
        </w:rPr>
        <w:t>o</w:t>
      </w:r>
      <w:r w:rsidRPr="000D3471">
        <w:rPr>
          <w:b/>
          <w:bCs/>
        </w:rPr>
        <w:t xml:space="preserve">f Fees </w:t>
      </w:r>
      <w:r w:rsidR="00F85FC8">
        <w:rPr>
          <w:b/>
          <w:bCs/>
        </w:rPr>
        <w:t>o</w:t>
      </w:r>
      <w:r w:rsidRPr="000D3471">
        <w:rPr>
          <w:b/>
          <w:bCs/>
        </w:rPr>
        <w:t xml:space="preserve">r </w:t>
      </w:r>
      <w:r w:rsidR="00A93D68">
        <w:rPr>
          <w:b/>
          <w:bCs/>
        </w:rPr>
        <w:t>c</w:t>
      </w:r>
      <w:r w:rsidRPr="000D3471">
        <w:rPr>
          <w:b/>
          <w:bCs/>
        </w:rPr>
        <w:t xml:space="preserve">harges </w:t>
      </w:r>
      <w:r w:rsidR="00A93D68">
        <w:rPr>
          <w:b/>
          <w:bCs/>
        </w:rPr>
        <w:t>g</w:t>
      </w:r>
      <w:r w:rsidRPr="000D3471">
        <w:rPr>
          <w:b/>
          <w:bCs/>
        </w:rPr>
        <w:t xml:space="preserve">ranted </w:t>
      </w:r>
      <w:r w:rsidR="00F85FC8" w:rsidRPr="000D3471">
        <w:rPr>
          <w:b/>
          <w:bCs/>
        </w:rPr>
        <w:t>by the Receiver of Revenue during the</w:t>
      </w:r>
      <w:r w:rsidRPr="000D3471">
        <w:rPr>
          <w:b/>
          <w:bCs/>
        </w:rPr>
        <w:t xml:space="preserve"> </w:t>
      </w:r>
      <w:r w:rsidR="00A03B14">
        <w:rPr>
          <w:b/>
          <w:bCs/>
        </w:rPr>
        <w:t>Period</w:t>
      </w:r>
      <w:r w:rsidRPr="000D3471">
        <w:rPr>
          <w:b/>
          <w:bCs/>
        </w:rPr>
        <w:t>.</w:t>
      </w:r>
      <w:bookmarkEnd w:id="33"/>
    </w:p>
    <w:p w14:paraId="270DCF65" w14:textId="77777777" w:rsidR="007A2061" w:rsidRPr="000D3471" w:rsidRDefault="007A2061" w:rsidP="00B8243F">
      <w:pPr>
        <w:ind w:left="360"/>
        <w:rPr>
          <w:i/>
        </w:rPr>
      </w:pPr>
    </w:p>
    <w:tbl>
      <w:tblPr>
        <w:tblW w:w="497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2586"/>
        <w:gridCol w:w="2586"/>
        <w:gridCol w:w="2586"/>
        <w:gridCol w:w="2586"/>
        <w:gridCol w:w="2584"/>
      </w:tblGrid>
      <w:tr w:rsidR="00B77A09" w:rsidRPr="000D3471" w14:paraId="0C86E08A" w14:textId="77777777" w:rsidTr="000A4E02">
        <w:trPr>
          <w:trHeight w:val="340"/>
        </w:trPr>
        <w:tc>
          <w:tcPr>
            <w:tcW w:w="341" w:type="pct"/>
            <w:shd w:val="clear" w:color="auto" w:fill="0070C0"/>
          </w:tcPr>
          <w:p w14:paraId="57DA0AAA" w14:textId="77777777" w:rsidR="00B77A09" w:rsidRPr="000D3471" w:rsidRDefault="00B77A09" w:rsidP="00B8243F">
            <w:pPr>
              <w:rPr>
                <w:b/>
              </w:rPr>
            </w:pPr>
            <w:r w:rsidRPr="000D3471">
              <w:rPr>
                <w:b/>
              </w:rPr>
              <w:t>S/No</w:t>
            </w:r>
          </w:p>
        </w:tc>
        <w:tc>
          <w:tcPr>
            <w:tcW w:w="932" w:type="pct"/>
            <w:shd w:val="clear" w:color="auto" w:fill="0070C0"/>
          </w:tcPr>
          <w:p w14:paraId="62D805B4" w14:textId="77777777" w:rsidR="00B77A09" w:rsidRPr="000D3471" w:rsidRDefault="00B77A09" w:rsidP="00B8243F">
            <w:pPr>
              <w:rPr>
                <w:b/>
              </w:rPr>
            </w:pPr>
            <w:r w:rsidRPr="000D3471">
              <w:rPr>
                <w:b/>
              </w:rPr>
              <w:t>Name of person / organisation benefitting from waiver/ variation</w:t>
            </w:r>
          </w:p>
        </w:tc>
        <w:tc>
          <w:tcPr>
            <w:tcW w:w="932" w:type="pct"/>
            <w:shd w:val="clear" w:color="auto" w:fill="0070C0"/>
          </w:tcPr>
          <w:p w14:paraId="145FC474" w14:textId="68FEB143" w:rsidR="00B77A09" w:rsidRPr="000D3471" w:rsidRDefault="00960E41" w:rsidP="00B8243F">
            <w:pPr>
              <w:rPr>
                <w:b/>
              </w:rPr>
            </w:pPr>
            <w:r>
              <w:rPr>
                <w:b/>
              </w:rPr>
              <w:t xml:space="preserve">Period </w:t>
            </w:r>
            <w:r w:rsidR="00B77A09" w:rsidRPr="000D3471">
              <w:rPr>
                <w:b/>
              </w:rPr>
              <w:t>in which waiver/ variation relates</w:t>
            </w:r>
          </w:p>
        </w:tc>
        <w:tc>
          <w:tcPr>
            <w:tcW w:w="932" w:type="pct"/>
            <w:shd w:val="clear" w:color="auto" w:fill="0070C0"/>
          </w:tcPr>
          <w:p w14:paraId="3900457F" w14:textId="77777777" w:rsidR="00B77A09" w:rsidRPr="000D3471" w:rsidRDefault="00B77A09" w:rsidP="00B8243F">
            <w:pPr>
              <w:rPr>
                <w:b/>
              </w:rPr>
            </w:pPr>
            <w:r w:rsidRPr="000D3471">
              <w:rPr>
                <w:b/>
              </w:rPr>
              <w:t>Amount of variation/ waiver (fee or charge)</w:t>
            </w:r>
          </w:p>
        </w:tc>
        <w:tc>
          <w:tcPr>
            <w:tcW w:w="932" w:type="pct"/>
            <w:shd w:val="clear" w:color="auto" w:fill="0070C0"/>
          </w:tcPr>
          <w:p w14:paraId="5A76EB2F" w14:textId="77777777" w:rsidR="00B77A09" w:rsidRPr="000D3471" w:rsidRDefault="00B77A09" w:rsidP="00B8243F">
            <w:pPr>
              <w:rPr>
                <w:b/>
              </w:rPr>
            </w:pPr>
            <w:r w:rsidRPr="000D3471">
              <w:rPr>
                <w:b/>
              </w:rPr>
              <w:t>Reasons for waiver/ variation</w:t>
            </w:r>
          </w:p>
        </w:tc>
        <w:tc>
          <w:tcPr>
            <w:tcW w:w="933" w:type="pct"/>
            <w:shd w:val="clear" w:color="auto" w:fill="0070C0"/>
          </w:tcPr>
          <w:p w14:paraId="1F293FF2" w14:textId="77777777" w:rsidR="00B77A09" w:rsidRPr="000D3471" w:rsidRDefault="00B77A09" w:rsidP="00B8243F">
            <w:pPr>
              <w:rPr>
                <w:b/>
              </w:rPr>
            </w:pPr>
            <w:r w:rsidRPr="000D3471">
              <w:rPr>
                <w:b/>
              </w:rPr>
              <w:t>The law in terms of which the variation/waiver was granted</w:t>
            </w:r>
          </w:p>
        </w:tc>
      </w:tr>
      <w:tr w:rsidR="00B77A09" w:rsidRPr="000D3471" w14:paraId="4602F7B6" w14:textId="77777777" w:rsidTr="000A4E02">
        <w:trPr>
          <w:trHeight w:val="340"/>
        </w:trPr>
        <w:tc>
          <w:tcPr>
            <w:tcW w:w="341" w:type="pct"/>
          </w:tcPr>
          <w:p w14:paraId="2D60B566" w14:textId="77777777" w:rsidR="00B77A09" w:rsidRPr="000D3471" w:rsidRDefault="00B77A09" w:rsidP="00B77A09">
            <w:pPr>
              <w:ind w:left="720"/>
            </w:pPr>
          </w:p>
        </w:tc>
        <w:tc>
          <w:tcPr>
            <w:tcW w:w="932" w:type="pct"/>
          </w:tcPr>
          <w:p w14:paraId="721BC46C" w14:textId="77777777" w:rsidR="00B77A09" w:rsidRPr="000D3471" w:rsidRDefault="00B77A09" w:rsidP="00B8243F"/>
        </w:tc>
        <w:tc>
          <w:tcPr>
            <w:tcW w:w="932" w:type="pct"/>
          </w:tcPr>
          <w:p w14:paraId="2E4B502E" w14:textId="77777777" w:rsidR="00B77A09" w:rsidRPr="000D3471" w:rsidRDefault="00B77A09" w:rsidP="00B8243F"/>
        </w:tc>
        <w:tc>
          <w:tcPr>
            <w:tcW w:w="932" w:type="pct"/>
          </w:tcPr>
          <w:p w14:paraId="1A4FD2C0" w14:textId="77777777" w:rsidR="00B77A09" w:rsidRPr="000D3471" w:rsidRDefault="00B77A09" w:rsidP="00B8243F"/>
        </w:tc>
        <w:tc>
          <w:tcPr>
            <w:tcW w:w="932" w:type="pct"/>
          </w:tcPr>
          <w:p w14:paraId="0354C1A8" w14:textId="77777777" w:rsidR="00B77A09" w:rsidRPr="000D3471" w:rsidRDefault="00B77A09" w:rsidP="00B8243F"/>
        </w:tc>
        <w:tc>
          <w:tcPr>
            <w:tcW w:w="933" w:type="pct"/>
          </w:tcPr>
          <w:p w14:paraId="6595FC75" w14:textId="77777777" w:rsidR="00B77A09" w:rsidRPr="000D3471" w:rsidRDefault="00B77A09" w:rsidP="00B8243F"/>
        </w:tc>
      </w:tr>
      <w:tr w:rsidR="00B77A09" w:rsidRPr="000D3471" w14:paraId="0AE598CE" w14:textId="77777777" w:rsidTr="000A4E02">
        <w:trPr>
          <w:trHeight w:val="340"/>
        </w:trPr>
        <w:tc>
          <w:tcPr>
            <w:tcW w:w="341" w:type="pct"/>
          </w:tcPr>
          <w:p w14:paraId="7AE5DE79" w14:textId="77777777" w:rsidR="00B77A09" w:rsidRPr="000D3471" w:rsidRDefault="00B77A09" w:rsidP="00B8243F"/>
        </w:tc>
        <w:tc>
          <w:tcPr>
            <w:tcW w:w="932" w:type="pct"/>
          </w:tcPr>
          <w:p w14:paraId="5F94D499" w14:textId="77777777" w:rsidR="00B77A09" w:rsidRPr="000D3471" w:rsidRDefault="00B77A09" w:rsidP="00B8243F"/>
        </w:tc>
        <w:tc>
          <w:tcPr>
            <w:tcW w:w="932" w:type="pct"/>
          </w:tcPr>
          <w:p w14:paraId="6BACC92C" w14:textId="77777777" w:rsidR="00B77A09" w:rsidRPr="000D3471" w:rsidRDefault="00B77A09" w:rsidP="00B8243F"/>
        </w:tc>
        <w:tc>
          <w:tcPr>
            <w:tcW w:w="932" w:type="pct"/>
          </w:tcPr>
          <w:p w14:paraId="5EAE83C9" w14:textId="77777777" w:rsidR="00B77A09" w:rsidRPr="000D3471" w:rsidRDefault="00B77A09" w:rsidP="00B8243F"/>
        </w:tc>
        <w:tc>
          <w:tcPr>
            <w:tcW w:w="932" w:type="pct"/>
          </w:tcPr>
          <w:p w14:paraId="680297F3" w14:textId="77777777" w:rsidR="00B77A09" w:rsidRPr="000D3471" w:rsidRDefault="00B77A09" w:rsidP="00B8243F"/>
        </w:tc>
        <w:tc>
          <w:tcPr>
            <w:tcW w:w="933" w:type="pct"/>
          </w:tcPr>
          <w:p w14:paraId="468C2EA0" w14:textId="77777777" w:rsidR="00B77A09" w:rsidRPr="000D3471" w:rsidRDefault="00B77A09" w:rsidP="00B8243F"/>
        </w:tc>
      </w:tr>
      <w:tr w:rsidR="00B77A09" w:rsidRPr="000D3471" w14:paraId="2CF77672" w14:textId="77777777" w:rsidTr="000A4E02">
        <w:trPr>
          <w:trHeight w:val="340"/>
        </w:trPr>
        <w:tc>
          <w:tcPr>
            <w:tcW w:w="341" w:type="pct"/>
          </w:tcPr>
          <w:p w14:paraId="2523C0CC" w14:textId="77777777" w:rsidR="00B77A09" w:rsidRPr="000D3471" w:rsidRDefault="00B77A09" w:rsidP="00B8243F"/>
        </w:tc>
        <w:tc>
          <w:tcPr>
            <w:tcW w:w="932" w:type="pct"/>
          </w:tcPr>
          <w:p w14:paraId="67A82128" w14:textId="77777777" w:rsidR="00B77A09" w:rsidRPr="000D3471" w:rsidRDefault="00B77A09" w:rsidP="00B8243F"/>
        </w:tc>
        <w:tc>
          <w:tcPr>
            <w:tcW w:w="932" w:type="pct"/>
          </w:tcPr>
          <w:p w14:paraId="380CED93" w14:textId="77777777" w:rsidR="00B77A09" w:rsidRPr="000D3471" w:rsidRDefault="00B77A09" w:rsidP="00B8243F"/>
        </w:tc>
        <w:tc>
          <w:tcPr>
            <w:tcW w:w="932" w:type="pct"/>
          </w:tcPr>
          <w:p w14:paraId="6302E569" w14:textId="77777777" w:rsidR="00B77A09" w:rsidRPr="000D3471" w:rsidRDefault="00B77A09" w:rsidP="00B8243F"/>
        </w:tc>
        <w:tc>
          <w:tcPr>
            <w:tcW w:w="932" w:type="pct"/>
          </w:tcPr>
          <w:p w14:paraId="0127D227" w14:textId="77777777" w:rsidR="00B77A09" w:rsidRPr="000D3471" w:rsidRDefault="00B77A09" w:rsidP="00B8243F"/>
        </w:tc>
        <w:tc>
          <w:tcPr>
            <w:tcW w:w="933" w:type="pct"/>
          </w:tcPr>
          <w:p w14:paraId="6FB5CFF2" w14:textId="77777777" w:rsidR="00B77A09" w:rsidRPr="000D3471" w:rsidRDefault="00B77A09" w:rsidP="00B8243F"/>
        </w:tc>
      </w:tr>
      <w:tr w:rsidR="00B77A09" w:rsidRPr="000D3471" w14:paraId="2F3A088D" w14:textId="77777777" w:rsidTr="000A4E02">
        <w:trPr>
          <w:trHeight w:val="340"/>
        </w:trPr>
        <w:tc>
          <w:tcPr>
            <w:tcW w:w="341" w:type="pct"/>
          </w:tcPr>
          <w:p w14:paraId="2C87B846" w14:textId="77777777" w:rsidR="00B77A09" w:rsidRPr="000D3471" w:rsidRDefault="00B77A09" w:rsidP="00B8243F"/>
        </w:tc>
        <w:tc>
          <w:tcPr>
            <w:tcW w:w="932" w:type="pct"/>
          </w:tcPr>
          <w:p w14:paraId="6DB52C7E" w14:textId="77777777" w:rsidR="00B77A09" w:rsidRPr="000D3471" w:rsidRDefault="00B77A09" w:rsidP="00B8243F"/>
        </w:tc>
        <w:tc>
          <w:tcPr>
            <w:tcW w:w="932" w:type="pct"/>
          </w:tcPr>
          <w:p w14:paraId="5A78E086" w14:textId="77777777" w:rsidR="00B77A09" w:rsidRPr="000D3471" w:rsidRDefault="00B77A09" w:rsidP="00B8243F"/>
        </w:tc>
        <w:tc>
          <w:tcPr>
            <w:tcW w:w="932" w:type="pct"/>
          </w:tcPr>
          <w:p w14:paraId="6A4A4D2B" w14:textId="77777777" w:rsidR="00B77A09" w:rsidRPr="000D3471" w:rsidRDefault="00B77A09" w:rsidP="00B8243F"/>
        </w:tc>
        <w:tc>
          <w:tcPr>
            <w:tcW w:w="932" w:type="pct"/>
          </w:tcPr>
          <w:p w14:paraId="3F7F5851" w14:textId="77777777" w:rsidR="00B77A09" w:rsidRPr="000D3471" w:rsidRDefault="00B77A09" w:rsidP="00B8243F"/>
        </w:tc>
        <w:tc>
          <w:tcPr>
            <w:tcW w:w="933" w:type="pct"/>
          </w:tcPr>
          <w:p w14:paraId="136BF245" w14:textId="77777777" w:rsidR="00B77A09" w:rsidRPr="000D3471" w:rsidRDefault="00B77A09" w:rsidP="00B8243F"/>
        </w:tc>
      </w:tr>
      <w:tr w:rsidR="00B77A09" w:rsidRPr="000D3471" w14:paraId="6E017C46" w14:textId="77777777" w:rsidTr="000A4E02">
        <w:trPr>
          <w:trHeight w:val="340"/>
        </w:trPr>
        <w:tc>
          <w:tcPr>
            <w:tcW w:w="341" w:type="pct"/>
          </w:tcPr>
          <w:p w14:paraId="6066C7A3" w14:textId="77777777" w:rsidR="00B77A09" w:rsidRPr="000D3471" w:rsidRDefault="00B77A09" w:rsidP="00B8243F"/>
        </w:tc>
        <w:tc>
          <w:tcPr>
            <w:tcW w:w="932" w:type="pct"/>
          </w:tcPr>
          <w:p w14:paraId="62059DD1" w14:textId="77777777" w:rsidR="00B77A09" w:rsidRPr="000D3471" w:rsidRDefault="00B77A09" w:rsidP="00B8243F"/>
        </w:tc>
        <w:tc>
          <w:tcPr>
            <w:tcW w:w="932" w:type="pct"/>
          </w:tcPr>
          <w:p w14:paraId="0C844075" w14:textId="77777777" w:rsidR="00B77A09" w:rsidRPr="000D3471" w:rsidRDefault="00B77A09" w:rsidP="00B8243F"/>
        </w:tc>
        <w:tc>
          <w:tcPr>
            <w:tcW w:w="932" w:type="pct"/>
          </w:tcPr>
          <w:p w14:paraId="48A980B3" w14:textId="77777777" w:rsidR="00B77A09" w:rsidRPr="000D3471" w:rsidRDefault="00B77A09" w:rsidP="00B8243F"/>
        </w:tc>
        <w:tc>
          <w:tcPr>
            <w:tcW w:w="932" w:type="pct"/>
          </w:tcPr>
          <w:p w14:paraId="29BB35B6" w14:textId="77777777" w:rsidR="00B77A09" w:rsidRPr="000D3471" w:rsidRDefault="00B77A09" w:rsidP="00B8243F"/>
        </w:tc>
        <w:tc>
          <w:tcPr>
            <w:tcW w:w="933" w:type="pct"/>
          </w:tcPr>
          <w:p w14:paraId="0E084310" w14:textId="77777777" w:rsidR="00B77A09" w:rsidRPr="000D3471" w:rsidRDefault="00B77A09" w:rsidP="00B8243F"/>
        </w:tc>
      </w:tr>
      <w:tr w:rsidR="00B77A09" w:rsidRPr="000D3471" w14:paraId="4B4DD2FC" w14:textId="77777777" w:rsidTr="000A4E02">
        <w:trPr>
          <w:trHeight w:val="340"/>
        </w:trPr>
        <w:tc>
          <w:tcPr>
            <w:tcW w:w="341" w:type="pct"/>
          </w:tcPr>
          <w:p w14:paraId="4A0983DD" w14:textId="77777777" w:rsidR="00B77A09" w:rsidRPr="000D3471" w:rsidRDefault="00B77A09" w:rsidP="00B8243F"/>
        </w:tc>
        <w:tc>
          <w:tcPr>
            <w:tcW w:w="932" w:type="pct"/>
          </w:tcPr>
          <w:p w14:paraId="6A1487A1" w14:textId="77777777" w:rsidR="00B77A09" w:rsidRPr="000D3471" w:rsidRDefault="00B77A09" w:rsidP="00B8243F"/>
        </w:tc>
        <w:tc>
          <w:tcPr>
            <w:tcW w:w="932" w:type="pct"/>
          </w:tcPr>
          <w:p w14:paraId="30A41D3B" w14:textId="77777777" w:rsidR="00B77A09" w:rsidRPr="000D3471" w:rsidRDefault="00B77A09" w:rsidP="00B8243F"/>
        </w:tc>
        <w:tc>
          <w:tcPr>
            <w:tcW w:w="932" w:type="pct"/>
          </w:tcPr>
          <w:p w14:paraId="23022FEF" w14:textId="77777777" w:rsidR="00B77A09" w:rsidRPr="000D3471" w:rsidRDefault="00B77A09" w:rsidP="00B8243F"/>
        </w:tc>
        <w:tc>
          <w:tcPr>
            <w:tcW w:w="932" w:type="pct"/>
          </w:tcPr>
          <w:p w14:paraId="25F5B2F3" w14:textId="77777777" w:rsidR="00B77A09" w:rsidRPr="000D3471" w:rsidRDefault="00B77A09" w:rsidP="00B8243F"/>
        </w:tc>
        <w:tc>
          <w:tcPr>
            <w:tcW w:w="933" w:type="pct"/>
          </w:tcPr>
          <w:p w14:paraId="5DDEE6EC" w14:textId="77777777" w:rsidR="00B77A09" w:rsidRPr="000D3471" w:rsidRDefault="00B77A09" w:rsidP="00B8243F"/>
        </w:tc>
      </w:tr>
      <w:tr w:rsidR="00B77A09" w:rsidRPr="000D3471" w14:paraId="57BFA8B3" w14:textId="77777777" w:rsidTr="000A4E02">
        <w:trPr>
          <w:trHeight w:val="340"/>
        </w:trPr>
        <w:tc>
          <w:tcPr>
            <w:tcW w:w="341" w:type="pct"/>
          </w:tcPr>
          <w:p w14:paraId="03A3F2EE" w14:textId="77777777" w:rsidR="00B77A09" w:rsidRPr="000D3471" w:rsidRDefault="00B77A09" w:rsidP="00B8243F"/>
        </w:tc>
        <w:tc>
          <w:tcPr>
            <w:tcW w:w="932" w:type="pct"/>
          </w:tcPr>
          <w:p w14:paraId="43AB3EB8" w14:textId="77777777" w:rsidR="00B77A09" w:rsidRPr="000D3471" w:rsidRDefault="00B77A09" w:rsidP="00B8243F"/>
        </w:tc>
        <w:tc>
          <w:tcPr>
            <w:tcW w:w="932" w:type="pct"/>
          </w:tcPr>
          <w:p w14:paraId="1B9203C5" w14:textId="77777777" w:rsidR="00B77A09" w:rsidRPr="000D3471" w:rsidRDefault="00B77A09" w:rsidP="00B8243F"/>
        </w:tc>
        <w:tc>
          <w:tcPr>
            <w:tcW w:w="932" w:type="pct"/>
          </w:tcPr>
          <w:p w14:paraId="4BA757C2" w14:textId="77777777" w:rsidR="00B77A09" w:rsidRPr="000D3471" w:rsidRDefault="00B77A09" w:rsidP="00B8243F"/>
        </w:tc>
        <w:tc>
          <w:tcPr>
            <w:tcW w:w="932" w:type="pct"/>
          </w:tcPr>
          <w:p w14:paraId="6DDE9A58" w14:textId="77777777" w:rsidR="00B77A09" w:rsidRPr="000D3471" w:rsidRDefault="00B77A09" w:rsidP="00B8243F"/>
        </w:tc>
        <w:tc>
          <w:tcPr>
            <w:tcW w:w="933" w:type="pct"/>
          </w:tcPr>
          <w:p w14:paraId="0FD41F41" w14:textId="77777777" w:rsidR="00B77A09" w:rsidRPr="000D3471" w:rsidRDefault="00B77A09" w:rsidP="00B8243F"/>
        </w:tc>
      </w:tr>
      <w:tr w:rsidR="00B77A09" w:rsidRPr="000D3471" w14:paraId="650F3759" w14:textId="77777777" w:rsidTr="000A4E02">
        <w:trPr>
          <w:trHeight w:val="340"/>
        </w:trPr>
        <w:tc>
          <w:tcPr>
            <w:tcW w:w="341" w:type="pct"/>
          </w:tcPr>
          <w:p w14:paraId="6EB7BBAF" w14:textId="77777777" w:rsidR="00B77A09" w:rsidRPr="000D3471" w:rsidRDefault="00B77A09" w:rsidP="00B8243F"/>
        </w:tc>
        <w:tc>
          <w:tcPr>
            <w:tcW w:w="932" w:type="pct"/>
          </w:tcPr>
          <w:p w14:paraId="19A80E8E" w14:textId="77777777" w:rsidR="00B77A09" w:rsidRPr="000D3471" w:rsidRDefault="00B77A09" w:rsidP="00B8243F"/>
        </w:tc>
        <w:tc>
          <w:tcPr>
            <w:tcW w:w="932" w:type="pct"/>
          </w:tcPr>
          <w:p w14:paraId="5F43194D" w14:textId="77777777" w:rsidR="00B77A09" w:rsidRPr="000D3471" w:rsidRDefault="00B77A09" w:rsidP="00B8243F"/>
        </w:tc>
        <w:tc>
          <w:tcPr>
            <w:tcW w:w="932" w:type="pct"/>
          </w:tcPr>
          <w:p w14:paraId="2C2E9643" w14:textId="77777777" w:rsidR="00B77A09" w:rsidRPr="000D3471" w:rsidRDefault="00B77A09" w:rsidP="00B8243F"/>
        </w:tc>
        <w:tc>
          <w:tcPr>
            <w:tcW w:w="932" w:type="pct"/>
          </w:tcPr>
          <w:p w14:paraId="1247426A" w14:textId="77777777" w:rsidR="00B77A09" w:rsidRPr="000D3471" w:rsidRDefault="00B77A09" w:rsidP="00B8243F"/>
        </w:tc>
        <w:tc>
          <w:tcPr>
            <w:tcW w:w="933" w:type="pct"/>
          </w:tcPr>
          <w:p w14:paraId="52CB8737" w14:textId="77777777" w:rsidR="00B77A09" w:rsidRPr="000D3471" w:rsidRDefault="00B77A09" w:rsidP="00B8243F"/>
        </w:tc>
      </w:tr>
      <w:tr w:rsidR="00B77A09" w:rsidRPr="000D3471" w14:paraId="384C8BF8" w14:textId="77777777" w:rsidTr="000A4E02">
        <w:trPr>
          <w:trHeight w:val="340"/>
        </w:trPr>
        <w:tc>
          <w:tcPr>
            <w:tcW w:w="341" w:type="pct"/>
          </w:tcPr>
          <w:p w14:paraId="13CB4087" w14:textId="77777777" w:rsidR="00B77A09" w:rsidRPr="000D3471" w:rsidRDefault="00B77A09" w:rsidP="00B8243F"/>
        </w:tc>
        <w:tc>
          <w:tcPr>
            <w:tcW w:w="932" w:type="pct"/>
          </w:tcPr>
          <w:p w14:paraId="777743CC" w14:textId="77777777" w:rsidR="00B77A09" w:rsidRPr="000D3471" w:rsidRDefault="00B77A09" w:rsidP="00B8243F"/>
        </w:tc>
        <w:tc>
          <w:tcPr>
            <w:tcW w:w="932" w:type="pct"/>
          </w:tcPr>
          <w:p w14:paraId="3570D143" w14:textId="77777777" w:rsidR="00B77A09" w:rsidRPr="000D3471" w:rsidRDefault="00B77A09" w:rsidP="00B8243F"/>
        </w:tc>
        <w:tc>
          <w:tcPr>
            <w:tcW w:w="932" w:type="pct"/>
          </w:tcPr>
          <w:p w14:paraId="4418BD66" w14:textId="77777777" w:rsidR="00B77A09" w:rsidRPr="000D3471" w:rsidRDefault="00B77A09" w:rsidP="00B8243F"/>
        </w:tc>
        <w:tc>
          <w:tcPr>
            <w:tcW w:w="932" w:type="pct"/>
          </w:tcPr>
          <w:p w14:paraId="0426C587" w14:textId="77777777" w:rsidR="00B77A09" w:rsidRPr="000D3471" w:rsidRDefault="00B77A09" w:rsidP="00B8243F"/>
        </w:tc>
        <w:tc>
          <w:tcPr>
            <w:tcW w:w="933" w:type="pct"/>
          </w:tcPr>
          <w:p w14:paraId="5E748CDB" w14:textId="77777777" w:rsidR="00B77A09" w:rsidRPr="000D3471" w:rsidRDefault="00B77A09" w:rsidP="00B8243F"/>
        </w:tc>
      </w:tr>
      <w:tr w:rsidR="00B77A09" w:rsidRPr="000D3471" w14:paraId="0EFDA5D3" w14:textId="77777777" w:rsidTr="000A4E02">
        <w:trPr>
          <w:trHeight w:val="340"/>
        </w:trPr>
        <w:tc>
          <w:tcPr>
            <w:tcW w:w="341" w:type="pct"/>
          </w:tcPr>
          <w:p w14:paraId="6BA27DD6" w14:textId="77777777" w:rsidR="00B77A09" w:rsidRPr="000D3471" w:rsidRDefault="00B77A09" w:rsidP="00B8243F">
            <w:pPr>
              <w:rPr>
                <w:i/>
              </w:rPr>
            </w:pPr>
          </w:p>
        </w:tc>
        <w:tc>
          <w:tcPr>
            <w:tcW w:w="932" w:type="pct"/>
          </w:tcPr>
          <w:p w14:paraId="53C2654A" w14:textId="77777777" w:rsidR="00B77A09" w:rsidRPr="000D3471" w:rsidRDefault="00B77A09" w:rsidP="00B8243F">
            <w:pPr>
              <w:rPr>
                <w:i/>
              </w:rPr>
            </w:pPr>
          </w:p>
        </w:tc>
        <w:tc>
          <w:tcPr>
            <w:tcW w:w="932" w:type="pct"/>
          </w:tcPr>
          <w:p w14:paraId="63B4AD1C" w14:textId="77777777" w:rsidR="00B77A09" w:rsidRPr="000D3471" w:rsidRDefault="00B77A09" w:rsidP="00B8243F">
            <w:pPr>
              <w:rPr>
                <w:i/>
              </w:rPr>
            </w:pPr>
          </w:p>
        </w:tc>
        <w:tc>
          <w:tcPr>
            <w:tcW w:w="932" w:type="pct"/>
          </w:tcPr>
          <w:p w14:paraId="2561F439" w14:textId="77777777" w:rsidR="00B77A09" w:rsidRPr="000D3471" w:rsidRDefault="00B77A09" w:rsidP="00B8243F">
            <w:pPr>
              <w:rPr>
                <w:i/>
              </w:rPr>
            </w:pPr>
          </w:p>
        </w:tc>
        <w:tc>
          <w:tcPr>
            <w:tcW w:w="932" w:type="pct"/>
          </w:tcPr>
          <w:p w14:paraId="39E2FB82" w14:textId="77777777" w:rsidR="00B77A09" w:rsidRPr="000D3471" w:rsidRDefault="00B77A09" w:rsidP="00B8243F">
            <w:pPr>
              <w:rPr>
                <w:i/>
              </w:rPr>
            </w:pPr>
          </w:p>
        </w:tc>
        <w:tc>
          <w:tcPr>
            <w:tcW w:w="933" w:type="pct"/>
          </w:tcPr>
          <w:p w14:paraId="53D78B08" w14:textId="77777777" w:rsidR="00B77A09" w:rsidRPr="000D3471" w:rsidRDefault="00B77A09" w:rsidP="00B8243F">
            <w:pPr>
              <w:rPr>
                <w:i/>
              </w:rPr>
            </w:pPr>
          </w:p>
        </w:tc>
      </w:tr>
    </w:tbl>
    <w:p w14:paraId="33CF430E" w14:textId="77777777" w:rsidR="007A2061" w:rsidRPr="000D3471" w:rsidRDefault="007A2061" w:rsidP="00B8243F">
      <w:pPr>
        <w:ind w:left="360"/>
        <w:rPr>
          <w:i/>
        </w:rPr>
      </w:pPr>
    </w:p>
    <w:p w14:paraId="314C3ACA" w14:textId="77777777" w:rsidR="007A2061" w:rsidRPr="000D3471" w:rsidRDefault="007A2061" w:rsidP="00B8243F">
      <w:pPr>
        <w:ind w:left="360"/>
        <w:rPr>
          <w:i/>
        </w:rPr>
      </w:pPr>
    </w:p>
    <w:p w14:paraId="547834E4" w14:textId="7CA67CBB" w:rsidR="00B8243F" w:rsidRPr="00A8118A" w:rsidRDefault="00DA14FA" w:rsidP="009461B0">
      <w:pPr>
        <w:rPr>
          <w:i/>
        </w:rPr>
      </w:pPr>
      <w:r w:rsidRPr="00A8118A">
        <w:rPr>
          <w:i/>
        </w:rPr>
        <w:t xml:space="preserve">(PFM ACT section </w:t>
      </w:r>
      <w:r w:rsidR="00FA519E" w:rsidRPr="00A8118A">
        <w:rPr>
          <w:i/>
        </w:rPr>
        <w:t>165</w:t>
      </w:r>
      <w:r w:rsidRPr="00A8118A">
        <w:rPr>
          <w:i/>
        </w:rPr>
        <w:t xml:space="preserve"> </w:t>
      </w:r>
      <w:r w:rsidR="00A93D68" w:rsidRPr="00A8118A">
        <w:rPr>
          <w:i/>
        </w:rPr>
        <w:t>subsection</w:t>
      </w:r>
      <w:r w:rsidRPr="00A8118A">
        <w:rPr>
          <w:i/>
        </w:rPr>
        <w:t xml:space="preserve"> 4, 5)</w:t>
      </w:r>
    </w:p>
    <w:p w14:paraId="2292030B" w14:textId="77777777" w:rsidR="000F4D77" w:rsidRPr="000D3471" w:rsidRDefault="000F4D77" w:rsidP="00B8243F">
      <w:pPr>
        <w:ind w:left="360"/>
        <w:rPr>
          <w:b/>
          <w:i/>
        </w:rPr>
      </w:pPr>
    </w:p>
    <w:p w14:paraId="568B8C45" w14:textId="77777777" w:rsidR="000F4D77" w:rsidRPr="000D3471" w:rsidRDefault="000F4D77" w:rsidP="00B8243F">
      <w:pPr>
        <w:ind w:left="360"/>
        <w:rPr>
          <w:b/>
          <w:i/>
        </w:rPr>
      </w:pPr>
    </w:p>
    <w:p w14:paraId="429113A6" w14:textId="77777777" w:rsidR="000F4D77" w:rsidRPr="000D3471" w:rsidRDefault="000F4D77" w:rsidP="00B8243F">
      <w:pPr>
        <w:ind w:left="360"/>
        <w:rPr>
          <w:b/>
          <w:i/>
        </w:rPr>
      </w:pPr>
    </w:p>
    <w:p w14:paraId="52ABA650" w14:textId="77777777" w:rsidR="000F4D77" w:rsidRPr="000D3471" w:rsidRDefault="000F4D77" w:rsidP="00B8243F">
      <w:pPr>
        <w:ind w:left="360"/>
        <w:rPr>
          <w:b/>
          <w:i/>
        </w:rPr>
      </w:pPr>
    </w:p>
    <w:p w14:paraId="1E183131" w14:textId="77777777" w:rsidR="000F4D77" w:rsidRPr="000D3471" w:rsidRDefault="000F4D77" w:rsidP="00B8243F">
      <w:pPr>
        <w:ind w:left="360"/>
        <w:rPr>
          <w:b/>
          <w:i/>
        </w:rPr>
      </w:pPr>
    </w:p>
    <w:p w14:paraId="2123EE62" w14:textId="77777777" w:rsidR="000F4D77" w:rsidRPr="000D3471" w:rsidRDefault="000F4D77" w:rsidP="00B8243F">
      <w:pPr>
        <w:ind w:left="360"/>
        <w:rPr>
          <w:b/>
          <w:i/>
        </w:rPr>
      </w:pPr>
    </w:p>
    <w:p w14:paraId="7A7CE74F" w14:textId="4E1FBD95" w:rsidR="000F4D77" w:rsidRDefault="00EE18B4" w:rsidP="00B8243F">
      <w:pPr>
        <w:ind w:left="360"/>
        <w:rPr>
          <w:b/>
          <w:i/>
        </w:rPr>
      </w:pPr>
      <w:r>
        <w:rPr>
          <w:b/>
          <w:i/>
        </w:rPr>
        <w:t>-------------------------</w:t>
      </w:r>
    </w:p>
    <w:p w14:paraId="32B8D133" w14:textId="45D56199" w:rsidR="00EE18B4" w:rsidRDefault="00EE18B4" w:rsidP="00B8243F">
      <w:pPr>
        <w:ind w:left="360"/>
        <w:rPr>
          <w:b/>
          <w:i/>
        </w:rPr>
      </w:pPr>
      <w:r>
        <w:rPr>
          <w:b/>
          <w:i/>
        </w:rPr>
        <w:t>Sign and date</w:t>
      </w:r>
    </w:p>
    <w:p w14:paraId="260DFBF5" w14:textId="28068D92" w:rsidR="00EE18B4" w:rsidRPr="000D3471" w:rsidRDefault="00EE18B4" w:rsidP="00B8243F">
      <w:pPr>
        <w:ind w:left="360"/>
        <w:rPr>
          <w:b/>
          <w:i/>
        </w:rPr>
      </w:pPr>
      <w:r>
        <w:rPr>
          <w:b/>
          <w:i/>
        </w:rPr>
        <w:t>Accounting Officer</w:t>
      </w:r>
    </w:p>
    <w:p w14:paraId="24C2CD5E" w14:textId="77777777" w:rsidR="000F4D77" w:rsidRPr="000D3471" w:rsidRDefault="000F4D77" w:rsidP="00B8243F">
      <w:pPr>
        <w:ind w:left="360"/>
        <w:rPr>
          <w:b/>
          <w:i/>
        </w:rPr>
      </w:pPr>
    </w:p>
    <w:p w14:paraId="53786C22" w14:textId="77777777" w:rsidR="000F4D77" w:rsidRPr="000D3471" w:rsidRDefault="000F4D77" w:rsidP="000A4E02">
      <w:pPr>
        <w:rPr>
          <w:b/>
          <w:i/>
        </w:rPr>
      </w:pPr>
    </w:p>
    <w:p w14:paraId="4DD944BE" w14:textId="77777777" w:rsidR="000F4D77" w:rsidRPr="000D3471" w:rsidRDefault="000F4D77" w:rsidP="00B8243F">
      <w:pPr>
        <w:ind w:left="360"/>
        <w:rPr>
          <w:b/>
          <w:i/>
        </w:rPr>
      </w:pPr>
    </w:p>
    <w:p w14:paraId="60CD7F6F" w14:textId="77777777" w:rsidR="000F4D77" w:rsidRPr="000D3471" w:rsidRDefault="000F4D77" w:rsidP="000F4D77">
      <w:pPr>
        <w:rPr>
          <w:b/>
          <w:i/>
        </w:rPr>
        <w:sectPr w:rsidR="000F4D77" w:rsidRPr="000D3471" w:rsidSect="000A4E02">
          <w:pgSz w:w="15840" w:h="12240" w:orient="landscape" w:code="1"/>
          <w:pgMar w:top="1298" w:right="1440" w:bottom="1151" w:left="431" w:header="289" w:footer="142" w:gutter="0"/>
          <w:cols w:space="720"/>
          <w:titlePg/>
          <w:docGrid w:linePitch="326"/>
        </w:sectPr>
      </w:pPr>
    </w:p>
    <w:p w14:paraId="706F5BB1" w14:textId="316248FF" w:rsidR="00E75381" w:rsidRPr="004D27EF" w:rsidRDefault="004F714A" w:rsidP="00E75381">
      <w:pPr>
        <w:rPr>
          <w:b/>
          <w:bCs/>
        </w:rPr>
      </w:pPr>
      <w:bookmarkStart w:id="34" w:name="_Toc100667712"/>
      <w:r w:rsidRPr="009461B0">
        <w:rPr>
          <w:b/>
          <w:bCs/>
        </w:rPr>
        <w:lastRenderedPageBreak/>
        <w:t xml:space="preserve">Appendix </w:t>
      </w:r>
      <w:r w:rsidR="00CE161C">
        <w:rPr>
          <w:b/>
          <w:bCs/>
        </w:rPr>
        <w:t>2</w:t>
      </w:r>
      <w:r w:rsidRPr="009461B0">
        <w:rPr>
          <w:b/>
          <w:bCs/>
        </w:rPr>
        <w:t xml:space="preserve"> - Reports Generated From I</w:t>
      </w:r>
      <w:bookmarkEnd w:id="34"/>
      <w:r w:rsidRPr="009461B0">
        <w:rPr>
          <w:b/>
          <w:bCs/>
        </w:rPr>
        <w:t>FMIS</w:t>
      </w:r>
    </w:p>
    <w:p w14:paraId="7B1D786D" w14:textId="58F2BB96" w:rsidR="00E75381" w:rsidRPr="000D3471" w:rsidRDefault="00E75381" w:rsidP="00E75381">
      <w:pPr>
        <w:pStyle w:val="m4491641832917918958m-2583554715484993635msolistparagraph"/>
        <w:shd w:val="clear" w:color="auto" w:fill="FFFFFF"/>
        <w:rPr>
          <w:color w:val="222222"/>
        </w:rPr>
      </w:pPr>
      <w:r w:rsidRPr="000D3471">
        <w:rPr>
          <w:color w:val="222222"/>
        </w:rPr>
        <w:t xml:space="preserve">The following </w:t>
      </w:r>
      <w:r w:rsidR="000C597D">
        <w:rPr>
          <w:color w:val="222222"/>
        </w:rPr>
        <w:t>F</w:t>
      </w:r>
      <w:r w:rsidRPr="000D3471">
        <w:rPr>
          <w:color w:val="222222"/>
        </w:rPr>
        <w:t xml:space="preserve">inancial Reports </w:t>
      </w:r>
      <w:r w:rsidR="000C597D">
        <w:rPr>
          <w:color w:val="222222"/>
        </w:rPr>
        <w:t>g</w:t>
      </w:r>
      <w:r w:rsidRPr="000D3471">
        <w:rPr>
          <w:color w:val="222222"/>
        </w:rPr>
        <w:t>enerated from IFMIS should be generated and attached as appendices to these financial statements.</w:t>
      </w:r>
    </w:p>
    <w:p w14:paraId="34A1F9CA" w14:textId="77777777" w:rsidR="00E75381" w:rsidRPr="000D3471" w:rsidRDefault="00E75381" w:rsidP="006B7766">
      <w:pPr>
        <w:pStyle w:val="m4491641832917918958m-2583554715484993635msolistparagraph"/>
        <w:numPr>
          <w:ilvl w:val="1"/>
          <w:numId w:val="7"/>
        </w:numPr>
        <w:shd w:val="clear" w:color="auto" w:fill="FFFFFF"/>
        <w:spacing w:after="0" w:afterAutospacing="0"/>
        <w:rPr>
          <w:color w:val="222222"/>
        </w:rPr>
      </w:pPr>
      <w:r w:rsidRPr="000D3471">
        <w:rPr>
          <w:color w:val="222222"/>
        </w:rPr>
        <w:t>GOK IFMIS Comparison Trial Balance</w:t>
      </w:r>
    </w:p>
    <w:p w14:paraId="44F88E87" w14:textId="77777777" w:rsidR="00E75381" w:rsidRPr="000D3471" w:rsidRDefault="00E75381" w:rsidP="006B7766">
      <w:pPr>
        <w:pStyle w:val="m4491641832917918958m-2583554715484993635msolistparagraph"/>
        <w:numPr>
          <w:ilvl w:val="1"/>
          <w:numId w:val="7"/>
        </w:numPr>
        <w:shd w:val="clear" w:color="auto" w:fill="FFFFFF"/>
        <w:spacing w:after="0" w:afterAutospacing="0"/>
        <w:rPr>
          <w:color w:val="222222"/>
        </w:rPr>
      </w:pPr>
      <w:r w:rsidRPr="000D3471">
        <w:rPr>
          <w:color w:val="222222"/>
        </w:rPr>
        <w:t xml:space="preserve">GOK Miscellaneous Receipts </w:t>
      </w:r>
      <w:r w:rsidR="00E43997" w:rsidRPr="000D3471">
        <w:rPr>
          <w:color w:val="222222"/>
        </w:rPr>
        <w:t>Register</w:t>
      </w:r>
    </w:p>
    <w:p w14:paraId="26E0D95C" w14:textId="77E520F3" w:rsidR="0089626E" w:rsidRPr="0089626E" w:rsidRDefault="00E43997" w:rsidP="0089626E">
      <w:pPr>
        <w:pStyle w:val="m4491641832917918958m-2583554715484993635msolistparagraph"/>
        <w:numPr>
          <w:ilvl w:val="1"/>
          <w:numId w:val="7"/>
        </w:numPr>
        <w:shd w:val="clear" w:color="auto" w:fill="FFFFFF"/>
        <w:spacing w:after="0" w:afterAutospacing="0"/>
        <w:rPr>
          <w:color w:val="222222"/>
        </w:rPr>
      </w:pPr>
      <w:r w:rsidRPr="000D3471">
        <w:rPr>
          <w:color w:val="222222"/>
        </w:rPr>
        <w:t>FO30 (Bank reconciliations) for all bank accounts</w:t>
      </w:r>
    </w:p>
    <w:sectPr w:rsidR="0089626E" w:rsidRPr="0089626E" w:rsidSect="00401219">
      <w:pgSz w:w="12240" w:h="15840" w:code="1"/>
      <w:pgMar w:top="1440" w:right="1151" w:bottom="431" w:left="1298"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8B31" w14:textId="77777777" w:rsidR="005F7D09" w:rsidRDefault="005F7D09">
      <w:r>
        <w:separator/>
      </w:r>
    </w:p>
  </w:endnote>
  <w:endnote w:type="continuationSeparator" w:id="0">
    <w:p w14:paraId="5FFED5E1" w14:textId="77777777" w:rsidR="005F7D09" w:rsidRDefault="005F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845" w14:textId="139B0B9D" w:rsidR="006445E0" w:rsidRDefault="00644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8107C" w14:textId="77777777" w:rsidR="006445E0" w:rsidRDefault="0064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91019"/>
      <w:docPartObj>
        <w:docPartGallery w:val="Page Numbers (Bottom of Page)"/>
        <w:docPartUnique/>
      </w:docPartObj>
    </w:sdtPr>
    <w:sdtEndPr>
      <w:rPr>
        <w:noProof/>
      </w:rPr>
    </w:sdtEndPr>
    <w:sdtContent>
      <w:p w14:paraId="46BF7BCA" w14:textId="77777777" w:rsidR="00A453D1" w:rsidRDefault="00A453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CBF29" w14:textId="77777777" w:rsidR="00A453D1" w:rsidRDefault="00A453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FD46" w14:textId="77777777" w:rsidR="006445E0" w:rsidRDefault="006445E0">
    <w:pPr>
      <w:pStyle w:val="Footer"/>
      <w:jc w:val="center"/>
    </w:pPr>
    <w:r>
      <w:fldChar w:fldCharType="begin"/>
    </w:r>
    <w:r>
      <w:instrText xml:space="preserve"> PAGE   \* MERGEFORMAT </w:instrText>
    </w:r>
    <w:r>
      <w:fldChar w:fldCharType="separate"/>
    </w:r>
    <w:r w:rsidR="00A8118A">
      <w:rPr>
        <w:noProof/>
      </w:rPr>
      <w:t>ix</w:t>
    </w:r>
    <w:r>
      <w:rPr>
        <w:noProof/>
      </w:rPr>
      <w:fldChar w:fldCharType="end"/>
    </w:r>
  </w:p>
  <w:p w14:paraId="2C576D74" w14:textId="77777777" w:rsidR="006445E0" w:rsidRDefault="006445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102089"/>
      <w:docPartObj>
        <w:docPartGallery w:val="Page Numbers (Bottom of Page)"/>
        <w:docPartUnique/>
      </w:docPartObj>
    </w:sdtPr>
    <w:sdtEndPr>
      <w:rPr>
        <w:noProof/>
      </w:rPr>
    </w:sdtEndPr>
    <w:sdtContent>
      <w:p w14:paraId="19BFDC4A" w14:textId="2D9FBF2F" w:rsidR="006445E0" w:rsidRDefault="006445E0">
        <w:pPr>
          <w:pStyle w:val="Footer"/>
          <w:jc w:val="center"/>
        </w:pPr>
        <w:r>
          <w:fldChar w:fldCharType="begin"/>
        </w:r>
        <w:r>
          <w:instrText xml:space="preserve"> PAGE   \* MERGEFORMAT </w:instrText>
        </w:r>
        <w:r>
          <w:fldChar w:fldCharType="separate"/>
        </w:r>
        <w:r w:rsidR="00A8118A">
          <w:rPr>
            <w:noProof/>
          </w:rPr>
          <w:t>1</w:t>
        </w:r>
        <w:r>
          <w:rPr>
            <w:noProof/>
          </w:rPr>
          <w:fldChar w:fldCharType="end"/>
        </w:r>
      </w:p>
    </w:sdtContent>
  </w:sdt>
  <w:p w14:paraId="484AFEDE" w14:textId="77777777" w:rsidR="006445E0" w:rsidRDefault="006445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1FDD" w14:textId="77777777" w:rsidR="006445E0" w:rsidRDefault="006445E0">
    <w:pPr>
      <w:pStyle w:val="Footer"/>
      <w:jc w:val="center"/>
    </w:pPr>
    <w:r>
      <w:fldChar w:fldCharType="begin"/>
    </w:r>
    <w:r>
      <w:instrText xml:space="preserve"> PAGE   \* MERGEFORMAT </w:instrText>
    </w:r>
    <w:r>
      <w:fldChar w:fldCharType="separate"/>
    </w:r>
    <w:r w:rsidR="00A8118A">
      <w:rPr>
        <w:noProof/>
      </w:rPr>
      <w:t>17</w:t>
    </w:r>
    <w:r>
      <w:rPr>
        <w:noProof/>
      </w:rPr>
      <w:fldChar w:fldCharType="end"/>
    </w:r>
  </w:p>
  <w:p w14:paraId="34442300" w14:textId="77777777" w:rsidR="006445E0" w:rsidRDefault="0064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36BC" w14:textId="77777777" w:rsidR="005F7D09" w:rsidRDefault="005F7D09">
      <w:r>
        <w:separator/>
      </w:r>
    </w:p>
  </w:footnote>
  <w:footnote w:type="continuationSeparator" w:id="0">
    <w:p w14:paraId="1B2C4B30" w14:textId="77777777" w:rsidR="005F7D09" w:rsidRDefault="005F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95F4" w14:textId="2B372E60" w:rsidR="00826AAD" w:rsidRDefault="00826A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E8C7" w14:textId="4F549E0E" w:rsidR="006445E0" w:rsidRDefault="006445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B432" w14:textId="7C405F84" w:rsidR="00E85644" w:rsidRPr="00F03927" w:rsidRDefault="00E85644" w:rsidP="00E85644">
    <w:pPr>
      <w:pStyle w:val="Header"/>
      <w:rPr>
        <w:b/>
        <w:i/>
        <w:iCs/>
        <w:sz w:val="22"/>
        <w:szCs w:val="22"/>
      </w:rPr>
    </w:pPr>
    <w:r w:rsidRPr="00F03927">
      <w:rPr>
        <w:b/>
        <w:i/>
        <w:iCs/>
        <w:sz w:val="22"/>
        <w:szCs w:val="22"/>
      </w:rPr>
      <w:t>Receiver Of Revenue</w:t>
    </w:r>
  </w:p>
  <w:p w14:paraId="061EB557" w14:textId="77777777" w:rsidR="00E85644" w:rsidRPr="00F03927" w:rsidRDefault="00E85644" w:rsidP="00E85644">
    <w:pPr>
      <w:pStyle w:val="Header"/>
      <w:rPr>
        <w:b/>
        <w:i/>
        <w:iCs/>
        <w:sz w:val="22"/>
        <w:szCs w:val="22"/>
      </w:rPr>
    </w:pPr>
    <w:r w:rsidRPr="00F03927">
      <w:rPr>
        <w:b/>
        <w:i/>
        <w:iCs/>
        <w:sz w:val="22"/>
        <w:szCs w:val="22"/>
      </w:rPr>
      <w:t>County Government Of xx</w:t>
    </w:r>
  </w:p>
  <w:p w14:paraId="631F6F8B" w14:textId="77777777" w:rsidR="00E85644" w:rsidRPr="00F03927" w:rsidRDefault="00E85644" w:rsidP="00CF28D6">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6B0D" w14:textId="55AFAB8A" w:rsidR="00E85644" w:rsidRPr="00F03927" w:rsidRDefault="00E85644" w:rsidP="00E85644">
    <w:pPr>
      <w:pStyle w:val="Header"/>
      <w:rPr>
        <w:b/>
        <w:i/>
        <w:iCs/>
        <w:sz w:val="22"/>
        <w:szCs w:val="22"/>
      </w:rPr>
    </w:pPr>
    <w:r w:rsidRPr="00F03927">
      <w:rPr>
        <w:b/>
        <w:i/>
        <w:iCs/>
        <w:sz w:val="22"/>
        <w:szCs w:val="22"/>
      </w:rPr>
      <w:t>Receiver Of Revenue</w:t>
    </w:r>
  </w:p>
  <w:p w14:paraId="1A7FB3CE" w14:textId="77777777" w:rsidR="00E85644" w:rsidRPr="00F03927" w:rsidRDefault="00E85644" w:rsidP="00E85644">
    <w:pPr>
      <w:pStyle w:val="Header"/>
      <w:rPr>
        <w:b/>
        <w:i/>
        <w:iCs/>
        <w:sz w:val="22"/>
        <w:szCs w:val="22"/>
      </w:rPr>
    </w:pPr>
    <w:r w:rsidRPr="00F03927">
      <w:rPr>
        <w:b/>
        <w:i/>
        <w:iCs/>
        <w:sz w:val="22"/>
        <w:szCs w:val="22"/>
      </w:rPr>
      <w:t>County Government Of xx</w:t>
    </w:r>
  </w:p>
  <w:p w14:paraId="3021B6C3" w14:textId="77777777" w:rsidR="00E85644" w:rsidRPr="00F03927" w:rsidRDefault="00E85644" w:rsidP="00CF28D6">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p w14:paraId="1A9AC500" w14:textId="04F2DD1D" w:rsidR="006445E0" w:rsidRDefault="00644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E697" w14:textId="7EFAEFF0" w:rsidR="006445E0" w:rsidRPr="00F03927" w:rsidRDefault="006445E0">
    <w:pPr>
      <w:pStyle w:val="Header"/>
      <w:rPr>
        <w:b/>
        <w:i/>
        <w:iCs/>
        <w:sz w:val="22"/>
        <w:szCs w:val="22"/>
      </w:rPr>
    </w:pPr>
    <w:bookmarkStart w:id="1" w:name="_Hlk100667848"/>
    <w:bookmarkStart w:id="2" w:name="_Hlk115342392"/>
    <w:r w:rsidRPr="00F03927">
      <w:rPr>
        <w:b/>
        <w:i/>
        <w:iCs/>
        <w:sz w:val="22"/>
        <w:szCs w:val="22"/>
      </w:rPr>
      <w:t>Receiver Of Revenue</w:t>
    </w:r>
  </w:p>
  <w:p w14:paraId="26AD5643" w14:textId="14B2B57A" w:rsidR="006445E0" w:rsidRPr="00F03927" w:rsidRDefault="006445E0">
    <w:pPr>
      <w:pStyle w:val="Header"/>
      <w:rPr>
        <w:b/>
        <w:i/>
        <w:iCs/>
        <w:sz w:val="22"/>
        <w:szCs w:val="22"/>
      </w:rPr>
    </w:pPr>
    <w:r w:rsidRPr="00F03927">
      <w:rPr>
        <w:b/>
        <w:i/>
        <w:iCs/>
        <w:sz w:val="22"/>
        <w:szCs w:val="22"/>
      </w:rPr>
      <w:t>County Government Of xx</w:t>
    </w:r>
  </w:p>
  <w:bookmarkEnd w:id="1"/>
  <w:p w14:paraId="4A34A9C4" w14:textId="77777777" w:rsidR="00F03927" w:rsidRPr="00F03927" w:rsidRDefault="00F03927" w:rsidP="009303E7">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bookmarkEnd w:id="2"/>
  <w:p w14:paraId="587CD443" w14:textId="6BC48895" w:rsidR="006445E0" w:rsidRDefault="006445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D48E" w14:textId="1EB1EF54" w:rsidR="006445E0" w:rsidRPr="008437DB" w:rsidRDefault="00A55A29" w:rsidP="00A13714">
    <w:pPr>
      <w:pStyle w:val="Header"/>
      <w:jc w:val="right"/>
      <w:rPr>
        <w:i/>
        <w:iCs/>
        <w:color w:val="FF0000"/>
      </w:rPr>
    </w:pPr>
    <w:r>
      <w:rPr>
        <w:i/>
        <w:iCs/>
        <w:color w:val="FF0000"/>
      </w:rPr>
      <w:t>Issued on 30</w:t>
    </w:r>
    <w:r w:rsidRPr="00A55A29">
      <w:rPr>
        <w:i/>
        <w:iCs/>
        <w:color w:val="FF0000"/>
        <w:vertAlign w:val="superscript"/>
      </w:rPr>
      <w:t>th</w:t>
    </w:r>
    <w:r>
      <w:rPr>
        <w:i/>
        <w:iCs/>
        <w:color w:val="FF0000"/>
      </w:rPr>
      <w:t xml:space="preserve"> September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9CE9" w14:textId="0769EBAE" w:rsidR="006445E0" w:rsidRDefault="006445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45E7" w14:textId="0583399F" w:rsidR="00E85644" w:rsidRPr="00F03927" w:rsidRDefault="00E85644" w:rsidP="00E85644">
    <w:pPr>
      <w:pStyle w:val="Header"/>
      <w:rPr>
        <w:b/>
        <w:i/>
        <w:iCs/>
        <w:sz w:val="22"/>
        <w:szCs w:val="22"/>
      </w:rPr>
    </w:pPr>
    <w:r w:rsidRPr="00F03927">
      <w:rPr>
        <w:b/>
        <w:i/>
        <w:iCs/>
        <w:sz w:val="22"/>
        <w:szCs w:val="22"/>
      </w:rPr>
      <w:t>Receiver Of Revenue</w:t>
    </w:r>
  </w:p>
  <w:p w14:paraId="443A927F" w14:textId="77777777" w:rsidR="00E85644" w:rsidRPr="00F03927" w:rsidRDefault="00E85644" w:rsidP="00E85644">
    <w:pPr>
      <w:pStyle w:val="Header"/>
      <w:rPr>
        <w:b/>
        <w:i/>
        <w:iCs/>
        <w:sz w:val="22"/>
        <w:szCs w:val="22"/>
      </w:rPr>
    </w:pPr>
    <w:r w:rsidRPr="00F03927">
      <w:rPr>
        <w:b/>
        <w:i/>
        <w:iCs/>
        <w:sz w:val="22"/>
        <w:szCs w:val="22"/>
      </w:rPr>
      <w:t>County Government Of xx</w:t>
    </w:r>
  </w:p>
  <w:p w14:paraId="1612FB57" w14:textId="3925F449" w:rsidR="00E85644" w:rsidRPr="00F03927" w:rsidRDefault="00E85644" w:rsidP="00F83C4C">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00F83C4C" w:rsidRPr="00F03927">
      <w:rPr>
        <w:b/>
        <w:i/>
        <w:iCs/>
        <w:sz w:val="22"/>
        <w:szCs w:val="22"/>
        <w:lang w:val="en-US"/>
      </w:rPr>
      <w:t>for</w:t>
    </w:r>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p w14:paraId="2D9BE7FB" w14:textId="77777777" w:rsidR="006445E0" w:rsidRPr="003207D1" w:rsidRDefault="006445E0" w:rsidP="003207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4F40" w14:textId="7BD3CCEF" w:rsidR="00E85644" w:rsidRPr="00F03927" w:rsidRDefault="00E85644" w:rsidP="00E85644">
    <w:pPr>
      <w:pStyle w:val="Header"/>
      <w:rPr>
        <w:b/>
        <w:i/>
        <w:iCs/>
        <w:sz w:val="22"/>
        <w:szCs w:val="22"/>
      </w:rPr>
    </w:pPr>
    <w:r w:rsidRPr="00F03927">
      <w:rPr>
        <w:b/>
        <w:i/>
        <w:iCs/>
        <w:sz w:val="22"/>
        <w:szCs w:val="22"/>
      </w:rPr>
      <w:t>Receiver Of Revenue</w:t>
    </w:r>
  </w:p>
  <w:p w14:paraId="402D3745" w14:textId="3138D3C7" w:rsidR="00E85644" w:rsidRPr="00F03927" w:rsidRDefault="00E85644" w:rsidP="00E85644">
    <w:pPr>
      <w:pStyle w:val="Header"/>
      <w:rPr>
        <w:b/>
        <w:i/>
        <w:iCs/>
        <w:sz w:val="22"/>
        <w:szCs w:val="22"/>
      </w:rPr>
    </w:pPr>
    <w:r w:rsidRPr="00F03927">
      <w:rPr>
        <w:b/>
        <w:i/>
        <w:iCs/>
        <w:sz w:val="22"/>
        <w:szCs w:val="22"/>
      </w:rPr>
      <w:t xml:space="preserve">County Government </w:t>
    </w:r>
    <w:r w:rsidR="007F66DE">
      <w:rPr>
        <w:b/>
        <w:i/>
        <w:iCs/>
        <w:sz w:val="22"/>
        <w:szCs w:val="22"/>
      </w:rPr>
      <w:t>o</w:t>
    </w:r>
    <w:r w:rsidRPr="00F03927">
      <w:rPr>
        <w:b/>
        <w:i/>
        <w:iCs/>
        <w:sz w:val="22"/>
        <w:szCs w:val="22"/>
      </w:rPr>
      <w:t>f xx</w:t>
    </w:r>
    <w:r w:rsidR="007F66DE">
      <w:rPr>
        <w:b/>
        <w:i/>
        <w:iCs/>
        <w:sz w:val="22"/>
        <w:szCs w:val="22"/>
      </w:rPr>
      <w:t>x</w:t>
    </w:r>
  </w:p>
  <w:p w14:paraId="21AE36EC" w14:textId="77777777" w:rsidR="00E85644" w:rsidRPr="00F03927" w:rsidRDefault="00E85644" w:rsidP="009303E7">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p w14:paraId="7A74135D" w14:textId="0C281589" w:rsidR="006445E0" w:rsidRPr="00BB37B6" w:rsidRDefault="006445E0" w:rsidP="00BB37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1771" w14:textId="201A1AFB" w:rsidR="00826AAD" w:rsidRDefault="00826A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6801" w14:textId="77777777" w:rsidR="00AF5AD4" w:rsidRPr="00F03927" w:rsidRDefault="00351454" w:rsidP="00AF5AD4">
    <w:pPr>
      <w:pStyle w:val="Header"/>
      <w:rPr>
        <w:b/>
        <w:i/>
        <w:iCs/>
        <w:sz w:val="22"/>
        <w:szCs w:val="22"/>
      </w:rPr>
    </w:pPr>
    <w:r>
      <w:rPr>
        <w:noProof/>
      </w:rPr>
      <w:pict w14:anchorId="610B5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00.3pt;height:200.1pt;rotation:315;z-index:-251630592;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r w:rsidR="00AF5AD4" w:rsidRPr="00F03927">
      <w:rPr>
        <w:b/>
        <w:i/>
        <w:iCs/>
        <w:sz w:val="22"/>
        <w:szCs w:val="22"/>
      </w:rPr>
      <w:t>Receiver Of Revenue</w:t>
    </w:r>
  </w:p>
  <w:p w14:paraId="6F53AA61" w14:textId="77777777" w:rsidR="00AF5AD4" w:rsidRPr="00F03927" w:rsidRDefault="00AF5AD4" w:rsidP="00AF5AD4">
    <w:pPr>
      <w:pStyle w:val="Header"/>
      <w:rPr>
        <w:b/>
        <w:i/>
        <w:iCs/>
        <w:sz w:val="22"/>
        <w:szCs w:val="22"/>
      </w:rPr>
    </w:pPr>
    <w:r w:rsidRPr="00F03927">
      <w:rPr>
        <w:b/>
        <w:i/>
        <w:iCs/>
        <w:sz w:val="22"/>
        <w:szCs w:val="22"/>
      </w:rPr>
      <w:t xml:space="preserve">County Government </w:t>
    </w:r>
    <w:r>
      <w:rPr>
        <w:b/>
        <w:i/>
        <w:iCs/>
        <w:sz w:val="22"/>
        <w:szCs w:val="22"/>
      </w:rPr>
      <w:t>o</w:t>
    </w:r>
    <w:r w:rsidRPr="00F03927">
      <w:rPr>
        <w:b/>
        <w:i/>
        <w:iCs/>
        <w:sz w:val="22"/>
        <w:szCs w:val="22"/>
      </w:rPr>
      <w:t>f xx</w:t>
    </w:r>
    <w:r>
      <w:rPr>
        <w:b/>
        <w:i/>
        <w:iCs/>
        <w:sz w:val="22"/>
        <w:szCs w:val="22"/>
      </w:rPr>
      <w:t>x</w:t>
    </w:r>
  </w:p>
  <w:p w14:paraId="77BC3808" w14:textId="77777777" w:rsidR="00AF5AD4" w:rsidRPr="00F03927" w:rsidRDefault="00AF5AD4" w:rsidP="00AF5AD4">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p w14:paraId="2F0C74E5" w14:textId="2489CDFA" w:rsidR="00826AAD" w:rsidRDefault="00826A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96EA" w14:textId="77777777" w:rsidR="00AF5AD4" w:rsidRPr="00F03927" w:rsidRDefault="00351454" w:rsidP="00AF5AD4">
    <w:pPr>
      <w:pStyle w:val="Header"/>
      <w:rPr>
        <w:b/>
        <w:i/>
        <w:iCs/>
        <w:sz w:val="22"/>
        <w:szCs w:val="22"/>
      </w:rPr>
    </w:pPr>
    <w:r>
      <w:rPr>
        <w:noProof/>
      </w:rPr>
      <w:pict w14:anchorId="7F952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500.3pt;height:200.1pt;rotation:315;z-index:-251632640;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r w:rsidR="00AF5AD4" w:rsidRPr="00F03927">
      <w:rPr>
        <w:b/>
        <w:i/>
        <w:iCs/>
        <w:sz w:val="22"/>
        <w:szCs w:val="22"/>
      </w:rPr>
      <w:t>Receiver Of Revenue</w:t>
    </w:r>
  </w:p>
  <w:p w14:paraId="1D5D4795" w14:textId="77777777" w:rsidR="00AF5AD4" w:rsidRPr="00F03927" w:rsidRDefault="00AF5AD4" w:rsidP="00AF5AD4">
    <w:pPr>
      <w:pStyle w:val="Header"/>
      <w:rPr>
        <w:b/>
        <w:i/>
        <w:iCs/>
        <w:sz w:val="22"/>
        <w:szCs w:val="22"/>
      </w:rPr>
    </w:pPr>
    <w:r w:rsidRPr="00F03927">
      <w:rPr>
        <w:b/>
        <w:i/>
        <w:iCs/>
        <w:sz w:val="22"/>
        <w:szCs w:val="22"/>
      </w:rPr>
      <w:t xml:space="preserve">County Government </w:t>
    </w:r>
    <w:r>
      <w:rPr>
        <w:b/>
        <w:i/>
        <w:iCs/>
        <w:sz w:val="22"/>
        <w:szCs w:val="22"/>
      </w:rPr>
      <w:t>o</w:t>
    </w:r>
    <w:r w:rsidRPr="00F03927">
      <w:rPr>
        <w:b/>
        <w:i/>
        <w:iCs/>
        <w:sz w:val="22"/>
        <w:szCs w:val="22"/>
      </w:rPr>
      <w:t>f xx</w:t>
    </w:r>
    <w:r>
      <w:rPr>
        <w:b/>
        <w:i/>
        <w:iCs/>
        <w:sz w:val="22"/>
        <w:szCs w:val="22"/>
      </w:rPr>
      <w:t>x</w:t>
    </w:r>
  </w:p>
  <w:p w14:paraId="1E8FD7ED" w14:textId="77777777" w:rsidR="00AF5AD4" w:rsidRPr="00F03927" w:rsidRDefault="00AF5AD4" w:rsidP="00AF5AD4">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p w14:paraId="5549EB89" w14:textId="16464036" w:rsidR="00826AAD" w:rsidRDefault="00826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E"/>
    <w:multiLevelType w:val="hybridMultilevel"/>
    <w:tmpl w:val="45D0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23A"/>
    <w:multiLevelType w:val="hybridMultilevel"/>
    <w:tmpl w:val="51AA5260"/>
    <w:lvl w:ilvl="0" w:tplc="B9407D6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52EEEFE8"/>
    <w:lvl w:ilvl="0" w:tplc="4CBA0B8C">
      <w:start w:val="1"/>
      <w:numFmt w:val="upperRoman"/>
      <w:pStyle w:val="Heading1"/>
      <w:lvlText w:val="%1."/>
      <w:lvlJc w:val="righ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6" w15:restartNumberingAfterBreak="0">
    <w:nsid w:val="1ECC3B62"/>
    <w:multiLevelType w:val="hybridMultilevel"/>
    <w:tmpl w:val="ADE82772"/>
    <w:lvl w:ilvl="0" w:tplc="08090015">
      <w:start w:val="1"/>
      <w:numFmt w:val="upp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B9B1E8E"/>
    <w:multiLevelType w:val="hybridMultilevel"/>
    <w:tmpl w:val="7F9E3652"/>
    <w:lvl w:ilvl="0" w:tplc="02EEA4D2">
      <w:start w:val="1"/>
      <w:numFmt w:val="lowerRoman"/>
      <w:lvlText w:val="%1."/>
      <w:lvlJc w:val="righ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568BA"/>
    <w:multiLevelType w:val="hybridMultilevel"/>
    <w:tmpl w:val="5D20E8EC"/>
    <w:lvl w:ilvl="0" w:tplc="2F786BC8">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E6116"/>
    <w:multiLevelType w:val="hybridMultilevel"/>
    <w:tmpl w:val="B1EE7AB4"/>
    <w:lvl w:ilvl="0" w:tplc="D5EA23B2">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92452E"/>
    <w:multiLevelType w:val="hybridMultilevel"/>
    <w:tmpl w:val="9546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6893033">
    <w:abstractNumId w:val="8"/>
  </w:num>
  <w:num w:numId="2" w16cid:durableId="720517212">
    <w:abstractNumId w:val="1"/>
  </w:num>
  <w:num w:numId="3" w16cid:durableId="340471115">
    <w:abstractNumId w:val="12"/>
  </w:num>
  <w:num w:numId="4" w16cid:durableId="1384795411">
    <w:abstractNumId w:val="5"/>
  </w:num>
  <w:num w:numId="5" w16cid:durableId="371661784">
    <w:abstractNumId w:val="11"/>
  </w:num>
  <w:num w:numId="6" w16cid:durableId="2135513470">
    <w:abstractNumId w:val="7"/>
  </w:num>
  <w:num w:numId="7" w16cid:durableId="314339561">
    <w:abstractNumId w:val="3"/>
  </w:num>
  <w:num w:numId="8" w16cid:durableId="1400980358">
    <w:abstractNumId w:val="4"/>
  </w:num>
  <w:num w:numId="9" w16cid:durableId="1885798510">
    <w:abstractNumId w:val="14"/>
  </w:num>
  <w:num w:numId="10" w16cid:durableId="354429943">
    <w:abstractNumId w:val="2"/>
  </w:num>
  <w:num w:numId="11" w16cid:durableId="1510213954">
    <w:abstractNumId w:val="0"/>
  </w:num>
  <w:num w:numId="12" w16cid:durableId="398601711">
    <w:abstractNumId w:val="16"/>
  </w:num>
  <w:num w:numId="13" w16cid:durableId="412703035">
    <w:abstractNumId w:val="15"/>
  </w:num>
  <w:num w:numId="14" w16cid:durableId="1157695094">
    <w:abstractNumId w:val="5"/>
  </w:num>
  <w:num w:numId="15" w16cid:durableId="1894072732">
    <w:abstractNumId w:val="13"/>
  </w:num>
  <w:num w:numId="16" w16cid:durableId="1382049175">
    <w:abstractNumId w:val="6"/>
  </w:num>
  <w:num w:numId="17" w16cid:durableId="203568196">
    <w:abstractNumId w:val="9"/>
  </w:num>
  <w:num w:numId="18" w16cid:durableId="33727268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7c0sTA0s7Q0tTRU0lEKTi0uzszPAykwqwUAdBPp0CwAAAA="/>
  </w:docVars>
  <w:rsids>
    <w:rsidRoot w:val="004366A7"/>
    <w:rsid w:val="000000EB"/>
    <w:rsid w:val="000040B7"/>
    <w:rsid w:val="00004385"/>
    <w:rsid w:val="00005C10"/>
    <w:rsid w:val="000120B2"/>
    <w:rsid w:val="000142EE"/>
    <w:rsid w:val="00015026"/>
    <w:rsid w:val="00026A04"/>
    <w:rsid w:val="0003005C"/>
    <w:rsid w:val="000311CA"/>
    <w:rsid w:val="00035C98"/>
    <w:rsid w:val="00035D7D"/>
    <w:rsid w:val="00036C1B"/>
    <w:rsid w:val="00040351"/>
    <w:rsid w:val="0004147D"/>
    <w:rsid w:val="0004285E"/>
    <w:rsid w:val="000440C2"/>
    <w:rsid w:val="00051451"/>
    <w:rsid w:val="0005194C"/>
    <w:rsid w:val="00053007"/>
    <w:rsid w:val="00053EFB"/>
    <w:rsid w:val="00054676"/>
    <w:rsid w:val="000562D2"/>
    <w:rsid w:val="00057527"/>
    <w:rsid w:val="00060194"/>
    <w:rsid w:val="00060C6E"/>
    <w:rsid w:val="00062ED9"/>
    <w:rsid w:val="000641C0"/>
    <w:rsid w:val="00064268"/>
    <w:rsid w:val="00065C8B"/>
    <w:rsid w:val="000675EA"/>
    <w:rsid w:val="0007097E"/>
    <w:rsid w:val="000711C6"/>
    <w:rsid w:val="0007240B"/>
    <w:rsid w:val="000756FD"/>
    <w:rsid w:val="00080A43"/>
    <w:rsid w:val="00085608"/>
    <w:rsid w:val="00092A3D"/>
    <w:rsid w:val="00092A4A"/>
    <w:rsid w:val="00093100"/>
    <w:rsid w:val="000941A3"/>
    <w:rsid w:val="000959BD"/>
    <w:rsid w:val="000976CC"/>
    <w:rsid w:val="00097A65"/>
    <w:rsid w:val="000A17A1"/>
    <w:rsid w:val="000A2A3C"/>
    <w:rsid w:val="000A4E02"/>
    <w:rsid w:val="000A5F4B"/>
    <w:rsid w:val="000A62D2"/>
    <w:rsid w:val="000B112B"/>
    <w:rsid w:val="000B1328"/>
    <w:rsid w:val="000B2725"/>
    <w:rsid w:val="000B5600"/>
    <w:rsid w:val="000C1EC9"/>
    <w:rsid w:val="000C2BD1"/>
    <w:rsid w:val="000C3701"/>
    <w:rsid w:val="000C40AE"/>
    <w:rsid w:val="000C45D0"/>
    <w:rsid w:val="000C48F9"/>
    <w:rsid w:val="000C4D63"/>
    <w:rsid w:val="000C597D"/>
    <w:rsid w:val="000D03E7"/>
    <w:rsid w:val="000D2ED9"/>
    <w:rsid w:val="000D3471"/>
    <w:rsid w:val="000D6492"/>
    <w:rsid w:val="000E0074"/>
    <w:rsid w:val="000E20E3"/>
    <w:rsid w:val="000E3600"/>
    <w:rsid w:val="000E476E"/>
    <w:rsid w:val="000E6A1E"/>
    <w:rsid w:val="000F4381"/>
    <w:rsid w:val="000F4D77"/>
    <w:rsid w:val="000F757B"/>
    <w:rsid w:val="00107CB8"/>
    <w:rsid w:val="00110A5B"/>
    <w:rsid w:val="001122E9"/>
    <w:rsid w:val="001127DE"/>
    <w:rsid w:val="00114554"/>
    <w:rsid w:val="001148C1"/>
    <w:rsid w:val="001214A9"/>
    <w:rsid w:val="0012226E"/>
    <w:rsid w:val="00122408"/>
    <w:rsid w:val="0012281B"/>
    <w:rsid w:val="0012360E"/>
    <w:rsid w:val="00125F92"/>
    <w:rsid w:val="00127FBE"/>
    <w:rsid w:val="00131511"/>
    <w:rsid w:val="00132160"/>
    <w:rsid w:val="001336DC"/>
    <w:rsid w:val="00136986"/>
    <w:rsid w:val="001403E0"/>
    <w:rsid w:val="00142B73"/>
    <w:rsid w:val="00142E74"/>
    <w:rsid w:val="001467AF"/>
    <w:rsid w:val="00147565"/>
    <w:rsid w:val="001521B8"/>
    <w:rsid w:val="00152202"/>
    <w:rsid w:val="00157F50"/>
    <w:rsid w:val="001600F4"/>
    <w:rsid w:val="00160704"/>
    <w:rsid w:val="001609D3"/>
    <w:rsid w:val="00160D0F"/>
    <w:rsid w:val="00163784"/>
    <w:rsid w:val="00164DF3"/>
    <w:rsid w:val="001652AF"/>
    <w:rsid w:val="0016769F"/>
    <w:rsid w:val="00170A58"/>
    <w:rsid w:val="001735A8"/>
    <w:rsid w:val="00173C9B"/>
    <w:rsid w:val="00173FEC"/>
    <w:rsid w:val="00174325"/>
    <w:rsid w:val="001745E2"/>
    <w:rsid w:val="00182BC5"/>
    <w:rsid w:val="00184508"/>
    <w:rsid w:val="00185F17"/>
    <w:rsid w:val="001876E7"/>
    <w:rsid w:val="00187ED5"/>
    <w:rsid w:val="0019342E"/>
    <w:rsid w:val="00194850"/>
    <w:rsid w:val="001967F9"/>
    <w:rsid w:val="001A0F81"/>
    <w:rsid w:val="001A1EBC"/>
    <w:rsid w:val="001A26A0"/>
    <w:rsid w:val="001A3BE8"/>
    <w:rsid w:val="001A4CBC"/>
    <w:rsid w:val="001A6F15"/>
    <w:rsid w:val="001B056B"/>
    <w:rsid w:val="001B16D5"/>
    <w:rsid w:val="001B41C9"/>
    <w:rsid w:val="001B5206"/>
    <w:rsid w:val="001B5362"/>
    <w:rsid w:val="001B6ECC"/>
    <w:rsid w:val="001C1990"/>
    <w:rsid w:val="001C6EE3"/>
    <w:rsid w:val="001C7884"/>
    <w:rsid w:val="001D0CCE"/>
    <w:rsid w:val="001D520A"/>
    <w:rsid w:val="001D7E6C"/>
    <w:rsid w:val="001E21E6"/>
    <w:rsid w:val="001E3CD5"/>
    <w:rsid w:val="001E4BE4"/>
    <w:rsid w:val="001E5FB1"/>
    <w:rsid w:val="001E622D"/>
    <w:rsid w:val="001F134E"/>
    <w:rsid w:val="001F1FBF"/>
    <w:rsid w:val="001F272F"/>
    <w:rsid w:val="001F3539"/>
    <w:rsid w:val="001F3927"/>
    <w:rsid w:val="001F76FD"/>
    <w:rsid w:val="001F7ABA"/>
    <w:rsid w:val="002008C9"/>
    <w:rsid w:val="00200B38"/>
    <w:rsid w:val="002019E6"/>
    <w:rsid w:val="002032F3"/>
    <w:rsid w:val="002038A8"/>
    <w:rsid w:val="00204E19"/>
    <w:rsid w:val="002072C7"/>
    <w:rsid w:val="00207640"/>
    <w:rsid w:val="00210799"/>
    <w:rsid w:val="00214E04"/>
    <w:rsid w:val="00216D12"/>
    <w:rsid w:val="00216FD6"/>
    <w:rsid w:val="00221623"/>
    <w:rsid w:val="00223FE6"/>
    <w:rsid w:val="002256AA"/>
    <w:rsid w:val="002262CD"/>
    <w:rsid w:val="00230A21"/>
    <w:rsid w:val="00231D69"/>
    <w:rsid w:val="002343C3"/>
    <w:rsid w:val="002345BE"/>
    <w:rsid w:val="0023540D"/>
    <w:rsid w:val="00235763"/>
    <w:rsid w:val="002411FB"/>
    <w:rsid w:val="002418BF"/>
    <w:rsid w:val="0024268E"/>
    <w:rsid w:val="00242BAC"/>
    <w:rsid w:val="00250563"/>
    <w:rsid w:val="00251105"/>
    <w:rsid w:val="00260249"/>
    <w:rsid w:val="0026713D"/>
    <w:rsid w:val="00272D34"/>
    <w:rsid w:val="00273EB9"/>
    <w:rsid w:val="00274D93"/>
    <w:rsid w:val="0027515D"/>
    <w:rsid w:val="00275F57"/>
    <w:rsid w:val="00276AA3"/>
    <w:rsid w:val="002776E3"/>
    <w:rsid w:val="00277BC3"/>
    <w:rsid w:val="00280069"/>
    <w:rsid w:val="0028139D"/>
    <w:rsid w:val="00281A35"/>
    <w:rsid w:val="002844F7"/>
    <w:rsid w:val="002853C6"/>
    <w:rsid w:val="00287C34"/>
    <w:rsid w:val="00292477"/>
    <w:rsid w:val="002A055B"/>
    <w:rsid w:val="002A12D4"/>
    <w:rsid w:val="002A59E7"/>
    <w:rsid w:val="002B2139"/>
    <w:rsid w:val="002B6440"/>
    <w:rsid w:val="002B70E2"/>
    <w:rsid w:val="002C2D2E"/>
    <w:rsid w:val="002C2EB7"/>
    <w:rsid w:val="002C4D3C"/>
    <w:rsid w:val="002C575F"/>
    <w:rsid w:val="002C6259"/>
    <w:rsid w:val="002C6980"/>
    <w:rsid w:val="002C6F61"/>
    <w:rsid w:val="002D276E"/>
    <w:rsid w:val="002D33A2"/>
    <w:rsid w:val="002D4043"/>
    <w:rsid w:val="002D4CCA"/>
    <w:rsid w:val="002E57DB"/>
    <w:rsid w:val="002E6676"/>
    <w:rsid w:val="002E6EBC"/>
    <w:rsid w:val="002F238A"/>
    <w:rsid w:val="002F3D27"/>
    <w:rsid w:val="002F42CB"/>
    <w:rsid w:val="002F5D8F"/>
    <w:rsid w:val="002F5F48"/>
    <w:rsid w:val="00303A8B"/>
    <w:rsid w:val="0030412E"/>
    <w:rsid w:val="00305816"/>
    <w:rsid w:val="00306F96"/>
    <w:rsid w:val="00311ECA"/>
    <w:rsid w:val="003139A2"/>
    <w:rsid w:val="00317D60"/>
    <w:rsid w:val="003207D1"/>
    <w:rsid w:val="003302DB"/>
    <w:rsid w:val="0033183B"/>
    <w:rsid w:val="003319B0"/>
    <w:rsid w:val="00336035"/>
    <w:rsid w:val="003363B6"/>
    <w:rsid w:val="00340187"/>
    <w:rsid w:val="00342AA4"/>
    <w:rsid w:val="003442A4"/>
    <w:rsid w:val="0034500A"/>
    <w:rsid w:val="00346126"/>
    <w:rsid w:val="003466CD"/>
    <w:rsid w:val="00347221"/>
    <w:rsid w:val="0035099F"/>
    <w:rsid w:val="00351120"/>
    <w:rsid w:val="00351454"/>
    <w:rsid w:val="00352013"/>
    <w:rsid w:val="0035334B"/>
    <w:rsid w:val="0035368C"/>
    <w:rsid w:val="00354CB5"/>
    <w:rsid w:val="00360AC2"/>
    <w:rsid w:val="00360C69"/>
    <w:rsid w:val="00360CA5"/>
    <w:rsid w:val="003633F8"/>
    <w:rsid w:val="00365204"/>
    <w:rsid w:val="00365CB1"/>
    <w:rsid w:val="00374494"/>
    <w:rsid w:val="00376D8C"/>
    <w:rsid w:val="00377495"/>
    <w:rsid w:val="00380196"/>
    <w:rsid w:val="00383CD8"/>
    <w:rsid w:val="00386F91"/>
    <w:rsid w:val="00390E91"/>
    <w:rsid w:val="0039187D"/>
    <w:rsid w:val="00393286"/>
    <w:rsid w:val="00394297"/>
    <w:rsid w:val="0039551E"/>
    <w:rsid w:val="00395C47"/>
    <w:rsid w:val="003A0B2A"/>
    <w:rsid w:val="003A0E5A"/>
    <w:rsid w:val="003A1364"/>
    <w:rsid w:val="003A1604"/>
    <w:rsid w:val="003A5773"/>
    <w:rsid w:val="003B264D"/>
    <w:rsid w:val="003B7B3D"/>
    <w:rsid w:val="003C11D5"/>
    <w:rsid w:val="003C6E0A"/>
    <w:rsid w:val="003D2F85"/>
    <w:rsid w:val="003D4FF7"/>
    <w:rsid w:val="003D585A"/>
    <w:rsid w:val="003D5C78"/>
    <w:rsid w:val="003D5FE2"/>
    <w:rsid w:val="003E2C30"/>
    <w:rsid w:val="003E4F16"/>
    <w:rsid w:val="003E59A6"/>
    <w:rsid w:val="003E65DA"/>
    <w:rsid w:val="003E77A5"/>
    <w:rsid w:val="003F3D24"/>
    <w:rsid w:val="003F51A1"/>
    <w:rsid w:val="00400502"/>
    <w:rsid w:val="00400DA5"/>
    <w:rsid w:val="00401219"/>
    <w:rsid w:val="00402AF8"/>
    <w:rsid w:val="004062C4"/>
    <w:rsid w:val="004064FB"/>
    <w:rsid w:val="004065BF"/>
    <w:rsid w:val="00406DC6"/>
    <w:rsid w:val="00411CEE"/>
    <w:rsid w:val="00413069"/>
    <w:rsid w:val="00413BF0"/>
    <w:rsid w:val="00414036"/>
    <w:rsid w:val="00414B69"/>
    <w:rsid w:val="004160AD"/>
    <w:rsid w:val="00416183"/>
    <w:rsid w:val="00417895"/>
    <w:rsid w:val="0042039D"/>
    <w:rsid w:val="004210C5"/>
    <w:rsid w:val="004212DD"/>
    <w:rsid w:val="00421974"/>
    <w:rsid w:val="004223A4"/>
    <w:rsid w:val="00425ACE"/>
    <w:rsid w:val="004278DA"/>
    <w:rsid w:val="00430130"/>
    <w:rsid w:val="004323A8"/>
    <w:rsid w:val="00432DF1"/>
    <w:rsid w:val="00435A41"/>
    <w:rsid w:val="004366A7"/>
    <w:rsid w:val="00437A5E"/>
    <w:rsid w:val="004408FF"/>
    <w:rsid w:val="0044121B"/>
    <w:rsid w:val="004419AD"/>
    <w:rsid w:val="00442162"/>
    <w:rsid w:val="00442C19"/>
    <w:rsid w:val="004435DB"/>
    <w:rsid w:val="004446FD"/>
    <w:rsid w:val="00445229"/>
    <w:rsid w:val="00445300"/>
    <w:rsid w:val="00446463"/>
    <w:rsid w:val="00446F2C"/>
    <w:rsid w:val="004542D6"/>
    <w:rsid w:val="00455910"/>
    <w:rsid w:val="00456415"/>
    <w:rsid w:val="00456B91"/>
    <w:rsid w:val="0045726C"/>
    <w:rsid w:val="00457ACB"/>
    <w:rsid w:val="004612A9"/>
    <w:rsid w:val="004620F0"/>
    <w:rsid w:val="00466514"/>
    <w:rsid w:val="00466FFD"/>
    <w:rsid w:val="00471BAF"/>
    <w:rsid w:val="00474526"/>
    <w:rsid w:val="00481A5A"/>
    <w:rsid w:val="00491491"/>
    <w:rsid w:val="00494DE9"/>
    <w:rsid w:val="00494F7E"/>
    <w:rsid w:val="004A4372"/>
    <w:rsid w:val="004A6794"/>
    <w:rsid w:val="004B0EED"/>
    <w:rsid w:val="004B2880"/>
    <w:rsid w:val="004B29C7"/>
    <w:rsid w:val="004B4539"/>
    <w:rsid w:val="004B6D70"/>
    <w:rsid w:val="004B7D35"/>
    <w:rsid w:val="004C0200"/>
    <w:rsid w:val="004C0400"/>
    <w:rsid w:val="004C1C56"/>
    <w:rsid w:val="004C288B"/>
    <w:rsid w:val="004C43C1"/>
    <w:rsid w:val="004C4F65"/>
    <w:rsid w:val="004C71A6"/>
    <w:rsid w:val="004C7C37"/>
    <w:rsid w:val="004D27EF"/>
    <w:rsid w:val="004D2EAE"/>
    <w:rsid w:val="004D553D"/>
    <w:rsid w:val="004E03F4"/>
    <w:rsid w:val="004E3D9A"/>
    <w:rsid w:val="004E3ECA"/>
    <w:rsid w:val="004F1D5C"/>
    <w:rsid w:val="004F3A3C"/>
    <w:rsid w:val="004F498B"/>
    <w:rsid w:val="004F4F41"/>
    <w:rsid w:val="004F5EE5"/>
    <w:rsid w:val="004F6F7F"/>
    <w:rsid w:val="004F714A"/>
    <w:rsid w:val="0050234A"/>
    <w:rsid w:val="005060E4"/>
    <w:rsid w:val="005128D9"/>
    <w:rsid w:val="00514D5C"/>
    <w:rsid w:val="0051525C"/>
    <w:rsid w:val="00516673"/>
    <w:rsid w:val="00516C77"/>
    <w:rsid w:val="005217CD"/>
    <w:rsid w:val="005225D0"/>
    <w:rsid w:val="00523044"/>
    <w:rsid w:val="00523D60"/>
    <w:rsid w:val="005267BC"/>
    <w:rsid w:val="0053749F"/>
    <w:rsid w:val="00540BF1"/>
    <w:rsid w:val="00543ADD"/>
    <w:rsid w:val="00543CF1"/>
    <w:rsid w:val="00556455"/>
    <w:rsid w:val="005567BF"/>
    <w:rsid w:val="00557D6F"/>
    <w:rsid w:val="00561A91"/>
    <w:rsid w:val="00563BFB"/>
    <w:rsid w:val="00566957"/>
    <w:rsid w:val="00571715"/>
    <w:rsid w:val="0057298F"/>
    <w:rsid w:val="00577772"/>
    <w:rsid w:val="00581ADD"/>
    <w:rsid w:val="00584737"/>
    <w:rsid w:val="005913CC"/>
    <w:rsid w:val="005915F2"/>
    <w:rsid w:val="00591969"/>
    <w:rsid w:val="005A4351"/>
    <w:rsid w:val="005A576A"/>
    <w:rsid w:val="005A780D"/>
    <w:rsid w:val="005A7CB8"/>
    <w:rsid w:val="005B0FE8"/>
    <w:rsid w:val="005B2F60"/>
    <w:rsid w:val="005B5C07"/>
    <w:rsid w:val="005B5E97"/>
    <w:rsid w:val="005B6212"/>
    <w:rsid w:val="005B71A0"/>
    <w:rsid w:val="005C18B8"/>
    <w:rsid w:val="005C192C"/>
    <w:rsid w:val="005C529C"/>
    <w:rsid w:val="005C54A5"/>
    <w:rsid w:val="005C5F28"/>
    <w:rsid w:val="005D1AB5"/>
    <w:rsid w:val="005D25AD"/>
    <w:rsid w:val="005D58ED"/>
    <w:rsid w:val="005E0156"/>
    <w:rsid w:val="005E2015"/>
    <w:rsid w:val="005E4988"/>
    <w:rsid w:val="005E613B"/>
    <w:rsid w:val="005E692D"/>
    <w:rsid w:val="005E749A"/>
    <w:rsid w:val="005F138E"/>
    <w:rsid w:val="005F4500"/>
    <w:rsid w:val="005F71E6"/>
    <w:rsid w:val="005F783C"/>
    <w:rsid w:val="005F7D09"/>
    <w:rsid w:val="006003E9"/>
    <w:rsid w:val="0060074F"/>
    <w:rsid w:val="006011AA"/>
    <w:rsid w:val="006045FC"/>
    <w:rsid w:val="006053FA"/>
    <w:rsid w:val="00606383"/>
    <w:rsid w:val="006106CF"/>
    <w:rsid w:val="00613E86"/>
    <w:rsid w:val="00620D6E"/>
    <w:rsid w:val="006231FD"/>
    <w:rsid w:val="006248BB"/>
    <w:rsid w:val="0062791F"/>
    <w:rsid w:val="00630749"/>
    <w:rsid w:val="00630AEF"/>
    <w:rsid w:val="006332FD"/>
    <w:rsid w:val="00636A2C"/>
    <w:rsid w:val="00640BEC"/>
    <w:rsid w:val="0064251D"/>
    <w:rsid w:val="00642C82"/>
    <w:rsid w:val="00644441"/>
    <w:rsid w:val="0064444F"/>
    <w:rsid w:val="006445E0"/>
    <w:rsid w:val="006448EE"/>
    <w:rsid w:val="006465BA"/>
    <w:rsid w:val="00647DB8"/>
    <w:rsid w:val="0065047E"/>
    <w:rsid w:val="00651418"/>
    <w:rsid w:val="006536B1"/>
    <w:rsid w:val="00653A0D"/>
    <w:rsid w:val="00655A2C"/>
    <w:rsid w:val="00657E6A"/>
    <w:rsid w:val="00662A54"/>
    <w:rsid w:val="00665A2E"/>
    <w:rsid w:val="006669C1"/>
    <w:rsid w:val="00667F2F"/>
    <w:rsid w:val="006718A9"/>
    <w:rsid w:val="006723FB"/>
    <w:rsid w:val="006736C9"/>
    <w:rsid w:val="00673B50"/>
    <w:rsid w:val="00673ED9"/>
    <w:rsid w:val="0067566C"/>
    <w:rsid w:val="006828EE"/>
    <w:rsid w:val="00692EF3"/>
    <w:rsid w:val="006939DD"/>
    <w:rsid w:val="00694083"/>
    <w:rsid w:val="006946B0"/>
    <w:rsid w:val="006A1379"/>
    <w:rsid w:val="006A26C0"/>
    <w:rsid w:val="006A375D"/>
    <w:rsid w:val="006A61DF"/>
    <w:rsid w:val="006B7766"/>
    <w:rsid w:val="006C08C6"/>
    <w:rsid w:val="006C1728"/>
    <w:rsid w:val="006C1E56"/>
    <w:rsid w:val="006C1EB2"/>
    <w:rsid w:val="006C4948"/>
    <w:rsid w:val="006C53AA"/>
    <w:rsid w:val="006C7EE6"/>
    <w:rsid w:val="006D0B03"/>
    <w:rsid w:val="006D14AE"/>
    <w:rsid w:val="006D1852"/>
    <w:rsid w:val="006D2D74"/>
    <w:rsid w:val="006D436F"/>
    <w:rsid w:val="006D48FB"/>
    <w:rsid w:val="006E1936"/>
    <w:rsid w:val="006E26A2"/>
    <w:rsid w:val="006E2F3E"/>
    <w:rsid w:val="006E3320"/>
    <w:rsid w:val="006E3519"/>
    <w:rsid w:val="006E6050"/>
    <w:rsid w:val="006E66E3"/>
    <w:rsid w:val="006F05FD"/>
    <w:rsid w:val="006F1F9C"/>
    <w:rsid w:val="006F6950"/>
    <w:rsid w:val="006F7D9E"/>
    <w:rsid w:val="00700075"/>
    <w:rsid w:val="007000FF"/>
    <w:rsid w:val="00703638"/>
    <w:rsid w:val="007042EC"/>
    <w:rsid w:val="007048DE"/>
    <w:rsid w:val="00704906"/>
    <w:rsid w:val="007049D7"/>
    <w:rsid w:val="007059AE"/>
    <w:rsid w:val="00707C9D"/>
    <w:rsid w:val="00710904"/>
    <w:rsid w:val="0071360C"/>
    <w:rsid w:val="0071579E"/>
    <w:rsid w:val="00715B32"/>
    <w:rsid w:val="007164F4"/>
    <w:rsid w:val="00721C3C"/>
    <w:rsid w:val="00722013"/>
    <w:rsid w:val="00722333"/>
    <w:rsid w:val="00722767"/>
    <w:rsid w:val="00722A08"/>
    <w:rsid w:val="0072377C"/>
    <w:rsid w:val="00723B44"/>
    <w:rsid w:val="00724D18"/>
    <w:rsid w:val="00731D84"/>
    <w:rsid w:val="00733068"/>
    <w:rsid w:val="00741A98"/>
    <w:rsid w:val="00745EC9"/>
    <w:rsid w:val="007461D7"/>
    <w:rsid w:val="007474CF"/>
    <w:rsid w:val="007518A7"/>
    <w:rsid w:val="0075292E"/>
    <w:rsid w:val="00753477"/>
    <w:rsid w:val="00753BF1"/>
    <w:rsid w:val="007549B2"/>
    <w:rsid w:val="00757284"/>
    <w:rsid w:val="00757C81"/>
    <w:rsid w:val="00766A04"/>
    <w:rsid w:val="00767C17"/>
    <w:rsid w:val="00770565"/>
    <w:rsid w:val="00773226"/>
    <w:rsid w:val="00773F01"/>
    <w:rsid w:val="00780CA2"/>
    <w:rsid w:val="00781DD0"/>
    <w:rsid w:val="0078476C"/>
    <w:rsid w:val="00785040"/>
    <w:rsid w:val="00786DDB"/>
    <w:rsid w:val="0079742C"/>
    <w:rsid w:val="007976E4"/>
    <w:rsid w:val="007A090D"/>
    <w:rsid w:val="007A2061"/>
    <w:rsid w:val="007A2C81"/>
    <w:rsid w:val="007A60B5"/>
    <w:rsid w:val="007A7DBF"/>
    <w:rsid w:val="007B0BC4"/>
    <w:rsid w:val="007B0EBF"/>
    <w:rsid w:val="007B2714"/>
    <w:rsid w:val="007B30DA"/>
    <w:rsid w:val="007B3EF3"/>
    <w:rsid w:val="007B5CFA"/>
    <w:rsid w:val="007B7881"/>
    <w:rsid w:val="007B7D12"/>
    <w:rsid w:val="007C1262"/>
    <w:rsid w:val="007C1610"/>
    <w:rsid w:val="007C22B7"/>
    <w:rsid w:val="007C4F64"/>
    <w:rsid w:val="007D0F66"/>
    <w:rsid w:val="007D1258"/>
    <w:rsid w:val="007D13B9"/>
    <w:rsid w:val="007D1797"/>
    <w:rsid w:val="007D301D"/>
    <w:rsid w:val="007D438A"/>
    <w:rsid w:val="007D652E"/>
    <w:rsid w:val="007E1A09"/>
    <w:rsid w:val="007E2DA8"/>
    <w:rsid w:val="007E4F32"/>
    <w:rsid w:val="007E5F38"/>
    <w:rsid w:val="007E6BF1"/>
    <w:rsid w:val="007E7074"/>
    <w:rsid w:val="007E7EA4"/>
    <w:rsid w:val="007F1E6C"/>
    <w:rsid w:val="007F2265"/>
    <w:rsid w:val="007F337A"/>
    <w:rsid w:val="007F56D5"/>
    <w:rsid w:val="007F66DE"/>
    <w:rsid w:val="007F7E57"/>
    <w:rsid w:val="008031AE"/>
    <w:rsid w:val="0080364E"/>
    <w:rsid w:val="00806BB2"/>
    <w:rsid w:val="00806E92"/>
    <w:rsid w:val="00812722"/>
    <w:rsid w:val="008131E9"/>
    <w:rsid w:val="00814C31"/>
    <w:rsid w:val="0082185A"/>
    <w:rsid w:val="00822060"/>
    <w:rsid w:val="00826AAD"/>
    <w:rsid w:val="0082770E"/>
    <w:rsid w:val="00832B94"/>
    <w:rsid w:val="008333F0"/>
    <w:rsid w:val="00840257"/>
    <w:rsid w:val="00842A0D"/>
    <w:rsid w:val="0084371F"/>
    <w:rsid w:val="008437DB"/>
    <w:rsid w:val="00846EA0"/>
    <w:rsid w:val="00851305"/>
    <w:rsid w:val="008513AB"/>
    <w:rsid w:val="00852490"/>
    <w:rsid w:val="008564DB"/>
    <w:rsid w:val="008577CB"/>
    <w:rsid w:val="00860CDC"/>
    <w:rsid w:val="008619F5"/>
    <w:rsid w:val="008620D1"/>
    <w:rsid w:val="00865112"/>
    <w:rsid w:val="008659C3"/>
    <w:rsid w:val="00870416"/>
    <w:rsid w:val="00872B90"/>
    <w:rsid w:val="00872F87"/>
    <w:rsid w:val="00873CDB"/>
    <w:rsid w:val="008752EA"/>
    <w:rsid w:val="00876F59"/>
    <w:rsid w:val="00877B9B"/>
    <w:rsid w:val="008861A0"/>
    <w:rsid w:val="00886F67"/>
    <w:rsid w:val="008870FE"/>
    <w:rsid w:val="008915E4"/>
    <w:rsid w:val="008922F5"/>
    <w:rsid w:val="00894AB4"/>
    <w:rsid w:val="0089626E"/>
    <w:rsid w:val="008A013B"/>
    <w:rsid w:val="008A0432"/>
    <w:rsid w:val="008A2A0A"/>
    <w:rsid w:val="008A2E63"/>
    <w:rsid w:val="008A49B1"/>
    <w:rsid w:val="008A62CD"/>
    <w:rsid w:val="008A7F09"/>
    <w:rsid w:val="008B0815"/>
    <w:rsid w:val="008B20C9"/>
    <w:rsid w:val="008B2E05"/>
    <w:rsid w:val="008B3ABB"/>
    <w:rsid w:val="008B3CED"/>
    <w:rsid w:val="008C257C"/>
    <w:rsid w:val="008C4B73"/>
    <w:rsid w:val="008C6C7D"/>
    <w:rsid w:val="008D0D69"/>
    <w:rsid w:val="008D1941"/>
    <w:rsid w:val="008E27C4"/>
    <w:rsid w:val="008E56FA"/>
    <w:rsid w:val="008E6EF4"/>
    <w:rsid w:val="008F2F8C"/>
    <w:rsid w:val="008F47DC"/>
    <w:rsid w:val="008F5067"/>
    <w:rsid w:val="0090061C"/>
    <w:rsid w:val="009007D7"/>
    <w:rsid w:val="009009AB"/>
    <w:rsid w:val="00902446"/>
    <w:rsid w:val="009035FB"/>
    <w:rsid w:val="00904249"/>
    <w:rsid w:val="00905ABA"/>
    <w:rsid w:val="009060D5"/>
    <w:rsid w:val="0090635D"/>
    <w:rsid w:val="00907237"/>
    <w:rsid w:val="00907BA1"/>
    <w:rsid w:val="00907CA1"/>
    <w:rsid w:val="00911A9D"/>
    <w:rsid w:val="00912852"/>
    <w:rsid w:val="00913E0F"/>
    <w:rsid w:val="009153AF"/>
    <w:rsid w:val="009158D0"/>
    <w:rsid w:val="00920B45"/>
    <w:rsid w:val="00921E84"/>
    <w:rsid w:val="009303E7"/>
    <w:rsid w:val="00930A0E"/>
    <w:rsid w:val="00932020"/>
    <w:rsid w:val="0093342C"/>
    <w:rsid w:val="00934DAF"/>
    <w:rsid w:val="00935FD9"/>
    <w:rsid w:val="00936596"/>
    <w:rsid w:val="00941971"/>
    <w:rsid w:val="00943EFE"/>
    <w:rsid w:val="009447EB"/>
    <w:rsid w:val="009461B0"/>
    <w:rsid w:val="0094766E"/>
    <w:rsid w:val="0095468A"/>
    <w:rsid w:val="00954B65"/>
    <w:rsid w:val="00954FB1"/>
    <w:rsid w:val="00956D30"/>
    <w:rsid w:val="00960E41"/>
    <w:rsid w:val="00963459"/>
    <w:rsid w:val="00963A34"/>
    <w:rsid w:val="00965747"/>
    <w:rsid w:val="009662D3"/>
    <w:rsid w:val="0097216A"/>
    <w:rsid w:val="00973D3B"/>
    <w:rsid w:val="00976805"/>
    <w:rsid w:val="00976F32"/>
    <w:rsid w:val="00994430"/>
    <w:rsid w:val="00996841"/>
    <w:rsid w:val="00997628"/>
    <w:rsid w:val="009A0053"/>
    <w:rsid w:val="009A00A7"/>
    <w:rsid w:val="009A3613"/>
    <w:rsid w:val="009A3E10"/>
    <w:rsid w:val="009A626F"/>
    <w:rsid w:val="009B1D88"/>
    <w:rsid w:val="009B20E6"/>
    <w:rsid w:val="009B4C8D"/>
    <w:rsid w:val="009B5DDA"/>
    <w:rsid w:val="009C5B26"/>
    <w:rsid w:val="009C6E5D"/>
    <w:rsid w:val="009C70F8"/>
    <w:rsid w:val="009D267B"/>
    <w:rsid w:val="009D2C94"/>
    <w:rsid w:val="009D4D7C"/>
    <w:rsid w:val="009D675B"/>
    <w:rsid w:val="009E2A1A"/>
    <w:rsid w:val="009E2A3C"/>
    <w:rsid w:val="009E2EC5"/>
    <w:rsid w:val="009E5E5D"/>
    <w:rsid w:val="009F0C48"/>
    <w:rsid w:val="009F1490"/>
    <w:rsid w:val="009F177F"/>
    <w:rsid w:val="009F1E7D"/>
    <w:rsid w:val="009F22DE"/>
    <w:rsid w:val="009F2F21"/>
    <w:rsid w:val="009F476C"/>
    <w:rsid w:val="009F5C4C"/>
    <w:rsid w:val="009F68E9"/>
    <w:rsid w:val="009F6B24"/>
    <w:rsid w:val="009F6E30"/>
    <w:rsid w:val="009F7454"/>
    <w:rsid w:val="009F74BC"/>
    <w:rsid w:val="00A02085"/>
    <w:rsid w:val="00A026DA"/>
    <w:rsid w:val="00A03B14"/>
    <w:rsid w:val="00A05FC8"/>
    <w:rsid w:val="00A07455"/>
    <w:rsid w:val="00A124F9"/>
    <w:rsid w:val="00A13714"/>
    <w:rsid w:val="00A1595E"/>
    <w:rsid w:val="00A203FD"/>
    <w:rsid w:val="00A21C23"/>
    <w:rsid w:val="00A21DF7"/>
    <w:rsid w:val="00A23803"/>
    <w:rsid w:val="00A25EAE"/>
    <w:rsid w:val="00A26787"/>
    <w:rsid w:val="00A332C0"/>
    <w:rsid w:val="00A34A46"/>
    <w:rsid w:val="00A3750E"/>
    <w:rsid w:val="00A42637"/>
    <w:rsid w:val="00A4449E"/>
    <w:rsid w:val="00A453D1"/>
    <w:rsid w:val="00A4761B"/>
    <w:rsid w:val="00A50FBD"/>
    <w:rsid w:val="00A52356"/>
    <w:rsid w:val="00A52909"/>
    <w:rsid w:val="00A5392F"/>
    <w:rsid w:val="00A55A29"/>
    <w:rsid w:val="00A57D8E"/>
    <w:rsid w:val="00A62C78"/>
    <w:rsid w:val="00A631E5"/>
    <w:rsid w:val="00A634A5"/>
    <w:rsid w:val="00A64431"/>
    <w:rsid w:val="00A646C4"/>
    <w:rsid w:val="00A70F0C"/>
    <w:rsid w:val="00A73ADD"/>
    <w:rsid w:val="00A749F4"/>
    <w:rsid w:val="00A76BE6"/>
    <w:rsid w:val="00A8054C"/>
    <w:rsid w:val="00A80637"/>
    <w:rsid w:val="00A8118A"/>
    <w:rsid w:val="00A85106"/>
    <w:rsid w:val="00A86D82"/>
    <w:rsid w:val="00A86F09"/>
    <w:rsid w:val="00A87142"/>
    <w:rsid w:val="00A87ACE"/>
    <w:rsid w:val="00A90057"/>
    <w:rsid w:val="00A90265"/>
    <w:rsid w:val="00A91096"/>
    <w:rsid w:val="00A91612"/>
    <w:rsid w:val="00A918A5"/>
    <w:rsid w:val="00A93033"/>
    <w:rsid w:val="00A93C1A"/>
    <w:rsid w:val="00A93D68"/>
    <w:rsid w:val="00A94573"/>
    <w:rsid w:val="00AA6CD1"/>
    <w:rsid w:val="00AA753E"/>
    <w:rsid w:val="00AA7586"/>
    <w:rsid w:val="00AB0B05"/>
    <w:rsid w:val="00AB350B"/>
    <w:rsid w:val="00AB6266"/>
    <w:rsid w:val="00AC26D0"/>
    <w:rsid w:val="00AC55F9"/>
    <w:rsid w:val="00AC7DDD"/>
    <w:rsid w:val="00AC7DE2"/>
    <w:rsid w:val="00AD2051"/>
    <w:rsid w:val="00AD2D73"/>
    <w:rsid w:val="00AD5C98"/>
    <w:rsid w:val="00AE37E7"/>
    <w:rsid w:val="00AE4074"/>
    <w:rsid w:val="00AF0E3C"/>
    <w:rsid w:val="00AF2463"/>
    <w:rsid w:val="00AF5621"/>
    <w:rsid w:val="00AF5AD4"/>
    <w:rsid w:val="00AF692C"/>
    <w:rsid w:val="00AF7300"/>
    <w:rsid w:val="00B02AFC"/>
    <w:rsid w:val="00B034AE"/>
    <w:rsid w:val="00B04C49"/>
    <w:rsid w:val="00B11327"/>
    <w:rsid w:val="00B11938"/>
    <w:rsid w:val="00B14F09"/>
    <w:rsid w:val="00B15030"/>
    <w:rsid w:val="00B15E7F"/>
    <w:rsid w:val="00B16A65"/>
    <w:rsid w:val="00B16C2D"/>
    <w:rsid w:val="00B20F8B"/>
    <w:rsid w:val="00B21D60"/>
    <w:rsid w:val="00B247F0"/>
    <w:rsid w:val="00B26B52"/>
    <w:rsid w:val="00B27FF7"/>
    <w:rsid w:val="00B30679"/>
    <w:rsid w:val="00B30CFC"/>
    <w:rsid w:val="00B31A68"/>
    <w:rsid w:val="00B3220E"/>
    <w:rsid w:val="00B32551"/>
    <w:rsid w:val="00B359D1"/>
    <w:rsid w:val="00B36CA2"/>
    <w:rsid w:val="00B417DA"/>
    <w:rsid w:val="00B43186"/>
    <w:rsid w:val="00B44BE1"/>
    <w:rsid w:val="00B50F83"/>
    <w:rsid w:val="00B52D8A"/>
    <w:rsid w:val="00B562A8"/>
    <w:rsid w:val="00B645D6"/>
    <w:rsid w:val="00B660FA"/>
    <w:rsid w:val="00B66DFD"/>
    <w:rsid w:val="00B70BA9"/>
    <w:rsid w:val="00B72854"/>
    <w:rsid w:val="00B77A09"/>
    <w:rsid w:val="00B8243F"/>
    <w:rsid w:val="00B83384"/>
    <w:rsid w:val="00B84175"/>
    <w:rsid w:val="00B84E02"/>
    <w:rsid w:val="00B86523"/>
    <w:rsid w:val="00B86BDA"/>
    <w:rsid w:val="00B90511"/>
    <w:rsid w:val="00B92958"/>
    <w:rsid w:val="00B93609"/>
    <w:rsid w:val="00B93D28"/>
    <w:rsid w:val="00B963AF"/>
    <w:rsid w:val="00B976D3"/>
    <w:rsid w:val="00BA1A79"/>
    <w:rsid w:val="00BA1DB7"/>
    <w:rsid w:val="00BA3B52"/>
    <w:rsid w:val="00BA4462"/>
    <w:rsid w:val="00BB1082"/>
    <w:rsid w:val="00BB1AA1"/>
    <w:rsid w:val="00BB37B6"/>
    <w:rsid w:val="00BB3E1A"/>
    <w:rsid w:val="00BC1560"/>
    <w:rsid w:val="00BC1EAE"/>
    <w:rsid w:val="00BC24C2"/>
    <w:rsid w:val="00BC50B2"/>
    <w:rsid w:val="00BC5964"/>
    <w:rsid w:val="00BD12DB"/>
    <w:rsid w:val="00BD3490"/>
    <w:rsid w:val="00BD4002"/>
    <w:rsid w:val="00BD52A9"/>
    <w:rsid w:val="00BD5BAD"/>
    <w:rsid w:val="00BD6A5C"/>
    <w:rsid w:val="00BE37F9"/>
    <w:rsid w:val="00BE4527"/>
    <w:rsid w:val="00BF17BF"/>
    <w:rsid w:val="00BF502D"/>
    <w:rsid w:val="00BF68D9"/>
    <w:rsid w:val="00BF76D9"/>
    <w:rsid w:val="00C00FA7"/>
    <w:rsid w:val="00C01A3F"/>
    <w:rsid w:val="00C0320B"/>
    <w:rsid w:val="00C07254"/>
    <w:rsid w:val="00C0758D"/>
    <w:rsid w:val="00C07F8E"/>
    <w:rsid w:val="00C134BD"/>
    <w:rsid w:val="00C137FE"/>
    <w:rsid w:val="00C14DD6"/>
    <w:rsid w:val="00C1610D"/>
    <w:rsid w:val="00C16BE9"/>
    <w:rsid w:val="00C17D30"/>
    <w:rsid w:val="00C22731"/>
    <w:rsid w:val="00C27A6B"/>
    <w:rsid w:val="00C30A85"/>
    <w:rsid w:val="00C30D49"/>
    <w:rsid w:val="00C3313A"/>
    <w:rsid w:val="00C35D75"/>
    <w:rsid w:val="00C42399"/>
    <w:rsid w:val="00C426B1"/>
    <w:rsid w:val="00C428E1"/>
    <w:rsid w:val="00C43784"/>
    <w:rsid w:val="00C438FB"/>
    <w:rsid w:val="00C4489D"/>
    <w:rsid w:val="00C46BE3"/>
    <w:rsid w:val="00C47375"/>
    <w:rsid w:val="00C53A3D"/>
    <w:rsid w:val="00C5402D"/>
    <w:rsid w:val="00C5455E"/>
    <w:rsid w:val="00C5611D"/>
    <w:rsid w:val="00C5769F"/>
    <w:rsid w:val="00C60763"/>
    <w:rsid w:val="00C6117B"/>
    <w:rsid w:val="00C627D4"/>
    <w:rsid w:val="00C62D26"/>
    <w:rsid w:val="00C632AE"/>
    <w:rsid w:val="00C63AC2"/>
    <w:rsid w:val="00C654B9"/>
    <w:rsid w:val="00C7032B"/>
    <w:rsid w:val="00C744EB"/>
    <w:rsid w:val="00C778A7"/>
    <w:rsid w:val="00C80B7F"/>
    <w:rsid w:val="00C80E18"/>
    <w:rsid w:val="00C81286"/>
    <w:rsid w:val="00C81D98"/>
    <w:rsid w:val="00C831C4"/>
    <w:rsid w:val="00C84F4D"/>
    <w:rsid w:val="00C90508"/>
    <w:rsid w:val="00C9110A"/>
    <w:rsid w:val="00C95982"/>
    <w:rsid w:val="00C96B88"/>
    <w:rsid w:val="00CA088A"/>
    <w:rsid w:val="00CA0C70"/>
    <w:rsid w:val="00CA10B6"/>
    <w:rsid w:val="00CA1D27"/>
    <w:rsid w:val="00CA2483"/>
    <w:rsid w:val="00CA2597"/>
    <w:rsid w:val="00CA3AB9"/>
    <w:rsid w:val="00CA7626"/>
    <w:rsid w:val="00CB1704"/>
    <w:rsid w:val="00CB1F0C"/>
    <w:rsid w:val="00CB4630"/>
    <w:rsid w:val="00CB6861"/>
    <w:rsid w:val="00CB7101"/>
    <w:rsid w:val="00CC21A8"/>
    <w:rsid w:val="00CC3A8E"/>
    <w:rsid w:val="00CC4902"/>
    <w:rsid w:val="00CC6048"/>
    <w:rsid w:val="00CC69DC"/>
    <w:rsid w:val="00CC6DA6"/>
    <w:rsid w:val="00CC7DC6"/>
    <w:rsid w:val="00CC7EC6"/>
    <w:rsid w:val="00CD257C"/>
    <w:rsid w:val="00CD39BC"/>
    <w:rsid w:val="00CD3A79"/>
    <w:rsid w:val="00CD3FF0"/>
    <w:rsid w:val="00CD41DD"/>
    <w:rsid w:val="00CD55A4"/>
    <w:rsid w:val="00CD59C1"/>
    <w:rsid w:val="00CD64A0"/>
    <w:rsid w:val="00CD6F66"/>
    <w:rsid w:val="00CD7FF6"/>
    <w:rsid w:val="00CE161C"/>
    <w:rsid w:val="00CE4FB8"/>
    <w:rsid w:val="00CF06F6"/>
    <w:rsid w:val="00CF261A"/>
    <w:rsid w:val="00CF28D6"/>
    <w:rsid w:val="00CF5193"/>
    <w:rsid w:val="00CF6CB2"/>
    <w:rsid w:val="00D00C54"/>
    <w:rsid w:val="00D0263F"/>
    <w:rsid w:val="00D04855"/>
    <w:rsid w:val="00D05088"/>
    <w:rsid w:val="00D10176"/>
    <w:rsid w:val="00D107A4"/>
    <w:rsid w:val="00D11339"/>
    <w:rsid w:val="00D12976"/>
    <w:rsid w:val="00D15563"/>
    <w:rsid w:val="00D16250"/>
    <w:rsid w:val="00D16A67"/>
    <w:rsid w:val="00D173DF"/>
    <w:rsid w:val="00D17BF3"/>
    <w:rsid w:val="00D203AE"/>
    <w:rsid w:val="00D24692"/>
    <w:rsid w:val="00D27E0D"/>
    <w:rsid w:val="00D30A10"/>
    <w:rsid w:val="00D30B83"/>
    <w:rsid w:val="00D31D48"/>
    <w:rsid w:val="00D32C3D"/>
    <w:rsid w:val="00D33062"/>
    <w:rsid w:val="00D3372C"/>
    <w:rsid w:val="00D34B4D"/>
    <w:rsid w:val="00D35689"/>
    <w:rsid w:val="00D37CE7"/>
    <w:rsid w:val="00D42B72"/>
    <w:rsid w:val="00D42FE5"/>
    <w:rsid w:val="00D43A4A"/>
    <w:rsid w:val="00D43CC8"/>
    <w:rsid w:val="00D46A15"/>
    <w:rsid w:val="00D47442"/>
    <w:rsid w:val="00D478F0"/>
    <w:rsid w:val="00D51798"/>
    <w:rsid w:val="00D51F47"/>
    <w:rsid w:val="00D51F6C"/>
    <w:rsid w:val="00D546A8"/>
    <w:rsid w:val="00D60854"/>
    <w:rsid w:val="00D62F06"/>
    <w:rsid w:val="00D63E48"/>
    <w:rsid w:val="00D6548E"/>
    <w:rsid w:val="00D71FBF"/>
    <w:rsid w:val="00D7270D"/>
    <w:rsid w:val="00D74275"/>
    <w:rsid w:val="00D81BCC"/>
    <w:rsid w:val="00D82328"/>
    <w:rsid w:val="00D83A14"/>
    <w:rsid w:val="00D83E03"/>
    <w:rsid w:val="00D85892"/>
    <w:rsid w:val="00D8793D"/>
    <w:rsid w:val="00D94D60"/>
    <w:rsid w:val="00D95233"/>
    <w:rsid w:val="00DA14FA"/>
    <w:rsid w:val="00DA16C3"/>
    <w:rsid w:val="00DA1CD8"/>
    <w:rsid w:val="00DA26B3"/>
    <w:rsid w:val="00DA47D4"/>
    <w:rsid w:val="00DA6567"/>
    <w:rsid w:val="00DB18A1"/>
    <w:rsid w:val="00DB4A01"/>
    <w:rsid w:val="00DB6748"/>
    <w:rsid w:val="00DB6E1A"/>
    <w:rsid w:val="00DC05B6"/>
    <w:rsid w:val="00DC314D"/>
    <w:rsid w:val="00DC380F"/>
    <w:rsid w:val="00DC3F82"/>
    <w:rsid w:val="00DC3FF1"/>
    <w:rsid w:val="00DC47CC"/>
    <w:rsid w:val="00DC67D1"/>
    <w:rsid w:val="00DC7367"/>
    <w:rsid w:val="00DD0222"/>
    <w:rsid w:val="00DD2DC4"/>
    <w:rsid w:val="00DD73F8"/>
    <w:rsid w:val="00DD747B"/>
    <w:rsid w:val="00DE0E92"/>
    <w:rsid w:val="00DE1E61"/>
    <w:rsid w:val="00DE25AA"/>
    <w:rsid w:val="00DE37D8"/>
    <w:rsid w:val="00DE63C4"/>
    <w:rsid w:val="00DE7399"/>
    <w:rsid w:val="00DF3A23"/>
    <w:rsid w:val="00DF50CA"/>
    <w:rsid w:val="00DF778C"/>
    <w:rsid w:val="00E031BC"/>
    <w:rsid w:val="00E034FC"/>
    <w:rsid w:val="00E0436B"/>
    <w:rsid w:val="00E05C3E"/>
    <w:rsid w:val="00E06279"/>
    <w:rsid w:val="00E10A28"/>
    <w:rsid w:val="00E10D80"/>
    <w:rsid w:val="00E11C42"/>
    <w:rsid w:val="00E166E2"/>
    <w:rsid w:val="00E168A8"/>
    <w:rsid w:val="00E1785B"/>
    <w:rsid w:val="00E20D72"/>
    <w:rsid w:val="00E21E5D"/>
    <w:rsid w:val="00E23A00"/>
    <w:rsid w:val="00E24023"/>
    <w:rsid w:val="00E27B16"/>
    <w:rsid w:val="00E32CED"/>
    <w:rsid w:val="00E348A3"/>
    <w:rsid w:val="00E36970"/>
    <w:rsid w:val="00E40853"/>
    <w:rsid w:val="00E42E81"/>
    <w:rsid w:val="00E43997"/>
    <w:rsid w:val="00E44629"/>
    <w:rsid w:val="00E449EB"/>
    <w:rsid w:val="00E51960"/>
    <w:rsid w:val="00E51F70"/>
    <w:rsid w:val="00E53C62"/>
    <w:rsid w:val="00E56766"/>
    <w:rsid w:val="00E56F13"/>
    <w:rsid w:val="00E57D24"/>
    <w:rsid w:val="00E60156"/>
    <w:rsid w:val="00E60EAC"/>
    <w:rsid w:val="00E61DD9"/>
    <w:rsid w:val="00E626DB"/>
    <w:rsid w:val="00E63779"/>
    <w:rsid w:val="00E644DB"/>
    <w:rsid w:val="00E65346"/>
    <w:rsid w:val="00E65668"/>
    <w:rsid w:val="00E66499"/>
    <w:rsid w:val="00E67DBC"/>
    <w:rsid w:val="00E71FE9"/>
    <w:rsid w:val="00E74185"/>
    <w:rsid w:val="00E743A1"/>
    <w:rsid w:val="00E75381"/>
    <w:rsid w:val="00E76296"/>
    <w:rsid w:val="00E85644"/>
    <w:rsid w:val="00E85F73"/>
    <w:rsid w:val="00E87BE6"/>
    <w:rsid w:val="00E91A5D"/>
    <w:rsid w:val="00E92C70"/>
    <w:rsid w:val="00E93F65"/>
    <w:rsid w:val="00E94470"/>
    <w:rsid w:val="00E96C1A"/>
    <w:rsid w:val="00EA22C1"/>
    <w:rsid w:val="00EB0152"/>
    <w:rsid w:val="00EB165C"/>
    <w:rsid w:val="00EB2B33"/>
    <w:rsid w:val="00EB2C9B"/>
    <w:rsid w:val="00EB2CC8"/>
    <w:rsid w:val="00EB329C"/>
    <w:rsid w:val="00EB340E"/>
    <w:rsid w:val="00EC0206"/>
    <w:rsid w:val="00EC477C"/>
    <w:rsid w:val="00EC485D"/>
    <w:rsid w:val="00EC70E9"/>
    <w:rsid w:val="00EC7D1B"/>
    <w:rsid w:val="00ED1171"/>
    <w:rsid w:val="00ED35F1"/>
    <w:rsid w:val="00ED3CE7"/>
    <w:rsid w:val="00ED41C9"/>
    <w:rsid w:val="00ED462B"/>
    <w:rsid w:val="00ED4EDC"/>
    <w:rsid w:val="00ED774E"/>
    <w:rsid w:val="00EE18B4"/>
    <w:rsid w:val="00EE28CA"/>
    <w:rsid w:val="00EE72C0"/>
    <w:rsid w:val="00EF2BE9"/>
    <w:rsid w:val="00EF2D74"/>
    <w:rsid w:val="00EF318F"/>
    <w:rsid w:val="00EF4DAD"/>
    <w:rsid w:val="00EF5E4B"/>
    <w:rsid w:val="00EF6509"/>
    <w:rsid w:val="00F0109E"/>
    <w:rsid w:val="00F01242"/>
    <w:rsid w:val="00F03927"/>
    <w:rsid w:val="00F10CF8"/>
    <w:rsid w:val="00F13BBB"/>
    <w:rsid w:val="00F14048"/>
    <w:rsid w:val="00F14E7F"/>
    <w:rsid w:val="00F1796D"/>
    <w:rsid w:val="00F20589"/>
    <w:rsid w:val="00F22C23"/>
    <w:rsid w:val="00F22CED"/>
    <w:rsid w:val="00F24480"/>
    <w:rsid w:val="00F25587"/>
    <w:rsid w:val="00F26DC6"/>
    <w:rsid w:val="00F2772C"/>
    <w:rsid w:val="00F32EAA"/>
    <w:rsid w:val="00F3360D"/>
    <w:rsid w:val="00F36C96"/>
    <w:rsid w:val="00F41275"/>
    <w:rsid w:val="00F44340"/>
    <w:rsid w:val="00F44629"/>
    <w:rsid w:val="00F44B29"/>
    <w:rsid w:val="00F464A2"/>
    <w:rsid w:val="00F46D8F"/>
    <w:rsid w:val="00F51E9B"/>
    <w:rsid w:val="00F52054"/>
    <w:rsid w:val="00F521AF"/>
    <w:rsid w:val="00F529D7"/>
    <w:rsid w:val="00F53BDA"/>
    <w:rsid w:val="00F53FBB"/>
    <w:rsid w:val="00F54541"/>
    <w:rsid w:val="00F55148"/>
    <w:rsid w:val="00F5641D"/>
    <w:rsid w:val="00F57D42"/>
    <w:rsid w:val="00F615CE"/>
    <w:rsid w:val="00F62288"/>
    <w:rsid w:val="00F63071"/>
    <w:rsid w:val="00F67B0B"/>
    <w:rsid w:val="00F70DDB"/>
    <w:rsid w:val="00F738B0"/>
    <w:rsid w:val="00F73BFC"/>
    <w:rsid w:val="00F745EC"/>
    <w:rsid w:val="00F74E94"/>
    <w:rsid w:val="00F76750"/>
    <w:rsid w:val="00F815F0"/>
    <w:rsid w:val="00F83C4C"/>
    <w:rsid w:val="00F85434"/>
    <w:rsid w:val="00F855DA"/>
    <w:rsid w:val="00F85FBB"/>
    <w:rsid w:val="00F85FC8"/>
    <w:rsid w:val="00F870B4"/>
    <w:rsid w:val="00F90DFF"/>
    <w:rsid w:val="00F91C1E"/>
    <w:rsid w:val="00FA0709"/>
    <w:rsid w:val="00FA5036"/>
    <w:rsid w:val="00FA519E"/>
    <w:rsid w:val="00FA51AD"/>
    <w:rsid w:val="00FA61D8"/>
    <w:rsid w:val="00FA6B76"/>
    <w:rsid w:val="00FB1D94"/>
    <w:rsid w:val="00FB5E2F"/>
    <w:rsid w:val="00FB7D89"/>
    <w:rsid w:val="00FC54CA"/>
    <w:rsid w:val="00FC5F58"/>
    <w:rsid w:val="00FC73C5"/>
    <w:rsid w:val="00FC770C"/>
    <w:rsid w:val="00FC77BD"/>
    <w:rsid w:val="00FD550B"/>
    <w:rsid w:val="00FE041F"/>
    <w:rsid w:val="00FE2094"/>
    <w:rsid w:val="00FE2AC6"/>
    <w:rsid w:val="00FF1BC9"/>
    <w:rsid w:val="00FF59B0"/>
    <w:rsid w:val="00FF60F1"/>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F01"/>
  <w15:chartTrackingRefBased/>
  <w15:docId w15:val="{32FA92A9-6AF1-4235-B354-28C878DC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02"/>
    <w:pPr>
      <w:autoSpaceDE w:val="0"/>
      <w:autoSpaceDN w:val="0"/>
    </w:pPr>
    <w:rPr>
      <w:sz w:val="24"/>
      <w:szCs w:val="24"/>
      <w:lang w:val="en-GB"/>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link w:val="Heading7Char"/>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1C1990"/>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paragraph" w:styleId="Revision">
    <w:name w:val="Revision"/>
    <w:hidden/>
    <w:uiPriority w:val="99"/>
    <w:semiHidden/>
    <w:rsid w:val="00060194"/>
    <w:rPr>
      <w:sz w:val="24"/>
      <w:szCs w:val="24"/>
      <w:lang w:val="en-GB"/>
    </w:rPr>
  </w:style>
  <w:style w:type="paragraph" w:styleId="NoSpacing">
    <w:name w:val="No Spacing"/>
    <w:uiPriority w:val="1"/>
    <w:qFormat/>
    <w:rsid w:val="00122408"/>
    <w:pPr>
      <w:autoSpaceDE w:val="0"/>
      <w:autoSpaceDN w:val="0"/>
    </w:pPr>
    <w:rPr>
      <w:sz w:val="24"/>
      <w:szCs w:val="24"/>
      <w:lang w:val="en-GB"/>
    </w:rPr>
  </w:style>
  <w:style w:type="character" w:styleId="UnresolvedMention">
    <w:name w:val="Unresolved Mention"/>
    <w:basedOn w:val="DefaultParagraphFont"/>
    <w:uiPriority w:val="99"/>
    <w:semiHidden/>
    <w:unhideWhenUsed/>
    <w:rsid w:val="0004285E"/>
    <w:rPr>
      <w:color w:val="605E5C"/>
      <w:shd w:val="clear" w:color="auto" w:fill="E1DFDD"/>
    </w:rPr>
  </w:style>
  <w:style w:type="character" w:customStyle="1" w:styleId="Heading7Char">
    <w:name w:val="Heading 7 Char"/>
    <w:link w:val="Heading7"/>
    <w:rsid w:val="004C0400"/>
    <w:rPr>
      <w:b/>
      <w:bCs/>
      <w:sz w:val="28"/>
      <w:szCs w:val="28"/>
      <w:lang w:val="en-GB"/>
    </w:rPr>
  </w:style>
  <w:style w:type="character" w:customStyle="1" w:styleId="HeaderChar">
    <w:name w:val="Header Char"/>
    <w:link w:val="Header"/>
    <w:rsid w:val="00F03927"/>
    <w:rPr>
      <w:sz w:val="24"/>
      <w:szCs w:val="24"/>
      <w:lang w:val="en-GB"/>
    </w:rPr>
  </w:style>
  <w:style w:type="character" w:styleId="Emphasis">
    <w:name w:val="Emphasis"/>
    <w:qFormat/>
    <w:rsid w:val="004C0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09848929">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go.ke"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go.ke"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header" Target="header1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509B497F6B644A4F2D364013248AA" ma:contentTypeVersion="4" ma:contentTypeDescription="Create a new document." ma:contentTypeScope="" ma:versionID="ad37a28ed189649b54b6a36f2843eeee">
  <xsd:schema xmlns:xsd="http://www.w3.org/2001/XMLSchema" xmlns:xs="http://www.w3.org/2001/XMLSchema" xmlns:p="http://schemas.microsoft.com/office/2006/metadata/properties" xmlns:ns3="04294fee-e9ff-41c3-8b7a-e1ea118f5aec" targetNamespace="http://schemas.microsoft.com/office/2006/metadata/properties" ma:root="true" ma:fieldsID="49c88c067f158d1abba0f86a98337acc" ns3:_="">
    <xsd:import namespace="04294fee-e9ff-41c3-8b7a-e1ea118f5a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4fee-e9ff-41c3-8b7a-e1ea118f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2.xml><?xml version="1.0" encoding="utf-8"?>
<ds:datastoreItem xmlns:ds="http://schemas.openxmlformats.org/officeDocument/2006/customXml" ds:itemID="{A56392AD-71FF-44A7-B6E4-7CA8F1A1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4fee-e9ff-41c3-8b7a-e1ea118f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D9EE6F-C4CE-4735-94AB-D3A8D856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4115</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27270</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458836</vt:i4>
      </vt:variant>
      <vt:variant>
        <vt:i4>78</vt:i4>
      </vt:variant>
      <vt:variant>
        <vt:i4>0</vt:i4>
      </vt:variant>
      <vt:variant>
        <vt:i4>5</vt:i4>
      </vt:variant>
      <vt:variant>
        <vt:lpwstr>http://www.go.ke/</vt:lpwstr>
      </vt:variant>
      <vt:variant>
        <vt:lpwstr/>
      </vt:variant>
      <vt:variant>
        <vt:i4>1376317</vt:i4>
      </vt:variant>
      <vt:variant>
        <vt:i4>71</vt:i4>
      </vt:variant>
      <vt:variant>
        <vt:i4>0</vt:i4>
      </vt:variant>
      <vt:variant>
        <vt:i4>5</vt:i4>
      </vt:variant>
      <vt:variant>
        <vt:lpwstr/>
      </vt:variant>
      <vt:variant>
        <vt:lpwstr>_Toc75854260</vt:lpwstr>
      </vt:variant>
      <vt:variant>
        <vt:i4>1835070</vt:i4>
      </vt:variant>
      <vt:variant>
        <vt:i4>65</vt:i4>
      </vt:variant>
      <vt:variant>
        <vt:i4>0</vt:i4>
      </vt:variant>
      <vt:variant>
        <vt:i4>5</vt:i4>
      </vt:variant>
      <vt:variant>
        <vt:lpwstr/>
      </vt:variant>
      <vt:variant>
        <vt:lpwstr>_Toc75854259</vt:lpwstr>
      </vt:variant>
      <vt:variant>
        <vt:i4>1900606</vt:i4>
      </vt:variant>
      <vt:variant>
        <vt:i4>59</vt:i4>
      </vt:variant>
      <vt:variant>
        <vt:i4>0</vt:i4>
      </vt:variant>
      <vt:variant>
        <vt:i4>5</vt:i4>
      </vt:variant>
      <vt:variant>
        <vt:lpwstr/>
      </vt:variant>
      <vt:variant>
        <vt:lpwstr>_Toc75854258</vt:lpwstr>
      </vt:variant>
      <vt:variant>
        <vt:i4>1179710</vt:i4>
      </vt:variant>
      <vt:variant>
        <vt:i4>53</vt:i4>
      </vt:variant>
      <vt:variant>
        <vt:i4>0</vt:i4>
      </vt:variant>
      <vt:variant>
        <vt:i4>5</vt:i4>
      </vt:variant>
      <vt:variant>
        <vt:lpwstr/>
      </vt:variant>
      <vt:variant>
        <vt:lpwstr>_Toc75854257</vt:lpwstr>
      </vt:variant>
      <vt:variant>
        <vt:i4>1245246</vt:i4>
      </vt:variant>
      <vt:variant>
        <vt:i4>47</vt:i4>
      </vt:variant>
      <vt:variant>
        <vt:i4>0</vt:i4>
      </vt:variant>
      <vt:variant>
        <vt:i4>5</vt:i4>
      </vt:variant>
      <vt:variant>
        <vt:lpwstr/>
      </vt:variant>
      <vt:variant>
        <vt:lpwstr>_Toc75854256</vt:lpwstr>
      </vt:variant>
      <vt:variant>
        <vt:i4>1048638</vt:i4>
      </vt:variant>
      <vt:variant>
        <vt:i4>41</vt:i4>
      </vt:variant>
      <vt:variant>
        <vt:i4>0</vt:i4>
      </vt:variant>
      <vt:variant>
        <vt:i4>5</vt:i4>
      </vt:variant>
      <vt:variant>
        <vt:lpwstr/>
      </vt:variant>
      <vt:variant>
        <vt:lpwstr>_Toc75854255</vt:lpwstr>
      </vt:variant>
      <vt:variant>
        <vt:i4>1114174</vt:i4>
      </vt:variant>
      <vt:variant>
        <vt:i4>35</vt:i4>
      </vt:variant>
      <vt:variant>
        <vt:i4>0</vt:i4>
      </vt:variant>
      <vt:variant>
        <vt:i4>5</vt:i4>
      </vt:variant>
      <vt:variant>
        <vt:lpwstr/>
      </vt:variant>
      <vt:variant>
        <vt:lpwstr>_Toc75854254</vt:lpwstr>
      </vt:variant>
      <vt:variant>
        <vt:i4>1441854</vt:i4>
      </vt:variant>
      <vt:variant>
        <vt:i4>29</vt:i4>
      </vt:variant>
      <vt:variant>
        <vt:i4>0</vt:i4>
      </vt:variant>
      <vt:variant>
        <vt:i4>5</vt:i4>
      </vt:variant>
      <vt:variant>
        <vt:lpwstr/>
      </vt:variant>
      <vt:variant>
        <vt:lpwstr>_Toc75854253</vt:lpwstr>
      </vt:variant>
      <vt:variant>
        <vt:i4>1507390</vt:i4>
      </vt:variant>
      <vt:variant>
        <vt:i4>23</vt:i4>
      </vt:variant>
      <vt:variant>
        <vt:i4>0</vt:i4>
      </vt:variant>
      <vt:variant>
        <vt:i4>5</vt:i4>
      </vt:variant>
      <vt:variant>
        <vt:lpwstr/>
      </vt:variant>
      <vt:variant>
        <vt:lpwstr>_Toc75854252</vt:lpwstr>
      </vt:variant>
      <vt:variant>
        <vt:i4>1310782</vt:i4>
      </vt:variant>
      <vt:variant>
        <vt:i4>17</vt:i4>
      </vt:variant>
      <vt:variant>
        <vt:i4>0</vt:i4>
      </vt:variant>
      <vt:variant>
        <vt:i4>5</vt:i4>
      </vt:variant>
      <vt:variant>
        <vt:lpwstr/>
      </vt:variant>
      <vt:variant>
        <vt:lpwstr>_Toc75854251</vt:lpwstr>
      </vt:variant>
      <vt:variant>
        <vt:i4>1376318</vt:i4>
      </vt:variant>
      <vt:variant>
        <vt:i4>11</vt:i4>
      </vt:variant>
      <vt:variant>
        <vt:i4>0</vt:i4>
      </vt:variant>
      <vt:variant>
        <vt:i4>5</vt:i4>
      </vt:variant>
      <vt:variant>
        <vt:lpwstr/>
      </vt:variant>
      <vt:variant>
        <vt:lpwstr>_Toc75854250</vt:lpwstr>
      </vt:variant>
      <vt:variant>
        <vt:i4>1835071</vt:i4>
      </vt:variant>
      <vt:variant>
        <vt:i4>5</vt:i4>
      </vt:variant>
      <vt:variant>
        <vt:i4>0</vt:i4>
      </vt:variant>
      <vt:variant>
        <vt:i4>5</vt:i4>
      </vt:variant>
      <vt:variant>
        <vt:lpwstr/>
      </vt:variant>
      <vt:variant>
        <vt:lpwstr>_Toc75854249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3</cp:revision>
  <cp:lastPrinted>2022-04-26T09:33:00Z</cp:lastPrinted>
  <dcterms:created xsi:type="dcterms:W3CDTF">2022-10-03T07:50:00Z</dcterms:created>
  <dcterms:modified xsi:type="dcterms:W3CDTF">2022-10-03T11:04:00Z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0x010100B05509B497F6B644A4F2D364013248AA</vt:lpwstr>
  </property>
  <property fmtid="{D5CDD505-2E9C-101B-9397-08002B2CF9AE}" pid="3" name="GrammarlyDocumentId">
    <vt:lpwstr>770fa2c47e31104d754dae0166ee1216e50eaecec819f2ffa0b822d1679a456d</vt:lpwstr>
  </property>
</Properties>
</file>