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F1F7C" w14:textId="77777777" w:rsidR="008875DF" w:rsidRDefault="008875DF" w:rsidP="00195D08">
      <w:pPr>
        <w:jc w:val="right"/>
        <w:rPr>
          <w:sz w:val="21"/>
          <w:highlight w:val="yellow"/>
        </w:rPr>
      </w:pPr>
    </w:p>
    <w:p w14:paraId="30C7CBD0" w14:textId="4981B081" w:rsidR="008875DF" w:rsidRPr="00A06C10" w:rsidRDefault="00B943EF" w:rsidP="0A802C13">
      <w:pPr>
        <w:ind w:left="720" w:firstLine="720"/>
        <w:jc w:val="right"/>
        <w:rPr>
          <w:i/>
          <w:iCs/>
          <w:color w:val="FF0000"/>
          <w:sz w:val="21"/>
          <w:szCs w:val="21"/>
        </w:rPr>
      </w:pPr>
      <w:r>
        <w:rPr>
          <w:i/>
          <w:iCs/>
          <w:color w:val="FF0000"/>
          <w:sz w:val="21"/>
          <w:szCs w:val="21"/>
        </w:rPr>
        <w:t>Revised 30</w:t>
      </w:r>
      <w:r w:rsidRPr="00B943EF">
        <w:rPr>
          <w:i/>
          <w:iCs/>
          <w:color w:val="FF0000"/>
          <w:sz w:val="21"/>
          <w:szCs w:val="21"/>
          <w:vertAlign w:val="superscript"/>
        </w:rPr>
        <w:t>th</w:t>
      </w:r>
      <w:r>
        <w:rPr>
          <w:i/>
          <w:iCs/>
          <w:color w:val="FF0000"/>
          <w:sz w:val="21"/>
          <w:szCs w:val="21"/>
        </w:rPr>
        <w:t xml:space="preserve"> September 202</w:t>
      </w:r>
      <w:r w:rsidR="00831A2E">
        <w:rPr>
          <w:i/>
          <w:iCs/>
          <w:color w:val="FF0000"/>
          <w:sz w:val="21"/>
          <w:szCs w:val="21"/>
        </w:rPr>
        <w:t>6</w:t>
      </w:r>
    </w:p>
    <w:p w14:paraId="7BE2B663" w14:textId="77777777" w:rsidR="008875DF" w:rsidRDefault="008875DF" w:rsidP="00195D08">
      <w:pPr>
        <w:jc w:val="right"/>
        <w:rPr>
          <w:sz w:val="21"/>
        </w:rPr>
      </w:pPr>
    </w:p>
    <w:p w14:paraId="044A7345" w14:textId="328D55CB" w:rsidR="004366A7" w:rsidRPr="00457ACB" w:rsidRDefault="006E0F29" w:rsidP="00195D08">
      <w:pPr>
        <w:jc w:val="center"/>
        <w:rPr>
          <w:i/>
          <w:sz w:val="21"/>
          <w:u w:val="single"/>
        </w:rPr>
      </w:pPr>
      <w:r>
        <w:rPr>
          <w:noProof/>
        </w:rPr>
        <w:t xml:space="preserve">     </w:t>
      </w:r>
      <w:r w:rsidR="00C925C8">
        <w:rPr>
          <w:noProof/>
        </w:rPr>
        <w:t xml:space="preserve">                   </w:t>
      </w:r>
      <w:r>
        <w:rPr>
          <w:noProof/>
        </w:rPr>
        <w:t xml:space="preserve"> </w:t>
      </w:r>
      <w:r w:rsidR="007538FC">
        <w:rPr>
          <w:noProof/>
        </w:rPr>
        <w:t xml:space="preserve">    </w:t>
      </w:r>
    </w:p>
    <w:p w14:paraId="3734D391" w14:textId="77777777" w:rsidR="004366A7" w:rsidRPr="00B16A65" w:rsidRDefault="004366A7" w:rsidP="00195D08">
      <w:pPr>
        <w:jc w:val="both"/>
        <w:rPr>
          <w:sz w:val="2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748"/>
        <w:gridCol w:w="3300"/>
      </w:tblGrid>
      <w:tr w:rsidR="00AB3D33" w14:paraId="76D80213" w14:textId="77777777" w:rsidTr="00AB3D33">
        <w:tc>
          <w:tcPr>
            <w:tcW w:w="1769" w:type="pct"/>
          </w:tcPr>
          <w:p w14:paraId="59C32AC1" w14:textId="5C7A979A" w:rsidR="00AB3D33" w:rsidRDefault="00831A2E" w:rsidP="00254A45">
            <w:r>
              <w:rPr>
                <w:noProof/>
              </w:rPr>
              <w:drawing>
                <wp:inline distT="0" distB="0" distL="0" distR="0" wp14:anchorId="6616DAEA" wp14:editId="15D93966">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tc>
        <w:tc>
          <w:tcPr>
            <w:tcW w:w="1468" w:type="pct"/>
          </w:tcPr>
          <w:p w14:paraId="2F4C0628" w14:textId="77777777" w:rsidR="00AB3D33" w:rsidRDefault="00AB3D33" w:rsidP="00254A45"/>
        </w:tc>
        <w:tc>
          <w:tcPr>
            <w:tcW w:w="1763" w:type="pct"/>
          </w:tcPr>
          <w:p w14:paraId="1294F06B" w14:textId="77777777" w:rsidR="00AB3D33" w:rsidRDefault="00AB3D33" w:rsidP="00254A45">
            <w:r>
              <w:rPr>
                <w:noProof/>
              </w:rPr>
              <mc:AlternateContent>
                <mc:Choice Requires="wps">
                  <w:drawing>
                    <wp:anchor distT="45720" distB="45720" distL="114300" distR="114300" simplePos="0" relativeHeight="251658240" behindDoc="0" locked="0" layoutInCell="1" allowOverlap="1" wp14:anchorId="0ED83C25" wp14:editId="18880B5F">
                      <wp:simplePos x="0" y="0"/>
                      <wp:positionH relativeFrom="column">
                        <wp:posOffset>4445</wp:posOffset>
                      </wp:positionH>
                      <wp:positionV relativeFrom="paragraph">
                        <wp:posOffset>6350</wp:posOffset>
                      </wp:positionV>
                      <wp:extent cx="1864360" cy="1645920"/>
                      <wp:effectExtent l="0" t="0" r="15240" b="1778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645920"/>
                              </a:xfrm>
                              <a:prstGeom prst="rect">
                                <a:avLst/>
                              </a:prstGeom>
                              <a:solidFill>
                                <a:srgbClr val="FFFFFF"/>
                              </a:solidFill>
                              <a:ln w="9525">
                                <a:solidFill>
                                  <a:srgbClr val="000000"/>
                                </a:solidFill>
                                <a:miter lim="800000"/>
                                <a:headEnd/>
                                <a:tailEnd/>
                              </a:ln>
                            </wps:spPr>
                            <wps:txbx>
                              <w:txbxContent>
                                <w:p w14:paraId="27BBE164" w14:textId="77777777" w:rsidR="00AB3D33" w:rsidRPr="00837B14" w:rsidRDefault="00AB3D33" w:rsidP="00AB3D33">
                                  <w:pPr>
                                    <w:spacing w:line="360" w:lineRule="auto"/>
                                    <w:rPr>
                                      <w:i/>
                                      <w:iCs/>
                                    </w:rPr>
                                  </w:pPr>
                                  <w:r>
                                    <w:rPr>
                                      <w:i/>
                                      <w:iCs/>
                                    </w:rPr>
                                    <w:t>(Add</w:t>
                                  </w:r>
                                  <w:r w:rsidRPr="00837B14">
                                    <w:rPr>
                                      <w:i/>
                                      <w:iCs/>
                                    </w:rPr>
                                    <w:t xml:space="preserve"> your </w:t>
                                  </w:r>
                                  <w:r>
                                    <w:rPr>
                                      <w:i/>
                                      <w:iCs/>
                                    </w:rPr>
                                    <w:t>County</w:t>
                                  </w:r>
                                  <w:r w:rsidRPr="00837B14">
                                    <w:rPr>
                                      <w:i/>
                                      <w:iCs/>
                                    </w:rPr>
                                    <w:t xml:space="preserve"> Logo</w:t>
                                  </w:r>
                                  <w:r>
                                    <w:rPr>
                                      <w:i/>
                                      <w:iCs/>
                                    </w:rPr>
                                    <w:t>)</w:t>
                                  </w:r>
                                </w:p>
                                <w:p w14:paraId="6DC2805C" w14:textId="77777777" w:rsidR="00AB3D33" w:rsidRDefault="00AB3D33" w:rsidP="00AB3D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D83C25" id="_x0000_t202" coordsize="21600,21600" o:spt="202" path="m,l,21600r21600,l21600,xe">
                      <v:stroke joinstyle="miter"/>
                      <v:path gradientshapeok="t" o:connecttype="rect"/>
                    </v:shapetype>
                    <v:shape id="Text Box 217" o:spid="_x0000_s1026" type="#_x0000_t202" style="position:absolute;margin-left:.35pt;margin-top:.5pt;width:146.8pt;height:129.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">
                      <v:textbox>
                        <w:txbxContent>
                          <w:p w14:paraId="27BBE164" w14:textId="77777777" w:rsidR="00AB3D33" w:rsidRPr="00837B14" w:rsidRDefault="00AB3D33" w:rsidP="00AB3D33">
                            <w:pPr>
                              <w:spacing w:line="360" w:lineRule="auto"/>
                              <w:rPr>
                                <w:i/>
                                <w:iCs/>
                              </w:rPr>
                            </w:pPr>
                            <w:r>
                              <w:rPr>
                                <w:i/>
                                <w:iCs/>
                              </w:rPr>
                              <w:t>(Add</w:t>
                            </w:r>
                            <w:r w:rsidRPr="00837B14">
                              <w:rPr>
                                <w:i/>
                                <w:iCs/>
                              </w:rPr>
                              <w:t xml:space="preserve"> your </w:t>
                            </w:r>
                            <w:r>
                              <w:rPr>
                                <w:i/>
                                <w:iCs/>
                              </w:rPr>
                              <w:t>County</w:t>
                            </w:r>
                            <w:r w:rsidRPr="00837B14">
                              <w:rPr>
                                <w:i/>
                                <w:iCs/>
                              </w:rPr>
                              <w:t xml:space="preserve"> Logo</w:t>
                            </w:r>
                            <w:r>
                              <w:rPr>
                                <w:i/>
                                <w:iCs/>
                              </w:rPr>
                              <w:t>)</w:t>
                            </w:r>
                          </w:p>
                          <w:p w14:paraId="6DC2805C" w14:textId="77777777" w:rsidR="00AB3D33" w:rsidRDefault="00AB3D33" w:rsidP="00AB3D33"/>
                        </w:txbxContent>
                      </v:textbox>
                      <w10:wrap type="square"/>
                    </v:shape>
                  </w:pict>
                </mc:Fallback>
              </mc:AlternateContent>
            </w:r>
          </w:p>
        </w:tc>
      </w:tr>
      <w:tr w:rsidR="00AB3D33" w14:paraId="703AE25D" w14:textId="77777777" w:rsidTr="00AB3D33">
        <w:tc>
          <w:tcPr>
            <w:tcW w:w="1769" w:type="pct"/>
          </w:tcPr>
          <w:p w14:paraId="36C49B5A" w14:textId="09A3FB4F" w:rsidR="00AB3D33" w:rsidRDefault="00AB3D33" w:rsidP="00254A45"/>
        </w:tc>
        <w:tc>
          <w:tcPr>
            <w:tcW w:w="1468" w:type="pct"/>
          </w:tcPr>
          <w:p w14:paraId="2F888FA8" w14:textId="77777777" w:rsidR="00AB3D33" w:rsidRDefault="00AB3D33" w:rsidP="00254A45"/>
        </w:tc>
        <w:tc>
          <w:tcPr>
            <w:tcW w:w="1761" w:type="pct"/>
          </w:tcPr>
          <w:p w14:paraId="24FBF035" w14:textId="15B04E63" w:rsidR="00AB3D33" w:rsidRDefault="00AB3D33" w:rsidP="00254A45"/>
        </w:tc>
      </w:tr>
    </w:tbl>
    <w:p w14:paraId="19B26EC2" w14:textId="77777777" w:rsidR="004366A7" w:rsidRPr="00B16A65" w:rsidRDefault="004366A7" w:rsidP="00195D08">
      <w:pPr>
        <w:jc w:val="both"/>
      </w:pPr>
    </w:p>
    <w:p w14:paraId="6D4FC8D6" w14:textId="77777777" w:rsidR="004366A7" w:rsidRPr="00B16A65" w:rsidRDefault="004366A7" w:rsidP="00195D08">
      <w:pPr>
        <w:pBdr>
          <w:bottom w:val="thinThickSmallGap" w:sz="24" w:space="1" w:color="auto"/>
        </w:pBdr>
        <w:jc w:val="both"/>
      </w:pPr>
    </w:p>
    <w:p w14:paraId="28D8BB12" w14:textId="77777777" w:rsidR="004366A7" w:rsidRPr="00B16A65" w:rsidRDefault="004366A7" w:rsidP="00195D08">
      <w:pPr>
        <w:jc w:val="both"/>
        <w:rPr>
          <w:sz w:val="28"/>
          <w:szCs w:val="28"/>
        </w:rPr>
      </w:pPr>
    </w:p>
    <w:p w14:paraId="1D8D68CC" w14:textId="77777777" w:rsidR="004366A7" w:rsidRPr="00B16A65" w:rsidRDefault="004366A7" w:rsidP="00195D08">
      <w:pPr>
        <w:jc w:val="both"/>
        <w:rPr>
          <w:sz w:val="28"/>
          <w:szCs w:val="28"/>
        </w:rPr>
      </w:pPr>
    </w:p>
    <w:p w14:paraId="54FA29FB" w14:textId="4DF87E7C" w:rsidR="00F01242" w:rsidRDefault="004B0EEC" w:rsidP="00195D08">
      <w:pPr>
        <w:jc w:val="center"/>
        <w:rPr>
          <w:b/>
          <w:sz w:val="28"/>
          <w:szCs w:val="28"/>
        </w:rPr>
      </w:pPr>
      <w:r>
        <w:rPr>
          <w:b/>
          <w:sz w:val="28"/>
          <w:szCs w:val="28"/>
        </w:rPr>
        <w:t xml:space="preserve">XXX COUNTY </w:t>
      </w:r>
      <w:r w:rsidR="00C6691A">
        <w:rPr>
          <w:b/>
          <w:sz w:val="28"/>
          <w:szCs w:val="28"/>
        </w:rPr>
        <w:t>EMERGENCY</w:t>
      </w:r>
      <w:r>
        <w:rPr>
          <w:b/>
          <w:sz w:val="28"/>
          <w:szCs w:val="28"/>
        </w:rPr>
        <w:t xml:space="preserve"> FUND</w:t>
      </w:r>
    </w:p>
    <w:p w14:paraId="7D59BA35" w14:textId="77777777" w:rsidR="004366A7" w:rsidRPr="00B16A65" w:rsidRDefault="004366A7" w:rsidP="00195D08">
      <w:pPr>
        <w:jc w:val="center"/>
        <w:rPr>
          <w:b/>
          <w:sz w:val="28"/>
          <w:szCs w:val="28"/>
        </w:rPr>
      </w:pPr>
    </w:p>
    <w:p w14:paraId="2B21FD7E" w14:textId="77777777" w:rsidR="00297EE0" w:rsidRPr="00467DB6" w:rsidRDefault="00297EE0" w:rsidP="00297EE0">
      <w:pPr>
        <w:pStyle w:val="Heading7"/>
        <w:spacing w:line="360" w:lineRule="auto"/>
        <w:rPr>
          <w:sz w:val="24"/>
          <w:szCs w:val="24"/>
        </w:rPr>
      </w:pPr>
      <w:r>
        <w:rPr>
          <w:sz w:val="24"/>
          <w:szCs w:val="24"/>
        </w:rPr>
        <w:t xml:space="preserve">QUARTERLY </w:t>
      </w:r>
      <w:r w:rsidRPr="00467DB6">
        <w:rPr>
          <w:sz w:val="24"/>
          <w:szCs w:val="24"/>
        </w:rPr>
        <w:t>REPORT AND FINANCIAL STATEMENTS</w:t>
      </w:r>
    </w:p>
    <w:p w14:paraId="520683A5" w14:textId="77777777" w:rsidR="00297EE0" w:rsidRPr="00A10534" w:rsidRDefault="00297EE0" w:rsidP="00297EE0">
      <w:pPr>
        <w:spacing w:line="360" w:lineRule="auto"/>
        <w:jc w:val="center"/>
        <w:rPr>
          <w:b/>
        </w:rPr>
      </w:pPr>
    </w:p>
    <w:p w14:paraId="5EF5259C" w14:textId="77777777" w:rsidR="00297EE0" w:rsidRPr="00A10534" w:rsidRDefault="00297EE0" w:rsidP="00297EE0">
      <w:pPr>
        <w:spacing w:line="360" w:lineRule="auto"/>
        <w:jc w:val="center"/>
        <w:rPr>
          <w:b/>
        </w:rPr>
      </w:pPr>
    </w:p>
    <w:p w14:paraId="7DB0B540" w14:textId="77777777" w:rsidR="00297EE0" w:rsidRPr="00A10534" w:rsidRDefault="00297EE0" w:rsidP="00297EE0">
      <w:pPr>
        <w:spacing w:line="360" w:lineRule="auto"/>
        <w:jc w:val="center"/>
        <w:rPr>
          <w:b/>
        </w:rPr>
      </w:pPr>
      <w:r w:rsidRPr="00A10534">
        <w:rPr>
          <w:b/>
        </w:rPr>
        <w:t xml:space="preserve">FOR THE </w:t>
      </w:r>
      <w:r>
        <w:rPr>
          <w:b/>
        </w:rPr>
        <w:t xml:space="preserve">PERIOD </w:t>
      </w:r>
      <w:r w:rsidRPr="00A10534">
        <w:rPr>
          <w:b/>
        </w:rPr>
        <w:t>ENDED</w:t>
      </w:r>
    </w:p>
    <w:p w14:paraId="7F264172" w14:textId="77777777" w:rsidR="00297EE0" w:rsidRPr="00467DB6" w:rsidRDefault="00297EE0" w:rsidP="00297EE0">
      <w:pPr>
        <w:spacing w:line="360" w:lineRule="auto"/>
        <w:jc w:val="center"/>
        <w:rPr>
          <w:b/>
        </w:rPr>
      </w:pPr>
      <w:r w:rsidRPr="00467DB6">
        <w:rPr>
          <w:b/>
        </w:rPr>
        <w:t>SEPTEMBER/DECEMBER/MARCH/ JUNE 30, 20XX</w:t>
      </w:r>
    </w:p>
    <w:p w14:paraId="38F52994" w14:textId="77777777" w:rsidR="004366A7" w:rsidRDefault="004366A7" w:rsidP="00195D08">
      <w:pPr>
        <w:jc w:val="center"/>
        <w:rPr>
          <w:sz w:val="28"/>
          <w:szCs w:val="28"/>
        </w:rPr>
      </w:pPr>
    </w:p>
    <w:p w14:paraId="3048DF1E" w14:textId="77777777" w:rsidR="008D5D0A" w:rsidRPr="00B16A65" w:rsidRDefault="008D5D0A" w:rsidP="00195D08">
      <w:pPr>
        <w:jc w:val="center"/>
        <w:rPr>
          <w:sz w:val="28"/>
          <w:szCs w:val="28"/>
        </w:rPr>
      </w:pPr>
    </w:p>
    <w:p w14:paraId="76A45F42" w14:textId="77777777" w:rsidR="004366A7" w:rsidRPr="00B16A65" w:rsidRDefault="004366A7" w:rsidP="00195D08">
      <w:pPr>
        <w:pBdr>
          <w:bottom w:val="thinThickSmallGap" w:sz="24" w:space="1" w:color="auto"/>
        </w:pBdr>
        <w:jc w:val="center"/>
        <w:rPr>
          <w:sz w:val="28"/>
          <w:szCs w:val="28"/>
        </w:rPr>
      </w:pPr>
    </w:p>
    <w:p w14:paraId="1AE74D42" w14:textId="77777777" w:rsidR="004366A7" w:rsidRPr="00B16A65" w:rsidRDefault="004366A7" w:rsidP="00195D08">
      <w:pPr>
        <w:jc w:val="center"/>
      </w:pPr>
    </w:p>
    <w:p w14:paraId="368B8E35" w14:textId="77777777" w:rsidR="004366A7" w:rsidRPr="00B16A65" w:rsidRDefault="004366A7" w:rsidP="00195D08">
      <w:pPr>
        <w:jc w:val="center"/>
        <w:rPr>
          <w:sz w:val="21"/>
        </w:rPr>
      </w:pPr>
    </w:p>
    <w:p w14:paraId="660D7493" w14:textId="77777777" w:rsidR="00B32077" w:rsidRDefault="00231D69" w:rsidP="00195D08">
      <w:pPr>
        <w:jc w:val="center"/>
        <w:rPr>
          <w:b/>
          <w:sz w:val="21"/>
        </w:rPr>
        <w:sectPr w:rsidR="00B32077" w:rsidSect="0063371B">
          <w:headerReference w:type="default" r:id="rId12"/>
          <w:footerReference w:type="even" r:id="rId13"/>
          <w:footerReference w:type="default" r:id="rId14"/>
          <w:footerReference w:type="first" r:id="rId15"/>
          <w:pgSz w:w="12240" w:h="15840" w:code="1"/>
          <w:pgMar w:top="1440" w:right="1440" w:bottom="1440" w:left="1440" w:header="432" w:footer="288" w:gutter="0"/>
          <w:pgNumType w:fmt="lowerRoman" w:start="1"/>
          <w:cols w:space="720"/>
          <w:titlePg/>
          <w:docGrid w:linePitch="326"/>
        </w:sectPr>
      </w:pPr>
      <w:r w:rsidRPr="00B16A65">
        <w:rPr>
          <w:b/>
          <w:sz w:val="21"/>
        </w:rPr>
        <w:t xml:space="preserve">Prepared in accordance with the </w:t>
      </w:r>
      <w:r w:rsidR="001206C7">
        <w:rPr>
          <w:b/>
          <w:sz w:val="21"/>
        </w:rPr>
        <w:t xml:space="preserve">Accrual </w:t>
      </w:r>
      <w:r w:rsidRPr="00B16A65">
        <w:rPr>
          <w:b/>
          <w:sz w:val="21"/>
        </w:rPr>
        <w:t xml:space="preserve">Basis of Accounting Method </w:t>
      </w:r>
      <w:r w:rsidR="00E61DD9">
        <w:rPr>
          <w:b/>
          <w:sz w:val="21"/>
        </w:rPr>
        <w:t>under</w:t>
      </w:r>
      <w:r w:rsidRPr="00B16A65">
        <w:rPr>
          <w:b/>
          <w:sz w:val="21"/>
        </w:rPr>
        <w:t xml:space="preserve"> the International Public Sector Accounting Standards (IPSAS)</w:t>
      </w:r>
    </w:p>
    <w:p w14:paraId="22DB47B2" w14:textId="57A97DD4" w:rsidR="00F36ADC" w:rsidRDefault="00F36ADC" w:rsidP="00195D08">
      <w:pPr>
        <w:jc w:val="center"/>
        <w:rPr>
          <w:b/>
          <w:sz w:val="21"/>
        </w:rPr>
      </w:pPr>
    </w:p>
    <w:p w14:paraId="1C4D14D2" w14:textId="079E7C26" w:rsidR="00F36ADC" w:rsidRDefault="00F36ADC">
      <w:pPr>
        <w:autoSpaceDE/>
        <w:autoSpaceDN/>
        <w:rPr>
          <w:b/>
          <w:sz w:val="21"/>
        </w:rPr>
      </w:pPr>
    </w:p>
    <w:p w14:paraId="09E4ADF6" w14:textId="7A2B5AE8" w:rsidR="007E0A9D" w:rsidRDefault="00D42C35" w:rsidP="00195D08">
      <w:pPr>
        <w:jc w:val="center"/>
        <w:rPr>
          <w:b/>
          <w:sz w:val="21"/>
        </w:rPr>
      </w:pPr>
      <w:r>
        <w:rPr>
          <w:b/>
          <w:sz w:val="21"/>
        </w:rPr>
        <w:t>(</w:t>
      </w:r>
      <w:r w:rsidRPr="00D42C35">
        <w:rPr>
          <w:bCs/>
          <w:i/>
          <w:iCs/>
          <w:sz w:val="21"/>
        </w:rPr>
        <w:t>Leave this page blank)</w:t>
      </w:r>
    </w:p>
    <w:p w14:paraId="200AC162" w14:textId="1616F5E9" w:rsidR="00F36ADC" w:rsidRDefault="00F36ADC" w:rsidP="00195D08">
      <w:pPr>
        <w:jc w:val="center"/>
        <w:rPr>
          <w:b/>
          <w:sz w:val="21"/>
        </w:rPr>
        <w:sectPr w:rsidR="00F36ADC" w:rsidSect="0063371B">
          <w:pgSz w:w="12240" w:h="15840" w:code="1"/>
          <w:pgMar w:top="1440" w:right="1440" w:bottom="1440" w:left="1440" w:header="432" w:footer="288" w:gutter="0"/>
          <w:pgNumType w:fmt="lowerRoman" w:start="1"/>
          <w:cols w:space="720"/>
          <w:titlePg/>
          <w:docGrid w:linePitch="326"/>
        </w:sectPr>
      </w:pPr>
    </w:p>
    <w:p w14:paraId="3A68FBDC" w14:textId="77777777" w:rsidR="00CB02A9" w:rsidRDefault="007E0A9D" w:rsidP="00AD61EB">
      <w:pPr>
        <w:pStyle w:val="TOC1"/>
        <w:spacing w:line="360" w:lineRule="auto"/>
        <w:rPr>
          <w:noProof/>
        </w:rPr>
      </w:pPr>
      <w:r w:rsidRPr="00CA3F85">
        <w:lastRenderedPageBreak/>
        <w:t xml:space="preserve"> </w:t>
      </w:r>
      <w:r w:rsidR="00CA3F85" w:rsidRPr="00AD61EB">
        <w:rPr>
          <w:rFonts w:ascii="Times New Roman" w:hAnsi="Times New Roman" w:cs="Times New Roman"/>
        </w:rPr>
        <w:t>Table of Content</w:t>
      </w:r>
      <w:r w:rsidR="006F32B1" w:rsidRPr="00AD61EB">
        <w:rPr>
          <w:rFonts w:ascii="Times New Roman" w:hAnsi="Times New Roman" w:cs="Times New Roman"/>
        </w:rPr>
        <w:fldChar w:fldCharType="begin"/>
      </w:r>
      <w:r w:rsidRPr="00AD61EB">
        <w:rPr>
          <w:rFonts w:ascii="Times New Roman" w:hAnsi="Times New Roman" w:cs="Times New Roman"/>
        </w:rPr>
        <w:instrText xml:space="preserve"> TOC \o "1-2" \h \z \u </w:instrText>
      </w:r>
      <w:r w:rsidR="006F32B1" w:rsidRPr="00AD61EB">
        <w:rPr>
          <w:rFonts w:ascii="Times New Roman" w:hAnsi="Times New Roman" w:cs="Times New Roman"/>
        </w:rPr>
        <w:fldChar w:fldCharType="separate"/>
      </w:r>
    </w:p>
    <w:p w14:paraId="6892F598" w14:textId="262D055C"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65" w:history="1">
        <w:r w:rsidRPr="00DA563A">
          <w:rPr>
            <w:rStyle w:val="Hyperlink"/>
            <w:noProof/>
          </w:rPr>
          <w:t>1.</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Acronyms and Definition of Key Terms</w:t>
        </w:r>
        <w:r>
          <w:rPr>
            <w:noProof/>
            <w:webHidden/>
          </w:rPr>
          <w:tab/>
        </w:r>
        <w:r>
          <w:rPr>
            <w:noProof/>
            <w:webHidden/>
          </w:rPr>
          <w:fldChar w:fldCharType="begin"/>
        </w:r>
        <w:r>
          <w:rPr>
            <w:noProof/>
            <w:webHidden/>
          </w:rPr>
          <w:instrText xml:space="preserve"> PAGEREF _Toc241489365 \h </w:instrText>
        </w:r>
        <w:r>
          <w:rPr>
            <w:noProof/>
            <w:webHidden/>
          </w:rPr>
        </w:r>
        <w:r>
          <w:rPr>
            <w:noProof/>
            <w:webHidden/>
          </w:rPr>
          <w:fldChar w:fldCharType="separate"/>
        </w:r>
        <w:r>
          <w:rPr>
            <w:noProof/>
            <w:webHidden/>
          </w:rPr>
          <w:t>ii</w:t>
        </w:r>
        <w:r>
          <w:rPr>
            <w:noProof/>
            <w:webHidden/>
          </w:rPr>
          <w:fldChar w:fldCharType="end"/>
        </w:r>
      </w:hyperlink>
    </w:p>
    <w:p w14:paraId="68E4BDC7" w14:textId="53A7BD92"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66" w:history="1">
        <w:r w:rsidRPr="00DA563A">
          <w:rPr>
            <w:rStyle w:val="Hyperlink"/>
            <w:noProof/>
          </w:rPr>
          <w:t>2.</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Who We Are</w:t>
        </w:r>
        <w:r>
          <w:rPr>
            <w:noProof/>
            <w:webHidden/>
          </w:rPr>
          <w:tab/>
        </w:r>
        <w:r>
          <w:rPr>
            <w:noProof/>
            <w:webHidden/>
          </w:rPr>
          <w:fldChar w:fldCharType="begin"/>
        </w:r>
        <w:r>
          <w:rPr>
            <w:noProof/>
            <w:webHidden/>
          </w:rPr>
          <w:instrText xml:space="preserve"> PAGEREF _Toc241489366 \h </w:instrText>
        </w:r>
        <w:r>
          <w:rPr>
            <w:noProof/>
            <w:webHidden/>
          </w:rPr>
        </w:r>
        <w:r>
          <w:rPr>
            <w:noProof/>
            <w:webHidden/>
          </w:rPr>
          <w:fldChar w:fldCharType="separate"/>
        </w:r>
        <w:r>
          <w:rPr>
            <w:noProof/>
            <w:webHidden/>
          </w:rPr>
          <w:t>iii</w:t>
        </w:r>
        <w:r>
          <w:rPr>
            <w:noProof/>
            <w:webHidden/>
          </w:rPr>
          <w:fldChar w:fldCharType="end"/>
        </w:r>
      </w:hyperlink>
    </w:p>
    <w:p w14:paraId="2A517B46" w14:textId="2756B865"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67" w:history="1">
        <w:r w:rsidRPr="00DA563A">
          <w:rPr>
            <w:rStyle w:val="Hyperlink"/>
            <w:noProof/>
          </w:rPr>
          <w:t>3.</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Corporate Governance Statement</w:t>
        </w:r>
        <w:r>
          <w:rPr>
            <w:noProof/>
            <w:webHidden/>
          </w:rPr>
          <w:tab/>
        </w:r>
        <w:r>
          <w:rPr>
            <w:noProof/>
            <w:webHidden/>
          </w:rPr>
          <w:fldChar w:fldCharType="begin"/>
        </w:r>
        <w:r>
          <w:rPr>
            <w:noProof/>
            <w:webHidden/>
          </w:rPr>
          <w:instrText xml:space="preserve"> PAGEREF _Toc241489367 \h </w:instrText>
        </w:r>
        <w:r>
          <w:rPr>
            <w:noProof/>
            <w:webHidden/>
          </w:rPr>
        </w:r>
        <w:r>
          <w:rPr>
            <w:noProof/>
            <w:webHidden/>
          </w:rPr>
          <w:fldChar w:fldCharType="separate"/>
        </w:r>
        <w:r>
          <w:rPr>
            <w:noProof/>
            <w:webHidden/>
          </w:rPr>
          <w:t>v</w:t>
        </w:r>
        <w:r>
          <w:rPr>
            <w:noProof/>
            <w:webHidden/>
          </w:rPr>
          <w:fldChar w:fldCharType="end"/>
        </w:r>
      </w:hyperlink>
    </w:p>
    <w:p w14:paraId="12F2E933" w14:textId="48C56391"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68" w:history="1">
        <w:r w:rsidRPr="00DA563A">
          <w:rPr>
            <w:rStyle w:val="Hyperlink"/>
            <w:noProof/>
          </w:rPr>
          <w:t>4.</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Financial Performance Overview</w:t>
        </w:r>
        <w:r>
          <w:rPr>
            <w:noProof/>
            <w:webHidden/>
          </w:rPr>
          <w:tab/>
        </w:r>
        <w:r>
          <w:rPr>
            <w:noProof/>
            <w:webHidden/>
          </w:rPr>
          <w:fldChar w:fldCharType="begin"/>
        </w:r>
        <w:r>
          <w:rPr>
            <w:noProof/>
            <w:webHidden/>
          </w:rPr>
          <w:instrText xml:space="preserve"> PAGEREF _Toc241489368 \h </w:instrText>
        </w:r>
        <w:r>
          <w:rPr>
            <w:noProof/>
            <w:webHidden/>
          </w:rPr>
        </w:r>
        <w:r>
          <w:rPr>
            <w:noProof/>
            <w:webHidden/>
          </w:rPr>
          <w:fldChar w:fldCharType="separate"/>
        </w:r>
        <w:r>
          <w:rPr>
            <w:noProof/>
            <w:webHidden/>
          </w:rPr>
          <w:t>vi</w:t>
        </w:r>
        <w:r>
          <w:rPr>
            <w:noProof/>
            <w:webHidden/>
          </w:rPr>
          <w:fldChar w:fldCharType="end"/>
        </w:r>
      </w:hyperlink>
    </w:p>
    <w:p w14:paraId="0BE908EC" w14:textId="5263DC81"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69" w:history="1">
        <w:r w:rsidRPr="00DA563A">
          <w:rPr>
            <w:rStyle w:val="Hyperlink"/>
            <w:noProof/>
          </w:rPr>
          <w:t>5.</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Management’s Responsibilities</w:t>
        </w:r>
        <w:r>
          <w:rPr>
            <w:noProof/>
            <w:webHidden/>
          </w:rPr>
          <w:tab/>
        </w:r>
        <w:r>
          <w:rPr>
            <w:noProof/>
            <w:webHidden/>
          </w:rPr>
          <w:fldChar w:fldCharType="begin"/>
        </w:r>
        <w:r>
          <w:rPr>
            <w:noProof/>
            <w:webHidden/>
          </w:rPr>
          <w:instrText xml:space="preserve"> PAGEREF _Toc241489369 \h </w:instrText>
        </w:r>
        <w:r>
          <w:rPr>
            <w:noProof/>
            <w:webHidden/>
          </w:rPr>
        </w:r>
        <w:r>
          <w:rPr>
            <w:noProof/>
            <w:webHidden/>
          </w:rPr>
          <w:fldChar w:fldCharType="separate"/>
        </w:r>
        <w:r>
          <w:rPr>
            <w:noProof/>
            <w:webHidden/>
          </w:rPr>
          <w:t>vii</w:t>
        </w:r>
        <w:r>
          <w:rPr>
            <w:noProof/>
            <w:webHidden/>
          </w:rPr>
          <w:fldChar w:fldCharType="end"/>
        </w:r>
      </w:hyperlink>
    </w:p>
    <w:p w14:paraId="0607EC7A" w14:textId="4BB6AF18"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0" w:history="1">
        <w:r w:rsidRPr="00DA563A">
          <w:rPr>
            <w:rStyle w:val="Hyperlink"/>
            <w:noProof/>
          </w:rPr>
          <w:t>6.</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Financial Performance For The Period Ended Sep/Dec/Mar/Jun xx, 20xx</w:t>
        </w:r>
        <w:r>
          <w:rPr>
            <w:noProof/>
            <w:webHidden/>
          </w:rPr>
          <w:tab/>
        </w:r>
        <w:r>
          <w:rPr>
            <w:noProof/>
            <w:webHidden/>
          </w:rPr>
          <w:fldChar w:fldCharType="begin"/>
        </w:r>
        <w:r>
          <w:rPr>
            <w:noProof/>
            <w:webHidden/>
          </w:rPr>
          <w:instrText xml:space="preserve"> PAGEREF _Toc241489370 \h </w:instrText>
        </w:r>
        <w:r>
          <w:rPr>
            <w:noProof/>
            <w:webHidden/>
          </w:rPr>
        </w:r>
        <w:r>
          <w:rPr>
            <w:noProof/>
            <w:webHidden/>
          </w:rPr>
          <w:fldChar w:fldCharType="separate"/>
        </w:r>
        <w:r>
          <w:rPr>
            <w:noProof/>
            <w:webHidden/>
          </w:rPr>
          <w:t>1</w:t>
        </w:r>
        <w:r>
          <w:rPr>
            <w:noProof/>
            <w:webHidden/>
          </w:rPr>
          <w:fldChar w:fldCharType="end"/>
        </w:r>
      </w:hyperlink>
    </w:p>
    <w:p w14:paraId="7907B445" w14:textId="45E33704"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1" w:history="1">
        <w:r w:rsidRPr="00DA563A">
          <w:rPr>
            <w:rStyle w:val="Hyperlink"/>
            <w:noProof/>
          </w:rPr>
          <w:t>7.</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Financial Position as at Sep/Dec/Mar/Jun xx, 20xx</w:t>
        </w:r>
        <w:r>
          <w:rPr>
            <w:noProof/>
            <w:webHidden/>
          </w:rPr>
          <w:tab/>
        </w:r>
        <w:r>
          <w:rPr>
            <w:noProof/>
            <w:webHidden/>
          </w:rPr>
          <w:fldChar w:fldCharType="begin"/>
        </w:r>
        <w:r>
          <w:rPr>
            <w:noProof/>
            <w:webHidden/>
          </w:rPr>
          <w:instrText xml:space="preserve"> PAGEREF _Toc241489371 \h </w:instrText>
        </w:r>
        <w:r>
          <w:rPr>
            <w:noProof/>
            <w:webHidden/>
          </w:rPr>
        </w:r>
        <w:r>
          <w:rPr>
            <w:noProof/>
            <w:webHidden/>
          </w:rPr>
          <w:fldChar w:fldCharType="separate"/>
        </w:r>
        <w:r>
          <w:rPr>
            <w:noProof/>
            <w:webHidden/>
          </w:rPr>
          <w:t>2</w:t>
        </w:r>
        <w:r>
          <w:rPr>
            <w:noProof/>
            <w:webHidden/>
          </w:rPr>
          <w:fldChar w:fldCharType="end"/>
        </w:r>
      </w:hyperlink>
    </w:p>
    <w:p w14:paraId="379BC4DC" w14:textId="1470178B"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2" w:history="1">
        <w:r w:rsidRPr="00DA563A">
          <w:rPr>
            <w:rStyle w:val="Hyperlink"/>
            <w:noProof/>
          </w:rPr>
          <w:t>8.</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Changes in Net Assets for the period ended Sep/Dec/Mar/Jun xx, 20xx</w:t>
        </w:r>
        <w:r>
          <w:rPr>
            <w:noProof/>
            <w:webHidden/>
          </w:rPr>
          <w:tab/>
        </w:r>
        <w:r>
          <w:rPr>
            <w:noProof/>
            <w:webHidden/>
          </w:rPr>
          <w:fldChar w:fldCharType="begin"/>
        </w:r>
        <w:r>
          <w:rPr>
            <w:noProof/>
            <w:webHidden/>
          </w:rPr>
          <w:instrText xml:space="preserve"> PAGEREF _Toc241489372 \h </w:instrText>
        </w:r>
        <w:r>
          <w:rPr>
            <w:noProof/>
            <w:webHidden/>
          </w:rPr>
        </w:r>
        <w:r>
          <w:rPr>
            <w:noProof/>
            <w:webHidden/>
          </w:rPr>
          <w:fldChar w:fldCharType="separate"/>
        </w:r>
        <w:r>
          <w:rPr>
            <w:noProof/>
            <w:webHidden/>
          </w:rPr>
          <w:t>3</w:t>
        </w:r>
        <w:r>
          <w:rPr>
            <w:noProof/>
            <w:webHidden/>
          </w:rPr>
          <w:fldChar w:fldCharType="end"/>
        </w:r>
      </w:hyperlink>
    </w:p>
    <w:p w14:paraId="6DDC0742" w14:textId="6907DDDD"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3" w:history="1">
        <w:r w:rsidRPr="00DA563A">
          <w:rPr>
            <w:rStyle w:val="Hyperlink"/>
            <w:noProof/>
          </w:rPr>
          <w:t>9.</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Cash Flows for the period ended Sep/Dec/Mar/Jun xx, 20xx</w:t>
        </w:r>
        <w:r>
          <w:rPr>
            <w:noProof/>
            <w:webHidden/>
          </w:rPr>
          <w:tab/>
        </w:r>
        <w:r>
          <w:rPr>
            <w:noProof/>
            <w:webHidden/>
          </w:rPr>
          <w:fldChar w:fldCharType="begin"/>
        </w:r>
        <w:r>
          <w:rPr>
            <w:noProof/>
            <w:webHidden/>
          </w:rPr>
          <w:instrText xml:space="preserve"> PAGEREF _Toc241489373 \h </w:instrText>
        </w:r>
        <w:r>
          <w:rPr>
            <w:noProof/>
            <w:webHidden/>
          </w:rPr>
        </w:r>
        <w:r>
          <w:rPr>
            <w:noProof/>
            <w:webHidden/>
          </w:rPr>
          <w:fldChar w:fldCharType="separate"/>
        </w:r>
        <w:r>
          <w:rPr>
            <w:noProof/>
            <w:webHidden/>
          </w:rPr>
          <w:t>4</w:t>
        </w:r>
        <w:r>
          <w:rPr>
            <w:noProof/>
            <w:webHidden/>
          </w:rPr>
          <w:fldChar w:fldCharType="end"/>
        </w:r>
      </w:hyperlink>
    </w:p>
    <w:p w14:paraId="2D0F58ED" w14:textId="7ACF81E8"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4" w:history="1">
        <w:r w:rsidRPr="00DA563A">
          <w:rPr>
            <w:rStyle w:val="Hyperlink"/>
            <w:noProof/>
          </w:rPr>
          <w:t>10.</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Statement of Comparison of Budget and Actual Amounts for the Period Sep/Dec/Mar/Jun xx, 20xx</w:t>
        </w:r>
        <w:r>
          <w:rPr>
            <w:noProof/>
            <w:webHidden/>
          </w:rPr>
          <w:tab/>
        </w:r>
        <w:r>
          <w:rPr>
            <w:noProof/>
            <w:webHidden/>
          </w:rPr>
          <w:fldChar w:fldCharType="begin"/>
        </w:r>
        <w:r>
          <w:rPr>
            <w:noProof/>
            <w:webHidden/>
          </w:rPr>
          <w:instrText xml:space="preserve"> PAGEREF _Toc241489374 \h </w:instrText>
        </w:r>
        <w:r>
          <w:rPr>
            <w:noProof/>
            <w:webHidden/>
          </w:rPr>
        </w:r>
        <w:r>
          <w:rPr>
            <w:noProof/>
            <w:webHidden/>
          </w:rPr>
          <w:fldChar w:fldCharType="separate"/>
        </w:r>
        <w:r>
          <w:rPr>
            <w:noProof/>
            <w:webHidden/>
          </w:rPr>
          <w:t>5</w:t>
        </w:r>
        <w:r>
          <w:rPr>
            <w:noProof/>
            <w:webHidden/>
          </w:rPr>
          <w:fldChar w:fldCharType="end"/>
        </w:r>
      </w:hyperlink>
    </w:p>
    <w:p w14:paraId="40D34FCB" w14:textId="719B19B4"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5" w:history="1">
        <w:r w:rsidRPr="00DA563A">
          <w:rPr>
            <w:rStyle w:val="Hyperlink"/>
            <w:noProof/>
          </w:rPr>
          <w:t>11.</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Notes to the Financial Statements</w:t>
        </w:r>
        <w:r>
          <w:rPr>
            <w:noProof/>
            <w:webHidden/>
          </w:rPr>
          <w:tab/>
        </w:r>
        <w:r>
          <w:rPr>
            <w:noProof/>
            <w:webHidden/>
          </w:rPr>
          <w:fldChar w:fldCharType="begin"/>
        </w:r>
        <w:r>
          <w:rPr>
            <w:noProof/>
            <w:webHidden/>
          </w:rPr>
          <w:instrText xml:space="preserve"> PAGEREF _Toc241489375 \h </w:instrText>
        </w:r>
        <w:r>
          <w:rPr>
            <w:noProof/>
            <w:webHidden/>
          </w:rPr>
        </w:r>
        <w:r>
          <w:rPr>
            <w:noProof/>
            <w:webHidden/>
          </w:rPr>
          <w:fldChar w:fldCharType="separate"/>
        </w:r>
        <w:r>
          <w:rPr>
            <w:noProof/>
            <w:webHidden/>
          </w:rPr>
          <w:t>7</w:t>
        </w:r>
        <w:r>
          <w:rPr>
            <w:noProof/>
            <w:webHidden/>
          </w:rPr>
          <w:fldChar w:fldCharType="end"/>
        </w:r>
      </w:hyperlink>
    </w:p>
    <w:p w14:paraId="05A8F478" w14:textId="41A71CBB" w:rsidR="00CB02A9" w:rsidRDefault="00CB02A9">
      <w:pPr>
        <w:pStyle w:val="TOC1"/>
        <w:rPr>
          <w:rFonts w:asciiTheme="minorHAnsi" w:eastAsiaTheme="minorEastAsia" w:hAnsiTheme="minorHAnsi" w:cstheme="minorBidi"/>
          <w:noProof/>
          <w:kern w:val="2"/>
          <w:sz w:val="24"/>
          <w:szCs w:val="24"/>
          <w:lang w:val="en-KE" w:eastAsia="zh-CN"/>
          <w14:ligatures w14:val="standardContextual"/>
        </w:rPr>
      </w:pPr>
      <w:hyperlink w:anchor="_Toc241489376" w:history="1">
        <w:r w:rsidRPr="00DA563A">
          <w:rPr>
            <w:rStyle w:val="Hyperlink"/>
            <w:noProof/>
          </w:rPr>
          <w:t>12.</w:t>
        </w:r>
        <w:r>
          <w:rPr>
            <w:rFonts w:asciiTheme="minorHAnsi" w:eastAsiaTheme="minorEastAsia" w:hAnsiTheme="minorHAnsi" w:cstheme="minorBidi"/>
            <w:noProof/>
            <w:kern w:val="2"/>
            <w:sz w:val="24"/>
            <w:szCs w:val="24"/>
            <w:lang w:val="en-KE" w:eastAsia="zh-CN"/>
            <w14:ligatures w14:val="standardContextual"/>
          </w:rPr>
          <w:tab/>
        </w:r>
        <w:r w:rsidRPr="00DA563A">
          <w:rPr>
            <w:rStyle w:val="Hyperlink"/>
            <w:noProof/>
          </w:rPr>
          <w:t>Annexes.</w:t>
        </w:r>
        <w:r>
          <w:rPr>
            <w:noProof/>
            <w:webHidden/>
          </w:rPr>
          <w:tab/>
        </w:r>
        <w:r>
          <w:rPr>
            <w:noProof/>
            <w:webHidden/>
          </w:rPr>
          <w:fldChar w:fldCharType="begin"/>
        </w:r>
        <w:r>
          <w:rPr>
            <w:noProof/>
            <w:webHidden/>
          </w:rPr>
          <w:instrText xml:space="preserve"> PAGEREF _Toc241489376 \h </w:instrText>
        </w:r>
        <w:r>
          <w:rPr>
            <w:noProof/>
            <w:webHidden/>
          </w:rPr>
        </w:r>
        <w:r>
          <w:rPr>
            <w:noProof/>
            <w:webHidden/>
          </w:rPr>
          <w:fldChar w:fldCharType="separate"/>
        </w:r>
        <w:r>
          <w:rPr>
            <w:noProof/>
            <w:webHidden/>
          </w:rPr>
          <w:t>20</w:t>
        </w:r>
        <w:r>
          <w:rPr>
            <w:noProof/>
            <w:webHidden/>
          </w:rPr>
          <w:fldChar w:fldCharType="end"/>
        </w:r>
      </w:hyperlink>
    </w:p>
    <w:p w14:paraId="36C0F436" w14:textId="77777777" w:rsidR="003300B2" w:rsidRDefault="006F32B1" w:rsidP="00AD61EB">
      <w:pPr>
        <w:pStyle w:val="Heading1"/>
        <w:spacing w:line="360" w:lineRule="auto"/>
        <w:rPr>
          <w:rFonts w:eastAsia="MS Mincho"/>
          <w:lang w:val="en-US" w:eastAsia="ja-JP"/>
        </w:rPr>
      </w:pPr>
      <w:r w:rsidRPr="00AD61EB">
        <w:rPr>
          <w:rFonts w:eastAsia="MS Mincho"/>
          <w:sz w:val="22"/>
          <w:szCs w:val="22"/>
          <w:lang w:val="en-US" w:eastAsia="ja-JP"/>
        </w:rPr>
        <w:fldChar w:fldCharType="end"/>
      </w:r>
      <w:bookmarkStart w:id="0" w:name="_Toc131492006"/>
      <w:bookmarkStart w:id="1" w:name="_Toc514363398"/>
    </w:p>
    <w:p w14:paraId="09ED0926" w14:textId="77777777" w:rsidR="003300B2" w:rsidRDefault="003300B2">
      <w:pPr>
        <w:autoSpaceDE/>
        <w:autoSpaceDN/>
        <w:rPr>
          <w:rFonts w:eastAsia="MS Mincho"/>
          <w:b/>
          <w:lang w:val="en-US" w:eastAsia="ja-JP"/>
        </w:rPr>
      </w:pPr>
      <w:r>
        <w:rPr>
          <w:rFonts w:eastAsia="MS Mincho"/>
          <w:lang w:val="en-US" w:eastAsia="ja-JP"/>
        </w:rPr>
        <w:br w:type="page"/>
      </w:r>
    </w:p>
    <w:p w14:paraId="3F2DC05F" w14:textId="24689EB3" w:rsidR="003300B2" w:rsidRDefault="003300B2" w:rsidP="00B603E2">
      <w:pPr>
        <w:pStyle w:val="Heading1"/>
        <w:pageBreakBefore/>
        <w:numPr>
          <w:ilvl w:val="0"/>
          <w:numId w:val="3"/>
        </w:numPr>
        <w:tabs>
          <w:tab w:val="left" w:pos="720"/>
        </w:tabs>
        <w:spacing w:after="240"/>
        <w:ind w:left="284" w:hanging="284"/>
        <w:jc w:val="both"/>
      </w:pPr>
      <w:r w:rsidRPr="003300B2">
        <w:lastRenderedPageBreak/>
        <w:t xml:space="preserve"> </w:t>
      </w:r>
      <w:bookmarkStart w:id="2" w:name="_Toc241489365"/>
      <w:r>
        <w:t xml:space="preserve">Acronyms </w:t>
      </w:r>
      <w:bookmarkEnd w:id="0"/>
      <w:r w:rsidR="00706ED5">
        <w:t xml:space="preserve">and </w:t>
      </w:r>
      <w:r w:rsidR="00EA1BD8">
        <w:t>Definition</w:t>
      </w:r>
      <w:r w:rsidR="00706ED5">
        <w:t xml:space="preserve"> of</w:t>
      </w:r>
      <w:r w:rsidR="00EA1BD8">
        <w:t xml:space="preserve"> Key</w:t>
      </w:r>
      <w:r w:rsidR="00706ED5">
        <w:t xml:space="preserve"> </w:t>
      </w:r>
      <w:r w:rsidR="00EA1BD8">
        <w:t>T</w:t>
      </w:r>
      <w:r w:rsidR="00706ED5">
        <w:t>erms</w:t>
      </w:r>
      <w:bookmarkEnd w:id="2"/>
    </w:p>
    <w:p w14:paraId="7522ED24" w14:textId="0203C225" w:rsidR="00831A2E" w:rsidRPr="00831A2E" w:rsidRDefault="00831A2E" w:rsidP="00831A2E">
      <w:r w:rsidRPr="009E1324">
        <w:rPr>
          <w:i/>
          <w:iCs/>
          <w:color w:val="EE0000"/>
        </w:rPr>
        <w:t xml:space="preserve">(Generate a list of the acronyms, abbreviations, and key terms found in the </w:t>
      </w:r>
      <w:r w:rsidR="00A26EEE">
        <w:rPr>
          <w:i/>
          <w:iCs/>
          <w:color w:val="EE0000"/>
        </w:rPr>
        <w:t>quarterly</w:t>
      </w:r>
      <w:r w:rsidRPr="009E1324">
        <w:rPr>
          <w:i/>
          <w:iCs/>
          <w:color w:val="EE0000"/>
        </w:rPr>
        <w:t xml:space="preserve"> report</w:t>
      </w:r>
      <w:r>
        <w:rPr>
          <w:i/>
          <w:iCs/>
          <w:color w:val="EE0000"/>
        </w:rPr>
        <w:t>).</w:t>
      </w:r>
    </w:p>
    <w:p w14:paraId="6B204497" w14:textId="77777777" w:rsidR="00464E66" w:rsidRPr="00573D2F" w:rsidRDefault="00464E66" w:rsidP="00573D2F">
      <w:pPr>
        <w:pStyle w:val="ListParagraph"/>
        <w:numPr>
          <w:ilvl w:val="0"/>
          <w:numId w:val="23"/>
        </w:numPr>
        <w:rPr>
          <w:b/>
          <w:bCs/>
        </w:rPr>
      </w:pPr>
      <w:r w:rsidRPr="00573D2F">
        <w:rPr>
          <w:b/>
          <w:bCs/>
        </w:rPr>
        <w:t>Acronyms</w:t>
      </w:r>
    </w:p>
    <w:p w14:paraId="4FF4531C" w14:textId="77777777" w:rsidR="00464E66" w:rsidRPr="009C6D2E" w:rsidRDefault="00464E66" w:rsidP="00464E66">
      <w:pPr>
        <w:rPr>
          <w:i/>
          <w:iCs/>
        </w:rPr>
      </w:pPr>
    </w:p>
    <w:p w14:paraId="6B25358E" w14:textId="77777777" w:rsidR="00464E66" w:rsidRDefault="00464E66" w:rsidP="00464E66">
      <w:pPr>
        <w:spacing w:line="360" w:lineRule="auto"/>
      </w:pPr>
      <w:r>
        <w:t>CECM</w:t>
      </w:r>
      <w:r>
        <w:tab/>
      </w:r>
      <w:r>
        <w:tab/>
      </w:r>
      <w:r>
        <w:tab/>
      </w:r>
      <w:r>
        <w:tab/>
        <w:t>County Executive Committee Member</w:t>
      </w:r>
    </w:p>
    <w:p w14:paraId="0D84875E" w14:textId="77777777" w:rsidR="00464E66" w:rsidRDefault="00464E66" w:rsidP="00464E66">
      <w:pPr>
        <w:spacing w:line="360" w:lineRule="auto"/>
      </w:pPr>
      <w:r>
        <w:t>CIDP</w:t>
      </w:r>
      <w:r>
        <w:tab/>
      </w:r>
      <w:r>
        <w:tab/>
      </w:r>
      <w:r>
        <w:tab/>
      </w:r>
      <w:r>
        <w:tab/>
        <w:t>County Integrated Development Plan</w:t>
      </w:r>
    </w:p>
    <w:p w14:paraId="3049E183" w14:textId="77777777" w:rsidR="00464E66" w:rsidRDefault="00464E66" w:rsidP="00464E66">
      <w:pPr>
        <w:spacing w:line="360" w:lineRule="auto"/>
      </w:pPr>
      <w:r>
        <w:t>ICPAK</w:t>
      </w:r>
      <w:r>
        <w:tab/>
      </w:r>
      <w:r>
        <w:tab/>
      </w:r>
      <w:r>
        <w:tab/>
        <w:t>Institute of Certified Public Accountants of Kenya</w:t>
      </w:r>
    </w:p>
    <w:p w14:paraId="1D5D398E" w14:textId="77777777" w:rsidR="00464E66" w:rsidRDefault="00464E66" w:rsidP="00464E66">
      <w:pPr>
        <w:spacing w:line="360" w:lineRule="auto"/>
      </w:pPr>
      <w:r>
        <w:t>IPSAS</w:t>
      </w:r>
      <w:r>
        <w:tab/>
      </w:r>
      <w:r>
        <w:tab/>
      </w:r>
      <w:r>
        <w:tab/>
      </w:r>
      <w:r>
        <w:tab/>
        <w:t>International Public Sector Accounting Standards</w:t>
      </w:r>
    </w:p>
    <w:p w14:paraId="1C75C3B2" w14:textId="77777777" w:rsidR="00464E66" w:rsidRDefault="00464E66" w:rsidP="00464E66">
      <w:pPr>
        <w:spacing w:line="360" w:lineRule="auto"/>
      </w:pPr>
      <w:r w:rsidRPr="009C6D2E">
        <w:t xml:space="preserve">PFM </w:t>
      </w:r>
      <w:r>
        <w:tab/>
      </w:r>
      <w:r>
        <w:tab/>
      </w:r>
      <w:r>
        <w:tab/>
      </w:r>
      <w:r>
        <w:tab/>
      </w:r>
      <w:r w:rsidRPr="009C6D2E">
        <w:t>Public Finance Management</w:t>
      </w:r>
    </w:p>
    <w:p w14:paraId="6CE14599" w14:textId="77777777" w:rsidR="00464E66" w:rsidRDefault="00464E66" w:rsidP="00464E66">
      <w:pPr>
        <w:spacing w:line="360" w:lineRule="auto"/>
      </w:pPr>
      <w:r>
        <w:t>PSASB</w:t>
      </w:r>
      <w:r>
        <w:tab/>
      </w:r>
      <w:r>
        <w:tab/>
      </w:r>
      <w:r>
        <w:tab/>
        <w:t>Public Sector Accounting Standards Board</w:t>
      </w:r>
    </w:p>
    <w:p w14:paraId="1937F8CB" w14:textId="77777777" w:rsidR="00464E66" w:rsidRDefault="00464E66" w:rsidP="00464E66">
      <w:pPr>
        <w:spacing w:line="360" w:lineRule="auto"/>
        <w:rPr>
          <w:lang w:val="en-US"/>
        </w:rPr>
      </w:pPr>
      <w:r w:rsidRPr="00C71D15">
        <w:t xml:space="preserve">Kshs            </w:t>
      </w:r>
      <w:r w:rsidRPr="00C71D15">
        <w:rPr>
          <w:lang w:val="en-US"/>
        </w:rPr>
        <w:tab/>
      </w:r>
      <w:r w:rsidRPr="00C71D15">
        <w:rPr>
          <w:lang w:val="en-US"/>
        </w:rPr>
        <w:tab/>
      </w:r>
      <w:r>
        <w:rPr>
          <w:lang w:val="en-US"/>
        </w:rPr>
        <w:tab/>
      </w:r>
      <w:r w:rsidRPr="00C71D15">
        <w:t>Kenya Shillings</w:t>
      </w:r>
      <w:r w:rsidRPr="00C71D15">
        <w:rPr>
          <w:lang w:val="en-US"/>
        </w:rPr>
        <w:t> </w:t>
      </w:r>
    </w:p>
    <w:p w14:paraId="1350411E" w14:textId="77777777" w:rsidR="00464E66" w:rsidRDefault="00464E66" w:rsidP="00464E66">
      <w:pPr>
        <w:spacing w:line="360" w:lineRule="auto"/>
        <w:ind w:left="360"/>
      </w:pPr>
    </w:p>
    <w:p w14:paraId="08DEC650" w14:textId="77777777" w:rsidR="00464E66" w:rsidRPr="00573D2F" w:rsidRDefault="00464E66" w:rsidP="00573D2F">
      <w:pPr>
        <w:pStyle w:val="ListParagraph"/>
        <w:numPr>
          <w:ilvl w:val="0"/>
          <w:numId w:val="23"/>
        </w:numPr>
        <w:rPr>
          <w:b/>
          <w:bCs/>
        </w:rPr>
      </w:pPr>
      <w:r w:rsidRPr="00573D2F">
        <w:rPr>
          <w:b/>
          <w:bCs/>
        </w:rPr>
        <w:t>Definition of Key Terms</w:t>
      </w:r>
    </w:p>
    <w:p w14:paraId="656A9731" w14:textId="77777777" w:rsidR="00464E66" w:rsidRDefault="00464E66" w:rsidP="00464E66">
      <w:pPr>
        <w:ind w:firstLine="142"/>
      </w:pPr>
    </w:p>
    <w:p w14:paraId="4537327B" w14:textId="0FB95183" w:rsidR="00464E66" w:rsidRDefault="00464E66" w:rsidP="00464E66">
      <w:r w:rsidRPr="00C71D15">
        <w:t>Fiduciary Management</w:t>
      </w:r>
      <w:r>
        <w:t>:</w:t>
      </w:r>
      <w:r>
        <w:rPr>
          <w:lang w:val="en-US"/>
        </w:rPr>
        <w:tab/>
      </w:r>
      <w:r w:rsidRPr="00C71D15">
        <w:t>The key management personnel who had financial responsibility</w:t>
      </w:r>
      <w:r w:rsidR="00E777F0">
        <w:t>.</w:t>
      </w:r>
      <w:r w:rsidRPr="00102DF5">
        <w:rPr>
          <w:lang w:val="en-US"/>
        </w:rPr>
        <w:t> </w:t>
      </w:r>
    </w:p>
    <w:p w14:paraId="71985FF0" w14:textId="77777777" w:rsidR="00464E66" w:rsidRDefault="00464E66" w:rsidP="00464E66">
      <w:pPr>
        <w:rPr>
          <w:i/>
          <w:iCs/>
        </w:rPr>
      </w:pPr>
    </w:p>
    <w:p w14:paraId="56AE7A37" w14:textId="37EE5419" w:rsidR="60FBFBC3" w:rsidRDefault="60FBFBC3" w:rsidP="60FBFBC3">
      <w:pPr>
        <w:rPr>
          <w:i/>
          <w:iCs/>
        </w:rPr>
      </w:pPr>
    </w:p>
    <w:p w14:paraId="2550E6E2" w14:textId="42921534" w:rsidR="60FBFBC3" w:rsidRDefault="60FBFBC3" w:rsidP="60FBFBC3">
      <w:pPr>
        <w:rPr>
          <w:i/>
          <w:iCs/>
        </w:rPr>
      </w:pPr>
    </w:p>
    <w:p w14:paraId="191AD280" w14:textId="669B1DC4" w:rsidR="00BD42DA" w:rsidRDefault="00BD42DA">
      <w:pPr>
        <w:autoSpaceDE/>
        <w:autoSpaceDN/>
        <w:rPr>
          <w:i/>
          <w:iCs/>
        </w:rPr>
      </w:pPr>
      <w:r>
        <w:rPr>
          <w:i/>
          <w:iCs/>
        </w:rPr>
        <w:br w:type="page"/>
      </w:r>
    </w:p>
    <w:p w14:paraId="797292CD" w14:textId="30DF9D1F" w:rsidR="00125F92" w:rsidRPr="009326AB" w:rsidRDefault="00831A2E" w:rsidP="007E0A9D">
      <w:pPr>
        <w:pStyle w:val="Heading1"/>
        <w:pageBreakBefore/>
        <w:numPr>
          <w:ilvl w:val="0"/>
          <w:numId w:val="3"/>
        </w:numPr>
        <w:tabs>
          <w:tab w:val="left" w:pos="720"/>
        </w:tabs>
        <w:spacing w:after="240"/>
        <w:jc w:val="both"/>
      </w:pPr>
      <w:bookmarkStart w:id="3" w:name="_Toc241489366"/>
      <w:bookmarkEnd w:id="1"/>
      <w:r>
        <w:lastRenderedPageBreak/>
        <w:t>Who We Are</w:t>
      </w:r>
      <w:bookmarkEnd w:id="3"/>
    </w:p>
    <w:p w14:paraId="3B76C795" w14:textId="77777777" w:rsidR="00125F92" w:rsidRPr="009326AB" w:rsidRDefault="00125F92" w:rsidP="00195D08">
      <w:pPr>
        <w:numPr>
          <w:ilvl w:val="0"/>
          <w:numId w:val="4"/>
        </w:numPr>
        <w:spacing w:after="240"/>
        <w:jc w:val="both"/>
        <w:rPr>
          <w:b/>
        </w:rPr>
      </w:pPr>
      <w:r w:rsidRPr="009326AB">
        <w:rPr>
          <w:b/>
        </w:rPr>
        <w:t>Background information</w:t>
      </w:r>
    </w:p>
    <w:p w14:paraId="3F25C9B8" w14:textId="77777777" w:rsidR="00660C2E" w:rsidRPr="00660C2E" w:rsidRDefault="00660C2E" w:rsidP="00A54BE2">
      <w:pPr>
        <w:spacing w:after="240"/>
        <w:ind w:left="360" w:right="-20"/>
        <w:jc w:val="both"/>
        <w:rPr>
          <w:rFonts w:eastAsia="Arial"/>
        </w:rPr>
      </w:pPr>
      <w:r w:rsidRPr="00660C2E">
        <w:rPr>
          <w:rFonts w:eastAsia="Arial"/>
        </w:rPr>
        <w:t xml:space="preserve">The Emergency Fund is established by and derives its authority and accountability from XXX Act </w:t>
      </w:r>
      <w:r w:rsidRPr="00660C2E">
        <w:rPr>
          <w:rFonts w:eastAsia="Arial"/>
          <w:i/>
        </w:rPr>
        <w:t xml:space="preserve">(state the Act establishing the County Emergency Fund) </w:t>
      </w:r>
      <w:r w:rsidRPr="00660C2E">
        <w:rPr>
          <w:rFonts w:eastAsia="Arial"/>
        </w:rPr>
        <w:t xml:space="preserve">on </w:t>
      </w:r>
      <w:r w:rsidRPr="009326AB">
        <w:t xml:space="preserve">XXXX </w:t>
      </w:r>
      <w:r w:rsidRPr="00660C2E">
        <w:rPr>
          <w:i/>
        </w:rPr>
        <w:t>(insert date)</w:t>
      </w:r>
      <w:r w:rsidRPr="00660C2E">
        <w:rPr>
          <w:rFonts w:eastAsia="Arial"/>
        </w:rPr>
        <w:t xml:space="preserve">. The Fund is wholly owned by the County Government of XXX and is domiciled in Kenya. </w:t>
      </w:r>
    </w:p>
    <w:p w14:paraId="27B87F19" w14:textId="77777777" w:rsidR="00660C2E" w:rsidRPr="00660C2E" w:rsidRDefault="00660C2E" w:rsidP="00A54BE2">
      <w:pPr>
        <w:spacing w:after="240"/>
        <w:ind w:left="360"/>
        <w:jc w:val="both"/>
        <w:rPr>
          <w:i/>
        </w:rPr>
      </w:pPr>
      <w:r w:rsidRPr="00660C2E">
        <w:rPr>
          <w:i/>
        </w:rPr>
        <w:t>(Include any other information relevant to the users of financial information on the background of the Emergency Fund)</w:t>
      </w:r>
    </w:p>
    <w:p w14:paraId="6FF69C96" w14:textId="77777777" w:rsidR="001E622D" w:rsidRPr="009326AB" w:rsidRDefault="001E622D" w:rsidP="00195D08">
      <w:pPr>
        <w:numPr>
          <w:ilvl w:val="0"/>
          <w:numId w:val="4"/>
        </w:numPr>
        <w:spacing w:after="240"/>
        <w:jc w:val="both"/>
        <w:rPr>
          <w:b/>
        </w:rPr>
      </w:pPr>
      <w:r w:rsidRPr="009326AB">
        <w:rPr>
          <w:b/>
        </w:rPr>
        <w:t>Principal Activities</w:t>
      </w:r>
    </w:p>
    <w:p w14:paraId="62E2299D" w14:textId="5907667C" w:rsidR="00304C69" w:rsidRPr="009326AB" w:rsidRDefault="00A54BE2" w:rsidP="00195D08">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pPr>
      <w:r>
        <w:tab/>
      </w:r>
      <w:r w:rsidR="001E622D" w:rsidRPr="009326AB">
        <w:t>The principal activity/mission</w:t>
      </w:r>
      <w:r w:rsidR="00B97DA9" w:rsidRPr="009326AB">
        <w:t>/ mandate</w:t>
      </w:r>
      <w:r w:rsidR="001E622D" w:rsidRPr="009326AB">
        <w:t xml:space="preserve"> of the </w:t>
      </w:r>
      <w:r w:rsidR="004B0EEC" w:rsidRPr="009326AB">
        <w:t>F</w:t>
      </w:r>
      <w:r w:rsidR="00304C69" w:rsidRPr="009326AB">
        <w:t>und</w:t>
      </w:r>
      <w:r w:rsidR="001E622D" w:rsidRPr="009326AB">
        <w:t xml:space="preserve"> is to …</w:t>
      </w:r>
    </w:p>
    <w:p w14:paraId="49C8FD5E" w14:textId="5D6AC0F6" w:rsidR="004B0EEC" w:rsidRPr="00831A2E" w:rsidRDefault="00A54BE2" w:rsidP="00831A2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rPr>
          <w:i/>
        </w:rPr>
      </w:pPr>
      <w:r>
        <w:rPr>
          <w:i/>
        </w:rPr>
        <w:tab/>
      </w:r>
      <w:r w:rsidR="00B97DA9" w:rsidRPr="009326AB">
        <w:rPr>
          <w:i/>
        </w:rPr>
        <w:t>(Under this sec</w:t>
      </w:r>
      <w:r w:rsidR="00304C69" w:rsidRPr="009326AB">
        <w:rPr>
          <w:i/>
        </w:rPr>
        <w:t>tion you may include the fund</w:t>
      </w:r>
      <w:r w:rsidR="00B97DA9" w:rsidRPr="009326AB">
        <w:rPr>
          <w:i/>
        </w:rPr>
        <w:t>’s vision, mission and core objectives)</w:t>
      </w:r>
    </w:p>
    <w:p w14:paraId="7BEB7F12" w14:textId="21B41B15" w:rsidR="00E61DD9" w:rsidRPr="009326AB" w:rsidRDefault="00E61DD9" w:rsidP="00195D08">
      <w:pPr>
        <w:autoSpaceDE/>
        <w:autoSpaceDN/>
      </w:pPr>
    </w:p>
    <w:p w14:paraId="1476DFB6" w14:textId="77777777" w:rsidR="00125F92" w:rsidRPr="009326AB" w:rsidRDefault="006D188B" w:rsidP="00195D08">
      <w:pPr>
        <w:numPr>
          <w:ilvl w:val="0"/>
          <w:numId w:val="4"/>
        </w:numPr>
        <w:spacing w:after="240"/>
        <w:jc w:val="both"/>
        <w:rPr>
          <w:b/>
        </w:rPr>
      </w:pPr>
      <w:r w:rsidRPr="009326AB">
        <w:rPr>
          <w:b/>
        </w:rPr>
        <w:t>Registered Offices</w:t>
      </w:r>
    </w:p>
    <w:p w14:paraId="2F70FA7F" w14:textId="77777777" w:rsidR="00125F92" w:rsidRPr="009326AB" w:rsidRDefault="00125F92" w:rsidP="00F14743">
      <w:pPr>
        <w:pStyle w:val="BodyText"/>
        <w:ind w:left="360"/>
        <w:jc w:val="both"/>
        <w:rPr>
          <w:sz w:val="24"/>
          <w:szCs w:val="24"/>
        </w:rPr>
      </w:pPr>
      <w:r w:rsidRPr="009326AB">
        <w:rPr>
          <w:sz w:val="24"/>
          <w:szCs w:val="24"/>
        </w:rPr>
        <w:t>P.O.</w:t>
      </w:r>
      <w:r w:rsidR="00B16A65" w:rsidRPr="009326AB">
        <w:rPr>
          <w:sz w:val="24"/>
          <w:szCs w:val="24"/>
        </w:rPr>
        <w:t xml:space="preserve"> Box XXXXX</w:t>
      </w:r>
    </w:p>
    <w:p w14:paraId="1C46A884" w14:textId="77777777" w:rsidR="00B16A65" w:rsidRPr="009326AB" w:rsidRDefault="00B16A65" w:rsidP="00F14743">
      <w:pPr>
        <w:pStyle w:val="BodyText"/>
        <w:ind w:left="360"/>
        <w:jc w:val="both"/>
        <w:rPr>
          <w:sz w:val="24"/>
          <w:szCs w:val="24"/>
        </w:rPr>
      </w:pPr>
      <w:r w:rsidRPr="009326AB">
        <w:rPr>
          <w:sz w:val="24"/>
          <w:szCs w:val="24"/>
        </w:rPr>
        <w:t>XXX Building/House/Plaza</w:t>
      </w:r>
    </w:p>
    <w:p w14:paraId="5DBB8347" w14:textId="77777777" w:rsidR="00B16A65" w:rsidRPr="009326AB" w:rsidRDefault="00B16A65" w:rsidP="00F14743">
      <w:pPr>
        <w:pStyle w:val="BodyText"/>
        <w:ind w:left="360"/>
        <w:jc w:val="both"/>
        <w:rPr>
          <w:sz w:val="24"/>
          <w:szCs w:val="24"/>
        </w:rPr>
      </w:pPr>
      <w:r w:rsidRPr="009326AB">
        <w:rPr>
          <w:sz w:val="24"/>
          <w:szCs w:val="24"/>
        </w:rPr>
        <w:t>XXX Avenue/Road/Highway</w:t>
      </w:r>
    </w:p>
    <w:p w14:paraId="7DA824E3" w14:textId="11DD3A69" w:rsidR="00B16A65" w:rsidRPr="009326AB" w:rsidRDefault="00A54BE2" w:rsidP="00F14743">
      <w:pPr>
        <w:pStyle w:val="BodyText"/>
        <w:spacing w:after="240"/>
        <w:ind w:left="360"/>
        <w:jc w:val="both"/>
        <w:rPr>
          <w:sz w:val="24"/>
          <w:szCs w:val="24"/>
        </w:rPr>
      </w:pPr>
      <w:r>
        <w:rPr>
          <w:sz w:val="24"/>
          <w:szCs w:val="24"/>
        </w:rPr>
        <w:t>XXX</w:t>
      </w:r>
      <w:r w:rsidR="00B16A65" w:rsidRPr="009326AB">
        <w:rPr>
          <w:sz w:val="24"/>
          <w:szCs w:val="24"/>
        </w:rPr>
        <w:t>, KENYA</w:t>
      </w:r>
    </w:p>
    <w:p w14:paraId="369C2076" w14:textId="77777777" w:rsidR="00B16A65" w:rsidRPr="009326AB" w:rsidRDefault="006D188B" w:rsidP="00195D08">
      <w:pPr>
        <w:numPr>
          <w:ilvl w:val="0"/>
          <w:numId w:val="4"/>
        </w:numPr>
        <w:spacing w:after="240"/>
        <w:jc w:val="both"/>
        <w:rPr>
          <w:b/>
        </w:rPr>
      </w:pPr>
      <w:r w:rsidRPr="009326AB">
        <w:rPr>
          <w:b/>
        </w:rPr>
        <w:t>Fund Contacts</w:t>
      </w:r>
    </w:p>
    <w:p w14:paraId="1E961C6C" w14:textId="77777777" w:rsidR="00125F92" w:rsidRPr="009326AB" w:rsidRDefault="00125F92" w:rsidP="00F14743">
      <w:pPr>
        <w:pStyle w:val="BodyText"/>
        <w:ind w:left="360"/>
        <w:jc w:val="both"/>
        <w:rPr>
          <w:sz w:val="24"/>
          <w:szCs w:val="24"/>
        </w:rPr>
      </w:pPr>
      <w:r w:rsidRPr="009326AB">
        <w:rPr>
          <w:sz w:val="24"/>
          <w:szCs w:val="24"/>
        </w:rPr>
        <w:t>Tel</w:t>
      </w:r>
      <w:r w:rsidR="00B16A65" w:rsidRPr="009326AB">
        <w:rPr>
          <w:sz w:val="24"/>
          <w:szCs w:val="24"/>
        </w:rPr>
        <w:t>ephone</w:t>
      </w:r>
      <w:r w:rsidRPr="009326AB">
        <w:rPr>
          <w:sz w:val="24"/>
          <w:szCs w:val="24"/>
        </w:rPr>
        <w:t>:</w:t>
      </w:r>
      <w:r w:rsidR="00B219A1" w:rsidRPr="009326AB">
        <w:rPr>
          <w:sz w:val="24"/>
          <w:szCs w:val="24"/>
        </w:rPr>
        <w:t xml:space="preserve"> </w:t>
      </w:r>
      <w:r w:rsidRPr="009326AB">
        <w:rPr>
          <w:sz w:val="24"/>
          <w:szCs w:val="24"/>
        </w:rPr>
        <w:t>(25</w:t>
      </w:r>
      <w:r w:rsidR="00B16A65" w:rsidRPr="009326AB">
        <w:rPr>
          <w:sz w:val="24"/>
          <w:szCs w:val="24"/>
        </w:rPr>
        <w:t>4</w:t>
      </w:r>
      <w:r w:rsidRPr="009326AB">
        <w:rPr>
          <w:sz w:val="24"/>
          <w:szCs w:val="24"/>
        </w:rPr>
        <w:t xml:space="preserve">) </w:t>
      </w:r>
      <w:r w:rsidR="00B16A65" w:rsidRPr="009326AB">
        <w:rPr>
          <w:sz w:val="24"/>
          <w:szCs w:val="24"/>
        </w:rPr>
        <w:t>XXXXXXXX</w:t>
      </w:r>
    </w:p>
    <w:p w14:paraId="7FCD0EA2" w14:textId="77777777" w:rsidR="00B16A65" w:rsidRPr="009326AB" w:rsidRDefault="00B16A65" w:rsidP="00F14743">
      <w:pPr>
        <w:pStyle w:val="BodyText"/>
        <w:ind w:left="360"/>
        <w:jc w:val="both"/>
        <w:rPr>
          <w:sz w:val="24"/>
          <w:szCs w:val="24"/>
        </w:rPr>
      </w:pPr>
      <w:r w:rsidRPr="009326AB">
        <w:rPr>
          <w:sz w:val="24"/>
          <w:szCs w:val="24"/>
        </w:rPr>
        <w:t>E-mail: XXXXXXXX.go.ke</w:t>
      </w:r>
    </w:p>
    <w:p w14:paraId="78B74DEA" w14:textId="77777777" w:rsidR="00125F92" w:rsidRPr="009326AB" w:rsidRDefault="00B16A65" w:rsidP="00F14743">
      <w:pPr>
        <w:pStyle w:val="BodyText"/>
        <w:spacing w:after="240"/>
        <w:ind w:left="360"/>
        <w:jc w:val="both"/>
        <w:rPr>
          <w:sz w:val="24"/>
          <w:szCs w:val="24"/>
        </w:rPr>
      </w:pPr>
      <w:r w:rsidRPr="009326AB">
        <w:rPr>
          <w:sz w:val="24"/>
          <w:szCs w:val="24"/>
        </w:rPr>
        <w:t>Website</w:t>
      </w:r>
      <w:r w:rsidR="00125F92" w:rsidRPr="009326AB">
        <w:rPr>
          <w:sz w:val="24"/>
          <w:szCs w:val="24"/>
        </w:rPr>
        <w:t>: www.</w:t>
      </w:r>
      <w:r w:rsidR="006D188B" w:rsidRPr="009326AB">
        <w:rPr>
          <w:sz w:val="24"/>
          <w:szCs w:val="24"/>
        </w:rPr>
        <w:t>xxx.</w:t>
      </w:r>
      <w:r w:rsidR="00125F92" w:rsidRPr="009326AB">
        <w:rPr>
          <w:sz w:val="24"/>
          <w:szCs w:val="24"/>
        </w:rPr>
        <w:t>go.</w:t>
      </w:r>
      <w:r w:rsidRPr="009326AB">
        <w:rPr>
          <w:sz w:val="24"/>
          <w:szCs w:val="24"/>
        </w:rPr>
        <w:t>ke</w:t>
      </w:r>
    </w:p>
    <w:p w14:paraId="2B350DF5" w14:textId="77777777" w:rsidR="00125F92" w:rsidRPr="009326AB" w:rsidRDefault="006D188B" w:rsidP="00195D08">
      <w:pPr>
        <w:numPr>
          <w:ilvl w:val="0"/>
          <w:numId w:val="4"/>
        </w:numPr>
        <w:spacing w:after="240"/>
        <w:jc w:val="both"/>
        <w:rPr>
          <w:b/>
        </w:rPr>
      </w:pPr>
      <w:r w:rsidRPr="009326AB">
        <w:rPr>
          <w:b/>
        </w:rPr>
        <w:t>Fund</w:t>
      </w:r>
      <w:r w:rsidR="00B219A1" w:rsidRPr="009326AB">
        <w:rPr>
          <w:b/>
        </w:rPr>
        <w:t xml:space="preserve"> </w:t>
      </w:r>
      <w:r w:rsidR="00125F92" w:rsidRPr="009326AB">
        <w:rPr>
          <w:b/>
        </w:rPr>
        <w:t>Bankers</w:t>
      </w:r>
    </w:p>
    <w:p w14:paraId="2D6544E6" w14:textId="77777777" w:rsidR="00125F92" w:rsidRPr="009326AB" w:rsidRDefault="006D14AE" w:rsidP="00195D08">
      <w:pPr>
        <w:numPr>
          <w:ilvl w:val="0"/>
          <w:numId w:val="2"/>
        </w:numPr>
        <w:autoSpaceDE/>
        <w:autoSpaceDN/>
        <w:ind w:left="567" w:firstLine="153"/>
        <w:jc w:val="both"/>
      </w:pPr>
      <w:r w:rsidRPr="009326AB">
        <w:t>Central Bank of Kenya</w:t>
      </w:r>
    </w:p>
    <w:p w14:paraId="2110FDAE" w14:textId="70D9CCCE" w:rsidR="00125F92" w:rsidRPr="009326AB" w:rsidRDefault="006D14AE" w:rsidP="00EA58E4">
      <w:pPr>
        <w:tabs>
          <w:tab w:val="left" w:pos="4290"/>
        </w:tabs>
        <w:ind w:left="1260" w:firstLine="153"/>
        <w:jc w:val="both"/>
      </w:pPr>
      <w:r w:rsidRPr="009326AB">
        <w:t>Haile Selassie Avenue</w:t>
      </w:r>
      <w:r w:rsidR="00EA58E4">
        <w:tab/>
      </w:r>
    </w:p>
    <w:p w14:paraId="23E0B2B0" w14:textId="77777777" w:rsidR="006D14AE" w:rsidRPr="009326AB" w:rsidRDefault="006D14AE" w:rsidP="00195D08">
      <w:pPr>
        <w:ind w:left="1260" w:firstLine="153"/>
        <w:jc w:val="both"/>
      </w:pPr>
      <w:r w:rsidRPr="009326AB">
        <w:t>P.O. Box 60000</w:t>
      </w:r>
    </w:p>
    <w:p w14:paraId="7E33BF6F" w14:textId="77777777" w:rsidR="006D14AE" w:rsidRPr="009326AB" w:rsidRDefault="006D14AE" w:rsidP="00195D08">
      <w:pPr>
        <w:ind w:left="1260" w:firstLine="153"/>
        <w:jc w:val="both"/>
      </w:pPr>
      <w:r w:rsidRPr="009326AB">
        <w:t>City Square 00200</w:t>
      </w:r>
    </w:p>
    <w:p w14:paraId="2243F9B1" w14:textId="77777777" w:rsidR="006D14AE" w:rsidRPr="009326AB" w:rsidRDefault="006D14AE" w:rsidP="00195D08">
      <w:pPr>
        <w:ind w:left="1260" w:firstLine="153"/>
        <w:jc w:val="both"/>
      </w:pPr>
      <w:r w:rsidRPr="009326AB">
        <w:t>Nairobi, Kenya</w:t>
      </w:r>
    </w:p>
    <w:p w14:paraId="24CEB23A" w14:textId="77777777" w:rsidR="006D14AE" w:rsidRPr="009326AB" w:rsidRDefault="006D14AE" w:rsidP="00195D08">
      <w:pPr>
        <w:ind w:firstLine="153"/>
        <w:jc w:val="both"/>
      </w:pPr>
    </w:p>
    <w:p w14:paraId="28981404" w14:textId="77777777" w:rsidR="00E61DD9" w:rsidRPr="009326AB" w:rsidRDefault="00E61DD9" w:rsidP="00195D08">
      <w:pPr>
        <w:numPr>
          <w:ilvl w:val="0"/>
          <w:numId w:val="2"/>
        </w:numPr>
        <w:autoSpaceDE/>
        <w:autoSpaceDN/>
        <w:ind w:left="567" w:firstLine="153"/>
        <w:jc w:val="both"/>
      </w:pPr>
      <w:r w:rsidRPr="009326AB">
        <w:t>Kenya Commercial Bank</w:t>
      </w:r>
    </w:p>
    <w:p w14:paraId="6D44B917" w14:textId="77777777" w:rsidR="00E61DD9" w:rsidRPr="009326AB" w:rsidRDefault="00E61DD9" w:rsidP="00195D08">
      <w:pPr>
        <w:ind w:left="1260" w:firstLine="153"/>
        <w:jc w:val="both"/>
      </w:pPr>
      <w:r w:rsidRPr="009326AB">
        <w:t>…</w:t>
      </w:r>
    </w:p>
    <w:p w14:paraId="6AA9C349" w14:textId="1DD6E8C8" w:rsidR="00E61DD9" w:rsidRPr="009326AB" w:rsidRDefault="00E61DD9" w:rsidP="00BE5C7E">
      <w:pPr>
        <w:ind w:left="1260" w:firstLine="153"/>
        <w:jc w:val="both"/>
      </w:pPr>
      <w:r w:rsidRPr="009326AB">
        <w:t>...</w:t>
      </w:r>
    </w:p>
    <w:p w14:paraId="0DB5ACAD" w14:textId="5F13561C" w:rsidR="00FA3042" w:rsidRDefault="006D188B" w:rsidP="00195D08">
      <w:pPr>
        <w:spacing w:after="240"/>
        <w:jc w:val="both"/>
        <w:rPr>
          <w:i/>
        </w:rPr>
      </w:pPr>
      <w:r w:rsidRPr="009326AB">
        <w:rPr>
          <w:i/>
        </w:rPr>
        <w:t>(List all the banks where the fund has accounts)</w:t>
      </w:r>
    </w:p>
    <w:p w14:paraId="03DB66B6" w14:textId="66C9A0C5" w:rsidR="00A07350" w:rsidRDefault="00A07350">
      <w:pPr>
        <w:autoSpaceDE/>
        <w:autoSpaceDN/>
        <w:rPr>
          <w:i/>
        </w:rPr>
      </w:pPr>
      <w:r>
        <w:rPr>
          <w:i/>
        </w:rPr>
        <w:br w:type="page"/>
      </w:r>
    </w:p>
    <w:p w14:paraId="6029A3BE" w14:textId="77777777" w:rsidR="00FA3042" w:rsidRDefault="00FA3042">
      <w:pPr>
        <w:autoSpaceDE/>
        <w:autoSpaceDN/>
        <w:rPr>
          <w:i/>
        </w:rPr>
      </w:pPr>
    </w:p>
    <w:p w14:paraId="0DAE3008" w14:textId="77777777" w:rsidR="00125F92" w:rsidRPr="009326AB" w:rsidRDefault="00E61DD9" w:rsidP="00195D08">
      <w:pPr>
        <w:numPr>
          <w:ilvl w:val="0"/>
          <w:numId w:val="4"/>
        </w:numPr>
        <w:spacing w:after="240"/>
        <w:jc w:val="both"/>
        <w:rPr>
          <w:b/>
        </w:rPr>
      </w:pPr>
      <w:r w:rsidRPr="009326AB">
        <w:rPr>
          <w:b/>
        </w:rPr>
        <w:t xml:space="preserve">Independent </w:t>
      </w:r>
      <w:r w:rsidR="005E749A" w:rsidRPr="009326AB">
        <w:rPr>
          <w:b/>
        </w:rPr>
        <w:t>Auditors</w:t>
      </w:r>
    </w:p>
    <w:p w14:paraId="6E756BCF" w14:textId="77777777" w:rsidR="002F3D27" w:rsidRPr="009326AB" w:rsidRDefault="006D14AE" w:rsidP="00F14743">
      <w:pPr>
        <w:ind w:left="360"/>
        <w:jc w:val="both"/>
      </w:pPr>
      <w:r w:rsidRPr="009326AB">
        <w:t>Auditor General</w:t>
      </w:r>
    </w:p>
    <w:p w14:paraId="29B5DA4A" w14:textId="71796F17" w:rsidR="006D14AE" w:rsidRPr="009326AB" w:rsidRDefault="00104BFC" w:rsidP="00F14743">
      <w:pPr>
        <w:ind w:left="360"/>
        <w:jc w:val="both"/>
      </w:pPr>
      <w:r>
        <w:t xml:space="preserve">Office of the </w:t>
      </w:r>
      <w:r w:rsidR="006D14AE" w:rsidRPr="009326AB">
        <w:t>Audit</w:t>
      </w:r>
      <w:r w:rsidR="00B31D2E">
        <w:t>or</w:t>
      </w:r>
      <w:r w:rsidR="006D14AE" w:rsidRPr="009326AB">
        <w:t xml:space="preserve"> </w:t>
      </w:r>
      <w:r w:rsidR="00B31D2E">
        <w:t>General</w:t>
      </w:r>
    </w:p>
    <w:p w14:paraId="4084068D" w14:textId="77777777" w:rsidR="006D14AE" w:rsidRPr="009326AB" w:rsidRDefault="006D14AE" w:rsidP="00F14743">
      <w:pPr>
        <w:ind w:left="360"/>
        <w:jc w:val="both"/>
        <w:rPr>
          <w:bCs/>
          <w:color w:val="111111"/>
          <w:shd w:val="clear" w:color="auto" w:fill="FFFFFF"/>
        </w:rPr>
      </w:pPr>
      <w:r w:rsidRPr="009326AB">
        <w:rPr>
          <w:bCs/>
          <w:color w:val="111111"/>
          <w:shd w:val="clear" w:color="auto" w:fill="FFFFFF"/>
        </w:rPr>
        <w:t xml:space="preserve">Anniversary Towers, University Way </w:t>
      </w:r>
    </w:p>
    <w:p w14:paraId="23FC1582" w14:textId="77777777" w:rsidR="00B15030" w:rsidRPr="009326AB" w:rsidRDefault="006D14AE" w:rsidP="00F14743">
      <w:pPr>
        <w:ind w:left="360"/>
        <w:jc w:val="both"/>
        <w:rPr>
          <w:bCs/>
          <w:color w:val="111111"/>
          <w:shd w:val="clear" w:color="auto" w:fill="FFFFFF"/>
        </w:rPr>
      </w:pPr>
      <w:r w:rsidRPr="009326AB">
        <w:rPr>
          <w:bCs/>
          <w:color w:val="111111"/>
          <w:shd w:val="clear" w:color="auto" w:fill="FFFFFF"/>
        </w:rPr>
        <w:t>P.O.</w:t>
      </w:r>
      <w:r w:rsidR="00B219A1" w:rsidRPr="009326AB">
        <w:rPr>
          <w:bCs/>
          <w:color w:val="111111"/>
          <w:shd w:val="clear" w:color="auto" w:fill="FFFFFF"/>
        </w:rPr>
        <w:t xml:space="preserve"> </w:t>
      </w:r>
      <w:r w:rsidR="00B15030" w:rsidRPr="009326AB">
        <w:rPr>
          <w:bCs/>
          <w:color w:val="111111"/>
          <w:shd w:val="clear" w:color="auto" w:fill="FFFFFF"/>
        </w:rPr>
        <w:t>Box 30084</w:t>
      </w:r>
    </w:p>
    <w:p w14:paraId="18D1DE3E" w14:textId="2D6F6C4A" w:rsidR="006D14AE" w:rsidRPr="009326AB" w:rsidRDefault="00B15030" w:rsidP="00F14743">
      <w:pPr>
        <w:ind w:left="360"/>
        <w:jc w:val="both"/>
        <w:rPr>
          <w:bCs/>
          <w:color w:val="111111"/>
          <w:shd w:val="clear" w:color="auto" w:fill="FFFFFF"/>
        </w:rPr>
      </w:pPr>
      <w:r w:rsidRPr="009326AB">
        <w:rPr>
          <w:bCs/>
          <w:color w:val="111111"/>
          <w:shd w:val="clear" w:color="auto" w:fill="FFFFFF"/>
        </w:rPr>
        <w:t>GP</w:t>
      </w:r>
      <w:r w:rsidR="00C14B80">
        <w:rPr>
          <w:bCs/>
          <w:color w:val="111111"/>
          <w:shd w:val="clear" w:color="auto" w:fill="FFFFFF"/>
        </w:rPr>
        <w:t>O</w:t>
      </w:r>
      <w:r w:rsidRPr="009326AB">
        <w:rPr>
          <w:bCs/>
          <w:color w:val="111111"/>
          <w:shd w:val="clear" w:color="auto" w:fill="FFFFFF"/>
        </w:rPr>
        <w:t xml:space="preserve"> 0</w:t>
      </w:r>
      <w:r w:rsidR="006D14AE" w:rsidRPr="009326AB">
        <w:rPr>
          <w:bCs/>
          <w:color w:val="111111"/>
          <w:shd w:val="clear" w:color="auto" w:fill="FFFFFF"/>
        </w:rPr>
        <w:t>0100</w:t>
      </w:r>
    </w:p>
    <w:p w14:paraId="4647A4F9" w14:textId="77777777" w:rsidR="006D14AE" w:rsidRDefault="006D14AE" w:rsidP="00F14743">
      <w:pPr>
        <w:spacing w:after="240"/>
        <w:ind w:left="360"/>
        <w:jc w:val="both"/>
        <w:rPr>
          <w:bCs/>
          <w:color w:val="111111"/>
          <w:shd w:val="clear" w:color="auto" w:fill="FFFFFF"/>
        </w:rPr>
      </w:pPr>
      <w:r w:rsidRPr="009326AB">
        <w:rPr>
          <w:bCs/>
          <w:color w:val="111111"/>
          <w:shd w:val="clear" w:color="auto" w:fill="FFFFFF"/>
        </w:rPr>
        <w:t>Nairobi</w:t>
      </w:r>
      <w:r w:rsidR="00B15030" w:rsidRPr="009326AB">
        <w:rPr>
          <w:bCs/>
          <w:color w:val="111111"/>
          <w:shd w:val="clear" w:color="auto" w:fill="FFFFFF"/>
        </w:rPr>
        <w:t>, Kenya</w:t>
      </w:r>
    </w:p>
    <w:p w14:paraId="24B6BA15" w14:textId="0BE4E248" w:rsidR="00294896" w:rsidRDefault="00294896">
      <w:pPr>
        <w:autoSpaceDE/>
        <w:autoSpaceDN/>
        <w:rPr>
          <w:bCs/>
          <w:color w:val="111111"/>
          <w:shd w:val="clear" w:color="auto" w:fill="FFFFFF"/>
        </w:rPr>
      </w:pPr>
    </w:p>
    <w:p w14:paraId="4590C3FE" w14:textId="77777777" w:rsidR="00B15030" w:rsidRPr="009326AB" w:rsidRDefault="00B15030" w:rsidP="00195D08">
      <w:pPr>
        <w:numPr>
          <w:ilvl w:val="0"/>
          <w:numId w:val="4"/>
        </w:numPr>
        <w:spacing w:after="240"/>
        <w:jc w:val="both"/>
        <w:rPr>
          <w:b/>
        </w:rPr>
      </w:pPr>
      <w:r w:rsidRPr="009326AB">
        <w:rPr>
          <w:b/>
        </w:rPr>
        <w:t>Principal Legal Adviser</w:t>
      </w:r>
    </w:p>
    <w:p w14:paraId="5DBBB173" w14:textId="77777777" w:rsidR="00B15030" w:rsidRPr="009326AB" w:rsidRDefault="00B15030" w:rsidP="00F14743">
      <w:pPr>
        <w:ind w:left="360"/>
        <w:jc w:val="both"/>
      </w:pPr>
      <w:r w:rsidRPr="009326AB">
        <w:t>The Attorney General</w:t>
      </w:r>
    </w:p>
    <w:p w14:paraId="0493823D" w14:textId="77777777" w:rsidR="00B15030" w:rsidRPr="009326AB" w:rsidRDefault="00B15030" w:rsidP="00F14743">
      <w:pPr>
        <w:ind w:left="360"/>
        <w:jc w:val="both"/>
      </w:pPr>
      <w:r w:rsidRPr="009326AB">
        <w:t>State Law Office</w:t>
      </w:r>
    </w:p>
    <w:p w14:paraId="29F8227F" w14:textId="77777777" w:rsidR="00B15030" w:rsidRPr="009326AB" w:rsidRDefault="00B15030" w:rsidP="00F14743">
      <w:pPr>
        <w:ind w:left="360"/>
        <w:jc w:val="both"/>
      </w:pPr>
      <w:r w:rsidRPr="009326AB">
        <w:t>Harambee Avenue</w:t>
      </w:r>
    </w:p>
    <w:p w14:paraId="2F502ECA" w14:textId="77777777" w:rsidR="00B15030" w:rsidRPr="009326AB" w:rsidRDefault="00B15030" w:rsidP="00F14743">
      <w:pPr>
        <w:ind w:left="360"/>
        <w:jc w:val="both"/>
      </w:pPr>
      <w:r w:rsidRPr="009326AB">
        <w:t>P.O. Box 40112</w:t>
      </w:r>
    </w:p>
    <w:p w14:paraId="321FCE41" w14:textId="77777777" w:rsidR="00B15030" w:rsidRPr="009326AB" w:rsidRDefault="00B15030" w:rsidP="00F14743">
      <w:pPr>
        <w:ind w:left="360"/>
        <w:jc w:val="both"/>
      </w:pPr>
      <w:r w:rsidRPr="009326AB">
        <w:t>City Square 00200</w:t>
      </w:r>
    </w:p>
    <w:p w14:paraId="09386969" w14:textId="11103425" w:rsidR="00C1367C" w:rsidRDefault="00B15030" w:rsidP="00F14743">
      <w:pPr>
        <w:ind w:left="360"/>
      </w:pPr>
      <w:r w:rsidRPr="009326AB">
        <w:t>Nairobi</w:t>
      </w:r>
      <w:r w:rsidRPr="009326AB">
        <w:rPr>
          <w:rStyle w:val="apple-converted-space"/>
        </w:rPr>
        <w:t>, Kenya</w:t>
      </w:r>
    </w:p>
    <w:p w14:paraId="35AD3A25" w14:textId="6FF0A10C" w:rsidR="00B31D2E" w:rsidRDefault="00B31D2E" w:rsidP="00B31D2E"/>
    <w:p w14:paraId="539E33F2" w14:textId="77777777" w:rsidR="00824F76" w:rsidRDefault="00824F76" w:rsidP="00824F76">
      <w:pPr>
        <w:numPr>
          <w:ilvl w:val="0"/>
          <w:numId w:val="4"/>
        </w:numPr>
        <w:tabs>
          <w:tab w:val="left" w:pos="360"/>
        </w:tabs>
        <w:spacing w:after="240"/>
        <w:rPr>
          <w:b/>
        </w:rPr>
      </w:pPr>
      <w:bookmarkStart w:id="4" w:name="_Hlk130118674"/>
      <w:r>
        <w:rPr>
          <w:b/>
        </w:rPr>
        <w:t>County Attorney</w:t>
      </w:r>
    </w:p>
    <w:p w14:paraId="0E78CE0E" w14:textId="3F4415B5" w:rsidR="000208D2" w:rsidRDefault="006B4896" w:rsidP="000208D2">
      <w:pPr>
        <w:tabs>
          <w:tab w:val="left" w:pos="360"/>
        </w:tabs>
        <w:spacing w:after="240"/>
        <w:rPr>
          <w:b/>
        </w:rPr>
      </w:pPr>
      <w:r>
        <w:rPr>
          <w:b/>
        </w:rPr>
        <w:tab/>
        <w:t>xxx</w:t>
      </w:r>
    </w:p>
    <w:bookmarkEnd w:id="4"/>
    <w:p w14:paraId="70C4E1A6" w14:textId="214318C2" w:rsidR="00C1367C" w:rsidRDefault="00C1367C" w:rsidP="00195D08"/>
    <w:p w14:paraId="2937C2A4" w14:textId="77777777" w:rsidR="004A7A4F" w:rsidRDefault="004A7A4F">
      <w:pPr>
        <w:autoSpaceDE/>
        <w:autoSpaceDN/>
      </w:pPr>
    </w:p>
    <w:p w14:paraId="4A076F80" w14:textId="77777777" w:rsidR="004A7A4F" w:rsidRDefault="004A7A4F">
      <w:pPr>
        <w:autoSpaceDE/>
        <w:autoSpaceDN/>
      </w:pPr>
    </w:p>
    <w:p w14:paraId="26343914" w14:textId="77777777" w:rsidR="004A7A4F" w:rsidRDefault="004A7A4F">
      <w:pPr>
        <w:autoSpaceDE/>
        <w:autoSpaceDN/>
      </w:pPr>
    </w:p>
    <w:p w14:paraId="5C66A744" w14:textId="77777777" w:rsidR="004A7A4F" w:rsidRDefault="004A7A4F">
      <w:pPr>
        <w:autoSpaceDE/>
        <w:autoSpaceDN/>
      </w:pPr>
    </w:p>
    <w:p w14:paraId="4F502B1B" w14:textId="157DC2D4" w:rsidR="004A7A4F" w:rsidRDefault="004A7A4F">
      <w:pPr>
        <w:autoSpaceDE/>
        <w:autoSpaceDN/>
      </w:pPr>
      <w:r>
        <w:br w:type="page"/>
      </w:r>
    </w:p>
    <w:p w14:paraId="4D29839C" w14:textId="5138DA47" w:rsidR="004A7A4F" w:rsidRPr="009326AB" w:rsidRDefault="00A07350" w:rsidP="004A7A4F">
      <w:pPr>
        <w:pStyle w:val="Heading1"/>
        <w:pageBreakBefore/>
        <w:numPr>
          <w:ilvl w:val="0"/>
          <w:numId w:val="3"/>
        </w:numPr>
        <w:tabs>
          <w:tab w:val="left" w:pos="720"/>
        </w:tabs>
        <w:spacing w:after="240"/>
        <w:jc w:val="both"/>
      </w:pPr>
      <w:bookmarkStart w:id="5" w:name="_Toc241489367"/>
      <w:r>
        <w:lastRenderedPageBreak/>
        <w:t>Corporate Governance Statement</w:t>
      </w:r>
      <w:bookmarkEnd w:id="5"/>
    </w:p>
    <w:p w14:paraId="14A7F38B" w14:textId="77777777" w:rsidR="004A7A4F" w:rsidRDefault="004A7A4F">
      <w:pPr>
        <w:autoSpaceDE/>
        <w:autoSpaceDN/>
      </w:pPr>
    </w:p>
    <w:p w14:paraId="67D3041F" w14:textId="77777777" w:rsidR="00A07350" w:rsidRPr="009A6A17" w:rsidRDefault="00A07350" w:rsidP="00A07350">
      <w:pPr>
        <w:spacing w:line="360" w:lineRule="auto"/>
        <w:jc w:val="both"/>
        <w:rPr>
          <w:b/>
          <w:bCs/>
        </w:rPr>
      </w:pPr>
      <w:r w:rsidRPr="009A6A17">
        <w:rPr>
          <w:b/>
          <w:bCs/>
        </w:rPr>
        <w:t xml:space="preserve">Part A: </w:t>
      </w:r>
      <w:r>
        <w:rPr>
          <w:b/>
          <w:bCs/>
        </w:rPr>
        <w:t>Fund Administration Committee</w:t>
      </w:r>
      <w:r w:rsidRPr="009A6A17">
        <w:rPr>
          <w:b/>
          <w:bCs/>
        </w:rPr>
        <w:t xml:space="preserve"> profiles:</w:t>
      </w:r>
    </w:p>
    <w:p w14:paraId="2551FF64" w14:textId="77777777" w:rsidR="00A07350" w:rsidRDefault="00A07350" w:rsidP="00A07350">
      <w:pPr>
        <w:spacing w:line="360" w:lineRule="auto"/>
        <w:jc w:val="both"/>
        <w:rPr>
          <w:i/>
          <w:iCs/>
        </w:rPr>
      </w:pPr>
      <w:r>
        <w:t xml:space="preserve"> </w:t>
      </w:r>
      <w:r w:rsidRPr="009A6A17">
        <w:rPr>
          <w:i/>
          <w:iCs/>
        </w:rPr>
        <w:t xml:space="preserve">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w:t>
      </w:r>
      <w:proofErr w:type="spellStart"/>
      <w:r w:rsidRPr="009A6A17">
        <w:rPr>
          <w:i/>
          <w:iCs/>
        </w:rPr>
        <w:t>Mwongozo</w:t>
      </w:r>
      <w:proofErr w:type="spellEnd"/>
      <w:r w:rsidRPr="009A6A17">
        <w:rPr>
          <w:i/>
          <w:iCs/>
        </w:rPr>
        <w:t xml:space="preserve"> Code of Governance.</w:t>
      </w:r>
    </w:p>
    <w:p w14:paraId="55BF68E8" w14:textId="77777777" w:rsidR="00A07350" w:rsidRPr="00DA1E72" w:rsidRDefault="00A07350" w:rsidP="00A07350">
      <w:pPr>
        <w:spacing w:line="360" w:lineRule="auto"/>
        <w:jc w:val="both"/>
        <w:rPr>
          <w:b/>
          <w:bCs/>
        </w:rPr>
      </w:pPr>
      <w:r w:rsidRPr="00DA1E72">
        <w:rPr>
          <w:b/>
          <w:bCs/>
        </w:rPr>
        <w:t>Part B: Management Profile</w:t>
      </w:r>
    </w:p>
    <w:p w14:paraId="2B28745C" w14:textId="77777777" w:rsidR="00A07350" w:rsidRPr="00DA1E72" w:rsidRDefault="00A07350" w:rsidP="00A07350">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w:t>
      </w:r>
      <w:r>
        <w:rPr>
          <w:i/>
          <w:iCs/>
        </w:rPr>
        <w:t>:</w:t>
      </w:r>
      <w:r w:rsidRPr="00DA1E72">
        <w:rPr>
          <w:i/>
          <w:iCs/>
        </w:rPr>
        <w:t xml:space="preserve"> </w:t>
      </w:r>
      <w:r w:rsidRPr="009326AB">
        <w:rPr>
          <w:i/>
        </w:rPr>
        <w:t>The Fund Administrator will feature under both the ‘</w:t>
      </w:r>
      <w:r>
        <w:rPr>
          <w:i/>
        </w:rPr>
        <w:t>Committee</w:t>
      </w:r>
      <w:r w:rsidRPr="009326AB">
        <w:rPr>
          <w:i/>
        </w:rPr>
        <w:t>’ and ‘Management’</w:t>
      </w:r>
      <w:r w:rsidRPr="00DA1E72">
        <w:rPr>
          <w:i/>
          <w:iCs/>
        </w:rPr>
        <w:t>, reflecting their roles at both governance and operational levels.</w:t>
      </w:r>
    </w:p>
    <w:p w14:paraId="7B1D5B50" w14:textId="77777777" w:rsidR="004A7A4F" w:rsidRDefault="004A7A4F">
      <w:pPr>
        <w:autoSpaceDE/>
        <w:autoSpaceDN/>
      </w:pPr>
    </w:p>
    <w:p w14:paraId="624DD162" w14:textId="77777777" w:rsidR="004A7A4F" w:rsidRDefault="004A7A4F">
      <w:pPr>
        <w:autoSpaceDE/>
        <w:autoSpaceDN/>
      </w:pPr>
    </w:p>
    <w:p w14:paraId="20558B20" w14:textId="5CFE3845" w:rsidR="004A7A4F" w:rsidRDefault="004A7A4F">
      <w:pPr>
        <w:autoSpaceDE/>
        <w:autoSpaceDN/>
      </w:pPr>
    </w:p>
    <w:p w14:paraId="1FC1A455" w14:textId="163CD259" w:rsidR="008F6203" w:rsidRDefault="008F6203">
      <w:pPr>
        <w:autoSpaceDE/>
        <w:autoSpaceDN/>
      </w:pPr>
    </w:p>
    <w:p w14:paraId="365E554F" w14:textId="5BFB7B48" w:rsidR="008F6203" w:rsidRDefault="008F6203">
      <w:pPr>
        <w:autoSpaceDE/>
        <w:autoSpaceDN/>
      </w:pPr>
    </w:p>
    <w:p w14:paraId="59B57337" w14:textId="2111DAB3" w:rsidR="008F6203" w:rsidRDefault="008F6203">
      <w:pPr>
        <w:autoSpaceDE/>
        <w:autoSpaceDN/>
      </w:pPr>
    </w:p>
    <w:p w14:paraId="44FFD713" w14:textId="38CC1278" w:rsidR="008F6203" w:rsidRDefault="008F6203">
      <w:pPr>
        <w:autoSpaceDE/>
        <w:autoSpaceDN/>
      </w:pPr>
      <w:r>
        <w:br w:type="page"/>
      </w:r>
    </w:p>
    <w:p w14:paraId="7584E8A4" w14:textId="3FBDAC99" w:rsidR="002C3145" w:rsidRPr="009326AB" w:rsidRDefault="00A07350" w:rsidP="00195D08">
      <w:pPr>
        <w:pStyle w:val="Heading1"/>
        <w:pageBreakBefore/>
        <w:numPr>
          <w:ilvl w:val="0"/>
          <w:numId w:val="3"/>
        </w:numPr>
        <w:tabs>
          <w:tab w:val="left" w:pos="720"/>
        </w:tabs>
        <w:spacing w:after="240"/>
        <w:jc w:val="both"/>
      </w:pPr>
      <w:bookmarkStart w:id="6" w:name="_Toc241489368"/>
      <w:r>
        <w:lastRenderedPageBreak/>
        <w:t>Financial Performance Overview</w:t>
      </w:r>
      <w:bookmarkEnd w:id="6"/>
    </w:p>
    <w:p w14:paraId="5A478E0C" w14:textId="77777777" w:rsidR="00A07350" w:rsidRDefault="00A07350" w:rsidP="00A07350">
      <w:pPr>
        <w:spacing w:line="360" w:lineRule="auto"/>
        <w:jc w:val="both"/>
        <w:rPr>
          <w:rFonts w:asciiTheme="majorBidi" w:hAnsiTheme="majorBidi" w:cstheme="majorBidi"/>
          <w:i/>
          <w:color w:val="000000" w:themeColor="text1"/>
        </w:rPr>
      </w:pPr>
      <w:r w:rsidRPr="003D4463">
        <w:rPr>
          <w:rFonts w:asciiTheme="majorBidi" w:hAnsiTheme="majorBidi" w:cstheme="majorBidi"/>
          <w:i/>
          <w:color w:val="000000" w:themeColor="text1"/>
        </w:rPr>
        <w:t>(The management should provide the following information)</w:t>
      </w:r>
    </w:p>
    <w:p w14:paraId="06213C81" w14:textId="77777777" w:rsidR="00A07350" w:rsidRPr="003D4463" w:rsidRDefault="00A07350" w:rsidP="00A07350">
      <w:pPr>
        <w:spacing w:line="360" w:lineRule="auto"/>
        <w:jc w:val="both"/>
        <w:rPr>
          <w:rFonts w:asciiTheme="majorBidi" w:hAnsiTheme="majorBidi" w:cstheme="majorBidi"/>
          <w:i/>
          <w:color w:val="000000" w:themeColor="text1"/>
        </w:rPr>
      </w:pPr>
    </w:p>
    <w:p w14:paraId="441AC1AF" w14:textId="77777777" w:rsidR="00A07350" w:rsidRPr="003D4463" w:rsidRDefault="00A07350" w:rsidP="00A07350">
      <w:pPr>
        <w:jc w:val="both"/>
        <w:rPr>
          <w:rFonts w:asciiTheme="majorBidi" w:hAnsiTheme="majorBidi" w:cstheme="majorBidi"/>
          <w:b/>
          <w:i/>
          <w:color w:val="000000" w:themeColor="text1"/>
        </w:rPr>
      </w:pPr>
      <w:r w:rsidRPr="003D4463">
        <w:rPr>
          <w:rFonts w:asciiTheme="majorBidi" w:hAnsiTheme="majorBidi" w:cstheme="majorBidi"/>
          <w:b/>
          <w:i/>
          <w:color w:val="000000" w:themeColor="text1"/>
        </w:rPr>
        <w:t>FY [Current Period] Financial and Operational Performance Report</w:t>
      </w:r>
    </w:p>
    <w:p w14:paraId="51851F7B" w14:textId="77777777" w:rsidR="00A07350" w:rsidRPr="003D4463" w:rsidRDefault="00A07350" w:rsidP="00A07350">
      <w:pPr>
        <w:pStyle w:val="ListParagraph"/>
        <w:numPr>
          <w:ilvl w:val="0"/>
          <w:numId w:val="25"/>
        </w:numPr>
        <w:jc w:val="both"/>
        <w:rPr>
          <w:rFonts w:asciiTheme="majorBidi" w:hAnsiTheme="majorBidi" w:cstheme="majorBidi"/>
          <w:b/>
          <w:i/>
          <w:color w:val="000000" w:themeColor="text1"/>
        </w:rPr>
      </w:pPr>
      <w:r w:rsidRPr="003D4463">
        <w:rPr>
          <w:rStyle w:val="Strong"/>
          <w:rFonts w:asciiTheme="majorBidi" w:hAnsiTheme="majorBidi" w:cstheme="majorBidi"/>
          <w:i/>
          <w:iCs/>
          <w:color w:val="000000" w:themeColor="text1"/>
        </w:rPr>
        <w:t>Revenue</w:t>
      </w:r>
    </w:p>
    <w:p w14:paraId="7B158167" w14:textId="77777777" w:rsidR="00A07350" w:rsidRPr="003D4463" w:rsidRDefault="00A07350" w:rsidP="00A07350">
      <w:pPr>
        <w:pStyle w:val="font-claude-response-body"/>
        <w:spacing w:before="0" w:beforeAutospacing="0"/>
        <w:rPr>
          <w:rFonts w:asciiTheme="majorBidi" w:hAnsiTheme="majorBidi" w:cstheme="majorBidi"/>
          <w:i/>
          <w:iCs/>
          <w:color w:val="000000" w:themeColor="text1"/>
        </w:rPr>
      </w:pPr>
      <w:r w:rsidRPr="003D4463">
        <w:rPr>
          <w:rFonts w:asciiTheme="majorBidi" w:hAnsiTheme="majorBidi" w:cstheme="majorBidi"/>
          <w:i/>
          <w:iCs/>
          <w:color w:val="000000" w:themeColor="text1"/>
        </w:rPr>
        <w:t>Revenue Analysis</w:t>
      </w:r>
    </w:p>
    <w:p w14:paraId="031256D1" w14:textId="77777777" w:rsidR="00A07350" w:rsidRPr="003D4463" w:rsidRDefault="00A07350" w:rsidP="00A07350">
      <w:pPr>
        <w:pStyle w:val="font-claude-response-body"/>
        <w:numPr>
          <w:ilvl w:val="0"/>
          <w:numId w:val="25"/>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Expenditure</w:t>
      </w:r>
    </w:p>
    <w:p w14:paraId="71992FEB"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Expenditure Analysis</w:t>
      </w:r>
    </w:p>
    <w:p w14:paraId="1CD039B8" w14:textId="77777777" w:rsidR="00A07350" w:rsidRPr="003D4463" w:rsidRDefault="00A07350" w:rsidP="00A07350">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Revenue and Expenditure per Budget Estimates</w:t>
      </w:r>
    </w:p>
    <w:p w14:paraId="7B430F19"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Revenue variance explanation</w:t>
      </w:r>
    </w:p>
    <w:p w14:paraId="56A72851" w14:textId="77777777" w:rsidR="00A07350" w:rsidRPr="003D4463" w:rsidRDefault="00A07350" w:rsidP="00A07350">
      <w:pPr>
        <w:pStyle w:val="font-claude-response-body"/>
        <w:rPr>
          <w:rStyle w:val="Strong"/>
          <w:rFonts w:asciiTheme="majorBidi" w:hAnsiTheme="majorBidi" w:cstheme="majorBidi"/>
          <w:b w:val="0"/>
          <w:i/>
          <w:color w:val="000000" w:themeColor="text1"/>
        </w:rPr>
      </w:pPr>
      <w:r w:rsidRPr="003D4463">
        <w:rPr>
          <w:rFonts w:asciiTheme="majorBidi" w:hAnsiTheme="majorBidi" w:cstheme="majorBidi"/>
          <w:i/>
          <w:color w:val="000000" w:themeColor="text1"/>
        </w:rPr>
        <w:t>Expenditure</w:t>
      </w:r>
      <w:r w:rsidRPr="003D4463">
        <w:rPr>
          <w:rFonts w:asciiTheme="majorBidi" w:hAnsiTheme="majorBidi" w:cstheme="majorBidi"/>
          <w:b/>
          <w:i/>
          <w:color w:val="000000" w:themeColor="text1"/>
        </w:rPr>
        <w:t xml:space="preserve"> </w:t>
      </w:r>
      <w:r w:rsidRPr="003D4463">
        <w:rPr>
          <w:rStyle w:val="Strong"/>
          <w:rFonts w:asciiTheme="majorBidi" w:hAnsiTheme="majorBidi" w:cstheme="majorBidi"/>
          <w:b w:val="0"/>
          <w:i/>
          <w:color w:val="000000" w:themeColor="text1"/>
        </w:rPr>
        <w:t>variance explanation</w:t>
      </w:r>
    </w:p>
    <w:p w14:paraId="65C29D64" w14:textId="77777777" w:rsidR="00A07350" w:rsidRPr="003D4463" w:rsidRDefault="00A07350" w:rsidP="00A07350">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Assets of the Entity</w:t>
      </w:r>
    </w:p>
    <w:p w14:paraId="761CE9BB" w14:textId="77777777" w:rsidR="00A07350" w:rsidRPr="003D4463" w:rsidRDefault="00A07350" w:rsidP="00A07350">
      <w:pPr>
        <w:pStyle w:val="font-claude-response-body"/>
        <w:jc w:val="both"/>
        <w:rPr>
          <w:rStyle w:val="Strong"/>
          <w:rFonts w:asciiTheme="majorBidi" w:hAnsiTheme="majorBidi" w:cstheme="majorBidi"/>
          <w:b w:val="0"/>
          <w:i/>
          <w:color w:val="000000" w:themeColor="text1"/>
        </w:rPr>
      </w:pPr>
      <w:r w:rsidRPr="003D4463">
        <w:rPr>
          <w:rStyle w:val="Strong"/>
          <w:rFonts w:asciiTheme="majorBidi" w:hAnsiTheme="majorBidi" w:cstheme="majorBidi"/>
          <w:b w:val="0"/>
          <w:bCs w:val="0"/>
          <w:i/>
          <w:iCs/>
          <w:color w:val="000000" w:themeColor="text1"/>
        </w:rPr>
        <w:t>(</w:t>
      </w:r>
      <w:r w:rsidRPr="003D4463">
        <w:rPr>
          <w:rStyle w:val="Strong"/>
          <w:rFonts w:asciiTheme="majorBidi" w:hAnsiTheme="majorBidi" w:cstheme="majorBidi"/>
          <w:b w:val="0"/>
          <w:i/>
          <w:color w:val="000000" w:themeColor="text1"/>
        </w:rPr>
        <w:t>summary of Current Assets and Non-current Assets)</w:t>
      </w:r>
    </w:p>
    <w:p w14:paraId="4E3F940F" w14:textId="77777777" w:rsidR="00A07350" w:rsidRPr="003D4463" w:rsidRDefault="00A07350" w:rsidP="00A07350">
      <w:pPr>
        <w:pStyle w:val="font-claude-response-body"/>
        <w:numPr>
          <w:ilvl w:val="0"/>
          <w:numId w:val="25"/>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Liabilities of the entity</w:t>
      </w:r>
    </w:p>
    <w:p w14:paraId="781FD74A" w14:textId="77777777" w:rsidR="00A07350" w:rsidRPr="003D4463" w:rsidRDefault="00A07350" w:rsidP="00A07350">
      <w:pPr>
        <w:pStyle w:val="font-claude-response-body"/>
        <w:rPr>
          <w:rStyle w:val="Strong"/>
          <w:rFonts w:asciiTheme="majorBidi" w:hAnsiTheme="majorBidi" w:cstheme="majorBidi"/>
          <w:b w:val="0"/>
          <w:bCs w:val="0"/>
          <w:i/>
          <w:iCs/>
          <w:color w:val="000000" w:themeColor="text1"/>
        </w:rPr>
      </w:pPr>
      <w:r w:rsidRPr="003D4463">
        <w:rPr>
          <w:rStyle w:val="Strong"/>
          <w:rFonts w:asciiTheme="majorBidi" w:hAnsiTheme="majorBidi" w:cstheme="majorBidi"/>
          <w:i/>
          <w:iCs/>
          <w:color w:val="000000" w:themeColor="text1"/>
        </w:rPr>
        <w:t>(</w:t>
      </w:r>
      <w:r w:rsidRPr="003D4463">
        <w:rPr>
          <w:rStyle w:val="Strong"/>
          <w:rFonts w:asciiTheme="majorBidi" w:hAnsiTheme="majorBidi" w:cstheme="majorBidi"/>
          <w:b w:val="0"/>
          <w:bCs w:val="0"/>
          <w:i/>
          <w:iCs/>
          <w:color w:val="000000" w:themeColor="text1"/>
        </w:rPr>
        <w:t>summary of Current Liabilities and Non-current Liabilities)</w:t>
      </w:r>
    </w:p>
    <w:p w14:paraId="78933BE6" w14:textId="77777777" w:rsidR="00A07350" w:rsidRPr="003D4463" w:rsidRDefault="00A07350" w:rsidP="00A07350">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Key Projects and Investment Decisions</w:t>
      </w:r>
    </w:p>
    <w:p w14:paraId="436DD6B9"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Entity's key projects or investment decisions, whether implemented or ongoing</w:t>
      </w:r>
    </w:p>
    <w:p w14:paraId="67D34DE6" w14:textId="77777777" w:rsidR="00A07350" w:rsidRPr="003D4463" w:rsidRDefault="00A07350" w:rsidP="00A07350">
      <w:pPr>
        <w:pStyle w:val="font-claude-response-body"/>
        <w:numPr>
          <w:ilvl w:val="0"/>
          <w:numId w:val="25"/>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Risk Analysis and Statutory Compliance</w:t>
      </w:r>
    </w:p>
    <w:p w14:paraId="30605077"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Major risks facing the entity</w:t>
      </w:r>
    </w:p>
    <w:p w14:paraId="79FBABE2"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Compliance with statutory requirements</w:t>
      </w:r>
    </w:p>
    <w:p w14:paraId="46FE0851" w14:textId="77777777" w:rsidR="00A07350" w:rsidRPr="003D4463" w:rsidRDefault="00A07350" w:rsidP="00A07350">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Material arrears in statutory and other financial obligations</w:t>
      </w:r>
    </w:p>
    <w:p w14:paraId="1A91F800" w14:textId="77777777" w:rsidR="00A07350" w:rsidRPr="003D4463" w:rsidRDefault="00A07350" w:rsidP="00A07350">
      <w:pPr>
        <w:pStyle w:val="font-claude-response-body"/>
        <w:numPr>
          <w:ilvl w:val="0"/>
          <w:numId w:val="25"/>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Operations review</w:t>
      </w:r>
    </w:p>
    <w:p w14:paraId="6CE3D30B" w14:textId="77777777" w:rsidR="00A07350" w:rsidRPr="003D4463" w:rsidRDefault="00A07350" w:rsidP="00A07350">
      <w:pPr>
        <w:pStyle w:val="font-claude-response-body"/>
        <w:rPr>
          <w:rFonts w:asciiTheme="majorBidi" w:hAnsiTheme="majorBidi" w:cstheme="majorBidi"/>
          <w:b/>
          <w:bCs/>
          <w:i/>
          <w:iCs/>
          <w:color w:val="000000" w:themeColor="text1"/>
        </w:rPr>
      </w:pPr>
      <w:r w:rsidRPr="003D4463">
        <w:rPr>
          <w:rFonts w:asciiTheme="majorBidi" w:hAnsiTheme="majorBidi" w:cstheme="majorBidi"/>
          <w:i/>
          <w:iCs/>
          <w:color w:val="000000" w:themeColor="text1"/>
        </w:rPr>
        <w:t xml:space="preserve">(Give </w:t>
      </w:r>
      <w:proofErr w:type="gramStart"/>
      <w:r w:rsidRPr="003D4463">
        <w:rPr>
          <w:rFonts w:asciiTheme="majorBidi" w:hAnsiTheme="majorBidi" w:cstheme="majorBidi"/>
          <w:i/>
          <w:iCs/>
          <w:color w:val="000000" w:themeColor="text1"/>
        </w:rPr>
        <w:t>a brief summary</w:t>
      </w:r>
      <w:proofErr w:type="gramEnd"/>
      <w:r w:rsidRPr="003D4463">
        <w:rPr>
          <w:rFonts w:asciiTheme="majorBidi" w:hAnsiTheme="majorBidi" w:cstheme="majorBidi"/>
          <w:i/>
          <w:iCs/>
          <w:color w:val="000000" w:themeColor="text1"/>
        </w:rPr>
        <w:t xml:space="preserve"> of quarterly operations and workplan achievement</w:t>
      </w:r>
      <w:r w:rsidRPr="003D4463">
        <w:rPr>
          <w:rFonts w:asciiTheme="majorBidi" w:hAnsiTheme="majorBidi" w:cstheme="majorBidi"/>
          <w:b/>
          <w:bCs/>
          <w:i/>
          <w:iCs/>
          <w:color w:val="000000" w:themeColor="text1"/>
        </w:rPr>
        <w:t>s)</w:t>
      </w:r>
    </w:p>
    <w:p w14:paraId="7B242BED" w14:textId="77777777" w:rsidR="00A07350" w:rsidRPr="003D4463" w:rsidRDefault="00A07350" w:rsidP="00A07350">
      <w:pPr>
        <w:pStyle w:val="font-claude-response-body"/>
      </w:pPr>
      <w:r>
        <w:rPr>
          <w:rStyle w:val="Strong"/>
          <w:i/>
          <w:iCs/>
          <w:color w:val="EE0000"/>
        </w:rPr>
        <w:t xml:space="preserve"> </w:t>
      </w:r>
      <w:r>
        <w:br w:type="page"/>
      </w:r>
    </w:p>
    <w:p w14:paraId="13D03739" w14:textId="1AF89FA3" w:rsidR="001702BA" w:rsidRPr="009326AB" w:rsidRDefault="00CF1097" w:rsidP="00195D08">
      <w:pPr>
        <w:pStyle w:val="Heading1"/>
        <w:pageBreakBefore/>
        <w:numPr>
          <w:ilvl w:val="0"/>
          <w:numId w:val="3"/>
        </w:numPr>
        <w:tabs>
          <w:tab w:val="left" w:pos="720"/>
        </w:tabs>
        <w:spacing w:after="240"/>
        <w:jc w:val="both"/>
      </w:pPr>
      <w:bookmarkStart w:id="7" w:name="_Toc514363407"/>
      <w:bookmarkStart w:id="8" w:name="_Toc241489369"/>
      <w:r w:rsidRPr="009326AB">
        <w:lastRenderedPageBreak/>
        <w:t xml:space="preserve">Statement </w:t>
      </w:r>
      <w:r w:rsidR="00C2196E">
        <w:t>o</w:t>
      </w:r>
      <w:r w:rsidRPr="009326AB">
        <w:t>f Management’s Responsibilities</w:t>
      </w:r>
      <w:bookmarkEnd w:id="7"/>
      <w:bookmarkEnd w:id="8"/>
    </w:p>
    <w:p w14:paraId="35E32F12" w14:textId="1F766818" w:rsidR="00824255" w:rsidRPr="009326AB" w:rsidRDefault="00824255" w:rsidP="00195D08">
      <w:pPr>
        <w:spacing w:after="240"/>
        <w:jc w:val="both"/>
      </w:pPr>
      <w:r w:rsidRPr="009326AB">
        <w:t>Section 16</w:t>
      </w:r>
      <w:r w:rsidR="00CD6D10">
        <w:t>8</w:t>
      </w:r>
      <w:r w:rsidRPr="009326AB">
        <w:t xml:space="preserve"> of the Public Finance Management Act, 2012 requires that, at the end of each </w:t>
      </w:r>
      <w:r w:rsidR="00CD6D10">
        <w:t>quarter</w:t>
      </w:r>
      <w:r w:rsidRPr="009326AB">
        <w:t xml:space="preserve">, the Administrator of a County Public Fund established by </w:t>
      </w:r>
      <w:r w:rsidRPr="009326AB">
        <w:rPr>
          <w:i/>
        </w:rPr>
        <w:t>(The</w:t>
      </w:r>
      <w:r w:rsidR="005D1D56">
        <w:rPr>
          <w:i/>
        </w:rPr>
        <w:t xml:space="preserve"> Eme</w:t>
      </w:r>
      <w:r w:rsidR="005F0568">
        <w:rPr>
          <w:i/>
        </w:rPr>
        <w:t>rgency</w:t>
      </w:r>
      <w:r w:rsidRPr="009326AB">
        <w:rPr>
          <w:i/>
        </w:rPr>
        <w:t xml:space="preserve"> Fund should state the appropriate legislation establishing </w:t>
      </w:r>
      <w:r w:rsidR="005F0568">
        <w:rPr>
          <w:i/>
        </w:rPr>
        <w:t>it</w:t>
      </w:r>
      <w:r w:rsidRPr="009326AB">
        <w:rPr>
          <w:i/>
        </w:rPr>
        <w:t>)</w:t>
      </w:r>
      <w:r w:rsidRPr="009326AB">
        <w:t xml:space="preserve"> shall prepare financial statements for the Fund in accordance with the standards and formats prescribed by the Public Sector Accounting Standards Board.</w:t>
      </w:r>
    </w:p>
    <w:p w14:paraId="67918334" w14:textId="444506F5" w:rsidR="00824255" w:rsidRPr="009326AB" w:rsidRDefault="00824255" w:rsidP="00195D08">
      <w:pPr>
        <w:suppressAutoHyphens/>
        <w:spacing w:after="240"/>
        <w:ind w:right="29"/>
        <w:jc w:val="both"/>
        <w:rPr>
          <w:spacing w:val="-2"/>
        </w:rPr>
      </w:pPr>
      <w:r w:rsidRPr="009326AB">
        <w:rPr>
          <w:spacing w:val="-2"/>
        </w:rPr>
        <w:t>The Administrator of the</w:t>
      </w:r>
      <w:r w:rsidR="00356C7A">
        <w:rPr>
          <w:spacing w:val="-2"/>
        </w:rPr>
        <w:t xml:space="preserve"> </w:t>
      </w:r>
      <w:r w:rsidR="000930A8">
        <w:rPr>
          <w:spacing w:val="-2"/>
        </w:rPr>
        <w:t>Emergency</w:t>
      </w:r>
      <w:r w:rsidRPr="009326AB">
        <w:rPr>
          <w:spacing w:val="-2"/>
        </w:rPr>
        <w:t xml:space="preserve"> Fund is responsible for the preparation and presentation of the Fund’s financial statements, which give a true and fair view of the </w:t>
      </w:r>
      <w:proofErr w:type="gramStart"/>
      <w:r w:rsidRPr="009326AB">
        <w:rPr>
          <w:spacing w:val="-2"/>
        </w:rPr>
        <w:t>state of affairs</w:t>
      </w:r>
      <w:proofErr w:type="gramEnd"/>
      <w:r w:rsidRPr="009326AB">
        <w:rPr>
          <w:spacing w:val="-2"/>
        </w:rPr>
        <w:t xml:space="preserve"> of the Fund for and as at the end of the finan</w:t>
      </w:r>
      <w:r w:rsidR="00423A97">
        <w:rPr>
          <w:spacing w:val="-2"/>
        </w:rPr>
        <w:t xml:space="preserve">cial </w:t>
      </w:r>
      <w:r w:rsidR="000A60D0">
        <w:rPr>
          <w:spacing w:val="-2"/>
        </w:rPr>
        <w:t xml:space="preserve">period </w:t>
      </w:r>
      <w:r w:rsidR="00423A97">
        <w:rPr>
          <w:spacing w:val="-2"/>
        </w:rPr>
        <w:t xml:space="preserve">ended </w:t>
      </w:r>
      <w:r w:rsidR="00385EBE" w:rsidRPr="00385EBE">
        <w:rPr>
          <w:i/>
          <w:iCs/>
          <w:spacing w:val="-2"/>
        </w:rPr>
        <w:t>Sep/Dec/March/June</w:t>
      </w:r>
      <w:r w:rsidR="00DF10E2">
        <w:rPr>
          <w:i/>
          <w:iCs/>
          <w:spacing w:val="-2"/>
        </w:rPr>
        <w:t xml:space="preserve"> xx</w:t>
      </w:r>
      <w:r w:rsidR="00423A97" w:rsidRPr="00385EBE">
        <w:rPr>
          <w:i/>
          <w:iCs/>
          <w:spacing w:val="-2"/>
        </w:rPr>
        <w:t xml:space="preserve"> </w:t>
      </w:r>
      <w:r w:rsidR="00C75D9D" w:rsidRPr="00385EBE">
        <w:rPr>
          <w:i/>
          <w:iCs/>
          <w:spacing w:val="-2"/>
        </w:rPr>
        <w:t>20</w:t>
      </w:r>
      <w:r w:rsidR="00CC4824" w:rsidRPr="00385EBE">
        <w:rPr>
          <w:i/>
          <w:iCs/>
          <w:spacing w:val="-2"/>
        </w:rPr>
        <w:t>xx</w:t>
      </w:r>
      <w:r w:rsidRPr="009326AB">
        <w:rPr>
          <w:spacing w:val="-2"/>
        </w:rPr>
        <w:t>. This responsibility includes: (</w:t>
      </w:r>
      <w:proofErr w:type="spellStart"/>
      <w:r w:rsidRPr="009326AB">
        <w:rPr>
          <w:spacing w:val="-2"/>
        </w:rPr>
        <w:t>i</w:t>
      </w:r>
      <w:proofErr w:type="spellEnd"/>
      <w:r w:rsidRPr="009326AB">
        <w:rPr>
          <w:spacing w:val="-2"/>
        </w:rPr>
        <w:t>) maintaining adequate financial management arrangements and ensuring that these continue to be effective throughout the reporting period; (ii) maintaining proper accounting records, which disclose with reasonable accuracy at any time the financial position of the Fund; (iii) designing, implementing and maintaining internal controls relevant to the preparation and fair presentation of the financial statements, and ensuring that they are free from material misstatements, whether due to error or fraud; (iv) safeguarding the assets of the Fund; (v) selecting and applying appropriate accounting policies; and (vi) making accounting estimates that are reasonable in the circumstances.</w:t>
      </w:r>
    </w:p>
    <w:p w14:paraId="54634E89" w14:textId="2CB71A13" w:rsidR="00824255" w:rsidRPr="009326AB" w:rsidRDefault="00824255" w:rsidP="00195D08">
      <w:pPr>
        <w:suppressAutoHyphens/>
        <w:spacing w:after="240"/>
        <w:ind w:right="29"/>
        <w:jc w:val="both"/>
        <w:rPr>
          <w:spacing w:val="-2"/>
        </w:rPr>
      </w:pPr>
      <w:r w:rsidRPr="009326AB">
        <w:rPr>
          <w:spacing w:val="-2"/>
        </w:rPr>
        <w:t xml:space="preserve">The Administrator of the </w:t>
      </w:r>
      <w:r w:rsidR="000840A3">
        <w:rPr>
          <w:spacing w:val="-2"/>
        </w:rPr>
        <w:t>Emergency</w:t>
      </w:r>
      <w:r w:rsidRPr="009326AB">
        <w:rPr>
          <w:spacing w:val="-2"/>
        </w:rPr>
        <w:t xml:space="preserve"> Fund accepts responsibility for the Fund’s financial statements, which have been prepared using appropriate accounting policies supported by reasonable and prudent judgements and estimates, in conformity with International Public Sector Accounting Standards (IPSAS), and in the manner required by the PFM Act, 2012 and </w:t>
      </w:r>
      <w:r w:rsidRPr="009326AB">
        <w:rPr>
          <w:i/>
          <w:spacing w:val="-2"/>
        </w:rPr>
        <w:t xml:space="preserve">(quote the applicable legislation establishing the County </w:t>
      </w:r>
      <w:r w:rsidR="00793E29">
        <w:rPr>
          <w:i/>
          <w:spacing w:val="-2"/>
        </w:rPr>
        <w:t>Emergency</w:t>
      </w:r>
      <w:r w:rsidRPr="009326AB">
        <w:rPr>
          <w:i/>
          <w:spacing w:val="-2"/>
        </w:rPr>
        <w:t xml:space="preserve"> Fund).</w:t>
      </w:r>
      <w:r w:rsidRPr="009326AB">
        <w:rPr>
          <w:spacing w:val="-2"/>
        </w:rPr>
        <w:t xml:space="preserve"> The Administrator of the Fund is of the opinion that the Fund’s financial statements give a true and fair view of the state of Fund’s transactions during the </w:t>
      </w:r>
      <w:r w:rsidR="00EF126F">
        <w:rPr>
          <w:spacing w:val="-2"/>
        </w:rPr>
        <w:t xml:space="preserve">Period </w:t>
      </w:r>
      <w:r w:rsidRPr="009326AB">
        <w:rPr>
          <w:spacing w:val="-2"/>
        </w:rPr>
        <w:t xml:space="preserve">ended </w:t>
      </w:r>
      <w:r w:rsidR="00DF10E2" w:rsidRPr="009A0D4D">
        <w:rPr>
          <w:i/>
          <w:iCs/>
          <w:spacing w:val="-2"/>
        </w:rPr>
        <w:t>Sep/</w:t>
      </w:r>
      <w:r w:rsidR="009A0D4D" w:rsidRPr="009A0D4D">
        <w:rPr>
          <w:i/>
          <w:iCs/>
          <w:spacing w:val="-2"/>
        </w:rPr>
        <w:t xml:space="preserve">Dec/Mar/June </w:t>
      </w:r>
      <w:r w:rsidR="00EF126F" w:rsidRPr="009A0D4D">
        <w:rPr>
          <w:i/>
          <w:iCs/>
          <w:spacing w:val="-2"/>
        </w:rPr>
        <w:t>xx</w:t>
      </w:r>
      <w:r w:rsidRPr="009A0D4D">
        <w:rPr>
          <w:i/>
          <w:iCs/>
          <w:spacing w:val="-2"/>
        </w:rPr>
        <w:t xml:space="preserve">, </w:t>
      </w:r>
      <w:r w:rsidR="00C75D9D" w:rsidRPr="009A0D4D">
        <w:rPr>
          <w:i/>
          <w:iCs/>
          <w:spacing w:val="-2"/>
        </w:rPr>
        <w:t>20</w:t>
      </w:r>
      <w:r w:rsidR="00B87B18" w:rsidRPr="009A0D4D">
        <w:rPr>
          <w:i/>
          <w:iCs/>
          <w:spacing w:val="-2"/>
        </w:rPr>
        <w:t>xx</w:t>
      </w:r>
      <w:r w:rsidRPr="009326AB">
        <w:rPr>
          <w:spacing w:val="-2"/>
        </w:rPr>
        <w:t>, and of the Fund’s financial position as at that date. The Administrator further confirm</w:t>
      </w:r>
      <w:r w:rsidR="00C66658">
        <w:rPr>
          <w:spacing w:val="-2"/>
        </w:rPr>
        <w:t>s</w:t>
      </w:r>
      <w:r w:rsidRPr="009326AB">
        <w:rPr>
          <w:spacing w:val="-2"/>
        </w:rPr>
        <w:t xml:space="preserve"> the completeness of the accounting records maintained for the Fund, which have been relied upon in the preparation of the Fund’s financial statements as well as the adequacy of the systems of internal financial control.</w:t>
      </w:r>
    </w:p>
    <w:p w14:paraId="00C8C626" w14:textId="4F080F9A" w:rsidR="00611D24" w:rsidRPr="009326AB" w:rsidRDefault="00611D24" w:rsidP="00195D08">
      <w:pPr>
        <w:suppressAutoHyphens/>
        <w:spacing w:after="240"/>
        <w:ind w:right="29"/>
        <w:jc w:val="both"/>
        <w:rPr>
          <w:spacing w:val="-2"/>
        </w:rPr>
      </w:pPr>
      <w:r w:rsidRPr="009326AB">
        <w:rPr>
          <w:spacing w:val="-2"/>
        </w:rPr>
        <w:t xml:space="preserve">In preparing the financial statements, the Administrator of the </w:t>
      </w:r>
      <w:r w:rsidR="00C66658">
        <w:rPr>
          <w:spacing w:val="-2"/>
        </w:rPr>
        <w:t xml:space="preserve">Emergency </w:t>
      </w:r>
      <w:r w:rsidRPr="009326AB">
        <w:rPr>
          <w:spacing w:val="-2"/>
        </w:rPr>
        <w:t>Fund has assessed the Fund’s ability to continue as a going concern and disclosed, as applicable, matters relating to the use of going concern basis of preparation of the financial statements. Nothing has come to the attention of the Administrator to indicate that the Fund will not remain a going concern for at least the next twelve months from the date of this statement.</w:t>
      </w:r>
    </w:p>
    <w:p w14:paraId="31665441" w14:textId="77777777" w:rsidR="001702BA" w:rsidRPr="009326AB" w:rsidRDefault="001702BA" w:rsidP="00195D08">
      <w:pPr>
        <w:suppressAutoHyphens/>
        <w:spacing w:after="240"/>
        <w:ind w:right="29"/>
        <w:jc w:val="both"/>
        <w:rPr>
          <w:b/>
          <w:spacing w:val="-2"/>
        </w:rPr>
      </w:pPr>
      <w:r w:rsidRPr="009326AB">
        <w:rPr>
          <w:b/>
          <w:spacing w:val="-2"/>
        </w:rPr>
        <w:t>Approval of the financial statements</w:t>
      </w:r>
    </w:p>
    <w:p w14:paraId="7B23B1CC" w14:textId="77777777" w:rsidR="00A07350" w:rsidRPr="00A07350" w:rsidRDefault="001702BA" w:rsidP="00A07350">
      <w:pPr>
        <w:suppressAutoHyphens/>
        <w:spacing w:after="240"/>
        <w:ind w:right="29"/>
        <w:jc w:val="both"/>
        <w:rPr>
          <w:spacing w:val="-2"/>
        </w:rPr>
      </w:pPr>
      <w:r w:rsidRPr="009326AB">
        <w:rPr>
          <w:spacing w:val="-2"/>
        </w:rPr>
        <w:t xml:space="preserve">The </w:t>
      </w:r>
      <w:r w:rsidR="00043B6D" w:rsidRPr="009326AB">
        <w:rPr>
          <w:spacing w:val="-2"/>
        </w:rPr>
        <w:t>Fund</w:t>
      </w:r>
      <w:r w:rsidRPr="009326AB">
        <w:rPr>
          <w:i/>
          <w:spacing w:val="-2"/>
        </w:rPr>
        <w:t>’s</w:t>
      </w:r>
      <w:r w:rsidRPr="009326AB">
        <w:rPr>
          <w:spacing w:val="-2"/>
        </w:rPr>
        <w:t xml:space="preserve"> financial statements were approved </w:t>
      </w:r>
      <w:r w:rsidR="00A07350" w:rsidRPr="00A07350">
        <w:rPr>
          <w:spacing w:val="-2"/>
        </w:rPr>
        <w:t>and signed on _________ 20xx by.</w:t>
      </w:r>
    </w:p>
    <w:p w14:paraId="049BEC53" w14:textId="2368E36F" w:rsidR="00D7437C" w:rsidRPr="009326AB" w:rsidRDefault="00D7437C" w:rsidP="00A07350">
      <w:pPr>
        <w:suppressAutoHyphens/>
        <w:spacing w:after="240"/>
        <w:ind w:right="29"/>
        <w:jc w:val="both"/>
        <w:rPr>
          <w:spacing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15F91" w:rsidRPr="00815F91" w14:paraId="36374DCD" w14:textId="77777777" w:rsidTr="00815F91">
        <w:trPr>
          <w:trHeight w:val="516"/>
        </w:trPr>
        <w:tc>
          <w:tcPr>
            <w:tcW w:w="5000" w:type="pct"/>
          </w:tcPr>
          <w:p w14:paraId="5760C375" w14:textId="6E1E97A7" w:rsidR="00815F91" w:rsidRPr="00815F91" w:rsidRDefault="00815F91" w:rsidP="00195D08">
            <w:pPr>
              <w:spacing w:after="240"/>
              <w:rPr>
                <w:b/>
                <w:bCs/>
              </w:rPr>
            </w:pPr>
            <w:r w:rsidRPr="00815F91">
              <w:rPr>
                <w:b/>
                <w:bCs/>
              </w:rPr>
              <w:t>………………………………………………….</w:t>
            </w:r>
          </w:p>
        </w:tc>
      </w:tr>
      <w:tr w:rsidR="00815F91" w:rsidRPr="00815F91" w14:paraId="4645771E" w14:textId="77777777" w:rsidTr="00815F91">
        <w:trPr>
          <w:trHeight w:val="516"/>
        </w:trPr>
        <w:tc>
          <w:tcPr>
            <w:tcW w:w="5000" w:type="pct"/>
          </w:tcPr>
          <w:p w14:paraId="02B07357" w14:textId="0FECC094" w:rsidR="00815F91" w:rsidRPr="00815F91" w:rsidRDefault="00C363F8" w:rsidP="00815F91">
            <w:pPr>
              <w:pStyle w:val="CommentText"/>
              <w:widowControl w:val="0"/>
              <w:rPr>
                <w:b/>
                <w:bCs/>
                <w:sz w:val="24"/>
                <w:szCs w:val="24"/>
              </w:rPr>
            </w:pPr>
            <w:r>
              <w:rPr>
                <w:b/>
                <w:bCs/>
                <w:sz w:val="24"/>
                <w:szCs w:val="24"/>
              </w:rPr>
              <w:t xml:space="preserve">Fund </w:t>
            </w:r>
            <w:r w:rsidR="00815F91" w:rsidRPr="00815F91">
              <w:rPr>
                <w:b/>
                <w:bCs/>
                <w:sz w:val="24"/>
                <w:szCs w:val="24"/>
              </w:rPr>
              <w:t xml:space="preserve">Administrator </w:t>
            </w:r>
          </w:p>
        </w:tc>
      </w:tr>
    </w:tbl>
    <w:p w14:paraId="2A5AFEA1" w14:textId="67A398BE" w:rsidR="0038297B" w:rsidRPr="0038297B" w:rsidRDefault="0038297B" w:rsidP="0038297B">
      <w:pPr>
        <w:pStyle w:val="CommentText"/>
        <w:widowControl w:val="0"/>
        <w:tabs>
          <w:tab w:val="center" w:pos="4680"/>
        </w:tabs>
        <w:rPr>
          <w:sz w:val="24"/>
          <w:szCs w:val="24"/>
          <w:u w:val="single"/>
        </w:rPr>
        <w:sectPr w:rsidR="0038297B" w:rsidRPr="0038297B" w:rsidSect="0063371B">
          <w:footerReference w:type="default" r:id="rId16"/>
          <w:headerReference w:type="first" r:id="rId17"/>
          <w:pgSz w:w="12240" w:h="15840" w:code="1"/>
          <w:pgMar w:top="1440" w:right="1440" w:bottom="1440" w:left="1440" w:header="288" w:footer="144" w:gutter="0"/>
          <w:pgNumType w:fmt="lowerRoman" w:start="1"/>
          <w:cols w:space="720"/>
          <w:docGrid w:linePitch="326"/>
        </w:sectPr>
      </w:pPr>
    </w:p>
    <w:p w14:paraId="6A73F689" w14:textId="3F7B9E90" w:rsidR="009C034C" w:rsidRPr="00531B2E" w:rsidRDefault="00CF1097" w:rsidP="00732732">
      <w:pPr>
        <w:pStyle w:val="Heading1"/>
        <w:pageBreakBefore/>
        <w:numPr>
          <w:ilvl w:val="0"/>
          <w:numId w:val="3"/>
        </w:numPr>
        <w:tabs>
          <w:tab w:val="left" w:pos="720"/>
        </w:tabs>
        <w:spacing w:before="240" w:after="240"/>
        <w:jc w:val="both"/>
      </w:pPr>
      <w:bookmarkStart w:id="11" w:name="_Toc514363409"/>
      <w:bookmarkStart w:id="12" w:name="_Toc241489370"/>
      <w:r w:rsidRPr="009326AB">
        <w:lastRenderedPageBreak/>
        <w:t xml:space="preserve">Statement </w:t>
      </w:r>
      <w:r w:rsidR="00755BC9">
        <w:t>o</w:t>
      </w:r>
      <w:r w:rsidRPr="009326AB">
        <w:t>f Financial Performance</w:t>
      </w:r>
      <w:bookmarkEnd w:id="11"/>
      <w:r>
        <w:t xml:space="preserve"> </w:t>
      </w:r>
      <w:proofErr w:type="gramStart"/>
      <w:r w:rsidR="00BE5C7E" w:rsidRPr="009326AB">
        <w:t>For</w:t>
      </w:r>
      <w:proofErr w:type="gramEnd"/>
      <w:r w:rsidR="00BE5C7E" w:rsidRPr="009326AB">
        <w:t xml:space="preserve"> </w:t>
      </w:r>
      <w:proofErr w:type="gramStart"/>
      <w:r w:rsidR="00BE5C7E" w:rsidRPr="009326AB">
        <w:t>The</w:t>
      </w:r>
      <w:proofErr w:type="gramEnd"/>
      <w:r w:rsidR="00261F0F" w:rsidRPr="003F0962">
        <w:t xml:space="preserve"> Period Ended </w:t>
      </w:r>
      <w:r w:rsidR="00732732" w:rsidRPr="00732732">
        <w:rPr>
          <w:color w:val="000000" w:themeColor="text1"/>
        </w:rPr>
        <w:t>Sep/Dec/Mar/Jun xx, 20xx</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8"/>
        <w:gridCol w:w="692"/>
        <w:gridCol w:w="2124"/>
        <w:gridCol w:w="2126"/>
      </w:tblGrid>
      <w:tr w:rsidR="00BE5C7E" w:rsidRPr="00D86426" w14:paraId="03488E2C" w14:textId="77777777" w:rsidTr="00111FAA">
        <w:trPr>
          <w:trHeight w:val="340"/>
        </w:trPr>
        <w:tc>
          <w:tcPr>
            <w:tcW w:w="2357" w:type="pct"/>
            <w:vMerge w:val="restart"/>
            <w:shd w:val="clear" w:color="auto" w:fill="0070C0"/>
            <w:noWrap/>
            <w:vAlign w:val="center"/>
            <w:hideMark/>
          </w:tcPr>
          <w:p w14:paraId="7DC5C7FF" w14:textId="342DF2B8" w:rsidR="00BE5C7E" w:rsidRPr="00D86426" w:rsidRDefault="00BE5C7E" w:rsidP="00BE5C7E">
            <w:pPr>
              <w:autoSpaceDE/>
              <w:autoSpaceDN/>
              <w:spacing w:before="60" w:after="60"/>
              <w:rPr>
                <w:b/>
                <w:bCs/>
                <w:color w:val="000000"/>
                <w:sz w:val="22"/>
                <w:szCs w:val="22"/>
                <w:lang w:val="en-US"/>
              </w:rPr>
            </w:pPr>
            <w:r w:rsidRPr="00D86426">
              <w:rPr>
                <w:b/>
                <w:bCs/>
                <w:color w:val="000000"/>
                <w:sz w:val="22"/>
                <w:szCs w:val="22"/>
                <w:lang w:val="en-US"/>
              </w:rPr>
              <w:t>Description</w:t>
            </w:r>
          </w:p>
        </w:tc>
        <w:tc>
          <w:tcPr>
            <w:tcW w:w="370" w:type="pct"/>
            <w:vMerge w:val="restart"/>
            <w:shd w:val="clear" w:color="auto" w:fill="0070C0"/>
            <w:noWrap/>
            <w:vAlign w:val="center"/>
            <w:hideMark/>
          </w:tcPr>
          <w:p w14:paraId="279686DC" w14:textId="77777777" w:rsidR="00BE5C7E" w:rsidRPr="00D86426" w:rsidRDefault="00BE5C7E" w:rsidP="00BE5C7E">
            <w:pPr>
              <w:autoSpaceDE/>
              <w:autoSpaceDN/>
              <w:spacing w:before="60" w:after="60"/>
              <w:rPr>
                <w:b/>
                <w:color w:val="000000"/>
                <w:sz w:val="22"/>
                <w:szCs w:val="22"/>
                <w:lang w:val="en-US"/>
              </w:rPr>
            </w:pPr>
            <w:r w:rsidRPr="00D86426">
              <w:rPr>
                <w:b/>
                <w:color w:val="000000"/>
                <w:sz w:val="22"/>
                <w:szCs w:val="22"/>
                <w:lang w:val="en-US"/>
              </w:rPr>
              <w:t>Note</w:t>
            </w:r>
          </w:p>
        </w:tc>
        <w:tc>
          <w:tcPr>
            <w:tcW w:w="1136" w:type="pct"/>
            <w:shd w:val="clear" w:color="auto" w:fill="0070C0"/>
            <w:noWrap/>
            <w:vAlign w:val="center"/>
            <w:hideMark/>
          </w:tcPr>
          <w:p w14:paraId="54C07E43" w14:textId="3B7997B0" w:rsidR="00BE5C7E" w:rsidRPr="00D86426" w:rsidRDefault="00BE5C7E" w:rsidP="00111FAA">
            <w:pPr>
              <w:autoSpaceDE/>
              <w:autoSpaceDN/>
              <w:spacing w:before="60" w:after="60"/>
              <w:jc w:val="center"/>
              <w:rPr>
                <w:b/>
                <w:color w:val="000000"/>
                <w:sz w:val="22"/>
                <w:szCs w:val="22"/>
                <w:lang w:val="en-US"/>
              </w:rPr>
            </w:pPr>
            <w:r w:rsidRPr="00D86426">
              <w:rPr>
                <w:b/>
                <w:bCs/>
                <w:color w:val="000000"/>
                <w:sz w:val="22"/>
                <w:szCs w:val="22"/>
                <w:lang w:val="en-US"/>
              </w:rPr>
              <w:t>Period ended Sep*/ Dec*/March*/June* 20xx</w:t>
            </w:r>
          </w:p>
        </w:tc>
        <w:tc>
          <w:tcPr>
            <w:tcW w:w="1137" w:type="pct"/>
            <w:shd w:val="clear" w:color="auto" w:fill="0070C0"/>
            <w:noWrap/>
            <w:vAlign w:val="center"/>
            <w:hideMark/>
          </w:tcPr>
          <w:p w14:paraId="77B8B018" w14:textId="670FF349" w:rsidR="00BE5C7E" w:rsidRPr="00D86426" w:rsidRDefault="00BE5C7E" w:rsidP="00111FAA">
            <w:pPr>
              <w:autoSpaceDE/>
              <w:autoSpaceDN/>
              <w:spacing w:before="60" w:after="60"/>
              <w:jc w:val="center"/>
              <w:rPr>
                <w:b/>
                <w:color w:val="000000"/>
                <w:sz w:val="22"/>
                <w:szCs w:val="22"/>
                <w:lang w:val="en-US"/>
              </w:rPr>
            </w:pPr>
            <w:r w:rsidRPr="00D86426">
              <w:rPr>
                <w:b/>
                <w:bCs/>
                <w:color w:val="000000"/>
                <w:sz w:val="22"/>
                <w:szCs w:val="22"/>
                <w:lang w:val="en-US"/>
              </w:rPr>
              <w:t>Comparative Period</w:t>
            </w:r>
          </w:p>
        </w:tc>
      </w:tr>
      <w:tr w:rsidR="00BE5C7E" w:rsidRPr="00D86426" w14:paraId="398026BE" w14:textId="77777777" w:rsidTr="00111FAA">
        <w:trPr>
          <w:trHeight w:val="340"/>
        </w:trPr>
        <w:tc>
          <w:tcPr>
            <w:tcW w:w="2357" w:type="pct"/>
            <w:vMerge/>
            <w:shd w:val="clear" w:color="auto" w:fill="0070C0"/>
            <w:noWrap/>
            <w:hideMark/>
          </w:tcPr>
          <w:p w14:paraId="1182CE6E" w14:textId="77777777" w:rsidR="00BE5C7E" w:rsidRPr="00D86426" w:rsidRDefault="00BE5C7E" w:rsidP="00FA70ED">
            <w:pPr>
              <w:autoSpaceDE/>
              <w:autoSpaceDN/>
              <w:spacing w:before="60" w:after="60"/>
              <w:rPr>
                <w:b/>
                <w:bCs/>
                <w:color w:val="231F20"/>
                <w:sz w:val="22"/>
                <w:szCs w:val="22"/>
                <w:lang w:val="en-US"/>
              </w:rPr>
            </w:pPr>
          </w:p>
        </w:tc>
        <w:tc>
          <w:tcPr>
            <w:tcW w:w="370" w:type="pct"/>
            <w:vMerge/>
            <w:shd w:val="clear" w:color="auto" w:fill="0070C0"/>
            <w:noWrap/>
            <w:vAlign w:val="bottom"/>
            <w:hideMark/>
          </w:tcPr>
          <w:p w14:paraId="62361E63" w14:textId="77777777" w:rsidR="00BE5C7E" w:rsidRPr="00D86426" w:rsidRDefault="00BE5C7E" w:rsidP="00D72128">
            <w:pPr>
              <w:autoSpaceDE/>
              <w:autoSpaceDN/>
              <w:spacing w:before="60" w:after="60"/>
              <w:jc w:val="center"/>
              <w:rPr>
                <w:color w:val="000000"/>
                <w:sz w:val="22"/>
                <w:szCs w:val="22"/>
                <w:lang w:val="en-US"/>
              </w:rPr>
            </w:pPr>
          </w:p>
        </w:tc>
        <w:tc>
          <w:tcPr>
            <w:tcW w:w="1136" w:type="pct"/>
            <w:shd w:val="clear" w:color="auto" w:fill="0070C0"/>
            <w:noWrap/>
            <w:vAlign w:val="center"/>
            <w:hideMark/>
          </w:tcPr>
          <w:p w14:paraId="5138B74C" w14:textId="6492F9A3" w:rsidR="00BE5C7E" w:rsidRPr="00D86426" w:rsidRDefault="00BE5C7E" w:rsidP="00111FAA">
            <w:pPr>
              <w:autoSpaceDE/>
              <w:autoSpaceDN/>
              <w:spacing w:before="60" w:after="60"/>
              <w:jc w:val="center"/>
              <w:rPr>
                <w:b/>
                <w:color w:val="000000"/>
                <w:sz w:val="22"/>
                <w:szCs w:val="22"/>
                <w:lang w:val="en-US"/>
              </w:rPr>
            </w:pPr>
            <w:r w:rsidRPr="00D86426">
              <w:rPr>
                <w:b/>
                <w:color w:val="000000"/>
                <w:sz w:val="22"/>
                <w:szCs w:val="22"/>
                <w:lang w:val="en-US"/>
              </w:rPr>
              <w:t>Kshs</w:t>
            </w:r>
          </w:p>
        </w:tc>
        <w:tc>
          <w:tcPr>
            <w:tcW w:w="1137" w:type="pct"/>
            <w:shd w:val="clear" w:color="auto" w:fill="0070C0"/>
            <w:noWrap/>
            <w:vAlign w:val="center"/>
            <w:hideMark/>
          </w:tcPr>
          <w:p w14:paraId="07DCB7B4" w14:textId="434F54E0" w:rsidR="00BE5C7E" w:rsidRPr="00D86426" w:rsidRDefault="00BE5C7E" w:rsidP="00111FAA">
            <w:pPr>
              <w:autoSpaceDE/>
              <w:autoSpaceDN/>
              <w:spacing w:before="60" w:after="60"/>
              <w:jc w:val="center"/>
              <w:rPr>
                <w:b/>
                <w:color w:val="000000"/>
                <w:sz w:val="22"/>
                <w:szCs w:val="22"/>
                <w:lang w:val="en-US"/>
              </w:rPr>
            </w:pPr>
            <w:r w:rsidRPr="00D86426">
              <w:rPr>
                <w:b/>
                <w:color w:val="000000"/>
                <w:sz w:val="22"/>
                <w:szCs w:val="22"/>
                <w:lang w:val="en-US"/>
              </w:rPr>
              <w:t>Kshs</w:t>
            </w:r>
          </w:p>
        </w:tc>
      </w:tr>
      <w:tr w:rsidR="00B01FCB" w:rsidRPr="00D86426" w14:paraId="6F2DF9EE" w14:textId="77777777" w:rsidTr="00111FAA">
        <w:trPr>
          <w:trHeight w:val="340"/>
        </w:trPr>
        <w:tc>
          <w:tcPr>
            <w:tcW w:w="2357" w:type="pct"/>
            <w:noWrap/>
            <w:vAlign w:val="bottom"/>
            <w:hideMark/>
          </w:tcPr>
          <w:p w14:paraId="045B2344" w14:textId="7F51AFF3" w:rsidR="00B01FCB" w:rsidRPr="00D86426" w:rsidRDefault="00732732" w:rsidP="00732732">
            <w:pPr>
              <w:autoSpaceDE/>
              <w:autoSpaceDN/>
              <w:spacing w:before="60" w:after="60"/>
              <w:rPr>
                <w:b/>
                <w:bCs/>
                <w:color w:val="231F20"/>
                <w:sz w:val="22"/>
                <w:szCs w:val="22"/>
                <w:lang w:val="en-US"/>
              </w:rPr>
            </w:pPr>
            <w:r w:rsidRPr="00732732">
              <w:rPr>
                <w:b/>
                <w:bCs/>
                <w:color w:val="231F20"/>
                <w:sz w:val="22"/>
                <w:szCs w:val="22"/>
                <w:lang w:val="en-US"/>
              </w:rPr>
              <w:t>Revenue From Transactions Without Binding Arrangements</w:t>
            </w:r>
          </w:p>
        </w:tc>
        <w:tc>
          <w:tcPr>
            <w:tcW w:w="370" w:type="pct"/>
            <w:noWrap/>
            <w:vAlign w:val="bottom"/>
            <w:hideMark/>
          </w:tcPr>
          <w:p w14:paraId="37648BD2" w14:textId="77777777" w:rsidR="00B01FCB" w:rsidRPr="00D86426" w:rsidRDefault="00B01FCB" w:rsidP="00D72128">
            <w:pPr>
              <w:autoSpaceDE/>
              <w:autoSpaceDN/>
              <w:spacing w:before="60" w:after="60"/>
              <w:jc w:val="center"/>
              <w:rPr>
                <w:color w:val="000000"/>
                <w:sz w:val="22"/>
                <w:szCs w:val="22"/>
                <w:lang w:val="en-US"/>
              </w:rPr>
            </w:pPr>
          </w:p>
        </w:tc>
        <w:tc>
          <w:tcPr>
            <w:tcW w:w="1136" w:type="pct"/>
            <w:noWrap/>
            <w:vAlign w:val="center"/>
            <w:hideMark/>
          </w:tcPr>
          <w:p w14:paraId="2754BFE5" w14:textId="77777777" w:rsidR="00B01FCB" w:rsidRPr="00D86426" w:rsidRDefault="00B01FCB" w:rsidP="00111FAA">
            <w:pPr>
              <w:autoSpaceDE/>
              <w:autoSpaceDN/>
              <w:spacing w:before="60" w:after="60"/>
              <w:jc w:val="center"/>
              <w:rPr>
                <w:color w:val="000000"/>
                <w:sz w:val="22"/>
                <w:szCs w:val="22"/>
                <w:lang w:val="en-US"/>
              </w:rPr>
            </w:pPr>
          </w:p>
        </w:tc>
        <w:tc>
          <w:tcPr>
            <w:tcW w:w="1137" w:type="pct"/>
            <w:noWrap/>
            <w:vAlign w:val="center"/>
            <w:hideMark/>
          </w:tcPr>
          <w:p w14:paraId="79528E67" w14:textId="77777777" w:rsidR="00B01FCB" w:rsidRPr="00D86426" w:rsidRDefault="00B01FCB" w:rsidP="00111FAA">
            <w:pPr>
              <w:autoSpaceDE/>
              <w:autoSpaceDN/>
              <w:spacing w:before="60" w:after="60"/>
              <w:jc w:val="center"/>
              <w:rPr>
                <w:color w:val="000000"/>
                <w:sz w:val="22"/>
                <w:szCs w:val="22"/>
                <w:lang w:val="en-US"/>
              </w:rPr>
            </w:pPr>
          </w:p>
        </w:tc>
      </w:tr>
      <w:tr w:rsidR="00F3011D" w:rsidRPr="00D86426" w14:paraId="33C64F72" w14:textId="77777777" w:rsidTr="00111FAA">
        <w:trPr>
          <w:trHeight w:val="340"/>
        </w:trPr>
        <w:tc>
          <w:tcPr>
            <w:tcW w:w="2357" w:type="pct"/>
            <w:noWrap/>
            <w:vAlign w:val="bottom"/>
            <w:hideMark/>
          </w:tcPr>
          <w:p w14:paraId="51DA0AAF" w14:textId="659A1451" w:rsidR="00F3011D" w:rsidRPr="00D86426" w:rsidRDefault="00F3011D" w:rsidP="00F3011D">
            <w:pPr>
              <w:autoSpaceDE/>
              <w:autoSpaceDN/>
              <w:spacing w:before="60" w:after="60"/>
              <w:rPr>
                <w:color w:val="000000"/>
                <w:sz w:val="22"/>
                <w:szCs w:val="22"/>
                <w:lang w:val="en-US"/>
              </w:rPr>
            </w:pPr>
            <w:r>
              <w:rPr>
                <w:color w:val="231F20"/>
                <w:lang w:val="en-US"/>
              </w:rPr>
              <w:t>Transfers From the County Government</w:t>
            </w:r>
          </w:p>
        </w:tc>
        <w:tc>
          <w:tcPr>
            <w:tcW w:w="370" w:type="pct"/>
            <w:noWrap/>
            <w:vAlign w:val="bottom"/>
            <w:hideMark/>
          </w:tcPr>
          <w:p w14:paraId="34D8B2B8" w14:textId="0E2E7673" w:rsidR="00F3011D" w:rsidRPr="00D86426" w:rsidRDefault="00916E16" w:rsidP="00F3011D">
            <w:pPr>
              <w:autoSpaceDE/>
              <w:autoSpaceDN/>
              <w:spacing w:before="60" w:after="60"/>
              <w:jc w:val="center"/>
              <w:rPr>
                <w:color w:val="231F20"/>
                <w:sz w:val="22"/>
                <w:szCs w:val="22"/>
                <w:lang w:val="en-US"/>
              </w:rPr>
            </w:pPr>
            <w:r>
              <w:rPr>
                <w:color w:val="231F20"/>
                <w:lang w:val="en-US"/>
              </w:rPr>
              <w:t>5</w:t>
            </w:r>
          </w:p>
        </w:tc>
        <w:tc>
          <w:tcPr>
            <w:tcW w:w="1136" w:type="pct"/>
            <w:noWrap/>
            <w:vAlign w:val="center"/>
            <w:hideMark/>
          </w:tcPr>
          <w:p w14:paraId="784CF9D5" w14:textId="30B4F7DE" w:rsidR="00F3011D" w:rsidRPr="00D86426" w:rsidRDefault="00F3011D" w:rsidP="00111FAA">
            <w:pPr>
              <w:autoSpaceDE/>
              <w:autoSpaceDN/>
              <w:spacing w:before="60" w:after="60"/>
              <w:jc w:val="center"/>
              <w:rPr>
                <w:color w:val="231F20"/>
                <w:sz w:val="22"/>
                <w:szCs w:val="22"/>
                <w:lang w:val="en-US"/>
              </w:rPr>
            </w:pPr>
            <w:r w:rsidRPr="009326AB">
              <w:rPr>
                <w:color w:val="231F20"/>
                <w:lang w:val="en-US"/>
              </w:rPr>
              <w:t>xxx</w:t>
            </w:r>
          </w:p>
        </w:tc>
        <w:tc>
          <w:tcPr>
            <w:tcW w:w="1137" w:type="pct"/>
            <w:noWrap/>
            <w:vAlign w:val="center"/>
            <w:hideMark/>
          </w:tcPr>
          <w:p w14:paraId="3C195B09" w14:textId="7041D612" w:rsidR="00F3011D" w:rsidRPr="00D86426" w:rsidRDefault="00F3011D" w:rsidP="00111FAA">
            <w:pPr>
              <w:autoSpaceDE/>
              <w:autoSpaceDN/>
              <w:spacing w:before="60" w:after="60"/>
              <w:jc w:val="center"/>
              <w:rPr>
                <w:color w:val="231F20"/>
                <w:sz w:val="22"/>
                <w:szCs w:val="22"/>
                <w:lang w:val="en-US"/>
              </w:rPr>
            </w:pPr>
            <w:r w:rsidRPr="009326AB">
              <w:rPr>
                <w:color w:val="231F20"/>
                <w:lang w:val="en-US"/>
              </w:rPr>
              <w:t>xxx</w:t>
            </w:r>
          </w:p>
        </w:tc>
      </w:tr>
      <w:tr w:rsidR="00F3011D" w:rsidRPr="00D86426" w14:paraId="46963E46" w14:textId="77777777" w:rsidTr="00111FAA">
        <w:trPr>
          <w:trHeight w:val="340"/>
        </w:trPr>
        <w:tc>
          <w:tcPr>
            <w:tcW w:w="2357" w:type="pct"/>
            <w:noWrap/>
            <w:vAlign w:val="bottom"/>
            <w:hideMark/>
          </w:tcPr>
          <w:p w14:paraId="59E2A6D3" w14:textId="2835319B" w:rsidR="00F3011D" w:rsidRPr="00D86426" w:rsidRDefault="00F3011D" w:rsidP="00F3011D">
            <w:pPr>
              <w:autoSpaceDE/>
              <w:autoSpaceDN/>
              <w:spacing w:before="60" w:after="60"/>
              <w:rPr>
                <w:color w:val="231F20"/>
                <w:sz w:val="22"/>
                <w:szCs w:val="22"/>
                <w:lang w:val="en-US"/>
              </w:rPr>
            </w:pPr>
            <w:r w:rsidRPr="009326AB">
              <w:rPr>
                <w:color w:val="231F20"/>
                <w:lang w:val="en-US"/>
              </w:rPr>
              <w:t>Public</w:t>
            </w:r>
            <w:r w:rsidRPr="009326AB">
              <w:rPr>
                <w:color w:val="000000"/>
                <w:lang w:val="en-US"/>
              </w:rPr>
              <w:t xml:space="preserve"> </w:t>
            </w:r>
            <w:r w:rsidRPr="009326AB">
              <w:rPr>
                <w:color w:val="231F20"/>
                <w:lang w:val="en-US"/>
              </w:rPr>
              <w:t>Contributions</w:t>
            </w:r>
            <w:r w:rsidRPr="009326AB">
              <w:rPr>
                <w:color w:val="000000"/>
                <w:lang w:val="en-US"/>
              </w:rPr>
              <w:t xml:space="preserve"> </w:t>
            </w:r>
            <w:r>
              <w:rPr>
                <w:color w:val="000000"/>
                <w:lang w:val="en-US"/>
              </w:rPr>
              <w:t>a</w:t>
            </w:r>
            <w:r w:rsidRPr="009326AB">
              <w:rPr>
                <w:color w:val="231F20"/>
                <w:lang w:val="en-US"/>
              </w:rPr>
              <w:t>nd</w:t>
            </w:r>
            <w:r w:rsidRPr="009326AB">
              <w:rPr>
                <w:color w:val="000000"/>
                <w:lang w:val="en-US"/>
              </w:rPr>
              <w:t xml:space="preserve"> </w:t>
            </w:r>
            <w:r w:rsidRPr="009326AB">
              <w:rPr>
                <w:color w:val="231F20"/>
                <w:lang w:val="en-US"/>
              </w:rPr>
              <w:t>Donations</w:t>
            </w:r>
          </w:p>
        </w:tc>
        <w:tc>
          <w:tcPr>
            <w:tcW w:w="370" w:type="pct"/>
            <w:noWrap/>
            <w:vAlign w:val="bottom"/>
            <w:hideMark/>
          </w:tcPr>
          <w:p w14:paraId="6726C165" w14:textId="5F42B135" w:rsidR="00F3011D" w:rsidRPr="00D86426" w:rsidRDefault="00916E16" w:rsidP="00F3011D">
            <w:pPr>
              <w:autoSpaceDE/>
              <w:autoSpaceDN/>
              <w:spacing w:before="60" w:after="60"/>
              <w:jc w:val="center"/>
              <w:rPr>
                <w:color w:val="231F20"/>
                <w:sz w:val="22"/>
                <w:szCs w:val="22"/>
                <w:lang w:val="en-US"/>
              </w:rPr>
            </w:pPr>
            <w:r>
              <w:rPr>
                <w:color w:val="231F20"/>
                <w:lang w:val="en-US"/>
              </w:rPr>
              <w:t>6</w:t>
            </w:r>
          </w:p>
        </w:tc>
        <w:tc>
          <w:tcPr>
            <w:tcW w:w="1136" w:type="pct"/>
            <w:noWrap/>
            <w:vAlign w:val="center"/>
            <w:hideMark/>
          </w:tcPr>
          <w:p w14:paraId="54D62A3D" w14:textId="6CDBE3F0" w:rsidR="00F3011D" w:rsidRPr="00D86426" w:rsidRDefault="00F3011D" w:rsidP="00111FAA">
            <w:pPr>
              <w:autoSpaceDE/>
              <w:autoSpaceDN/>
              <w:spacing w:before="60" w:after="60"/>
              <w:jc w:val="center"/>
              <w:rPr>
                <w:color w:val="231F20"/>
                <w:sz w:val="22"/>
                <w:szCs w:val="22"/>
                <w:lang w:val="en-US"/>
              </w:rPr>
            </w:pPr>
            <w:r w:rsidRPr="009326AB">
              <w:rPr>
                <w:color w:val="231F20"/>
                <w:lang w:val="en-US"/>
              </w:rPr>
              <w:t>xxx</w:t>
            </w:r>
          </w:p>
        </w:tc>
        <w:tc>
          <w:tcPr>
            <w:tcW w:w="1137" w:type="pct"/>
            <w:noWrap/>
            <w:vAlign w:val="center"/>
            <w:hideMark/>
          </w:tcPr>
          <w:p w14:paraId="371F4B3D" w14:textId="6C7867BF" w:rsidR="00F3011D" w:rsidRPr="00D86426" w:rsidRDefault="00F3011D" w:rsidP="00111FAA">
            <w:pPr>
              <w:autoSpaceDE/>
              <w:autoSpaceDN/>
              <w:spacing w:before="60" w:after="60"/>
              <w:jc w:val="center"/>
              <w:rPr>
                <w:color w:val="231F20"/>
                <w:sz w:val="22"/>
                <w:szCs w:val="22"/>
                <w:lang w:val="en-US"/>
              </w:rPr>
            </w:pPr>
            <w:r w:rsidRPr="009326AB">
              <w:rPr>
                <w:color w:val="231F20"/>
                <w:lang w:val="en-US"/>
              </w:rPr>
              <w:t>xxx</w:t>
            </w:r>
          </w:p>
        </w:tc>
      </w:tr>
      <w:tr w:rsidR="00E23407" w:rsidRPr="00D86426" w14:paraId="14A6ED85" w14:textId="77777777" w:rsidTr="00111FAA">
        <w:trPr>
          <w:trHeight w:val="340"/>
        </w:trPr>
        <w:tc>
          <w:tcPr>
            <w:tcW w:w="2357" w:type="pct"/>
            <w:noWrap/>
            <w:vAlign w:val="bottom"/>
            <w:hideMark/>
          </w:tcPr>
          <w:p w14:paraId="02E2382C" w14:textId="29AA95D9" w:rsidR="00E23407" w:rsidRPr="00D86426" w:rsidRDefault="00D72128" w:rsidP="00D72128">
            <w:pPr>
              <w:autoSpaceDE/>
              <w:autoSpaceDN/>
              <w:spacing w:before="60" w:after="60"/>
              <w:rPr>
                <w:color w:val="000000"/>
                <w:sz w:val="22"/>
                <w:szCs w:val="22"/>
                <w:lang w:val="en-US"/>
              </w:rPr>
            </w:pPr>
            <w:r w:rsidRPr="00D86426">
              <w:rPr>
                <w:color w:val="000000"/>
                <w:sz w:val="22"/>
                <w:szCs w:val="22"/>
                <w:lang w:val="en-US"/>
              </w:rPr>
              <w:t> </w:t>
            </w:r>
          </w:p>
        </w:tc>
        <w:tc>
          <w:tcPr>
            <w:tcW w:w="370" w:type="pct"/>
            <w:noWrap/>
            <w:vAlign w:val="bottom"/>
            <w:hideMark/>
          </w:tcPr>
          <w:p w14:paraId="3B91A688"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5DAE923D" w14:textId="76AA40AE"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1137" w:type="pct"/>
            <w:noWrap/>
            <w:vAlign w:val="center"/>
            <w:hideMark/>
          </w:tcPr>
          <w:p w14:paraId="0D2D0F0C" w14:textId="7C805B5A"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E23407" w:rsidRPr="00D86426" w14:paraId="65575EC3" w14:textId="77777777" w:rsidTr="00111FAA">
        <w:trPr>
          <w:trHeight w:val="340"/>
        </w:trPr>
        <w:tc>
          <w:tcPr>
            <w:tcW w:w="2357" w:type="pct"/>
            <w:noWrap/>
            <w:vAlign w:val="bottom"/>
            <w:hideMark/>
          </w:tcPr>
          <w:p w14:paraId="62F2B698" w14:textId="5C808339" w:rsidR="00E23407" w:rsidRPr="00D86426" w:rsidRDefault="00732732" w:rsidP="00732732">
            <w:pPr>
              <w:autoSpaceDE/>
              <w:autoSpaceDN/>
              <w:spacing w:before="60" w:after="60"/>
              <w:rPr>
                <w:color w:val="000000"/>
                <w:sz w:val="22"/>
                <w:szCs w:val="22"/>
                <w:lang w:val="en-US"/>
              </w:rPr>
            </w:pPr>
            <w:r w:rsidRPr="00732732">
              <w:rPr>
                <w:b/>
                <w:bCs/>
                <w:color w:val="231F20"/>
                <w:sz w:val="22"/>
                <w:szCs w:val="22"/>
                <w:lang w:val="en-US"/>
              </w:rPr>
              <w:t>Revenue From Transactions With Binding Arrangements</w:t>
            </w:r>
          </w:p>
        </w:tc>
        <w:tc>
          <w:tcPr>
            <w:tcW w:w="370" w:type="pct"/>
            <w:noWrap/>
            <w:vAlign w:val="bottom"/>
            <w:hideMark/>
          </w:tcPr>
          <w:p w14:paraId="1453D6AA"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6F5EEB61" w14:textId="633D8D8B" w:rsidR="00E23407" w:rsidRPr="00D86426" w:rsidRDefault="00E23407" w:rsidP="00111FAA">
            <w:pPr>
              <w:autoSpaceDE/>
              <w:autoSpaceDN/>
              <w:spacing w:before="60" w:after="60"/>
              <w:jc w:val="center"/>
              <w:rPr>
                <w:color w:val="000000"/>
                <w:sz w:val="22"/>
                <w:szCs w:val="22"/>
                <w:lang w:val="en-US"/>
              </w:rPr>
            </w:pPr>
          </w:p>
        </w:tc>
        <w:tc>
          <w:tcPr>
            <w:tcW w:w="1137" w:type="pct"/>
            <w:noWrap/>
            <w:vAlign w:val="center"/>
            <w:hideMark/>
          </w:tcPr>
          <w:p w14:paraId="2778EE36" w14:textId="4B6C0575" w:rsidR="00E23407" w:rsidRPr="00D86426" w:rsidRDefault="00E23407" w:rsidP="00111FAA">
            <w:pPr>
              <w:autoSpaceDE/>
              <w:autoSpaceDN/>
              <w:spacing w:before="60" w:after="60"/>
              <w:jc w:val="center"/>
              <w:rPr>
                <w:color w:val="000000"/>
                <w:sz w:val="22"/>
                <w:szCs w:val="22"/>
                <w:lang w:val="en-US"/>
              </w:rPr>
            </w:pPr>
          </w:p>
        </w:tc>
      </w:tr>
      <w:tr w:rsidR="00E23407" w:rsidRPr="00D86426" w14:paraId="1770572D" w14:textId="77777777" w:rsidTr="00111FAA">
        <w:trPr>
          <w:trHeight w:val="340"/>
        </w:trPr>
        <w:tc>
          <w:tcPr>
            <w:tcW w:w="2357" w:type="pct"/>
            <w:noWrap/>
            <w:vAlign w:val="bottom"/>
            <w:hideMark/>
          </w:tcPr>
          <w:p w14:paraId="63DB542D" w14:textId="32B86336" w:rsidR="00E23407" w:rsidRPr="00D86426" w:rsidRDefault="00F345C6" w:rsidP="00D72128">
            <w:pPr>
              <w:autoSpaceDE/>
              <w:autoSpaceDN/>
              <w:spacing w:before="60" w:after="60"/>
              <w:rPr>
                <w:color w:val="000000"/>
                <w:sz w:val="22"/>
                <w:szCs w:val="22"/>
                <w:lang w:val="en-US"/>
              </w:rPr>
            </w:pPr>
            <w:r>
              <w:rPr>
                <w:color w:val="231F20"/>
                <w:sz w:val="22"/>
                <w:szCs w:val="22"/>
                <w:lang w:val="en-US"/>
              </w:rPr>
              <w:t>Finance</w:t>
            </w:r>
            <w:r w:rsidR="00E23407" w:rsidRPr="00D86426">
              <w:rPr>
                <w:color w:val="231F20"/>
                <w:sz w:val="22"/>
                <w:szCs w:val="22"/>
                <w:lang w:val="en-US"/>
              </w:rPr>
              <w:t xml:space="preserve"> </w:t>
            </w:r>
            <w:r w:rsidR="00D72128" w:rsidRPr="00D86426">
              <w:rPr>
                <w:color w:val="231F20"/>
                <w:sz w:val="22"/>
                <w:szCs w:val="22"/>
                <w:lang w:val="en-US"/>
              </w:rPr>
              <w:t>Income</w:t>
            </w:r>
          </w:p>
        </w:tc>
        <w:tc>
          <w:tcPr>
            <w:tcW w:w="370" w:type="pct"/>
            <w:noWrap/>
            <w:vAlign w:val="bottom"/>
            <w:hideMark/>
          </w:tcPr>
          <w:p w14:paraId="70392D6B" w14:textId="211767E2" w:rsidR="00E23407" w:rsidRPr="00D86426" w:rsidRDefault="00916E16" w:rsidP="00D72128">
            <w:pPr>
              <w:autoSpaceDE/>
              <w:autoSpaceDN/>
              <w:spacing w:before="60" w:after="60"/>
              <w:jc w:val="center"/>
              <w:rPr>
                <w:color w:val="231F20"/>
                <w:sz w:val="22"/>
                <w:szCs w:val="22"/>
                <w:lang w:val="en-US"/>
              </w:rPr>
            </w:pPr>
            <w:r>
              <w:rPr>
                <w:color w:val="231F20"/>
                <w:sz w:val="22"/>
                <w:szCs w:val="22"/>
                <w:lang w:val="en-US"/>
              </w:rPr>
              <w:t>7</w:t>
            </w:r>
          </w:p>
        </w:tc>
        <w:tc>
          <w:tcPr>
            <w:tcW w:w="1136" w:type="pct"/>
            <w:noWrap/>
            <w:vAlign w:val="center"/>
            <w:hideMark/>
          </w:tcPr>
          <w:p w14:paraId="5C90515D" w14:textId="0A1A2BEE" w:rsidR="00E23407" w:rsidRPr="00D86426" w:rsidRDefault="00E23407" w:rsidP="00111FAA">
            <w:pPr>
              <w:autoSpaceDE/>
              <w:autoSpaceDN/>
              <w:spacing w:before="60" w:after="60"/>
              <w:jc w:val="center"/>
              <w:rPr>
                <w:color w:val="231F20"/>
                <w:sz w:val="22"/>
                <w:szCs w:val="22"/>
                <w:lang w:val="en-US"/>
              </w:rPr>
            </w:pPr>
            <w:r w:rsidRPr="00D86426">
              <w:rPr>
                <w:color w:val="231F20"/>
                <w:sz w:val="22"/>
                <w:szCs w:val="22"/>
                <w:lang w:val="en-US"/>
              </w:rPr>
              <w:t>xxx</w:t>
            </w:r>
          </w:p>
        </w:tc>
        <w:tc>
          <w:tcPr>
            <w:tcW w:w="1137" w:type="pct"/>
            <w:noWrap/>
            <w:vAlign w:val="center"/>
            <w:hideMark/>
          </w:tcPr>
          <w:p w14:paraId="278E416A" w14:textId="2913F572" w:rsidR="00E23407" w:rsidRPr="00D86426" w:rsidRDefault="00E23407" w:rsidP="00111FAA">
            <w:pPr>
              <w:autoSpaceDE/>
              <w:autoSpaceDN/>
              <w:spacing w:before="60" w:after="60"/>
              <w:jc w:val="center"/>
              <w:rPr>
                <w:color w:val="231F20"/>
                <w:sz w:val="22"/>
                <w:szCs w:val="22"/>
                <w:lang w:val="en-US"/>
              </w:rPr>
            </w:pPr>
            <w:r w:rsidRPr="00D86426">
              <w:rPr>
                <w:color w:val="231F20"/>
                <w:sz w:val="22"/>
                <w:szCs w:val="22"/>
                <w:lang w:val="en-US"/>
              </w:rPr>
              <w:t>xxx</w:t>
            </w:r>
          </w:p>
        </w:tc>
      </w:tr>
      <w:tr w:rsidR="00E23407" w:rsidRPr="00D86426" w14:paraId="4C709C72" w14:textId="77777777" w:rsidTr="00111FAA">
        <w:trPr>
          <w:trHeight w:val="340"/>
        </w:trPr>
        <w:tc>
          <w:tcPr>
            <w:tcW w:w="2357" w:type="pct"/>
            <w:noWrap/>
            <w:vAlign w:val="bottom"/>
            <w:hideMark/>
          </w:tcPr>
          <w:p w14:paraId="24476476" w14:textId="5575D8FA" w:rsidR="00E23407" w:rsidRPr="00D86426" w:rsidRDefault="00D72128" w:rsidP="00D72128">
            <w:pPr>
              <w:autoSpaceDE/>
              <w:autoSpaceDN/>
              <w:spacing w:before="60" w:after="60"/>
              <w:rPr>
                <w:color w:val="000000"/>
                <w:sz w:val="22"/>
                <w:szCs w:val="22"/>
                <w:lang w:val="en-US"/>
              </w:rPr>
            </w:pPr>
            <w:r w:rsidRPr="00D86426">
              <w:rPr>
                <w:color w:val="000000"/>
                <w:sz w:val="22"/>
                <w:szCs w:val="22"/>
                <w:lang w:val="en-US"/>
              </w:rPr>
              <w:t> </w:t>
            </w:r>
          </w:p>
        </w:tc>
        <w:tc>
          <w:tcPr>
            <w:tcW w:w="370" w:type="pct"/>
            <w:noWrap/>
            <w:vAlign w:val="bottom"/>
            <w:hideMark/>
          </w:tcPr>
          <w:p w14:paraId="61E5DA3B"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49F201B1" w14:textId="77777777" w:rsidR="00E23407" w:rsidRPr="00D86426" w:rsidRDefault="00423A97" w:rsidP="00111FAA">
            <w:pPr>
              <w:autoSpaceDE/>
              <w:autoSpaceDN/>
              <w:spacing w:before="60" w:after="60"/>
              <w:jc w:val="center"/>
              <w:rPr>
                <w:b/>
                <w:bCs/>
                <w:color w:val="231F20"/>
                <w:sz w:val="22"/>
                <w:szCs w:val="22"/>
                <w:lang w:val="en-US"/>
              </w:rPr>
            </w:pPr>
            <w:r w:rsidRPr="00D86426">
              <w:rPr>
                <w:b/>
                <w:bCs/>
                <w:color w:val="231F20"/>
                <w:sz w:val="22"/>
                <w:szCs w:val="22"/>
                <w:lang w:val="en-US"/>
              </w:rPr>
              <w:t>x</w:t>
            </w:r>
            <w:r w:rsidR="00E23407" w:rsidRPr="00D86426">
              <w:rPr>
                <w:b/>
                <w:bCs/>
                <w:color w:val="231F20"/>
                <w:sz w:val="22"/>
                <w:szCs w:val="22"/>
                <w:lang w:val="en-US"/>
              </w:rPr>
              <w:t>xx</w:t>
            </w:r>
          </w:p>
        </w:tc>
        <w:tc>
          <w:tcPr>
            <w:tcW w:w="1137" w:type="pct"/>
            <w:noWrap/>
            <w:vAlign w:val="center"/>
            <w:hideMark/>
          </w:tcPr>
          <w:p w14:paraId="6437D198" w14:textId="312D5816"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E23407" w:rsidRPr="00D86426" w14:paraId="73C6AAED" w14:textId="77777777" w:rsidTr="00111FAA">
        <w:trPr>
          <w:trHeight w:val="340"/>
        </w:trPr>
        <w:tc>
          <w:tcPr>
            <w:tcW w:w="2357" w:type="pct"/>
            <w:noWrap/>
            <w:vAlign w:val="bottom"/>
            <w:hideMark/>
          </w:tcPr>
          <w:p w14:paraId="172E8E4B" w14:textId="37CFDB9C" w:rsidR="00E23407" w:rsidRPr="00D86426" w:rsidRDefault="00E23407" w:rsidP="00D72128">
            <w:pPr>
              <w:autoSpaceDE/>
              <w:autoSpaceDN/>
              <w:spacing w:before="60" w:after="60"/>
              <w:rPr>
                <w:color w:val="000000"/>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00D72128" w:rsidRPr="00D86426">
              <w:rPr>
                <w:b/>
                <w:bCs/>
                <w:color w:val="231F20"/>
                <w:sz w:val="22"/>
                <w:szCs w:val="22"/>
                <w:lang w:val="en-US"/>
              </w:rPr>
              <w:t>Revenue</w:t>
            </w:r>
          </w:p>
        </w:tc>
        <w:tc>
          <w:tcPr>
            <w:tcW w:w="370" w:type="pct"/>
            <w:noWrap/>
            <w:vAlign w:val="bottom"/>
            <w:hideMark/>
          </w:tcPr>
          <w:p w14:paraId="701594A8"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06F4E0D4" w14:textId="33991D9C"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1137" w:type="pct"/>
            <w:noWrap/>
            <w:vAlign w:val="center"/>
            <w:hideMark/>
          </w:tcPr>
          <w:p w14:paraId="7B61D8CA" w14:textId="1411A671"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E23407" w:rsidRPr="00D86426" w14:paraId="169E8C1D" w14:textId="77777777" w:rsidTr="00111FAA">
        <w:trPr>
          <w:trHeight w:val="340"/>
        </w:trPr>
        <w:tc>
          <w:tcPr>
            <w:tcW w:w="2357" w:type="pct"/>
            <w:noWrap/>
            <w:vAlign w:val="bottom"/>
            <w:hideMark/>
          </w:tcPr>
          <w:p w14:paraId="27983585" w14:textId="77777777" w:rsidR="00E23407" w:rsidRPr="00D86426" w:rsidRDefault="00E23407" w:rsidP="00D72128">
            <w:pPr>
              <w:autoSpaceDE/>
              <w:autoSpaceDN/>
              <w:spacing w:before="60" w:after="60"/>
              <w:rPr>
                <w:b/>
                <w:bCs/>
                <w:color w:val="231F20"/>
                <w:sz w:val="22"/>
                <w:szCs w:val="22"/>
                <w:lang w:val="en-US"/>
              </w:rPr>
            </w:pPr>
            <w:r w:rsidRPr="00D86426">
              <w:rPr>
                <w:b/>
                <w:bCs/>
                <w:color w:val="231F20"/>
                <w:sz w:val="22"/>
                <w:szCs w:val="22"/>
                <w:lang w:val="en-US"/>
              </w:rPr>
              <w:t>Expenses</w:t>
            </w:r>
          </w:p>
        </w:tc>
        <w:tc>
          <w:tcPr>
            <w:tcW w:w="370" w:type="pct"/>
            <w:noWrap/>
            <w:vAlign w:val="bottom"/>
            <w:hideMark/>
          </w:tcPr>
          <w:p w14:paraId="1549E6B1"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4F23D0B1" w14:textId="042AFC72" w:rsidR="00E23407" w:rsidRPr="00D86426" w:rsidRDefault="00E23407" w:rsidP="00111FAA">
            <w:pPr>
              <w:autoSpaceDE/>
              <w:autoSpaceDN/>
              <w:spacing w:before="60" w:after="60"/>
              <w:jc w:val="center"/>
              <w:rPr>
                <w:color w:val="000000"/>
                <w:sz w:val="22"/>
                <w:szCs w:val="22"/>
                <w:lang w:val="en-US"/>
              </w:rPr>
            </w:pPr>
          </w:p>
        </w:tc>
        <w:tc>
          <w:tcPr>
            <w:tcW w:w="1137" w:type="pct"/>
            <w:noWrap/>
            <w:vAlign w:val="center"/>
            <w:hideMark/>
          </w:tcPr>
          <w:p w14:paraId="2C09FF94" w14:textId="00234828" w:rsidR="00E23407" w:rsidRPr="00D86426" w:rsidRDefault="00E23407" w:rsidP="00111FAA">
            <w:pPr>
              <w:autoSpaceDE/>
              <w:autoSpaceDN/>
              <w:spacing w:before="60" w:after="60"/>
              <w:jc w:val="center"/>
              <w:rPr>
                <w:color w:val="000000"/>
                <w:sz w:val="22"/>
                <w:szCs w:val="22"/>
                <w:lang w:val="en-US"/>
              </w:rPr>
            </w:pPr>
          </w:p>
        </w:tc>
      </w:tr>
      <w:tr w:rsidR="004C213B" w:rsidRPr="00D86426" w14:paraId="5F149F0C" w14:textId="77777777" w:rsidTr="00111FAA">
        <w:trPr>
          <w:trHeight w:val="340"/>
        </w:trPr>
        <w:tc>
          <w:tcPr>
            <w:tcW w:w="2357" w:type="pct"/>
            <w:noWrap/>
            <w:vAlign w:val="bottom"/>
          </w:tcPr>
          <w:p w14:paraId="23DA91F6" w14:textId="05FCD3DB" w:rsidR="004C213B" w:rsidRPr="00D86426" w:rsidRDefault="004C213B" w:rsidP="004C213B">
            <w:pPr>
              <w:autoSpaceDE/>
              <w:autoSpaceDN/>
              <w:spacing w:before="60" w:after="60"/>
              <w:rPr>
                <w:color w:val="231F20"/>
                <w:sz w:val="22"/>
                <w:szCs w:val="22"/>
                <w:lang w:val="en-US"/>
              </w:rPr>
            </w:pPr>
            <w:r>
              <w:rPr>
                <w:color w:val="231F20"/>
                <w:lang w:val="en-US"/>
              </w:rPr>
              <w:t>Emergency Expenses</w:t>
            </w:r>
          </w:p>
        </w:tc>
        <w:tc>
          <w:tcPr>
            <w:tcW w:w="370" w:type="pct"/>
            <w:noWrap/>
            <w:vAlign w:val="bottom"/>
          </w:tcPr>
          <w:p w14:paraId="131E4EEE" w14:textId="5B4B80C2" w:rsidR="004C213B" w:rsidRPr="00D86426" w:rsidRDefault="006A1FB6" w:rsidP="004C213B">
            <w:pPr>
              <w:autoSpaceDE/>
              <w:autoSpaceDN/>
              <w:spacing w:before="60" w:after="60"/>
              <w:jc w:val="center"/>
              <w:rPr>
                <w:color w:val="231F20"/>
                <w:sz w:val="22"/>
                <w:szCs w:val="22"/>
                <w:lang w:val="en-US"/>
              </w:rPr>
            </w:pPr>
            <w:r>
              <w:rPr>
                <w:color w:val="231F20"/>
                <w:lang w:val="en-US"/>
              </w:rPr>
              <w:t>8</w:t>
            </w:r>
          </w:p>
        </w:tc>
        <w:tc>
          <w:tcPr>
            <w:tcW w:w="1136" w:type="pct"/>
            <w:noWrap/>
            <w:vAlign w:val="center"/>
          </w:tcPr>
          <w:p w14:paraId="0CC6BBA8" w14:textId="20FF9202" w:rsidR="004C213B" w:rsidRPr="00D86426" w:rsidRDefault="004C213B" w:rsidP="00111FAA">
            <w:pPr>
              <w:autoSpaceDE/>
              <w:autoSpaceDN/>
              <w:spacing w:before="60" w:after="60"/>
              <w:jc w:val="center"/>
              <w:rPr>
                <w:color w:val="231F20"/>
                <w:sz w:val="22"/>
                <w:szCs w:val="22"/>
                <w:lang w:val="en-US"/>
              </w:rPr>
            </w:pPr>
            <w:r>
              <w:rPr>
                <w:color w:val="231F20"/>
                <w:lang w:val="en-US"/>
              </w:rPr>
              <w:t>xxx</w:t>
            </w:r>
          </w:p>
        </w:tc>
        <w:tc>
          <w:tcPr>
            <w:tcW w:w="1137" w:type="pct"/>
            <w:noWrap/>
            <w:vAlign w:val="center"/>
          </w:tcPr>
          <w:p w14:paraId="3F19E28A" w14:textId="65D9152D" w:rsidR="004C213B" w:rsidRPr="00D86426" w:rsidRDefault="004C213B" w:rsidP="00111FAA">
            <w:pPr>
              <w:autoSpaceDE/>
              <w:autoSpaceDN/>
              <w:spacing w:before="60" w:after="60"/>
              <w:jc w:val="center"/>
              <w:rPr>
                <w:color w:val="231F20"/>
                <w:sz w:val="22"/>
                <w:szCs w:val="22"/>
                <w:lang w:val="en-US"/>
              </w:rPr>
            </w:pPr>
            <w:r>
              <w:rPr>
                <w:color w:val="231F20"/>
                <w:lang w:val="en-US"/>
              </w:rPr>
              <w:t>xxx</w:t>
            </w:r>
          </w:p>
        </w:tc>
      </w:tr>
      <w:tr w:rsidR="004C213B" w:rsidRPr="00D86426" w14:paraId="7A55442A" w14:textId="77777777" w:rsidTr="00111FAA">
        <w:trPr>
          <w:trHeight w:val="340"/>
        </w:trPr>
        <w:tc>
          <w:tcPr>
            <w:tcW w:w="2357" w:type="pct"/>
            <w:noWrap/>
            <w:vAlign w:val="bottom"/>
          </w:tcPr>
          <w:p w14:paraId="07C29940" w14:textId="443B4F80" w:rsidR="004C213B" w:rsidRPr="00D86426" w:rsidRDefault="004C213B" w:rsidP="004C213B">
            <w:pPr>
              <w:autoSpaceDE/>
              <w:autoSpaceDN/>
              <w:spacing w:before="60" w:after="60"/>
              <w:rPr>
                <w:color w:val="231F20"/>
                <w:sz w:val="22"/>
                <w:szCs w:val="22"/>
                <w:lang w:val="en-US"/>
              </w:rPr>
            </w:pPr>
            <w:r>
              <w:rPr>
                <w:color w:val="231F20"/>
                <w:lang w:val="en-US"/>
              </w:rPr>
              <w:t>Use of goods and services</w:t>
            </w:r>
          </w:p>
        </w:tc>
        <w:tc>
          <w:tcPr>
            <w:tcW w:w="370" w:type="pct"/>
            <w:noWrap/>
            <w:vAlign w:val="bottom"/>
          </w:tcPr>
          <w:p w14:paraId="4F7DE366" w14:textId="2F70BD85" w:rsidR="004C213B" w:rsidRPr="00D86426" w:rsidRDefault="006A1FB6" w:rsidP="004C213B">
            <w:pPr>
              <w:autoSpaceDE/>
              <w:autoSpaceDN/>
              <w:spacing w:before="60" w:after="60"/>
              <w:jc w:val="center"/>
              <w:rPr>
                <w:color w:val="231F20"/>
                <w:sz w:val="22"/>
                <w:szCs w:val="22"/>
                <w:lang w:val="en-US"/>
              </w:rPr>
            </w:pPr>
            <w:r>
              <w:rPr>
                <w:color w:val="231F20"/>
                <w:lang w:val="en-US"/>
              </w:rPr>
              <w:t>9</w:t>
            </w:r>
          </w:p>
        </w:tc>
        <w:tc>
          <w:tcPr>
            <w:tcW w:w="1136" w:type="pct"/>
            <w:noWrap/>
            <w:vAlign w:val="center"/>
          </w:tcPr>
          <w:p w14:paraId="2B898DE8" w14:textId="7C943710" w:rsidR="004C213B" w:rsidRPr="00D86426" w:rsidRDefault="004C213B" w:rsidP="00111FAA">
            <w:pPr>
              <w:autoSpaceDE/>
              <w:autoSpaceDN/>
              <w:spacing w:before="60" w:after="60"/>
              <w:jc w:val="center"/>
              <w:rPr>
                <w:color w:val="231F20"/>
                <w:sz w:val="22"/>
                <w:szCs w:val="22"/>
                <w:lang w:val="en-US"/>
              </w:rPr>
            </w:pPr>
            <w:r>
              <w:rPr>
                <w:color w:val="231F20"/>
                <w:lang w:val="en-US"/>
              </w:rPr>
              <w:t>xxx</w:t>
            </w:r>
          </w:p>
        </w:tc>
        <w:tc>
          <w:tcPr>
            <w:tcW w:w="1137" w:type="pct"/>
            <w:noWrap/>
            <w:vAlign w:val="center"/>
          </w:tcPr>
          <w:p w14:paraId="5715CC8E" w14:textId="7BFAC845" w:rsidR="004C213B" w:rsidRPr="00D86426" w:rsidRDefault="004C213B" w:rsidP="00111FAA">
            <w:pPr>
              <w:autoSpaceDE/>
              <w:autoSpaceDN/>
              <w:spacing w:before="60" w:after="60"/>
              <w:jc w:val="center"/>
              <w:rPr>
                <w:color w:val="231F20"/>
                <w:sz w:val="22"/>
                <w:szCs w:val="22"/>
                <w:lang w:val="en-US"/>
              </w:rPr>
            </w:pPr>
            <w:r>
              <w:rPr>
                <w:color w:val="231F20"/>
                <w:lang w:val="en-US"/>
              </w:rPr>
              <w:t>xxx</w:t>
            </w:r>
          </w:p>
        </w:tc>
      </w:tr>
      <w:tr w:rsidR="00E23407" w:rsidRPr="00D86426" w14:paraId="4CB2C0FC" w14:textId="77777777" w:rsidTr="00111FAA">
        <w:trPr>
          <w:trHeight w:val="340"/>
        </w:trPr>
        <w:tc>
          <w:tcPr>
            <w:tcW w:w="2357" w:type="pct"/>
            <w:noWrap/>
            <w:vAlign w:val="bottom"/>
            <w:hideMark/>
          </w:tcPr>
          <w:p w14:paraId="62F5636D" w14:textId="29DE6D5F" w:rsidR="00E23407" w:rsidRPr="00D86426" w:rsidRDefault="00E23407" w:rsidP="00D72128">
            <w:pPr>
              <w:autoSpaceDE/>
              <w:autoSpaceDN/>
              <w:spacing w:before="60" w:after="60"/>
              <w:rPr>
                <w:color w:val="000000"/>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00D72128" w:rsidRPr="00D86426">
              <w:rPr>
                <w:b/>
                <w:bCs/>
                <w:color w:val="231F20"/>
                <w:sz w:val="22"/>
                <w:szCs w:val="22"/>
                <w:lang w:val="en-US"/>
              </w:rPr>
              <w:t>Expenses</w:t>
            </w:r>
          </w:p>
        </w:tc>
        <w:tc>
          <w:tcPr>
            <w:tcW w:w="370" w:type="pct"/>
            <w:noWrap/>
            <w:vAlign w:val="bottom"/>
            <w:hideMark/>
          </w:tcPr>
          <w:p w14:paraId="7AF43A24" w14:textId="77777777" w:rsidR="00E23407" w:rsidRPr="00D86426" w:rsidRDefault="00E23407" w:rsidP="00D72128">
            <w:pPr>
              <w:autoSpaceDE/>
              <w:autoSpaceDN/>
              <w:spacing w:before="60" w:after="60"/>
              <w:jc w:val="center"/>
              <w:rPr>
                <w:color w:val="000000"/>
                <w:sz w:val="22"/>
                <w:szCs w:val="22"/>
                <w:lang w:val="en-US"/>
              </w:rPr>
            </w:pPr>
          </w:p>
        </w:tc>
        <w:tc>
          <w:tcPr>
            <w:tcW w:w="1136" w:type="pct"/>
            <w:noWrap/>
            <w:vAlign w:val="center"/>
            <w:hideMark/>
          </w:tcPr>
          <w:p w14:paraId="0667665A" w14:textId="6C281F2F"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1137" w:type="pct"/>
            <w:noWrap/>
            <w:vAlign w:val="center"/>
            <w:hideMark/>
          </w:tcPr>
          <w:p w14:paraId="47CE3421" w14:textId="5A413207" w:rsidR="00E23407" w:rsidRPr="00D86426" w:rsidRDefault="00E23407"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6A1FB6" w:rsidRPr="00D86426" w14:paraId="782D4EA7" w14:textId="77777777" w:rsidTr="00111FAA">
        <w:trPr>
          <w:trHeight w:val="340"/>
        </w:trPr>
        <w:tc>
          <w:tcPr>
            <w:tcW w:w="2357" w:type="pct"/>
            <w:noWrap/>
            <w:vAlign w:val="bottom"/>
          </w:tcPr>
          <w:p w14:paraId="47658636" w14:textId="77777777" w:rsidR="006A1FB6" w:rsidRPr="00D86426" w:rsidRDefault="006A1FB6" w:rsidP="00D86426">
            <w:pPr>
              <w:autoSpaceDE/>
              <w:autoSpaceDN/>
              <w:spacing w:before="60" w:after="60"/>
              <w:rPr>
                <w:b/>
                <w:bCs/>
                <w:color w:val="231F20"/>
                <w:sz w:val="22"/>
                <w:szCs w:val="22"/>
                <w:lang w:val="en-US"/>
              </w:rPr>
            </w:pPr>
          </w:p>
        </w:tc>
        <w:tc>
          <w:tcPr>
            <w:tcW w:w="370" w:type="pct"/>
            <w:noWrap/>
            <w:vAlign w:val="bottom"/>
          </w:tcPr>
          <w:p w14:paraId="1CDA9EA2" w14:textId="77777777" w:rsidR="006A1FB6" w:rsidRPr="00D86426" w:rsidRDefault="006A1FB6" w:rsidP="00D86426">
            <w:pPr>
              <w:autoSpaceDE/>
              <w:autoSpaceDN/>
              <w:spacing w:before="60" w:after="60"/>
              <w:jc w:val="center"/>
              <w:rPr>
                <w:color w:val="000000"/>
                <w:sz w:val="22"/>
                <w:szCs w:val="22"/>
                <w:lang w:val="en-US"/>
              </w:rPr>
            </w:pPr>
          </w:p>
        </w:tc>
        <w:tc>
          <w:tcPr>
            <w:tcW w:w="1136" w:type="pct"/>
            <w:noWrap/>
            <w:vAlign w:val="center"/>
          </w:tcPr>
          <w:p w14:paraId="0A047E9A" w14:textId="77777777" w:rsidR="006A1FB6" w:rsidRPr="00D86426" w:rsidRDefault="006A1FB6" w:rsidP="00111FAA">
            <w:pPr>
              <w:autoSpaceDE/>
              <w:autoSpaceDN/>
              <w:spacing w:before="60" w:after="60"/>
              <w:jc w:val="center"/>
              <w:rPr>
                <w:b/>
                <w:bCs/>
                <w:color w:val="231F20"/>
                <w:sz w:val="22"/>
                <w:szCs w:val="22"/>
                <w:lang w:val="en-US"/>
              </w:rPr>
            </w:pPr>
          </w:p>
        </w:tc>
        <w:tc>
          <w:tcPr>
            <w:tcW w:w="1137" w:type="pct"/>
            <w:noWrap/>
            <w:vAlign w:val="center"/>
          </w:tcPr>
          <w:p w14:paraId="697993F0" w14:textId="77777777" w:rsidR="006A1FB6" w:rsidRPr="00D86426" w:rsidRDefault="006A1FB6" w:rsidP="00111FAA">
            <w:pPr>
              <w:autoSpaceDE/>
              <w:autoSpaceDN/>
              <w:spacing w:before="60" w:after="60"/>
              <w:jc w:val="center"/>
              <w:rPr>
                <w:b/>
                <w:bCs/>
                <w:color w:val="231F20"/>
                <w:sz w:val="22"/>
                <w:szCs w:val="22"/>
                <w:lang w:val="en-US"/>
              </w:rPr>
            </w:pPr>
          </w:p>
        </w:tc>
      </w:tr>
      <w:tr w:rsidR="00D86426" w:rsidRPr="00D86426" w14:paraId="36E7CB38" w14:textId="77777777" w:rsidTr="00111FAA">
        <w:trPr>
          <w:trHeight w:val="340"/>
        </w:trPr>
        <w:tc>
          <w:tcPr>
            <w:tcW w:w="2357" w:type="pct"/>
            <w:noWrap/>
            <w:vAlign w:val="bottom"/>
            <w:hideMark/>
          </w:tcPr>
          <w:p w14:paraId="6B7669B9" w14:textId="7EA23773" w:rsidR="00D86426" w:rsidRPr="00D86426" w:rsidRDefault="00D86426" w:rsidP="00D86426">
            <w:pPr>
              <w:autoSpaceDE/>
              <w:autoSpaceDN/>
              <w:spacing w:before="60" w:after="60"/>
              <w:rPr>
                <w:color w:val="000000"/>
                <w:sz w:val="22"/>
                <w:szCs w:val="22"/>
                <w:lang w:val="en-US"/>
              </w:rPr>
            </w:pPr>
            <w:r w:rsidRPr="00D86426">
              <w:rPr>
                <w:b/>
                <w:bCs/>
                <w:color w:val="231F20"/>
                <w:sz w:val="22"/>
                <w:szCs w:val="22"/>
                <w:lang w:val="en-US"/>
              </w:rPr>
              <w:t>Surplus/(Deficit)</w:t>
            </w:r>
            <w:r w:rsidRPr="00D86426">
              <w:rPr>
                <w:color w:val="000000"/>
                <w:sz w:val="22"/>
                <w:szCs w:val="22"/>
                <w:lang w:val="en-US"/>
              </w:rPr>
              <w:t xml:space="preserve"> </w:t>
            </w:r>
            <w:r w:rsidRPr="00D86426">
              <w:rPr>
                <w:b/>
                <w:bCs/>
                <w:color w:val="231F20"/>
                <w:sz w:val="22"/>
                <w:szCs w:val="22"/>
                <w:lang w:val="en-US"/>
              </w:rPr>
              <w:t>For</w:t>
            </w:r>
            <w:r w:rsidRPr="00D86426">
              <w:rPr>
                <w:color w:val="000000"/>
                <w:sz w:val="22"/>
                <w:szCs w:val="22"/>
                <w:lang w:val="en-US"/>
              </w:rPr>
              <w:t xml:space="preserve"> </w:t>
            </w:r>
            <w:r w:rsidR="00ED7953" w:rsidRPr="00D86426">
              <w:rPr>
                <w:b/>
                <w:bCs/>
                <w:color w:val="231F20"/>
                <w:sz w:val="22"/>
                <w:szCs w:val="22"/>
                <w:lang w:val="en-US"/>
              </w:rPr>
              <w:t>the</w:t>
            </w:r>
            <w:r w:rsidRPr="00D86426">
              <w:rPr>
                <w:color w:val="000000"/>
                <w:sz w:val="22"/>
                <w:szCs w:val="22"/>
                <w:lang w:val="en-US"/>
              </w:rPr>
              <w:t xml:space="preserve"> </w:t>
            </w:r>
            <w:r w:rsidRPr="00D86426">
              <w:rPr>
                <w:b/>
                <w:bCs/>
                <w:color w:val="231F20"/>
                <w:sz w:val="22"/>
                <w:szCs w:val="22"/>
                <w:lang w:val="en-US"/>
              </w:rPr>
              <w:t>Period</w:t>
            </w:r>
          </w:p>
        </w:tc>
        <w:tc>
          <w:tcPr>
            <w:tcW w:w="370" w:type="pct"/>
            <w:noWrap/>
            <w:vAlign w:val="bottom"/>
            <w:hideMark/>
          </w:tcPr>
          <w:p w14:paraId="38C2E082" w14:textId="77777777" w:rsidR="00D86426" w:rsidRPr="00D86426" w:rsidRDefault="00D86426" w:rsidP="00D86426">
            <w:pPr>
              <w:autoSpaceDE/>
              <w:autoSpaceDN/>
              <w:spacing w:before="60" w:after="60"/>
              <w:jc w:val="center"/>
              <w:rPr>
                <w:color w:val="000000"/>
                <w:sz w:val="22"/>
                <w:szCs w:val="22"/>
                <w:lang w:val="en-US"/>
              </w:rPr>
            </w:pPr>
          </w:p>
        </w:tc>
        <w:tc>
          <w:tcPr>
            <w:tcW w:w="1136" w:type="pct"/>
            <w:noWrap/>
            <w:vAlign w:val="center"/>
            <w:hideMark/>
          </w:tcPr>
          <w:p w14:paraId="272BB046" w14:textId="12291C60" w:rsidR="00D86426" w:rsidRPr="00D86426" w:rsidRDefault="00D86426"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1137" w:type="pct"/>
            <w:noWrap/>
            <w:vAlign w:val="center"/>
            <w:hideMark/>
          </w:tcPr>
          <w:p w14:paraId="52162720" w14:textId="4E323C95" w:rsidR="00D86426" w:rsidRPr="00D86426" w:rsidRDefault="00D86426" w:rsidP="00111FAA">
            <w:pPr>
              <w:autoSpaceDE/>
              <w:autoSpaceDN/>
              <w:spacing w:before="60" w:after="60"/>
              <w:jc w:val="center"/>
              <w:rPr>
                <w:b/>
                <w:bCs/>
                <w:color w:val="231F20"/>
                <w:sz w:val="22"/>
                <w:szCs w:val="22"/>
                <w:lang w:val="en-US"/>
              </w:rPr>
            </w:pPr>
            <w:r w:rsidRPr="00D86426">
              <w:rPr>
                <w:b/>
                <w:bCs/>
                <w:color w:val="231F20"/>
                <w:sz w:val="22"/>
                <w:szCs w:val="22"/>
                <w:lang w:val="en-US"/>
              </w:rPr>
              <w:t>xxx</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D42707" w:rsidRPr="00D922F0" w14:paraId="1B699A90" w14:textId="77777777">
        <w:trPr>
          <w:trHeight w:val="340"/>
        </w:trPr>
        <w:tc>
          <w:tcPr>
            <w:tcW w:w="2500" w:type="pct"/>
          </w:tcPr>
          <w:p w14:paraId="5F0168A3" w14:textId="77777777" w:rsidR="00D42707" w:rsidRPr="00D922F0" w:rsidRDefault="00D42707">
            <w:pPr>
              <w:jc w:val="both"/>
              <w:rPr>
                <w:b/>
                <w:bCs/>
                <w:color w:val="231F20"/>
                <w:u w:val="single"/>
                <w:lang w:val="en-US"/>
              </w:rPr>
            </w:pPr>
          </w:p>
          <w:p w14:paraId="54181C3E" w14:textId="77777777" w:rsidR="00D42707" w:rsidRPr="00D922F0" w:rsidRDefault="00D42707">
            <w:pPr>
              <w:jc w:val="both"/>
              <w:rPr>
                <w:b/>
                <w:bCs/>
                <w:color w:val="231F20"/>
                <w:lang w:val="en-US"/>
              </w:rPr>
            </w:pPr>
            <w:r w:rsidRPr="00D922F0">
              <w:rPr>
                <w:b/>
                <w:bCs/>
                <w:color w:val="231F20"/>
                <w:lang w:val="en-US"/>
              </w:rPr>
              <w:t>………………………………………</w:t>
            </w:r>
          </w:p>
        </w:tc>
        <w:tc>
          <w:tcPr>
            <w:tcW w:w="2500" w:type="pct"/>
          </w:tcPr>
          <w:p w14:paraId="3C0046FF" w14:textId="77777777" w:rsidR="00D42707" w:rsidRPr="00D922F0" w:rsidRDefault="00D42707">
            <w:pPr>
              <w:jc w:val="both"/>
              <w:rPr>
                <w:b/>
                <w:bCs/>
                <w:color w:val="231F20"/>
                <w:u w:val="single"/>
                <w:lang w:val="en-US"/>
              </w:rPr>
            </w:pPr>
          </w:p>
          <w:p w14:paraId="71B0819F" w14:textId="77777777" w:rsidR="00D42707" w:rsidRPr="00D922F0" w:rsidRDefault="00D42707">
            <w:pPr>
              <w:jc w:val="both"/>
              <w:rPr>
                <w:b/>
                <w:bCs/>
                <w:color w:val="231F20"/>
                <w:lang w:val="en-US"/>
              </w:rPr>
            </w:pPr>
            <w:r w:rsidRPr="00D922F0">
              <w:rPr>
                <w:b/>
                <w:bCs/>
                <w:color w:val="231F20"/>
                <w:lang w:val="en-US"/>
              </w:rPr>
              <w:t>…………………………………………</w:t>
            </w:r>
          </w:p>
        </w:tc>
      </w:tr>
      <w:tr w:rsidR="00D42707" w:rsidRPr="00D922F0" w14:paraId="06F1FBCD" w14:textId="77777777">
        <w:trPr>
          <w:trHeight w:val="340"/>
        </w:trPr>
        <w:tc>
          <w:tcPr>
            <w:tcW w:w="2500" w:type="pct"/>
          </w:tcPr>
          <w:p w14:paraId="3D5B4C12" w14:textId="77777777" w:rsidR="00D42707" w:rsidRPr="00D922F0" w:rsidRDefault="00D42707">
            <w:pPr>
              <w:jc w:val="both"/>
              <w:rPr>
                <w:b/>
                <w:bCs/>
                <w:color w:val="231F20"/>
                <w:u w:val="single"/>
                <w:lang w:val="en-US"/>
              </w:rPr>
            </w:pPr>
            <w:r w:rsidRPr="00D922F0">
              <w:rPr>
                <w:b/>
                <w:bCs/>
                <w:color w:val="231F20"/>
                <w:lang w:val="en-US"/>
              </w:rPr>
              <w:t>Name:</w:t>
            </w:r>
            <w:r w:rsidRPr="00D922F0">
              <w:rPr>
                <w:b/>
                <w:bCs/>
                <w:color w:val="231F20"/>
                <w:lang w:val="en-US"/>
              </w:rPr>
              <w:tab/>
            </w:r>
          </w:p>
        </w:tc>
        <w:tc>
          <w:tcPr>
            <w:tcW w:w="2500" w:type="pct"/>
          </w:tcPr>
          <w:p w14:paraId="72822C7F" w14:textId="77777777" w:rsidR="00D42707" w:rsidRPr="00D922F0" w:rsidRDefault="00D42707">
            <w:pPr>
              <w:jc w:val="both"/>
              <w:rPr>
                <w:b/>
                <w:bCs/>
                <w:color w:val="231F20"/>
                <w:u w:val="single"/>
                <w:lang w:val="en-US"/>
              </w:rPr>
            </w:pPr>
            <w:r w:rsidRPr="00D922F0">
              <w:rPr>
                <w:b/>
                <w:bCs/>
                <w:color w:val="231F20"/>
                <w:lang w:val="en-US"/>
              </w:rPr>
              <w:t>Name:</w:t>
            </w:r>
            <w:r w:rsidRPr="00D922F0">
              <w:rPr>
                <w:b/>
                <w:bCs/>
                <w:color w:val="231F20"/>
                <w:lang w:val="en-US"/>
              </w:rPr>
              <w:tab/>
            </w:r>
          </w:p>
        </w:tc>
      </w:tr>
      <w:tr w:rsidR="00D42707" w:rsidRPr="00D922F0" w14:paraId="2A4AFC14" w14:textId="77777777">
        <w:trPr>
          <w:trHeight w:val="340"/>
        </w:trPr>
        <w:tc>
          <w:tcPr>
            <w:tcW w:w="2500" w:type="pct"/>
          </w:tcPr>
          <w:p w14:paraId="0C559E19" w14:textId="27933683" w:rsidR="00D42707" w:rsidRPr="00D922F0" w:rsidRDefault="00DF1AFF">
            <w:pPr>
              <w:jc w:val="both"/>
              <w:rPr>
                <w:b/>
                <w:bCs/>
                <w:color w:val="231F20"/>
                <w:u w:val="single"/>
                <w:lang w:val="en-US"/>
              </w:rPr>
            </w:pPr>
            <w:r>
              <w:rPr>
                <w:b/>
                <w:bCs/>
                <w:color w:val="231F20"/>
                <w:lang w:val="en-US"/>
              </w:rPr>
              <w:t xml:space="preserve">Fund </w:t>
            </w:r>
            <w:r w:rsidR="00D42707" w:rsidRPr="00D922F0">
              <w:rPr>
                <w:b/>
                <w:bCs/>
                <w:color w:val="231F20"/>
                <w:lang w:val="en-US"/>
              </w:rPr>
              <w:t xml:space="preserve">Administrator </w:t>
            </w:r>
          </w:p>
        </w:tc>
        <w:tc>
          <w:tcPr>
            <w:tcW w:w="2500" w:type="pct"/>
          </w:tcPr>
          <w:p w14:paraId="4B9EE884" w14:textId="77777777" w:rsidR="00D42707" w:rsidRPr="00D922F0" w:rsidRDefault="00D42707">
            <w:pPr>
              <w:jc w:val="both"/>
              <w:rPr>
                <w:b/>
                <w:bCs/>
                <w:color w:val="231F20"/>
                <w:lang w:val="en-US"/>
              </w:rPr>
            </w:pPr>
            <w:r w:rsidRPr="00D922F0">
              <w:rPr>
                <w:b/>
                <w:bCs/>
                <w:color w:val="231F20"/>
                <w:lang w:val="en-US"/>
              </w:rPr>
              <w:t>Fund Accountant</w:t>
            </w:r>
          </w:p>
        </w:tc>
      </w:tr>
      <w:tr w:rsidR="00D42707" w:rsidRPr="00D922F0" w14:paraId="0B57D60B" w14:textId="77777777">
        <w:trPr>
          <w:trHeight w:val="340"/>
        </w:trPr>
        <w:tc>
          <w:tcPr>
            <w:tcW w:w="2500" w:type="pct"/>
          </w:tcPr>
          <w:p w14:paraId="19B542DD" w14:textId="7297BAF0" w:rsidR="00D42707" w:rsidRPr="00DF1AFF" w:rsidRDefault="00DF1AFF">
            <w:pPr>
              <w:jc w:val="both"/>
              <w:rPr>
                <w:b/>
                <w:bCs/>
                <w:color w:val="231F20"/>
                <w:lang w:val="en-US"/>
              </w:rPr>
            </w:pPr>
            <w:r w:rsidRPr="00DF1AFF">
              <w:rPr>
                <w:b/>
                <w:bCs/>
                <w:color w:val="231F20"/>
                <w:lang w:val="en-US"/>
              </w:rPr>
              <w:t>Date:</w:t>
            </w:r>
          </w:p>
        </w:tc>
        <w:tc>
          <w:tcPr>
            <w:tcW w:w="2500" w:type="pct"/>
          </w:tcPr>
          <w:p w14:paraId="59D2E995" w14:textId="77777777" w:rsidR="00D42707" w:rsidRPr="00D922F0" w:rsidRDefault="00D42707">
            <w:pPr>
              <w:jc w:val="both"/>
              <w:rPr>
                <w:b/>
                <w:bCs/>
                <w:color w:val="231F20"/>
                <w:lang w:val="en-US"/>
              </w:rPr>
            </w:pPr>
            <w:r w:rsidRPr="00D922F0">
              <w:rPr>
                <w:b/>
                <w:bCs/>
                <w:color w:val="231F20"/>
                <w:lang w:val="en-US"/>
              </w:rPr>
              <w:t>ICPAK Member Number:</w:t>
            </w:r>
          </w:p>
        </w:tc>
      </w:tr>
      <w:tr w:rsidR="00DF1AFF" w:rsidRPr="00D922F0" w14:paraId="7D294752" w14:textId="77777777">
        <w:trPr>
          <w:trHeight w:val="340"/>
        </w:trPr>
        <w:tc>
          <w:tcPr>
            <w:tcW w:w="2500" w:type="pct"/>
          </w:tcPr>
          <w:p w14:paraId="59297F37" w14:textId="77777777" w:rsidR="00DF1AFF" w:rsidRPr="00DF1AFF" w:rsidRDefault="00DF1AFF">
            <w:pPr>
              <w:jc w:val="both"/>
              <w:rPr>
                <w:b/>
                <w:bCs/>
                <w:color w:val="231F20"/>
                <w:lang w:val="en-US"/>
              </w:rPr>
            </w:pPr>
          </w:p>
        </w:tc>
        <w:tc>
          <w:tcPr>
            <w:tcW w:w="2500" w:type="pct"/>
          </w:tcPr>
          <w:p w14:paraId="28025951" w14:textId="78ECE59D" w:rsidR="00DF1AFF" w:rsidRPr="00D922F0" w:rsidRDefault="00DF1AFF">
            <w:pPr>
              <w:jc w:val="both"/>
              <w:rPr>
                <w:b/>
                <w:bCs/>
                <w:color w:val="231F20"/>
                <w:lang w:val="en-US"/>
              </w:rPr>
            </w:pPr>
            <w:r>
              <w:rPr>
                <w:b/>
                <w:bCs/>
                <w:color w:val="231F20"/>
                <w:lang w:val="en-US"/>
              </w:rPr>
              <w:t>Date:</w:t>
            </w:r>
          </w:p>
        </w:tc>
      </w:tr>
    </w:tbl>
    <w:p w14:paraId="01C3E644" w14:textId="77777777" w:rsidR="00DF1AFF" w:rsidRDefault="00DF1AFF" w:rsidP="0060435C">
      <w:pPr>
        <w:tabs>
          <w:tab w:val="left" w:pos="452"/>
        </w:tabs>
        <w:spacing w:line="360" w:lineRule="auto"/>
        <w:rPr>
          <w:b/>
          <w:i/>
          <w:iCs/>
          <w:color w:val="FF0000"/>
          <w:sz w:val="18"/>
          <w:szCs w:val="18"/>
          <w:lang w:val="en-US"/>
        </w:rPr>
      </w:pPr>
    </w:p>
    <w:p w14:paraId="00005B2A" w14:textId="40907ACD" w:rsidR="0060435C" w:rsidRPr="000814BC" w:rsidRDefault="0060435C" w:rsidP="0060435C">
      <w:pPr>
        <w:tabs>
          <w:tab w:val="left" w:pos="452"/>
        </w:tabs>
        <w:spacing w:line="360" w:lineRule="auto"/>
        <w:rPr>
          <w:b/>
          <w:i/>
          <w:iCs/>
          <w:color w:val="FF0000"/>
          <w:sz w:val="18"/>
          <w:szCs w:val="18"/>
          <w:lang w:val="en-US"/>
        </w:rPr>
      </w:pPr>
      <w:r w:rsidRPr="000814BC">
        <w:rPr>
          <w:b/>
          <w:i/>
          <w:iCs/>
          <w:color w:val="FF0000"/>
          <w:sz w:val="18"/>
          <w:szCs w:val="18"/>
          <w:lang w:val="en-US"/>
        </w:rPr>
        <w:t>Sep*     -This relates to transactions undertaken from 1</w:t>
      </w:r>
      <w:r w:rsidRPr="000814BC">
        <w:rPr>
          <w:b/>
          <w:i/>
          <w:iCs/>
          <w:color w:val="FF0000"/>
          <w:sz w:val="18"/>
          <w:szCs w:val="18"/>
          <w:vertAlign w:val="superscript"/>
          <w:lang w:val="en-US"/>
        </w:rPr>
        <w:t>st</w:t>
      </w:r>
      <w:r w:rsidRPr="000814BC">
        <w:rPr>
          <w:b/>
          <w:i/>
          <w:iCs/>
          <w:color w:val="FF0000"/>
          <w:sz w:val="18"/>
          <w:szCs w:val="18"/>
          <w:lang w:val="en-US"/>
        </w:rPr>
        <w:t xml:space="preserve"> July to 30</w:t>
      </w:r>
      <w:r w:rsidRPr="000814BC">
        <w:rPr>
          <w:b/>
          <w:i/>
          <w:iCs/>
          <w:color w:val="FF0000"/>
          <w:sz w:val="18"/>
          <w:szCs w:val="18"/>
          <w:vertAlign w:val="superscript"/>
          <w:lang w:val="en-US"/>
        </w:rPr>
        <w:t>th</w:t>
      </w:r>
      <w:r w:rsidRPr="000814BC">
        <w:rPr>
          <w:b/>
          <w:i/>
          <w:iCs/>
          <w:color w:val="FF0000"/>
          <w:sz w:val="18"/>
          <w:szCs w:val="18"/>
          <w:lang w:val="en-US"/>
        </w:rPr>
        <w:t xml:space="preserve"> September.</w:t>
      </w:r>
    </w:p>
    <w:p w14:paraId="28B61A53" w14:textId="77777777" w:rsidR="0060435C" w:rsidRPr="000814BC" w:rsidRDefault="0060435C" w:rsidP="0060435C">
      <w:pPr>
        <w:tabs>
          <w:tab w:val="left" w:pos="452"/>
        </w:tabs>
        <w:spacing w:line="360" w:lineRule="auto"/>
        <w:rPr>
          <w:b/>
          <w:i/>
          <w:iCs/>
          <w:color w:val="FF0000"/>
          <w:sz w:val="18"/>
          <w:szCs w:val="18"/>
          <w:lang w:val="en-US"/>
        </w:rPr>
      </w:pPr>
      <w:r w:rsidRPr="000814BC">
        <w:rPr>
          <w:b/>
          <w:i/>
          <w:iCs/>
          <w:color w:val="FF0000"/>
          <w:sz w:val="18"/>
          <w:szCs w:val="18"/>
          <w:lang w:val="en-US"/>
        </w:rPr>
        <w:t>Dec*     - This relates to transactions undertaken from 1</w:t>
      </w:r>
      <w:r w:rsidRPr="000814BC">
        <w:rPr>
          <w:b/>
          <w:i/>
          <w:iCs/>
          <w:color w:val="FF0000"/>
          <w:sz w:val="18"/>
          <w:szCs w:val="18"/>
          <w:vertAlign w:val="superscript"/>
          <w:lang w:val="en-US"/>
        </w:rPr>
        <w:t>st</w:t>
      </w:r>
      <w:r w:rsidRPr="000814BC">
        <w:rPr>
          <w:b/>
          <w:i/>
          <w:iCs/>
          <w:color w:val="FF0000"/>
          <w:sz w:val="18"/>
          <w:szCs w:val="18"/>
          <w:lang w:val="en-US"/>
        </w:rPr>
        <w:t xml:space="preserve"> July to 31</w:t>
      </w:r>
      <w:r w:rsidRPr="000814BC">
        <w:rPr>
          <w:b/>
          <w:i/>
          <w:iCs/>
          <w:color w:val="FF0000"/>
          <w:sz w:val="18"/>
          <w:szCs w:val="18"/>
          <w:vertAlign w:val="superscript"/>
          <w:lang w:val="en-US"/>
        </w:rPr>
        <w:t>st</w:t>
      </w:r>
      <w:r w:rsidRPr="000814BC">
        <w:rPr>
          <w:b/>
          <w:i/>
          <w:iCs/>
          <w:color w:val="FF0000"/>
          <w:sz w:val="18"/>
          <w:szCs w:val="18"/>
          <w:lang w:val="en-US"/>
        </w:rPr>
        <w:t xml:space="preserve"> December.</w:t>
      </w:r>
    </w:p>
    <w:p w14:paraId="6D1CA13E" w14:textId="77777777" w:rsidR="0060435C" w:rsidRPr="000814BC" w:rsidRDefault="0060435C" w:rsidP="0060435C">
      <w:pPr>
        <w:tabs>
          <w:tab w:val="left" w:pos="452"/>
        </w:tabs>
        <w:spacing w:line="360" w:lineRule="auto"/>
        <w:jc w:val="both"/>
        <w:rPr>
          <w:b/>
          <w:i/>
          <w:iCs/>
          <w:color w:val="FF0000"/>
          <w:sz w:val="18"/>
          <w:szCs w:val="18"/>
          <w:lang w:val="en-US"/>
        </w:rPr>
      </w:pPr>
      <w:r w:rsidRPr="000814BC">
        <w:rPr>
          <w:b/>
          <w:i/>
          <w:iCs/>
          <w:color w:val="FF0000"/>
          <w:sz w:val="18"/>
          <w:szCs w:val="18"/>
          <w:lang w:val="en-US"/>
        </w:rPr>
        <w:t>March*- This relates to transactions undertaken from 1</w:t>
      </w:r>
      <w:r w:rsidRPr="000814BC">
        <w:rPr>
          <w:b/>
          <w:i/>
          <w:iCs/>
          <w:color w:val="FF0000"/>
          <w:sz w:val="18"/>
          <w:szCs w:val="18"/>
          <w:vertAlign w:val="superscript"/>
          <w:lang w:val="en-US"/>
        </w:rPr>
        <w:t>st</w:t>
      </w:r>
      <w:r w:rsidRPr="000814BC">
        <w:rPr>
          <w:b/>
          <w:i/>
          <w:iCs/>
          <w:color w:val="FF0000"/>
          <w:sz w:val="18"/>
          <w:szCs w:val="18"/>
          <w:lang w:val="en-US"/>
        </w:rPr>
        <w:t xml:space="preserve"> July to 31</w:t>
      </w:r>
      <w:r w:rsidRPr="000814BC">
        <w:rPr>
          <w:b/>
          <w:i/>
          <w:iCs/>
          <w:color w:val="FF0000"/>
          <w:sz w:val="18"/>
          <w:szCs w:val="18"/>
          <w:vertAlign w:val="superscript"/>
          <w:lang w:val="en-US"/>
        </w:rPr>
        <w:t>st</w:t>
      </w:r>
      <w:r w:rsidRPr="000814BC">
        <w:rPr>
          <w:b/>
          <w:i/>
          <w:iCs/>
          <w:color w:val="FF0000"/>
          <w:sz w:val="18"/>
          <w:szCs w:val="18"/>
          <w:lang w:val="en-US"/>
        </w:rPr>
        <w:t xml:space="preserve"> March.</w:t>
      </w:r>
    </w:p>
    <w:p w14:paraId="7E62ACE6" w14:textId="77777777" w:rsidR="0060435C" w:rsidRPr="000814BC" w:rsidRDefault="0060435C" w:rsidP="0060435C">
      <w:pPr>
        <w:spacing w:line="360" w:lineRule="auto"/>
        <w:rPr>
          <w:color w:val="FF0000"/>
          <w:sz w:val="18"/>
          <w:szCs w:val="18"/>
        </w:rPr>
      </w:pPr>
      <w:r w:rsidRPr="000814BC">
        <w:rPr>
          <w:b/>
          <w:i/>
          <w:iCs/>
          <w:color w:val="FF0000"/>
          <w:sz w:val="18"/>
          <w:szCs w:val="18"/>
          <w:lang w:val="en-US"/>
        </w:rPr>
        <w:t>June*   - This relates to transactions undertaken from 1</w:t>
      </w:r>
      <w:r w:rsidRPr="000814BC">
        <w:rPr>
          <w:b/>
          <w:i/>
          <w:iCs/>
          <w:color w:val="FF0000"/>
          <w:sz w:val="18"/>
          <w:szCs w:val="18"/>
          <w:vertAlign w:val="superscript"/>
          <w:lang w:val="en-US"/>
        </w:rPr>
        <w:t>st</w:t>
      </w:r>
      <w:r w:rsidRPr="000814BC">
        <w:rPr>
          <w:b/>
          <w:i/>
          <w:iCs/>
          <w:color w:val="FF0000"/>
          <w:sz w:val="18"/>
          <w:szCs w:val="18"/>
          <w:lang w:val="en-US"/>
        </w:rPr>
        <w:t xml:space="preserve"> July to 30</w:t>
      </w:r>
      <w:r w:rsidRPr="000814BC">
        <w:rPr>
          <w:b/>
          <w:i/>
          <w:iCs/>
          <w:color w:val="FF0000"/>
          <w:sz w:val="18"/>
          <w:szCs w:val="18"/>
          <w:vertAlign w:val="superscript"/>
          <w:lang w:val="en-US"/>
        </w:rPr>
        <w:t>th</w:t>
      </w:r>
      <w:r w:rsidRPr="000814BC">
        <w:rPr>
          <w:b/>
          <w:i/>
          <w:iCs/>
          <w:color w:val="FF0000"/>
          <w:sz w:val="18"/>
          <w:szCs w:val="18"/>
          <w:lang w:val="en-US"/>
        </w:rPr>
        <w:t xml:space="preserve"> June</w:t>
      </w:r>
    </w:p>
    <w:p w14:paraId="3928D384" w14:textId="3331BA56" w:rsidR="00DF1AFF" w:rsidRDefault="00DF1AFF">
      <w:pPr>
        <w:autoSpaceDE/>
        <w:autoSpaceDN/>
        <w:rPr>
          <w:i/>
          <w:iCs/>
        </w:rPr>
      </w:pPr>
      <w:r>
        <w:rPr>
          <w:i/>
          <w:iCs/>
        </w:rPr>
        <w:br w:type="page"/>
      </w:r>
    </w:p>
    <w:p w14:paraId="02C857CF" w14:textId="4197327C" w:rsidR="00501B79" w:rsidRPr="00531B2E" w:rsidRDefault="004A4726" w:rsidP="00531B2E">
      <w:pPr>
        <w:pStyle w:val="Heading1"/>
        <w:pageBreakBefore/>
        <w:numPr>
          <w:ilvl w:val="0"/>
          <w:numId w:val="3"/>
        </w:numPr>
        <w:tabs>
          <w:tab w:val="left" w:pos="720"/>
        </w:tabs>
        <w:spacing w:after="240"/>
        <w:jc w:val="both"/>
      </w:pPr>
      <w:bookmarkStart w:id="13" w:name="_Toc514363410"/>
      <w:bookmarkStart w:id="14" w:name="_Toc241489371"/>
      <w:r w:rsidRPr="009326AB">
        <w:lastRenderedPageBreak/>
        <w:t xml:space="preserve">Statement </w:t>
      </w:r>
      <w:r w:rsidR="00C45369">
        <w:t>o</w:t>
      </w:r>
      <w:r w:rsidRPr="009326AB">
        <w:t>f Financial Position</w:t>
      </w:r>
      <w:bookmarkEnd w:id="13"/>
      <w:r>
        <w:t xml:space="preserve"> </w:t>
      </w:r>
      <w:r w:rsidR="0060435C">
        <w:t>a</w:t>
      </w:r>
      <w:r w:rsidRPr="009326AB">
        <w:t xml:space="preserve">s </w:t>
      </w:r>
      <w:proofErr w:type="gramStart"/>
      <w:r w:rsidR="0060435C">
        <w:t>a</w:t>
      </w:r>
      <w:r w:rsidRPr="009326AB">
        <w:t>t</w:t>
      </w:r>
      <w:proofErr w:type="gramEnd"/>
      <w:r w:rsidRPr="009326AB">
        <w:t xml:space="preserve"> </w:t>
      </w:r>
      <w:r w:rsidR="00341EE2" w:rsidRPr="00732732">
        <w:rPr>
          <w:color w:val="000000" w:themeColor="text1"/>
        </w:rPr>
        <w:t>Sep/Dec/Mar/Jun xx, 20xx</w:t>
      </w:r>
      <w:bookmarkEnd w:id="14"/>
    </w:p>
    <w:tbl>
      <w:tblPr>
        <w:tblW w:w="54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0"/>
        <w:gridCol w:w="848"/>
        <w:gridCol w:w="2197"/>
        <w:gridCol w:w="2213"/>
      </w:tblGrid>
      <w:tr w:rsidR="00BE5C7E" w:rsidRPr="00A048E1" w14:paraId="4D8B90A0" w14:textId="77777777" w:rsidTr="00111FAA">
        <w:trPr>
          <w:trHeight w:val="340"/>
          <w:tblHeader/>
        </w:trPr>
        <w:tc>
          <w:tcPr>
            <w:tcW w:w="2427" w:type="pct"/>
            <w:vMerge w:val="restart"/>
            <w:shd w:val="clear" w:color="auto" w:fill="0070C0"/>
            <w:noWrap/>
            <w:vAlign w:val="center"/>
            <w:hideMark/>
          </w:tcPr>
          <w:p w14:paraId="5ADD5CE4" w14:textId="55116E0A" w:rsidR="00BE5C7E" w:rsidRPr="00A048E1" w:rsidRDefault="00BE5C7E" w:rsidP="00BE5C7E">
            <w:pPr>
              <w:autoSpaceDE/>
              <w:autoSpaceDN/>
              <w:rPr>
                <w:b/>
                <w:bCs/>
                <w:color w:val="231F20"/>
                <w:sz w:val="22"/>
                <w:szCs w:val="22"/>
                <w:lang w:val="en-US"/>
              </w:rPr>
            </w:pPr>
            <w:r w:rsidRPr="00A048E1">
              <w:rPr>
                <w:b/>
                <w:bCs/>
                <w:color w:val="000000"/>
                <w:sz w:val="22"/>
                <w:szCs w:val="22"/>
                <w:lang w:val="en-US"/>
              </w:rPr>
              <w:t>Description</w:t>
            </w:r>
          </w:p>
        </w:tc>
        <w:tc>
          <w:tcPr>
            <w:tcW w:w="415" w:type="pct"/>
            <w:shd w:val="clear" w:color="auto" w:fill="0070C0"/>
            <w:noWrap/>
            <w:vAlign w:val="center"/>
            <w:hideMark/>
          </w:tcPr>
          <w:p w14:paraId="7941759D" w14:textId="77777777" w:rsidR="00BE5C7E" w:rsidRPr="00A048E1" w:rsidRDefault="00BE5C7E" w:rsidP="00111FAA">
            <w:pPr>
              <w:autoSpaceDE/>
              <w:autoSpaceDN/>
              <w:jc w:val="center"/>
              <w:rPr>
                <w:b/>
                <w:color w:val="000000"/>
                <w:sz w:val="22"/>
                <w:szCs w:val="22"/>
                <w:lang w:val="en-US"/>
              </w:rPr>
            </w:pPr>
            <w:r w:rsidRPr="00A048E1">
              <w:rPr>
                <w:b/>
                <w:color w:val="000000"/>
                <w:sz w:val="22"/>
                <w:szCs w:val="22"/>
                <w:lang w:val="en-US"/>
              </w:rPr>
              <w:t>Note</w:t>
            </w:r>
          </w:p>
        </w:tc>
        <w:tc>
          <w:tcPr>
            <w:tcW w:w="1075" w:type="pct"/>
            <w:shd w:val="clear" w:color="auto" w:fill="0070C0"/>
            <w:noWrap/>
            <w:vAlign w:val="center"/>
          </w:tcPr>
          <w:p w14:paraId="4D80A9E8" w14:textId="77777777" w:rsidR="000D2962" w:rsidRDefault="00BE5C7E" w:rsidP="00111FAA">
            <w:pPr>
              <w:autoSpaceDE/>
              <w:spacing w:line="276" w:lineRule="auto"/>
              <w:jc w:val="center"/>
              <w:rPr>
                <w:b/>
                <w:bCs/>
                <w:color w:val="000000"/>
                <w:sz w:val="22"/>
                <w:szCs w:val="22"/>
                <w:lang w:val="en-US"/>
              </w:rPr>
            </w:pPr>
            <w:r w:rsidRPr="00A048E1">
              <w:rPr>
                <w:b/>
                <w:bCs/>
                <w:color w:val="000000"/>
                <w:sz w:val="22"/>
                <w:szCs w:val="22"/>
                <w:lang w:val="en-US"/>
              </w:rPr>
              <w:t>Period ended Sep*/Dec*/March*/</w:t>
            </w:r>
          </w:p>
          <w:p w14:paraId="6AFE3743" w14:textId="4027AF66" w:rsidR="00BE5C7E" w:rsidRPr="00A048E1" w:rsidRDefault="00BE5C7E" w:rsidP="00111FAA">
            <w:pPr>
              <w:autoSpaceDE/>
              <w:spacing w:line="276" w:lineRule="auto"/>
              <w:jc w:val="center"/>
              <w:rPr>
                <w:b/>
                <w:bCs/>
                <w:color w:val="000000"/>
                <w:sz w:val="22"/>
                <w:szCs w:val="22"/>
                <w:lang w:val="en-US"/>
              </w:rPr>
            </w:pPr>
            <w:r w:rsidRPr="00A048E1">
              <w:rPr>
                <w:b/>
                <w:bCs/>
                <w:color w:val="000000"/>
                <w:sz w:val="22"/>
                <w:szCs w:val="22"/>
                <w:lang w:val="en-US"/>
              </w:rPr>
              <w:t>June* 20xx</w:t>
            </w:r>
          </w:p>
          <w:p w14:paraId="5F49F042" w14:textId="5E909057" w:rsidR="00BE5C7E" w:rsidRPr="00A048E1" w:rsidRDefault="00BE5C7E" w:rsidP="00111FAA">
            <w:pPr>
              <w:autoSpaceDE/>
              <w:autoSpaceDN/>
              <w:jc w:val="center"/>
              <w:rPr>
                <w:b/>
                <w:color w:val="000000"/>
                <w:sz w:val="22"/>
                <w:szCs w:val="22"/>
                <w:lang w:val="en-US"/>
              </w:rPr>
            </w:pPr>
          </w:p>
        </w:tc>
        <w:tc>
          <w:tcPr>
            <w:tcW w:w="1083" w:type="pct"/>
            <w:shd w:val="clear" w:color="auto" w:fill="0070C0"/>
            <w:noWrap/>
            <w:vAlign w:val="center"/>
          </w:tcPr>
          <w:p w14:paraId="3293074B" w14:textId="2346E5D6" w:rsidR="00BE5C7E" w:rsidRPr="00A048E1" w:rsidRDefault="00541FD7" w:rsidP="00111FAA">
            <w:pPr>
              <w:autoSpaceDE/>
              <w:autoSpaceDN/>
              <w:jc w:val="center"/>
              <w:rPr>
                <w:b/>
                <w:color w:val="000000"/>
                <w:sz w:val="22"/>
                <w:szCs w:val="22"/>
                <w:lang w:val="en-US"/>
              </w:rPr>
            </w:pPr>
            <w:r w:rsidRPr="00A048E1">
              <w:rPr>
                <w:b/>
                <w:bCs/>
                <w:color w:val="000000"/>
                <w:sz w:val="22"/>
                <w:szCs w:val="22"/>
                <w:lang w:val="en-US"/>
              </w:rPr>
              <w:t>Audited Prior Year</w:t>
            </w:r>
          </w:p>
        </w:tc>
      </w:tr>
      <w:tr w:rsidR="00BE5C7E" w:rsidRPr="00A048E1" w14:paraId="0E8A462D" w14:textId="77777777" w:rsidTr="00111FAA">
        <w:trPr>
          <w:trHeight w:val="340"/>
          <w:tblHeader/>
        </w:trPr>
        <w:tc>
          <w:tcPr>
            <w:tcW w:w="2427" w:type="pct"/>
            <w:vMerge/>
            <w:noWrap/>
            <w:hideMark/>
          </w:tcPr>
          <w:p w14:paraId="7E3835CB" w14:textId="77777777" w:rsidR="00BE5C7E" w:rsidRPr="00A048E1" w:rsidRDefault="00BE5C7E" w:rsidP="00FA70ED">
            <w:pPr>
              <w:autoSpaceDE/>
              <w:autoSpaceDN/>
              <w:rPr>
                <w:b/>
                <w:bCs/>
                <w:color w:val="231F20"/>
                <w:sz w:val="22"/>
                <w:szCs w:val="22"/>
                <w:lang w:val="en-US"/>
              </w:rPr>
            </w:pPr>
          </w:p>
        </w:tc>
        <w:tc>
          <w:tcPr>
            <w:tcW w:w="415" w:type="pct"/>
            <w:shd w:val="clear" w:color="auto" w:fill="0070C0"/>
            <w:noWrap/>
            <w:vAlign w:val="center"/>
            <w:hideMark/>
          </w:tcPr>
          <w:p w14:paraId="4D74AD9F" w14:textId="77777777" w:rsidR="00BE5C7E" w:rsidRPr="00A048E1" w:rsidRDefault="00BE5C7E" w:rsidP="00111FAA">
            <w:pPr>
              <w:autoSpaceDE/>
              <w:autoSpaceDN/>
              <w:jc w:val="center"/>
              <w:rPr>
                <w:color w:val="000000"/>
                <w:sz w:val="22"/>
                <w:szCs w:val="22"/>
                <w:lang w:val="en-US"/>
              </w:rPr>
            </w:pPr>
          </w:p>
        </w:tc>
        <w:tc>
          <w:tcPr>
            <w:tcW w:w="1075" w:type="pct"/>
            <w:shd w:val="clear" w:color="auto" w:fill="0070C0"/>
            <w:noWrap/>
            <w:vAlign w:val="center"/>
            <w:hideMark/>
          </w:tcPr>
          <w:p w14:paraId="103596CA" w14:textId="1A9658ED" w:rsidR="00BE5C7E" w:rsidRPr="00A048E1" w:rsidRDefault="00BE5C7E" w:rsidP="00111FAA">
            <w:pPr>
              <w:autoSpaceDE/>
              <w:autoSpaceDN/>
              <w:jc w:val="center"/>
              <w:rPr>
                <w:b/>
                <w:color w:val="000000"/>
                <w:sz w:val="22"/>
                <w:szCs w:val="22"/>
                <w:lang w:val="en-US"/>
              </w:rPr>
            </w:pPr>
            <w:r w:rsidRPr="00A048E1">
              <w:rPr>
                <w:b/>
                <w:color w:val="000000"/>
                <w:sz w:val="22"/>
                <w:szCs w:val="22"/>
                <w:lang w:val="en-US"/>
              </w:rPr>
              <w:t>Kshs</w:t>
            </w:r>
          </w:p>
        </w:tc>
        <w:tc>
          <w:tcPr>
            <w:tcW w:w="1083" w:type="pct"/>
            <w:shd w:val="clear" w:color="auto" w:fill="0070C0"/>
            <w:noWrap/>
            <w:vAlign w:val="center"/>
            <w:hideMark/>
          </w:tcPr>
          <w:p w14:paraId="72E677AE" w14:textId="2CD0B52F" w:rsidR="00BE5C7E" w:rsidRPr="00A048E1" w:rsidRDefault="00BE5C7E" w:rsidP="00111FAA">
            <w:pPr>
              <w:autoSpaceDE/>
              <w:autoSpaceDN/>
              <w:jc w:val="center"/>
              <w:rPr>
                <w:b/>
                <w:color w:val="000000"/>
                <w:sz w:val="22"/>
                <w:szCs w:val="22"/>
                <w:lang w:val="en-US"/>
              </w:rPr>
            </w:pPr>
            <w:r w:rsidRPr="00A048E1">
              <w:rPr>
                <w:b/>
                <w:color w:val="000000"/>
                <w:sz w:val="22"/>
                <w:szCs w:val="22"/>
                <w:lang w:val="en-US"/>
              </w:rPr>
              <w:t>Kshs</w:t>
            </w:r>
          </w:p>
        </w:tc>
      </w:tr>
      <w:tr w:rsidR="00BE5C7E" w:rsidRPr="00A048E1" w14:paraId="05B87CCD" w14:textId="77777777" w:rsidTr="00111FAA">
        <w:trPr>
          <w:trHeight w:val="340"/>
        </w:trPr>
        <w:tc>
          <w:tcPr>
            <w:tcW w:w="2427" w:type="pct"/>
            <w:noWrap/>
            <w:vAlign w:val="center"/>
            <w:hideMark/>
          </w:tcPr>
          <w:p w14:paraId="69B2D87A" w14:textId="77777777" w:rsidR="00E74D3F" w:rsidRPr="00A048E1" w:rsidRDefault="00E74D3F" w:rsidP="00111FAA">
            <w:pPr>
              <w:autoSpaceDE/>
              <w:autoSpaceDN/>
              <w:rPr>
                <w:b/>
                <w:bCs/>
                <w:color w:val="231F20"/>
                <w:sz w:val="22"/>
                <w:szCs w:val="22"/>
                <w:lang w:val="en-US"/>
              </w:rPr>
            </w:pPr>
            <w:r w:rsidRPr="00A048E1">
              <w:rPr>
                <w:b/>
                <w:bCs/>
                <w:color w:val="231F20"/>
                <w:sz w:val="22"/>
                <w:szCs w:val="22"/>
                <w:lang w:val="en-US"/>
              </w:rPr>
              <w:t>Assets</w:t>
            </w:r>
          </w:p>
        </w:tc>
        <w:tc>
          <w:tcPr>
            <w:tcW w:w="415" w:type="pct"/>
            <w:noWrap/>
            <w:vAlign w:val="center"/>
            <w:hideMark/>
          </w:tcPr>
          <w:p w14:paraId="0D27C000" w14:textId="77777777" w:rsidR="00E74D3F" w:rsidRPr="00A048E1" w:rsidRDefault="00E74D3F" w:rsidP="00111FAA">
            <w:pPr>
              <w:autoSpaceDE/>
              <w:autoSpaceDN/>
              <w:jc w:val="center"/>
              <w:rPr>
                <w:color w:val="000000"/>
                <w:sz w:val="22"/>
                <w:szCs w:val="22"/>
                <w:lang w:val="en-US"/>
              </w:rPr>
            </w:pPr>
          </w:p>
        </w:tc>
        <w:tc>
          <w:tcPr>
            <w:tcW w:w="1075" w:type="pct"/>
            <w:noWrap/>
            <w:vAlign w:val="center"/>
            <w:hideMark/>
          </w:tcPr>
          <w:p w14:paraId="48FD8742" w14:textId="77777777" w:rsidR="00E74D3F" w:rsidRPr="00A048E1" w:rsidRDefault="00E74D3F" w:rsidP="00111FAA">
            <w:pPr>
              <w:autoSpaceDE/>
              <w:autoSpaceDN/>
              <w:jc w:val="center"/>
              <w:rPr>
                <w:color w:val="000000"/>
                <w:sz w:val="22"/>
                <w:szCs w:val="22"/>
                <w:lang w:val="en-US"/>
              </w:rPr>
            </w:pPr>
          </w:p>
        </w:tc>
        <w:tc>
          <w:tcPr>
            <w:tcW w:w="1083" w:type="pct"/>
            <w:noWrap/>
            <w:vAlign w:val="center"/>
            <w:hideMark/>
          </w:tcPr>
          <w:p w14:paraId="413ABEDA" w14:textId="77777777" w:rsidR="00E74D3F" w:rsidRPr="00A048E1" w:rsidRDefault="00E74D3F" w:rsidP="00111FAA">
            <w:pPr>
              <w:autoSpaceDE/>
              <w:autoSpaceDN/>
              <w:jc w:val="center"/>
              <w:rPr>
                <w:color w:val="000000"/>
                <w:sz w:val="22"/>
                <w:szCs w:val="22"/>
                <w:lang w:val="en-US"/>
              </w:rPr>
            </w:pPr>
          </w:p>
        </w:tc>
      </w:tr>
      <w:tr w:rsidR="00BE5C7E" w:rsidRPr="00A048E1" w14:paraId="3C87A01D" w14:textId="77777777" w:rsidTr="00111FAA">
        <w:trPr>
          <w:trHeight w:val="340"/>
        </w:trPr>
        <w:tc>
          <w:tcPr>
            <w:tcW w:w="2427" w:type="pct"/>
            <w:noWrap/>
            <w:vAlign w:val="center"/>
            <w:hideMark/>
          </w:tcPr>
          <w:p w14:paraId="11988284" w14:textId="742B25C8" w:rsidR="00E74D3F" w:rsidRPr="00A048E1" w:rsidRDefault="00E74D3F" w:rsidP="00111FAA">
            <w:pPr>
              <w:autoSpaceDE/>
              <w:autoSpaceDN/>
              <w:rPr>
                <w:color w:val="000000"/>
                <w:sz w:val="22"/>
                <w:szCs w:val="22"/>
                <w:lang w:val="en-US"/>
              </w:rPr>
            </w:pPr>
            <w:r w:rsidRPr="00A048E1">
              <w:rPr>
                <w:b/>
                <w:bCs/>
                <w:color w:val="231F20"/>
                <w:sz w:val="22"/>
                <w:szCs w:val="22"/>
                <w:lang w:val="en-US"/>
              </w:rPr>
              <w:t>Current</w:t>
            </w:r>
            <w:r w:rsidRPr="00A048E1">
              <w:rPr>
                <w:color w:val="000000"/>
                <w:sz w:val="22"/>
                <w:szCs w:val="22"/>
                <w:lang w:val="en-US"/>
              </w:rPr>
              <w:t xml:space="preserve"> </w:t>
            </w:r>
            <w:r w:rsidR="004A4726" w:rsidRPr="00A048E1">
              <w:rPr>
                <w:b/>
                <w:bCs/>
                <w:color w:val="231F20"/>
                <w:sz w:val="22"/>
                <w:szCs w:val="22"/>
                <w:lang w:val="en-US"/>
              </w:rPr>
              <w:t>Assets</w:t>
            </w:r>
          </w:p>
        </w:tc>
        <w:tc>
          <w:tcPr>
            <w:tcW w:w="415" w:type="pct"/>
            <w:noWrap/>
            <w:vAlign w:val="center"/>
            <w:hideMark/>
          </w:tcPr>
          <w:p w14:paraId="22D3C4B7" w14:textId="77777777" w:rsidR="00E74D3F" w:rsidRPr="00A048E1" w:rsidRDefault="00E74D3F" w:rsidP="00111FAA">
            <w:pPr>
              <w:autoSpaceDE/>
              <w:autoSpaceDN/>
              <w:jc w:val="center"/>
              <w:rPr>
                <w:color w:val="000000"/>
                <w:sz w:val="22"/>
                <w:szCs w:val="22"/>
                <w:lang w:val="en-US"/>
              </w:rPr>
            </w:pPr>
          </w:p>
        </w:tc>
        <w:tc>
          <w:tcPr>
            <w:tcW w:w="1075" w:type="pct"/>
            <w:noWrap/>
            <w:vAlign w:val="center"/>
            <w:hideMark/>
          </w:tcPr>
          <w:p w14:paraId="312E7440" w14:textId="0838A008" w:rsidR="00E74D3F" w:rsidRPr="00A048E1" w:rsidRDefault="00E74D3F" w:rsidP="00111FAA">
            <w:pPr>
              <w:autoSpaceDE/>
              <w:autoSpaceDN/>
              <w:jc w:val="center"/>
              <w:rPr>
                <w:color w:val="000000"/>
                <w:sz w:val="22"/>
                <w:szCs w:val="22"/>
                <w:lang w:val="en-US"/>
              </w:rPr>
            </w:pPr>
          </w:p>
        </w:tc>
        <w:tc>
          <w:tcPr>
            <w:tcW w:w="1083" w:type="pct"/>
            <w:noWrap/>
            <w:vAlign w:val="center"/>
            <w:hideMark/>
          </w:tcPr>
          <w:p w14:paraId="5E2E97EF" w14:textId="7F600195" w:rsidR="00E74D3F" w:rsidRPr="00A048E1" w:rsidRDefault="00E74D3F" w:rsidP="00111FAA">
            <w:pPr>
              <w:autoSpaceDE/>
              <w:autoSpaceDN/>
              <w:jc w:val="center"/>
              <w:rPr>
                <w:color w:val="000000"/>
                <w:sz w:val="22"/>
                <w:szCs w:val="22"/>
                <w:lang w:val="en-US"/>
              </w:rPr>
            </w:pPr>
          </w:p>
        </w:tc>
      </w:tr>
      <w:tr w:rsidR="00FF1527" w:rsidRPr="00A048E1" w14:paraId="4589CD5C" w14:textId="77777777" w:rsidTr="00111FAA">
        <w:trPr>
          <w:trHeight w:val="340"/>
        </w:trPr>
        <w:tc>
          <w:tcPr>
            <w:tcW w:w="2427" w:type="pct"/>
            <w:noWrap/>
            <w:vAlign w:val="center"/>
            <w:hideMark/>
          </w:tcPr>
          <w:p w14:paraId="3A164EC7" w14:textId="63713199" w:rsidR="00FF1527" w:rsidRPr="00A048E1" w:rsidRDefault="00FF1527" w:rsidP="00111FAA">
            <w:pPr>
              <w:autoSpaceDE/>
              <w:autoSpaceDN/>
              <w:rPr>
                <w:color w:val="000000"/>
                <w:sz w:val="22"/>
                <w:szCs w:val="22"/>
                <w:lang w:val="en-US"/>
              </w:rPr>
            </w:pPr>
            <w:r w:rsidRPr="00FA70ED">
              <w:rPr>
                <w:color w:val="231F20"/>
                <w:lang w:val="en-US"/>
              </w:rPr>
              <w:t>Cash</w:t>
            </w:r>
            <w:r w:rsidRPr="00FA70ED">
              <w:rPr>
                <w:color w:val="000000"/>
                <w:lang w:val="en-US"/>
              </w:rPr>
              <w:t xml:space="preserve"> </w:t>
            </w:r>
            <w:r>
              <w:rPr>
                <w:color w:val="000000"/>
                <w:lang w:val="en-US"/>
              </w:rPr>
              <w:t>a</w:t>
            </w:r>
            <w:r w:rsidRPr="00FA70ED">
              <w:rPr>
                <w:color w:val="231F20"/>
                <w:lang w:val="en-US"/>
              </w:rPr>
              <w:t>nd</w:t>
            </w:r>
            <w:r w:rsidRPr="00FA70ED">
              <w:rPr>
                <w:color w:val="000000"/>
                <w:lang w:val="en-US"/>
              </w:rPr>
              <w:t xml:space="preserve"> </w:t>
            </w:r>
            <w:r w:rsidRPr="00FA70ED">
              <w:rPr>
                <w:color w:val="231F20"/>
                <w:lang w:val="en-US"/>
              </w:rPr>
              <w:t>Cash</w:t>
            </w:r>
            <w:r w:rsidRPr="00FA70ED">
              <w:rPr>
                <w:color w:val="000000"/>
                <w:lang w:val="en-US"/>
              </w:rPr>
              <w:t xml:space="preserve"> </w:t>
            </w:r>
            <w:r w:rsidRPr="00FA70ED">
              <w:rPr>
                <w:color w:val="231F20"/>
                <w:lang w:val="en-US"/>
              </w:rPr>
              <w:t>Equivalents</w:t>
            </w:r>
          </w:p>
        </w:tc>
        <w:tc>
          <w:tcPr>
            <w:tcW w:w="415" w:type="pct"/>
            <w:noWrap/>
            <w:vAlign w:val="center"/>
            <w:hideMark/>
          </w:tcPr>
          <w:p w14:paraId="04D904C2" w14:textId="089DF13B" w:rsidR="00FF1527" w:rsidRPr="00A048E1" w:rsidRDefault="00FF1527" w:rsidP="00111FAA">
            <w:pPr>
              <w:autoSpaceDE/>
              <w:autoSpaceDN/>
              <w:jc w:val="center"/>
              <w:rPr>
                <w:color w:val="231F20"/>
                <w:sz w:val="22"/>
                <w:szCs w:val="22"/>
                <w:lang w:val="en-US"/>
              </w:rPr>
            </w:pPr>
            <w:r>
              <w:rPr>
                <w:color w:val="231F20"/>
                <w:lang w:val="en-US"/>
              </w:rPr>
              <w:t>1</w:t>
            </w:r>
            <w:r w:rsidR="00EA7D9F">
              <w:rPr>
                <w:color w:val="231F20"/>
                <w:lang w:val="en-US"/>
              </w:rPr>
              <w:t>0</w:t>
            </w:r>
          </w:p>
        </w:tc>
        <w:tc>
          <w:tcPr>
            <w:tcW w:w="1075" w:type="pct"/>
            <w:noWrap/>
            <w:vAlign w:val="center"/>
            <w:hideMark/>
          </w:tcPr>
          <w:p w14:paraId="14983F80" w14:textId="0A6827DA" w:rsidR="00FF1527" w:rsidRPr="00A048E1" w:rsidRDefault="00FF1527" w:rsidP="00111FAA">
            <w:pPr>
              <w:autoSpaceDE/>
              <w:autoSpaceDN/>
              <w:jc w:val="center"/>
              <w:rPr>
                <w:color w:val="231F20"/>
                <w:sz w:val="22"/>
                <w:szCs w:val="22"/>
                <w:lang w:val="en-US"/>
              </w:rPr>
            </w:pPr>
            <w:r>
              <w:rPr>
                <w:color w:val="231F20"/>
                <w:lang w:val="en-US"/>
              </w:rPr>
              <w:t>x</w:t>
            </w:r>
            <w:r w:rsidRPr="009326AB">
              <w:rPr>
                <w:color w:val="231F20"/>
                <w:lang w:val="en-US"/>
              </w:rPr>
              <w:t>xx</w:t>
            </w:r>
          </w:p>
        </w:tc>
        <w:tc>
          <w:tcPr>
            <w:tcW w:w="1083" w:type="pct"/>
            <w:noWrap/>
            <w:vAlign w:val="center"/>
            <w:hideMark/>
          </w:tcPr>
          <w:p w14:paraId="2FC8CDBE" w14:textId="60DC7502" w:rsidR="00FF1527" w:rsidRPr="00A048E1" w:rsidRDefault="00FF1527" w:rsidP="00111FAA">
            <w:pPr>
              <w:autoSpaceDE/>
              <w:autoSpaceDN/>
              <w:jc w:val="center"/>
              <w:rPr>
                <w:color w:val="231F20"/>
                <w:sz w:val="22"/>
                <w:szCs w:val="22"/>
                <w:lang w:val="en-US"/>
              </w:rPr>
            </w:pPr>
            <w:r w:rsidRPr="009326AB">
              <w:rPr>
                <w:color w:val="231F20"/>
                <w:lang w:val="en-US"/>
              </w:rPr>
              <w:t>xxx</w:t>
            </w:r>
          </w:p>
        </w:tc>
      </w:tr>
      <w:tr w:rsidR="00FF1527" w:rsidRPr="00A048E1" w14:paraId="44D736CE" w14:textId="77777777" w:rsidTr="00111FAA">
        <w:trPr>
          <w:trHeight w:val="340"/>
        </w:trPr>
        <w:tc>
          <w:tcPr>
            <w:tcW w:w="2427" w:type="pct"/>
            <w:noWrap/>
            <w:vAlign w:val="center"/>
            <w:hideMark/>
          </w:tcPr>
          <w:p w14:paraId="52982C5F" w14:textId="3B4D2841" w:rsidR="00FF1527" w:rsidRPr="00A048E1" w:rsidRDefault="00FF1527" w:rsidP="00111FAA">
            <w:pPr>
              <w:autoSpaceDE/>
              <w:autoSpaceDN/>
              <w:rPr>
                <w:color w:val="000000"/>
                <w:sz w:val="22"/>
                <w:szCs w:val="22"/>
                <w:lang w:val="en-US"/>
              </w:rPr>
            </w:pPr>
            <w:r w:rsidRPr="00B01807">
              <w:rPr>
                <w:color w:val="231F20"/>
                <w:lang w:val="en-US"/>
              </w:rPr>
              <w:t>Receivables</w:t>
            </w:r>
            <w:r w:rsidRPr="00B01807">
              <w:rPr>
                <w:color w:val="000000"/>
                <w:lang w:val="en-US"/>
              </w:rPr>
              <w:t xml:space="preserve"> </w:t>
            </w:r>
            <w:r w:rsidRPr="00B01807">
              <w:rPr>
                <w:color w:val="231F20"/>
                <w:lang w:val="en-US"/>
              </w:rPr>
              <w:t>From</w:t>
            </w:r>
            <w:r w:rsidRPr="00B01807">
              <w:rPr>
                <w:color w:val="000000"/>
                <w:lang w:val="en-US"/>
              </w:rPr>
              <w:t xml:space="preserve"> </w:t>
            </w:r>
            <w:r w:rsidR="00BA43B4" w:rsidRPr="00732732">
              <w:rPr>
                <w:rFonts w:eastAsia="Arial"/>
              </w:rPr>
              <w:t>Transactions wit</w:t>
            </w:r>
            <w:r w:rsidR="00BA43B4">
              <w:rPr>
                <w:rFonts w:eastAsia="Arial"/>
              </w:rPr>
              <w:t xml:space="preserve">hout </w:t>
            </w:r>
            <w:r w:rsidR="00BA43B4" w:rsidRPr="00732732">
              <w:rPr>
                <w:rFonts w:eastAsia="Arial"/>
              </w:rPr>
              <w:t>Binding Arrangements</w:t>
            </w:r>
          </w:p>
        </w:tc>
        <w:tc>
          <w:tcPr>
            <w:tcW w:w="415" w:type="pct"/>
            <w:noWrap/>
            <w:vAlign w:val="center"/>
            <w:hideMark/>
          </w:tcPr>
          <w:p w14:paraId="32EB0C35" w14:textId="52235AAE" w:rsidR="00FF1527" w:rsidRPr="00A048E1" w:rsidRDefault="00FF1527" w:rsidP="00111FAA">
            <w:pPr>
              <w:autoSpaceDE/>
              <w:autoSpaceDN/>
              <w:jc w:val="center"/>
              <w:rPr>
                <w:color w:val="231F20"/>
                <w:sz w:val="22"/>
                <w:szCs w:val="22"/>
                <w:lang w:val="en-US"/>
              </w:rPr>
            </w:pPr>
            <w:r w:rsidRPr="00FA70ED">
              <w:rPr>
                <w:color w:val="231F20"/>
                <w:lang w:val="en-US"/>
              </w:rPr>
              <w:t>1</w:t>
            </w:r>
            <w:r w:rsidR="00EA7D9F">
              <w:rPr>
                <w:color w:val="231F20"/>
                <w:lang w:val="en-US"/>
              </w:rPr>
              <w:t>1</w:t>
            </w:r>
          </w:p>
        </w:tc>
        <w:tc>
          <w:tcPr>
            <w:tcW w:w="1075" w:type="pct"/>
            <w:noWrap/>
            <w:vAlign w:val="center"/>
            <w:hideMark/>
          </w:tcPr>
          <w:p w14:paraId="7E4022F8" w14:textId="6B241AAB" w:rsidR="00FF1527" w:rsidRPr="00A048E1" w:rsidRDefault="00FF1527" w:rsidP="00111FAA">
            <w:pPr>
              <w:jc w:val="center"/>
              <w:rPr>
                <w:sz w:val="22"/>
                <w:szCs w:val="22"/>
              </w:rPr>
            </w:pPr>
            <w:r>
              <w:rPr>
                <w:color w:val="231F20"/>
                <w:lang w:val="en-US"/>
              </w:rPr>
              <w:t>x</w:t>
            </w:r>
            <w:r w:rsidRPr="007B57AF">
              <w:rPr>
                <w:color w:val="231F20"/>
                <w:lang w:val="en-US"/>
              </w:rPr>
              <w:t>xx</w:t>
            </w:r>
          </w:p>
        </w:tc>
        <w:tc>
          <w:tcPr>
            <w:tcW w:w="1083" w:type="pct"/>
            <w:noWrap/>
            <w:vAlign w:val="center"/>
            <w:hideMark/>
          </w:tcPr>
          <w:p w14:paraId="7D8A7C80" w14:textId="5EB3FF9C" w:rsidR="00FF1527" w:rsidRPr="00A048E1" w:rsidRDefault="00FF1527" w:rsidP="00111FAA">
            <w:pPr>
              <w:jc w:val="center"/>
              <w:rPr>
                <w:sz w:val="22"/>
                <w:szCs w:val="22"/>
              </w:rPr>
            </w:pPr>
            <w:r w:rsidRPr="007B57AF">
              <w:rPr>
                <w:color w:val="231F20"/>
                <w:lang w:val="en-US"/>
              </w:rPr>
              <w:t>xxx</w:t>
            </w:r>
          </w:p>
        </w:tc>
      </w:tr>
      <w:tr w:rsidR="0082503D" w:rsidRPr="00A048E1" w14:paraId="3581B6E1" w14:textId="77777777" w:rsidTr="00111FAA">
        <w:trPr>
          <w:trHeight w:val="340"/>
        </w:trPr>
        <w:tc>
          <w:tcPr>
            <w:tcW w:w="2427" w:type="pct"/>
            <w:noWrap/>
            <w:vAlign w:val="center"/>
          </w:tcPr>
          <w:p w14:paraId="26DA8527" w14:textId="2A404CDF" w:rsidR="0082503D" w:rsidRPr="00FA70ED" w:rsidRDefault="00CD4A59" w:rsidP="00BA43B4">
            <w:pPr>
              <w:autoSpaceDE/>
              <w:autoSpaceDN/>
              <w:rPr>
                <w:color w:val="231F20"/>
                <w:lang w:val="en-US"/>
              </w:rPr>
            </w:pPr>
            <w:r>
              <w:rPr>
                <w:color w:val="231F20"/>
                <w:lang w:val="en-US"/>
              </w:rPr>
              <w:t xml:space="preserve">Receivables </w:t>
            </w:r>
            <w:r w:rsidR="0032056F">
              <w:rPr>
                <w:color w:val="231F20"/>
                <w:lang w:val="en-US"/>
              </w:rPr>
              <w:t>from</w:t>
            </w:r>
            <w:r w:rsidR="0009335C">
              <w:rPr>
                <w:color w:val="231F20"/>
                <w:lang w:val="en-US"/>
              </w:rPr>
              <w:t xml:space="preserve"> </w:t>
            </w:r>
            <w:r w:rsidR="00BA43B4" w:rsidRPr="00BA43B4">
              <w:rPr>
                <w:color w:val="231F20"/>
              </w:rPr>
              <w:t>Transactions with Binding Arrangements</w:t>
            </w:r>
          </w:p>
        </w:tc>
        <w:tc>
          <w:tcPr>
            <w:tcW w:w="415" w:type="pct"/>
            <w:noWrap/>
            <w:vAlign w:val="center"/>
          </w:tcPr>
          <w:p w14:paraId="2832DE25" w14:textId="7B5295E0" w:rsidR="0082503D" w:rsidRPr="00FA70ED" w:rsidRDefault="00C339BA" w:rsidP="00111FAA">
            <w:pPr>
              <w:autoSpaceDE/>
              <w:autoSpaceDN/>
              <w:jc w:val="center"/>
              <w:rPr>
                <w:color w:val="231F20"/>
                <w:lang w:val="en-US"/>
              </w:rPr>
            </w:pPr>
            <w:r>
              <w:rPr>
                <w:color w:val="231F20"/>
                <w:lang w:val="en-US"/>
              </w:rPr>
              <w:t>1</w:t>
            </w:r>
            <w:r w:rsidR="00EA7D9F">
              <w:rPr>
                <w:color w:val="231F20"/>
                <w:lang w:val="en-US"/>
              </w:rPr>
              <w:t>2</w:t>
            </w:r>
          </w:p>
        </w:tc>
        <w:tc>
          <w:tcPr>
            <w:tcW w:w="1075" w:type="pct"/>
            <w:noWrap/>
            <w:vAlign w:val="center"/>
          </w:tcPr>
          <w:p w14:paraId="4280F507" w14:textId="0036E38D" w:rsidR="0082503D" w:rsidRDefault="00C339BA" w:rsidP="00111FAA">
            <w:pPr>
              <w:jc w:val="center"/>
              <w:rPr>
                <w:color w:val="231F20"/>
                <w:lang w:val="en-US"/>
              </w:rPr>
            </w:pPr>
            <w:r>
              <w:rPr>
                <w:color w:val="231F20"/>
                <w:lang w:val="en-US"/>
              </w:rPr>
              <w:t>xxx</w:t>
            </w:r>
          </w:p>
        </w:tc>
        <w:tc>
          <w:tcPr>
            <w:tcW w:w="1083" w:type="pct"/>
            <w:noWrap/>
            <w:vAlign w:val="center"/>
          </w:tcPr>
          <w:p w14:paraId="6844E13C" w14:textId="6760EC0B" w:rsidR="0082503D" w:rsidRPr="007B57AF" w:rsidRDefault="00C339BA" w:rsidP="00111FAA">
            <w:pPr>
              <w:jc w:val="center"/>
              <w:rPr>
                <w:color w:val="231F20"/>
                <w:lang w:val="en-US"/>
              </w:rPr>
            </w:pPr>
            <w:r>
              <w:rPr>
                <w:color w:val="231F20"/>
                <w:lang w:val="en-US"/>
              </w:rPr>
              <w:t>xxx</w:t>
            </w:r>
          </w:p>
        </w:tc>
      </w:tr>
      <w:tr w:rsidR="00BE5C7E" w:rsidRPr="00A048E1" w14:paraId="19706A04" w14:textId="77777777" w:rsidTr="00111FAA">
        <w:trPr>
          <w:trHeight w:val="340"/>
        </w:trPr>
        <w:tc>
          <w:tcPr>
            <w:tcW w:w="2427" w:type="pct"/>
            <w:noWrap/>
            <w:vAlign w:val="center"/>
            <w:hideMark/>
          </w:tcPr>
          <w:p w14:paraId="4EEC9014" w14:textId="456B83F1" w:rsidR="00C55EFC" w:rsidRPr="00A048E1" w:rsidRDefault="00027BFA" w:rsidP="00111FAA">
            <w:pPr>
              <w:autoSpaceDE/>
              <w:autoSpaceDN/>
              <w:rPr>
                <w:color w:val="000000"/>
                <w:sz w:val="22"/>
                <w:szCs w:val="22"/>
                <w:lang w:val="en-US"/>
              </w:rPr>
            </w:pPr>
            <w:r w:rsidRPr="00A048E1">
              <w:rPr>
                <w:b/>
                <w:bCs/>
                <w:color w:val="231F20"/>
                <w:sz w:val="22"/>
                <w:szCs w:val="22"/>
                <w:lang w:val="en-US"/>
              </w:rPr>
              <w:t>Total</w:t>
            </w:r>
            <w:r w:rsidRPr="00A048E1">
              <w:rPr>
                <w:color w:val="000000"/>
                <w:sz w:val="22"/>
                <w:szCs w:val="22"/>
                <w:lang w:val="en-US"/>
              </w:rPr>
              <w:t xml:space="preserve"> </w:t>
            </w:r>
            <w:r w:rsidRPr="00A048E1">
              <w:rPr>
                <w:b/>
                <w:bCs/>
                <w:color w:val="231F20"/>
                <w:sz w:val="22"/>
                <w:szCs w:val="22"/>
                <w:lang w:val="en-US"/>
              </w:rPr>
              <w:t>Assets</w:t>
            </w:r>
            <w:r>
              <w:rPr>
                <w:b/>
                <w:bCs/>
                <w:color w:val="231F20"/>
                <w:sz w:val="22"/>
                <w:szCs w:val="22"/>
                <w:lang w:val="en-US"/>
              </w:rPr>
              <w:t xml:space="preserve"> (A)</w:t>
            </w:r>
          </w:p>
        </w:tc>
        <w:tc>
          <w:tcPr>
            <w:tcW w:w="415" w:type="pct"/>
            <w:noWrap/>
            <w:vAlign w:val="center"/>
            <w:hideMark/>
          </w:tcPr>
          <w:p w14:paraId="64602090"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56CE1139" w14:textId="2129B78D" w:rsidR="00C55EFC" w:rsidRPr="00A048E1" w:rsidRDefault="004A4726" w:rsidP="00111FAA">
            <w:pPr>
              <w:autoSpaceDE/>
              <w:autoSpaceDN/>
              <w:jc w:val="center"/>
              <w:rPr>
                <w:b/>
                <w:bCs/>
                <w:color w:val="231F20"/>
                <w:sz w:val="22"/>
                <w:szCs w:val="22"/>
                <w:lang w:val="en-US"/>
              </w:rPr>
            </w:pPr>
            <w:r w:rsidRPr="00A048E1">
              <w:rPr>
                <w:b/>
                <w:color w:val="231F20"/>
                <w:sz w:val="22"/>
                <w:szCs w:val="22"/>
                <w:lang w:val="en-US"/>
              </w:rPr>
              <w:t>xxx</w:t>
            </w:r>
          </w:p>
        </w:tc>
        <w:tc>
          <w:tcPr>
            <w:tcW w:w="1083" w:type="pct"/>
            <w:noWrap/>
            <w:vAlign w:val="center"/>
            <w:hideMark/>
          </w:tcPr>
          <w:p w14:paraId="3A779A8A" w14:textId="587370F7" w:rsidR="00C55EFC" w:rsidRPr="00A048E1" w:rsidRDefault="004A4726" w:rsidP="00111FAA">
            <w:pPr>
              <w:autoSpaceDE/>
              <w:autoSpaceDN/>
              <w:jc w:val="center"/>
              <w:rPr>
                <w:b/>
                <w:bCs/>
                <w:color w:val="231F20"/>
                <w:sz w:val="22"/>
                <w:szCs w:val="22"/>
                <w:lang w:val="en-US"/>
              </w:rPr>
            </w:pPr>
            <w:r w:rsidRPr="00A048E1">
              <w:rPr>
                <w:b/>
                <w:color w:val="231F20"/>
                <w:sz w:val="22"/>
                <w:szCs w:val="22"/>
                <w:lang w:val="en-US"/>
              </w:rPr>
              <w:t>xxx</w:t>
            </w:r>
          </w:p>
        </w:tc>
      </w:tr>
      <w:tr w:rsidR="00BE5C7E" w:rsidRPr="00A048E1" w14:paraId="124D450D" w14:textId="77777777" w:rsidTr="00111FAA">
        <w:trPr>
          <w:trHeight w:val="340"/>
        </w:trPr>
        <w:tc>
          <w:tcPr>
            <w:tcW w:w="2427" w:type="pct"/>
            <w:noWrap/>
            <w:vAlign w:val="center"/>
            <w:hideMark/>
          </w:tcPr>
          <w:p w14:paraId="6DB78F0F" w14:textId="51718215" w:rsidR="00C55EFC" w:rsidRPr="00A048E1" w:rsidRDefault="00C55EFC" w:rsidP="00111FAA">
            <w:pPr>
              <w:autoSpaceDE/>
              <w:autoSpaceDN/>
              <w:rPr>
                <w:color w:val="000000"/>
                <w:sz w:val="22"/>
                <w:szCs w:val="22"/>
                <w:lang w:val="en-US"/>
              </w:rPr>
            </w:pPr>
          </w:p>
        </w:tc>
        <w:tc>
          <w:tcPr>
            <w:tcW w:w="415" w:type="pct"/>
            <w:noWrap/>
            <w:vAlign w:val="center"/>
            <w:hideMark/>
          </w:tcPr>
          <w:p w14:paraId="35F81C8C"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0A6C087F" w14:textId="54018FE6" w:rsidR="00C55EFC" w:rsidRPr="00A048E1" w:rsidRDefault="00C55EFC" w:rsidP="00111FAA">
            <w:pPr>
              <w:autoSpaceDE/>
              <w:autoSpaceDN/>
              <w:jc w:val="center"/>
              <w:rPr>
                <w:b/>
                <w:color w:val="231F20"/>
                <w:sz w:val="22"/>
                <w:szCs w:val="22"/>
                <w:lang w:val="en-US"/>
              </w:rPr>
            </w:pPr>
          </w:p>
        </w:tc>
        <w:tc>
          <w:tcPr>
            <w:tcW w:w="1083" w:type="pct"/>
            <w:noWrap/>
            <w:vAlign w:val="center"/>
            <w:hideMark/>
          </w:tcPr>
          <w:p w14:paraId="6D8E973F" w14:textId="5AFA5A92" w:rsidR="00C55EFC" w:rsidRPr="00A048E1" w:rsidRDefault="00C55EFC" w:rsidP="00111FAA">
            <w:pPr>
              <w:autoSpaceDE/>
              <w:autoSpaceDN/>
              <w:jc w:val="center"/>
              <w:rPr>
                <w:b/>
                <w:color w:val="231F20"/>
                <w:sz w:val="22"/>
                <w:szCs w:val="22"/>
                <w:lang w:val="en-US"/>
              </w:rPr>
            </w:pPr>
          </w:p>
        </w:tc>
      </w:tr>
      <w:tr w:rsidR="00BE5C7E" w:rsidRPr="00A048E1" w14:paraId="12829E4A" w14:textId="77777777" w:rsidTr="00111FAA">
        <w:trPr>
          <w:trHeight w:val="340"/>
        </w:trPr>
        <w:tc>
          <w:tcPr>
            <w:tcW w:w="2427" w:type="pct"/>
            <w:noWrap/>
            <w:vAlign w:val="center"/>
            <w:hideMark/>
          </w:tcPr>
          <w:p w14:paraId="395EAC42" w14:textId="77777777" w:rsidR="00C55EFC" w:rsidRPr="00A048E1" w:rsidRDefault="00C55EFC" w:rsidP="00111FAA">
            <w:pPr>
              <w:autoSpaceDE/>
              <w:autoSpaceDN/>
              <w:rPr>
                <w:b/>
                <w:bCs/>
                <w:color w:val="231F20"/>
                <w:sz w:val="22"/>
                <w:szCs w:val="22"/>
                <w:lang w:val="en-US"/>
              </w:rPr>
            </w:pPr>
            <w:r w:rsidRPr="00A048E1">
              <w:rPr>
                <w:b/>
                <w:bCs/>
                <w:color w:val="231F20"/>
                <w:sz w:val="22"/>
                <w:szCs w:val="22"/>
                <w:lang w:val="en-US"/>
              </w:rPr>
              <w:t>Liabilities</w:t>
            </w:r>
          </w:p>
        </w:tc>
        <w:tc>
          <w:tcPr>
            <w:tcW w:w="415" w:type="pct"/>
            <w:noWrap/>
            <w:vAlign w:val="center"/>
            <w:hideMark/>
          </w:tcPr>
          <w:p w14:paraId="00034416"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1857A6E2" w14:textId="7395BC1F" w:rsidR="00C55EFC" w:rsidRPr="00A048E1" w:rsidRDefault="00C55EFC" w:rsidP="00111FAA">
            <w:pPr>
              <w:autoSpaceDE/>
              <w:autoSpaceDN/>
              <w:jc w:val="center"/>
              <w:rPr>
                <w:color w:val="000000"/>
                <w:sz w:val="22"/>
                <w:szCs w:val="22"/>
                <w:lang w:val="en-US"/>
              </w:rPr>
            </w:pPr>
          </w:p>
        </w:tc>
        <w:tc>
          <w:tcPr>
            <w:tcW w:w="1083" w:type="pct"/>
            <w:noWrap/>
            <w:vAlign w:val="center"/>
            <w:hideMark/>
          </w:tcPr>
          <w:p w14:paraId="75A9E9FE" w14:textId="525EECAB" w:rsidR="00C55EFC" w:rsidRPr="00A048E1" w:rsidRDefault="00C55EFC" w:rsidP="00111FAA">
            <w:pPr>
              <w:autoSpaceDE/>
              <w:autoSpaceDN/>
              <w:jc w:val="center"/>
              <w:rPr>
                <w:color w:val="000000"/>
                <w:sz w:val="22"/>
                <w:szCs w:val="22"/>
                <w:lang w:val="en-US"/>
              </w:rPr>
            </w:pPr>
          </w:p>
        </w:tc>
      </w:tr>
      <w:tr w:rsidR="00BE5C7E" w:rsidRPr="00A048E1" w14:paraId="4C3E1717" w14:textId="77777777" w:rsidTr="00111FAA">
        <w:trPr>
          <w:trHeight w:val="340"/>
        </w:trPr>
        <w:tc>
          <w:tcPr>
            <w:tcW w:w="2427" w:type="pct"/>
            <w:noWrap/>
            <w:vAlign w:val="center"/>
            <w:hideMark/>
          </w:tcPr>
          <w:p w14:paraId="37FF330F" w14:textId="031DEB0C" w:rsidR="00C55EFC" w:rsidRPr="00A048E1" w:rsidRDefault="00C55EFC" w:rsidP="00111FAA">
            <w:pPr>
              <w:autoSpaceDE/>
              <w:autoSpaceDN/>
              <w:rPr>
                <w:color w:val="000000"/>
                <w:sz w:val="22"/>
                <w:szCs w:val="22"/>
                <w:lang w:val="en-US"/>
              </w:rPr>
            </w:pPr>
            <w:r w:rsidRPr="00A048E1">
              <w:rPr>
                <w:b/>
                <w:bCs/>
                <w:color w:val="231F20"/>
                <w:sz w:val="22"/>
                <w:szCs w:val="22"/>
                <w:lang w:val="en-US"/>
              </w:rPr>
              <w:t>Current</w:t>
            </w:r>
            <w:r w:rsidRPr="00A048E1">
              <w:rPr>
                <w:color w:val="000000"/>
                <w:sz w:val="22"/>
                <w:szCs w:val="22"/>
                <w:lang w:val="en-US"/>
              </w:rPr>
              <w:t xml:space="preserve"> </w:t>
            </w:r>
            <w:r w:rsidR="004A4726" w:rsidRPr="00A048E1">
              <w:rPr>
                <w:b/>
                <w:bCs/>
                <w:color w:val="231F20"/>
                <w:sz w:val="22"/>
                <w:szCs w:val="22"/>
                <w:lang w:val="en-US"/>
              </w:rPr>
              <w:t>Liabilities</w:t>
            </w:r>
          </w:p>
        </w:tc>
        <w:tc>
          <w:tcPr>
            <w:tcW w:w="415" w:type="pct"/>
            <w:noWrap/>
            <w:vAlign w:val="center"/>
            <w:hideMark/>
          </w:tcPr>
          <w:p w14:paraId="54568670"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1670552D" w14:textId="1EAA3C42" w:rsidR="00C55EFC" w:rsidRPr="00A048E1" w:rsidRDefault="00C55EFC" w:rsidP="00111FAA">
            <w:pPr>
              <w:autoSpaceDE/>
              <w:autoSpaceDN/>
              <w:jc w:val="center"/>
              <w:rPr>
                <w:color w:val="000000"/>
                <w:sz w:val="22"/>
                <w:szCs w:val="22"/>
                <w:lang w:val="en-US"/>
              </w:rPr>
            </w:pPr>
          </w:p>
        </w:tc>
        <w:tc>
          <w:tcPr>
            <w:tcW w:w="1083" w:type="pct"/>
            <w:noWrap/>
            <w:vAlign w:val="center"/>
            <w:hideMark/>
          </w:tcPr>
          <w:p w14:paraId="6E8054B2" w14:textId="03D6652E" w:rsidR="00C55EFC" w:rsidRPr="00A048E1" w:rsidRDefault="00C55EFC" w:rsidP="00111FAA">
            <w:pPr>
              <w:autoSpaceDE/>
              <w:autoSpaceDN/>
              <w:jc w:val="center"/>
              <w:rPr>
                <w:color w:val="000000"/>
                <w:sz w:val="22"/>
                <w:szCs w:val="22"/>
                <w:lang w:val="en-US"/>
              </w:rPr>
            </w:pPr>
          </w:p>
        </w:tc>
      </w:tr>
      <w:tr w:rsidR="00BE5C7E" w:rsidRPr="00A048E1" w14:paraId="70ED2A14" w14:textId="77777777" w:rsidTr="00111FAA">
        <w:trPr>
          <w:trHeight w:val="340"/>
        </w:trPr>
        <w:tc>
          <w:tcPr>
            <w:tcW w:w="2427" w:type="pct"/>
            <w:noWrap/>
            <w:vAlign w:val="center"/>
            <w:hideMark/>
          </w:tcPr>
          <w:p w14:paraId="0508B2E3" w14:textId="696F3006" w:rsidR="00C55EFC" w:rsidRPr="00A048E1" w:rsidRDefault="00C55EFC" w:rsidP="00111FAA">
            <w:pPr>
              <w:autoSpaceDE/>
              <w:autoSpaceDN/>
              <w:rPr>
                <w:color w:val="231F20"/>
                <w:sz w:val="22"/>
                <w:szCs w:val="22"/>
                <w:lang w:val="en-US"/>
              </w:rPr>
            </w:pPr>
            <w:r w:rsidRPr="00A048E1">
              <w:rPr>
                <w:color w:val="231F20"/>
                <w:sz w:val="22"/>
                <w:szCs w:val="22"/>
                <w:lang w:val="en-US"/>
              </w:rPr>
              <w:t xml:space="preserve">Trade </w:t>
            </w:r>
            <w:r w:rsidR="003E6E0D" w:rsidRPr="00A048E1">
              <w:rPr>
                <w:color w:val="231F20"/>
                <w:sz w:val="22"/>
                <w:szCs w:val="22"/>
                <w:lang w:val="en-US"/>
              </w:rPr>
              <w:t>a</w:t>
            </w:r>
            <w:r w:rsidR="004A4726" w:rsidRPr="00A048E1">
              <w:rPr>
                <w:color w:val="231F20"/>
                <w:sz w:val="22"/>
                <w:szCs w:val="22"/>
                <w:lang w:val="en-US"/>
              </w:rPr>
              <w:t xml:space="preserve">nd Other Payables </w:t>
            </w:r>
          </w:p>
        </w:tc>
        <w:tc>
          <w:tcPr>
            <w:tcW w:w="415" w:type="pct"/>
            <w:noWrap/>
            <w:vAlign w:val="center"/>
            <w:hideMark/>
          </w:tcPr>
          <w:p w14:paraId="39C366A9" w14:textId="446DE469" w:rsidR="00C55EFC" w:rsidRPr="00A048E1" w:rsidRDefault="00EA7D9F" w:rsidP="00111FAA">
            <w:pPr>
              <w:autoSpaceDE/>
              <w:autoSpaceDN/>
              <w:jc w:val="center"/>
              <w:rPr>
                <w:color w:val="231F20"/>
                <w:sz w:val="22"/>
                <w:szCs w:val="22"/>
                <w:lang w:val="en-US"/>
              </w:rPr>
            </w:pPr>
            <w:r>
              <w:rPr>
                <w:color w:val="231F20"/>
                <w:sz w:val="22"/>
                <w:szCs w:val="22"/>
                <w:lang w:val="en-US"/>
              </w:rPr>
              <w:t>13</w:t>
            </w:r>
          </w:p>
        </w:tc>
        <w:tc>
          <w:tcPr>
            <w:tcW w:w="1075" w:type="pct"/>
            <w:noWrap/>
            <w:vAlign w:val="center"/>
            <w:hideMark/>
          </w:tcPr>
          <w:p w14:paraId="18464414" w14:textId="0976B424" w:rsidR="00C55EFC" w:rsidRPr="00A048E1" w:rsidRDefault="004A4726" w:rsidP="00111FAA">
            <w:pPr>
              <w:autoSpaceDE/>
              <w:autoSpaceDN/>
              <w:jc w:val="center"/>
              <w:rPr>
                <w:color w:val="231F20"/>
                <w:sz w:val="22"/>
                <w:szCs w:val="22"/>
                <w:lang w:val="en-US"/>
              </w:rPr>
            </w:pPr>
            <w:r w:rsidRPr="00A048E1">
              <w:rPr>
                <w:color w:val="231F20"/>
                <w:sz w:val="22"/>
                <w:szCs w:val="22"/>
                <w:lang w:val="en-US"/>
              </w:rPr>
              <w:t>xxx</w:t>
            </w:r>
          </w:p>
        </w:tc>
        <w:tc>
          <w:tcPr>
            <w:tcW w:w="1083" w:type="pct"/>
            <w:noWrap/>
            <w:vAlign w:val="center"/>
            <w:hideMark/>
          </w:tcPr>
          <w:p w14:paraId="5AAE6F35" w14:textId="7DCC4036" w:rsidR="00C55EFC" w:rsidRPr="00A048E1" w:rsidRDefault="004A4726" w:rsidP="00111FAA">
            <w:pPr>
              <w:autoSpaceDE/>
              <w:autoSpaceDN/>
              <w:jc w:val="center"/>
              <w:rPr>
                <w:color w:val="231F20"/>
                <w:sz w:val="22"/>
                <w:szCs w:val="22"/>
                <w:lang w:val="en-US"/>
              </w:rPr>
            </w:pPr>
            <w:r w:rsidRPr="00A048E1">
              <w:rPr>
                <w:color w:val="231F20"/>
                <w:sz w:val="22"/>
                <w:szCs w:val="22"/>
                <w:lang w:val="en-US"/>
              </w:rPr>
              <w:t>xxx</w:t>
            </w:r>
          </w:p>
        </w:tc>
      </w:tr>
      <w:tr w:rsidR="00BE5C7E" w:rsidRPr="00A048E1" w14:paraId="1AF66C7D" w14:textId="77777777" w:rsidTr="00111FAA">
        <w:trPr>
          <w:trHeight w:val="340"/>
        </w:trPr>
        <w:tc>
          <w:tcPr>
            <w:tcW w:w="2427" w:type="pct"/>
            <w:noWrap/>
            <w:vAlign w:val="center"/>
            <w:hideMark/>
          </w:tcPr>
          <w:p w14:paraId="09F7F4C8" w14:textId="22152CDB" w:rsidR="00C55EFC" w:rsidRPr="00A048E1" w:rsidRDefault="00C55EFC" w:rsidP="00111FAA">
            <w:pPr>
              <w:autoSpaceDE/>
              <w:autoSpaceDN/>
              <w:rPr>
                <w:color w:val="000000"/>
                <w:sz w:val="22"/>
                <w:szCs w:val="22"/>
                <w:lang w:val="en-US"/>
              </w:rPr>
            </w:pPr>
            <w:r w:rsidRPr="00A048E1">
              <w:rPr>
                <w:b/>
                <w:bCs/>
                <w:color w:val="231F20"/>
                <w:sz w:val="22"/>
                <w:szCs w:val="22"/>
                <w:lang w:val="en-US"/>
              </w:rPr>
              <w:t>Total</w:t>
            </w:r>
            <w:r w:rsidRPr="00A048E1">
              <w:rPr>
                <w:color w:val="000000"/>
                <w:sz w:val="22"/>
                <w:szCs w:val="22"/>
                <w:lang w:val="en-US"/>
              </w:rPr>
              <w:t xml:space="preserve"> </w:t>
            </w:r>
            <w:r w:rsidR="004A4726" w:rsidRPr="00A048E1">
              <w:rPr>
                <w:b/>
                <w:bCs/>
                <w:color w:val="231F20"/>
                <w:sz w:val="22"/>
                <w:szCs w:val="22"/>
                <w:lang w:val="en-US"/>
              </w:rPr>
              <w:t>Liabilities</w:t>
            </w:r>
            <w:r w:rsidR="001276DC">
              <w:rPr>
                <w:b/>
                <w:bCs/>
                <w:color w:val="231F20"/>
                <w:sz w:val="22"/>
                <w:szCs w:val="22"/>
                <w:lang w:val="en-US"/>
              </w:rPr>
              <w:t xml:space="preserve"> (B)</w:t>
            </w:r>
          </w:p>
        </w:tc>
        <w:tc>
          <w:tcPr>
            <w:tcW w:w="415" w:type="pct"/>
            <w:noWrap/>
            <w:vAlign w:val="center"/>
            <w:hideMark/>
          </w:tcPr>
          <w:p w14:paraId="08765621"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3ED2EFAD" w14:textId="47E21750" w:rsidR="00C55EFC" w:rsidRPr="00A048E1" w:rsidRDefault="004A4726" w:rsidP="00111FAA">
            <w:pPr>
              <w:jc w:val="center"/>
              <w:rPr>
                <w:b/>
                <w:sz w:val="22"/>
                <w:szCs w:val="22"/>
              </w:rPr>
            </w:pPr>
            <w:r w:rsidRPr="00A048E1">
              <w:rPr>
                <w:b/>
                <w:color w:val="231F20"/>
                <w:sz w:val="22"/>
                <w:szCs w:val="22"/>
                <w:lang w:val="en-US"/>
              </w:rPr>
              <w:t>xxx</w:t>
            </w:r>
          </w:p>
        </w:tc>
        <w:tc>
          <w:tcPr>
            <w:tcW w:w="1083" w:type="pct"/>
            <w:noWrap/>
            <w:vAlign w:val="center"/>
            <w:hideMark/>
          </w:tcPr>
          <w:p w14:paraId="3D41A8D3" w14:textId="7C9B5001" w:rsidR="00C55EFC" w:rsidRPr="00A048E1" w:rsidRDefault="004A4726" w:rsidP="00111FAA">
            <w:pPr>
              <w:jc w:val="center"/>
              <w:rPr>
                <w:b/>
                <w:sz w:val="22"/>
                <w:szCs w:val="22"/>
              </w:rPr>
            </w:pPr>
            <w:r w:rsidRPr="00A048E1">
              <w:rPr>
                <w:b/>
                <w:color w:val="231F20"/>
                <w:sz w:val="22"/>
                <w:szCs w:val="22"/>
                <w:lang w:val="en-US"/>
              </w:rPr>
              <w:t>xxx</w:t>
            </w:r>
          </w:p>
        </w:tc>
      </w:tr>
      <w:tr w:rsidR="00BE5C7E" w:rsidRPr="00A048E1" w14:paraId="07767D6B" w14:textId="77777777" w:rsidTr="00111FAA">
        <w:trPr>
          <w:trHeight w:val="340"/>
        </w:trPr>
        <w:tc>
          <w:tcPr>
            <w:tcW w:w="2427" w:type="pct"/>
            <w:noWrap/>
            <w:vAlign w:val="center"/>
            <w:hideMark/>
          </w:tcPr>
          <w:p w14:paraId="7AACB5F9" w14:textId="0A606023" w:rsidR="00C55EFC" w:rsidRPr="00A048E1" w:rsidRDefault="004A4726" w:rsidP="00111FAA">
            <w:pPr>
              <w:autoSpaceDE/>
              <w:autoSpaceDN/>
              <w:rPr>
                <w:color w:val="000000"/>
                <w:sz w:val="22"/>
                <w:szCs w:val="22"/>
                <w:lang w:val="en-US"/>
              </w:rPr>
            </w:pPr>
            <w:r w:rsidRPr="00A048E1">
              <w:rPr>
                <w:color w:val="000000"/>
                <w:sz w:val="22"/>
                <w:szCs w:val="22"/>
                <w:lang w:val="en-US"/>
              </w:rPr>
              <w:t> </w:t>
            </w:r>
          </w:p>
        </w:tc>
        <w:tc>
          <w:tcPr>
            <w:tcW w:w="415" w:type="pct"/>
            <w:noWrap/>
            <w:vAlign w:val="center"/>
            <w:hideMark/>
          </w:tcPr>
          <w:p w14:paraId="4ECE04FF"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50A28812" w14:textId="1B870188" w:rsidR="00C55EFC" w:rsidRPr="00A048E1" w:rsidRDefault="00C55EFC" w:rsidP="00111FAA">
            <w:pPr>
              <w:autoSpaceDE/>
              <w:autoSpaceDN/>
              <w:jc w:val="center"/>
              <w:rPr>
                <w:b/>
                <w:bCs/>
                <w:color w:val="231F20"/>
                <w:sz w:val="22"/>
                <w:szCs w:val="22"/>
                <w:lang w:val="en-US"/>
              </w:rPr>
            </w:pPr>
          </w:p>
        </w:tc>
        <w:tc>
          <w:tcPr>
            <w:tcW w:w="1083" w:type="pct"/>
            <w:noWrap/>
            <w:vAlign w:val="center"/>
            <w:hideMark/>
          </w:tcPr>
          <w:p w14:paraId="064B07CA" w14:textId="255285E4" w:rsidR="00C55EFC" w:rsidRPr="00A048E1" w:rsidRDefault="00C55EFC" w:rsidP="00111FAA">
            <w:pPr>
              <w:autoSpaceDE/>
              <w:autoSpaceDN/>
              <w:jc w:val="center"/>
              <w:rPr>
                <w:b/>
                <w:bCs/>
                <w:color w:val="231F20"/>
                <w:sz w:val="22"/>
                <w:szCs w:val="22"/>
                <w:lang w:val="en-US"/>
              </w:rPr>
            </w:pPr>
          </w:p>
        </w:tc>
      </w:tr>
      <w:tr w:rsidR="00BE5C7E" w:rsidRPr="00A048E1" w14:paraId="78171DCB" w14:textId="77777777" w:rsidTr="00111FAA">
        <w:trPr>
          <w:trHeight w:val="340"/>
        </w:trPr>
        <w:tc>
          <w:tcPr>
            <w:tcW w:w="2427" w:type="pct"/>
            <w:noWrap/>
            <w:vAlign w:val="center"/>
            <w:hideMark/>
          </w:tcPr>
          <w:p w14:paraId="67B62BB7" w14:textId="44BBC36E" w:rsidR="00C55EFC" w:rsidRPr="00A048E1" w:rsidRDefault="00C55EFC" w:rsidP="00111FAA">
            <w:pPr>
              <w:autoSpaceDE/>
              <w:autoSpaceDN/>
              <w:rPr>
                <w:color w:val="000000"/>
                <w:sz w:val="22"/>
                <w:szCs w:val="22"/>
                <w:lang w:val="en-US"/>
              </w:rPr>
            </w:pPr>
            <w:r w:rsidRPr="00A048E1">
              <w:rPr>
                <w:b/>
                <w:bCs/>
                <w:color w:val="231F20"/>
                <w:sz w:val="22"/>
                <w:szCs w:val="22"/>
                <w:lang w:val="en-US"/>
              </w:rPr>
              <w:t>Net</w:t>
            </w:r>
            <w:r w:rsidRPr="00A048E1">
              <w:rPr>
                <w:color w:val="000000"/>
                <w:sz w:val="22"/>
                <w:szCs w:val="22"/>
                <w:lang w:val="en-US"/>
              </w:rPr>
              <w:t xml:space="preserve"> </w:t>
            </w:r>
            <w:r w:rsidR="004A4726" w:rsidRPr="00A048E1">
              <w:rPr>
                <w:b/>
                <w:bCs/>
                <w:color w:val="231F20"/>
                <w:sz w:val="22"/>
                <w:szCs w:val="22"/>
                <w:lang w:val="en-US"/>
              </w:rPr>
              <w:t>Assets</w:t>
            </w:r>
            <w:r w:rsidR="001276DC">
              <w:rPr>
                <w:b/>
                <w:bCs/>
                <w:color w:val="231F20"/>
                <w:sz w:val="22"/>
                <w:szCs w:val="22"/>
                <w:lang w:val="en-US"/>
              </w:rPr>
              <w:t xml:space="preserve"> (A-B)</w:t>
            </w:r>
          </w:p>
        </w:tc>
        <w:tc>
          <w:tcPr>
            <w:tcW w:w="415" w:type="pct"/>
            <w:noWrap/>
            <w:vAlign w:val="center"/>
            <w:hideMark/>
          </w:tcPr>
          <w:p w14:paraId="52B7EE03"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7532BD75" w14:textId="47259D5D" w:rsidR="00C55EFC" w:rsidRPr="00A048E1" w:rsidRDefault="001276DC" w:rsidP="00111FAA">
            <w:pPr>
              <w:jc w:val="center"/>
              <w:rPr>
                <w:b/>
                <w:sz w:val="22"/>
                <w:szCs w:val="22"/>
              </w:rPr>
            </w:pPr>
            <w:r>
              <w:rPr>
                <w:b/>
                <w:sz w:val="22"/>
                <w:szCs w:val="22"/>
              </w:rPr>
              <w:t>xxx</w:t>
            </w:r>
          </w:p>
        </w:tc>
        <w:tc>
          <w:tcPr>
            <w:tcW w:w="1083" w:type="pct"/>
            <w:noWrap/>
            <w:vAlign w:val="center"/>
            <w:hideMark/>
          </w:tcPr>
          <w:p w14:paraId="369B1F93" w14:textId="7B7F5389" w:rsidR="00C55EFC" w:rsidRPr="00A048E1" w:rsidRDefault="001276DC" w:rsidP="00111FAA">
            <w:pPr>
              <w:jc w:val="center"/>
              <w:rPr>
                <w:b/>
                <w:sz w:val="22"/>
                <w:szCs w:val="22"/>
              </w:rPr>
            </w:pPr>
            <w:r>
              <w:rPr>
                <w:b/>
                <w:sz w:val="22"/>
                <w:szCs w:val="22"/>
              </w:rPr>
              <w:t>xxx</w:t>
            </w:r>
          </w:p>
        </w:tc>
      </w:tr>
      <w:tr w:rsidR="001276DC" w:rsidRPr="00A048E1" w14:paraId="624C64BA" w14:textId="77777777" w:rsidTr="00111FAA">
        <w:trPr>
          <w:trHeight w:val="340"/>
        </w:trPr>
        <w:tc>
          <w:tcPr>
            <w:tcW w:w="2427" w:type="pct"/>
            <w:noWrap/>
            <w:vAlign w:val="center"/>
          </w:tcPr>
          <w:p w14:paraId="0BB216A6" w14:textId="77777777" w:rsidR="001276DC" w:rsidRPr="00A048E1" w:rsidRDefault="001276DC" w:rsidP="00111FAA">
            <w:pPr>
              <w:autoSpaceDE/>
              <w:autoSpaceDN/>
              <w:rPr>
                <w:color w:val="231F20"/>
                <w:sz w:val="22"/>
                <w:szCs w:val="22"/>
                <w:lang w:val="en-US"/>
              </w:rPr>
            </w:pPr>
          </w:p>
        </w:tc>
        <w:tc>
          <w:tcPr>
            <w:tcW w:w="415" w:type="pct"/>
            <w:noWrap/>
            <w:vAlign w:val="center"/>
          </w:tcPr>
          <w:p w14:paraId="4A1B97C6" w14:textId="77777777" w:rsidR="001276DC" w:rsidRPr="00A048E1" w:rsidRDefault="001276DC" w:rsidP="00111FAA">
            <w:pPr>
              <w:autoSpaceDE/>
              <w:autoSpaceDN/>
              <w:jc w:val="center"/>
              <w:rPr>
                <w:color w:val="000000"/>
                <w:sz w:val="22"/>
                <w:szCs w:val="22"/>
                <w:lang w:val="en-US"/>
              </w:rPr>
            </w:pPr>
          </w:p>
        </w:tc>
        <w:tc>
          <w:tcPr>
            <w:tcW w:w="1075" w:type="pct"/>
            <w:noWrap/>
            <w:vAlign w:val="center"/>
          </w:tcPr>
          <w:p w14:paraId="1F9A6CFC" w14:textId="77777777" w:rsidR="001276DC" w:rsidRPr="00A048E1" w:rsidRDefault="001276DC" w:rsidP="00111FAA">
            <w:pPr>
              <w:jc w:val="center"/>
              <w:rPr>
                <w:color w:val="231F20"/>
                <w:sz w:val="22"/>
                <w:szCs w:val="22"/>
                <w:lang w:val="en-US"/>
              </w:rPr>
            </w:pPr>
          </w:p>
        </w:tc>
        <w:tc>
          <w:tcPr>
            <w:tcW w:w="1083" w:type="pct"/>
            <w:noWrap/>
            <w:vAlign w:val="center"/>
          </w:tcPr>
          <w:p w14:paraId="0253C22A" w14:textId="77777777" w:rsidR="001276DC" w:rsidRPr="00A048E1" w:rsidRDefault="001276DC" w:rsidP="00111FAA">
            <w:pPr>
              <w:jc w:val="center"/>
              <w:rPr>
                <w:color w:val="231F20"/>
                <w:sz w:val="22"/>
                <w:szCs w:val="22"/>
                <w:lang w:val="en-US"/>
              </w:rPr>
            </w:pPr>
          </w:p>
        </w:tc>
      </w:tr>
      <w:tr w:rsidR="001276DC" w:rsidRPr="00A048E1" w14:paraId="73C7D3BE" w14:textId="77777777" w:rsidTr="00111FAA">
        <w:trPr>
          <w:trHeight w:val="340"/>
        </w:trPr>
        <w:tc>
          <w:tcPr>
            <w:tcW w:w="2427" w:type="pct"/>
            <w:noWrap/>
            <w:vAlign w:val="center"/>
          </w:tcPr>
          <w:p w14:paraId="35C17558" w14:textId="1BC688A2" w:rsidR="001276DC" w:rsidRPr="003D6F76" w:rsidRDefault="001276DC" w:rsidP="00111FAA">
            <w:pPr>
              <w:autoSpaceDE/>
              <w:autoSpaceDN/>
              <w:rPr>
                <w:b/>
                <w:bCs/>
                <w:color w:val="231F20"/>
                <w:sz w:val="22"/>
                <w:szCs w:val="22"/>
                <w:lang w:val="en-US"/>
              </w:rPr>
            </w:pPr>
            <w:r w:rsidRPr="003D6F76">
              <w:rPr>
                <w:b/>
                <w:bCs/>
                <w:color w:val="231F20"/>
                <w:sz w:val="22"/>
                <w:szCs w:val="22"/>
                <w:lang w:val="en-US"/>
              </w:rPr>
              <w:t>Represented by:</w:t>
            </w:r>
          </w:p>
        </w:tc>
        <w:tc>
          <w:tcPr>
            <w:tcW w:w="415" w:type="pct"/>
            <w:noWrap/>
            <w:vAlign w:val="center"/>
          </w:tcPr>
          <w:p w14:paraId="59BF82B7" w14:textId="77777777" w:rsidR="001276DC" w:rsidRPr="00A048E1" w:rsidRDefault="001276DC" w:rsidP="00111FAA">
            <w:pPr>
              <w:autoSpaceDE/>
              <w:autoSpaceDN/>
              <w:jc w:val="center"/>
              <w:rPr>
                <w:color w:val="000000"/>
                <w:sz w:val="22"/>
                <w:szCs w:val="22"/>
                <w:lang w:val="en-US"/>
              </w:rPr>
            </w:pPr>
          </w:p>
        </w:tc>
        <w:tc>
          <w:tcPr>
            <w:tcW w:w="1075" w:type="pct"/>
            <w:noWrap/>
            <w:vAlign w:val="center"/>
          </w:tcPr>
          <w:p w14:paraId="230686D7" w14:textId="77777777" w:rsidR="001276DC" w:rsidRPr="00A048E1" w:rsidRDefault="001276DC" w:rsidP="00111FAA">
            <w:pPr>
              <w:jc w:val="center"/>
              <w:rPr>
                <w:color w:val="231F20"/>
                <w:sz w:val="22"/>
                <w:szCs w:val="22"/>
                <w:lang w:val="en-US"/>
              </w:rPr>
            </w:pPr>
          </w:p>
        </w:tc>
        <w:tc>
          <w:tcPr>
            <w:tcW w:w="1083" w:type="pct"/>
            <w:noWrap/>
            <w:vAlign w:val="center"/>
          </w:tcPr>
          <w:p w14:paraId="4C6FB036" w14:textId="77777777" w:rsidR="001276DC" w:rsidRPr="00A048E1" w:rsidRDefault="001276DC" w:rsidP="00111FAA">
            <w:pPr>
              <w:jc w:val="center"/>
              <w:rPr>
                <w:color w:val="231F20"/>
                <w:sz w:val="22"/>
                <w:szCs w:val="22"/>
                <w:lang w:val="en-US"/>
              </w:rPr>
            </w:pPr>
          </w:p>
        </w:tc>
      </w:tr>
      <w:tr w:rsidR="00BE5C7E" w:rsidRPr="00A048E1" w14:paraId="13DBFAF0" w14:textId="77777777" w:rsidTr="00111FAA">
        <w:trPr>
          <w:trHeight w:val="340"/>
        </w:trPr>
        <w:tc>
          <w:tcPr>
            <w:tcW w:w="2427" w:type="pct"/>
            <w:noWrap/>
            <w:vAlign w:val="center"/>
            <w:hideMark/>
          </w:tcPr>
          <w:p w14:paraId="5004990D" w14:textId="1BB5BE06" w:rsidR="00C55EFC" w:rsidRPr="00A048E1" w:rsidRDefault="00C55EFC" w:rsidP="00111FAA">
            <w:pPr>
              <w:autoSpaceDE/>
              <w:autoSpaceDN/>
              <w:rPr>
                <w:color w:val="000000"/>
                <w:sz w:val="22"/>
                <w:szCs w:val="22"/>
                <w:lang w:val="en-US"/>
              </w:rPr>
            </w:pPr>
            <w:r w:rsidRPr="00A048E1">
              <w:rPr>
                <w:color w:val="231F20"/>
                <w:sz w:val="22"/>
                <w:szCs w:val="22"/>
                <w:lang w:val="en-US"/>
              </w:rPr>
              <w:t>Accumulated</w:t>
            </w:r>
            <w:r w:rsidRPr="00A048E1">
              <w:rPr>
                <w:color w:val="000000"/>
                <w:sz w:val="22"/>
                <w:szCs w:val="22"/>
                <w:lang w:val="en-US"/>
              </w:rPr>
              <w:t xml:space="preserve"> </w:t>
            </w:r>
            <w:r w:rsidR="004A4726" w:rsidRPr="00A048E1">
              <w:rPr>
                <w:color w:val="231F20"/>
                <w:sz w:val="22"/>
                <w:szCs w:val="22"/>
                <w:lang w:val="en-US"/>
              </w:rPr>
              <w:t>Surplus</w:t>
            </w:r>
          </w:p>
        </w:tc>
        <w:tc>
          <w:tcPr>
            <w:tcW w:w="415" w:type="pct"/>
            <w:noWrap/>
            <w:vAlign w:val="center"/>
            <w:hideMark/>
          </w:tcPr>
          <w:p w14:paraId="5B706A41"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02A913FD" w14:textId="050C653C" w:rsidR="00C55EFC" w:rsidRPr="00A048E1" w:rsidRDefault="004A4726" w:rsidP="00111FAA">
            <w:pPr>
              <w:jc w:val="center"/>
              <w:rPr>
                <w:sz w:val="22"/>
                <w:szCs w:val="22"/>
              </w:rPr>
            </w:pPr>
            <w:r w:rsidRPr="00A048E1">
              <w:rPr>
                <w:color w:val="231F20"/>
                <w:sz w:val="22"/>
                <w:szCs w:val="22"/>
                <w:lang w:val="en-US"/>
              </w:rPr>
              <w:t>xxx</w:t>
            </w:r>
          </w:p>
        </w:tc>
        <w:tc>
          <w:tcPr>
            <w:tcW w:w="1083" w:type="pct"/>
            <w:noWrap/>
            <w:vAlign w:val="center"/>
            <w:hideMark/>
          </w:tcPr>
          <w:p w14:paraId="2B707241" w14:textId="464BFC3D" w:rsidR="00C55EFC" w:rsidRPr="00A048E1" w:rsidRDefault="004A4726" w:rsidP="00111FAA">
            <w:pPr>
              <w:jc w:val="center"/>
              <w:rPr>
                <w:sz w:val="22"/>
                <w:szCs w:val="22"/>
              </w:rPr>
            </w:pPr>
            <w:r w:rsidRPr="00A048E1">
              <w:rPr>
                <w:color w:val="231F20"/>
                <w:sz w:val="22"/>
                <w:szCs w:val="22"/>
                <w:lang w:val="en-US"/>
              </w:rPr>
              <w:t>xxx</w:t>
            </w:r>
          </w:p>
        </w:tc>
      </w:tr>
      <w:tr w:rsidR="00BE5C7E" w:rsidRPr="00A048E1" w14:paraId="085A70B6" w14:textId="77777777" w:rsidTr="00111FAA">
        <w:trPr>
          <w:trHeight w:val="340"/>
        </w:trPr>
        <w:tc>
          <w:tcPr>
            <w:tcW w:w="2427" w:type="pct"/>
            <w:noWrap/>
            <w:vAlign w:val="center"/>
            <w:hideMark/>
          </w:tcPr>
          <w:p w14:paraId="79369310" w14:textId="1B01AF1F" w:rsidR="00C55EFC" w:rsidRPr="00A048E1" w:rsidRDefault="00C55EFC" w:rsidP="00111FAA">
            <w:pPr>
              <w:autoSpaceDE/>
              <w:autoSpaceDN/>
              <w:rPr>
                <w:color w:val="000000"/>
                <w:sz w:val="22"/>
                <w:szCs w:val="22"/>
                <w:lang w:val="en-US"/>
              </w:rPr>
            </w:pPr>
            <w:r w:rsidRPr="00A048E1">
              <w:rPr>
                <w:b/>
                <w:bCs/>
                <w:color w:val="231F20"/>
                <w:sz w:val="22"/>
                <w:szCs w:val="22"/>
                <w:lang w:val="en-US"/>
              </w:rPr>
              <w:t>Total</w:t>
            </w:r>
            <w:r w:rsidRPr="00A048E1">
              <w:rPr>
                <w:color w:val="000000"/>
                <w:sz w:val="22"/>
                <w:szCs w:val="22"/>
                <w:lang w:val="en-US"/>
              </w:rPr>
              <w:t xml:space="preserve"> </w:t>
            </w:r>
            <w:r w:rsidR="004A4726" w:rsidRPr="00A048E1">
              <w:rPr>
                <w:b/>
                <w:bCs/>
                <w:color w:val="231F20"/>
                <w:sz w:val="22"/>
                <w:szCs w:val="22"/>
                <w:lang w:val="en-US"/>
              </w:rPr>
              <w:t>Net</w:t>
            </w:r>
            <w:r w:rsidR="004A4726" w:rsidRPr="00A048E1">
              <w:rPr>
                <w:color w:val="000000"/>
                <w:sz w:val="22"/>
                <w:szCs w:val="22"/>
                <w:lang w:val="en-US"/>
              </w:rPr>
              <w:t xml:space="preserve"> </w:t>
            </w:r>
            <w:r w:rsidR="004A4726" w:rsidRPr="00A048E1">
              <w:rPr>
                <w:b/>
                <w:bCs/>
                <w:color w:val="231F20"/>
                <w:sz w:val="22"/>
                <w:szCs w:val="22"/>
                <w:lang w:val="en-US"/>
              </w:rPr>
              <w:t>Assets</w:t>
            </w:r>
            <w:r w:rsidR="004A4726" w:rsidRPr="00A048E1">
              <w:rPr>
                <w:color w:val="000000"/>
                <w:sz w:val="22"/>
                <w:szCs w:val="22"/>
                <w:lang w:val="en-US"/>
              </w:rPr>
              <w:t xml:space="preserve"> </w:t>
            </w:r>
          </w:p>
        </w:tc>
        <w:tc>
          <w:tcPr>
            <w:tcW w:w="415" w:type="pct"/>
            <w:noWrap/>
            <w:vAlign w:val="center"/>
            <w:hideMark/>
          </w:tcPr>
          <w:p w14:paraId="3DB4D0C3" w14:textId="77777777" w:rsidR="00C55EFC" w:rsidRPr="00A048E1" w:rsidRDefault="00C55EFC" w:rsidP="00111FAA">
            <w:pPr>
              <w:autoSpaceDE/>
              <w:autoSpaceDN/>
              <w:jc w:val="center"/>
              <w:rPr>
                <w:color w:val="000000"/>
                <w:sz w:val="22"/>
                <w:szCs w:val="22"/>
                <w:lang w:val="en-US"/>
              </w:rPr>
            </w:pPr>
          </w:p>
        </w:tc>
        <w:tc>
          <w:tcPr>
            <w:tcW w:w="1075" w:type="pct"/>
            <w:noWrap/>
            <w:vAlign w:val="center"/>
            <w:hideMark/>
          </w:tcPr>
          <w:p w14:paraId="5CB99DBB" w14:textId="02A5C74D" w:rsidR="00C55EFC" w:rsidRPr="00A048E1" w:rsidRDefault="004A4726" w:rsidP="00111FAA">
            <w:pPr>
              <w:jc w:val="center"/>
              <w:rPr>
                <w:b/>
                <w:sz w:val="22"/>
                <w:szCs w:val="22"/>
              </w:rPr>
            </w:pPr>
            <w:r w:rsidRPr="00A048E1">
              <w:rPr>
                <w:b/>
                <w:color w:val="231F20"/>
                <w:sz w:val="22"/>
                <w:szCs w:val="22"/>
                <w:lang w:val="en-US"/>
              </w:rPr>
              <w:t>xxx</w:t>
            </w:r>
          </w:p>
        </w:tc>
        <w:tc>
          <w:tcPr>
            <w:tcW w:w="1083" w:type="pct"/>
            <w:noWrap/>
            <w:vAlign w:val="center"/>
            <w:hideMark/>
          </w:tcPr>
          <w:p w14:paraId="57E5076B" w14:textId="6D379413" w:rsidR="00C55EFC" w:rsidRPr="00A048E1" w:rsidRDefault="004A4726" w:rsidP="00111FAA">
            <w:pPr>
              <w:jc w:val="center"/>
              <w:rPr>
                <w:b/>
                <w:sz w:val="22"/>
                <w:szCs w:val="22"/>
              </w:rPr>
            </w:pPr>
            <w:r w:rsidRPr="00A048E1">
              <w:rPr>
                <w:b/>
                <w:color w:val="231F20"/>
                <w:sz w:val="22"/>
                <w:szCs w:val="22"/>
                <w:lang w:val="en-US"/>
              </w:rPr>
              <w:t>xxx</w:t>
            </w:r>
          </w:p>
        </w:tc>
      </w:tr>
    </w:tbl>
    <w:p w14:paraId="60FB4456" w14:textId="77777777" w:rsidR="000356F7" w:rsidRDefault="000356F7" w:rsidP="00D922F0">
      <w:pPr>
        <w:jc w:val="both"/>
        <w:rPr>
          <w:color w:val="231F20"/>
          <w:u w:val="single"/>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E4515" w:rsidRPr="00D922F0" w14:paraId="5FAF1704" w14:textId="77777777" w:rsidTr="00896A16">
        <w:trPr>
          <w:trHeight w:val="340"/>
        </w:trPr>
        <w:tc>
          <w:tcPr>
            <w:tcW w:w="2500" w:type="pct"/>
          </w:tcPr>
          <w:p w14:paraId="4AC4F4D0" w14:textId="77777777" w:rsidR="008E4515" w:rsidRPr="00D922F0" w:rsidRDefault="008E4515" w:rsidP="00896A16">
            <w:pPr>
              <w:jc w:val="both"/>
              <w:rPr>
                <w:b/>
                <w:bCs/>
                <w:color w:val="231F20"/>
                <w:u w:val="single"/>
                <w:lang w:val="en-US"/>
              </w:rPr>
            </w:pPr>
            <w:bookmarkStart w:id="15" w:name="_Hlk106286094"/>
          </w:p>
          <w:p w14:paraId="00F0A6C9" w14:textId="77777777" w:rsidR="008E4515" w:rsidRPr="00D922F0" w:rsidRDefault="008E4515" w:rsidP="00896A16">
            <w:pPr>
              <w:jc w:val="both"/>
              <w:rPr>
                <w:b/>
                <w:bCs/>
                <w:color w:val="231F20"/>
                <w:lang w:val="en-US"/>
              </w:rPr>
            </w:pPr>
            <w:r w:rsidRPr="00D922F0">
              <w:rPr>
                <w:b/>
                <w:bCs/>
                <w:color w:val="231F20"/>
                <w:lang w:val="en-US"/>
              </w:rPr>
              <w:t>………………………………………</w:t>
            </w:r>
          </w:p>
        </w:tc>
        <w:tc>
          <w:tcPr>
            <w:tcW w:w="2500" w:type="pct"/>
          </w:tcPr>
          <w:p w14:paraId="2B3B0A9E" w14:textId="77777777" w:rsidR="008E4515" w:rsidRPr="00D922F0" w:rsidRDefault="008E4515" w:rsidP="00896A16">
            <w:pPr>
              <w:jc w:val="both"/>
              <w:rPr>
                <w:b/>
                <w:bCs/>
                <w:color w:val="231F20"/>
                <w:u w:val="single"/>
                <w:lang w:val="en-US"/>
              </w:rPr>
            </w:pPr>
          </w:p>
          <w:p w14:paraId="13131F93" w14:textId="77777777" w:rsidR="008E4515" w:rsidRPr="00D922F0" w:rsidRDefault="008E4515" w:rsidP="00896A16">
            <w:pPr>
              <w:jc w:val="both"/>
              <w:rPr>
                <w:b/>
                <w:bCs/>
                <w:color w:val="231F20"/>
                <w:lang w:val="en-US"/>
              </w:rPr>
            </w:pPr>
            <w:r w:rsidRPr="00D922F0">
              <w:rPr>
                <w:b/>
                <w:bCs/>
                <w:color w:val="231F20"/>
                <w:lang w:val="en-US"/>
              </w:rPr>
              <w:t>…………………………………………</w:t>
            </w:r>
          </w:p>
        </w:tc>
      </w:tr>
      <w:tr w:rsidR="008E4515" w:rsidRPr="00D922F0" w14:paraId="49E784F5" w14:textId="77777777" w:rsidTr="00896A16">
        <w:trPr>
          <w:trHeight w:val="340"/>
        </w:trPr>
        <w:tc>
          <w:tcPr>
            <w:tcW w:w="2500" w:type="pct"/>
          </w:tcPr>
          <w:p w14:paraId="5B12D705" w14:textId="77777777" w:rsidR="008E4515" w:rsidRPr="00D922F0" w:rsidRDefault="008E4515" w:rsidP="00896A16">
            <w:pPr>
              <w:jc w:val="both"/>
              <w:rPr>
                <w:b/>
                <w:bCs/>
                <w:color w:val="231F20"/>
                <w:u w:val="single"/>
                <w:lang w:val="en-US"/>
              </w:rPr>
            </w:pPr>
            <w:r w:rsidRPr="00D922F0">
              <w:rPr>
                <w:b/>
                <w:bCs/>
                <w:color w:val="231F20"/>
                <w:lang w:val="en-US"/>
              </w:rPr>
              <w:t>Name:</w:t>
            </w:r>
            <w:r w:rsidRPr="00D922F0">
              <w:rPr>
                <w:b/>
                <w:bCs/>
                <w:color w:val="231F20"/>
                <w:lang w:val="en-US"/>
              </w:rPr>
              <w:tab/>
            </w:r>
          </w:p>
        </w:tc>
        <w:tc>
          <w:tcPr>
            <w:tcW w:w="2500" w:type="pct"/>
          </w:tcPr>
          <w:p w14:paraId="7CCFC5E3" w14:textId="77777777" w:rsidR="008E4515" w:rsidRPr="00D922F0" w:rsidRDefault="008E4515" w:rsidP="00896A16">
            <w:pPr>
              <w:jc w:val="both"/>
              <w:rPr>
                <w:b/>
                <w:bCs/>
                <w:color w:val="231F20"/>
                <w:u w:val="single"/>
                <w:lang w:val="en-US"/>
              </w:rPr>
            </w:pPr>
            <w:r w:rsidRPr="00D922F0">
              <w:rPr>
                <w:b/>
                <w:bCs/>
                <w:color w:val="231F20"/>
                <w:lang w:val="en-US"/>
              </w:rPr>
              <w:t>Name:</w:t>
            </w:r>
            <w:r w:rsidRPr="00D922F0">
              <w:rPr>
                <w:b/>
                <w:bCs/>
                <w:color w:val="231F20"/>
                <w:lang w:val="en-US"/>
              </w:rPr>
              <w:tab/>
            </w:r>
          </w:p>
        </w:tc>
      </w:tr>
      <w:tr w:rsidR="008E4515" w:rsidRPr="00D922F0" w14:paraId="3517E2B9" w14:textId="77777777" w:rsidTr="00896A16">
        <w:trPr>
          <w:trHeight w:val="340"/>
        </w:trPr>
        <w:tc>
          <w:tcPr>
            <w:tcW w:w="2500" w:type="pct"/>
          </w:tcPr>
          <w:p w14:paraId="51E48FA2" w14:textId="77777777" w:rsidR="008E4515" w:rsidRPr="00D922F0" w:rsidRDefault="008E4515" w:rsidP="00896A16">
            <w:pPr>
              <w:jc w:val="both"/>
              <w:rPr>
                <w:b/>
                <w:bCs/>
                <w:color w:val="231F20"/>
                <w:u w:val="single"/>
                <w:lang w:val="en-US"/>
              </w:rPr>
            </w:pPr>
            <w:r w:rsidRPr="00D922F0">
              <w:rPr>
                <w:b/>
                <w:bCs/>
                <w:color w:val="231F20"/>
                <w:lang w:val="en-US"/>
              </w:rPr>
              <w:t>Fund</w:t>
            </w:r>
            <w:r>
              <w:rPr>
                <w:b/>
                <w:bCs/>
                <w:color w:val="231F20"/>
                <w:lang w:val="en-US"/>
              </w:rPr>
              <w:t xml:space="preserve"> Administrator</w:t>
            </w:r>
          </w:p>
        </w:tc>
        <w:tc>
          <w:tcPr>
            <w:tcW w:w="2500" w:type="pct"/>
          </w:tcPr>
          <w:p w14:paraId="48671184" w14:textId="77777777" w:rsidR="008E4515" w:rsidRPr="00D922F0" w:rsidRDefault="008E4515" w:rsidP="00896A16">
            <w:pPr>
              <w:jc w:val="both"/>
              <w:rPr>
                <w:b/>
                <w:bCs/>
                <w:color w:val="231F20"/>
                <w:lang w:val="en-US"/>
              </w:rPr>
            </w:pPr>
            <w:r w:rsidRPr="00D922F0">
              <w:rPr>
                <w:b/>
                <w:bCs/>
                <w:color w:val="231F20"/>
                <w:lang w:val="en-US"/>
              </w:rPr>
              <w:t>Fund Accountant</w:t>
            </w:r>
          </w:p>
        </w:tc>
      </w:tr>
      <w:tr w:rsidR="008E4515" w:rsidRPr="00D922F0" w14:paraId="5BCF3393" w14:textId="77777777" w:rsidTr="00896A16">
        <w:trPr>
          <w:trHeight w:val="340"/>
        </w:trPr>
        <w:tc>
          <w:tcPr>
            <w:tcW w:w="2500" w:type="pct"/>
          </w:tcPr>
          <w:p w14:paraId="7061B104" w14:textId="77777777" w:rsidR="008E4515" w:rsidRPr="00FE51D4" w:rsidRDefault="008E4515" w:rsidP="00896A16">
            <w:pPr>
              <w:jc w:val="both"/>
              <w:rPr>
                <w:b/>
                <w:bCs/>
                <w:color w:val="231F20"/>
                <w:lang w:val="en-US"/>
              </w:rPr>
            </w:pPr>
            <w:r w:rsidRPr="00FE51D4">
              <w:rPr>
                <w:b/>
                <w:bCs/>
                <w:color w:val="231F20"/>
                <w:lang w:val="en-US"/>
              </w:rPr>
              <w:t>Date</w:t>
            </w:r>
          </w:p>
        </w:tc>
        <w:tc>
          <w:tcPr>
            <w:tcW w:w="2500" w:type="pct"/>
          </w:tcPr>
          <w:p w14:paraId="6ED0D02D" w14:textId="77777777" w:rsidR="008E4515" w:rsidRPr="00D922F0" w:rsidRDefault="008E4515" w:rsidP="00896A16">
            <w:pPr>
              <w:jc w:val="both"/>
              <w:rPr>
                <w:b/>
                <w:bCs/>
                <w:color w:val="231F20"/>
                <w:lang w:val="en-US"/>
              </w:rPr>
            </w:pPr>
            <w:r w:rsidRPr="00D922F0">
              <w:rPr>
                <w:b/>
                <w:bCs/>
                <w:color w:val="231F20"/>
                <w:lang w:val="en-US"/>
              </w:rPr>
              <w:t>ICPAK Member Number:</w:t>
            </w:r>
          </w:p>
        </w:tc>
      </w:tr>
      <w:tr w:rsidR="008E4515" w:rsidRPr="00D922F0" w14:paraId="3BC48D40" w14:textId="77777777" w:rsidTr="00896A16">
        <w:trPr>
          <w:trHeight w:val="340"/>
        </w:trPr>
        <w:tc>
          <w:tcPr>
            <w:tcW w:w="2500" w:type="pct"/>
          </w:tcPr>
          <w:p w14:paraId="36FA7787" w14:textId="77777777" w:rsidR="008E4515" w:rsidRPr="00FE51D4" w:rsidRDefault="008E4515" w:rsidP="00896A16">
            <w:pPr>
              <w:jc w:val="both"/>
              <w:rPr>
                <w:b/>
                <w:bCs/>
                <w:color w:val="231F20"/>
                <w:lang w:val="en-US"/>
              </w:rPr>
            </w:pPr>
          </w:p>
        </w:tc>
        <w:tc>
          <w:tcPr>
            <w:tcW w:w="2500" w:type="pct"/>
          </w:tcPr>
          <w:p w14:paraId="41C849D0" w14:textId="77777777" w:rsidR="008E4515" w:rsidRPr="00D922F0" w:rsidRDefault="008E4515" w:rsidP="00896A16">
            <w:pPr>
              <w:jc w:val="both"/>
              <w:rPr>
                <w:b/>
                <w:bCs/>
                <w:color w:val="231F20"/>
                <w:lang w:val="en-US"/>
              </w:rPr>
            </w:pPr>
            <w:r>
              <w:rPr>
                <w:b/>
                <w:bCs/>
                <w:color w:val="231F20"/>
                <w:lang w:val="en-US"/>
              </w:rPr>
              <w:t>Date</w:t>
            </w:r>
          </w:p>
        </w:tc>
      </w:tr>
      <w:bookmarkEnd w:id="15"/>
    </w:tbl>
    <w:p w14:paraId="3ABCFE5E" w14:textId="77777777" w:rsidR="008E4515" w:rsidRDefault="008E4515" w:rsidP="00D922F0">
      <w:pPr>
        <w:jc w:val="both"/>
        <w:rPr>
          <w:color w:val="231F20"/>
          <w:u w:val="single"/>
          <w:lang w:val="en-US"/>
        </w:rPr>
      </w:pPr>
    </w:p>
    <w:p w14:paraId="305510FF" w14:textId="77777777" w:rsidR="0060435C" w:rsidRPr="0060435C" w:rsidRDefault="0060435C" w:rsidP="0060435C">
      <w:pPr>
        <w:rPr>
          <w:lang w:val="en-US"/>
        </w:rPr>
      </w:pPr>
    </w:p>
    <w:p w14:paraId="1E04112F" w14:textId="77777777" w:rsidR="0060435C" w:rsidRPr="00565969" w:rsidRDefault="0060435C" w:rsidP="0060435C">
      <w:pPr>
        <w:tabs>
          <w:tab w:val="left" w:pos="452"/>
        </w:tabs>
        <w:spacing w:line="360" w:lineRule="auto"/>
        <w:rPr>
          <w:b/>
          <w:i/>
          <w:iCs/>
          <w:color w:val="FF0000"/>
          <w:sz w:val="18"/>
          <w:szCs w:val="18"/>
          <w:lang w:val="en-US"/>
        </w:rPr>
      </w:pPr>
      <w:r w:rsidRPr="00565969">
        <w:rPr>
          <w:b/>
          <w:i/>
          <w:iCs/>
          <w:color w:val="FF0000"/>
          <w:sz w:val="18"/>
          <w:szCs w:val="18"/>
          <w:lang w:val="en-US"/>
        </w:rPr>
        <w:t>Sep*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30</w:t>
      </w:r>
      <w:r w:rsidRPr="00565969">
        <w:rPr>
          <w:b/>
          <w:i/>
          <w:iCs/>
          <w:color w:val="FF0000"/>
          <w:sz w:val="18"/>
          <w:szCs w:val="18"/>
          <w:vertAlign w:val="superscript"/>
          <w:lang w:val="en-US"/>
        </w:rPr>
        <w:t>th</w:t>
      </w:r>
      <w:r w:rsidRPr="00565969">
        <w:rPr>
          <w:b/>
          <w:i/>
          <w:iCs/>
          <w:color w:val="FF0000"/>
          <w:sz w:val="18"/>
          <w:szCs w:val="18"/>
          <w:lang w:val="en-US"/>
        </w:rPr>
        <w:t xml:space="preserve"> September.</w:t>
      </w:r>
    </w:p>
    <w:p w14:paraId="1D1400D5" w14:textId="77777777" w:rsidR="0060435C" w:rsidRPr="00565969" w:rsidRDefault="0060435C" w:rsidP="0060435C">
      <w:pPr>
        <w:tabs>
          <w:tab w:val="left" w:pos="452"/>
        </w:tabs>
        <w:spacing w:line="360" w:lineRule="auto"/>
        <w:rPr>
          <w:b/>
          <w:i/>
          <w:iCs/>
          <w:color w:val="FF0000"/>
          <w:sz w:val="18"/>
          <w:szCs w:val="18"/>
          <w:lang w:val="en-US"/>
        </w:rPr>
      </w:pPr>
      <w:r w:rsidRPr="00565969">
        <w:rPr>
          <w:b/>
          <w:i/>
          <w:iCs/>
          <w:color w:val="FF0000"/>
          <w:sz w:val="18"/>
          <w:szCs w:val="18"/>
          <w:lang w:val="en-US"/>
        </w:rPr>
        <w:t>Dec*     -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31</w:t>
      </w:r>
      <w:r w:rsidRPr="00565969">
        <w:rPr>
          <w:b/>
          <w:i/>
          <w:iCs/>
          <w:color w:val="FF0000"/>
          <w:sz w:val="18"/>
          <w:szCs w:val="18"/>
          <w:vertAlign w:val="superscript"/>
          <w:lang w:val="en-US"/>
        </w:rPr>
        <w:t>st</w:t>
      </w:r>
      <w:r w:rsidRPr="00565969">
        <w:rPr>
          <w:b/>
          <w:i/>
          <w:iCs/>
          <w:color w:val="FF0000"/>
          <w:sz w:val="18"/>
          <w:szCs w:val="18"/>
          <w:lang w:val="en-US"/>
        </w:rPr>
        <w:t xml:space="preserve"> December.</w:t>
      </w:r>
    </w:p>
    <w:p w14:paraId="2370AD2B" w14:textId="77777777" w:rsidR="0060435C" w:rsidRPr="00565969" w:rsidRDefault="0060435C" w:rsidP="0060435C">
      <w:pPr>
        <w:tabs>
          <w:tab w:val="left" w:pos="452"/>
        </w:tabs>
        <w:spacing w:line="360" w:lineRule="auto"/>
        <w:jc w:val="both"/>
        <w:rPr>
          <w:b/>
          <w:i/>
          <w:iCs/>
          <w:color w:val="FF0000"/>
          <w:sz w:val="18"/>
          <w:szCs w:val="18"/>
          <w:lang w:val="en-US"/>
        </w:rPr>
      </w:pPr>
      <w:r w:rsidRPr="00565969">
        <w:rPr>
          <w:b/>
          <w:i/>
          <w:iCs/>
          <w:color w:val="FF0000"/>
          <w:sz w:val="18"/>
          <w:szCs w:val="18"/>
          <w:lang w:val="en-US"/>
        </w:rPr>
        <w:t>March*-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31</w:t>
      </w:r>
      <w:r w:rsidRPr="00565969">
        <w:rPr>
          <w:b/>
          <w:i/>
          <w:iCs/>
          <w:color w:val="FF0000"/>
          <w:sz w:val="18"/>
          <w:szCs w:val="18"/>
          <w:vertAlign w:val="superscript"/>
          <w:lang w:val="en-US"/>
        </w:rPr>
        <w:t>st</w:t>
      </w:r>
      <w:r w:rsidRPr="00565969">
        <w:rPr>
          <w:b/>
          <w:i/>
          <w:iCs/>
          <w:color w:val="FF0000"/>
          <w:sz w:val="18"/>
          <w:szCs w:val="18"/>
          <w:lang w:val="en-US"/>
        </w:rPr>
        <w:t xml:space="preserve"> March.</w:t>
      </w:r>
    </w:p>
    <w:p w14:paraId="34B01088" w14:textId="2EDEEE9A" w:rsidR="0060435C" w:rsidRPr="00565969" w:rsidRDefault="0060435C" w:rsidP="0060435C">
      <w:pPr>
        <w:spacing w:line="360" w:lineRule="auto"/>
        <w:rPr>
          <w:color w:val="FF0000"/>
          <w:sz w:val="18"/>
          <w:szCs w:val="18"/>
        </w:rPr>
      </w:pPr>
      <w:r w:rsidRPr="00565969">
        <w:rPr>
          <w:b/>
          <w:i/>
          <w:iCs/>
          <w:color w:val="FF0000"/>
          <w:sz w:val="18"/>
          <w:szCs w:val="18"/>
          <w:lang w:val="en-US"/>
        </w:rPr>
        <w:t>June*   -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30</w:t>
      </w:r>
      <w:r w:rsidRPr="00565969">
        <w:rPr>
          <w:b/>
          <w:i/>
          <w:iCs/>
          <w:color w:val="FF0000"/>
          <w:sz w:val="18"/>
          <w:szCs w:val="18"/>
          <w:vertAlign w:val="superscript"/>
          <w:lang w:val="en-US"/>
        </w:rPr>
        <w:t>th</w:t>
      </w:r>
      <w:r w:rsidRPr="00565969">
        <w:rPr>
          <w:b/>
          <w:i/>
          <w:iCs/>
          <w:color w:val="FF0000"/>
          <w:sz w:val="18"/>
          <w:szCs w:val="18"/>
          <w:lang w:val="en-US"/>
        </w:rPr>
        <w:t xml:space="preserve"> June</w:t>
      </w:r>
      <w:r w:rsidR="005E2766">
        <w:rPr>
          <w:b/>
          <w:i/>
          <w:iCs/>
          <w:color w:val="FF0000"/>
          <w:sz w:val="18"/>
          <w:szCs w:val="18"/>
          <w:lang w:val="en-US"/>
        </w:rPr>
        <w:t>.</w:t>
      </w:r>
    </w:p>
    <w:p w14:paraId="720DFF32" w14:textId="77777777" w:rsidR="0060435C" w:rsidRDefault="0060435C" w:rsidP="008E4515">
      <w:pPr>
        <w:rPr>
          <w:color w:val="231F20"/>
          <w:u w:val="single"/>
          <w:lang w:val="en-US"/>
        </w:rPr>
      </w:pPr>
    </w:p>
    <w:p w14:paraId="27E00ACC" w14:textId="77777777" w:rsidR="0060435C" w:rsidRDefault="0060435C" w:rsidP="0060435C">
      <w:pPr>
        <w:rPr>
          <w:color w:val="231F20"/>
          <w:u w:val="single"/>
          <w:lang w:val="en-US"/>
        </w:rPr>
      </w:pPr>
    </w:p>
    <w:p w14:paraId="19AC89F8" w14:textId="28783D9A" w:rsidR="0060435C" w:rsidRPr="0060435C" w:rsidRDefault="0060435C" w:rsidP="0060435C">
      <w:pPr>
        <w:rPr>
          <w:lang w:val="en-US"/>
        </w:rPr>
        <w:sectPr w:rsidR="0060435C" w:rsidRPr="0060435C" w:rsidSect="0063371B">
          <w:pgSz w:w="12240" w:h="15840" w:code="1"/>
          <w:pgMar w:top="1440" w:right="1440" w:bottom="1440" w:left="1440" w:header="288" w:footer="144" w:gutter="0"/>
          <w:pgNumType w:start="1"/>
          <w:cols w:space="720"/>
          <w:docGrid w:linePitch="326"/>
        </w:sectPr>
      </w:pPr>
    </w:p>
    <w:p w14:paraId="0B35A379" w14:textId="0B57C79E" w:rsidR="000A7B21" w:rsidRPr="00531B2E" w:rsidRDefault="00D922F0" w:rsidP="00531B2E">
      <w:pPr>
        <w:pStyle w:val="Heading1"/>
        <w:pageBreakBefore/>
        <w:numPr>
          <w:ilvl w:val="0"/>
          <w:numId w:val="3"/>
        </w:numPr>
        <w:tabs>
          <w:tab w:val="left" w:pos="720"/>
        </w:tabs>
        <w:spacing w:after="240"/>
        <w:jc w:val="both"/>
      </w:pPr>
      <w:bookmarkStart w:id="16" w:name="_Toc514363411"/>
      <w:bookmarkStart w:id="17" w:name="_Toc241489372"/>
      <w:r w:rsidRPr="009326AB">
        <w:lastRenderedPageBreak/>
        <w:t xml:space="preserve">Statement </w:t>
      </w:r>
      <w:r w:rsidR="00BE5C7E">
        <w:t>o</w:t>
      </w:r>
      <w:r w:rsidRPr="009326AB">
        <w:t xml:space="preserve">f Changes </w:t>
      </w:r>
      <w:r w:rsidR="00431257">
        <w:t>i</w:t>
      </w:r>
      <w:r w:rsidRPr="009326AB">
        <w:t>n Net Assets</w:t>
      </w:r>
      <w:bookmarkEnd w:id="16"/>
      <w:r w:rsidRPr="009326AB">
        <w:t xml:space="preserve"> </w:t>
      </w:r>
      <w:r w:rsidR="003E6E0D">
        <w:t xml:space="preserve">for the </w:t>
      </w:r>
      <w:r w:rsidR="002428FA">
        <w:t>period</w:t>
      </w:r>
      <w:r w:rsidR="003E6E0D">
        <w:t xml:space="preserve"> ended </w:t>
      </w:r>
      <w:r w:rsidR="00341EE2" w:rsidRPr="00732732">
        <w:rPr>
          <w:color w:val="000000" w:themeColor="text1"/>
        </w:rPr>
        <w:t>Sep/Dec/Mar/Jun xx, 20xx</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2687"/>
      </w:tblGrid>
      <w:tr w:rsidR="00200FD8" w:rsidRPr="00992778" w14:paraId="33D06F96" w14:textId="7EBAC0F2" w:rsidTr="003D6F76">
        <w:trPr>
          <w:trHeight w:val="397"/>
        </w:trPr>
        <w:tc>
          <w:tcPr>
            <w:tcW w:w="3563" w:type="pct"/>
            <w:vMerge w:val="restart"/>
            <w:shd w:val="clear" w:color="auto" w:fill="0070C0"/>
            <w:noWrap/>
            <w:vAlign w:val="center"/>
            <w:hideMark/>
          </w:tcPr>
          <w:p w14:paraId="17913C4C" w14:textId="77777777" w:rsidR="00200FD8" w:rsidRPr="00992778" w:rsidRDefault="00200FD8" w:rsidP="005F59FC">
            <w:pPr>
              <w:rPr>
                <w:b/>
                <w:bCs/>
                <w:sz w:val="22"/>
                <w:szCs w:val="22"/>
              </w:rPr>
            </w:pPr>
            <w:r w:rsidRPr="00992778">
              <w:rPr>
                <w:b/>
                <w:bCs/>
                <w:sz w:val="22"/>
                <w:szCs w:val="22"/>
              </w:rPr>
              <w:t> Description</w:t>
            </w:r>
          </w:p>
          <w:p w14:paraId="39C2E2C9" w14:textId="77777777" w:rsidR="00200FD8" w:rsidRPr="00992778" w:rsidRDefault="00200FD8" w:rsidP="005F59FC">
            <w:pPr>
              <w:rPr>
                <w:b/>
                <w:bCs/>
                <w:sz w:val="22"/>
                <w:szCs w:val="22"/>
              </w:rPr>
            </w:pPr>
            <w:r w:rsidRPr="00992778">
              <w:rPr>
                <w:bCs/>
                <w:sz w:val="22"/>
                <w:szCs w:val="22"/>
              </w:rPr>
              <w:t> </w:t>
            </w:r>
          </w:p>
        </w:tc>
        <w:tc>
          <w:tcPr>
            <w:tcW w:w="1437" w:type="pct"/>
            <w:shd w:val="clear" w:color="auto" w:fill="0070C0"/>
            <w:noWrap/>
            <w:vAlign w:val="center"/>
            <w:hideMark/>
          </w:tcPr>
          <w:p w14:paraId="0483152F" w14:textId="77777777" w:rsidR="00200FD8" w:rsidRPr="00992778" w:rsidRDefault="00200FD8" w:rsidP="001074C7">
            <w:pPr>
              <w:jc w:val="center"/>
              <w:rPr>
                <w:b/>
                <w:bCs/>
                <w:sz w:val="22"/>
                <w:szCs w:val="22"/>
              </w:rPr>
            </w:pPr>
            <w:r w:rsidRPr="00992778">
              <w:rPr>
                <w:b/>
                <w:bCs/>
                <w:sz w:val="22"/>
                <w:szCs w:val="22"/>
              </w:rPr>
              <w:t>Accumulated surplus</w:t>
            </w:r>
          </w:p>
        </w:tc>
      </w:tr>
      <w:tr w:rsidR="00200FD8" w:rsidRPr="00992778" w14:paraId="42E74CBF" w14:textId="4B55B89A" w:rsidTr="003D6F76">
        <w:trPr>
          <w:trHeight w:val="397"/>
        </w:trPr>
        <w:tc>
          <w:tcPr>
            <w:tcW w:w="3563" w:type="pct"/>
            <w:vMerge/>
            <w:shd w:val="clear" w:color="auto" w:fill="0070C0"/>
            <w:noWrap/>
            <w:vAlign w:val="center"/>
            <w:hideMark/>
          </w:tcPr>
          <w:p w14:paraId="5E559A38" w14:textId="77777777" w:rsidR="00200FD8" w:rsidRPr="00992778" w:rsidRDefault="00200FD8" w:rsidP="005F59FC">
            <w:pPr>
              <w:rPr>
                <w:bCs/>
                <w:sz w:val="22"/>
                <w:szCs w:val="22"/>
              </w:rPr>
            </w:pPr>
          </w:p>
        </w:tc>
        <w:tc>
          <w:tcPr>
            <w:tcW w:w="1437" w:type="pct"/>
            <w:shd w:val="clear" w:color="auto" w:fill="0070C0"/>
            <w:noWrap/>
            <w:vAlign w:val="center"/>
            <w:hideMark/>
          </w:tcPr>
          <w:p w14:paraId="150A3030" w14:textId="77777777" w:rsidR="00200FD8" w:rsidRPr="00992778" w:rsidRDefault="00200FD8" w:rsidP="001074C7">
            <w:pPr>
              <w:jc w:val="center"/>
              <w:rPr>
                <w:b/>
                <w:sz w:val="22"/>
                <w:szCs w:val="22"/>
              </w:rPr>
            </w:pPr>
            <w:r w:rsidRPr="00992778">
              <w:rPr>
                <w:b/>
                <w:sz w:val="22"/>
                <w:szCs w:val="22"/>
              </w:rPr>
              <w:t>Kshs</w:t>
            </w:r>
          </w:p>
        </w:tc>
      </w:tr>
      <w:tr w:rsidR="00200FD8" w:rsidRPr="00992778" w14:paraId="6C688E11" w14:textId="1EE304FD" w:rsidTr="003D6F76">
        <w:trPr>
          <w:trHeight w:val="397"/>
        </w:trPr>
        <w:tc>
          <w:tcPr>
            <w:tcW w:w="3563" w:type="pct"/>
            <w:noWrap/>
            <w:vAlign w:val="center"/>
            <w:hideMark/>
          </w:tcPr>
          <w:p w14:paraId="3E7814C7" w14:textId="0DAFCF7C" w:rsidR="00200FD8" w:rsidRPr="00992778" w:rsidRDefault="00200FD8" w:rsidP="005F59FC">
            <w:pPr>
              <w:rPr>
                <w:b/>
                <w:sz w:val="22"/>
                <w:szCs w:val="22"/>
              </w:rPr>
            </w:pPr>
            <w:r w:rsidRPr="00992778">
              <w:rPr>
                <w:b/>
                <w:sz w:val="22"/>
                <w:szCs w:val="22"/>
              </w:rPr>
              <w:t>Prior Year</w:t>
            </w:r>
          </w:p>
        </w:tc>
        <w:tc>
          <w:tcPr>
            <w:tcW w:w="1437" w:type="pct"/>
            <w:noWrap/>
            <w:vAlign w:val="center"/>
            <w:hideMark/>
          </w:tcPr>
          <w:p w14:paraId="1FC1E485" w14:textId="77777777" w:rsidR="00200FD8" w:rsidRPr="00992778" w:rsidRDefault="00200FD8" w:rsidP="001074C7">
            <w:pPr>
              <w:jc w:val="center"/>
              <w:rPr>
                <w:bCs/>
                <w:sz w:val="22"/>
                <w:szCs w:val="22"/>
              </w:rPr>
            </w:pPr>
          </w:p>
        </w:tc>
      </w:tr>
      <w:tr w:rsidR="00200FD8" w:rsidRPr="00992778" w14:paraId="5724A243" w14:textId="5F454A33" w:rsidTr="003D6F76">
        <w:trPr>
          <w:trHeight w:val="397"/>
        </w:trPr>
        <w:tc>
          <w:tcPr>
            <w:tcW w:w="3563" w:type="pct"/>
            <w:noWrap/>
            <w:vAlign w:val="center"/>
            <w:hideMark/>
          </w:tcPr>
          <w:p w14:paraId="021F1485" w14:textId="77777777" w:rsidR="00200FD8" w:rsidRPr="00992778" w:rsidRDefault="00200FD8" w:rsidP="005F59FC">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 </w:t>
            </w:r>
          </w:p>
        </w:tc>
        <w:tc>
          <w:tcPr>
            <w:tcW w:w="1437" w:type="pct"/>
            <w:noWrap/>
            <w:vAlign w:val="center"/>
            <w:hideMark/>
          </w:tcPr>
          <w:p w14:paraId="7D62ECD5" w14:textId="77777777" w:rsidR="00200FD8" w:rsidRPr="00992778" w:rsidRDefault="00200FD8" w:rsidP="001074C7">
            <w:pPr>
              <w:jc w:val="center"/>
              <w:rPr>
                <w:bCs/>
                <w:sz w:val="22"/>
                <w:szCs w:val="22"/>
              </w:rPr>
            </w:pPr>
            <w:r w:rsidRPr="00992778">
              <w:rPr>
                <w:sz w:val="22"/>
                <w:szCs w:val="22"/>
              </w:rPr>
              <w:t>xx</w:t>
            </w:r>
          </w:p>
        </w:tc>
      </w:tr>
      <w:tr w:rsidR="00200FD8" w:rsidRPr="00992778" w14:paraId="2EA03DA8" w14:textId="2D884FC5" w:rsidTr="003D6F76">
        <w:trPr>
          <w:trHeight w:val="397"/>
        </w:trPr>
        <w:tc>
          <w:tcPr>
            <w:tcW w:w="3563" w:type="pct"/>
            <w:noWrap/>
            <w:vAlign w:val="center"/>
            <w:hideMark/>
          </w:tcPr>
          <w:p w14:paraId="3371D0E9" w14:textId="334BE2FC" w:rsidR="00200FD8" w:rsidRPr="00992778" w:rsidRDefault="00200FD8" w:rsidP="005F59FC">
            <w:pPr>
              <w:rPr>
                <w:bCs/>
                <w:sz w:val="22"/>
                <w:szCs w:val="22"/>
              </w:rPr>
            </w:pPr>
            <w:r w:rsidRPr="00992778">
              <w:rPr>
                <w:bCs/>
                <w:sz w:val="22"/>
                <w:szCs w:val="22"/>
              </w:rPr>
              <w:t xml:space="preserve">Surplus/(Deficit) For the </w:t>
            </w:r>
            <w:r w:rsidR="00D81D49">
              <w:rPr>
                <w:bCs/>
                <w:sz w:val="22"/>
                <w:szCs w:val="22"/>
              </w:rPr>
              <w:t>Period</w:t>
            </w:r>
          </w:p>
        </w:tc>
        <w:tc>
          <w:tcPr>
            <w:tcW w:w="1437" w:type="pct"/>
            <w:noWrap/>
            <w:vAlign w:val="center"/>
            <w:hideMark/>
          </w:tcPr>
          <w:p w14:paraId="30685C0D" w14:textId="77777777" w:rsidR="00200FD8" w:rsidRPr="00992778" w:rsidRDefault="00200FD8" w:rsidP="001074C7">
            <w:pPr>
              <w:jc w:val="center"/>
              <w:rPr>
                <w:bCs/>
                <w:sz w:val="22"/>
                <w:szCs w:val="22"/>
              </w:rPr>
            </w:pPr>
            <w:r w:rsidRPr="00992778">
              <w:rPr>
                <w:sz w:val="22"/>
                <w:szCs w:val="22"/>
              </w:rPr>
              <w:t>xx</w:t>
            </w:r>
          </w:p>
        </w:tc>
      </w:tr>
      <w:tr w:rsidR="00200FD8" w:rsidRPr="00992778" w14:paraId="2A742434" w14:textId="199C4422" w:rsidTr="003D6F76">
        <w:trPr>
          <w:trHeight w:val="397"/>
        </w:trPr>
        <w:tc>
          <w:tcPr>
            <w:tcW w:w="3563" w:type="pct"/>
            <w:noWrap/>
            <w:vAlign w:val="center"/>
            <w:hideMark/>
          </w:tcPr>
          <w:p w14:paraId="546A3530" w14:textId="1E683272" w:rsidR="00200FD8" w:rsidRPr="00992778" w:rsidRDefault="00200FD8" w:rsidP="005F59FC">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w:t>
            </w:r>
            <w:r w:rsidR="00374ACA">
              <w:rPr>
                <w:bCs/>
                <w:sz w:val="22"/>
                <w:szCs w:val="22"/>
              </w:rPr>
              <w:t>Sep/Dec/March/</w:t>
            </w:r>
            <w:proofErr w:type="gramStart"/>
            <w:r w:rsidRPr="00992778">
              <w:rPr>
                <w:bCs/>
                <w:sz w:val="22"/>
                <w:szCs w:val="22"/>
              </w:rPr>
              <w:t xml:space="preserve">June </w:t>
            </w:r>
            <w:r w:rsidR="001223A1" w:rsidRPr="00992778">
              <w:rPr>
                <w:bCs/>
                <w:sz w:val="22"/>
                <w:szCs w:val="22"/>
              </w:rPr>
              <w:t xml:space="preserve"> xx</w:t>
            </w:r>
            <w:proofErr w:type="gramEnd"/>
          </w:p>
        </w:tc>
        <w:tc>
          <w:tcPr>
            <w:tcW w:w="1437" w:type="pct"/>
            <w:noWrap/>
            <w:vAlign w:val="center"/>
            <w:hideMark/>
          </w:tcPr>
          <w:p w14:paraId="09876681" w14:textId="77777777" w:rsidR="00200FD8" w:rsidRPr="00992778" w:rsidRDefault="00200FD8" w:rsidP="001074C7">
            <w:pPr>
              <w:jc w:val="center"/>
              <w:rPr>
                <w:bCs/>
                <w:sz w:val="22"/>
                <w:szCs w:val="22"/>
              </w:rPr>
            </w:pPr>
            <w:r w:rsidRPr="00992778">
              <w:rPr>
                <w:b/>
                <w:bCs/>
                <w:sz w:val="22"/>
                <w:szCs w:val="22"/>
              </w:rPr>
              <w:t>xxx</w:t>
            </w:r>
          </w:p>
        </w:tc>
      </w:tr>
      <w:tr w:rsidR="00200FD8" w:rsidRPr="00992778" w14:paraId="3BC098D0" w14:textId="26AF3579" w:rsidTr="003D6F76">
        <w:trPr>
          <w:trHeight w:val="397"/>
        </w:trPr>
        <w:tc>
          <w:tcPr>
            <w:tcW w:w="3563" w:type="pct"/>
            <w:noWrap/>
            <w:vAlign w:val="center"/>
          </w:tcPr>
          <w:p w14:paraId="449DA15A" w14:textId="77777777" w:rsidR="00200FD8" w:rsidRPr="00992778" w:rsidRDefault="00200FD8" w:rsidP="005F59FC">
            <w:pPr>
              <w:rPr>
                <w:b/>
                <w:sz w:val="22"/>
                <w:szCs w:val="22"/>
              </w:rPr>
            </w:pPr>
          </w:p>
        </w:tc>
        <w:tc>
          <w:tcPr>
            <w:tcW w:w="1437" w:type="pct"/>
            <w:noWrap/>
            <w:vAlign w:val="center"/>
          </w:tcPr>
          <w:p w14:paraId="6E43D7F4" w14:textId="77777777" w:rsidR="00200FD8" w:rsidRPr="00992778" w:rsidRDefault="00200FD8" w:rsidP="001074C7">
            <w:pPr>
              <w:jc w:val="center"/>
              <w:rPr>
                <w:bCs/>
                <w:sz w:val="22"/>
                <w:szCs w:val="22"/>
              </w:rPr>
            </w:pPr>
          </w:p>
        </w:tc>
      </w:tr>
      <w:tr w:rsidR="00200FD8" w:rsidRPr="00992778" w14:paraId="72C82D34" w14:textId="675B85CB" w:rsidTr="003D6F76">
        <w:trPr>
          <w:trHeight w:val="397"/>
        </w:trPr>
        <w:tc>
          <w:tcPr>
            <w:tcW w:w="3563" w:type="pct"/>
            <w:noWrap/>
            <w:vAlign w:val="center"/>
          </w:tcPr>
          <w:p w14:paraId="66B33010" w14:textId="77777777" w:rsidR="00200FD8" w:rsidRPr="00992778" w:rsidRDefault="00200FD8" w:rsidP="005F59FC">
            <w:pPr>
              <w:rPr>
                <w:bCs/>
                <w:sz w:val="22"/>
                <w:szCs w:val="22"/>
              </w:rPr>
            </w:pPr>
            <w:r w:rsidRPr="00992778">
              <w:rPr>
                <w:b/>
                <w:sz w:val="22"/>
                <w:szCs w:val="22"/>
              </w:rPr>
              <w:t>Current Year</w:t>
            </w:r>
          </w:p>
        </w:tc>
        <w:tc>
          <w:tcPr>
            <w:tcW w:w="1437" w:type="pct"/>
            <w:noWrap/>
            <w:vAlign w:val="center"/>
          </w:tcPr>
          <w:p w14:paraId="0347C11D" w14:textId="77777777" w:rsidR="00200FD8" w:rsidRPr="00992778" w:rsidRDefault="00200FD8" w:rsidP="001074C7">
            <w:pPr>
              <w:jc w:val="center"/>
              <w:rPr>
                <w:bCs/>
                <w:sz w:val="22"/>
                <w:szCs w:val="22"/>
              </w:rPr>
            </w:pPr>
          </w:p>
        </w:tc>
      </w:tr>
      <w:tr w:rsidR="00200FD8" w:rsidRPr="00992778" w14:paraId="21BA8471" w14:textId="1A5A06BF" w:rsidTr="003D6F76">
        <w:trPr>
          <w:trHeight w:val="397"/>
        </w:trPr>
        <w:tc>
          <w:tcPr>
            <w:tcW w:w="3563" w:type="pct"/>
            <w:noWrap/>
            <w:vAlign w:val="center"/>
            <w:hideMark/>
          </w:tcPr>
          <w:p w14:paraId="047B2287" w14:textId="77777777" w:rsidR="00200FD8" w:rsidRPr="00992778" w:rsidRDefault="00200FD8" w:rsidP="005F59FC">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w:t>
            </w:r>
          </w:p>
        </w:tc>
        <w:tc>
          <w:tcPr>
            <w:tcW w:w="1437" w:type="pct"/>
            <w:noWrap/>
            <w:vAlign w:val="center"/>
            <w:hideMark/>
          </w:tcPr>
          <w:p w14:paraId="02E8380A" w14:textId="77777777" w:rsidR="00200FD8" w:rsidRPr="00992778" w:rsidRDefault="00200FD8" w:rsidP="001074C7">
            <w:pPr>
              <w:jc w:val="center"/>
              <w:rPr>
                <w:bCs/>
                <w:sz w:val="22"/>
                <w:szCs w:val="22"/>
              </w:rPr>
            </w:pPr>
            <w:r w:rsidRPr="00992778">
              <w:rPr>
                <w:sz w:val="22"/>
                <w:szCs w:val="22"/>
              </w:rPr>
              <w:t>xx</w:t>
            </w:r>
          </w:p>
        </w:tc>
      </w:tr>
      <w:tr w:rsidR="00200FD8" w:rsidRPr="00992778" w14:paraId="117E6967" w14:textId="06260B92" w:rsidTr="003D6F76">
        <w:trPr>
          <w:trHeight w:val="397"/>
        </w:trPr>
        <w:tc>
          <w:tcPr>
            <w:tcW w:w="3563" w:type="pct"/>
            <w:noWrap/>
            <w:vAlign w:val="center"/>
            <w:hideMark/>
          </w:tcPr>
          <w:p w14:paraId="0B77AE5C" w14:textId="68275A8F" w:rsidR="00200FD8" w:rsidRPr="00992778" w:rsidRDefault="00200FD8" w:rsidP="005F59FC">
            <w:pPr>
              <w:rPr>
                <w:bCs/>
                <w:sz w:val="22"/>
                <w:szCs w:val="22"/>
              </w:rPr>
            </w:pPr>
            <w:r w:rsidRPr="00992778">
              <w:rPr>
                <w:bCs/>
                <w:sz w:val="22"/>
                <w:szCs w:val="22"/>
              </w:rPr>
              <w:t xml:space="preserve">Surplus/(Deficit) For </w:t>
            </w:r>
            <w:r w:rsidR="00D81D49" w:rsidRPr="00992778">
              <w:rPr>
                <w:bCs/>
                <w:sz w:val="22"/>
                <w:szCs w:val="22"/>
              </w:rPr>
              <w:t>the</w:t>
            </w:r>
            <w:r w:rsidRPr="00992778">
              <w:rPr>
                <w:bCs/>
                <w:sz w:val="22"/>
                <w:szCs w:val="22"/>
              </w:rPr>
              <w:t xml:space="preserve"> Period</w:t>
            </w:r>
          </w:p>
        </w:tc>
        <w:tc>
          <w:tcPr>
            <w:tcW w:w="1437" w:type="pct"/>
            <w:noWrap/>
            <w:vAlign w:val="center"/>
            <w:hideMark/>
          </w:tcPr>
          <w:p w14:paraId="0968B899" w14:textId="77777777" w:rsidR="00200FD8" w:rsidRPr="00992778" w:rsidRDefault="00200FD8" w:rsidP="001074C7">
            <w:pPr>
              <w:jc w:val="center"/>
              <w:rPr>
                <w:bCs/>
                <w:sz w:val="22"/>
                <w:szCs w:val="22"/>
              </w:rPr>
            </w:pPr>
            <w:r w:rsidRPr="00992778">
              <w:rPr>
                <w:sz w:val="22"/>
                <w:szCs w:val="22"/>
              </w:rPr>
              <w:t>xx</w:t>
            </w:r>
          </w:p>
        </w:tc>
      </w:tr>
      <w:tr w:rsidR="00200FD8" w:rsidRPr="00992778" w14:paraId="4648D684" w14:textId="0D2E1B27" w:rsidTr="003D6F76">
        <w:trPr>
          <w:trHeight w:val="397"/>
        </w:trPr>
        <w:tc>
          <w:tcPr>
            <w:tcW w:w="3563" w:type="pct"/>
            <w:noWrap/>
            <w:vAlign w:val="center"/>
            <w:hideMark/>
          </w:tcPr>
          <w:p w14:paraId="399E4127" w14:textId="77777777" w:rsidR="00200FD8" w:rsidRPr="00992778" w:rsidRDefault="00200FD8" w:rsidP="005F59FC">
            <w:pPr>
              <w:rPr>
                <w:bCs/>
                <w:sz w:val="22"/>
                <w:szCs w:val="22"/>
              </w:rPr>
            </w:pPr>
            <w:r w:rsidRPr="00992778">
              <w:rPr>
                <w:bCs/>
                <w:sz w:val="22"/>
                <w:szCs w:val="22"/>
              </w:rPr>
              <w:t xml:space="preserve">Balance As At </w:t>
            </w:r>
            <w:r>
              <w:rPr>
                <w:bCs/>
                <w:sz w:val="22"/>
                <w:szCs w:val="22"/>
              </w:rPr>
              <w:t>xx Sep/Dec/March/June</w:t>
            </w:r>
            <w:r w:rsidRPr="00992778">
              <w:rPr>
                <w:bCs/>
                <w:sz w:val="22"/>
                <w:szCs w:val="22"/>
              </w:rPr>
              <w:t xml:space="preserve"> 20xx</w:t>
            </w:r>
          </w:p>
        </w:tc>
        <w:tc>
          <w:tcPr>
            <w:tcW w:w="1437" w:type="pct"/>
            <w:noWrap/>
            <w:vAlign w:val="center"/>
            <w:hideMark/>
          </w:tcPr>
          <w:p w14:paraId="07363982" w14:textId="77777777" w:rsidR="00200FD8" w:rsidRPr="00992778" w:rsidRDefault="00200FD8" w:rsidP="001074C7">
            <w:pPr>
              <w:jc w:val="center"/>
              <w:rPr>
                <w:bCs/>
                <w:sz w:val="22"/>
                <w:szCs w:val="22"/>
              </w:rPr>
            </w:pPr>
            <w:r w:rsidRPr="00992778">
              <w:rPr>
                <w:b/>
                <w:bCs/>
                <w:sz w:val="22"/>
                <w:szCs w:val="22"/>
              </w:rPr>
              <w:t>xxx</w:t>
            </w:r>
          </w:p>
        </w:tc>
      </w:tr>
    </w:tbl>
    <w:p w14:paraId="1A51F121" w14:textId="77777777" w:rsidR="00D42707" w:rsidRPr="00D60082" w:rsidRDefault="00D42707" w:rsidP="00D42707">
      <w:pPr>
        <w:rPr>
          <w:bCs/>
          <w:color w:val="231F20"/>
          <w:lang w:val="en-US"/>
        </w:rPr>
      </w:pPr>
    </w:p>
    <w:p w14:paraId="683D905B" w14:textId="73D4EB3B" w:rsidR="008E514A" w:rsidRPr="00531B2E" w:rsidRDefault="00D922F0" w:rsidP="000B5B42">
      <w:pPr>
        <w:pStyle w:val="Heading1"/>
        <w:pageBreakBefore/>
        <w:numPr>
          <w:ilvl w:val="0"/>
          <w:numId w:val="3"/>
        </w:numPr>
        <w:tabs>
          <w:tab w:val="left" w:pos="720"/>
        </w:tabs>
        <w:spacing w:before="240" w:after="240"/>
        <w:jc w:val="both"/>
      </w:pPr>
      <w:bookmarkStart w:id="18" w:name="_Toc514363412"/>
      <w:bookmarkStart w:id="19" w:name="_Toc241489373"/>
      <w:r w:rsidRPr="009326AB">
        <w:lastRenderedPageBreak/>
        <w:t>Statement Of Cash Flows</w:t>
      </w:r>
      <w:bookmarkEnd w:id="18"/>
      <w:r w:rsidRPr="009326AB">
        <w:t xml:space="preserve"> </w:t>
      </w:r>
      <w:r w:rsidR="0060435C">
        <w:t>for</w:t>
      </w:r>
      <w:r>
        <w:t xml:space="preserve"> </w:t>
      </w:r>
      <w:r w:rsidR="00BE5C7E">
        <w:t>the</w:t>
      </w:r>
      <w:r>
        <w:t xml:space="preserve"> </w:t>
      </w:r>
      <w:r w:rsidR="004E54C6">
        <w:t xml:space="preserve">period ended </w:t>
      </w:r>
      <w:r w:rsidR="00341EE2" w:rsidRPr="00732732">
        <w:rPr>
          <w:color w:val="000000" w:themeColor="text1"/>
        </w:rPr>
        <w:t>Sep/Dec/Mar/Jun xx, 20xx</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2"/>
        <w:gridCol w:w="802"/>
        <w:gridCol w:w="1913"/>
        <w:gridCol w:w="1913"/>
      </w:tblGrid>
      <w:tr w:rsidR="00BE5C7E" w:rsidRPr="001B22A1" w14:paraId="668C5D8A" w14:textId="77777777" w:rsidTr="001074C7">
        <w:trPr>
          <w:trHeight w:val="340"/>
        </w:trPr>
        <w:tc>
          <w:tcPr>
            <w:tcW w:w="2525" w:type="pct"/>
            <w:vMerge w:val="restart"/>
            <w:shd w:val="clear" w:color="auto" w:fill="0070C0"/>
            <w:noWrap/>
            <w:vAlign w:val="center"/>
            <w:hideMark/>
          </w:tcPr>
          <w:p w14:paraId="1CD7CF26" w14:textId="06EB33F2" w:rsidR="00BE5C7E" w:rsidRPr="001B22A1" w:rsidRDefault="00BE5C7E" w:rsidP="00BE5C7E">
            <w:pPr>
              <w:autoSpaceDE/>
              <w:autoSpaceDN/>
              <w:spacing w:before="40" w:after="40"/>
              <w:rPr>
                <w:color w:val="000000"/>
                <w:sz w:val="22"/>
                <w:szCs w:val="22"/>
                <w:lang w:val="en-US"/>
              </w:rPr>
            </w:pPr>
            <w:r w:rsidRPr="001B22A1">
              <w:rPr>
                <w:b/>
                <w:bCs/>
                <w:color w:val="000000"/>
                <w:sz w:val="22"/>
                <w:szCs w:val="22"/>
                <w:lang w:val="en-US"/>
              </w:rPr>
              <w:t>Description</w:t>
            </w:r>
          </w:p>
        </w:tc>
        <w:tc>
          <w:tcPr>
            <w:tcW w:w="429" w:type="pct"/>
            <w:vMerge w:val="restart"/>
            <w:shd w:val="clear" w:color="auto" w:fill="0070C0"/>
            <w:noWrap/>
            <w:vAlign w:val="center"/>
            <w:hideMark/>
          </w:tcPr>
          <w:p w14:paraId="1E32A159" w14:textId="77777777" w:rsidR="00BE5C7E" w:rsidRPr="001B22A1" w:rsidRDefault="00BE5C7E" w:rsidP="007033D3">
            <w:pPr>
              <w:autoSpaceDE/>
              <w:autoSpaceDN/>
              <w:spacing w:before="40" w:after="40"/>
              <w:jc w:val="center"/>
              <w:rPr>
                <w:b/>
                <w:color w:val="000000"/>
                <w:sz w:val="22"/>
                <w:szCs w:val="22"/>
                <w:lang w:val="en-US"/>
              </w:rPr>
            </w:pPr>
            <w:r w:rsidRPr="001B22A1">
              <w:rPr>
                <w:b/>
                <w:color w:val="000000"/>
                <w:sz w:val="22"/>
                <w:szCs w:val="22"/>
                <w:lang w:val="en-US"/>
              </w:rPr>
              <w:t>Note</w:t>
            </w:r>
          </w:p>
        </w:tc>
        <w:tc>
          <w:tcPr>
            <w:tcW w:w="1023" w:type="pct"/>
            <w:shd w:val="clear" w:color="auto" w:fill="0070C0"/>
            <w:noWrap/>
            <w:hideMark/>
          </w:tcPr>
          <w:p w14:paraId="1764A42F" w14:textId="00DF0400" w:rsidR="00BE5C7E" w:rsidRPr="001B22A1" w:rsidRDefault="000D742D" w:rsidP="000D742D">
            <w:pPr>
              <w:autoSpaceDE/>
              <w:spacing w:line="276" w:lineRule="auto"/>
              <w:jc w:val="right"/>
              <w:rPr>
                <w:b/>
                <w:bCs/>
                <w:color w:val="000000"/>
                <w:sz w:val="22"/>
                <w:szCs w:val="22"/>
                <w:lang w:val="en-US"/>
              </w:rPr>
            </w:pPr>
            <w:r w:rsidRPr="001B22A1">
              <w:rPr>
                <w:b/>
                <w:bCs/>
                <w:color w:val="000000"/>
                <w:sz w:val="22"/>
                <w:szCs w:val="22"/>
                <w:lang w:val="en-US"/>
              </w:rPr>
              <w:t>Period ended Sep*/Dec*/March*/June* 20xx</w:t>
            </w:r>
          </w:p>
        </w:tc>
        <w:tc>
          <w:tcPr>
            <w:tcW w:w="1023" w:type="pct"/>
            <w:shd w:val="clear" w:color="auto" w:fill="0070C0"/>
            <w:noWrap/>
            <w:hideMark/>
          </w:tcPr>
          <w:p w14:paraId="0AFB522E" w14:textId="1DCC5B2A" w:rsidR="00BE5C7E" w:rsidRPr="001B22A1" w:rsidRDefault="00BE5C7E" w:rsidP="007217E9">
            <w:pPr>
              <w:autoSpaceDE/>
              <w:autoSpaceDN/>
              <w:spacing w:before="40" w:after="40"/>
              <w:jc w:val="center"/>
              <w:rPr>
                <w:b/>
                <w:color w:val="000000"/>
                <w:sz w:val="22"/>
                <w:szCs w:val="22"/>
                <w:lang w:val="en-US"/>
              </w:rPr>
            </w:pPr>
            <w:r w:rsidRPr="001B22A1">
              <w:rPr>
                <w:b/>
                <w:bCs/>
                <w:color w:val="000000"/>
                <w:sz w:val="22"/>
                <w:szCs w:val="22"/>
                <w:lang w:val="en-US"/>
              </w:rPr>
              <w:t>Comparative Period</w:t>
            </w:r>
          </w:p>
        </w:tc>
      </w:tr>
      <w:tr w:rsidR="00BE5C7E" w:rsidRPr="001B22A1" w14:paraId="494FA6FC" w14:textId="77777777" w:rsidTr="001074C7">
        <w:trPr>
          <w:trHeight w:val="340"/>
        </w:trPr>
        <w:tc>
          <w:tcPr>
            <w:tcW w:w="2525" w:type="pct"/>
            <w:vMerge/>
            <w:noWrap/>
            <w:hideMark/>
          </w:tcPr>
          <w:p w14:paraId="31ED6521" w14:textId="77777777" w:rsidR="00BE5C7E" w:rsidRPr="001B22A1" w:rsidRDefault="00BE5C7E" w:rsidP="00EA2D40">
            <w:pPr>
              <w:autoSpaceDE/>
              <w:autoSpaceDN/>
              <w:spacing w:before="40" w:after="40"/>
              <w:rPr>
                <w:b/>
                <w:bCs/>
                <w:color w:val="231F20"/>
                <w:sz w:val="22"/>
                <w:szCs w:val="22"/>
                <w:lang w:val="en-US"/>
              </w:rPr>
            </w:pPr>
          </w:p>
        </w:tc>
        <w:tc>
          <w:tcPr>
            <w:tcW w:w="429" w:type="pct"/>
            <w:vMerge/>
            <w:noWrap/>
            <w:vAlign w:val="bottom"/>
            <w:hideMark/>
          </w:tcPr>
          <w:p w14:paraId="7B4D6F56" w14:textId="77777777" w:rsidR="00BE5C7E" w:rsidRPr="001B22A1" w:rsidRDefault="00BE5C7E" w:rsidP="007033D3">
            <w:pPr>
              <w:autoSpaceDE/>
              <w:autoSpaceDN/>
              <w:spacing w:before="40" w:after="40"/>
              <w:jc w:val="center"/>
              <w:rPr>
                <w:color w:val="000000"/>
                <w:sz w:val="22"/>
                <w:szCs w:val="22"/>
                <w:lang w:val="en-US"/>
              </w:rPr>
            </w:pPr>
          </w:p>
        </w:tc>
        <w:tc>
          <w:tcPr>
            <w:tcW w:w="1023" w:type="pct"/>
            <w:shd w:val="clear" w:color="auto" w:fill="0070C0"/>
            <w:noWrap/>
            <w:vAlign w:val="bottom"/>
            <w:hideMark/>
          </w:tcPr>
          <w:p w14:paraId="64B539F7" w14:textId="03F7C4BF" w:rsidR="00BE5C7E" w:rsidRPr="001B22A1" w:rsidRDefault="00BE5C7E" w:rsidP="00C77744">
            <w:pPr>
              <w:autoSpaceDE/>
              <w:autoSpaceDN/>
              <w:spacing w:before="40" w:after="40"/>
              <w:jc w:val="center"/>
              <w:rPr>
                <w:b/>
                <w:color w:val="000000"/>
                <w:sz w:val="22"/>
                <w:szCs w:val="22"/>
                <w:lang w:val="en-US"/>
              </w:rPr>
            </w:pPr>
            <w:r w:rsidRPr="001B22A1">
              <w:rPr>
                <w:b/>
                <w:color w:val="000000"/>
                <w:sz w:val="22"/>
                <w:szCs w:val="22"/>
                <w:lang w:val="en-US"/>
              </w:rPr>
              <w:t>Kshs</w:t>
            </w:r>
          </w:p>
        </w:tc>
        <w:tc>
          <w:tcPr>
            <w:tcW w:w="1023" w:type="pct"/>
            <w:shd w:val="clear" w:color="auto" w:fill="0070C0"/>
            <w:noWrap/>
            <w:vAlign w:val="bottom"/>
            <w:hideMark/>
          </w:tcPr>
          <w:p w14:paraId="177D9F29" w14:textId="6303A226" w:rsidR="00BE5C7E" w:rsidRPr="001B22A1" w:rsidRDefault="00BE5C7E" w:rsidP="00C77744">
            <w:pPr>
              <w:autoSpaceDE/>
              <w:autoSpaceDN/>
              <w:spacing w:before="40" w:after="40"/>
              <w:jc w:val="center"/>
              <w:rPr>
                <w:b/>
                <w:color w:val="000000"/>
                <w:sz w:val="22"/>
                <w:szCs w:val="22"/>
                <w:lang w:val="en-US"/>
              </w:rPr>
            </w:pPr>
            <w:r w:rsidRPr="001B22A1">
              <w:rPr>
                <w:b/>
                <w:color w:val="000000"/>
                <w:sz w:val="22"/>
                <w:szCs w:val="22"/>
                <w:lang w:val="en-US"/>
              </w:rPr>
              <w:t>Kshs</w:t>
            </w:r>
          </w:p>
        </w:tc>
      </w:tr>
      <w:tr w:rsidR="00C77744" w:rsidRPr="001B22A1" w14:paraId="41A5129A" w14:textId="77777777" w:rsidTr="001074C7">
        <w:trPr>
          <w:trHeight w:val="340"/>
        </w:trPr>
        <w:tc>
          <w:tcPr>
            <w:tcW w:w="2525" w:type="pct"/>
            <w:noWrap/>
            <w:vAlign w:val="bottom"/>
            <w:hideMark/>
          </w:tcPr>
          <w:p w14:paraId="0FC5E924" w14:textId="7D25F882" w:rsidR="008E514A" w:rsidRPr="001B22A1" w:rsidRDefault="008E514A" w:rsidP="00BE2211">
            <w:pPr>
              <w:autoSpaceDE/>
              <w:autoSpaceDN/>
              <w:spacing w:before="40" w:after="40"/>
              <w:rPr>
                <w:b/>
                <w:bCs/>
                <w:color w:val="231F20"/>
                <w:sz w:val="22"/>
                <w:szCs w:val="22"/>
                <w:lang w:val="en-US"/>
              </w:rPr>
            </w:pPr>
            <w:r w:rsidRPr="001B22A1">
              <w:rPr>
                <w:b/>
                <w:bCs/>
                <w:color w:val="231F20"/>
                <w:sz w:val="22"/>
                <w:szCs w:val="22"/>
                <w:lang w:val="en-US"/>
              </w:rPr>
              <w:t>Cash</w:t>
            </w:r>
            <w:r w:rsidRPr="001B22A1">
              <w:rPr>
                <w:color w:val="000000"/>
                <w:sz w:val="22"/>
                <w:szCs w:val="22"/>
                <w:lang w:val="en-US"/>
              </w:rPr>
              <w:t xml:space="preserve"> </w:t>
            </w:r>
            <w:r w:rsidR="004B55F4" w:rsidRPr="001B22A1">
              <w:rPr>
                <w:b/>
                <w:bCs/>
                <w:color w:val="231F20"/>
                <w:sz w:val="22"/>
                <w:szCs w:val="22"/>
                <w:lang w:val="en-US"/>
              </w:rPr>
              <w:t>flows</w:t>
            </w:r>
            <w:r w:rsidR="00BE2211" w:rsidRPr="001B22A1">
              <w:rPr>
                <w:color w:val="000000"/>
                <w:sz w:val="22"/>
                <w:szCs w:val="22"/>
                <w:lang w:val="en-US"/>
              </w:rPr>
              <w:t xml:space="preserve"> </w:t>
            </w:r>
            <w:r w:rsidR="004B55F4" w:rsidRPr="001B22A1">
              <w:rPr>
                <w:b/>
                <w:bCs/>
                <w:color w:val="231F20"/>
                <w:sz w:val="22"/>
                <w:szCs w:val="22"/>
                <w:lang w:val="en-US"/>
              </w:rPr>
              <w:t>from</w:t>
            </w:r>
            <w:r w:rsidR="00BE2211" w:rsidRPr="001B22A1">
              <w:rPr>
                <w:color w:val="000000"/>
                <w:sz w:val="22"/>
                <w:szCs w:val="22"/>
                <w:lang w:val="en-US"/>
              </w:rPr>
              <w:t xml:space="preserve"> </w:t>
            </w:r>
            <w:r w:rsidR="004B55F4" w:rsidRPr="001B22A1">
              <w:rPr>
                <w:b/>
                <w:bCs/>
                <w:color w:val="231F20"/>
                <w:sz w:val="22"/>
                <w:szCs w:val="22"/>
                <w:lang w:val="en-US"/>
              </w:rPr>
              <w:t>operating</w:t>
            </w:r>
            <w:r w:rsidR="00BE2211" w:rsidRPr="001B22A1">
              <w:rPr>
                <w:color w:val="000000"/>
                <w:sz w:val="22"/>
                <w:szCs w:val="22"/>
                <w:lang w:val="en-US"/>
              </w:rPr>
              <w:t xml:space="preserve"> </w:t>
            </w:r>
            <w:r w:rsidR="004B55F4" w:rsidRPr="001B22A1">
              <w:rPr>
                <w:b/>
                <w:bCs/>
                <w:color w:val="231F20"/>
                <w:sz w:val="22"/>
                <w:szCs w:val="22"/>
                <w:lang w:val="en-US"/>
              </w:rPr>
              <w:t>activities</w:t>
            </w:r>
          </w:p>
        </w:tc>
        <w:tc>
          <w:tcPr>
            <w:tcW w:w="429" w:type="pct"/>
            <w:noWrap/>
            <w:vAlign w:val="bottom"/>
            <w:hideMark/>
          </w:tcPr>
          <w:p w14:paraId="368DCA84" w14:textId="77777777" w:rsidR="008E514A" w:rsidRPr="001B22A1" w:rsidRDefault="008E514A" w:rsidP="007033D3">
            <w:pPr>
              <w:autoSpaceDE/>
              <w:autoSpaceDN/>
              <w:spacing w:before="40" w:after="40"/>
              <w:jc w:val="center"/>
              <w:rPr>
                <w:color w:val="000000"/>
                <w:sz w:val="22"/>
                <w:szCs w:val="22"/>
                <w:lang w:val="en-US"/>
              </w:rPr>
            </w:pPr>
          </w:p>
        </w:tc>
        <w:tc>
          <w:tcPr>
            <w:tcW w:w="1023" w:type="pct"/>
            <w:noWrap/>
            <w:vAlign w:val="bottom"/>
            <w:hideMark/>
          </w:tcPr>
          <w:p w14:paraId="789F0BE2" w14:textId="77777777" w:rsidR="008E514A" w:rsidRPr="001B22A1" w:rsidRDefault="008E514A" w:rsidP="00C77744">
            <w:pPr>
              <w:autoSpaceDE/>
              <w:autoSpaceDN/>
              <w:spacing w:before="40" w:after="40"/>
              <w:jc w:val="center"/>
              <w:rPr>
                <w:color w:val="000000"/>
                <w:sz w:val="22"/>
                <w:szCs w:val="22"/>
                <w:lang w:val="en-US"/>
              </w:rPr>
            </w:pPr>
          </w:p>
        </w:tc>
        <w:tc>
          <w:tcPr>
            <w:tcW w:w="1023" w:type="pct"/>
            <w:noWrap/>
            <w:vAlign w:val="bottom"/>
            <w:hideMark/>
          </w:tcPr>
          <w:p w14:paraId="0897C674" w14:textId="77777777" w:rsidR="008E514A" w:rsidRPr="001B22A1" w:rsidRDefault="008E514A" w:rsidP="00C77744">
            <w:pPr>
              <w:autoSpaceDE/>
              <w:autoSpaceDN/>
              <w:spacing w:before="40" w:after="40"/>
              <w:jc w:val="center"/>
              <w:rPr>
                <w:color w:val="000000"/>
                <w:sz w:val="22"/>
                <w:szCs w:val="22"/>
                <w:lang w:val="en-US"/>
              </w:rPr>
            </w:pPr>
          </w:p>
        </w:tc>
      </w:tr>
      <w:tr w:rsidR="00C77744" w:rsidRPr="001B22A1" w14:paraId="63570575" w14:textId="77777777" w:rsidTr="001074C7">
        <w:trPr>
          <w:trHeight w:val="340"/>
        </w:trPr>
        <w:tc>
          <w:tcPr>
            <w:tcW w:w="2525" w:type="pct"/>
            <w:noWrap/>
            <w:vAlign w:val="bottom"/>
            <w:hideMark/>
          </w:tcPr>
          <w:p w14:paraId="74C77C34" w14:textId="77777777" w:rsidR="00E74D3F" w:rsidRPr="001B22A1" w:rsidRDefault="00E74D3F" w:rsidP="00BE2211">
            <w:pPr>
              <w:autoSpaceDE/>
              <w:autoSpaceDN/>
              <w:spacing w:before="40" w:after="40"/>
              <w:rPr>
                <w:b/>
                <w:bCs/>
                <w:color w:val="231F20"/>
                <w:sz w:val="22"/>
                <w:szCs w:val="22"/>
                <w:lang w:val="en-US"/>
              </w:rPr>
            </w:pPr>
            <w:r w:rsidRPr="001B22A1">
              <w:rPr>
                <w:b/>
                <w:bCs/>
                <w:color w:val="231F20"/>
                <w:sz w:val="22"/>
                <w:szCs w:val="22"/>
                <w:lang w:val="en-US"/>
              </w:rPr>
              <w:t>Receipts</w:t>
            </w:r>
          </w:p>
        </w:tc>
        <w:tc>
          <w:tcPr>
            <w:tcW w:w="429" w:type="pct"/>
            <w:noWrap/>
            <w:vAlign w:val="bottom"/>
            <w:hideMark/>
          </w:tcPr>
          <w:p w14:paraId="23F4C410" w14:textId="77777777" w:rsidR="00E74D3F" w:rsidRPr="001B22A1" w:rsidRDefault="00E74D3F" w:rsidP="007033D3">
            <w:pPr>
              <w:autoSpaceDE/>
              <w:autoSpaceDN/>
              <w:spacing w:before="40" w:after="40"/>
              <w:jc w:val="center"/>
              <w:rPr>
                <w:color w:val="000000"/>
                <w:sz w:val="22"/>
                <w:szCs w:val="22"/>
                <w:lang w:val="en-US"/>
              </w:rPr>
            </w:pPr>
          </w:p>
        </w:tc>
        <w:tc>
          <w:tcPr>
            <w:tcW w:w="1023" w:type="pct"/>
            <w:noWrap/>
            <w:vAlign w:val="bottom"/>
            <w:hideMark/>
          </w:tcPr>
          <w:p w14:paraId="00126652" w14:textId="7E5B4CF2" w:rsidR="00E74D3F" w:rsidRPr="001B22A1" w:rsidRDefault="00E74D3F" w:rsidP="00C77744">
            <w:pPr>
              <w:autoSpaceDE/>
              <w:autoSpaceDN/>
              <w:spacing w:before="40" w:after="40"/>
              <w:jc w:val="center"/>
              <w:rPr>
                <w:color w:val="000000"/>
                <w:sz w:val="22"/>
                <w:szCs w:val="22"/>
                <w:lang w:val="en-US"/>
              </w:rPr>
            </w:pPr>
          </w:p>
        </w:tc>
        <w:tc>
          <w:tcPr>
            <w:tcW w:w="1023" w:type="pct"/>
            <w:noWrap/>
            <w:vAlign w:val="bottom"/>
            <w:hideMark/>
          </w:tcPr>
          <w:p w14:paraId="5CEBF65C" w14:textId="0FA3E61D" w:rsidR="00E74D3F" w:rsidRPr="001B22A1" w:rsidRDefault="00E74D3F" w:rsidP="00C77744">
            <w:pPr>
              <w:autoSpaceDE/>
              <w:autoSpaceDN/>
              <w:spacing w:before="40" w:after="40"/>
              <w:jc w:val="center"/>
              <w:rPr>
                <w:color w:val="000000"/>
                <w:sz w:val="22"/>
                <w:szCs w:val="22"/>
                <w:lang w:val="en-US"/>
              </w:rPr>
            </w:pPr>
          </w:p>
        </w:tc>
      </w:tr>
      <w:tr w:rsidR="00E015E1" w:rsidRPr="001B22A1" w14:paraId="5F3A7DD0" w14:textId="77777777" w:rsidTr="001074C7">
        <w:trPr>
          <w:trHeight w:val="340"/>
        </w:trPr>
        <w:tc>
          <w:tcPr>
            <w:tcW w:w="2525" w:type="pct"/>
            <w:noWrap/>
            <w:vAlign w:val="bottom"/>
          </w:tcPr>
          <w:p w14:paraId="76EB22DC" w14:textId="22BEF3D5" w:rsidR="00E015E1" w:rsidRPr="001B22A1" w:rsidRDefault="00772196" w:rsidP="00BE2211">
            <w:pPr>
              <w:autoSpaceDE/>
              <w:autoSpaceDN/>
              <w:spacing w:before="40" w:after="40"/>
              <w:rPr>
                <w:color w:val="231F20"/>
                <w:sz w:val="22"/>
                <w:szCs w:val="22"/>
                <w:lang w:val="en-US"/>
              </w:rPr>
            </w:pPr>
            <w:r>
              <w:rPr>
                <w:color w:val="231F20"/>
                <w:lang w:val="en-US"/>
              </w:rPr>
              <w:t>Receipts From the County Government</w:t>
            </w:r>
          </w:p>
        </w:tc>
        <w:tc>
          <w:tcPr>
            <w:tcW w:w="429" w:type="pct"/>
            <w:noWrap/>
            <w:vAlign w:val="bottom"/>
          </w:tcPr>
          <w:p w14:paraId="35A5560F" w14:textId="77777777" w:rsidR="00E015E1" w:rsidRPr="001B22A1" w:rsidRDefault="00E015E1" w:rsidP="007033D3">
            <w:pPr>
              <w:autoSpaceDE/>
              <w:autoSpaceDN/>
              <w:spacing w:before="40" w:after="40"/>
              <w:jc w:val="center"/>
              <w:rPr>
                <w:color w:val="000000"/>
                <w:sz w:val="22"/>
                <w:szCs w:val="22"/>
                <w:lang w:val="en-US"/>
              </w:rPr>
            </w:pPr>
          </w:p>
        </w:tc>
        <w:tc>
          <w:tcPr>
            <w:tcW w:w="1023" w:type="pct"/>
            <w:noWrap/>
            <w:vAlign w:val="bottom"/>
          </w:tcPr>
          <w:p w14:paraId="22E3508C" w14:textId="11C22243" w:rsidR="00E015E1" w:rsidRPr="001B22A1" w:rsidRDefault="00772196" w:rsidP="00C77744">
            <w:pPr>
              <w:autoSpaceDE/>
              <w:autoSpaceDN/>
              <w:spacing w:before="40" w:after="40"/>
              <w:jc w:val="center"/>
              <w:rPr>
                <w:color w:val="231F20"/>
                <w:sz w:val="22"/>
                <w:szCs w:val="22"/>
                <w:lang w:val="en-US"/>
              </w:rPr>
            </w:pPr>
            <w:r>
              <w:rPr>
                <w:color w:val="231F20"/>
                <w:sz w:val="22"/>
                <w:szCs w:val="22"/>
                <w:lang w:val="en-US"/>
              </w:rPr>
              <w:t>xxx</w:t>
            </w:r>
          </w:p>
        </w:tc>
        <w:tc>
          <w:tcPr>
            <w:tcW w:w="1023" w:type="pct"/>
            <w:noWrap/>
            <w:vAlign w:val="bottom"/>
          </w:tcPr>
          <w:p w14:paraId="0595CF33" w14:textId="6A6D550B" w:rsidR="00E015E1" w:rsidRPr="001B22A1" w:rsidRDefault="00772196" w:rsidP="00C77744">
            <w:pPr>
              <w:autoSpaceDE/>
              <w:autoSpaceDN/>
              <w:spacing w:before="40" w:after="40"/>
              <w:jc w:val="center"/>
              <w:rPr>
                <w:color w:val="231F20"/>
                <w:sz w:val="22"/>
                <w:szCs w:val="22"/>
                <w:lang w:val="en-US"/>
              </w:rPr>
            </w:pPr>
            <w:r>
              <w:rPr>
                <w:color w:val="231F20"/>
                <w:sz w:val="22"/>
                <w:szCs w:val="22"/>
                <w:lang w:val="en-US"/>
              </w:rPr>
              <w:t>xxx</w:t>
            </w:r>
          </w:p>
        </w:tc>
      </w:tr>
      <w:tr w:rsidR="00C77744" w:rsidRPr="001B22A1" w14:paraId="251CD3B1" w14:textId="77777777" w:rsidTr="001074C7">
        <w:trPr>
          <w:trHeight w:val="340"/>
        </w:trPr>
        <w:tc>
          <w:tcPr>
            <w:tcW w:w="2525" w:type="pct"/>
            <w:noWrap/>
            <w:vAlign w:val="bottom"/>
            <w:hideMark/>
          </w:tcPr>
          <w:p w14:paraId="1C793F69" w14:textId="3BEA3FF2" w:rsidR="00E74D3F" w:rsidRPr="001B22A1" w:rsidRDefault="00E74D3F" w:rsidP="00BE2211">
            <w:pPr>
              <w:autoSpaceDE/>
              <w:autoSpaceDN/>
              <w:spacing w:before="40" w:after="40"/>
              <w:rPr>
                <w:color w:val="000000"/>
                <w:sz w:val="22"/>
                <w:szCs w:val="22"/>
                <w:lang w:val="en-US"/>
              </w:rPr>
            </w:pPr>
            <w:r w:rsidRPr="001B22A1">
              <w:rPr>
                <w:color w:val="231F20"/>
                <w:sz w:val="22"/>
                <w:szCs w:val="22"/>
                <w:lang w:val="en-US"/>
              </w:rPr>
              <w:t>Public</w:t>
            </w:r>
            <w:r w:rsidRPr="001B22A1">
              <w:rPr>
                <w:color w:val="000000"/>
                <w:sz w:val="22"/>
                <w:szCs w:val="22"/>
                <w:lang w:val="en-US"/>
              </w:rPr>
              <w:t xml:space="preserve"> </w:t>
            </w:r>
            <w:r w:rsidR="004B55F4" w:rsidRPr="001B22A1">
              <w:rPr>
                <w:color w:val="231F20"/>
                <w:sz w:val="22"/>
                <w:szCs w:val="22"/>
                <w:lang w:val="en-US"/>
              </w:rPr>
              <w:t>contributions</w:t>
            </w:r>
            <w:r w:rsidR="00BE2211" w:rsidRPr="001B22A1">
              <w:rPr>
                <w:color w:val="000000"/>
                <w:sz w:val="22"/>
                <w:szCs w:val="22"/>
                <w:lang w:val="en-US"/>
              </w:rPr>
              <w:t xml:space="preserve"> </w:t>
            </w:r>
            <w:r w:rsidR="004B55F4" w:rsidRPr="001B22A1">
              <w:rPr>
                <w:color w:val="231F20"/>
                <w:sz w:val="22"/>
                <w:szCs w:val="22"/>
                <w:lang w:val="en-US"/>
              </w:rPr>
              <w:t>and</w:t>
            </w:r>
            <w:r w:rsidR="00BE2211" w:rsidRPr="001B22A1">
              <w:rPr>
                <w:color w:val="000000"/>
                <w:sz w:val="22"/>
                <w:szCs w:val="22"/>
                <w:lang w:val="en-US"/>
              </w:rPr>
              <w:t xml:space="preserve"> </w:t>
            </w:r>
            <w:r w:rsidR="004B55F4" w:rsidRPr="001B22A1">
              <w:rPr>
                <w:color w:val="231F20"/>
                <w:sz w:val="22"/>
                <w:szCs w:val="22"/>
                <w:lang w:val="en-US"/>
              </w:rPr>
              <w:t>donations</w:t>
            </w:r>
          </w:p>
        </w:tc>
        <w:tc>
          <w:tcPr>
            <w:tcW w:w="429" w:type="pct"/>
            <w:noWrap/>
            <w:vAlign w:val="bottom"/>
            <w:hideMark/>
          </w:tcPr>
          <w:p w14:paraId="728253D1" w14:textId="77777777" w:rsidR="00E74D3F" w:rsidRPr="001B22A1" w:rsidRDefault="00E74D3F" w:rsidP="007033D3">
            <w:pPr>
              <w:autoSpaceDE/>
              <w:autoSpaceDN/>
              <w:spacing w:before="40" w:after="40"/>
              <w:jc w:val="center"/>
              <w:rPr>
                <w:color w:val="000000"/>
                <w:sz w:val="22"/>
                <w:szCs w:val="22"/>
                <w:lang w:val="en-US"/>
              </w:rPr>
            </w:pPr>
          </w:p>
        </w:tc>
        <w:tc>
          <w:tcPr>
            <w:tcW w:w="1023" w:type="pct"/>
            <w:noWrap/>
            <w:vAlign w:val="bottom"/>
            <w:hideMark/>
          </w:tcPr>
          <w:p w14:paraId="0CD66D5E" w14:textId="1DBFA64D" w:rsidR="00E74D3F" w:rsidRPr="001B22A1" w:rsidRDefault="004B7102" w:rsidP="00C77744">
            <w:pPr>
              <w:autoSpaceDE/>
              <w:autoSpaceDN/>
              <w:spacing w:before="40" w:after="40"/>
              <w:jc w:val="center"/>
              <w:rPr>
                <w:color w:val="231F20"/>
                <w:sz w:val="22"/>
                <w:szCs w:val="22"/>
                <w:lang w:val="en-US"/>
              </w:rPr>
            </w:pPr>
            <w:r w:rsidRPr="001B22A1">
              <w:rPr>
                <w:color w:val="231F20"/>
                <w:sz w:val="22"/>
                <w:szCs w:val="22"/>
                <w:lang w:val="en-US"/>
              </w:rPr>
              <w:t>xxx</w:t>
            </w:r>
          </w:p>
        </w:tc>
        <w:tc>
          <w:tcPr>
            <w:tcW w:w="1023" w:type="pct"/>
            <w:noWrap/>
            <w:vAlign w:val="bottom"/>
            <w:hideMark/>
          </w:tcPr>
          <w:p w14:paraId="192E6D1E" w14:textId="5C5BA18D" w:rsidR="00E74D3F" w:rsidRPr="001B22A1" w:rsidRDefault="004B7102" w:rsidP="00C77744">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51634443" w14:textId="77777777" w:rsidTr="001074C7">
        <w:trPr>
          <w:trHeight w:val="340"/>
        </w:trPr>
        <w:tc>
          <w:tcPr>
            <w:tcW w:w="2525" w:type="pct"/>
            <w:noWrap/>
            <w:vAlign w:val="bottom"/>
            <w:hideMark/>
          </w:tcPr>
          <w:p w14:paraId="37C035D7" w14:textId="30AFE66A"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 xml:space="preserve">Interest </w:t>
            </w:r>
            <w:r w:rsidR="004B55F4" w:rsidRPr="001B22A1">
              <w:rPr>
                <w:color w:val="231F20"/>
                <w:sz w:val="22"/>
                <w:szCs w:val="22"/>
                <w:lang w:val="en-US"/>
              </w:rPr>
              <w:t>received</w:t>
            </w:r>
          </w:p>
        </w:tc>
        <w:tc>
          <w:tcPr>
            <w:tcW w:w="429" w:type="pct"/>
            <w:noWrap/>
            <w:vAlign w:val="bottom"/>
            <w:hideMark/>
          </w:tcPr>
          <w:p w14:paraId="63DE569D" w14:textId="77777777" w:rsidR="004B7102" w:rsidRPr="001B22A1" w:rsidRDefault="004B7102" w:rsidP="007033D3">
            <w:pPr>
              <w:autoSpaceDE/>
              <w:autoSpaceDN/>
              <w:spacing w:before="40" w:after="40"/>
              <w:jc w:val="center"/>
              <w:rPr>
                <w:color w:val="000000"/>
                <w:sz w:val="22"/>
                <w:szCs w:val="22"/>
                <w:lang w:val="en-US"/>
              </w:rPr>
            </w:pPr>
          </w:p>
        </w:tc>
        <w:tc>
          <w:tcPr>
            <w:tcW w:w="1023" w:type="pct"/>
            <w:noWrap/>
            <w:vAlign w:val="bottom"/>
            <w:hideMark/>
          </w:tcPr>
          <w:p w14:paraId="63ADB93F" w14:textId="49A238A9" w:rsidR="004B7102" w:rsidRPr="001B22A1" w:rsidRDefault="004B7102" w:rsidP="00C77744">
            <w:pPr>
              <w:autoSpaceDE/>
              <w:autoSpaceDN/>
              <w:spacing w:before="40" w:after="40"/>
              <w:jc w:val="center"/>
              <w:rPr>
                <w:color w:val="231F20"/>
                <w:sz w:val="22"/>
                <w:szCs w:val="22"/>
                <w:lang w:val="en-US"/>
              </w:rPr>
            </w:pPr>
            <w:r w:rsidRPr="001B22A1">
              <w:rPr>
                <w:color w:val="231F20"/>
                <w:sz w:val="22"/>
                <w:szCs w:val="22"/>
                <w:lang w:val="en-US"/>
              </w:rPr>
              <w:t>xxx</w:t>
            </w:r>
          </w:p>
        </w:tc>
        <w:tc>
          <w:tcPr>
            <w:tcW w:w="1023" w:type="pct"/>
            <w:noWrap/>
            <w:vAlign w:val="bottom"/>
            <w:hideMark/>
          </w:tcPr>
          <w:p w14:paraId="1AA89B87" w14:textId="6F649A70" w:rsidR="004B7102" w:rsidRPr="001B22A1" w:rsidRDefault="004B7102" w:rsidP="00C77744">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304EE3B9" w14:textId="77777777" w:rsidTr="001074C7">
        <w:trPr>
          <w:trHeight w:val="340"/>
        </w:trPr>
        <w:tc>
          <w:tcPr>
            <w:tcW w:w="2525" w:type="pct"/>
            <w:noWrap/>
            <w:vAlign w:val="bottom"/>
            <w:hideMark/>
          </w:tcPr>
          <w:p w14:paraId="77E4A822" w14:textId="6736CEC4" w:rsidR="004B7102" w:rsidRPr="001B22A1" w:rsidRDefault="004B55F4" w:rsidP="00BE2211">
            <w:pPr>
              <w:autoSpaceDE/>
              <w:autoSpaceDN/>
              <w:spacing w:before="40" w:after="40"/>
              <w:rPr>
                <w:color w:val="000000"/>
                <w:sz w:val="22"/>
                <w:szCs w:val="22"/>
                <w:lang w:val="en-US"/>
              </w:rPr>
            </w:pPr>
            <w:r w:rsidRPr="001B22A1">
              <w:rPr>
                <w:b/>
                <w:bCs/>
                <w:color w:val="231F20"/>
                <w:sz w:val="22"/>
                <w:szCs w:val="22"/>
                <w:lang w:val="en-US"/>
              </w:rPr>
              <w:t>Total receipts</w:t>
            </w:r>
          </w:p>
        </w:tc>
        <w:tc>
          <w:tcPr>
            <w:tcW w:w="429" w:type="pct"/>
            <w:noWrap/>
            <w:vAlign w:val="bottom"/>
            <w:hideMark/>
          </w:tcPr>
          <w:p w14:paraId="1A130F66" w14:textId="77777777" w:rsidR="004B7102" w:rsidRPr="001B22A1" w:rsidRDefault="004B7102" w:rsidP="007033D3">
            <w:pPr>
              <w:autoSpaceDE/>
              <w:autoSpaceDN/>
              <w:spacing w:before="40" w:after="40"/>
              <w:jc w:val="center"/>
              <w:rPr>
                <w:color w:val="000000"/>
                <w:sz w:val="22"/>
                <w:szCs w:val="22"/>
                <w:lang w:val="en-US"/>
              </w:rPr>
            </w:pPr>
          </w:p>
        </w:tc>
        <w:tc>
          <w:tcPr>
            <w:tcW w:w="1023" w:type="pct"/>
            <w:noWrap/>
            <w:vAlign w:val="bottom"/>
            <w:hideMark/>
          </w:tcPr>
          <w:p w14:paraId="68427705" w14:textId="510E3F07" w:rsidR="004B7102" w:rsidRPr="001B22A1" w:rsidRDefault="004B7102" w:rsidP="00C77744">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58DCF925" w14:textId="2A94C38A" w:rsidR="004B7102" w:rsidRPr="001B22A1" w:rsidRDefault="004B7102" w:rsidP="00C77744">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C77744" w:rsidRPr="001B22A1" w14:paraId="45EDD7DF" w14:textId="77777777" w:rsidTr="001074C7">
        <w:trPr>
          <w:trHeight w:val="340"/>
        </w:trPr>
        <w:tc>
          <w:tcPr>
            <w:tcW w:w="2525" w:type="pct"/>
            <w:noWrap/>
            <w:vAlign w:val="bottom"/>
            <w:hideMark/>
          </w:tcPr>
          <w:p w14:paraId="5D82FD88" w14:textId="77777777" w:rsidR="004B7102" w:rsidRPr="001B22A1" w:rsidRDefault="004B7102" w:rsidP="00BE2211">
            <w:pPr>
              <w:autoSpaceDE/>
              <w:autoSpaceDN/>
              <w:spacing w:before="40" w:after="40"/>
              <w:rPr>
                <w:b/>
                <w:bCs/>
                <w:color w:val="231F20"/>
                <w:sz w:val="22"/>
                <w:szCs w:val="22"/>
                <w:lang w:val="en-US"/>
              </w:rPr>
            </w:pPr>
            <w:r w:rsidRPr="001B22A1">
              <w:rPr>
                <w:b/>
                <w:bCs/>
                <w:color w:val="231F20"/>
                <w:sz w:val="22"/>
                <w:szCs w:val="22"/>
                <w:lang w:val="en-US"/>
              </w:rPr>
              <w:t>Payments</w:t>
            </w:r>
          </w:p>
        </w:tc>
        <w:tc>
          <w:tcPr>
            <w:tcW w:w="429" w:type="pct"/>
            <w:noWrap/>
            <w:vAlign w:val="bottom"/>
            <w:hideMark/>
          </w:tcPr>
          <w:p w14:paraId="054535A2" w14:textId="77777777" w:rsidR="004B7102" w:rsidRPr="001B22A1" w:rsidRDefault="004B7102" w:rsidP="007033D3">
            <w:pPr>
              <w:autoSpaceDE/>
              <w:autoSpaceDN/>
              <w:spacing w:before="40" w:after="40"/>
              <w:jc w:val="center"/>
              <w:rPr>
                <w:color w:val="000000"/>
                <w:sz w:val="22"/>
                <w:szCs w:val="22"/>
                <w:lang w:val="en-US"/>
              </w:rPr>
            </w:pPr>
          </w:p>
        </w:tc>
        <w:tc>
          <w:tcPr>
            <w:tcW w:w="1023" w:type="pct"/>
            <w:noWrap/>
            <w:vAlign w:val="bottom"/>
            <w:hideMark/>
          </w:tcPr>
          <w:p w14:paraId="4B27388E" w14:textId="281E505D" w:rsidR="004B7102" w:rsidRPr="001B22A1" w:rsidRDefault="004B7102" w:rsidP="00C77744">
            <w:pPr>
              <w:autoSpaceDE/>
              <w:autoSpaceDN/>
              <w:spacing w:before="40" w:after="40"/>
              <w:jc w:val="center"/>
              <w:rPr>
                <w:color w:val="000000"/>
                <w:sz w:val="22"/>
                <w:szCs w:val="22"/>
                <w:lang w:val="en-US"/>
              </w:rPr>
            </w:pPr>
          </w:p>
        </w:tc>
        <w:tc>
          <w:tcPr>
            <w:tcW w:w="1023" w:type="pct"/>
            <w:noWrap/>
            <w:vAlign w:val="bottom"/>
            <w:hideMark/>
          </w:tcPr>
          <w:p w14:paraId="3AB17BF9" w14:textId="2DFDC159" w:rsidR="004B7102" w:rsidRPr="001B22A1" w:rsidRDefault="004B7102" w:rsidP="00C77744">
            <w:pPr>
              <w:autoSpaceDE/>
              <w:autoSpaceDN/>
              <w:spacing w:before="40" w:after="40"/>
              <w:jc w:val="center"/>
              <w:rPr>
                <w:color w:val="000000"/>
                <w:sz w:val="22"/>
                <w:szCs w:val="22"/>
                <w:lang w:val="en-US"/>
              </w:rPr>
            </w:pPr>
          </w:p>
        </w:tc>
      </w:tr>
      <w:tr w:rsidR="00981BEC" w:rsidRPr="001B22A1" w14:paraId="40C4F3E4" w14:textId="77777777" w:rsidTr="001074C7">
        <w:trPr>
          <w:trHeight w:val="340"/>
        </w:trPr>
        <w:tc>
          <w:tcPr>
            <w:tcW w:w="2525" w:type="pct"/>
            <w:noWrap/>
            <w:vAlign w:val="bottom"/>
            <w:hideMark/>
          </w:tcPr>
          <w:p w14:paraId="128CBDBC" w14:textId="65B7ABFD" w:rsidR="00981BEC" w:rsidRPr="001B22A1" w:rsidRDefault="00981BEC" w:rsidP="00981BEC">
            <w:pPr>
              <w:autoSpaceDE/>
              <w:autoSpaceDN/>
              <w:spacing w:before="40" w:after="40"/>
              <w:rPr>
                <w:color w:val="000000"/>
                <w:sz w:val="22"/>
                <w:szCs w:val="22"/>
                <w:lang w:val="en-US"/>
              </w:rPr>
            </w:pPr>
            <w:r>
              <w:rPr>
                <w:color w:val="231F20"/>
                <w:lang w:val="en-US"/>
              </w:rPr>
              <w:t>Emergency Expenses</w:t>
            </w:r>
          </w:p>
        </w:tc>
        <w:tc>
          <w:tcPr>
            <w:tcW w:w="429" w:type="pct"/>
            <w:noWrap/>
            <w:vAlign w:val="bottom"/>
            <w:hideMark/>
          </w:tcPr>
          <w:p w14:paraId="3C579F1A" w14:textId="77777777" w:rsidR="00981BEC" w:rsidRPr="001B22A1" w:rsidRDefault="00981BEC" w:rsidP="007033D3">
            <w:pPr>
              <w:autoSpaceDE/>
              <w:autoSpaceDN/>
              <w:spacing w:before="40" w:after="40"/>
              <w:jc w:val="center"/>
              <w:rPr>
                <w:color w:val="000000"/>
                <w:sz w:val="22"/>
                <w:szCs w:val="22"/>
                <w:lang w:val="en-US"/>
              </w:rPr>
            </w:pPr>
          </w:p>
        </w:tc>
        <w:tc>
          <w:tcPr>
            <w:tcW w:w="1023" w:type="pct"/>
            <w:noWrap/>
            <w:vAlign w:val="bottom"/>
            <w:hideMark/>
          </w:tcPr>
          <w:p w14:paraId="087F7F11" w14:textId="4071FA1B" w:rsidR="00981BEC" w:rsidRPr="001B22A1" w:rsidRDefault="00981BEC" w:rsidP="00981BEC">
            <w:pPr>
              <w:autoSpaceDE/>
              <w:autoSpaceDN/>
              <w:spacing w:before="40" w:after="40"/>
              <w:jc w:val="center"/>
              <w:rPr>
                <w:color w:val="231F20"/>
                <w:sz w:val="22"/>
                <w:szCs w:val="22"/>
                <w:lang w:val="en-US"/>
              </w:rPr>
            </w:pPr>
            <w:r w:rsidRPr="001B22A1">
              <w:rPr>
                <w:color w:val="231F20"/>
                <w:sz w:val="22"/>
                <w:szCs w:val="22"/>
                <w:lang w:val="en-US"/>
              </w:rPr>
              <w:t>xxx</w:t>
            </w:r>
          </w:p>
        </w:tc>
        <w:tc>
          <w:tcPr>
            <w:tcW w:w="1023" w:type="pct"/>
            <w:noWrap/>
            <w:vAlign w:val="bottom"/>
            <w:hideMark/>
          </w:tcPr>
          <w:p w14:paraId="1E3A61C1" w14:textId="6F94A6A3" w:rsidR="00981BEC" w:rsidRPr="001B22A1" w:rsidRDefault="00981BEC" w:rsidP="00981BEC">
            <w:pPr>
              <w:autoSpaceDE/>
              <w:autoSpaceDN/>
              <w:spacing w:before="40" w:after="40"/>
              <w:jc w:val="center"/>
              <w:rPr>
                <w:color w:val="231F20"/>
                <w:sz w:val="22"/>
                <w:szCs w:val="22"/>
                <w:lang w:val="en-US"/>
              </w:rPr>
            </w:pPr>
            <w:r w:rsidRPr="001B22A1">
              <w:rPr>
                <w:color w:val="231F20"/>
                <w:sz w:val="22"/>
                <w:szCs w:val="22"/>
                <w:lang w:val="en-US"/>
              </w:rPr>
              <w:t>xxx</w:t>
            </w:r>
          </w:p>
        </w:tc>
      </w:tr>
      <w:tr w:rsidR="00981BEC" w:rsidRPr="001B22A1" w14:paraId="1F7858B4" w14:textId="77777777" w:rsidTr="001074C7">
        <w:trPr>
          <w:trHeight w:val="340"/>
        </w:trPr>
        <w:tc>
          <w:tcPr>
            <w:tcW w:w="2525" w:type="pct"/>
            <w:noWrap/>
            <w:vAlign w:val="bottom"/>
            <w:hideMark/>
          </w:tcPr>
          <w:p w14:paraId="5ECD564E" w14:textId="12624185" w:rsidR="00981BEC" w:rsidRPr="001B22A1" w:rsidRDefault="00981BEC" w:rsidP="00981BEC">
            <w:pPr>
              <w:autoSpaceDE/>
              <w:autoSpaceDN/>
              <w:spacing w:before="40" w:after="40"/>
              <w:rPr>
                <w:color w:val="000000"/>
                <w:sz w:val="22"/>
                <w:szCs w:val="22"/>
                <w:lang w:val="en-US"/>
              </w:rPr>
            </w:pPr>
            <w:r>
              <w:rPr>
                <w:color w:val="231F20"/>
                <w:lang w:val="en-US"/>
              </w:rPr>
              <w:t>Use of goods and services</w:t>
            </w:r>
          </w:p>
        </w:tc>
        <w:tc>
          <w:tcPr>
            <w:tcW w:w="429" w:type="pct"/>
            <w:noWrap/>
            <w:vAlign w:val="bottom"/>
            <w:hideMark/>
          </w:tcPr>
          <w:p w14:paraId="0674DE6F" w14:textId="77777777" w:rsidR="00981BEC" w:rsidRPr="001B22A1" w:rsidRDefault="00981BEC" w:rsidP="007033D3">
            <w:pPr>
              <w:autoSpaceDE/>
              <w:autoSpaceDN/>
              <w:spacing w:before="40" w:after="40"/>
              <w:jc w:val="center"/>
              <w:rPr>
                <w:color w:val="000000"/>
                <w:sz w:val="22"/>
                <w:szCs w:val="22"/>
                <w:lang w:val="en-US"/>
              </w:rPr>
            </w:pPr>
          </w:p>
        </w:tc>
        <w:tc>
          <w:tcPr>
            <w:tcW w:w="1023" w:type="pct"/>
            <w:noWrap/>
            <w:vAlign w:val="bottom"/>
            <w:hideMark/>
          </w:tcPr>
          <w:p w14:paraId="4C85F19C" w14:textId="34C9AA56" w:rsidR="00981BEC" w:rsidRPr="001B22A1" w:rsidRDefault="00981BEC" w:rsidP="00981BEC">
            <w:pPr>
              <w:autoSpaceDE/>
              <w:autoSpaceDN/>
              <w:spacing w:before="40" w:after="40"/>
              <w:jc w:val="center"/>
              <w:rPr>
                <w:color w:val="231F20"/>
                <w:sz w:val="22"/>
                <w:szCs w:val="22"/>
                <w:lang w:val="en-US"/>
              </w:rPr>
            </w:pPr>
            <w:r w:rsidRPr="001B22A1">
              <w:rPr>
                <w:color w:val="231F20"/>
                <w:sz w:val="22"/>
                <w:szCs w:val="22"/>
                <w:lang w:val="en-US"/>
              </w:rPr>
              <w:t>xxx</w:t>
            </w:r>
          </w:p>
        </w:tc>
        <w:tc>
          <w:tcPr>
            <w:tcW w:w="1023" w:type="pct"/>
            <w:noWrap/>
            <w:vAlign w:val="bottom"/>
            <w:hideMark/>
          </w:tcPr>
          <w:p w14:paraId="4992CABC" w14:textId="3798671B" w:rsidR="00981BEC" w:rsidRPr="001B22A1" w:rsidRDefault="00981BEC" w:rsidP="00981BEC">
            <w:pPr>
              <w:autoSpaceDE/>
              <w:autoSpaceDN/>
              <w:spacing w:before="40" w:after="40"/>
              <w:jc w:val="center"/>
              <w:rPr>
                <w:color w:val="231F20"/>
                <w:sz w:val="22"/>
                <w:szCs w:val="22"/>
                <w:lang w:val="en-US"/>
              </w:rPr>
            </w:pPr>
            <w:r w:rsidRPr="001B22A1">
              <w:rPr>
                <w:color w:val="231F20"/>
                <w:sz w:val="22"/>
                <w:szCs w:val="22"/>
                <w:lang w:val="en-US"/>
              </w:rPr>
              <w:t>xxx</w:t>
            </w:r>
          </w:p>
        </w:tc>
      </w:tr>
      <w:tr w:rsidR="00EE73B0" w:rsidRPr="001B22A1" w14:paraId="34A8A68F" w14:textId="77777777" w:rsidTr="001074C7">
        <w:trPr>
          <w:trHeight w:val="340"/>
        </w:trPr>
        <w:tc>
          <w:tcPr>
            <w:tcW w:w="2525" w:type="pct"/>
            <w:noWrap/>
            <w:vAlign w:val="bottom"/>
          </w:tcPr>
          <w:p w14:paraId="303280B9" w14:textId="680D9B54" w:rsidR="00EE73B0" w:rsidRPr="001B22A1" w:rsidRDefault="00EE73B0" w:rsidP="00EE73B0">
            <w:pPr>
              <w:autoSpaceDE/>
              <w:rPr>
                <w:b/>
                <w:bCs/>
                <w:sz w:val="22"/>
                <w:szCs w:val="22"/>
              </w:rPr>
            </w:pPr>
            <w:r w:rsidRPr="001B22A1">
              <w:rPr>
                <w:b/>
                <w:bCs/>
                <w:sz w:val="22"/>
                <w:szCs w:val="22"/>
              </w:rPr>
              <w:t>Total payments</w:t>
            </w:r>
          </w:p>
        </w:tc>
        <w:tc>
          <w:tcPr>
            <w:tcW w:w="429" w:type="pct"/>
            <w:noWrap/>
            <w:vAlign w:val="bottom"/>
          </w:tcPr>
          <w:p w14:paraId="1C810B8E" w14:textId="77777777" w:rsidR="00EE73B0" w:rsidRPr="001B22A1" w:rsidRDefault="00EE73B0" w:rsidP="007033D3">
            <w:pPr>
              <w:autoSpaceDE/>
              <w:autoSpaceDN/>
              <w:spacing w:before="40" w:after="40"/>
              <w:jc w:val="center"/>
              <w:rPr>
                <w:sz w:val="22"/>
                <w:szCs w:val="22"/>
                <w:lang w:val="en-US"/>
              </w:rPr>
            </w:pPr>
          </w:p>
        </w:tc>
        <w:tc>
          <w:tcPr>
            <w:tcW w:w="1023" w:type="pct"/>
            <w:noWrap/>
            <w:vAlign w:val="bottom"/>
          </w:tcPr>
          <w:p w14:paraId="1DA511F7" w14:textId="68E28A64" w:rsidR="00EE73B0" w:rsidRPr="001B22A1" w:rsidRDefault="00EE73B0" w:rsidP="00EE73B0">
            <w:pPr>
              <w:autoSpaceDE/>
              <w:autoSpaceDN/>
              <w:spacing w:before="40" w:after="40"/>
              <w:jc w:val="center"/>
              <w:rPr>
                <w:color w:val="231F20"/>
                <w:sz w:val="22"/>
                <w:szCs w:val="22"/>
                <w:lang w:val="en-US"/>
              </w:rPr>
            </w:pPr>
            <w:r w:rsidRPr="001B22A1">
              <w:rPr>
                <w:b/>
                <w:bCs/>
                <w:color w:val="231F20"/>
                <w:sz w:val="22"/>
                <w:szCs w:val="22"/>
                <w:lang w:val="en-US"/>
              </w:rPr>
              <w:t>xxx</w:t>
            </w:r>
          </w:p>
        </w:tc>
        <w:tc>
          <w:tcPr>
            <w:tcW w:w="1023" w:type="pct"/>
            <w:noWrap/>
            <w:vAlign w:val="bottom"/>
          </w:tcPr>
          <w:p w14:paraId="60AF003A" w14:textId="55E3FAF0" w:rsidR="00EE73B0" w:rsidRPr="001B22A1" w:rsidRDefault="00EE73B0" w:rsidP="00EE73B0">
            <w:pPr>
              <w:autoSpaceDE/>
              <w:autoSpaceDN/>
              <w:spacing w:before="40" w:after="40"/>
              <w:jc w:val="center"/>
              <w:rPr>
                <w:color w:val="231F20"/>
                <w:sz w:val="22"/>
                <w:szCs w:val="22"/>
                <w:lang w:val="en-US"/>
              </w:rPr>
            </w:pPr>
            <w:r w:rsidRPr="001B22A1">
              <w:rPr>
                <w:b/>
                <w:bCs/>
                <w:color w:val="231F20"/>
                <w:sz w:val="22"/>
                <w:szCs w:val="22"/>
                <w:lang w:val="en-US"/>
              </w:rPr>
              <w:t>xxx</w:t>
            </w:r>
          </w:p>
        </w:tc>
      </w:tr>
      <w:tr w:rsidR="00EE73B0" w:rsidRPr="001B22A1" w14:paraId="5E559AED" w14:textId="77777777" w:rsidTr="001074C7">
        <w:trPr>
          <w:trHeight w:val="340"/>
        </w:trPr>
        <w:tc>
          <w:tcPr>
            <w:tcW w:w="2525" w:type="pct"/>
            <w:noWrap/>
            <w:vAlign w:val="bottom"/>
            <w:hideMark/>
          </w:tcPr>
          <w:p w14:paraId="06AE03D9" w14:textId="00A00323"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from</w:t>
            </w:r>
            <w:r w:rsidRPr="001B22A1">
              <w:rPr>
                <w:color w:val="000000"/>
                <w:sz w:val="22"/>
                <w:szCs w:val="22"/>
                <w:lang w:val="en-US"/>
              </w:rPr>
              <w:t xml:space="preserve"> </w:t>
            </w:r>
            <w:r w:rsidRPr="001B22A1">
              <w:rPr>
                <w:b/>
                <w:bCs/>
                <w:color w:val="231F20"/>
                <w:sz w:val="22"/>
                <w:szCs w:val="22"/>
                <w:lang w:val="en-US"/>
              </w:rPr>
              <w:t>operating</w:t>
            </w:r>
            <w:r w:rsidRPr="001B22A1">
              <w:rPr>
                <w:color w:val="000000"/>
                <w:sz w:val="22"/>
                <w:szCs w:val="22"/>
                <w:lang w:val="en-US"/>
              </w:rPr>
              <w:t xml:space="preserve"> </w:t>
            </w:r>
            <w:r w:rsidRPr="001B22A1">
              <w:rPr>
                <w:b/>
                <w:bCs/>
                <w:color w:val="231F20"/>
                <w:sz w:val="22"/>
                <w:szCs w:val="22"/>
                <w:lang w:val="en-US"/>
              </w:rPr>
              <w:t xml:space="preserve">activities </w:t>
            </w:r>
          </w:p>
        </w:tc>
        <w:tc>
          <w:tcPr>
            <w:tcW w:w="429" w:type="pct"/>
            <w:noWrap/>
            <w:vAlign w:val="bottom"/>
            <w:hideMark/>
          </w:tcPr>
          <w:p w14:paraId="5CD65F1E" w14:textId="5522589D" w:rsidR="00EE73B0" w:rsidRPr="001B22A1" w:rsidRDefault="003D6F76" w:rsidP="007033D3">
            <w:pPr>
              <w:autoSpaceDE/>
              <w:autoSpaceDN/>
              <w:spacing w:before="40" w:after="40"/>
              <w:jc w:val="center"/>
              <w:rPr>
                <w:color w:val="231F20"/>
                <w:sz w:val="22"/>
                <w:szCs w:val="22"/>
                <w:lang w:val="en-US"/>
              </w:rPr>
            </w:pPr>
            <w:r>
              <w:rPr>
                <w:color w:val="231F20"/>
                <w:sz w:val="22"/>
                <w:szCs w:val="22"/>
                <w:lang w:val="en-US"/>
              </w:rPr>
              <w:t>14</w:t>
            </w:r>
          </w:p>
        </w:tc>
        <w:tc>
          <w:tcPr>
            <w:tcW w:w="1023" w:type="pct"/>
            <w:noWrap/>
            <w:vAlign w:val="bottom"/>
            <w:hideMark/>
          </w:tcPr>
          <w:p w14:paraId="270BE016" w14:textId="7698AF25"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0DA06BD6" w14:textId="5A8409F6"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EE73B0" w:rsidRPr="001B22A1" w14:paraId="2E794760" w14:textId="77777777" w:rsidTr="001074C7">
        <w:trPr>
          <w:trHeight w:val="340"/>
        </w:trPr>
        <w:tc>
          <w:tcPr>
            <w:tcW w:w="2525" w:type="pct"/>
            <w:noWrap/>
            <w:vAlign w:val="bottom"/>
          </w:tcPr>
          <w:p w14:paraId="522C1B30" w14:textId="7DB3F6DA" w:rsidR="00EE73B0" w:rsidRPr="001B22A1" w:rsidRDefault="00EE73B0" w:rsidP="00EE73B0">
            <w:pPr>
              <w:autoSpaceDE/>
              <w:autoSpaceDN/>
              <w:spacing w:before="40" w:after="40"/>
              <w:rPr>
                <w:b/>
                <w:bCs/>
                <w:color w:val="231F20"/>
                <w:sz w:val="22"/>
                <w:szCs w:val="22"/>
                <w:lang w:val="en-US"/>
              </w:rPr>
            </w:pPr>
          </w:p>
        </w:tc>
        <w:tc>
          <w:tcPr>
            <w:tcW w:w="429" w:type="pct"/>
            <w:noWrap/>
            <w:vAlign w:val="bottom"/>
          </w:tcPr>
          <w:p w14:paraId="011BE200" w14:textId="77777777" w:rsidR="00EE73B0" w:rsidRPr="001B22A1" w:rsidDel="0004302F" w:rsidRDefault="00EE73B0" w:rsidP="007033D3">
            <w:pPr>
              <w:autoSpaceDE/>
              <w:autoSpaceDN/>
              <w:spacing w:before="40" w:after="40"/>
              <w:jc w:val="center"/>
              <w:rPr>
                <w:color w:val="231F20"/>
                <w:sz w:val="22"/>
                <w:szCs w:val="22"/>
                <w:lang w:val="en-US"/>
              </w:rPr>
            </w:pPr>
          </w:p>
        </w:tc>
        <w:tc>
          <w:tcPr>
            <w:tcW w:w="1023" w:type="pct"/>
            <w:noWrap/>
            <w:vAlign w:val="bottom"/>
          </w:tcPr>
          <w:p w14:paraId="25B9BA25" w14:textId="77777777" w:rsidR="00EE73B0" w:rsidRPr="001B22A1" w:rsidRDefault="00EE73B0" w:rsidP="00EE73B0">
            <w:pPr>
              <w:autoSpaceDE/>
              <w:autoSpaceDN/>
              <w:spacing w:before="40" w:after="40"/>
              <w:jc w:val="center"/>
              <w:rPr>
                <w:b/>
                <w:bCs/>
                <w:color w:val="231F20"/>
                <w:sz w:val="22"/>
                <w:szCs w:val="22"/>
                <w:lang w:val="en-US"/>
              </w:rPr>
            </w:pPr>
          </w:p>
        </w:tc>
        <w:tc>
          <w:tcPr>
            <w:tcW w:w="1023" w:type="pct"/>
            <w:noWrap/>
            <w:vAlign w:val="bottom"/>
          </w:tcPr>
          <w:p w14:paraId="6126F45C" w14:textId="77777777" w:rsidR="00EE73B0" w:rsidRPr="001B22A1" w:rsidRDefault="00EE73B0" w:rsidP="00EE73B0">
            <w:pPr>
              <w:autoSpaceDE/>
              <w:autoSpaceDN/>
              <w:spacing w:before="40" w:after="40"/>
              <w:jc w:val="center"/>
              <w:rPr>
                <w:b/>
                <w:bCs/>
                <w:color w:val="231F20"/>
                <w:sz w:val="22"/>
                <w:szCs w:val="22"/>
                <w:lang w:val="en-US"/>
              </w:rPr>
            </w:pPr>
          </w:p>
        </w:tc>
      </w:tr>
      <w:tr w:rsidR="00EE73B0" w:rsidRPr="001B22A1" w14:paraId="5BC5B486" w14:textId="77777777" w:rsidTr="001074C7">
        <w:trPr>
          <w:trHeight w:val="340"/>
        </w:trPr>
        <w:tc>
          <w:tcPr>
            <w:tcW w:w="2525" w:type="pct"/>
            <w:noWrap/>
            <w:vAlign w:val="bottom"/>
            <w:hideMark/>
          </w:tcPr>
          <w:p w14:paraId="15255A0E" w14:textId="79CE3268" w:rsidR="00EE73B0" w:rsidRPr="001B22A1" w:rsidRDefault="00EE73B0" w:rsidP="00EE73B0">
            <w:pPr>
              <w:autoSpaceDE/>
              <w:autoSpaceDN/>
              <w:spacing w:before="40" w:after="40"/>
              <w:rPr>
                <w:b/>
                <w:color w:val="000000"/>
                <w:sz w:val="22"/>
                <w:szCs w:val="22"/>
                <w:lang w:val="en-US"/>
              </w:rPr>
            </w:pPr>
            <w:r w:rsidRPr="001B22A1">
              <w:rPr>
                <w:b/>
                <w:color w:val="000000"/>
                <w:sz w:val="22"/>
                <w:szCs w:val="22"/>
                <w:lang w:val="en-US"/>
              </w:rPr>
              <w:t>Cash flows from investing activities</w:t>
            </w:r>
          </w:p>
        </w:tc>
        <w:tc>
          <w:tcPr>
            <w:tcW w:w="429" w:type="pct"/>
            <w:noWrap/>
            <w:vAlign w:val="bottom"/>
            <w:hideMark/>
          </w:tcPr>
          <w:p w14:paraId="54FC8A66"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hideMark/>
          </w:tcPr>
          <w:p w14:paraId="7756578C" w14:textId="167F1563" w:rsidR="00EE73B0" w:rsidRPr="001B22A1" w:rsidRDefault="00EE73B0" w:rsidP="00EE73B0">
            <w:pPr>
              <w:autoSpaceDE/>
              <w:autoSpaceDN/>
              <w:spacing w:before="40" w:after="40"/>
              <w:jc w:val="center"/>
              <w:rPr>
                <w:color w:val="000000"/>
                <w:sz w:val="22"/>
                <w:szCs w:val="22"/>
                <w:lang w:val="en-US"/>
              </w:rPr>
            </w:pPr>
          </w:p>
        </w:tc>
        <w:tc>
          <w:tcPr>
            <w:tcW w:w="1023" w:type="pct"/>
            <w:noWrap/>
            <w:vAlign w:val="bottom"/>
            <w:hideMark/>
          </w:tcPr>
          <w:p w14:paraId="466996A9" w14:textId="24642379" w:rsidR="00EE73B0" w:rsidRPr="001B22A1" w:rsidRDefault="00EE73B0" w:rsidP="00EE73B0">
            <w:pPr>
              <w:autoSpaceDE/>
              <w:autoSpaceDN/>
              <w:spacing w:before="40" w:after="40"/>
              <w:jc w:val="center"/>
              <w:rPr>
                <w:color w:val="000000"/>
                <w:sz w:val="22"/>
                <w:szCs w:val="22"/>
                <w:lang w:val="en-US"/>
              </w:rPr>
            </w:pPr>
          </w:p>
        </w:tc>
      </w:tr>
      <w:tr w:rsidR="00200FD8" w:rsidRPr="001B22A1" w14:paraId="6DE4A2CD" w14:textId="77777777" w:rsidTr="001074C7">
        <w:trPr>
          <w:trHeight w:val="340"/>
        </w:trPr>
        <w:tc>
          <w:tcPr>
            <w:tcW w:w="2525" w:type="pct"/>
            <w:noWrap/>
            <w:vAlign w:val="bottom"/>
          </w:tcPr>
          <w:p w14:paraId="6A297F63" w14:textId="77777777" w:rsidR="00200FD8" w:rsidRPr="001B22A1" w:rsidRDefault="00200FD8" w:rsidP="00EE73B0">
            <w:pPr>
              <w:autoSpaceDE/>
              <w:autoSpaceDN/>
              <w:spacing w:before="40" w:after="40"/>
              <w:rPr>
                <w:b/>
                <w:bCs/>
                <w:color w:val="231F20"/>
                <w:sz w:val="22"/>
                <w:szCs w:val="22"/>
                <w:lang w:val="en-US"/>
              </w:rPr>
            </w:pPr>
          </w:p>
        </w:tc>
        <w:tc>
          <w:tcPr>
            <w:tcW w:w="429" w:type="pct"/>
            <w:noWrap/>
            <w:vAlign w:val="bottom"/>
          </w:tcPr>
          <w:p w14:paraId="5508E7EF" w14:textId="77777777" w:rsidR="00200FD8" w:rsidRPr="001B22A1" w:rsidRDefault="00200FD8" w:rsidP="007033D3">
            <w:pPr>
              <w:autoSpaceDE/>
              <w:autoSpaceDN/>
              <w:spacing w:before="40" w:after="40"/>
              <w:jc w:val="center"/>
              <w:rPr>
                <w:color w:val="000000"/>
                <w:sz w:val="22"/>
                <w:szCs w:val="22"/>
                <w:lang w:val="en-US"/>
              </w:rPr>
            </w:pPr>
          </w:p>
        </w:tc>
        <w:tc>
          <w:tcPr>
            <w:tcW w:w="1023" w:type="pct"/>
            <w:noWrap/>
            <w:vAlign w:val="bottom"/>
          </w:tcPr>
          <w:p w14:paraId="51B6960A" w14:textId="77777777" w:rsidR="00200FD8" w:rsidRPr="001B22A1" w:rsidRDefault="00200FD8" w:rsidP="00EE73B0">
            <w:pPr>
              <w:autoSpaceDE/>
              <w:autoSpaceDN/>
              <w:spacing w:before="40" w:after="40"/>
              <w:jc w:val="center"/>
              <w:rPr>
                <w:b/>
                <w:bCs/>
                <w:color w:val="231F20"/>
                <w:sz w:val="22"/>
                <w:szCs w:val="22"/>
                <w:lang w:val="en-US"/>
              </w:rPr>
            </w:pPr>
          </w:p>
        </w:tc>
        <w:tc>
          <w:tcPr>
            <w:tcW w:w="1023" w:type="pct"/>
            <w:noWrap/>
            <w:vAlign w:val="bottom"/>
          </w:tcPr>
          <w:p w14:paraId="64A6CBC8" w14:textId="77777777" w:rsidR="00200FD8" w:rsidRPr="001B22A1" w:rsidRDefault="00200FD8" w:rsidP="00EE73B0">
            <w:pPr>
              <w:autoSpaceDE/>
              <w:autoSpaceDN/>
              <w:spacing w:before="40" w:after="40"/>
              <w:jc w:val="center"/>
              <w:rPr>
                <w:b/>
                <w:bCs/>
                <w:color w:val="231F20"/>
                <w:sz w:val="22"/>
                <w:szCs w:val="22"/>
                <w:lang w:val="en-US"/>
              </w:rPr>
            </w:pPr>
          </w:p>
        </w:tc>
      </w:tr>
      <w:tr w:rsidR="00EE73B0" w:rsidRPr="001B22A1" w14:paraId="4684B84F" w14:textId="77777777" w:rsidTr="001074C7">
        <w:trPr>
          <w:trHeight w:val="340"/>
        </w:trPr>
        <w:tc>
          <w:tcPr>
            <w:tcW w:w="2525" w:type="pct"/>
            <w:noWrap/>
            <w:vAlign w:val="bottom"/>
            <w:hideMark/>
          </w:tcPr>
          <w:p w14:paraId="3FE261FD" w14:textId="38EA81DC"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used</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investing</w:t>
            </w:r>
            <w:r w:rsidRPr="001B22A1">
              <w:rPr>
                <w:color w:val="000000"/>
                <w:sz w:val="22"/>
                <w:szCs w:val="22"/>
                <w:lang w:val="en-US"/>
              </w:rPr>
              <w:t xml:space="preserve"> </w:t>
            </w:r>
            <w:r w:rsidRPr="001B22A1">
              <w:rPr>
                <w:b/>
                <w:bCs/>
                <w:color w:val="231F20"/>
                <w:sz w:val="22"/>
                <w:szCs w:val="22"/>
                <w:lang w:val="en-US"/>
              </w:rPr>
              <w:t>activities</w:t>
            </w:r>
          </w:p>
        </w:tc>
        <w:tc>
          <w:tcPr>
            <w:tcW w:w="429" w:type="pct"/>
            <w:noWrap/>
            <w:vAlign w:val="bottom"/>
            <w:hideMark/>
          </w:tcPr>
          <w:p w14:paraId="6AD5F848"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hideMark/>
          </w:tcPr>
          <w:p w14:paraId="2DA2C60A" w14:textId="77777777"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5894260D" w14:textId="77777777"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EE73B0" w:rsidRPr="001B22A1" w14:paraId="189F8C88" w14:textId="77777777" w:rsidTr="001074C7">
        <w:trPr>
          <w:trHeight w:val="340"/>
        </w:trPr>
        <w:tc>
          <w:tcPr>
            <w:tcW w:w="2525" w:type="pct"/>
            <w:noWrap/>
            <w:vAlign w:val="bottom"/>
          </w:tcPr>
          <w:p w14:paraId="6B6FBDEF" w14:textId="77777777" w:rsidR="00EE73B0" w:rsidRPr="001B22A1" w:rsidRDefault="00EE73B0" w:rsidP="00EE73B0">
            <w:pPr>
              <w:autoSpaceDE/>
              <w:autoSpaceDN/>
              <w:spacing w:before="40" w:after="40"/>
              <w:rPr>
                <w:b/>
                <w:bCs/>
                <w:color w:val="231F20"/>
                <w:sz w:val="22"/>
                <w:szCs w:val="22"/>
                <w:lang w:val="en-US"/>
              </w:rPr>
            </w:pPr>
          </w:p>
        </w:tc>
        <w:tc>
          <w:tcPr>
            <w:tcW w:w="429" w:type="pct"/>
            <w:noWrap/>
            <w:vAlign w:val="bottom"/>
          </w:tcPr>
          <w:p w14:paraId="38D66725"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tcPr>
          <w:p w14:paraId="143FD0E2" w14:textId="77777777" w:rsidR="00EE73B0" w:rsidRPr="001B22A1" w:rsidRDefault="00EE73B0" w:rsidP="00EE73B0">
            <w:pPr>
              <w:autoSpaceDE/>
              <w:autoSpaceDN/>
              <w:spacing w:before="40" w:after="40"/>
              <w:jc w:val="center"/>
              <w:rPr>
                <w:b/>
                <w:bCs/>
                <w:color w:val="231F20"/>
                <w:sz w:val="22"/>
                <w:szCs w:val="22"/>
                <w:lang w:val="en-US"/>
              </w:rPr>
            </w:pPr>
          </w:p>
        </w:tc>
        <w:tc>
          <w:tcPr>
            <w:tcW w:w="1023" w:type="pct"/>
            <w:noWrap/>
            <w:vAlign w:val="bottom"/>
          </w:tcPr>
          <w:p w14:paraId="6F3D2ACA" w14:textId="77777777" w:rsidR="00EE73B0" w:rsidRPr="001B22A1" w:rsidRDefault="00EE73B0" w:rsidP="00EE73B0">
            <w:pPr>
              <w:autoSpaceDE/>
              <w:autoSpaceDN/>
              <w:spacing w:before="40" w:after="40"/>
              <w:jc w:val="center"/>
              <w:rPr>
                <w:b/>
                <w:bCs/>
                <w:color w:val="231F20"/>
                <w:sz w:val="22"/>
                <w:szCs w:val="22"/>
                <w:lang w:val="en-US"/>
              </w:rPr>
            </w:pPr>
          </w:p>
        </w:tc>
      </w:tr>
      <w:tr w:rsidR="00EE73B0" w:rsidRPr="001B22A1" w14:paraId="48A361F5" w14:textId="77777777" w:rsidTr="001074C7">
        <w:trPr>
          <w:trHeight w:val="340"/>
        </w:trPr>
        <w:tc>
          <w:tcPr>
            <w:tcW w:w="2525" w:type="pct"/>
            <w:noWrap/>
            <w:vAlign w:val="bottom"/>
            <w:hideMark/>
          </w:tcPr>
          <w:p w14:paraId="6C9F84A4" w14:textId="4904EB10"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from</w:t>
            </w:r>
            <w:r w:rsidRPr="001B22A1">
              <w:rPr>
                <w:color w:val="000000"/>
                <w:sz w:val="22"/>
                <w:szCs w:val="22"/>
                <w:lang w:val="en-US"/>
              </w:rPr>
              <w:t xml:space="preserve"> </w:t>
            </w:r>
            <w:r w:rsidRPr="001B22A1">
              <w:rPr>
                <w:b/>
                <w:bCs/>
                <w:color w:val="231F20"/>
                <w:sz w:val="22"/>
                <w:szCs w:val="22"/>
                <w:lang w:val="en-US"/>
              </w:rPr>
              <w:t>financing</w:t>
            </w:r>
            <w:r w:rsidRPr="001B22A1">
              <w:rPr>
                <w:color w:val="000000"/>
                <w:sz w:val="22"/>
                <w:szCs w:val="22"/>
                <w:lang w:val="en-US"/>
              </w:rPr>
              <w:t xml:space="preserve"> </w:t>
            </w:r>
            <w:r w:rsidRPr="001B22A1">
              <w:rPr>
                <w:b/>
                <w:bCs/>
                <w:color w:val="231F20"/>
                <w:sz w:val="22"/>
                <w:szCs w:val="22"/>
                <w:lang w:val="en-US"/>
              </w:rPr>
              <w:t>activities</w:t>
            </w:r>
          </w:p>
        </w:tc>
        <w:tc>
          <w:tcPr>
            <w:tcW w:w="429" w:type="pct"/>
            <w:noWrap/>
            <w:vAlign w:val="bottom"/>
            <w:hideMark/>
          </w:tcPr>
          <w:p w14:paraId="3EB06E88"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hideMark/>
          </w:tcPr>
          <w:p w14:paraId="118D2110" w14:textId="61B434F3" w:rsidR="00EE73B0" w:rsidRPr="001B22A1" w:rsidRDefault="00EE73B0" w:rsidP="00EE73B0">
            <w:pPr>
              <w:autoSpaceDE/>
              <w:autoSpaceDN/>
              <w:spacing w:before="40" w:after="40"/>
              <w:jc w:val="center"/>
              <w:rPr>
                <w:color w:val="000000"/>
                <w:sz w:val="22"/>
                <w:szCs w:val="22"/>
                <w:lang w:val="en-US"/>
              </w:rPr>
            </w:pPr>
          </w:p>
        </w:tc>
        <w:tc>
          <w:tcPr>
            <w:tcW w:w="1023" w:type="pct"/>
            <w:noWrap/>
            <w:vAlign w:val="bottom"/>
            <w:hideMark/>
          </w:tcPr>
          <w:p w14:paraId="6E3A2B7E" w14:textId="59602EA2" w:rsidR="00EE73B0" w:rsidRPr="001B22A1" w:rsidRDefault="00EE73B0" w:rsidP="00EE73B0">
            <w:pPr>
              <w:autoSpaceDE/>
              <w:autoSpaceDN/>
              <w:spacing w:before="40" w:after="40"/>
              <w:jc w:val="center"/>
              <w:rPr>
                <w:color w:val="000000"/>
                <w:sz w:val="22"/>
                <w:szCs w:val="22"/>
                <w:lang w:val="en-US"/>
              </w:rPr>
            </w:pPr>
          </w:p>
        </w:tc>
      </w:tr>
      <w:tr w:rsidR="00200FD8" w:rsidRPr="001B22A1" w14:paraId="7423773D" w14:textId="77777777" w:rsidTr="001074C7">
        <w:trPr>
          <w:trHeight w:val="340"/>
        </w:trPr>
        <w:tc>
          <w:tcPr>
            <w:tcW w:w="2525" w:type="pct"/>
            <w:noWrap/>
            <w:vAlign w:val="bottom"/>
          </w:tcPr>
          <w:p w14:paraId="576BA00A" w14:textId="77777777" w:rsidR="00200FD8" w:rsidRPr="001B22A1" w:rsidRDefault="00200FD8" w:rsidP="00EE73B0">
            <w:pPr>
              <w:autoSpaceDE/>
              <w:autoSpaceDN/>
              <w:spacing w:before="40" w:after="40"/>
              <w:rPr>
                <w:b/>
                <w:bCs/>
                <w:color w:val="231F20"/>
                <w:sz w:val="22"/>
                <w:szCs w:val="22"/>
                <w:lang w:val="en-US"/>
              </w:rPr>
            </w:pPr>
          </w:p>
        </w:tc>
        <w:tc>
          <w:tcPr>
            <w:tcW w:w="429" w:type="pct"/>
            <w:noWrap/>
            <w:vAlign w:val="bottom"/>
          </w:tcPr>
          <w:p w14:paraId="56E780F7" w14:textId="77777777" w:rsidR="00200FD8" w:rsidRPr="001B22A1" w:rsidRDefault="00200FD8" w:rsidP="007033D3">
            <w:pPr>
              <w:autoSpaceDE/>
              <w:autoSpaceDN/>
              <w:spacing w:before="40" w:after="40"/>
              <w:jc w:val="center"/>
              <w:rPr>
                <w:color w:val="000000"/>
                <w:sz w:val="22"/>
                <w:szCs w:val="22"/>
                <w:lang w:val="en-US"/>
              </w:rPr>
            </w:pPr>
          </w:p>
        </w:tc>
        <w:tc>
          <w:tcPr>
            <w:tcW w:w="1023" w:type="pct"/>
            <w:noWrap/>
            <w:vAlign w:val="bottom"/>
          </w:tcPr>
          <w:p w14:paraId="0A4B5BB3" w14:textId="77777777" w:rsidR="00200FD8" w:rsidRPr="001B22A1" w:rsidRDefault="00200FD8" w:rsidP="00EE73B0">
            <w:pPr>
              <w:autoSpaceDE/>
              <w:autoSpaceDN/>
              <w:spacing w:before="40" w:after="40"/>
              <w:jc w:val="center"/>
              <w:rPr>
                <w:b/>
                <w:bCs/>
                <w:color w:val="231F20"/>
                <w:sz w:val="22"/>
                <w:szCs w:val="22"/>
                <w:lang w:val="en-US"/>
              </w:rPr>
            </w:pPr>
          </w:p>
        </w:tc>
        <w:tc>
          <w:tcPr>
            <w:tcW w:w="1023" w:type="pct"/>
            <w:noWrap/>
            <w:vAlign w:val="bottom"/>
          </w:tcPr>
          <w:p w14:paraId="08099EF3" w14:textId="77777777" w:rsidR="00200FD8" w:rsidRPr="001B22A1" w:rsidRDefault="00200FD8" w:rsidP="00EE73B0">
            <w:pPr>
              <w:autoSpaceDE/>
              <w:autoSpaceDN/>
              <w:spacing w:before="40" w:after="40"/>
              <w:jc w:val="center"/>
              <w:rPr>
                <w:b/>
                <w:bCs/>
                <w:color w:val="231F20"/>
                <w:sz w:val="22"/>
                <w:szCs w:val="22"/>
                <w:lang w:val="en-US"/>
              </w:rPr>
            </w:pPr>
          </w:p>
        </w:tc>
      </w:tr>
      <w:tr w:rsidR="00EE73B0" w:rsidRPr="001B22A1" w14:paraId="364CCFEF" w14:textId="77777777" w:rsidTr="001074C7">
        <w:trPr>
          <w:trHeight w:val="340"/>
        </w:trPr>
        <w:tc>
          <w:tcPr>
            <w:tcW w:w="2525" w:type="pct"/>
            <w:noWrap/>
            <w:vAlign w:val="bottom"/>
            <w:hideMark/>
          </w:tcPr>
          <w:p w14:paraId="7CB1ACA5" w14:textId="349F7E9C"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used</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financing</w:t>
            </w:r>
            <w:r w:rsidRPr="001B22A1">
              <w:rPr>
                <w:color w:val="000000"/>
                <w:sz w:val="22"/>
                <w:szCs w:val="22"/>
                <w:lang w:val="en-US"/>
              </w:rPr>
              <w:t xml:space="preserve"> </w:t>
            </w:r>
            <w:r w:rsidRPr="001B22A1">
              <w:rPr>
                <w:b/>
                <w:bCs/>
                <w:color w:val="231F20"/>
                <w:sz w:val="22"/>
                <w:szCs w:val="22"/>
                <w:lang w:val="en-US"/>
              </w:rPr>
              <w:t>activities</w:t>
            </w:r>
          </w:p>
        </w:tc>
        <w:tc>
          <w:tcPr>
            <w:tcW w:w="429" w:type="pct"/>
            <w:noWrap/>
            <w:vAlign w:val="bottom"/>
            <w:hideMark/>
          </w:tcPr>
          <w:p w14:paraId="473927FB"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hideMark/>
          </w:tcPr>
          <w:p w14:paraId="76BFB3B4" w14:textId="77777777"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335DF355" w14:textId="77777777"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EE73B0" w:rsidRPr="001B22A1" w14:paraId="76E841A3" w14:textId="77777777" w:rsidTr="001074C7">
        <w:trPr>
          <w:trHeight w:val="340"/>
        </w:trPr>
        <w:tc>
          <w:tcPr>
            <w:tcW w:w="2525" w:type="pct"/>
            <w:noWrap/>
            <w:vAlign w:val="bottom"/>
            <w:hideMark/>
          </w:tcPr>
          <w:p w14:paraId="756B852B" w14:textId="44D0A523" w:rsidR="00EE73B0" w:rsidRPr="001B22A1" w:rsidRDefault="00EE73B0" w:rsidP="00EE73B0">
            <w:pPr>
              <w:autoSpaceDE/>
              <w:autoSpaceDN/>
              <w:spacing w:before="40" w:after="40"/>
              <w:rPr>
                <w:b/>
                <w:bCs/>
                <w:color w:val="231F2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increase/(decrease)</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&amp; </w:t>
            </w:r>
            <w:r w:rsidRPr="001B22A1">
              <w:rPr>
                <w:b/>
                <w:bCs/>
                <w:color w:val="231F20"/>
                <w:sz w:val="22"/>
                <w:szCs w:val="22"/>
                <w:lang w:val="en-US"/>
              </w:rPr>
              <w:t xml:space="preserve">cash </w:t>
            </w:r>
          </w:p>
          <w:p w14:paraId="3BD1C550" w14:textId="24413A6F"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Equivalents</w:t>
            </w:r>
          </w:p>
        </w:tc>
        <w:tc>
          <w:tcPr>
            <w:tcW w:w="429" w:type="pct"/>
            <w:vAlign w:val="bottom"/>
          </w:tcPr>
          <w:p w14:paraId="798B5E75" w14:textId="77777777" w:rsidR="00EE73B0" w:rsidRPr="001B22A1" w:rsidRDefault="00EE73B0" w:rsidP="007033D3">
            <w:pPr>
              <w:autoSpaceDE/>
              <w:autoSpaceDN/>
              <w:spacing w:before="40" w:after="40"/>
              <w:jc w:val="center"/>
              <w:rPr>
                <w:color w:val="000000"/>
                <w:sz w:val="22"/>
                <w:szCs w:val="22"/>
                <w:lang w:val="en-US"/>
              </w:rPr>
            </w:pPr>
          </w:p>
        </w:tc>
        <w:tc>
          <w:tcPr>
            <w:tcW w:w="1023" w:type="pct"/>
            <w:noWrap/>
            <w:vAlign w:val="bottom"/>
            <w:hideMark/>
          </w:tcPr>
          <w:p w14:paraId="72B3AAE2" w14:textId="59E9ED51"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71AF8E05" w14:textId="77777777"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EE73B0" w:rsidRPr="001B22A1" w14:paraId="6B4B54A7" w14:textId="77777777" w:rsidTr="001074C7">
        <w:trPr>
          <w:trHeight w:val="340"/>
        </w:trPr>
        <w:tc>
          <w:tcPr>
            <w:tcW w:w="2525" w:type="pct"/>
            <w:noWrap/>
            <w:vAlign w:val="bottom"/>
            <w:hideMark/>
          </w:tcPr>
          <w:p w14:paraId="472AF2BD" w14:textId="5ECE0836" w:rsidR="00EE73B0" w:rsidRPr="001B22A1" w:rsidRDefault="00EE73B0" w:rsidP="00EE73B0">
            <w:pPr>
              <w:autoSpaceDE/>
              <w:autoSpaceDN/>
              <w:spacing w:before="40" w:after="40"/>
              <w:rPr>
                <w:color w:val="000000"/>
                <w:sz w:val="22"/>
                <w:szCs w:val="22"/>
                <w:lang w:val="en-US"/>
              </w:rPr>
            </w:pPr>
            <w:r w:rsidRPr="001B22A1">
              <w:rPr>
                <w:color w:val="231F20"/>
                <w:sz w:val="22"/>
                <w:szCs w:val="22"/>
                <w:lang w:val="en-US"/>
              </w:rPr>
              <w:t>Cash</w:t>
            </w:r>
            <w:r w:rsidRPr="001B22A1">
              <w:rPr>
                <w:color w:val="000000"/>
                <w:sz w:val="22"/>
                <w:szCs w:val="22"/>
                <w:lang w:val="en-US"/>
              </w:rPr>
              <w:t xml:space="preserve"> </w:t>
            </w:r>
            <w:r w:rsidRPr="001B22A1">
              <w:rPr>
                <w:color w:val="231F20"/>
                <w:sz w:val="22"/>
                <w:szCs w:val="22"/>
                <w:lang w:val="en-US"/>
              </w:rPr>
              <w:t>and</w:t>
            </w:r>
            <w:r w:rsidRPr="001B22A1">
              <w:rPr>
                <w:color w:val="000000"/>
                <w:sz w:val="22"/>
                <w:szCs w:val="22"/>
                <w:lang w:val="en-US"/>
              </w:rPr>
              <w:t xml:space="preserve"> </w:t>
            </w:r>
            <w:r w:rsidRPr="001B22A1">
              <w:rPr>
                <w:color w:val="231F20"/>
                <w:sz w:val="22"/>
                <w:szCs w:val="22"/>
                <w:lang w:val="en-US"/>
              </w:rPr>
              <w:t>cash</w:t>
            </w:r>
            <w:r w:rsidRPr="001B22A1">
              <w:rPr>
                <w:color w:val="000000"/>
                <w:sz w:val="22"/>
                <w:szCs w:val="22"/>
                <w:lang w:val="en-US"/>
              </w:rPr>
              <w:t xml:space="preserve"> </w:t>
            </w:r>
            <w:r w:rsidRPr="001B22A1">
              <w:rPr>
                <w:color w:val="231F20"/>
                <w:sz w:val="22"/>
                <w:szCs w:val="22"/>
                <w:lang w:val="en-US"/>
              </w:rPr>
              <w:t>equivalents</w:t>
            </w:r>
            <w:r w:rsidRPr="001B22A1">
              <w:rPr>
                <w:color w:val="000000"/>
                <w:sz w:val="22"/>
                <w:szCs w:val="22"/>
                <w:lang w:val="en-US"/>
              </w:rPr>
              <w:t xml:space="preserve"> </w:t>
            </w:r>
            <w:proofErr w:type="gramStart"/>
            <w:r w:rsidRPr="001B22A1">
              <w:rPr>
                <w:color w:val="231F20"/>
                <w:sz w:val="22"/>
                <w:szCs w:val="22"/>
                <w:lang w:val="en-US"/>
              </w:rPr>
              <w:t>at</w:t>
            </w:r>
            <w:proofErr w:type="gramEnd"/>
            <w:r w:rsidRPr="001B22A1">
              <w:rPr>
                <w:color w:val="000000"/>
                <w:sz w:val="22"/>
                <w:szCs w:val="22"/>
                <w:lang w:val="en-US"/>
              </w:rPr>
              <w:t xml:space="preserve"> </w:t>
            </w:r>
            <w:r w:rsidRPr="001B22A1">
              <w:rPr>
                <w:color w:val="231F20"/>
                <w:sz w:val="22"/>
                <w:szCs w:val="22"/>
                <w:lang w:val="en-US"/>
              </w:rPr>
              <w:t>1</w:t>
            </w:r>
            <w:r w:rsidRPr="001B22A1">
              <w:rPr>
                <w:color w:val="000000"/>
                <w:sz w:val="22"/>
                <w:szCs w:val="22"/>
                <w:lang w:val="en-US"/>
              </w:rPr>
              <w:t xml:space="preserve"> </w:t>
            </w:r>
            <w:r w:rsidRPr="001B22A1">
              <w:rPr>
                <w:color w:val="231F20"/>
                <w:sz w:val="22"/>
                <w:szCs w:val="22"/>
                <w:lang w:val="en-US"/>
              </w:rPr>
              <w:t>July</w:t>
            </w:r>
          </w:p>
        </w:tc>
        <w:tc>
          <w:tcPr>
            <w:tcW w:w="429" w:type="pct"/>
            <w:noWrap/>
            <w:vAlign w:val="bottom"/>
            <w:hideMark/>
          </w:tcPr>
          <w:p w14:paraId="55AF257C" w14:textId="39AE0E60" w:rsidR="00EE73B0" w:rsidRPr="001B22A1" w:rsidRDefault="00BB0CBE" w:rsidP="007033D3">
            <w:pPr>
              <w:autoSpaceDE/>
              <w:autoSpaceDN/>
              <w:spacing w:before="40" w:after="40"/>
              <w:jc w:val="center"/>
              <w:rPr>
                <w:color w:val="231F20"/>
                <w:sz w:val="22"/>
                <w:szCs w:val="22"/>
                <w:lang w:val="en-US"/>
              </w:rPr>
            </w:pPr>
            <w:r>
              <w:rPr>
                <w:color w:val="231F20"/>
                <w:sz w:val="22"/>
                <w:szCs w:val="22"/>
                <w:lang w:val="en-US"/>
              </w:rPr>
              <w:t>1</w:t>
            </w:r>
            <w:r w:rsidR="003D6F76">
              <w:rPr>
                <w:color w:val="231F20"/>
                <w:sz w:val="22"/>
                <w:szCs w:val="22"/>
                <w:lang w:val="en-US"/>
              </w:rPr>
              <w:t>0</w:t>
            </w:r>
          </w:p>
        </w:tc>
        <w:tc>
          <w:tcPr>
            <w:tcW w:w="1023" w:type="pct"/>
            <w:noWrap/>
            <w:vAlign w:val="bottom"/>
            <w:hideMark/>
          </w:tcPr>
          <w:p w14:paraId="3B3DE44F" w14:textId="7E422EEA" w:rsidR="00EE73B0" w:rsidRPr="001B22A1" w:rsidRDefault="00EE73B0" w:rsidP="00EE73B0">
            <w:pPr>
              <w:autoSpaceDE/>
              <w:autoSpaceDN/>
              <w:spacing w:before="40" w:after="40"/>
              <w:jc w:val="center"/>
              <w:rPr>
                <w:color w:val="231F20"/>
                <w:sz w:val="22"/>
                <w:szCs w:val="22"/>
                <w:lang w:val="en-US"/>
              </w:rPr>
            </w:pPr>
            <w:r w:rsidRPr="001B22A1">
              <w:rPr>
                <w:color w:val="231F20"/>
                <w:sz w:val="22"/>
                <w:szCs w:val="22"/>
                <w:lang w:val="en-US"/>
              </w:rPr>
              <w:t>xxx</w:t>
            </w:r>
          </w:p>
        </w:tc>
        <w:tc>
          <w:tcPr>
            <w:tcW w:w="1023" w:type="pct"/>
            <w:noWrap/>
            <w:vAlign w:val="bottom"/>
            <w:hideMark/>
          </w:tcPr>
          <w:p w14:paraId="506C7181" w14:textId="4C0EB5D4" w:rsidR="00EE73B0" w:rsidRPr="001B22A1" w:rsidRDefault="00EE73B0" w:rsidP="00EE73B0">
            <w:pPr>
              <w:autoSpaceDE/>
              <w:autoSpaceDN/>
              <w:spacing w:before="40" w:after="40"/>
              <w:jc w:val="center"/>
              <w:rPr>
                <w:color w:val="231F20"/>
                <w:sz w:val="22"/>
                <w:szCs w:val="22"/>
                <w:lang w:val="en-US"/>
              </w:rPr>
            </w:pPr>
            <w:r w:rsidRPr="001B22A1">
              <w:rPr>
                <w:color w:val="231F20"/>
                <w:sz w:val="22"/>
                <w:szCs w:val="22"/>
                <w:lang w:val="en-US"/>
              </w:rPr>
              <w:t>xxx</w:t>
            </w:r>
          </w:p>
        </w:tc>
      </w:tr>
      <w:tr w:rsidR="00EE73B0" w:rsidRPr="001B22A1" w14:paraId="6A83C2B1" w14:textId="77777777" w:rsidTr="001074C7">
        <w:trPr>
          <w:trHeight w:val="340"/>
        </w:trPr>
        <w:tc>
          <w:tcPr>
            <w:tcW w:w="2525" w:type="pct"/>
            <w:noWrap/>
            <w:vAlign w:val="bottom"/>
            <w:hideMark/>
          </w:tcPr>
          <w:p w14:paraId="43FB6EFF" w14:textId="191C4AB7" w:rsidR="00EE73B0" w:rsidRPr="001B22A1" w:rsidRDefault="00EE73B0" w:rsidP="00EE73B0">
            <w:pPr>
              <w:autoSpaceDE/>
              <w:autoSpaceDN/>
              <w:spacing w:before="40" w:after="40"/>
              <w:rPr>
                <w:color w:val="000000"/>
                <w:sz w:val="22"/>
                <w:szCs w:val="22"/>
                <w:lang w:val="en-US"/>
              </w:rPr>
            </w:pP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and</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equivalents</w:t>
            </w:r>
            <w:r w:rsidRPr="001B22A1">
              <w:rPr>
                <w:color w:val="000000"/>
                <w:sz w:val="22"/>
                <w:szCs w:val="22"/>
                <w:lang w:val="en-US"/>
              </w:rPr>
              <w:t xml:space="preserve"> </w:t>
            </w:r>
            <w:r w:rsidRPr="001B22A1">
              <w:rPr>
                <w:b/>
                <w:bCs/>
                <w:color w:val="231F20"/>
                <w:sz w:val="22"/>
                <w:szCs w:val="22"/>
                <w:lang w:val="en-US"/>
              </w:rPr>
              <w:t>at</w:t>
            </w:r>
            <w:r w:rsidRPr="001B22A1">
              <w:rPr>
                <w:color w:val="000000"/>
                <w:sz w:val="22"/>
                <w:szCs w:val="22"/>
                <w:lang w:val="en-US"/>
              </w:rPr>
              <w:t xml:space="preserve"> </w:t>
            </w:r>
            <w:r w:rsidR="00DC5DB7">
              <w:rPr>
                <w:color w:val="000000"/>
                <w:sz w:val="22"/>
                <w:szCs w:val="22"/>
                <w:lang w:val="en-US"/>
              </w:rPr>
              <w:t>xx</w:t>
            </w:r>
          </w:p>
        </w:tc>
        <w:tc>
          <w:tcPr>
            <w:tcW w:w="429" w:type="pct"/>
            <w:noWrap/>
            <w:vAlign w:val="bottom"/>
            <w:hideMark/>
          </w:tcPr>
          <w:p w14:paraId="1FDE0EDF" w14:textId="21680DD5" w:rsidR="00EE73B0" w:rsidRPr="001B22A1" w:rsidRDefault="005F685F" w:rsidP="007033D3">
            <w:pPr>
              <w:autoSpaceDE/>
              <w:autoSpaceDN/>
              <w:spacing w:before="40" w:after="40"/>
              <w:jc w:val="center"/>
              <w:rPr>
                <w:color w:val="231F20"/>
                <w:sz w:val="22"/>
                <w:szCs w:val="22"/>
                <w:lang w:val="en-US"/>
              </w:rPr>
            </w:pPr>
            <w:r>
              <w:rPr>
                <w:color w:val="231F20"/>
                <w:sz w:val="22"/>
                <w:szCs w:val="22"/>
                <w:lang w:val="en-US"/>
              </w:rPr>
              <w:t>10</w:t>
            </w:r>
          </w:p>
        </w:tc>
        <w:tc>
          <w:tcPr>
            <w:tcW w:w="1023" w:type="pct"/>
            <w:noWrap/>
            <w:vAlign w:val="bottom"/>
            <w:hideMark/>
          </w:tcPr>
          <w:p w14:paraId="24ED3982" w14:textId="6B62525D"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1023" w:type="pct"/>
            <w:noWrap/>
            <w:vAlign w:val="bottom"/>
            <w:hideMark/>
          </w:tcPr>
          <w:p w14:paraId="3BC4086B" w14:textId="35FEBD83" w:rsidR="00EE73B0" w:rsidRPr="001B22A1" w:rsidRDefault="00EE73B0" w:rsidP="00EE73B0">
            <w:pPr>
              <w:autoSpaceDE/>
              <w:autoSpaceDN/>
              <w:spacing w:before="40" w:after="40"/>
              <w:jc w:val="center"/>
              <w:rPr>
                <w:b/>
                <w:bCs/>
                <w:color w:val="231F20"/>
                <w:sz w:val="22"/>
                <w:szCs w:val="22"/>
                <w:lang w:val="en-US"/>
              </w:rPr>
            </w:pPr>
            <w:r w:rsidRPr="001B22A1">
              <w:rPr>
                <w:b/>
                <w:bCs/>
                <w:color w:val="231F20"/>
                <w:sz w:val="22"/>
                <w:szCs w:val="22"/>
                <w:lang w:val="en-US"/>
              </w:rPr>
              <w:t>xxx</w:t>
            </w:r>
          </w:p>
        </w:tc>
      </w:tr>
    </w:tbl>
    <w:p w14:paraId="759A0DAC" w14:textId="77777777" w:rsidR="00F675F4" w:rsidRDefault="00F675F4" w:rsidP="00F675F4">
      <w:pPr>
        <w:autoSpaceDE/>
        <w:autoSpaceDN/>
        <w:rPr>
          <w:i/>
          <w:iCs/>
          <w:color w:val="000000" w:themeColor="text1"/>
          <w:sz w:val="20"/>
          <w:szCs w:val="20"/>
          <w:lang w:val="en-US"/>
        </w:rPr>
      </w:pPr>
    </w:p>
    <w:p w14:paraId="5BD0E7A0" w14:textId="2A46B4FD" w:rsidR="00501B79" w:rsidRPr="00F675F4" w:rsidRDefault="00F675F4" w:rsidP="00F675F4">
      <w:pPr>
        <w:autoSpaceDE/>
        <w:autoSpaceDN/>
        <w:rPr>
          <w:color w:val="231F20"/>
          <w:sz w:val="20"/>
          <w:szCs w:val="20"/>
          <w:lang w:val="en-US"/>
        </w:rPr>
      </w:pPr>
      <w:r>
        <w:rPr>
          <w:i/>
          <w:iCs/>
          <w:color w:val="000000" w:themeColor="text1"/>
          <w:sz w:val="20"/>
          <w:szCs w:val="20"/>
          <w:lang w:val="en-US"/>
        </w:rPr>
        <w:t>(</w:t>
      </w:r>
      <w:r w:rsidRPr="00F675F4">
        <w:rPr>
          <w:color w:val="231F20"/>
          <w:sz w:val="20"/>
          <w:szCs w:val="20"/>
          <w:lang w:val="en-US"/>
        </w:rPr>
        <w:t>PSASB has prescribed the direct method of cash flow preparation/ presentation for all entities under the IPSAS accrual basis of accounting.)</w:t>
      </w:r>
    </w:p>
    <w:p w14:paraId="192865BB" w14:textId="3DD37C65" w:rsidR="0019294D" w:rsidRPr="00F675F4" w:rsidRDefault="0019294D" w:rsidP="004B3A38">
      <w:pPr>
        <w:jc w:val="both"/>
        <w:rPr>
          <w:i/>
          <w:iCs/>
          <w:color w:val="000000" w:themeColor="text1"/>
          <w:sz w:val="20"/>
          <w:szCs w:val="20"/>
          <w:lang w:val="en-US"/>
        </w:rPr>
      </w:pPr>
    </w:p>
    <w:p w14:paraId="01494E5A" w14:textId="744F90CF" w:rsidR="0019294D" w:rsidRPr="00325CED" w:rsidRDefault="0019294D" w:rsidP="004B3A38">
      <w:pPr>
        <w:jc w:val="both"/>
        <w:rPr>
          <w:i/>
          <w:iCs/>
          <w:color w:val="FF0000"/>
          <w:lang w:val="en-US"/>
        </w:rPr>
      </w:pPr>
    </w:p>
    <w:p w14:paraId="2C9FA7EC" w14:textId="77777777" w:rsidR="00D84560" w:rsidRPr="00325CED" w:rsidRDefault="00D84560" w:rsidP="00D84560">
      <w:pPr>
        <w:tabs>
          <w:tab w:val="left" w:pos="452"/>
        </w:tabs>
        <w:spacing w:line="360" w:lineRule="auto"/>
        <w:rPr>
          <w:b/>
          <w:i/>
          <w:iCs/>
          <w:color w:val="FF0000"/>
          <w:sz w:val="18"/>
          <w:szCs w:val="18"/>
          <w:lang w:val="en-US"/>
        </w:rPr>
      </w:pPr>
      <w:bookmarkStart w:id="20" w:name="_Hlk130556025"/>
      <w:r w:rsidRPr="00325CED">
        <w:rPr>
          <w:b/>
          <w:i/>
          <w:iCs/>
          <w:color w:val="FF0000"/>
          <w:sz w:val="18"/>
          <w:szCs w:val="18"/>
          <w:lang w:val="en-US"/>
        </w:rPr>
        <w:t>Sep*     -This relates to transactions undertaken from 1</w:t>
      </w:r>
      <w:r w:rsidRPr="00325CED">
        <w:rPr>
          <w:b/>
          <w:i/>
          <w:iCs/>
          <w:color w:val="FF0000"/>
          <w:sz w:val="18"/>
          <w:szCs w:val="18"/>
          <w:vertAlign w:val="superscript"/>
          <w:lang w:val="en-US"/>
        </w:rPr>
        <w:t>st</w:t>
      </w:r>
      <w:r w:rsidRPr="00325CED">
        <w:rPr>
          <w:b/>
          <w:i/>
          <w:iCs/>
          <w:color w:val="FF0000"/>
          <w:sz w:val="18"/>
          <w:szCs w:val="18"/>
          <w:lang w:val="en-US"/>
        </w:rPr>
        <w:t xml:space="preserve"> July to 30</w:t>
      </w:r>
      <w:r w:rsidRPr="00325CED">
        <w:rPr>
          <w:b/>
          <w:i/>
          <w:iCs/>
          <w:color w:val="FF0000"/>
          <w:sz w:val="18"/>
          <w:szCs w:val="18"/>
          <w:vertAlign w:val="superscript"/>
          <w:lang w:val="en-US"/>
        </w:rPr>
        <w:t>th</w:t>
      </w:r>
      <w:r w:rsidRPr="00325CED">
        <w:rPr>
          <w:b/>
          <w:i/>
          <w:iCs/>
          <w:color w:val="FF0000"/>
          <w:sz w:val="18"/>
          <w:szCs w:val="18"/>
          <w:lang w:val="en-US"/>
        </w:rPr>
        <w:t xml:space="preserve"> September.</w:t>
      </w:r>
    </w:p>
    <w:p w14:paraId="03F9D670" w14:textId="77777777" w:rsidR="00D84560" w:rsidRPr="00325CED" w:rsidRDefault="00D84560" w:rsidP="00D84560">
      <w:pPr>
        <w:tabs>
          <w:tab w:val="left" w:pos="452"/>
        </w:tabs>
        <w:spacing w:line="360" w:lineRule="auto"/>
        <w:rPr>
          <w:b/>
          <w:i/>
          <w:iCs/>
          <w:color w:val="FF0000"/>
          <w:sz w:val="18"/>
          <w:szCs w:val="18"/>
          <w:lang w:val="en-US"/>
        </w:rPr>
      </w:pPr>
      <w:r w:rsidRPr="00325CED">
        <w:rPr>
          <w:b/>
          <w:i/>
          <w:iCs/>
          <w:color w:val="FF0000"/>
          <w:sz w:val="18"/>
          <w:szCs w:val="18"/>
          <w:lang w:val="en-US"/>
        </w:rPr>
        <w:t>Dec*     - This relates to transactions undertaken from 1</w:t>
      </w:r>
      <w:r w:rsidRPr="00325CED">
        <w:rPr>
          <w:b/>
          <w:i/>
          <w:iCs/>
          <w:color w:val="FF0000"/>
          <w:sz w:val="18"/>
          <w:szCs w:val="18"/>
          <w:vertAlign w:val="superscript"/>
          <w:lang w:val="en-US"/>
        </w:rPr>
        <w:t>st</w:t>
      </w:r>
      <w:r w:rsidRPr="00325CED">
        <w:rPr>
          <w:b/>
          <w:i/>
          <w:iCs/>
          <w:color w:val="FF0000"/>
          <w:sz w:val="18"/>
          <w:szCs w:val="18"/>
          <w:lang w:val="en-US"/>
        </w:rPr>
        <w:t xml:space="preserve"> July to 31</w:t>
      </w:r>
      <w:r w:rsidRPr="00325CED">
        <w:rPr>
          <w:b/>
          <w:i/>
          <w:iCs/>
          <w:color w:val="FF0000"/>
          <w:sz w:val="18"/>
          <w:szCs w:val="18"/>
          <w:vertAlign w:val="superscript"/>
          <w:lang w:val="en-US"/>
        </w:rPr>
        <w:t>st</w:t>
      </w:r>
      <w:r w:rsidRPr="00325CED">
        <w:rPr>
          <w:b/>
          <w:i/>
          <w:iCs/>
          <w:color w:val="FF0000"/>
          <w:sz w:val="18"/>
          <w:szCs w:val="18"/>
          <w:lang w:val="en-US"/>
        </w:rPr>
        <w:t xml:space="preserve"> December.</w:t>
      </w:r>
    </w:p>
    <w:p w14:paraId="22A44807" w14:textId="77777777" w:rsidR="00D84560" w:rsidRPr="00325CED" w:rsidRDefault="00D84560" w:rsidP="00D84560">
      <w:pPr>
        <w:tabs>
          <w:tab w:val="left" w:pos="452"/>
        </w:tabs>
        <w:spacing w:line="360" w:lineRule="auto"/>
        <w:jc w:val="both"/>
        <w:rPr>
          <w:b/>
          <w:i/>
          <w:iCs/>
          <w:color w:val="FF0000"/>
          <w:sz w:val="18"/>
          <w:szCs w:val="18"/>
          <w:lang w:val="en-US"/>
        </w:rPr>
      </w:pPr>
      <w:r w:rsidRPr="00325CED">
        <w:rPr>
          <w:b/>
          <w:i/>
          <w:iCs/>
          <w:color w:val="FF0000"/>
          <w:sz w:val="18"/>
          <w:szCs w:val="18"/>
          <w:lang w:val="en-US"/>
        </w:rPr>
        <w:t>March*- This relates to transactions undertaken from 1</w:t>
      </w:r>
      <w:r w:rsidRPr="00325CED">
        <w:rPr>
          <w:b/>
          <w:i/>
          <w:iCs/>
          <w:color w:val="FF0000"/>
          <w:sz w:val="18"/>
          <w:szCs w:val="18"/>
          <w:vertAlign w:val="superscript"/>
          <w:lang w:val="en-US"/>
        </w:rPr>
        <w:t>st</w:t>
      </w:r>
      <w:r w:rsidRPr="00325CED">
        <w:rPr>
          <w:b/>
          <w:i/>
          <w:iCs/>
          <w:color w:val="FF0000"/>
          <w:sz w:val="18"/>
          <w:szCs w:val="18"/>
          <w:lang w:val="en-US"/>
        </w:rPr>
        <w:t xml:space="preserve"> July to 31</w:t>
      </w:r>
      <w:r w:rsidRPr="00325CED">
        <w:rPr>
          <w:b/>
          <w:i/>
          <w:iCs/>
          <w:color w:val="FF0000"/>
          <w:sz w:val="18"/>
          <w:szCs w:val="18"/>
          <w:vertAlign w:val="superscript"/>
          <w:lang w:val="en-US"/>
        </w:rPr>
        <w:t>st</w:t>
      </w:r>
      <w:r w:rsidRPr="00325CED">
        <w:rPr>
          <w:b/>
          <w:i/>
          <w:iCs/>
          <w:color w:val="FF0000"/>
          <w:sz w:val="18"/>
          <w:szCs w:val="18"/>
          <w:lang w:val="en-US"/>
        </w:rPr>
        <w:t xml:space="preserve"> March.</w:t>
      </w:r>
    </w:p>
    <w:p w14:paraId="136BF702" w14:textId="5FD42CBC" w:rsidR="00D84560" w:rsidRPr="00325CED" w:rsidRDefault="00D84560" w:rsidP="00D84560">
      <w:pPr>
        <w:spacing w:line="360" w:lineRule="auto"/>
        <w:rPr>
          <w:color w:val="FF0000"/>
          <w:sz w:val="18"/>
          <w:szCs w:val="18"/>
        </w:rPr>
      </w:pPr>
      <w:r w:rsidRPr="00325CED">
        <w:rPr>
          <w:b/>
          <w:i/>
          <w:iCs/>
          <w:color w:val="FF0000"/>
          <w:sz w:val="18"/>
          <w:szCs w:val="18"/>
          <w:lang w:val="en-US"/>
        </w:rPr>
        <w:t>June*   - This relates to transactions undertaken from 1</w:t>
      </w:r>
      <w:r w:rsidRPr="00325CED">
        <w:rPr>
          <w:b/>
          <w:i/>
          <w:iCs/>
          <w:color w:val="FF0000"/>
          <w:sz w:val="18"/>
          <w:szCs w:val="18"/>
          <w:vertAlign w:val="superscript"/>
          <w:lang w:val="en-US"/>
        </w:rPr>
        <w:t>st</w:t>
      </w:r>
      <w:r w:rsidRPr="00325CED">
        <w:rPr>
          <w:b/>
          <w:i/>
          <w:iCs/>
          <w:color w:val="FF0000"/>
          <w:sz w:val="18"/>
          <w:szCs w:val="18"/>
          <w:lang w:val="en-US"/>
        </w:rPr>
        <w:t xml:space="preserve"> July to 30</w:t>
      </w:r>
      <w:r w:rsidRPr="00325CED">
        <w:rPr>
          <w:b/>
          <w:i/>
          <w:iCs/>
          <w:color w:val="FF0000"/>
          <w:sz w:val="18"/>
          <w:szCs w:val="18"/>
          <w:vertAlign w:val="superscript"/>
          <w:lang w:val="en-US"/>
        </w:rPr>
        <w:t>th</w:t>
      </w:r>
      <w:r w:rsidRPr="00325CED">
        <w:rPr>
          <w:b/>
          <w:i/>
          <w:iCs/>
          <w:color w:val="FF0000"/>
          <w:sz w:val="18"/>
          <w:szCs w:val="18"/>
          <w:lang w:val="en-US"/>
        </w:rPr>
        <w:t xml:space="preserve"> June</w:t>
      </w:r>
      <w:r w:rsidR="00AA7371">
        <w:rPr>
          <w:b/>
          <w:i/>
          <w:iCs/>
          <w:color w:val="FF0000"/>
          <w:sz w:val="18"/>
          <w:szCs w:val="18"/>
          <w:lang w:val="en-US"/>
        </w:rPr>
        <w:t>.</w:t>
      </w:r>
    </w:p>
    <w:bookmarkEnd w:id="20"/>
    <w:p w14:paraId="2B73454B" w14:textId="00362970" w:rsidR="0019294D" w:rsidRPr="00325CED" w:rsidRDefault="0019294D" w:rsidP="004B3A38">
      <w:pPr>
        <w:jc w:val="both"/>
        <w:rPr>
          <w:i/>
          <w:iCs/>
          <w:color w:val="FF0000"/>
          <w:lang w:val="en-US"/>
        </w:rPr>
      </w:pPr>
    </w:p>
    <w:p w14:paraId="1C3ADB76" w14:textId="77777777" w:rsidR="00DC05B6" w:rsidRPr="009326AB" w:rsidRDefault="00DC05B6" w:rsidP="00195D08">
      <w:pPr>
        <w:spacing w:before="360"/>
        <w:jc w:val="both"/>
        <w:sectPr w:rsidR="00DC05B6" w:rsidRPr="009326AB" w:rsidSect="0063371B">
          <w:pgSz w:w="12240" w:h="15840" w:code="1"/>
          <w:pgMar w:top="1278" w:right="1440" w:bottom="1440" w:left="1440" w:header="289" w:footer="142" w:gutter="0"/>
          <w:cols w:space="720"/>
          <w:titlePg/>
        </w:sectPr>
      </w:pPr>
    </w:p>
    <w:p w14:paraId="190202E1" w14:textId="256E0236" w:rsidR="00BA4D52" w:rsidRPr="00531B2E" w:rsidRDefault="00C77744" w:rsidP="00531B2E">
      <w:pPr>
        <w:pStyle w:val="Heading1"/>
        <w:pageBreakBefore/>
        <w:numPr>
          <w:ilvl w:val="0"/>
          <w:numId w:val="3"/>
        </w:numPr>
        <w:tabs>
          <w:tab w:val="left" w:pos="720"/>
        </w:tabs>
        <w:spacing w:after="240"/>
        <w:jc w:val="both"/>
      </w:pPr>
      <w:bookmarkStart w:id="21" w:name="_Toc514363413"/>
      <w:bookmarkStart w:id="22" w:name="_Toc241489374"/>
      <w:r w:rsidRPr="009326AB">
        <w:lastRenderedPageBreak/>
        <w:t xml:space="preserve">Statement </w:t>
      </w:r>
      <w:r w:rsidR="00E61047">
        <w:t>o</w:t>
      </w:r>
      <w:r w:rsidRPr="009326AB">
        <w:t xml:space="preserve">f Comparison </w:t>
      </w:r>
      <w:r w:rsidR="00E61047">
        <w:t>o</w:t>
      </w:r>
      <w:r w:rsidRPr="009326AB">
        <w:t xml:space="preserve">f Budget </w:t>
      </w:r>
      <w:r w:rsidR="00E61047">
        <w:t>a</w:t>
      </w:r>
      <w:r w:rsidRPr="009326AB">
        <w:t>nd Actual Amounts</w:t>
      </w:r>
      <w:bookmarkEnd w:id="21"/>
      <w:r w:rsidRPr="009326AB">
        <w:t xml:space="preserve"> </w:t>
      </w:r>
      <w:r w:rsidR="00E61047">
        <w:t>f</w:t>
      </w:r>
      <w:r w:rsidRPr="009326AB">
        <w:t xml:space="preserve">or </w:t>
      </w:r>
      <w:r w:rsidR="00E61047">
        <w:t>t</w:t>
      </w:r>
      <w:r w:rsidRPr="009326AB">
        <w:t>he Period</w:t>
      </w:r>
      <w:r w:rsidR="000506A3">
        <w:t xml:space="preserve"> </w:t>
      </w:r>
      <w:r w:rsidR="00341EE2" w:rsidRPr="00732732">
        <w:rPr>
          <w:color w:val="000000" w:themeColor="text1"/>
        </w:rPr>
        <w:t>Sep/Dec/Mar/Jun xx, 20xx</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0"/>
        <w:gridCol w:w="1645"/>
        <w:gridCol w:w="1645"/>
        <w:gridCol w:w="1645"/>
        <w:gridCol w:w="1645"/>
        <w:gridCol w:w="1645"/>
        <w:gridCol w:w="1645"/>
      </w:tblGrid>
      <w:tr w:rsidR="00E61047" w:rsidRPr="009326AB" w14:paraId="4BFEA763" w14:textId="77777777" w:rsidTr="00B504AA">
        <w:trPr>
          <w:trHeight w:val="340"/>
        </w:trPr>
        <w:tc>
          <w:tcPr>
            <w:tcW w:w="1189" w:type="pct"/>
            <w:vMerge w:val="restart"/>
            <w:shd w:val="clear" w:color="auto" w:fill="0070C0"/>
            <w:noWrap/>
            <w:vAlign w:val="bottom"/>
            <w:hideMark/>
          </w:tcPr>
          <w:p w14:paraId="0880BA45" w14:textId="77777777" w:rsidR="00E61047" w:rsidRPr="009326AB" w:rsidRDefault="00E61047" w:rsidP="00C77744">
            <w:pPr>
              <w:autoSpaceDE/>
              <w:autoSpaceDN/>
              <w:spacing w:before="40" w:after="40"/>
              <w:rPr>
                <w:color w:val="000000"/>
                <w:lang w:val="en-US"/>
              </w:rPr>
            </w:pPr>
            <w:r w:rsidRPr="009326AB">
              <w:rPr>
                <w:color w:val="000000"/>
                <w:lang w:val="en-US"/>
              </w:rPr>
              <w:t> </w:t>
            </w:r>
            <w:r w:rsidRPr="00BE5C7E">
              <w:rPr>
                <w:b/>
                <w:bCs/>
                <w:color w:val="000000"/>
                <w:lang w:val="en-US"/>
              </w:rPr>
              <w:t>Description</w:t>
            </w:r>
          </w:p>
          <w:p w14:paraId="7D353060" w14:textId="4D76A1F0" w:rsidR="00E61047" w:rsidRPr="009326AB" w:rsidRDefault="00E61047" w:rsidP="00846EFC">
            <w:pPr>
              <w:spacing w:before="40" w:after="40"/>
              <w:rPr>
                <w:color w:val="000000"/>
                <w:lang w:val="en-US"/>
              </w:rPr>
            </w:pPr>
            <w:r w:rsidRPr="009326AB">
              <w:rPr>
                <w:color w:val="000000"/>
                <w:lang w:val="en-US"/>
              </w:rPr>
              <w:t> </w:t>
            </w:r>
          </w:p>
        </w:tc>
        <w:tc>
          <w:tcPr>
            <w:tcW w:w="635" w:type="pct"/>
            <w:shd w:val="clear" w:color="auto" w:fill="0070C0"/>
            <w:noWrap/>
            <w:vAlign w:val="bottom"/>
            <w:hideMark/>
          </w:tcPr>
          <w:p w14:paraId="7C8DCD61" w14:textId="77777777" w:rsidR="00E61047" w:rsidRPr="009326AB" w:rsidRDefault="00E61047" w:rsidP="00B504AA">
            <w:pPr>
              <w:autoSpaceDE/>
              <w:autoSpaceDN/>
              <w:spacing w:before="40" w:after="40"/>
              <w:rPr>
                <w:color w:val="000000"/>
                <w:lang w:val="en-US"/>
              </w:rPr>
            </w:pPr>
            <w:r w:rsidRPr="009326AB">
              <w:rPr>
                <w:b/>
                <w:bCs/>
                <w:color w:val="231F20"/>
                <w:lang w:val="en-US"/>
              </w:rPr>
              <w:t>Original</w:t>
            </w:r>
            <w:r w:rsidRPr="009326AB">
              <w:rPr>
                <w:color w:val="000000"/>
                <w:lang w:val="en-US"/>
              </w:rPr>
              <w:t xml:space="preserve"> </w:t>
            </w:r>
            <w:r w:rsidRPr="009326AB">
              <w:rPr>
                <w:b/>
                <w:bCs/>
                <w:color w:val="231F20"/>
                <w:lang w:val="en-US"/>
              </w:rPr>
              <w:t>budget</w:t>
            </w:r>
          </w:p>
        </w:tc>
        <w:tc>
          <w:tcPr>
            <w:tcW w:w="635" w:type="pct"/>
            <w:shd w:val="clear" w:color="auto" w:fill="0070C0"/>
            <w:noWrap/>
            <w:vAlign w:val="bottom"/>
            <w:hideMark/>
          </w:tcPr>
          <w:p w14:paraId="670D01D7" w14:textId="77777777" w:rsidR="00E61047" w:rsidRPr="009326AB" w:rsidRDefault="00E61047" w:rsidP="00B504AA">
            <w:pPr>
              <w:autoSpaceDE/>
              <w:autoSpaceDN/>
              <w:spacing w:before="40" w:after="40"/>
              <w:rPr>
                <w:b/>
                <w:bCs/>
                <w:color w:val="231F20"/>
                <w:lang w:val="en-US"/>
              </w:rPr>
            </w:pPr>
            <w:r w:rsidRPr="009326AB">
              <w:rPr>
                <w:b/>
                <w:bCs/>
                <w:color w:val="231F20"/>
                <w:lang w:val="en-US"/>
              </w:rPr>
              <w:t>Adjustments</w:t>
            </w:r>
          </w:p>
        </w:tc>
        <w:tc>
          <w:tcPr>
            <w:tcW w:w="635" w:type="pct"/>
            <w:shd w:val="clear" w:color="auto" w:fill="0070C0"/>
            <w:noWrap/>
            <w:vAlign w:val="bottom"/>
            <w:hideMark/>
          </w:tcPr>
          <w:p w14:paraId="790C7BD4" w14:textId="77777777" w:rsidR="00E61047" w:rsidRPr="009326AB" w:rsidRDefault="00E61047" w:rsidP="00B504AA">
            <w:pPr>
              <w:autoSpaceDE/>
              <w:autoSpaceDN/>
              <w:spacing w:before="40" w:after="40"/>
              <w:rPr>
                <w:color w:val="000000"/>
                <w:lang w:val="en-US"/>
              </w:rPr>
            </w:pPr>
            <w:r w:rsidRPr="009326AB">
              <w:rPr>
                <w:b/>
                <w:bCs/>
                <w:color w:val="231F20"/>
                <w:lang w:val="en-US"/>
              </w:rPr>
              <w:t>Final</w:t>
            </w:r>
            <w:r w:rsidRPr="009326AB">
              <w:rPr>
                <w:color w:val="000000"/>
                <w:lang w:val="en-US"/>
              </w:rPr>
              <w:t xml:space="preserve"> </w:t>
            </w:r>
            <w:r w:rsidRPr="009326AB">
              <w:rPr>
                <w:b/>
                <w:bCs/>
                <w:color w:val="231F20"/>
                <w:lang w:val="en-US"/>
              </w:rPr>
              <w:t>budget</w:t>
            </w:r>
          </w:p>
        </w:tc>
        <w:tc>
          <w:tcPr>
            <w:tcW w:w="635" w:type="pct"/>
            <w:shd w:val="clear" w:color="auto" w:fill="0070C0"/>
            <w:noWrap/>
            <w:vAlign w:val="bottom"/>
            <w:hideMark/>
          </w:tcPr>
          <w:p w14:paraId="6EF77557" w14:textId="77777777" w:rsidR="00E61047" w:rsidRPr="009326AB" w:rsidRDefault="00E61047" w:rsidP="00B504AA">
            <w:pPr>
              <w:autoSpaceDE/>
              <w:autoSpaceDN/>
              <w:spacing w:before="40" w:after="40"/>
              <w:rPr>
                <w:color w:val="000000"/>
                <w:lang w:val="en-US"/>
              </w:rPr>
            </w:pPr>
            <w:r w:rsidRPr="009326AB">
              <w:rPr>
                <w:b/>
                <w:bCs/>
                <w:color w:val="231F20"/>
                <w:lang w:val="en-US"/>
              </w:rPr>
              <w:t>Actual</w:t>
            </w:r>
            <w:r w:rsidRPr="009326AB">
              <w:rPr>
                <w:color w:val="000000"/>
                <w:lang w:val="en-US"/>
              </w:rPr>
              <w:t xml:space="preserve"> </w:t>
            </w:r>
            <w:r w:rsidRPr="009326AB">
              <w:rPr>
                <w:b/>
                <w:bCs/>
                <w:color w:val="231F20"/>
                <w:lang w:val="en-US"/>
              </w:rPr>
              <w:t>on comparable basis</w:t>
            </w:r>
          </w:p>
        </w:tc>
        <w:tc>
          <w:tcPr>
            <w:tcW w:w="635" w:type="pct"/>
            <w:shd w:val="clear" w:color="auto" w:fill="0070C0"/>
            <w:noWrap/>
            <w:vAlign w:val="bottom"/>
            <w:hideMark/>
          </w:tcPr>
          <w:p w14:paraId="265D783A" w14:textId="77777777" w:rsidR="00E61047" w:rsidRPr="009326AB" w:rsidRDefault="00E61047" w:rsidP="00B504AA">
            <w:pPr>
              <w:autoSpaceDE/>
              <w:autoSpaceDN/>
              <w:spacing w:before="40" w:after="40"/>
              <w:rPr>
                <w:b/>
                <w:bCs/>
                <w:color w:val="231F20"/>
                <w:lang w:val="en-US"/>
              </w:rPr>
            </w:pPr>
            <w:r w:rsidRPr="009326AB">
              <w:rPr>
                <w:b/>
                <w:bCs/>
                <w:color w:val="231F20"/>
                <w:lang w:val="en-US"/>
              </w:rPr>
              <w:t>Performance difference</w:t>
            </w:r>
          </w:p>
        </w:tc>
        <w:tc>
          <w:tcPr>
            <w:tcW w:w="635" w:type="pct"/>
            <w:shd w:val="clear" w:color="auto" w:fill="0070C0"/>
            <w:vAlign w:val="bottom"/>
          </w:tcPr>
          <w:p w14:paraId="6ADA1904" w14:textId="38E93764" w:rsidR="00E61047" w:rsidRPr="009326AB" w:rsidRDefault="00E61047" w:rsidP="00B504AA">
            <w:pPr>
              <w:autoSpaceDE/>
              <w:autoSpaceDN/>
              <w:spacing w:before="40" w:after="40"/>
              <w:rPr>
                <w:b/>
                <w:bCs/>
                <w:color w:val="231F20"/>
                <w:lang w:val="en-US"/>
              </w:rPr>
            </w:pPr>
            <w:r w:rsidRPr="009326AB">
              <w:rPr>
                <w:b/>
                <w:bCs/>
                <w:color w:val="231F20"/>
                <w:lang w:val="en-US"/>
              </w:rPr>
              <w:t xml:space="preserve">% </w:t>
            </w:r>
            <w:proofErr w:type="spellStart"/>
            <w:r w:rsidRPr="009326AB">
              <w:rPr>
                <w:b/>
                <w:bCs/>
                <w:color w:val="231F20"/>
                <w:lang w:val="en-US"/>
              </w:rPr>
              <w:t>Utilisation</w:t>
            </w:r>
            <w:proofErr w:type="spellEnd"/>
          </w:p>
        </w:tc>
      </w:tr>
      <w:tr w:rsidR="00E61047" w:rsidRPr="009326AB" w14:paraId="07E8A38B" w14:textId="77777777">
        <w:trPr>
          <w:trHeight w:val="340"/>
        </w:trPr>
        <w:tc>
          <w:tcPr>
            <w:tcW w:w="1189" w:type="pct"/>
            <w:vMerge/>
            <w:shd w:val="clear" w:color="auto" w:fill="0070C0"/>
            <w:noWrap/>
            <w:vAlign w:val="bottom"/>
            <w:hideMark/>
          </w:tcPr>
          <w:p w14:paraId="03686167" w14:textId="60D9FC11" w:rsidR="00E61047" w:rsidRPr="009326AB" w:rsidRDefault="00E61047" w:rsidP="00846EFC">
            <w:pPr>
              <w:autoSpaceDE/>
              <w:autoSpaceDN/>
              <w:spacing w:before="40" w:after="40"/>
              <w:rPr>
                <w:color w:val="000000"/>
                <w:lang w:val="en-US"/>
              </w:rPr>
            </w:pPr>
          </w:p>
        </w:tc>
        <w:tc>
          <w:tcPr>
            <w:tcW w:w="635" w:type="pct"/>
            <w:shd w:val="clear" w:color="auto" w:fill="0070C0"/>
            <w:noWrap/>
            <w:vAlign w:val="center"/>
            <w:hideMark/>
          </w:tcPr>
          <w:p w14:paraId="566D5720" w14:textId="525F3A44"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635" w:type="pct"/>
            <w:shd w:val="clear" w:color="auto" w:fill="0070C0"/>
            <w:noWrap/>
            <w:vAlign w:val="center"/>
            <w:hideMark/>
          </w:tcPr>
          <w:p w14:paraId="3BB454FF" w14:textId="1E7BD334"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635" w:type="pct"/>
            <w:shd w:val="clear" w:color="auto" w:fill="0070C0"/>
            <w:noWrap/>
            <w:vAlign w:val="center"/>
            <w:hideMark/>
          </w:tcPr>
          <w:p w14:paraId="102D8378" w14:textId="481FE0B1"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635" w:type="pct"/>
            <w:shd w:val="clear" w:color="auto" w:fill="0070C0"/>
            <w:noWrap/>
            <w:vAlign w:val="center"/>
            <w:hideMark/>
          </w:tcPr>
          <w:p w14:paraId="3D195B5A" w14:textId="1C235E70"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635" w:type="pct"/>
            <w:shd w:val="clear" w:color="auto" w:fill="0070C0"/>
            <w:noWrap/>
            <w:vAlign w:val="center"/>
            <w:hideMark/>
          </w:tcPr>
          <w:p w14:paraId="10D24D7C" w14:textId="2FEB026D"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635" w:type="pct"/>
            <w:shd w:val="clear" w:color="auto" w:fill="0070C0"/>
            <w:vAlign w:val="center"/>
          </w:tcPr>
          <w:p w14:paraId="6EF353F4" w14:textId="65C8D175" w:rsidR="00E61047" w:rsidRPr="009326AB" w:rsidRDefault="00E61047" w:rsidP="00846EFC">
            <w:pPr>
              <w:autoSpaceDE/>
              <w:autoSpaceDN/>
              <w:spacing w:before="40" w:after="40"/>
              <w:jc w:val="center"/>
              <w:rPr>
                <w:b/>
                <w:bCs/>
                <w:color w:val="231F20"/>
                <w:lang w:val="en-US"/>
              </w:rPr>
            </w:pPr>
          </w:p>
        </w:tc>
      </w:tr>
      <w:tr w:rsidR="00846EFC" w:rsidRPr="009326AB" w14:paraId="6B321FA6" w14:textId="77777777">
        <w:trPr>
          <w:trHeight w:val="340"/>
        </w:trPr>
        <w:tc>
          <w:tcPr>
            <w:tcW w:w="1189" w:type="pct"/>
            <w:noWrap/>
            <w:vAlign w:val="bottom"/>
          </w:tcPr>
          <w:p w14:paraId="5D3A6839" w14:textId="77777777" w:rsidR="00846EFC" w:rsidRPr="009326AB" w:rsidRDefault="00846EFC" w:rsidP="00846EFC">
            <w:pPr>
              <w:autoSpaceDE/>
              <w:autoSpaceDN/>
              <w:spacing w:before="40" w:after="40"/>
              <w:rPr>
                <w:b/>
                <w:bCs/>
                <w:color w:val="231F20"/>
                <w:lang w:val="en-US"/>
              </w:rPr>
            </w:pPr>
          </w:p>
        </w:tc>
        <w:tc>
          <w:tcPr>
            <w:tcW w:w="635" w:type="pct"/>
            <w:noWrap/>
            <w:vAlign w:val="center"/>
          </w:tcPr>
          <w:p w14:paraId="24BD2B93" w14:textId="641868BE" w:rsidR="00846EFC" w:rsidRDefault="00846EFC" w:rsidP="00846EFC">
            <w:pPr>
              <w:autoSpaceDE/>
              <w:autoSpaceDN/>
              <w:spacing w:before="40" w:after="40"/>
              <w:jc w:val="center"/>
              <w:rPr>
                <w:b/>
                <w:bCs/>
                <w:color w:val="231F20"/>
                <w:lang w:val="en-US"/>
              </w:rPr>
            </w:pPr>
            <w:r>
              <w:rPr>
                <w:b/>
                <w:bCs/>
                <w:lang w:val="en-US"/>
              </w:rPr>
              <w:t>a</w:t>
            </w:r>
          </w:p>
        </w:tc>
        <w:tc>
          <w:tcPr>
            <w:tcW w:w="635" w:type="pct"/>
            <w:noWrap/>
            <w:vAlign w:val="center"/>
          </w:tcPr>
          <w:p w14:paraId="083D6A37" w14:textId="177728CD" w:rsidR="00846EFC" w:rsidRDefault="00846EFC" w:rsidP="00846EFC">
            <w:pPr>
              <w:spacing w:before="40" w:after="40"/>
              <w:jc w:val="center"/>
              <w:rPr>
                <w:b/>
                <w:bCs/>
                <w:color w:val="231F20"/>
                <w:lang w:val="en-US"/>
              </w:rPr>
            </w:pPr>
            <w:r w:rsidRPr="00D66B33">
              <w:rPr>
                <w:b/>
                <w:bCs/>
              </w:rPr>
              <w:t>b</w:t>
            </w:r>
          </w:p>
        </w:tc>
        <w:tc>
          <w:tcPr>
            <w:tcW w:w="635" w:type="pct"/>
            <w:noWrap/>
            <w:vAlign w:val="center"/>
          </w:tcPr>
          <w:p w14:paraId="37208238" w14:textId="7CE79992" w:rsidR="00846EFC" w:rsidRDefault="00325CED" w:rsidP="00846EFC">
            <w:pPr>
              <w:spacing w:before="40" w:after="40"/>
              <w:jc w:val="center"/>
              <w:rPr>
                <w:b/>
                <w:bCs/>
                <w:color w:val="231F20"/>
                <w:lang w:val="en-US"/>
              </w:rPr>
            </w:pPr>
            <w:r w:rsidRPr="00D66B33">
              <w:rPr>
                <w:b/>
                <w:bCs/>
              </w:rPr>
              <w:t>c</w:t>
            </w:r>
            <w:r w:rsidR="00846EFC" w:rsidRPr="00D66B33">
              <w:rPr>
                <w:b/>
                <w:bCs/>
              </w:rPr>
              <w:t>=(</w:t>
            </w:r>
            <w:proofErr w:type="spellStart"/>
            <w:r w:rsidR="00846EFC" w:rsidRPr="00D66B33">
              <w:rPr>
                <w:b/>
                <w:bCs/>
              </w:rPr>
              <w:t>a+b</w:t>
            </w:r>
            <w:proofErr w:type="spellEnd"/>
            <w:r w:rsidR="00846EFC" w:rsidRPr="00D66B33">
              <w:rPr>
                <w:b/>
                <w:bCs/>
              </w:rPr>
              <w:t>)</w:t>
            </w:r>
          </w:p>
        </w:tc>
        <w:tc>
          <w:tcPr>
            <w:tcW w:w="635" w:type="pct"/>
            <w:noWrap/>
            <w:vAlign w:val="center"/>
          </w:tcPr>
          <w:p w14:paraId="753067B2" w14:textId="2C39BD0F" w:rsidR="00846EFC" w:rsidRDefault="00846EFC" w:rsidP="00846EFC">
            <w:pPr>
              <w:spacing w:before="40" w:after="40"/>
              <w:jc w:val="center"/>
              <w:rPr>
                <w:b/>
                <w:bCs/>
                <w:color w:val="231F20"/>
                <w:lang w:val="en-US"/>
              </w:rPr>
            </w:pPr>
            <w:r w:rsidRPr="00D66B33">
              <w:rPr>
                <w:b/>
                <w:bCs/>
              </w:rPr>
              <w:t>d</w:t>
            </w:r>
          </w:p>
        </w:tc>
        <w:tc>
          <w:tcPr>
            <w:tcW w:w="635" w:type="pct"/>
            <w:noWrap/>
            <w:vAlign w:val="center"/>
          </w:tcPr>
          <w:p w14:paraId="5D071132" w14:textId="3E16AFA2" w:rsidR="00846EFC" w:rsidRDefault="00846EFC" w:rsidP="00846EFC">
            <w:pPr>
              <w:spacing w:before="40" w:after="40"/>
              <w:jc w:val="center"/>
              <w:rPr>
                <w:b/>
                <w:bCs/>
                <w:color w:val="231F20"/>
                <w:lang w:val="en-US"/>
              </w:rPr>
            </w:pPr>
            <w:r w:rsidRPr="00D66B33">
              <w:rPr>
                <w:b/>
                <w:bCs/>
              </w:rPr>
              <w:t>e=(c-d)</w:t>
            </w:r>
          </w:p>
        </w:tc>
        <w:tc>
          <w:tcPr>
            <w:tcW w:w="635" w:type="pct"/>
            <w:vAlign w:val="center"/>
          </w:tcPr>
          <w:p w14:paraId="732B9CFA" w14:textId="075CA2C3" w:rsidR="00846EFC" w:rsidRPr="009326AB" w:rsidRDefault="00846EFC" w:rsidP="00846EFC">
            <w:pPr>
              <w:spacing w:before="40" w:after="40"/>
              <w:jc w:val="center"/>
              <w:rPr>
                <w:b/>
                <w:bCs/>
                <w:color w:val="231F20"/>
                <w:lang w:val="en-US"/>
              </w:rPr>
            </w:pPr>
            <w:r>
              <w:rPr>
                <w:b/>
                <w:bCs/>
                <w:lang w:val="en-US"/>
              </w:rPr>
              <w:t>f</w:t>
            </w:r>
            <w:r w:rsidRPr="00D66B33">
              <w:rPr>
                <w:b/>
                <w:bCs/>
                <w:lang w:val="en-US"/>
              </w:rPr>
              <w:t>=d/c</w:t>
            </w:r>
            <w:r>
              <w:rPr>
                <w:b/>
                <w:bCs/>
                <w:lang w:val="en-US"/>
              </w:rPr>
              <w:t>*100</w:t>
            </w:r>
          </w:p>
        </w:tc>
      </w:tr>
      <w:tr w:rsidR="00563FBF" w:rsidRPr="009326AB" w14:paraId="1BC8A0F3" w14:textId="77777777">
        <w:trPr>
          <w:trHeight w:val="340"/>
        </w:trPr>
        <w:tc>
          <w:tcPr>
            <w:tcW w:w="1189" w:type="pct"/>
            <w:noWrap/>
            <w:vAlign w:val="bottom"/>
          </w:tcPr>
          <w:p w14:paraId="633F5991" w14:textId="14A01174" w:rsidR="00563FBF" w:rsidRPr="009326AB" w:rsidRDefault="00563FBF" w:rsidP="00846EFC">
            <w:pPr>
              <w:autoSpaceDE/>
              <w:autoSpaceDN/>
              <w:spacing w:before="40" w:after="40"/>
              <w:rPr>
                <w:b/>
                <w:bCs/>
                <w:color w:val="231F20"/>
                <w:lang w:val="en-US"/>
              </w:rPr>
            </w:pPr>
            <w:r>
              <w:rPr>
                <w:b/>
                <w:bCs/>
                <w:color w:val="231F20"/>
                <w:lang w:val="en-US"/>
              </w:rPr>
              <w:t>Budget Carry overs from the Previous Period</w:t>
            </w:r>
          </w:p>
        </w:tc>
        <w:tc>
          <w:tcPr>
            <w:tcW w:w="635" w:type="pct"/>
            <w:noWrap/>
            <w:vAlign w:val="center"/>
          </w:tcPr>
          <w:p w14:paraId="105BEEC3" w14:textId="77777777" w:rsidR="00563FBF" w:rsidRDefault="00563FBF" w:rsidP="00846EFC">
            <w:pPr>
              <w:autoSpaceDE/>
              <w:autoSpaceDN/>
              <w:spacing w:before="40" w:after="40"/>
              <w:jc w:val="center"/>
              <w:rPr>
                <w:b/>
                <w:bCs/>
                <w:lang w:val="en-US"/>
              </w:rPr>
            </w:pPr>
          </w:p>
        </w:tc>
        <w:tc>
          <w:tcPr>
            <w:tcW w:w="635" w:type="pct"/>
            <w:noWrap/>
            <w:vAlign w:val="center"/>
          </w:tcPr>
          <w:p w14:paraId="31E37593" w14:textId="7828878D" w:rsidR="00563FBF" w:rsidRPr="00D66B33" w:rsidRDefault="00563FBF" w:rsidP="00846EFC">
            <w:pPr>
              <w:spacing w:before="40" w:after="40"/>
              <w:jc w:val="center"/>
              <w:rPr>
                <w:b/>
                <w:bCs/>
              </w:rPr>
            </w:pPr>
            <w:r>
              <w:rPr>
                <w:b/>
                <w:bCs/>
              </w:rPr>
              <w:t>xx</w:t>
            </w:r>
          </w:p>
        </w:tc>
        <w:tc>
          <w:tcPr>
            <w:tcW w:w="635" w:type="pct"/>
            <w:noWrap/>
            <w:vAlign w:val="center"/>
          </w:tcPr>
          <w:p w14:paraId="7E224DDB" w14:textId="0402E20E" w:rsidR="00563FBF" w:rsidRPr="00D66B33" w:rsidRDefault="00563FBF" w:rsidP="00846EFC">
            <w:pPr>
              <w:spacing w:before="40" w:after="40"/>
              <w:jc w:val="center"/>
              <w:rPr>
                <w:b/>
                <w:bCs/>
              </w:rPr>
            </w:pPr>
            <w:r>
              <w:rPr>
                <w:b/>
                <w:bCs/>
              </w:rPr>
              <w:t>xx</w:t>
            </w:r>
          </w:p>
        </w:tc>
        <w:tc>
          <w:tcPr>
            <w:tcW w:w="635" w:type="pct"/>
            <w:noWrap/>
            <w:vAlign w:val="center"/>
          </w:tcPr>
          <w:p w14:paraId="0511D960" w14:textId="1C79F1EB" w:rsidR="00563FBF" w:rsidRPr="00D66B33" w:rsidRDefault="002477F0" w:rsidP="00846EFC">
            <w:pPr>
              <w:spacing w:before="40" w:after="40"/>
              <w:jc w:val="center"/>
              <w:rPr>
                <w:b/>
                <w:bCs/>
              </w:rPr>
            </w:pPr>
            <w:r>
              <w:rPr>
                <w:b/>
                <w:bCs/>
              </w:rPr>
              <w:t>xx</w:t>
            </w:r>
          </w:p>
        </w:tc>
        <w:tc>
          <w:tcPr>
            <w:tcW w:w="635" w:type="pct"/>
            <w:noWrap/>
            <w:vAlign w:val="center"/>
          </w:tcPr>
          <w:p w14:paraId="18CCF34C" w14:textId="0D429226" w:rsidR="00563FBF" w:rsidRPr="00D66B33" w:rsidRDefault="002477F0" w:rsidP="00846EFC">
            <w:pPr>
              <w:spacing w:before="40" w:after="40"/>
              <w:jc w:val="center"/>
              <w:rPr>
                <w:b/>
                <w:bCs/>
              </w:rPr>
            </w:pPr>
            <w:r>
              <w:rPr>
                <w:b/>
                <w:bCs/>
              </w:rPr>
              <w:t>-</w:t>
            </w:r>
          </w:p>
        </w:tc>
        <w:tc>
          <w:tcPr>
            <w:tcW w:w="635" w:type="pct"/>
            <w:vAlign w:val="center"/>
          </w:tcPr>
          <w:p w14:paraId="099E5FAA" w14:textId="77777777" w:rsidR="00563FBF" w:rsidRDefault="00563FBF" w:rsidP="00846EFC">
            <w:pPr>
              <w:spacing w:before="40" w:after="40"/>
              <w:jc w:val="center"/>
              <w:rPr>
                <w:b/>
                <w:bCs/>
                <w:lang w:val="en-US"/>
              </w:rPr>
            </w:pPr>
          </w:p>
        </w:tc>
      </w:tr>
      <w:tr w:rsidR="00EA2D40" w:rsidRPr="009326AB" w14:paraId="1B835AD2" w14:textId="77777777" w:rsidTr="00C77744">
        <w:trPr>
          <w:trHeight w:val="340"/>
        </w:trPr>
        <w:tc>
          <w:tcPr>
            <w:tcW w:w="1189" w:type="pct"/>
            <w:noWrap/>
            <w:vAlign w:val="bottom"/>
            <w:hideMark/>
          </w:tcPr>
          <w:p w14:paraId="02D6AE31" w14:textId="77777777" w:rsidR="00DD0108" w:rsidRPr="009326AB" w:rsidRDefault="00DD0108" w:rsidP="00C77744">
            <w:pPr>
              <w:autoSpaceDE/>
              <w:autoSpaceDN/>
              <w:spacing w:before="40" w:after="40"/>
              <w:rPr>
                <w:b/>
                <w:bCs/>
                <w:color w:val="231F20"/>
                <w:lang w:val="en-US"/>
              </w:rPr>
            </w:pPr>
            <w:r w:rsidRPr="009326AB">
              <w:rPr>
                <w:b/>
                <w:bCs/>
                <w:color w:val="231F20"/>
                <w:lang w:val="en-US"/>
              </w:rPr>
              <w:t>Revenue</w:t>
            </w:r>
          </w:p>
        </w:tc>
        <w:tc>
          <w:tcPr>
            <w:tcW w:w="635" w:type="pct"/>
            <w:noWrap/>
            <w:vAlign w:val="bottom"/>
            <w:hideMark/>
          </w:tcPr>
          <w:p w14:paraId="00E5451A" w14:textId="3A2CD48F" w:rsidR="00DD0108" w:rsidRPr="009326AB" w:rsidRDefault="00DD0108" w:rsidP="00C77744">
            <w:pPr>
              <w:autoSpaceDE/>
              <w:autoSpaceDN/>
              <w:spacing w:before="40" w:after="40"/>
              <w:jc w:val="center"/>
              <w:rPr>
                <w:b/>
                <w:bCs/>
                <w:color w:val="231F20"/>
                <w:lang w:val="en-US"/>
              </w:rPr>
            </w:pPr>
          </w:p>
        </w:tc>
        <w:tc>
          <w:tcPr>
            <w:tcW w:w="635" w:type="pct"/>
            <w:noWrap/>
            <w:vAlign w:val="bottom"/>
            <w:hideMark/>
          </w:tcPr>
          <w:p w14:paraId="7698ABDE" w14:textId="64E3383B" w:rsidR="00DD0108" w:rsidRPr="009326AB" w:rsidRDefault="00DD0108" w:rsidP="00C77744">
            <w:pPr>
              <w:spacing w:before="40" w:after="40"/>
              <w:jc w:val="center"/>
            </w:pPr>
          </w:p>
        </w:tc>
        <w:tc>
          <w:tcPr>
            <w:tcW w:w="635" w:type="pct"/>
            <w:noWrap/>
            <w:vAlign w:val="bottom"/>
            <w:hideMark/>
          </w:tcPr>
          <w:p w14:paraId="5A06680A" w14:textId="7BF117CE" w:rsidR="00DD0108" w:rsidRPr="009326AB" w:rsidRDefault="00DD0108" w:rsidP="00C77744">
            <w:pPr>
              <w:spacing w:before="40" w:after="40"/>
              <w:jc w:val="center"/>
            </w:pPr>
          </w:p>
        </w:tc>
        <w:tc>
          <w:tcPr>
            <w:tcW w:w="635" w:type="pct"/>
            <w:noWrap/>
            <w:vAlign w:val="bottom"/>
            <w:hideMark/>
          </w:tcPr>
          <w:p w14:paraId="42D23328" w14:textId="2C7E2061" w:rsidR="00DD0108" w:rsidRPr="009326AB" w:rsidRDefault="00DD0108" w:rsidP="00846EFC">
            <w:pPr>
              <w:spacing w:before="40" w:after="40"/>
            </w:pPr>
          </w:p>
        </w:tc>
        <w:tc>
          <w:tcPr>
            <w:tcW w:w="635" w:type="pct"/>
            <w:noWrap/>
            <w:vAlign w:val="bottom"/>
            <w:hideMark/>
          </w:tcPr>
          <w:p w14:paraId="1501521C" w14:textId="7DACF07E" w:rsidR="00DD0108" w:rsidRPr="009326AB" w:rsidRDefault="00DD0108" w:rsidP="00C77744">
            <w:pPr>
              <w:spacing w:before="40" w:after="40"/>
              <w:jc w:val="center"/>
            </w:pPr>
          </w:p>
        </w:tc>
        <w:tc>
          <w:tcPr>
            <w:tcW w:w="635" w:type="pct"/>
            <w:vAlign w:val="bottom"/>
          </w:tcPr>
          <w:p w14:paraId="6EB7C812" w14:textId="77777777" w:rsidR="00DD0108" w:rsidRPr="009326AB" w:rsidRDefault="00DD0108" w:rsidP="00C77744">
            <w:pPr>
              <w:spacing w:before="40" w:after="40"/>
              <w:jc w:val="center"/>
              <w:rPr>
                <w:b/>
                <w:bCs/>
                <w:color w:val="231F20"/>
                <w:lang w:val="en-US"/>
              </w:rPr>
            </w:pPr>
          </w:p>
        </w:tc>
      </w:tr>
      <w:tr w:rsidR="006B2858" w:rsidRPr="009326AB" w14:paraId="09DF2C39" w14:textId="77777777" w:rsidTr="00C77744">
        <w:trPr>
          <w:trHeight w:val="340"/>
        </w:trPr>
        <w:tc>
          <w:tcPr>
            <w:tcW w:w="1189" w:type="pct"/>
            <w:noWrap/>
            <w:vAlign w:val="bottom"/>
          </w:tcPr>
          <w:p w14:paraId="6723650A" w14:textId="3B165E93" w:rsidR="006B2858" w:rsidRPr="009326AB" w:rsidRDefault="006B2858" w:rsidP="00C77744">
            <w:pPr>
              <w:autoSpaceDE/>
              <w:autoSpaceDN/>
              <w:spacing w:before="40" w:after="40"/>
              <w:rPr>
                <w:color w:val="231F20"/>
                <w:lang w:val="en-US"/>
              </w:rPr>
            </w:pPr>
            <w:r>
              <w:rPr>
                <w:color w:val="231F20"/>
                <w:lang w:val="en-US"/>
              </w:rPr>
              <w:t>Transfers From County Govt.</w:t>
            </w:r>
          </w:p>
        </w:tc>
        <w:tc>
          <w:tcPr>
            <w:tcW w:w="635" w:type="pct"/>
            <w:noWrap/>
            <w:vAlign w:val="bottom"/>
          </w:tcPr>
          <w:p w14:paraId="53E83062" w14:textId="14846206" w:rsidR="006B2858" w:rsidRPr="009326AB" w:rsidRDefault="009D647C" w:rsidP="00C77744">
            <w:pPr>
              <w:autoSpaceDE/>
              <w:autoSpaceDN/>
              <w:spacing w:before="40" w:after="40"/>
              <w:jc w:val="center"/>
              <w:rPr>
                <w:color w:val="231F20"/>
                <w:lang w:val="en-US"/>
              </w:rPr>
            </w:pPr>
            <w:r>
              <w:rPr>
                <w:color w:val="231F20"/>
                <w:lang w:val="en-US"/>
              </w:rPr>
              <w:t>xxx</w:t>
            </w:r>
          </w:p>
        </w:tc>
        <w:tc>
          <w:tcPr>
            <w:tcW w:w="635" w:type="pct"/>
            <w:noWrap/>
            <w:vAlign w:val="bottom"/>
          </w:tcPr>
          <w:p w14:paraId="0D951432" w14:textId="7F96B035" w:rsidR="006B2858" w:rsidRPr="009326AB" w:rsidRDefault="00AD2775" w:rsidP="00C77744">
            <w:pPr>
              <w:autoSpaceDE/>
              <w:autoSpaceDN/>
              <w:spacing w:before="40" w:after="40"/>
              <w:jc w:val="center"/>
              <w:rPr>
                <w:color w:val="231F20"/>
                <w:lang w:val="en-US"/>
              </w:rPr>
            </w:pPr>
            <w:r>
              <w:rPr>
                <w:color w:val="231F20"/>
                <w:lang w:val="en-US"/>
              </w:rPr>
              <w:t>xxx/(xxx)</w:t>
            </w:r>
          </w:p>
        </w:tc>
        <w:tc>
          <w:tcPr>
            <w:tcW w:w="635" w:type="pct"/>
            <w:noWrap/>
            <w:vAlign w:val="bottom"/>
          </w:tcPr>
          <w:p w14:paraId="2B34678E" w14:textId="67C11FB8" w:rsidR="006B2858" w:rsidRPr="009326AB" w:rsidRDefault="0009539A" w:rsidP="00C77744">
            <w:pPr>
              <w:autoSpaceDE/>
              <w:autoSpaceDN/>
              <w:spacing w:before="40" w:after="40"/>
              <w:jc w:val="center"/>
              <w:rPr>
                <w:color w:val="231F20"/>
                <w:lang w:val="en-US"/>
              </w:rPr>
            </w:pPr>
            <w:r>
              <w:rPr>
                <w:color w:val="231F20"/>
                <w:lang w:val="en-US"/>
              </w:rPr>
              <w:t>xxx</w:t>
            </w:r>
          </w:p>
        </w:tc>
        <w:tc>
          <w:tcPr>
            <w:tcW w:w="635" w:type="pct"/>
            <w:noWrap/>
            <w:vAlign w:val="bottom"/>
          </w:tcPr>
          <w:p w14:paraId="14757E91" w14:textId="2EDBC661" w:rsidR="006B2858" w:rsidRPr="009326AB" w:rsidRDefault="0009539A" w:rsidP="00C77744">
            <w:pPr>
              <w:autoSpaceDE/>
              <w:autoSpaceDN/>
              <w:spacing w:before="40" w:after="40"/>
              <w:jc w:val="center"/>
              <w:rPr>
                <w:color w:val="231F20"/>
                <w:lang w:val="en-US"/>
              </w:rPr>
            </w:pPr>
            <w:r>
              <w:rPr>
                <w:color w:val="231F20"/>
                <w:lang w:val="en-US"/>
              </w:rPr>
              <w:t>xxx</w:t>
            </w:r>
          </w:p>
        </w:tc>
        <w:tc>
          <w:tcPr>
            <w:tcW w:w="635" w:type="pct"/>
            <w:noWrap/>
            <w:vAlign w:val="bottom"/>
          </w:tcPr>
          <w:p w14:paraId="7A853B31" w14:textId="344F6A70" w:rsidR="006B2858" w:rsidRPr="009326AB" w:rsidRDefault="0009539A" w:rsidP="00C77744">
            <w:pPr>
              <w:autoSpaceDE/>
              <w:autoSpaceDN/>
              <w:spacing w:before="40" w:after="40"/>
              <w:jc w:val="center"/>
              <w:rPr>
                <w:color w:val="231F20"/>
                <w:lang w:val="en-US"/>
              </w:rPr>
            </w:pPr>
            <w:r>
              <w:rPr>
                <w:color w:val="231F20"/>
                <w:lang w:val="en-US"/>
              </w:rPr>
              <w:t>xxx</w:t>
            </w:r>
          </w:p>
        </w:tc>
        <w:tc>
          <w:tcPr>
            <w:tcW w:w="635" w:type="pct"/>
            <w:vAlign w:val="bottom"/>
          </w:tcPr>
          <w:p w14:paraId="643CC1AE" w14:textId="77777777" w:rsidR="006B2858" w:rsidRPr="009326AB" w:rsidRDefault="006B2858" w:rsidP="00C77744">
            <w:pPr>
              <w:autoSpaceDE/>
              <w:autoSpaceDN/>
              <w:spacing w:before="40" w:after="40"/>
              <w:jc w:val="center"/>
              <w:rPr>
                <w:color w:val="231F20"/>
                <w:lang w:val="en-US"/>
              </w:rPr>
            </w:pPr>
          </w:p>
        </w:tc>
      </w:tr>
      <w:tr w:rsidR="00EA2D40" w:rsidRPr="009326AB" w14:paraId="24E883FE" w14:textId="77777777" w:rsidTr="00C77744">
        <w:trPr>
          <w:trHeight w:val="340"/>
        </w:trPr>
        <w:tc>
          <w:tcPr>
            <w:tcW w:w="1189" w:type="pct"/>
            <w:noWrap/>
            <w:vAlign w:val="bottom"/>
            <w:hideMark/>
          </w:tcPr>
          <w:p w14:paraId="193FDC92" w14:textId="5994F307" w:rsidR="00DD0108" w:rsidRPr="009326AB" w:rsidRDefault="00DD0108" w:rsidP="00C77744">
            <w:pPr>
              <w:autoSpaceDE/>
              <w:autoSpaceDN/>
              <w:spacing w:before="40" w:after="40"/>
              <w:rPr>
                <w:color w:val="000000"/>
                <w:lang w:val="en-US"/>
              </w:rPr>
            </w:pPr>
            <w:r w:rsidRPr="009326AB">
              <w:rPr>
                <w:color w:val="231F20"/>
                <w:lang w:val="en-US"/>
              </w:rPr>
              <w:t>Public</w:t>
            </w:r>
            <w:r w:rsidRPr="009326AB">
              <w:rPr>
                <w:color w:val="000000"/>
                <w:lang w:val="en-US"/>
              </w:rPr>
              <w:t xml:space="preserve"> </w:t>
            </w:r>
            <w:r w:rsidR="00C77744" w:rsidRPr="009326AB">
              <w:rPr>
                <w:color w:val="231F20"/>
                <w:lang w:val="en-US"/>
              </w:rPr>
              <w:t>Contributions</w:t>
            </w:r>
            <w:r w:rsidR="00C77744" w:rsidRPr="009326AB">
              <w:rPr>
                <w:color w:val="000000"/>
                <w:lang w:val="en-US"/>
              </w:rPr>
              <w:t xml:space="preserve"> </w:t>
            </w:r>
            <w:r w:rsidR="00325CED" w:rsidRPr="009326AB">
              <w:rPr>
                <w:color w:val="231F20"/>
                <w:lang w:val="en-US"/>
              </w:rPr>
              <w:t>and</w:t>
            </w:r>
            <w:r w:rsidR="00C77744" w:rsidRPr="009326AB">
              <w:rPr>
                <w:color w:val="000000"/>
                <w:lang w:val="en-US"/>
              </w:rPr>
              <w:t xml:space="preserve"> </w:t>
            </w:r>
            <w:r w:rsidR="00C77744" w:rsidRPr="009326AB">
              <w:rPr>
                <w:color w:val="231F20"/>
                <w:lang w:val="en-US"/>
              </w:rPr>
              <w:t>Donations</w:t>
            </w:r>
          </w:p>
        </w:tc>
        <w:tc>
          <w:tcPr>
            <w:tcW w:w="635" w:type="pct"/>
            <w:noWrap/>
            <w:vAlign w:val="bottom"/>
            <w:hideMark/>
          </w:tcPr>
          <w:p w14:paraId="41FD7BF2" w14:textId="47E8BDBF"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3488C184" w14:textId="77777777"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7D74AD2E" w14:textId="46C411AB"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0024C1D0" w14:textId="6AE69952"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1D2C0508" w14:textId="77777777"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vAlign w:val="bottom"/>
          </w:tcPr>
          <w:p w14:paraId="3CC9CDCA" w14:textId="77777777" w:rsidR="00DD0108" w:rsidRPr="009326AB" w:rsidRDefault="00DD0108" w:rsidP="00C77744">
            <w:pPr>
              <w:autoSpaceDE/>
              <w:autoSpaceDN/>
              <w:spacing w:before="40" w:after="40"/>
              <w:jc w:val="center"/>
              <w:rPr>
                <w:color w:val="231F20"/>
                <w:lang w:val="en-US"/>
              </w:rPr>
            </w:pPr>
          </w:p>
        </w:tc>
      </w:tr>
      <w:tr w:rsidR="00EA2D40" w:rsidRPr="009326AB" w14:paraId="2C84A138" w14:textId="77777777" w:rsidTr="00C77744">
        <w:trPr>
          <w:trHeight w:val="340"/>
        </w:trPr>
        <w:tc>
          <w:tcPr>
            <w:tcW w:w="1189" w:type="pct"/>
            <w:noWrap/>
            <w:vAlign w:val="bottom"/>
            <w:hideMark/>
          </w:tcPr>
          <w:p w14:paraId="69178F62" w14:textId="3C2E4EB1" w:rsidR="00DD0108" w:rsidRPr="009326AB" w:rsidRDefault="00DD0108" w:rsidP="00C77744">
            <w:pPr>
              <w:autoSpaceDE/>
              <w:autoSpaceDN/>
              <w:spacing w:before="40" w:after="40"/>
              <w:rPr>
                <w:color w:val="000000"/>
                <w:lang w:val="en-US"/>
              </w:rPr>
            </w:pPr>
            <w:r w:rsidRPr="009326AB">
              <w:rPr>
                <w:color w:val="231F20"/>
                <w:lang w:val="en-US"/>
              </w:rPr>
              <w:t xml:space="preserve">Interest </w:t>
            </w:r>
            <w:r w:rsidR="00C77744" w:rsidRPr="009326AB">
              <w:rPr>
                <w:color w:val="231F20"/>
                <w:lang w:val="en-US"/>
              </w:rPr>
              <w:t>Income</w:t>
            </w:r>
          </w:p>
        </w:tc>
        <w:tc>
          <w:tcPr>
            <w:tcW w:w="635" w:type="pct"/>
            <w:noWrap/>
            <w:vAlign w:val="bottom"/>
            <w:hideMark/>
          </w:tcPr>
          <w:p w14:paraId="47E4A25B" w14:textId="2B94D494"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29354B49" w14:textId="6C997284" w:rsidR="00DD0108" w:rsidRPr="009326AB" w:rsidRDefault="00AD2775" w:rsidP="00C77744">
            <w:pPr>
              <w:autoSpaceDE/>
              <w:autoSpaceDN/>
              <w:spacing w:before="40" w:after="40"/>
              <w:jc w:val="center"/>
              <w:rPr>
                <w:color w:val="231F20"/>
                <w:lang w:val="en-US"/>
              </w:rPr>
            </w:pPr>
            <w:r>
              <w:rPr>
                <w:color w:val="231F20"/>
                <w:lang w:val="en-US"/>
              </w:rPr>
              <w:t>xxx/(xxx)</w:t>
            </w:r>
          </w:p>
        </w:tc>
        <w:tc>
          <w:tcPr>
            <w:tcW w:w="635" w:type="pct"/>
            <w:noWrap/>
            <w:vAlign w:val="bottom"/>
            <w:hideMark/>
          </w:tcPr>
          <w:p w14:paraId="7C95FB45" w14:textId="07ABF9ED"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20D57869" w14:textId="6B9FA980"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38790ED0" w14:textId="77777777"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635" w:type="pct"/>
            <w:vAlign w:val="bottom"/>
          </w:tcPr>
          <w:p w14:paraId="173A2405" w14:textId="77777777" w:rsidR="00DD0108" w:rsidRPr="009326AB" w:rsidRDefault="00DD0108" w:rsidP="00C77744">
            <w:pPr>
              <w:autoSpaceDE/>
              <w:autoSpaceDN/>
              <w:spacing w:before="40" w:after="40"/>
              <w:jc w:val="center"/>
              <w:rPr>
                <w:color w:val="231F20"/>
                <w:lang w:val="en-US"/>
              </w:rPr>
            </w:pPr>
          </w:p>
        </w:tc>
      </w:tr>
      <w:tr w:rsidR="00EA2D40" w:rsidRPr="009326AB" w14:paraId="255B00B5" w14:textId="77777777" w:rsidTr="00C77744">
        <w:trPr>
          <w:trHeight w:val="340"/>
        </w:trPr>
        <w:tc>
          <w:tcPr>
            <w:tcW w:w="1189" w:type="pct"/>
            <w:noWrap/>
            <w:vAlign w:val="bottom"/>
            <w:hideMark/>
          </w:tcPr>
          <w:p w14:paraId="08C908F2" w14:textId="68EA7F77" w:rsidR="00DD0108" w:rsidRPr="009326AB" w:rsidRDefault="00DD0108" w:rsidP="00C77744">
            <w:pPr>
              <w:autoSpaceDE/>
              <w:autoSpaceDN/>
              <w:spacing w:before="40" w:after="40"/>
              <w:rPr>
                <w:color w:val="000000"/>
                <w:lang w:val="en-US"/>
              </w:rPr>
            </w:pPr>
            <w:r w:rsidRPr="009326AB">
              <w:rPr>
                <w:b/>
                <w:bCs/>
                <w:color w:val="231F20"/>
                <w:lang w:val="en-US"/>
              </w:rPr>
              <w:t>Total</w:t>
            </w:r>
            <w:r w:rsidRPr="009326AB">
              <w:rPr>
                <w:color w:val="000000"/>
                <w:lang w:val="en-US"/>
              </w:rPr>
              <w:t xml:space="preserve"> </w:t>
            </w:r>
            <w:r w:rsidR="00C77744" w:rsidRPr="009326AB">
              <w:rPr>
                <w:b/>
                <w:bCs/>
                <w:color w:val="231F20"/>
                <w:lang w:val="en-US"/>
              </w:rPr>
              <w:t>Income</w:t>
            </w:r>
          </w:p>
        </w:tc>
        <w:tc>
          <w:tcPr>
            <w:tcW w:w="635" w:type="pct"/>
            <w:noWrap/>
            <w:vAlign w:val="bottom"/>
            <w:hideMark/>
          </w:tcPr>
          <w:p w14:paraId="2368F2A6" w14:textId="4CC04622"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0C318FC4" w14:textId="77777777"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6465144A" w14:textId="074F63A4"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14C83CAB" w14:textId="0BAE4387"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60CC212B" w14:textId="77777777"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vAlign w:val="bottom"/>
          </w:tcPr>
          <w:p w14:paraId="12215F8B" w14:textId="77777777" w:rsidR="00DD0108" w:rsidRPr="009326AB" w:rsidRDefault="00DD0108" w:rsidP="00C77744">
            <w:pPr>
              <w:autoSpaceDE/>
              <w:autoSpaceDN/>
              <w:spacing w:before="40" w:after="40"/>
              <w:jc w:val="center"/>
              <w:rPr>
                <w:b/>
                <w:bCs/>
                <w:color w:val="231F20"/>
                <w:lang w:val="en-US"/>
              </w:rPr>
            </w:pPr>
          </w:p>
        </w:tc>
      </w:tr>
      <w:tr w:rsidR="00EA2D40" w:rsidRPr="009326AB" w14:paraId="4F7B620A" w14:textId="77777777" w:rsidTr="00C77744">
        <w:trPr>
          <w:trHeight w:val="340"/>
        </w:trPr>
        <w:tc>
          <w:tcPr>
            <w:tcW w:w="1189" w:type="pct"/>
            <w:noWrap/>
            <w:vAlign w:val="bottom"/>
            <w:hideMark/>
          </w:tcPr>
          <w:p w14:paraId="6DE91B20" w14:textId="77777777" w:rsidR="00DD0108" w:rsidRPr="009326AB" w:rsidRDefault="00DD0108" w:rsidP="00C77744">
            <w:pPr>
              <w:autoSpaceDE/>
              <w:autoSpaceDN/>
              <w:spacing w:before="40" w:after="40"/>
              <w:rPr>
                <w:b/>
                <w:bCs/>
                <w:color w:val="231F20"/>
                <w:lang w:val="en-US"/>
              </w:rPr>
            </w:pPr>
            <w:r w:rsidRPr="009326AB">
              <w:rPr>
                <w:b/>
                <w:bCs/>
                <w:color w:val="231F20"/>
                <w:lang w:val="en-US"/>
              </w:rPr>
              <w:t>Expenses</w:t>
            </w:r>
          </w:p>
        </w:tc>
        <w:tc>
          <w:tcPr>
            <w:tcW w:w="635" w:type="pct"/>
            <w:noWrap/>
            <w:vAlign w:val="bottom"/>
            <w:hideMark/>
          </w:tcPr>
          <w:p w14:paraId="22C28420" w14:textId="37614751" w:rsidR="00DD0108" w:rsidRPr="009326AB" w:rsidRDefault="00DD0108" w:rsidP="00C77744">
            <w:pPr>
              <w:autoSpaceDE/>
              <w:autoSpaceDN/>
              <w:spacing w:before="40" w:after="40"/>
              <w:jc w:val="center"/>
              <w:rPr>
                <w:color w:val="000000"/>
                <w:lang w:val="en-US"/>
              </w:rPr>
            </w:pPr>
          </w:p>
        </w:tc>
        <w:tc>
          <w:tcPr>
            <w:tcW w:w="635" w:type="pct"/>
            <w:noWrap/>
            <w:vAlign w:val="bottom"/>
            <w:hideMark/>
          </w:tcPr>
          <w:p w14:paraId="1B538FE0" w14:textId="29F9CDE3" w:rsidR="00DD0108" w:rsidRPr="009326AB" w:rsidRDefault="00DD0108" w:rsidP="00C77744">
            <w:pPr>
              <w:autoSpaceDE/>
              <w:autoSpaceDN/>
              <w:spacing w:before="40" w:after="40"/>
              <w:jc w:val="center"/>
              <w:rPr>
                <w:color w:val="000000"/>
                <w:lang w:val="en-US"/>
              </w:rPr>
            </w:pPr>
          </w:p>
        </w:tc>
        <w:tc>
          <w:tcPr>
            <w:tcW w:w="635" w:type="pct"/>
            <w:noWrap/>
            <w:vAlign w:val="bottom"/>
            <w:hideMark/>
          </w:tcPr>
          <w:p w14:paraId="6FC34C74" w14:textId="6F5C40AC" w:rsidR="00DD0108" w:rsidRPr="009326AB" w:rsidRDefault="00DD0108" w:rsidP="00C77744">
            <w:pPr>
              <w:autoSpaceDE/>
              <w:autoSpaceDN/>
              <w:spacing w:before="40" w:after="40"/>
              <w:jc w:val="center"/>
              <w:rPr>
                <w:color w:val="000000"/>
                <w:lang w:val="en-US"/>
              </w:rPr>
            </w:pPr>
          </w:p>
        </w:tc>
        <w:tc>
          <w:tcPr>
            <w:tcW w:w="635" w:type="pct"/>
            <w:noWrap/>
            <w:vAlign w:val="bottom"/>
            <w:hideMark/>
          </w:tcPr>
          <w:p w14:paraId="3258F44E" w14:textId="412A0410" w:rsidR="00DD0108" w:rsidRPr="009326AB" w:rsidRDefault="00DD0108" w:rsidP="00C77744">
            <w:pPr>
              <w:autoSpaceDE/>
              <w:autoSpaceDN/>
              <w:spacing w:before="40" w:after="40"/>
              <w:jc w:val="center"/>
              <w:rPr>
                <w:color w:val="000000"/>
                <w:lang w:val="en-US"/>
              </w:rPr>
            </w:pPr>
          </w:p>
        </w:tc>
        <w:tc>
          <w:tcPr>
            <w:tcW w:w="635" w:type="pct"/>
            <w:noWrap/>
            <w:vAlign w:val="bottom"/>
            <w:hideMark/>
          </w:tcPr>
          <w:p w14:paraId="19A1190C" w14:textId="03EAC424" w:rsidR="00DD0108" w:rsidRPr="009326AB" w:rsidRDefault="00DD0108" w:rsidP="00C77744">
            <w:pPr>
              <w:autoSpaceDE/>
              <w:autoSpaceDN/>
              <w:spacing w:before="40" w:after="40"/>
              <w:jc w:val="center"/>
              <w:rPr>
                <w:color w:val="000000"/>
                <w:lang w:val="en-US"/>
              </w:rPr>
            </w:pPr>
          </w:p>
        </w:tc>
        <w:tc>
          <w:tcPr>
            <w:tcW w:w="635" w:type="pct"/>
            <w:vAlign w:val="bottom"/>
          </w:tcPr>
          <w:p w14:paraId="544AAA7D" w14:textId="77777777" w:rsidR="00DD0108" w:rsidRPr="009326AB" w:rsidRDefault="00DD0108" w:rsidP="00C77744">
            <w:pPr>
              <w:autoSpaceDE/>
              <w:autoSpaceDN/>
              <w:spacing w:before="40" w:after="40"/>
              <w:jc w:val="center"/>
              <w:rPr>
                <w:color w:val="000000"/>
                <w:lang w:val="en-US"/>
              </w:rPr>
            </w:pPr>
          </w:p>
        </w:tc>
      </w:tr>
      <w:tr w:rsidR="00195EC6" w:rsidRPr="009326AB" w14:paraId="1355BD8D" w14:textId="77777777" w:rsidTr="00C77744">
        <w:trPr>
          <w:trHeight w:val="340"/>
        </w:trPr>
        <w:tc>
          <w:tcPr>
            <w:tcW w:w="1189" w:type="pct"/>
            <w:noWrap/>
            <w:vAlign w:val="bottom"/>
            <w:hideMark/>
          </w:tcPr>
          <w:p w14:paraId="5488F362" w14:textId="15E3959F" w:rsidR="00195EC6" w:rsidRPr="009326AB" w:rsidRDefault="00195EC6" w:rsidP="00195EC6">
            <w:pPr>
              <w:autoSpaceDE/>
              <w:autoSpaceDN/>
              <w:spacing w:before="40" w:after="40"/>
              <w:rPr>
                <w:color w:val="000000"/>
                <w:lang w:val="en-US"/>
              </w:rPr>
            </w:pPr>
            <w:r>
              <w:rPr>
                <w:color w:val="231F20"/>
                <w:lang w:val="en-US"/>
              </w:rPr>
              <w:t>Emergency Expenses</w:t>
            </w:r>
          </w:p>
        </w:tc>
        <w:tc>
          <w:tcPr>
            <w:tcW w:w="635" w:type="pct"/>
            <w:noWrap/>
            <w:vAlign w:val="bottom"/>
            <w:hideMark/>
          </w:tcPr>
          <w:p w14:paraId="24EDE4F9" w14:textId="63D24037"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5575ED49" w14:textId="23C68392" w:rsidR="00195EC6" w:rsidRPr="009326AB" w:rsidRDefault="00AD2775" w:rsidP="00195EC6">
            <w:pPr>
              <w:autoSpaceDE/>
              <w:autoSpaceDN/>
              <w:spacing w:before="40" w:after="40"/>
              <w:jc w:val="center"/>
              <w:rPr>
                <w:color w:val="231F20"/>
                <w:lang w:val="en-US"/>
              </w:rPr>
            </w:pPr>
            <w:r>
              <w:rPr>
                <w:color w:val="231F20"/>
                <w:lang w:val="en-US"/>
              </w:rPr>
              <w:t>xxx/(xxx)</w:t>
            </w:r>
          </w:p>
        </w:tc>
        <w:tc>
          <w:tcPr>
            <w:tcW w:w="635" w:type="pct"/>
            <w:noWrap/>
            <w:vAlign w:val="bottom"/>
            <w:hideMark/>
          </w:tcPr>
          <w:p w14:paraId="281CF8A4" w14:textId="13F66A08"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7A7B6D5D" w14:textId="6F4E7C89"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6C1F750E" w14:textId="77777777"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vAlign w:val="bottom"/>
          </w:tcPr>
          <w:p w14:paraId="0DDA8610" w14:textId="77777777" w:rsidR="00195EC6" w:rsidRPr="009326AB" w:rsidRDefault="00195EC6" w:rsidP="00195EC6">
            <w:pPr>
              <w:autoSpaceDE/>
              <w:autoSpaceDN/>
              <w:spacing w:before="40" w:after="40"/>
              <w:jc w:val="center"/>
              <w:rPr>
                <w:color w:val="231F20"/>
                <w:lang w:val="en-US"/>
              </w:rPr>
            </w:pPr>
          </w:p>
        </w:tc>
      </w:tr>
      <w:tr w:rsidR="00195EC6" w:rsidRPr="009326AB" w14:paraId="63F286FB" w14:textId="77777777" w:rsidTr="00C77744">
        <w:trPr>
          <w:trHeight w:val="340"/>
        </w:trPr>
        <w:tc>
          <w:tcPr>
            <w:tcW w:w="1189" w:type="pct"/>
            <w:noWrap/>
            <w:vAlign w:val="bottom"/>
            <w:hideMark/>
          </w:tcPr>
          <w:p w14:paraId="5B55845E" w14:textId="46F5B137" w:rsidR="00195EC6" w:rsidRPr="009326AB" w:rsidRDefault="00195EC6" w:rsidP="00195EC6">
            <w:pPr>
              <w:autoSpaceDE/>
              <w:autoSpaceDN/>
              <w:spacing w:before="40" w:after="40"/>
              <w:rPr>
                <w:color w:val="000000"/>
                <w:lang w:val="en-US"/>
              </w:rPr>
            </w:pPr>
            <w:r>
              <w:rPr>
                <w:color w:val="231F20"/>
                <w:lang w:val="en-US"/>
              </w:rPr>
              <w:t>Use of goods and services</w:t>
            </w:r>
          </w:p>
        </w:tc>
        <w:tc>
          <w:tcPr>
            <w:tcW w:w="635" w:type="pct"/>
            <w:noWrap/>
            <w:vAlign w:val="bottom"/>
            <w:hideMark/>
          </w:tcPr>
          <w:p w14:paraId="7AC3E230" w14:textId="310C867C"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47C935B0" w14:textId="0E38C9ED" w:rsidR="00195EC6" w:rsidRPr="009326AB" w:rsidRDefault="00AD2775" w:rsidP="00195EC6">
            <w:pPr>
              <w:autoSpaceDE/>
              <w:autoSpaceDN/>
              <w:spacing w:before="40" w:after="40"/>
              <w:jc w:val="center"/>
              <w:rPr>
                <w:color w:val="231F20"/>
                <w:lang w:val="en-US"/>
              </w:rPr>
            </w:pPr>
            <w:r>
              <w:rPr>
                <w:color w:val="231F20"/>
                <w:lang w:val="en-US"/>
              </w:rPr>
              <w:t>xxx/(xxx)</w:t>
            </w:r>
          </w:p>
        </w:tc>
        <w:tc>
          <w:tcPr>
            <w:tcW w:w="635" w:type="pct"/>
            <w:noWrap/>
            <w:vAlign w:val="bottom"/>
            <w:hideMark/>
          </w:tcPr>
          <w:p w14:paraId="0D1D6A4C" w14:textId="4890207B"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3C83926B" w14:textId="5C3AFBED"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noWrap/>
            <w:vAlign w:val="bottom"/>
            <w:hideMark/>
          </w:tcPr>
          <w:p w14:paraId="1E94DE2D" w14:textId="77777777" w:rsidR="00195EC6" w:rsidRPr="009326AB" w:rsidRDefault="00195EC6" w:rsidP="00195EC6">
            <w:pPr>
              <w:autoSpaceDE/>
              <w:autoSpaceDN/>
              <w:spacing w:before="40" w:after="40"/>
              <w:jc w:val="center"/>
              <w:rPr>
                <w:color w:val="231F20"/>
                <w:lang w:val="en-US"/>
              </w:rPr>
            </w:pPr>
            <w:r w:rsidRPr="009326AB">
              <w:rPr>
                <w:color w:val="231F20"/>
                <w:lang w:val="en-US"/>
              </w:rPr>
              <w:t>(xxx)</w:t>
            </w:r>
          </w:p>
        </w:tc>
        <w:tc>
          <w:tcPr>
            <w:tcW w:w="635" w:type="pct"/>
            <w:vAlign w:val="bottom"/>
          </w:tcPr>
          <w:p w14:paraId="501C2CE1" w14:textId="77777777" w:rsidR="00195EC6" w:rsidRPr="009326AB" w:rsidRDefault="00195EC6" w:rsidP="00195EC6">
            <w:pPr>
              <w:autoSpaceDE/>
              <w:autoSpaceDN/>
              <w:spacing w:before="40" w:after="40"/>
              <w:jc w:val="center"/>
              <w:rPr>
                <w:color w:val="231F20"/>
                <w:lang w:val="en-US"/>
              </w:rPr>
            </w:pPr>
          </w:p>
        </w:tc>
      </w:tr>
      <w:tr w:rsidR="00EA2D40" w:rsidRPr="009326AB" w14:paraId="3592902A" w14:textId="77777777" w:rsidTr="00C77744">
        <w:trPr>
          <w:trHeight w:val="340"/>
        </w:trPr>
        <w:tc>
          <w:tcPr>
            <w:tcW w:w="1189" w:type="pct"/>
            <w:noWrap/>
            <w:vAlign w:val="bottom"/>
            <w:hideMark/>
          </w:tcPr>
          <w:p w14:paraId="6A3143D1" w14:textId="33FA54CD" w:rsidR="00DD0108" w:rsidRPr="009326AB" w:rsidRDefault="00DD0108" w:rsidP="00C77744">
            <w:pPr>
              <w:autoSpaceDE/>
              <w:autoSpaceDN/>
              <w:spacing w:before="40" w:after="40"/>
              <w:rPr>
                <w:color w:val="000000"/>
                <w:lang w:val="en-US"/>
              </w:rPr>
            </w:pPr>
            <w:r w:rsidRPr="009326AB">
              <w:rPr>
                <w:b/>
                <w:bCs/>
                <w:color w:val="231F20"/>
                <w:lang w:val="en-US"/>
              </w:rPr>
              <w:t>Total</w:t>
            </w:r>
            <w:r w:rsidRPr="009326AB">
              <w:rPr>
                <w:color w:val="000000"/>
                <w:lang w:val="en-US"/>
              </w:rPr>
              <w:t xml:space="preserve"> </w:t>
            </w:r>
            <w:r w:rsidR="00C77744" w:rsidRPr="009326AB">
              <w:rPr>
                <w:b/>
                <w:bCs/>
                <w:color w:val="231F20"/>
                <w:lang w:val="en-US"/>
              </w:rPr>
              <w:t>Expenditure</w:t>
            </w:r>
          </w:p>
        </w:tc>
        <w:tc>
          <w:tcPr>
            <w:tcW w:w="635" w:type="pct"/>
            <w:noWrap/>
            <w:vAlign w:val="bottom"/>
            <w:hideMark/>
          </w:tcPr>
          <w:p w14:paraId="7F0393B2" w14:textId="5DDFACDB"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47460DA6" w14:textId="77777777"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6586680D" w14:textId="68F72DC4"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7052B740" w14:textId="6DA39ABB"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304D0E1C" w14:textId="77777777"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vAlign w:val="bottom"/>
          </w:tcPr>
          <w:p w14:paraId="17230564" w14:textId="77777777" w:rsidR="00DD0108" w:rsidRPr="009326AB" w:rsidRDefault="00DD0108" w:rsidP="00C77744">
            <w:pPr>
              <w:autoSpaceDE/>
              <w:autoSpaceDN/>
              <w:spacing w:before="40" w:after="40"/>
              <w:jc w:val="center"/>
              <w:rPr>
                <w:b/>
                <w:bCs/>
                <w:color w:val="231F20"/>
                <w:lang w:val="en-US"/>
              </w:rPr>
            </w:pPr>
          </w:p>
        </w:tc>
      </w:tr>
      <w:tr w:rsidR="00EA2D40" w:rsidRPr="009326AB" w14:paraId="7E7E71E7" w14:textId="77777777" w:rsidTr="00C77744">
        <w:trPr>
          <w:trHeight w:val="340"/>
        </w:trPr>
        <w:tc>
          <w:tcPr>
            <w:tcW w:w="1189" w:type="pct"/>
            <w:noWrap/>
            <w:vAlign w:val="bottom"/>
            <w:hideMark/>
          </w:tcPr>
          <w:p w14:paraId="52B175FF" w14:textId="665F3517" w:rsidR="00DD0108" w:rsidRPr="009326AB" w:rsidRDefault="00DD0108" w:rsidP="00C77744">
            <w:pPr>
              <w:autoSpaceDE/>
              <w:autoSpaceDN/>
              <w:spacing w:before="40" w:after="40"/>
              <w:rPr>
                <w:color w:val="000000"/>
                <w:lang w:val="en-US"/>
              </w:rPr>
            </w:pPr>
            <w:r w:rsidRPr="009326AB">
              <w:rPr>
                <w:b/>
                <w:bCs/>
                <w:color w:val="231F20"/>
                <w:lang w:val="en-US"/>
              </w:rPr>
              <w:t>Surplus</w:t>
            </w:r>
            <w:r w:rsidRPr="009326AB">
              <w:rPr>
                <w:color w:val="000000"/>
                <w:lang w:val="en-US"/>
              </w:rPr>
              <w:t xml:space="preserve"> </w:t>
            </w:r>
            <w:r w:rsidR="00C77744" w:rsidRPr="009326AB">
              <w:rPr>
                <w:b/>
                <w:bCs/>
                <w:color w:val="231F20"/>
                <w:lang w:val="en-US"/>
              </w:rPr>
              <w:t>For</w:t>
            </w:r>
            <w:r w:rsidR="00C77744" w:rsidRPr="009326AB">
              <w:rPr>
                <w:color w:val="000000"/>
                <w:lang w:val="en-US"/>
              </w:rPr>
              <w:t xml:space="preserve"> </w:t>
            </w:r>
            <w:r w:rsidR="007C4EBE" w:rsidRPr="009326AB">
              <w:rPr>
                <w:b/>
                <w:bCs/>
                <w:color w:val="231F20"/>
                <w:lang w:val="en-US"/>
              </w:rPr>
              <w:t>the</w:t>
            </w:r>
            <w:r w:rsidR="00C77744" w:rsidRPr="009326AB">
              <w:rPr>
                <w:color w:val="000000"/>
                <w:lang w:val="en-US"/>
              </w:rPr>
              <w:t xml:space="preserve"> </w:t>
            </w:r>
            <w:r w:rsidR="00C77744" w:rsidRPr="009326AB">
              <w:rPr>
                <w:b/>
                <w:bCs/>
                <w:color w:val="231F20"/>
                <w:lang w:val="en-US"/>
              </w:rPr>
              <w:t>Period</w:t>
            </w:r>
          </w:p>
        </w:tc>
        <w:tc>
          <w:tcPr>
            <w:tcW w:w="635" w:type="pct"/>
            <w:noWrap/>
            <w:vAlign w:val="bottom"/>
            <w:hideMark/>
          </w:tcPr>
          <w:p w14:paraId="7D089033" w14:textId="3873F2AB"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4C90E931" w14:textId="533151FA"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6E4ECF98" w14:textId="2622C514"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noWrap/>
            <w:vAlign w:val="bottom"/>
            <w:hideMark/>
          </w:tcPr>
          <w:p w14:paraId="607EEF68" w14:textId="00CB7066" w:rsidR="00DD0108" w:rsidRPr="009326AB" w:rsidRDefault="003F6404" w:rsidP="00C77744">
            <w:pPr>
              <w:autoSpaceDE/>
              <w:autoSpaceDN/>
              <w:spacing w:before="40" w:after="40"/>
              <w:jc w:val="center"/>
              <w:rPr>
                <w:b/>
                <w:bCs/>
                <w:color w:val="231F20"/>
                <w:lang w:val="en-US"/>
              </w:rPr>
            </w:pPr>
            <w:r>
              <w:rPr>
                <w:b/>
                <w:bCs/>
                <w:color w:val="231F20"/>
                <w:lang w:val="en-US"/>
              </w:rPr>
              <w:t>A</w:t>
            </w:r>
          </w:p>
        </w:tc>
        <w:tc>
          <w:tcPr>
            <w:tcW w:w="635" w:type="pct"/>
            <w:noWrap/>
            <w:vAlign w:val="bottom"/>
            <w:hideMark/>
          </w:tcPr>
          <w:p w14:paraId="00B345EC" w14:textId="60732EBD" w:rsidR="00DD0108" w:rsidRPr="009326AB" w:rsidRDefault="004B3A38" w:rsidP="00C77744">
            <w:pPr>
              <w:autoSpaceDE/>
              <w:autoSpaceDN/>
              <w:spacing w:before="40" w:after="40"/>
              <w:jc w:val="center"/>
              <w:rPr>
                <w:b/>
                <w:bCs/>
                <w:color w:val="231F20"/>
                <w:lang w:val="en-US"/>
              </w:rPr>
            </w:pPr>
            <w:r w:rsidRPr="009326AB">
              <w:rPr>
                <w:b/>
                <w:bCs/>
                <w:color w:val="231F20"/>
                <w:lang w:val="en-US"/>
              </w:rPr>
              <w:t>xxx</w:t>
            </w:r>
          </w:p>
        </w:tc>
        <w:tc>
          <w:tcPr>
            <w:tcW w:w="635" w:type="pct"/>
            <w:vAlign w:val="bottom"/>
          </w:tcPr>
          <w:p w14:paraId="788E19BD" w14:textId="77777777" w:rsidR="00DD0108" w:rsidRPr="009326AB" w:rsidRDefault="00DD0108" w:rsidP="00C77744">
            <w:pPr>
              <w:autoSpaceDE/>
              <w:autoSpaceDN/>
              <w:spacing w:before="40" w:after="40"/>
              <w:jc w:val="center"/>
              <w:rPr>
                <w:b/>
                <w:bCs/>
                <w:color w:val="231F20"/>
                <w:lang w:val="en-US"/>
              </w:rPr>
            </w:pPr>
          </w:p>
        </w:tc>
      </w:tr>
    </w:tbl>
    <w:p w14:paraId="0E011AC5" w14:textId="3BF85B3D" w:rsidR="006C0D0F" w:rsidRDefault="006C0D0F">
      <w:pPr>
        <w:autoSpaceDE/>
        <w:autoSpaceDN/>
        <w:rPr>
          <w:b/>
        </w:rPr>
      </w:pPr>
    </w:p>
    <w:p w14:paraId="6E27D521" w14:textId="77777777" w:rsidR="00991763" w:rsidRDefault="00991763" w:rsidP="00EA2D40">
      <w:pPr>
        <w:spacing w:after="120"/>
        <w:rPr>
          <w:b/>
        </w:rPr>
      </w:pPr>
    </w:p>
    <w:p w14:paraId="69434509" w14:textId="77777777" w:rsidR="00991763" w:rsidRDefault="00991763" w:rsidP="00EA2D40">
      <w:pPr>
        <w:spacing w:after="120"/>
        <w:rPr>
          <w:b/>
        </w:rPr>
      </w:pPr>
    </w:p>
    <w:p w14:paraId="55F25351" w14:textId="77777777" w:rsidR="00991763" w:rsidRDefault="00991763" w:rsidP="00EA2D40">
      <w:pPr>
        <w:spacing w:after="120"/>
        <w:rPr>
          <w:b/>
        </w:rPr>
      </w:pPr>
    </w:p>
    <w:p w14:paraId="7993673E" w14:textId="77777777" w:rsidR="00991763" w:rsidRDefault="00991763" w:rsidP="00EA2D40">
      <w:pPr>
        <w:spacing w:after="120"/>
        <w:rPr>
          <w:b/>
        </w:rPr>
      </w:pPr>
    </w:p>
    <w:p w14:paraId="5EAEB8A6" w14:textId="77777777" w:rsidR="00991763" w:rsidRDefault="00991763" w:rsidP="00EA2D40">
      <w:pPr>
        <w:spacing w:after="120"/>
        <w:rPr>
          <w:b/>
        </w:rPr>
      </w:pPr>
    </w:p>
    <w:p w14:paraId="338B0C03" w14:textId="77777777" w:rsidR="00991763" w:rsidRDefault="00991763" w:rsidP="00EA2D40">
      <w:pPr>
        <w:spacing w:after="120"/>
        <w:rPr>
          <w:b/>
        </w:rPr>
      </w:pPr>
    </w:p>
    <w:p w14:paraId="033E3BC7" w14:textId="6FEEB462" w:rsidR="00501B79" w:rsidRDefault="0031704F" w:rsidP="00EA2D40">
      <w:pPr>
        <w:spacing w:after="120"/>
        <w:rPr>
          <w:b/>
        </w:rPr>
      </w:pPr>
      <w:r w:rsidRPr="009326AB">
        <w:rPr>
          <w:b/>
        </w:rPr>
        <w:t>Budget notes</w:t>
      </w:r>
    </w:p>
    <w:p w14:paraId="2D0EA763" w14:textId="77777777" w:rsidR="00991763" w:rsidRDefault="00991763" w:rsidP="00991763">
      <w:pPr>
        <w:spacing w:line="360" w:lineRule="auto"/>
        <w:rPr>
          <w:b/>
          <w:bCs/>
          <w:i/>
        </w:rPr>
      </w:pPr>
    </w:p>
    <w:tbl>
      <w:tblPr>
        <w:tblStyle w:val="TableGrid"/>
        <w:tblW w:w="0" w:type="auto"/>
        <w:tblLook w:val="04A0" w:firstRow="1" w:lastRow="0" w:firstColumn="1" w:lastColumn="0" w:noHBand="0" w:noVBand="1"/>
      </w:tblPr>
      <w:tblGrid>
        <w:gridCol w:w="695"/>
        <w:gridCol w:w="10250"/>
        <w:gridCol w:w="2005"/>
      </w:tblGrid>
      <w:tr w:rsidR="00BA43B4" w:rsidRPr="00E75AE1" w14:paraId="2EE1CC4E" w14:textId="77777777" w:rsidTr="002C6744">
        <w:tc>
          <w:tcPr>
            <w:tcW w:w="695" w:type="dxa"/>
            <w:shd w:val="clear" w:color="auto" w:fill="0070C0"/>
          </w:tcPr>
          <w:p w14:paraId="08A24736" w14:textId="77777777" w:rsidR="00BA43B4" w:rsidRPr="00E75AE1" w:rsidRDefault="00BA43B4" w:rsidP="002C6744">
            <w:pPr>
              <w:spacing w:line="360" w:lineRule="auto"/>
              <w:jc w:val="center"/>
              <w:rPr>
                <w:color w:val="000000" w:themeColor="text1"/>
                <w:sz w:val="22"/>
                <w:szCs w:val="22"/>
              </w:rPr>
            </w:pPr>
            <w:bookmarkStart w:id="23" w:name="OLE_LINK1"/>
          </w:p>
        </w:tc>
        <w:tc>
          <w:tcPr>
            <w:tcW w:w="10250" w:type="dxa"/>
            <w:shd w:val="clear" w:color="auto" w:fill="0070C0"/>
            <w:vAlign w:val="center"/>
          </w:tcPr>
          <w:p w14:paraId="5492895B"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Description of Particulars</w:t>
            </w:r>
          </w:p>
        </w:tc>
        <w:tc>
          <w:tcPr>
            <w:tcW w:w="2005" w:type="dxa"/>
            <w:shd w:val="clear" w:color="auto" w:fill="0070C0"/>
            <w:vAlign w:val="center"/>
          </w:tcPr>
          <w:p w14:paraId="14AC3E61"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 xml:space="preserve">Amount in </w:t>
            </w:r>
            <w:proofErr w:type="spellStart"/>
            <w:r w:rsidRPr="00E75AE1">
              <w:rPr>
                <w:color w:val="000000" w:themeColor="text1"/>
                <w:sz w:val="22"/>
                <w:szCs w:val="22"/>
              </w:rPr>
              <w:t>Kshs</w:t>
            </w:r>
            <w:proofErr w:type="spellEnd"/>
          </w:p>
        </w:tc>
      </w:tr>
      <w:tr w:rsidR="00BA43B4" w:rsidRPr="00E75AE1" w14:paraId="66C79654" w14:textId="77777777" w:rsidTr="002C6744">
        <w:tc>
          <w:tcPr>
            <w:tcW w:w="695" w:type="dxa"/>
          </w:tcPr>
          <w:p w14:paraId="2767A79A" w14:textId="77777777" w:rsidR="00BA43B4" w:rsidRPr="00E75AE1" w:rsidRDefault="00BA43B4" w:rsidP="002C6744">
            <w:pPr>
              <w:spacing w:line="360" w:lineRule="auto"/>
              <w:jc w:val="center"/>
              <w:rPr>
                <w:color w:val="000000" w:themeColor="text1"/>
                <w:sz w:val="22"/>
                <w:szCs w:val="22"/>
              </w:rPr>
            </w:pPr>
          </w:p>
        </w:tc>
        <w:tc>
          <w:tcPr>
            <w:tcW w:w="10250" w:type="dxa"/>
            <w:vAlign w:val="center"/>
          </w:tcPr>
          <w:p w14:paraId="4E957B90"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 xml:space="preserve">Actual Surplus Amounts as per the statement of Budget </w:t>
            </w:r>
          </w:p>
        </w:tc>
        <w:tc>
          <w:tcPr>
            <w:tcW w:w="2005" w:type="dxa"/>
            <w:vAlign w:val="center"/>
          </w:tcPr>
          <w:p w14:paraId="57B21B21"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A</w:t>
            </w:r>
          </w:p>
        </w:tc>
      </w:tr>
      <w:tr w:rsidR="00BA43B4" w:rsidRPr="00E75AE1" w14:paraId="6F6287A2" w14:textId="77777777" w:rsidTr="002C6744">
        <w:tc>
          <w:tcPr>
            <w:tcW w:w="695" w:type="dxa"/>
          </w:tcPr>
          <w:p w14:paraId="11DF1073"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1</w:t>
            </w:r>
          </w:p>
        </w:tc>
        <w:tc>
          <w:tcPr>
            <w:tcW w:w="10250" w:type="dxa"/>
            <w:vAlign w:val="center"/>
          </w:tcPr>
          <w:p w14:paraId="3586CFE3"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Reason for differences. E.g. Gratuity held from previous periods that are not affecting current year’s budget</w:t>
            </w:r>
          </w:p>
        </w:tc>
        <w:tc>
          <w:tcPr>
            <w:tcW w:w="2005" w:type="dxa"/>
            <w:vAlign w:val="center"/>
          </w:tcPr>
          <w:p w14:paraId="0FE21594"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xx</w:t>
            </w:r>
          </w:p>
        </w:tc>
      </w:tr>
      <w:tr w:rsidR="00BA43B4" w:rsidRPr="00E75AE1" w14:paraId="462427E2" w14:textId="77777777" w:rsidTr="002C6744">
        <w:tc>
          <w:tcPr>
            <w:tcW w:w="695" w:type="dxa"/>
          </w:tcPr>
          <w:p w14:paraId="31FA4CE3"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2</w:t>
            </w:r>
          </w:p>
        </w:tc>
        <w:tc>
          <w:tcPr>
            <w:tcW w:w="10250" w:type="dxa"/>
          </w:tcPr>
          <w:p w14:paraId="6A645DAE"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Reason for differences.  E.g. Funds received in the period and were not in the approved budget</w:t>
            </w:r>
          </w:p>
        </w:tc>
        <w:tc>
          <w:tcPr>
            <w:tcW w:w="2005" w:type="dxa"/>
            <w:vAlign w:val="center"/>
          </w:tcPr>
          <w:p w14:paraId="276AC569"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xx</w:t>
            </w:r>
          </w:p>
        </w:tc>
      </w:tr>
      <w:tr w:rsidR="00BA43B4" w:rsidRPr="00E75AE1" w14:paraId="3C947EBB" w14:textId="77777777" w:rsidTr="002C6744">
        <w:tc>
          <w:tcPr>
            <w:tcW w:w="695" w:type="dxa"/>
          </w:tcPr>
          <w:p w14:paraId="741AE1AA"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3</w:t>
            </w:r>
          </w:p>
        </w:tc>
        <w:tc>
          <w:tcPr>
            <w:tcW w:w="10250" w:type="dxa"/>
          </w:tcPr>
          <w:p w14:paraId="46502B6C"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Reason for differences: E.g. Contractor’s Retention/Deposit cash executed in the budget and is still retained in bank</w:t>
            </w:r>
          </w:p>
        </w:tc>
        <w:tc>
          <w:tcPr>
            <w:tcW w:w="2005" w:type="dxa"/>
            <w:vAlign w:val="center"/>
          </w:tcPr>
          <w:p w14:paraId="0C9EA109"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xx</w:t>
            </w:r>
          </w:p>
        </w:tc>
      </w:tr>
      <w:tr w:rsidR="00BA43B4" w:rsidRPr="00E75AE1" w14:paraId="0A08F165" w14:textId="77777777" w:rsidTr="002C6744">
        <w:tc>
          <w:tcPr>
            <w:tcW w:w="695" w:type="dxa"/>
          </w:tcPr>
          <w:p w14:paraId="27CEA912"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4</w:t>
            </w:r>
          </w:p>
        </w:tc>
        <w:tc>
          <w:tcPr>
            <w:tcW w:w="10250" w:type="dxa"/>
          </w:tcPr>
          <w:p w14:paraId="3E38E8E9"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Reason for differences</w:t>
            </w:r>
          </w:p>
        </w:tc>
        <w:tc>
          <w:tcPr>
            <w:tcW w:w="2005" w:type="dxa"/>
            <w:vAlign w:val="center"/>
          </w:tcPr>
          <w:p w14:paraId="284C1687"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xx</w:t>
            </w:r>
          </w:p>
        </w:tc>
      </w:tr>
      <w:tr w:rsidR="00BA43B4" w:rsidRPr="00E75AE1" w14:paraId="62BD9943" w14:textId="77777777" w:rsidTr="002C6744">
        <w:tc>
          <w:tcPr>
            <w:tcW w:w="695" w:type="dxa"/>
          </w:tcPr>
          <w:p w14:paraId="14215396" w14:textId="77777777" w:rsidR="00BA43B4" w:rsidRPr="00E75AE1" w:rsidRDefault="00BA43B4" w:rsidP="002C6744">
            <w:pPr>
              <w:spacing w:line="360" w:lineRule="auto"/>
              <w:jc w:val="center"/>
              <w:rPr>
                <w:color w:val="000000" w:themeColor="text1"/>
                <w:sz w:val="22"/>
                <w:szCs w:val="22"/>
              </w:rPr>
            </w:pPr>
          </w:p>
        </w:tc>
        <w:tc>
          <w:tcPr>
            <w:tcW w:w="10250" w:type="dxa"/>
            <w:vAlign w:val="center"/>
          </w:tcPr>
          <w:p w14:paraId="5D905531" w14:textId="77777777" w:rsidR="00BA43B4" w:rsidRPr="00E75AE1" w:rsidRDefault="00BA43B4" w:rsidP="002C6744">
            <w:pPr>
              <w:spacing w:line="360" w:lineRule="auto"/>
              <w:rPr>
                <w:color w:val="000000" w:themeColor="text1"/>
                <w:sz w:val="22"/>
                <w:szCs w:val="22"/>
              </w:rPr>
            </w:pPr>
            <w:r w:rsidRPr="00E75AE1">
              <w:rPr>
                <w:color w:val="000000" w:themeColor="text1"/>
                <w:sz w:val="22"/>
                <w:szCs w:val="22"/>
              </w:rPr>
              <w:t>Closing Cash and Cash Equivalent as per the statement of Cash flows</w:t>
            </w:r>
          </w:p>
        </w:tc>
        <w:tc>
          <w:tcPr>
            <w:tcW w:w="2005" w:type="dxa"/>
            <w:vAlign w:val="center"/>
          </w:tcPr>
          <w:p w14:paraId="05211F62" w14:textId="77777777" w:rsidR="00BA43B4" w:rsidRPr="00E75AE1" w:rsidRDefault="00BA43B4" w:rsidP="002C6744">
            <w:pPr>
              <w:spacing w:line="360" w:lineRule="auto"/>
              <w:jc w:val="center"/>
              <w:rPr>
                <w:color w:val="000000" w:themeColor="text1"/>
                <w:sz w:val="22"/>
                <w:szCs w:val="22"/>
              </w:rPr>
            </w:pPr>
            <w:r w:rsidRPr="00E75AE1">
              <w:rPr>
                <w:color w:val="000000" w:themeColor="text1"/>
                <w:sz w:val="22"/>
                <w:szCs w:val="22"/>
              </w:rPr>
              <w:t>xxx</w:t>
            </w:r>
          </w:p>
        </w:tc>
      </w:tr>
      <w:bookmarkEnd w:id="23"/>
    </w:tbl>
    <w:p w14:paraId="2A0FD362" w14:textId="77777777" w:rsidR="00991763" w:rsidRPr="00201475" w:rsidRDefault="00991763" w:rsidP="00991763">
      <w:pPr>
        <w:spacing w:line="360" w:lineRule="auto"/>
        <w:rPr>
          <w:b/>
          <w:bCs/>
          <w:iCs/>
        </w:rPr>
      </w:pPr>
    </w:p>
    <w:p w14:paraId="3C2D2BB8" w14:textId="77777777" w:rsidR="00991763" w:rsidRDefault="00991763" w:rsidP="00991763">
      <w:pPr>
        <w:spacing w:line="360" w:lineRule="auto"/>
        <w:rPr>
          <w:b/>
          <w:bCs/>
          <w:i/>
        </w:rPr>
      </w:pPr>
      <w:r>
        <w:rPr>
          <w:b/>
          <w:bCs/>
          <w:i/>
        </w:rPr>
        <w:t>Budget Notes</w:t>
      </w:r>
    </w:p>
    <w:p w14:paraId="2BF318DF" w14:textId="77777777" w:rsidR="00991763" w:rsidRPr="004711F5" w:rsidRDefault="00991763" w:rsidP="00991763">
      <w:pPr>
        <w:rPr>
          <w:bCs/>
          <w:i/>
          <w:iCs/>
          <w:color w:val="FF0000"/>
        </w:rPr>
      </w:pPr>
      <w:r w:rsidRPr="004711F5">
        <w:rPr>
          <w:bCs/>
          <w:i/>
          <w:iCs/>
          <w:color w:val="FF0000"/>
        </w:rPr>
        <w:t xml:space="preserve">(Entities can present the </w:t>
      </w:r>
      <w:r w:rsidRPr="004711F5">
        <w:rPr>
          <w:i/>
          <w:iCs/>
          <w:color w:val="FF0000"/>
        </w:rPr>
        <w:t>Statement of Comparison of Budget &amp; Actual amounts</w:t>
      </w:r>
      <w:r w:rsidRPr="004711F5">
        <w:rPr>
          <w:bCs/>
          <w:i/>
          <w:iCs/>
          <w:color w:val="FF0000"/>
        </w:rPr>
        <w:t xml:space="preserve"> in a different format/categorization as approved by the governing body.)</w:t>
      </w:r>
    </w:p>
    <w:p w14:paraId="280DF37D" w14:textId="77777777" w:rsidR="00991763" w:rsidRPr="00206F0A" w:rsidRDefault="00991763" w:rsidP="00991763">
      <w:pPr>
        <w:spacing w:line="360" w:lineRule="auto"/>
        <w:jc w:val="both"/>
        <w:rPr>
          <w:i/>
          <w:sz w:val="22"/>
          <w:szCs w:val="22"/>
        </w:rPr>
      </w:pPr>
      <w:r w:rsidRPr="00206F0A">
        <w:rPr>
          <w:bCs/>
          <w:i/>
          <w:iCs/>
          <w:sz w:val="20"/>
          <w:szCs w:val="20"/>
        </w:rPr>
        <w:t xml:space="preserve">1. </w:t>
      </w:r>
      <w:r w:rsidRPr="00206F0A">
        <w:rPr>
          <w:i/>
          <w:sz w:val="22"/>
          <w:szCs w:val="22"/>
        </w:rPr>
        <w:t>Provide a commentary on significant underutilization (below 90% of utilization) and any overutilization (</w:t>
      </w:r>
      <w:r w:rsidRPr="00206F0A">
        <w:rPr>
          <w:bCs/>
          <w:i/>
          <w:iCs/>
          <w:sz w:val="20"/>
          <w:szCs w:val="20"/>
        </w:rPr>
        <w:t>IPSAS 24.14)</w:t>
      </w:r>
    </w:p>
    <w:p w14:paraId="3A42B909" w14:textId="77777777" w:rsidR="00991763" w:rsidRPr="00206F0A" w:rsidRDefault="00991763" w:rsidP="00991763">
      <w:pPr>
        <w:tabs>
          <w:tab w:val="left" w:pos="993"/>
        </w:tabs>
        <w:spacing w:line="360" w:lineRule="auto"/>
        <w:rPr>
          <w:bCs/>
          <w:i/>
          <w:iCs/>
          <w:sz w:val="20"/>
          <w:szCs w:val="20"/>
        </w:rPr>
      </w:pPr>
      <w:r w:rsidRPr="00206F0A">
        <w:rPr>
          <w:bCs/>
          <w:i/>
          <w:iCs/>
          <w:sz w:val="20"/>
          <w:szCs w:val="20"/>
        </w:rPr>
        <w:t xml:space="preserve">2. Provide an explanation of changes between </w:t>
      </w:r>
      <w:r>
        <w:rPr>
          <w:bCs/>
          <w:i/>
          <w:iCs/>
          <w:sz w:val="20"/>
          <w:szCs w:val="20"/>
        </w:rPr>
        <w:t xml:space="preserve">the </w:t>
      </w:r>
      <w:r w:rsidRPr="00206F0A">
        <w:rPr>
          <w:bCs/>
          <w:i/>
          <w:iCs/>
          <w:sz w:val="20"/>
          <w:szCs w:val="20"/>
        </w:rPr>
        <w:t>original and final budget</w:t>
      </w:r>
      <w:r>
        <w:rPr>
          <w:bCs/>
          <w:i/>
          <w:iCs/>
          <w:sz w:val="20"/>
          <w:szCs w:val="20"/>
        </w:rPr>
        <w:t>,</w:t>
      </w:r>
      <w:r w:rsidRPr="00206F0A">
        <w:rPr>
          <w:bCs/>
          <w:i/>
          <w:iCs/>
          <w:sz w:val="20"/>
          <w:szCs w:val="20"/>
        </w:rPr>
        <w:t xml:space="preserve"> indicating whether the difference is due to reallocations or other causes. (IPSAS 24.29)</w:t>
      </w:r>
    </w:p>
    <w:p w14:paraId="2CC151B5" w14:textId="77777777" w:rsidR="00991763" w:rsidRPr="00505FA5" w:rsidRDefault="00991763" w:rsidP="00991763">
      <w:pPr>
        <w:rPr>
          <w:b/>
          <w:bCs/>
          <w:i/>
        </w:rPr>
      </w:pPr>
    </w:p>
    <w:p w14:paraId="0B6CF05A" w14:textId="77777777" w:rsidR="00204A92" w:rsidRDefault="00204A92" w:rsidP="00195D08">
      <w:pPr>
        <w:jc w:val="both"/>
        <w:sectPr w:rsidR="00204A92" w:rsidSect="0063371B">
          <w:pgSz w:w="15840" w:h="12240" w:orient="landscape" w:code="1"/>
          <w:pgMar w:top="1278" w:right="1440" w:bottom="1440" w:left="1440" w:header="289" w:footer="142" w:gutter="0"/>
          <w:cols w:space="720"/>
          <w:titlePg/>
          <w:docGrid w:linePitch="326"/>
        </w:sectPr>
      </w:pPr>
    </w:p>
    <w:p w14:paraId="3C04750A" w14:textId="58ACECF4" w:rsidR="00D464D7" w:rsidRDefault="00D464D7" w:rsidP="00485F1F">
      <w:pPr>
        <w:pStyle w:val="Heading1"/>
        <w:pageBreakBefore/>
        <w:numPr>
          <w:ilvl w:val="0"/>
          <w:numId w:val="3"/>
        </w:numPr>
        <w:tabs>
          <w:tab w:val="left" w:pos="720"/>
        </w:tabs>
        <w:spacing w:after="240"/>
        <w:jc w:val="both"/>
      </w:pPr>
      <w:bookmarkStart w:id="24" w:name="_Toc241489375"/>
      <w:r>
        <w:lastRenderedPageBreak/>
        <w:t>Notes to the Financial Statements</w:t>
      </w:r>
      <w:bookmarkEnd w:id="24"/>
    </w:p>
    <w:p w14:paraId="0A7F2A38" w14:textId="77777777" w:rsidR="00BF1231" w:rsidRDefault="00BF1231" w:rsidP="00204A92">
      <w:pPr>
        <w:tabs>
          <w:tab w:val="left" w:pos="3000"/>
        </w:tabs>
      </w:pPr>
    </w:p>
    <w:p w14:paraId="5A037DA5" w14:textId="5F04ABE8" w:rsidR="0083414B" w:rsidRPr="0030519A" w:rsidRDefault="0083414B" w:rsidP="0030519A">
      <w:pPr>
        <w:pStyle w:val="ListParagraph"/>
        <w:numPr>
          <w:ilvl w:val="0"/>
          <w:numId w:val="24"/>
        </w:numPr>
        <w:spacing w:line="276" w:lineRule="auto"/>
        <w:ind w:right="-20"/>
        <w:jc w:val="both"/>
        <w:rPr>
          <w:rFonts w:eastAsia="Arial"/>
          <w:b/>
        </w:rPr>
      </w:pPr>
      <w:r w:rsidRPr="0030519A">
        <w:rPr>
          <w:rFonts w:eastAsia="Arial"/>
          <w:b/>
        </w:rPr>
        <w:t>General Information</w:t>
      </w:r>
    </w:p>
    <w:p w14:paraId="74C63E6B" w14:textId="77777777" w:rsidR="0083414B" w:rsidRPr="0083414B" w:rsidRDefault="0083414B" w:rsidP="0083414B">
      <w:pPr>
        <w:spacing w:line="276" w:lineRule="auto"/>
        <w:ind w:right="-20"/>
        <w:jc w:val="both"/>
        <w:rPr>
          <w:rFonts w:eastAsia="Arial"/>
          <w:b/>
        </w:rPr>
      </w:pPr>
    </w:p>
    <w:p w14:paraId="5A2979ED" w14:textId="77777777" w:rsidR="00587B8D" w:rsidRDefault="00587B8D" w:rsidP="00587B8D">
      <w:pPr>
        <w:spacing w:line="360" w:lineRule="auto"/>
        <w:ind w:right="-20"/>
        <w:jc w:val="both"/>
        <w:rPr>
          <w:rFonts w:eastAsia="Arial"/>
        </w:rPr>
      </w:pPr>
      <w:r>
        <w:rPr>
          <w:rFonts w:eastAsia="Arial"/>
        </w:rPr>
        <w:t xml:space="preserve">The Emergency Fund </w:t>
      </w:r>
      <w:r w:rsidRPr="0083414B">
        <w:rPr>
          <w:rFonts w:eastAsia="Arial"/>
        </w:rPr>
        <w:t xml:space="preserve">is established by and derives its authority and accountability from xxx Act. The </w:t>
      </w:r>
      <w:r>
        <w:rPr>
          <w:rFonts w:eastAsia="Arial"/>
        </w:rPr>
        <w:t>fund</w:t>
      </w:r>
      <w:r w:rsidRPr="0083414B">
        <w:rPr>
          <w:rFonts w:eastAsia="Arial"/>
        </w:rPr>
        <w:t xml:space="preserve"> is wholly owned by the</w:t>
      </w:r>
      <w:r>
        <w:rPr>
          <w:rFonts w:eastAsia="Arial"/>
        </w:rPr>
        <w:t xml:space="preserve"> xxx County</w:t>
      </w:r>
      <w:r w:rsidRPr="0083414B">
        <w:rPr>
          <w:rFonts w:eastAsia="Arial"/>
        </w:rPr>
        <w:t xml:space="preserve"> Governmen</w:t>
      </w:r>
      <w:r>
        <w:rPr>
          <w:rFonts w:eastAsia="Arial"/>
        </w:rPr>
        <w:t>t</w:t>
      </w:r>
      <w:r w:rsidRPr="0083414B">
        <w:rPr>
          <w:rFonts w:eastAsia="Arial"/>
        </w:rPr>
        <w:t xml:space="preserve"> and is domiciled in Kenya. The </w:t>
      </w:r>
      <w:r>
        <w:rPr>
          <w:rFonts w:eastAsia="Arial"/>
        </w:rPr>
        <w:t>fund</w:t>
      </w:r>
      <w:r w:rsidRPr="0083414B">
        <w:rPr>
          <w:rFonts w:eastAsia="Arial"/>
        </w:rPr>
        <w:t>’s principal activity is xxx.</w:t>
      </w:r>
    </w:p>
    <w:p w14:paraId="232ACF43" w14:textId="77777777" w:rsidR="001A3E2E" w:rsidRPr="0083414B" w:rsidRDefault="001A3E2E" w:rsidP="00587B8D">
      <w:pPr>
        <w:spacing w:line="360" w:lineRule="auto"/>
        <w:ind w:right="-20"/>
        <w:jc w:val="both"/>
        <w:rPr>
          <w:rFonts w:eastAsia="Arial"/>
        </w:rPr>
      </w:pPr>
    </w:p>
    <w:p w14:paraId="2AFA46D1" w14:textId="4D7D96B4" w:rsidR="00E44E41" w:rsidRPr="0030519A" w:rsidRDefault="00EA2D40" w:rsidP="0030519A">
      <w:pPr>
        <w:pStyle w:val="ListParagraph"/>
        <w:numPr>
          <w:ilvl w:val="0"/>
          <w:numId w:val="24"/>
        </w:numPr>
        <w:spacing w:line="276" w:lineRule="auto"/>
        <w:ind w:right="-20"/>
        <w:jc w:val="both"/>
        <w:rPr>
          <w:rFonts w:eastAsia="Arial"/>
          <w:b/>
        </w:rPr>
      </w:pPr>
      <w:r w:rsidRPr="0030519A">
        <w:rPr>
          <w:rFonts w:eastAsia="Arial"/>
          <w:b/>
        </w:rPr>
        <w:t xml:space="preserve">Statement of compliance and basis of preparation </w:t>
      </w:r>
    </w:p>
    <w:p w14:paraId="52DFEAF2" w14:textId="75D784B3" w:rsidR="00341EE2" w:rsidRDefault="009C50EE" w:rsidP="009C50EE">
      <w:pPr>
        <w:spacing w:after="240" w:line="360" w:lineRule="auto"/>
        <w:ind w:right="-20"/>
        <w:jc w:val="both"/>
        <w:rPr>
          <w:rFonts w:eastAsia="Arial"/>
        </w:rPr>
      </w:pPr>
      <w:r w:rsidRPr="009326AB">
        <w:rPr>
          <w:rFonts w:eastAsia="Arial"/>
        </w:rPr>
        <w:t>The Fund’s financial statements have been prepared in accordance with and comply with International Public Sector Accounting Standards (IPSAS). The financial statements are presented in Kenya shillings, which is the functional and reporting currency of the Fund. The accounting policies have been consistently applied to all the years presented.</w:t>
      </w:r>
      <w:r>
        <w:rPr>
          <w:rFonts w:eastAsia="Arial"/>
        </w:rPr>
        <w:t xml:space="preserve"> </w:t>
      </w:r>
      <w:r w:rsidRPr="009326AB">
        <w:rPr>
          <w:rFonts w:eastAsia="Arial"/>
        </w:rPr>
        <w:t xml:space="preserve">The financial statements have been prepared </w:t>
      </w:r>
      <w:proofErr w:type="gramStart"/>
      <w:r w:rsidRPr="009326AB">
        <w:rPr>
          <w:rFonts w:eastAsia="Arial"/>
        </w:rPr>
        <w:t>on the basis of</w:t>
      </w:r>
      <w:proofErr w:type="gramEnd"/>
      <w:r w:rsidRPr="009326AB">
        <w:rPr>
          <w:rFonts w:eastAsia="Arial"/>
        </w:rPr>
        <w:t xml:space="preserve"> historical cost, unless stated otherwise. The financial statements are prepared on accrual basis</w:t>
      </w:r>
      <w:r>
        <w:rPr>
          <w:rFonts w:eastAsia="Arial"/>
        </w:rPr>
        <w:t xml:space="preserve"> while the cashflow statement is prepared using the direct method.</w:t>
      </w:r>
    </w:p>
    <w:p w14:paraId="2137D448" w14:textId="01E2E4AA" w:rsidR="009C50EE" w:rsidRPr="009326AB" w:rsidRDefault="00341EE2" w:rsidP="00341EE2">
      <w:pPr>
        <w:autoSpaceDE/>
        <w:autoSpaceDN/>
        <w:rPr>
          <w:rFonts w:eastAsia="Arial"/>
        </w:rPr>
      </w:pPr>
      <w:r>
        <w:rPr>
          <w:rFonts w:eastAsia="Arial"/>
        </w:rPr>
        <w:br w:type="page"/>
      </w:r>
    </w:p>
    <w:p w14:paraId="79524C59" w14:textId="46F192D4" w:rsidR="00B62F56" w:rsidRPr="0030519A" w:rsidRDefault="00B55B22" w:rsidP="0030519A">
      <w:pPr>
        <w:pStyle w:val="ListParagraph"/>
        <w:numPr>
          <w:ilvl w:val="0"/>
          <w:numId w:val="24"/>
        </w:numPr>
        <w:spacing w:line="276" w:lineRule="auto"/>
        <w:ind w:right="-20"/>
        <w:jc w:val="both"/>
        <w:rPr>
          <w:rFonts w:eastAsia="Arial"/>
          <w:b/>
        </w:rPr>
      </w:pPr>
      <w:r w:rsidRPr="0030519A">
        <w:rPr>
          <w:rFonts w:eastAsia="Arial"/>
          <w:b/>
        </w:rPr>
        <w:lastRenderedPageBreak/>
        <w:t xml:space="preserve">Significant Accounting Policies </w:t>
      </w:r>
    </w:p>
    <w:p w14:paraId="54BFC52A" w14:textId="081E2A6B" w:rsidR="00E44E41" w:rsidRDefault="002C0DFC">
      <w:pPr>
        <w:pStyle w:val="ListParagraph"/>
        <w:numPr>
          <w:ilvl w:val="0"/>
          <w:numId w:val="14"/>
        </w:numPr>
        <w:rPr>
          <w:rFonts w:eastAsia="Arial"/>
          <w:b/>
          <w:bCs/>
        </w:rPr>
      </w:pPr>
      <w:r w:rsidRPr="002406B9">
        <w:rPr>
          <w:rFonts w:eastAsia="Arial"/>
          <w:b/>
          <w:bCs/>
        </w:rPr>
        <w:t xml:space="preserve">Revenue </w:t>
      </w:r>
    </w:p>
    <w:p w14:paraId="3B7C5973" w14:textId="77777777" w:rsidR="002406B9" w:rsidRDefault="002406B9" w:rsidP="002406B9">
      <w:pPr>
        <w:pStyle w:val="ListParagraph"/>
        <w:ind w:left="360"/>
        <w:rPr>
          <w:rFonts w:eastAsia="Arial"/>
          <w:b/>
          <w:bCs/>
        </w:rPr>
      </w:pPr>
    </w:p>
    <w:p w14:paraId="4265C691" w14:textId="77777777" w:rsidR="00A82859" w:rsidRDefault="00A82859" w:rsidP="00A82859">
      <w:pPr>
        <w:spacing w:after="240" w:line="360" w:lineRule="auto"/>
        <w:jc w:val="both"/>
        <w:rPr>
          <w:rFonts w:asciiTheme="majorBidi" w:hAnsiTheme="majorBidi" w:cstheme="majorBidi"/>
          <w:color w:val="000000" w:themeColor="text1"/>
        </w:rPr>
      </w:pPr>
      <w:r w:rsidRPr="000A5457">
        <w:rPr>
          <w:rFonts w:asciiTheme="majorBidi" w:hAnsiTheme="majorBidi" w:cstheme="majorBidi"/>
          <w:color w:val="000000" w:themeColor="text1"/>
        </w:rPr>
        <w:t xml:space="preserve">The Entity recognizes revenue in accordance with IPSAS 47, </w:t>
      </w:r>
      <w:r w:rsidRPr="000A5457">
        <w:rPr>
          <w:rFonts w:asciiTheme="majorBidi" w:hAnsiTheme="majorBidi" w:cstheme="majorBidi"/>
          <w:i/>
          <w:color w:val="000000" w:themeColor="text1"/>
        </w:rPr>
        <w:t>Revenue</w:t>
      </w:r>
      <w:r w:rsidRPr="000A5457">
        <w:rPr>
          <w:rFonts w:asciiTheme="majorBidi" w:hAnsiTheme="majorBidi" w:cstheme="majorBidi"/>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5136A0DD" w14:textId="77777777" w:rsidR="00A82859" w:rsidRPr="000A5457" w:rsidRDefault="00A82859" w:rsidP="00A82859">
      <w:pPr>
        <w:spacing w:after="240" w:line="360" w:lineRule="auto"/>
        <w:jc w:val="both"/>
        <w:rPr>
          <w:rFonts w:asciiTheme="majorBidi" w:hAnsiTheme="majorBidi" w:cstheme="majorBidi"/>
          <w:b/>
          <w:bCs/>
          <w:color w:val="000000" w:themeColor="text1"/>
        </w:rPr>
      </w:pPr>
      <w:r w:rsidRPr="000A5457">
        <w:rPr>
          <w:rFonts w:asciiTheme="majorBidi" w:hAnsiTheme="majorBidi" w:cstheme="majorBidi"/>
          <w:b/>
          <w:bCs/>
          <w:color w:val="000000" w:themeColor="text1"/>
        </w:rPr>
        <w:t>Recognition and Measurement</w:t>
      </w:r>
    </w:p>
    <w:p w14:paraId="37C62CCE" w14:textId="77777777" w:rsidR="00A82859" w:rsidRPr="000C4845" w:rsidRDefault="00A82859" w:rsidP="00A82859">
      <w:pPr>
        <w:pStyle w:val="ListParagraph"/>
        <w:numPr>
          <w:ilvl w:val="0"/>
          <w:numId w:val="26"/>
        </w:numPr>
        <w:spacing w:line="360" w:lineRule="auto"/>
        <w:ind w:left="567" w:right="-20" w:hanging="283"/>
        <w:rPr>
          <w:rFonts w:asciiTheme="majorBidi" w:eastAsia="Arial" w:hAnsiTheme="majorBidi" w:cstheme="majorBidi"/>
          <w:lang w:val="en-US"/>
        </w:rPr>
      </w:pPr>
      <w:r w:rsidRPr="000C4845">
        <w:rPr>
          <w:rFonts w:asciiTheme="majorBidi" w:eastAsia="Arial" w:hAnsiTheme="majorBidi" w:cstheme="majorBidi"/>
          <w:b/>
          <w:bCs/>
          <w:color w:val="231F20"/>
          <w:spacing w:val="1"/>
          <w:w w:val="96"/>
          <w:lang w:val="en-US"/>
        </w:rPr>
        <w:t>Revenue from transactions without Binding Arrangements</w:t>
      </w:r>
    </w:p>
    <w:p w14:paraId="48B1B19A" w14:textId="77777777" w:rsidR="00A82859" w:rsidRDefault="00A82859" w:rsidP="00A82859">
      <w:pPr>
        <w:spacing w:line="360" w:lineRule="auto"/>
        <w:ind w:right="-20"/>
        <w:jc w:val="both"/>
        <w:rPr>
          <w:rFonts w:asciiTheme="majorBidi" w:hAnsiTheme="majorBidi" w:cstheme="majorBidi"/>
          <w:color w:val="000000" w:themeColor="text1"/>
        </w:rPr>
      </w:pPr>
      <w:r w:rsidRPr="000A5457">
        <w:rPr>
          <w:rFonts w:asciiTheme="majorBidi" w:hAnsiTheme="majorBidi" w:cstheme="majorBidi"/>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73D0CC8C" w14:textId="3221909E" w:rsidR="00A82859" w:rsidRPr="00A82859" w:rsidRDefault="00A82859" w:rsidP="00A82859">
      <w:pPr>
        <w:spacing w:line="360" w:lineRule="auto"/>
        <w:ind w:right="-20"/>
        <w:jc w:val="both"/>
        <w:rPr>
          <w:rFonts w:asciiTheme="majorBidi" w:hAnsiTheme="majorBidi" w:cstheme="majorBidi"/>
          <w:b/>
          <w:color w:val="000000" w:themeColor="text1"/>
        </w:rPr>
      </w:pPr>
      <w:r w:rsidRPr="00A82859">
        <w:rPr>
          <w:rFonts w:asciiTheme="majorBidi" w:hAnsiTheme="majorBidi" w:cstheme="majorBidi"/>
          <w:b/>
          <w:color w:val="000000" w:themeColor="text1"/>
        </w:rPr>
        <w:t>Unconditional Transfers from other government entities</w:t>
      </w:r>
    </w:p>
    <w:p w14:paraId="4B8B50EB" w14:textId="77777777" w:rsidR="00A82859" w:rsidRPr="00A82859" w:rsidRDefault="00A82859" w:rsidP="007B421B">
      <w:pPr>
        <w:pStyle w:val="Default"/>
        <w:spacing w:line="360" w:lineRule="auto"/>
        <w:jc w:val="both"/>
        <w:rPr>
          <w:rFonts w:asciiTheme="majorBidi" w:hAnsiTheme="majorBidi" w:cstheme="majorBidi"/>
          <w:color w:val="000000" w:themeColor="text1"/>
          <w:lang w:eastAsia="en-US"/>
        </w:rPr>
      </w:pPr>
      <w:r w:rsidRPr="00A82859">
        <w:rPr>
          <w:rFonts w:asciiTheme="majorBidi" w:hAnsiTheme="majorBidi" w:cstheme="majorBidi" w:hint="cs"/>
          <w:color w:val="000000" w:themeColor="text1"/>
          <w:lang w:eastAsia="en-US"/>
        </w:rPr>
        <w:t>Revenue is recognized when the entity obtains control over the asset, provided it is probable that the future economic benefits or service potential will flow to the entity and the fair value of the asset can be measured reliably.</w:t>
      </w:r>
      <w:r w:rsidRPr="00A82859">
        <w:rPr>
          <w:rFonts w:asciiTheme="majorBidi" w:hAnsiTheme="majorBidi" w:cstheme="majorBidi"/>
          <w:color w:val="000000" w:themeColor="text1"/>
          <w:lang w:eastAsia="en-US"/>
        </w:rPr>
        <w:t xml:space="preserve"> </w:t>
      </w:r>
      <w:r w:rsidRPr="00A82859">
        <w:rPr>
          <w:rFonts w:asciiTheme="majorBidi" w:hAnsiTheme="majorBidi" w:cstheme="majorBidi" w:hint="cs"/>
          <w:color w:val="000000" w:themeColor="text1"/>
          <w:lang w:eastAsia="en-US"/>
        </w:rPr>
        <w:t>Control over the asset</w:t>
      </w:r>
      <w:r w:rsidRPr="00A82859">
        <w:rPr>
          <w:rFonts w:asciiTheme="majorBidi" w:hAnsiTheme="majorBidi" w:cstheme="majorBidi"/>
          <w:color w:val="000000" w:themeColor="text1"/>
          <w:lang w:eastAsia="en-US"/>
        </w:rPr>
        <w:t xml:space="preserve"> </w:t>
      </w:r>
      <w:r w:rsidRPr="00A82859">
        <w:rPr>
          <w:rFonts w:asciiTheme="majorBidi" w:hAnsiTheme="majorBidi" w:cstheme="majorBidi" w:hint="cs"/>
          <w:color w:val="000000" w:themeColor="text1"/>
          <w:lang w:eastAsia="en-US"/>
        </w:rPr>
        <w:t>is established when the entity receives an enforceable legal right to the transfer,</w:t>
      </w:r>
      <w:r w:rsidRPr="00A82859">
        <w:rPr>
          <w:rFonts w:asciiTheme="majorBidi" w:hAnsiTheme="majorBidi" w:cstheme="majorBidi"/>
          <w:color w:val="000000" w:themeColor="text1"/>
          <w:lang w:eastAsia="en-US"/>
        </w:rPr>
        <w:t xml:space="preserve"> </w:t>
      </w:r>
      <w:r w:rsidRPr="00A82859">
        <w:rPr>
          <w:rFonts w:asciiTheme="majorBidi" w:hAnsiTheme="majorBidi" w:cstheme="majorBidi" w:hint="cs"/>
          <w:color w:val="000000" w:themeColor="text1"/>
          <w:lang w:eastAsia="en-US"/>
        </w:rPr>
        <w:t xml:space="preserve">provided no enforceable </w:t>
      </w:r>
      <w:r w:rsidRPr="00A82859">
        <w:rPr>
          <w:rFonts w:asciiTheme="majorBidi" w:hAnsiTheme="majorBidi" w:cstheme="majorBidi"/>
          <w:color w:val="000000" w:themeColor="text1"/>
          <w:lang w:eastAsia="en-US"/>
        </w:rPr>
        <w:t>compliance</w:t>
      </w:r>
      <w:r w:rsidRPr="00A82859">
        <w:rPr>
          <w:rFonts w:asciiTheme="majorBidi" w:hAnsiTheme="majorBidi" w:cstheme="majorBidi" w:hint="cs"/>
          <w:color w:val="000000" w:themeColor="text1"/>
          <w:lang w:eastAsia="en-US"/>
        </w:rPr>
        <w:t xml:space="preserve"> obligations or return conditions exist.</w:t>
      </w:r>
    </w:p>
    <w:p w14:paraId="63F747D2" w14:textId="77777777" w:rsidR="00A82859" w:rsidRPr="000A5457" w:rsidRDefault="00A82859" w:rsidP="00A82859">
      <w:pPr>
        <w:pStyle w:val="Default"/>
        <w:spacing w:line="360" w:lineRule="auto"/>
        <w:jc w:val="both"/>
        <w:rPr>
          <w:rFonts w:asciiTheme="majorBidi" w:hAnsiTheme="majorBidi" w:cstheme="majorBidi"/>
          <w:color w:val="auto"/>
        </w:rPr>
      </w:pPr>
    </w:p>
    <w:p w14:paraId="208B2C31" w14:textId="77777777" w:rsidR="00A82859" w:rsidRPr="000C4845" w:rsidRDefault="00A82859" w:rsidP="00A82859">
      <w:pPr>
        <w:pStyle w:val="ListParagraph"/>
        <w:numPr>
          <w:ilvl w:val="0"/>
          <w:numId w:val="26"/>
        </w:numPr>
        <w:spacing w:line="360" w:lineRule="auto"/>
        <w:ind w:left="567" w:right="-20" w:hanging="425"/>
        <w:rPr>
          <w:rFonts w:asciiTheme="majorBidi" w:eastAsia="Arial" w:hAnsiTheme="majorBidi" w:cstheme="majorBidi"/>
          <w:b/>
          <w:bCs/>
          <w:color w:val="231F20"/>
          <w:spacing w:val="1"/>
          <w:w w:val="96"/>
          <w:lang w:val="en-US"/>
        </w:rPr>
      </w:pPr>
      <w:r w:rsidRPr="000C4845">
        <w:rPr>
          <w:rFonts w:asciiTheme="majorBidi" w:eastAsia="Arial" w:hAnsiTheme="majorBidi" w:cstheme="majorBidi"/>
          <w:b/>
          <w:bCs/>
          <w:color w:val="231F20"/>
          <w:spacing w:val="1"/>
          <w:w w:val="96"/>
          <w:lang w:val="en-US"/>
        </w:rPr>
        <w:t>Revenue from transactions with Binding Arrangements</w:t>
      </w:r>
    </w:p>
    <w:p w14:paraId="162B12AB" w14:textId="77777777" w:rsidR="00A82859" w:rsidRPr="000A5457" w:rsidRDefault="00A82859" w:rsidP="00A82859">
      <w:pPr>
        <w:spacing w:line="360" w:lineRule="auto"/>
        <w:jc w:val="both"/>
        <w:rPr>
          <w:rFonts w:asciiTheme="majorBidi" w:hAnsiTheme="majorBidi" w:cstheme="majorBidi"/>
          <w:bCs/>
          <w:iCs/>
          <w:color w:val="000000" w:themeColor="text1"/>
        </w:rPr>
      </w:pPr>
      <w:r w:rsidRPr="000A5457">
        <w:rPr>
          <w:rFonts w:asciiTheme="majorBidi" w:hAnsiTheme="majorBidi" w:cstheme="majorBidi"/>
          <w:bCs/>
          <w:iCs/>
          <w:color w:val="000000" w:themeColor="text1"/>
        </w:rPr>
        <w:t>Revenue with binding arrangements is recognised by applying the five-step model as below:</w:t>
      </w:r>
    </w:p>
    <w:p w14:paraId="0D77ECD0" w14:textId="77777777" w:rsidR="00A82859" w:rsidRPr="000C4845" w:rsidRDefault="00A82859" w:rsidP="00A82859">
      <w:pPr>
        <w:pStyle w:val="ListParagraph"/>
        <w:numPr>
          <w:ilvl w:val="0"/>
          <w:numId w:val="27"/>
        </w:numPr>
        <w:autoSpaceDE/>
        <w:autoSpaceDN/>
        <w:spacing w:line="360" w:lineRule="auto"/>
        <w:contextualSpacing/>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Identification of the binding arrangement which is a contract or enforceable agreement with another party that creates enforceable rights and obligations.</w:t>
      </w:r>
    </w:p>
    <w:p w14:paraId="4CC48E00" w14:textId="77777777" w:rsidR="00A82859" w:rsidRPr="000C4845" w:rsidRDefault="00A82859" w:rsidP="00A82859">
      <w:pPr>
        <w:pStyle w:val="ListParagraph"/>
        <w:numPr>
          <w:ilvl w:val="0"/>
          <w:numId w:val="27"/>
        </w:numPr>
        <w:autoSpaceDE/>
        <w:autoSpaceDN/>
        <w:spacing w:line="360" w:lineRule="auto"/>
        <w:contextualSpacing/>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Identification of the compliance obligations. These may be distinct goods, services, or public service outcomes promised to the recipient.</w:t>
      </w:r>
    </w:p>
    <w:p w14:paraId="2B8876CF" w14:textId="77777777" w:rsidR="00A82859" w:rsidRPr="002A30CA" w:rsidRDefault="00A82859" w:rsidP="00A82859">
      <w:pPr>
        <w:pStyle w:val="ListParagraph"/>
        <w:numPr>
          <w:ilvl w:val="0"/>
          <w:numId w:val="27"/>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t>Determination of the transaction price</w:t>
      </w:r>
    </w:p>
    <w:p w14:paraId="2D42B0C0" w14:textId="77777777" w:rsidR="00A82859" w:rsidRPr="000C4845" w:rsidRDefault="00A82859" w:rsidP="00A82859">
      <w:pPr>
        <w:pStyle w:val="ListParagraph"/>
        <w:numPr>
          <w:ilvl w:val="0"/>
          <w:numId w:val="27"/>
        </w:numPr>
        <w:autoSpaceDE/>
        <w:autoSpaceDN/>
        <w:spacing w:line="360" w:lineRule="auto"/>
        <w:contextualSpacing/>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lastRenderedPageBreak/>
        <w:t>Allocation of transaction price to compliance obligations to each distinct performance obligation.</w:t>
      </w:r>
    </w:p>
    <w:p w14:paraId="72838F83" w14:textId="77777777" w:rsidR="00A82859" w:rsidRPr="000C4845" w:rsidRDefault="00A82859" w:rsidP="00A82859">
      <w:pPr>
        <w:pStyle w:val="ListParagraph"/>
        <w:numPr>
          <w:ilvl w:val="0"/>
          <w:numId w:val="27"/>
        </w:numPr>
        <w:autoSpaceDE/>
        <w:autoSpaceDN/>
        <w:spacing w:line="360" w:lineRule="auto"/>
        <w:contextualSpacing/>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Recognition of revenue when compliance obligations are satisfied by the entity. This may be over time or at a point in time.</w:t>
      </w:r>
    </w:p>
    <w:p w14:paraId="3C2585A8" w14:textId="77777777" w:rsidR="00A82859" w:rsidRDefault="00A82859" w:rsidP="00A82859">
      <w:pPr>
        <w:spacing w:line="360" w:lineRule="auto"/>
        <w:jc w:val="both"/>
        <w:rPr>
          <w:rFonts w:asciiTheme="majorBidi" w:hAnsiTheme="majorBidi" w:cstheme="majorBidi"/>
          <w:bCs/>
          <w:i/>
          <w:color w:val="000000" w:themeColor="text1"/>
        </w:rPr>
      </w:pPr>
      <w:r w:rsidRPr="000A5457">
        <w:rPr>
          <w:rFonts w:asciiTheme="majorBidi" w:hAnsiTheme="majorBidi" w:cstheme="majorBidi"/>
          <w:bCs/>
          <w:i/>
          <w:color w:val="000000" w:themeColor="text1"/>
        </w:rPr>
        <w:t>(Entities are required to apply the 5-step model to determine the recognition criteria for revenue from each of their revenue stream</w:t>
      </w:r>
      <w:r>
        <w:rPr>
          <w:rFonts w:asciiTheme="majorBidi" w:hAnsiTheme="majorBidi" w:cstheme="majorBidi"/>
          <w:bCs/>
          <w:i/>
          <w:color w:val="000000" w:themeColor="text1"/>
        </w:rPr>
        <w:t>s)</w:t>
      </w:r>
      <w:r w:rsidRPr="000A5457">
        <w:rPr>
          <w:rFonts w:asciiTheme="majorBidi" w:hAnsiTheme="majorBidi" w:cstheme="majorBidi"/>
          <w:bCs/>
          <w:i/>
          <w:color w:val="000000" w:themeColor="text1"/>
        </w:rPr>
        <w:t>.</w:t>
      </w:r>
    </w:p>
    <w:p w14:paraId="3EA80B26" w14:textId="77777777" w:rsidR="00A82859" w:rsidRDefault="00A82859" w:rsidP="00A82859">
      <w:pPr>
        <w:spacing w:line="360" w:lineRule="auto"/>
        <w:jc w:val="both"/>
        <w:rPr>
          <w:rFonts w:asciiTheme="majorBidi" w:hAnsiTheme="majorBidi" w:cstheme="majorBidi"/>
          <w:color w:val="000000" w:themeColor="text1"/>
        </w:rPr>
      </w:pPr>
    </w:p>
    <w:p w14:paraId="3B35D302" w14:textId="3A3281BD" w:rsidR="00A82859" w:rsidRPr="00A82859" w:rsidRDefault="00A82859" w:rsidP="00A82859">
      <w:pPr>
        <w:spacing w:line="360" w:lineRule="auto"/>
        <w:jc w:val="both"/>
        <w:rPr>
          <w:rFonts w:asciiTheme="majorBidi" w:hAnsiTheme="majorBidi" w:cstheme="majorBidi"/>
          <w:b/>
          <w:bCs/>
          <w:color w:val="000000" w:themeColor="text1"/>
        </w:rPr>
      </w:pPr>
      <w:r w:rsidRPr="00A82859">
        <w:rPr>
          <w:rFonts w:asciiTheme="majorBidi" w:hAnsiTheme="majorBidi" w:cstheme="majorBidi"/>
          <w:b/>
          <w:bCs/>
          <w:color w:val="000000" w:themeColor="text1"/>
        </w:rPr>
        <w:t>Finance Income</w:t>
      </w:r>
    </w:p>
    <w:p w14:paraId="7FD75581" w14:textId="0A20F69C" w:rsidR="00A82859" w:rsidRDefault="00A82859" w:rsidP="00A82859">
      <w:pPr>
        <w:spacing w:after="240" w:line="360" w:lineRule="auto"/>
        <w:jc w:val="both"/>
        <w:rPr>
          <w:rFonts w:asciiTheme="majorBidi" w:hAnsiTheme="majorBidi" w:cstheme="majorBidi"/>
          <w:color w:val="000000" w:themeColor="text1"/>
        </w:rPr>
      </w:pPr>
      <w:r w:rsidRPr="00A82859">
        <w:rPr>
          <w:rFonts w:asciiTheme="majorBidi" w:hAnsiTheme="majorBidi" w:cstheme="majorBidi"/>
          <w:color w:val="000000" w:themeColor="text1"/>
        </w:rPr>
        <w:t xml:space="preserve">This revenue is recognized over time on a time-proportion basis, </w:t>
      </w:r>
      <w:proofErr w:type="gramStart"/>
      <w:r w:rsidRPr="00A82859">
        <w:rPr>
          <w:rFonts w:asciiTheme="majorBidi" w:hAnsiTheme="majorBidi" w:cstheme="majorBidi"/>
          <w:color w:val="000000" w:themeColor="text1"/>
        </w:rPr>
        <w:t>taking into account</w:t>
      </w:r>
      <w:proofErr w:type="gramEnd"/>
      <w:r w:rsidRPr="00A82859">
        <w:rPr>
          <w:rFonts w:asciiTheme="majorBidi" w:hAnsiTheme="majorBidi" w:cstheme="majorBidi"/>
          <w:color w:val="000000" w:themeColor="text1"/>
        </w:rPr>
        <w:t xml:space="preserve"> the effective yield on the underlying financial asset</w:t>
      </w:r>
      <w:r>
        <w:rPr>
          <w:rFonts w:asciiTheme="majorBidi" w:hAnsiTheme="majorBidi" w:cstheme="majorBidi"/>
          <w:color w:val="000000" w:themeColor="text1"/>
        </w:rPr>
        <w:t>.</w:t>
      </w:r>
    </w:p>
    <w:p w14:paraId="25F64400" w14:textId="77777777" w:rsidR="00003376" w:rsidRDefault="00003376">
      <w:pPr>
        <w:autoSpaceDE/>
        <w:autoSpaceDN/>
      </w:pPr>
    </w:p>
    <w:p w14:paraId="319433DF" w14:textId="28FDA6D7" w:rsidR="00CF2FCC" w:rsidRDefault="00CF2FCC">
      <w:pPr>
        <w:autoSpaceDE/>
        <w:autoSpaceDN/>
      </w:pPr>
      <w:r>
        <w:br w:type="page"/>
      </w:r>
    </w:p>
    <w:p w14:paraId="7D6C0E8F" w14:textId="57D222CC" w:rsidR="00E44E41" w:rsidRDefault="00B14BD0">
      <w:pPr>
        <w:pStyle w:val="ListParagraph"/>
        <w:numPr>
          <w:ilvl w:val="0"/>
          <w:numId w:val="14"/>
        </w:numPr>
        <w:rPr>
          <w:rFonts w:eastAsia="Arial"/>
          <w:b/>
          <w:bCs/>
        </w:rPr>
      </w:pPr>
      <w:r w:rsidRPr="00DB6F15">
        <w:rPr>
          <w:rFonts w:eastAsia="Arial"/>
          <w:b/>
          <w:bCs/>
        </w:rPr>
        <w:lastRenderedPageBreak/>
        <w:t>Budget information</w:t>
      </w:r>
      <w:r w:rsidR="0035223B" w:rsidRPr="00DB6F15">
        <w:rPr>
          <w:rFonts w:eastAsia="Arial"/>
          <w:b/>
          <w:bCs/>
        </w:rPr>
        <w:t xml:space="preserve"> </w:t>
      </w:r>
    </w:p>
    <w:p w14:paraId="552F4453" w14:textId="77777777" w:rsidR="00E3508E" w:rsidRPr="00DB6F15" w:rsidRDefault="00E3508E" w:rsidP="00E3508E">
      <w:pPr>
        <w:pStyle w:val="ListParagraph"/>
        <w:ind w:left="360"/>
        <w:rPr>
          <w:rFonts w:eastAsia="Arial"/>
          <w:b/>
          <w:bCs/>
        </w:rPr>
      </w:pPr>
    </w:p>
    <w:p w14:paraId="427ABBEB" w14:textId="797E07E2" w:rsidR="006D6AA0" w:rsidRPr="009326AB" w:rsidRDefault="006D6AA0" w:rsidP="00E70AC9">
      <w:pPr>
        <w:pStyle w:val="Default"/>
        <w:spacing w:after="240"/>
        <w:jc w:val="both"/>
        <w:rPr>
          <w:rFonts w:ascii="Times New Roman" w:hAnsi="Times New Roman" w:cs="Times New Roman"/>
          <w:color w:val="auto"/>
          <w:lang w:eastAsia="en-US"/>
        </w:rPr>
      </w:pPr>
      <w:r w:rsidRPr="009326AB">
        <w:rPr>
          <w:rFonts w:ascii="Times New Roman" w:hAnsi="Times New Roman" w:cs="Times New Roman"/>
          <w:color w:val="auto"/>
          <w:lang w:eastAsia="en-US"/>
        </w:rPr>
        <w:t xml:space="preserve">The original budget for </w:t>
      </w:r>
      <w:r w:rsidR="00E70AC9">
        <w:rPr>
          <w:rFonts w:ascii="Times New Roman" w:hAnsi="Times New Roman" w:cs="Times New Roman"/>
          <w:color w:val="auto"/>
          <w:lang w:eastAsia="en-US"/>
        </w:rPr>
        <w:t xml:space="preserve">FY </w:t>
      </w:r>
      <w:r w:rsidR="007D0AD1">
        <w:rPr>
          <w:rFonts w:ascii="Times New Roman" w:hAnsi="Times New Roman" w:cs="Times New Roman"/>
          <w:color w:val="auto"/>
          <w:lang w:eastAsia="en-US"/>
        </w:rPr>
        <w:t>20xx</w:t>
      </w:r>
      <w:r w:rsidR="00DC7A8D" w:rsidRPr="009326AB">
        <w:rPr>
          <w:rFonts w:ascii="Times New Roman" w:hAnsi="Times New Roman" w:cs="Times New Roman"/>
          <w:color w:val="auto"/>
          <w:lang w:eastAsia="en-US"/>
        </w:rPr>
        <w:t xml:space="preserve"> </w:t>
      </w:r>
      <w:r w:rsidRPr="009326AB">
        <w:rPr>
          <w:rFonts w:ascii="Times New Roman" w:hAnsi="Times New Roman" w:cs="Times New Roman"/>
          <w:color w:val="auto"/>
          <w:lang w:eastAsia="en-US"/>
        </w:rPr>
        <w:t xml:space="preserve">was approved by the </w:t>
      </w:r>
      <w:r w:rsidR="004E46AD" w:rsidRPr="009326AB">
        <w:rPr>
          <w:rFonts w:ascii="Times New Roman" w:hAnsi="Times New Roman" w:cs="Times New Roman"/>
          <w:color w:val="auto"/>
          <w:lang w:eastAsia="en-US"/>
        </w:rPr>
        <w:t>County</w:t>
      </w:r>
      <w:r w:rsidRPr="009326AB">
        <w:rPr>
          <w:rFonts w:ascii="Times New Roman" w:hAnsi="Times New Roman" w:cs="Times New Roman"/>
          <w:color w:val="auto"/>
          <w:lang w:eastAsia="en-US"/>
        </w:rPr>
        <w:t xml:space="preserve"> Assembly on </w:t>
      </w:r>
      <w:proofErr w:type="spellStart"/>
      <w:r w:rsidRPr="009326AB">
        <w:rPr>
          <w:rFonts w:ascii="Times New Roman" w:hAnsi="Times New Roman" w:cs="Times New Roman"/>
          <w:color w:val="auto"/>
          <w:lang w:eastAsia="en-US"/>
        </w:rPr>
        <w:t>xxxx</w:t>
      </w:r>
      <w:proofErr w:type="spellEnd"/>
      <w:r w:rsidRPr="009326AB">
        <w:rPr>
          <w:rFonts w:ascii="Times New Roman" w:hAnsi="Times New Roman" w:cs="Times New Roman"/>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9326AB">
        <w:rPr>
          <w:rFonts w:ascii="Times New Roman" w:hAnsi="Times New Roman" w:cs="Times New Roman"/>
          <w:color w:val="auto"/>
          <w:lang w:eastAsia="en-US"/>
        </w:rPr>
        <w:t>in order to</w:t>
      </w:r>
      <w:proofErr w:type="gramEnd"/>
      <w:r w:rsidRPr="009326AB">
        <w:rPr>
          <w:rFonts w:ascii="Times New Roman" w:hAnsi="Times New Roman" w:cs="Times New Roman"/>
          <w:color w:val="auto"/>
          <w:lang w:eastAsia="en-US"/>
        </w:rPr>
        <w:t xml:space="preserve"> conclude the final budget. Accordingly, the </w:t>
      </w:r>
      <w:r w:rsidR="004E46AD" w:rsidRPr="009326AB">
        <w:rPr>
          <w:rFonts w:ascii="Times New Roman" w:hAnsi="Times New Roman" w:cs="Times New Roman"/>
          <w:color w:val="auto"/>
          <w:lang w:eastAsia="en-US"/>
        </w:rPr>
        <w:t>Fund</w:t>
      </w:r>
      <w:r w:rsidRPr="009326AB">
        <w:rPr>
          <w:rFonts w:ascii="Times New Roman" w:hAnsi="Times New Roman" w:cs="Times New Roman"/>
          <w:color w:val="auto"/>
          <w:lang w:eastAsia="en-US"/>
        </w:rPr>
        <w:t xml:space="preserve"> recorded additional appropriations of </w:t>
      </w:r>
      <w:proofErr w:type="spellStart"/>
      <w:r w:rsidRPr="009326AB">
        <w:rPr>
          <w:rFonts w:ascii="Times New Roman" w:hAnsi="Times New Roman" w:cs="Times New Roman"/>
          <w:color w:val="auto"/>
          <w:lang w:eastAsia="en-US"/>
        </w:rPr>
        <w:t>xxxxx</w:t>
      </w:r>
      <w:proofErr w:type="spellEnd"/>
      <w:r w:rsidRPr="009326AB">
        <w:rPr>
          <w:rFonts w:ascii="Times New Roman" w:hAnsi="Times New Roman" w:cs="Times New Roman"/>
          <w:color w:val="auto"/>
          <w:lang w:eastAsia="en-US"/>
        </w:rPr>
        <w:t xml:space="preserve"> on </w:t>
      </w:r>
      <w:r w:rsidR="004E46AD" w:rsidRPr="009326AB">
        <w:rPr>
          <w:rFonts w:ascii="Times New Roman" w:hAnsi="Times New Roman" w:cs="Times New Roman"/>
          <w:color w:val="auto"/>
          <w:lang w:eastAsia="en-US"/>
        </w:rPr>
        <w:t xml:space="preserve">the </w:t>
      </w:r>
      <w:r w:rsidR="00476164">
        <w:rPr>
          <w:rFonts w:ascii="Times New Roman" w:hAnsi="Times New Roman" w:cs="Times New Roman"/>
          <w:color w:val="auto"/>
          <w:lang w:eastAsia="en-US"/>
        </w:rPr>
        <w:t xml:space="preserve">FY </w:t>
      </w:r>
      <w:r w:rsidR="007D0AD1">
        <w:rPr>
          <w:rFonts w:ascii="Times New Roman" w:hAnsi="Times New Roman" w:cs="Times New Roman"/>
          <w:color w:val="auto"/>
          <w:lang w:eastAsia="en-US"/>
        </w:rPr>
        <w:t>20xx</w:t>
      </w:r>
      <w:r w:rsidR="00DC7A8D" w:rsidRPr="009326AB">
        <w:rPr>
          <w:rFonts w:ascii="Times New Roman" w:hAnsi="Times New Roman" w:cs="Times New Roman"/>
          <w:color w:val="auto"/>
          <w:lang w:eastAsia="en-US"/>
        </w:rPr>
        <w:t xml:space="preserve"> </w:t>
      </w:r>
      <w:r w:rsidRPr="009326AB">
        <w:rPr>
          <w:rFonts w:ascii="Times New Roman" w:hAnsi="Times New Roman" w:cs="Times New Roman"/>
          <w:color w:val="auto"/>
          <w:lang w:eastAsia="en-US"/>
        </w:rPr>
        <w:t>budget following the governing body’s approval.</w:t>
      </w:r>
      <w:r w:rsidR="00947F6E">
        <w:rPr>
          <w:rFonts w:ascii="Times New Roman" w:hAnsi="Times New Roman" w:cs="Times New Roman"/>
          <w:color w:val="auto"/>
          <w:lang w:eastAsia="en-US"/>
        </w:rPr>
        <w:t xml:space="preserve"> </w:t>
      </w:r>
      <w:r w:rsidRPr="009326AB">
        <w:rPr>
          <w:rFonts w:ascii="Times New Roman" w:hAnsi="Times New Roman" w:cs="Times New Roman"/>
          <w:color w:val="auto"/>
          <w:lang w:eastAsia="en-US"/>
        </w:rPr>
        <w:t xml:space="preserve">The </w:t>
      </w:r>
      <w:r w:rsidR="00362480">
        <w:rPr>
          <w:rFonts w:ascii="Times New Roman" w:hAnsi="Times New Roman" w:cs="Times New Roman"/>
          <w:color w:val="auto"/>
          <w:lang w:eastAsia="en-US"/>
        </w:rPr>
        <w:t>Fund</w:t>
      </w:r>
      <w:r w:rsidRPr="009326AB">
        <w:rPr>
          <w:rFonts w:ascii="Times New Roman" w:hAnsi="Times New Roman" w:cs="Times New Roman"/>
          <w:color w:val="auto"/>
          <w:lang w:eastAsia="en-US"/>
        </w:rPr>
        <w:t xml:space="preserve">’s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p>
    <w:p w14:paraId="798803BB" w14:textId="77777777" w:rsidR="006D6AA0" w:rsidRPr="009326AB" w:rsidRDefault="006D6AA0" w:rsidP="00E70AC9">
      <w:pPr>
        <w:spacing w:after="240"/>
        <w:jc w:val="both"/>
      </w:pPr>
      <w:r w:rsidRPr="009326AB">
        <w:t>In addition to the Basis difference, adjustments to amounts in the financial statements are also made for differences in the formats and classification schemes adopted for the presentation of the financial statements and the approved budget.</w:t>
      </w:r>
    </w:p>
    <w:p w14:paraId="573E51F9" w14:textId="51BB62DB" w:rsidR="00E06112" w:rsidRPr="000B34CB" w:rsidRDefault="006D6AA0" w:rsidP="000B34CB">
      <w:pPr>
        <w:spacing w:after="240"/>
        <w:jc w:val="both"/>
      </w:pPr>
      <w:r w:rsidRPr="009326AB">
        <w:t xml:space="preserve">A statement to reconcile the actual amounts on a comparable basis included in the statement of comparison of budget and actual amounts and the actuals as per the statement of financial performance has been presented </w:t>
      </w:r>
      <w:r w:rsidR="00B2265C" w:rsidRPr="009326AB">
        <w:t>under section xxx of these financial statements.</w:t>
      </w:r>
    </w:p>
    <w:p w14:paraId="760FA9F1" w14:textId="5C2C69EB" w:rsidR="00B963A9" w:rsidRDefault="00B963A9">
      <w:pPr>
        <w:pStyle w:val="ListParagraph"/>
        <w:numPr>
          <w:ilvl w:val="0"/>
          <w:numId w:val="14"/>
        </w:numPr>
        <w:rPr>
          <w:rFonts w:eastAsia="Arial"/>
          <w:b/>
          <w:bCs/>
        </w:rPr>
      </w:pPr>
      <w:r w:rsidRPr="00053D3F">
        <w:rPr>
          <w:rFonts w:eastAsia="Arial"/>
          <w:b/>
          <w:bCs/>
        </w:rPr>
        <w:t>Financial instruments</w:t>
      </w:r>
      <w:r w:rsidR="00A30B18" w:rsidRPr="00053D3F">
        <w:rPr>
          <w:rFonts w:eastAsia="Arial"/>
          <w:b/>
          <w:bCs/>
        </w:rPr>
        <w:t xml:space="preserve"> </w:t>
      </w:r>
    </w:p>
    <w:p w14:paraId="7158E293" w14:textId="77777777" w:rsidR="001D7309" w:rsidRDefault="001D7309" w:rsidP="001D7309">
      <w:pPr>
        <w:rPr>
          <w:rFonts w:eastAsia="Arial"/>
          <w:b/>
          <w:bCs/>
        </w:rPr>
      </w:pPr>
    </w:p>
    <w:p w14:paraId="23384117" w14:textId="75E1A818" w:rsidR="00947F6E" w:rsidRPr="000B34CB" w:rsidRDefault="001D7309" w:rsidP="000B34CB">
      <w:pPr>
        <w:pStyle w:val="Header"/>
        <w:tabs>
          <w:tab w:val="clear" w:pos="4320"/>
          <w:tab w:val="clear" w:pos="8640"/>
        </w:tabs>
        <w:spacing w:line="276" w:lineRule="auto"/>
        <w:jc w:val="both"/>
        <w:rPr>
          <w:color w:val="000000" w:themeColor="text1"/>
        </w:rPr>
      </w:pPr>
      <w:r>
        <w:t xml:space="preserve">IPSAS 41 addresses the classification, measurement and de-recognition of financial assets and financial liabilities, introduces new rules for hedge accounting and a new impairment model for financial assets. </w:t>
      </w:r>
      <w:r w:rsidRPr="00483AB7">
        <w:rPr>
          <w:i/>
          <w:iCs/>
        </w:rPr>
        <w:t xml:space="preserve">The </w:t>
      </w:r>
      <w:r w:rsidR="008D7EE5">
        <w:rPr>
          <w:i/>
          <w:iCs/>
        </w:rPr>
        <w:t>Fund</w:t>
      </w:r>
      <w:r w:rsidRPr="00483AB7">
        <w:rPr>
          <w:i/>
          <w:iCs/>
        </w:rPr>
        <w:t xml:space="preserve"> does not have any hedge relationships and therefore the new hedge accounting rules have no impact on the Company’s financial statements. (amend as appropriate)</w:t>
      </w:r>
      <w:r>
        <w:rPr>
          <w:i/>
          <w:iCs/>
        </w:rPr>
        <w:t>.</w:t>
      </w:r>
      <w:r>
        <w:t xml:space="preserve"> A financial instrument is any contract that gives rise to a financial asset of one entity and a financial liability or equity instrument of another entity. </w:t>
      </w:r>
      <w:r w:rsidRPr="00DC50EE">
        <w:rPr>
          <w:color w:val="000000" w:themeColor="text1"/>
        </w:rPr>
        <w:t xml:space="preserve">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w:t>
      </w:r>
      <w:r w:rsidRPr="001F43AD">
        <w:rPr>
          <w:color w:val="000000" w:themeColor="text1"/>
        </w:rPr>
        <w:t>liabili</w:t>
      </w:r>
      <w:r w:rsidR="001F43AD" w:rsidRPr="001F43AD">
        <w:t>ties.</w:t>
      </w:r>
    </w:p>
    <w:p w14:paraId="2CC6D259" w14:textId="77777777" w:rsidR="001D7309" w:rsidRPr="001D7309" w:rsidRDefault="001D7309" w:rsidP="001D7309">
      <w:pPr>
        <w:rPr>
          <w:rFonts w:eastAsia="Arial"/>
          <w:b/>
          <w:bCs/>
        </w:rPr>
      </w:pPr>
    </w:p>
    <w:p w14:paraId="51F77677" w14:textId="77777777" w:rsidR="00B963A9" w:rsidRPr="009326AB" w:rsidRDefault="00B963A9" w:rsidP="00E70AC9">
      <w:pPr>
        <w:pStyle w:val="Header"/>
        <w:tabs>
          <w:tab w:val="clear" w:pos="4320"/>
          <w:tab w:val="clear" w:pos="8640"/>
          <w:tab w:val="left" w:pos="567"/>
        </w:tabs>
        <w:spacing w:after="240"/>
        <w:jc w:val="both"/>
        <w:rPr>
          <w:b/>
          <w:i/>
        </w:rPr>
      </w:pPr>
      <w:r w:rsidRPr="009326AB">
        <w:rPr>
          <w:b/>
          <w:i/>
        </w:rPr>
        <w:t>Financial assets</w:t>
      </w:r>
    </w:p>
    <w:p w14:paraId="576CCD66" w14:textId="77777777" w:rsidR="007D5981" w:rsidRPr="00206F0A" w:rsidRDefault="007D5981" w:rsidP="007D5981">
      <w:pPr>
        <w:pStyle w:val="Header"/>
        <w:tabs>
          <w:tab w:val="clear" w:pos="4320"/>
          <w:tab w:val="clear" w:pos="8640"/>
        </w:tabs>
        <w:spacing w:line="360" w:lineRule="auto"/>
        <w:jc w:val="both"/>
        <w:rPr>
          <w:b/>
          <w:iCs/>
        </w:rPr>
      </w:pPr>
      <w:r>
        <w:rPr>
          <w:b/>
          <w:iCs/>
        </w:rPr>
        <w:t>Classification of financial assets</w:t>
      </w:r>
    </w:p>
    <w:p w14:paraId="0410953B" w14:textId="2C64F345" w:rsidR="007D5981" w:rsidRDefault="007D5981" w:rsidP="007D5981">
      <w:pPr>
        <w:spacing w:line="276" w:lineRule="auto"/>
        <w:jc w:val="both"/>
      </w:pPr>
      <w:r>
        <w:t xml:space="preserve">The </w:t>
      </w:r>
      <w:r w:rsidR="00A92F09">
        <w:t>Fund</w:t>
      </w:r>
      <w:r>
        <w:t xml:space="preserve"> classifies its financial assets as subsequently measured at amortised cost, fair value through net assets/ equity or fair value through surplus and deficit </w:t>
      </w:r>
      <w:proofErr w:type="gramStart"/>
      <w:r>
        <w:t>on the basis of</w:t>
      </w:r>
      <w:proofErr w:type="gramEnd"/>
      <w:r>
        <w:t xml:space="preserve"> both the </w:t>
      </w:r>
      <w:r w:rsidR="006E1789">
        <w:t>Fund’s</w:t>
      </w:r>
      <w:r>
        <w:t xml:space="preserve"> management model for financial assets and the contractual cash flow characteristics of the financial asset. A financial asset is measured at amortized cost when the financial asset is held within a management model whose objective is to hold financial assets in order to </w:t>
      </w:r>
      <w:r>
        <w:lastRenderedPageBreak/>
        <w:t xml:space="preserve">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t>particular investments</w:t>
      </w:r>
      <w:proofErr w:type="gramEnd"/>
      <w:r>
        <w:t xml:space="preserve"> in equity instruments.</w:t>
      </w:r>
    </w:p>
    <w:p w14:paraId="12A963CB" w14:textId="77777777" w:rsidR="001D7309" w:rsidRDefault="001D7309">
      <w:pPr>
        <w:autoSpaceDE/>
        <w:autoSpaceDN/>
      </w:pPr>
    </w:p>
    <w:p w14:paraId="33CF3208" w14:textId="77777777" w:rsidR="00D63D60" w:rsidRPr="00D320F9" w:rsidRDefault="00D63D60" w:rsidP="00D63D60">
      <w:pPr>
        <w:pStyle w:val="Header"/>
        <w:tabs>
          <w:tab w:val="clear" w:pos="4320"/>
          <w:tab w:val="clear" w:pos="8640"/>
          <w:tab w:val="left" w:pos="567"/>
        </w:tabs>
        <w:spacing w:line="360" w:lineRule="auto"/>
        <w:jc w:val="both"/>
        <w:rPr>
          <w:b/>
          <w:bCs/>
        </w:rPr>
      </w:pPr>
      <w:r w:rsidRPr="00D320F9">
        <w:rPr>
          <w:b/>
          <w:bCs/>
        </w:rPr>
        <w:t xml:space="preserve">Subsequent measurement </w:t>
      </w:r>
    </w:p>
    <w:p w14:paraId="2EBF1FF8" w14:textId="77777777" w:rsidR="00D63D60" w:rsidRDefault="00D63D60" w:rsidP="00D63D60">
      <w:pPr>
        <w:pStyle w:val="Header"/>
        <w:tabs>
          <w:tab w:val="clear" w:pos="4320"/>
          <w:tab w:val="clear" w:pos="8640"/>
          <w:tab w:val="left" w:pos="567"/>
        </w:tabs>
        <w:spacing w:line="276" w:lineRule="auto"/>
        <w:jc w:val="both"/>
      </w:pPr>
      <w: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71360879" w14:textId="77777777" w:rsidR="001D7309" w:rsidRDefault="001D7309">
      <w:pPr>
        <w:autoSpaceDE/>
        <w:autoSpaceDN/>
      </w:pPr>
    </w:p>
    <w:p w14:paraId="2257956C" w14:textId="77777777" w:rsidR="00AA268A" w:rsidRPr="00206F0A" w:rsidRDefault="00AA268A" w:rsidP="00AA268A">
      <w:pPr>
        <w:pStyle w:val="Header"/>
        <w:tabs>
          <w:tab w:val="clear" w:pos="4320"/>
          <w:tab w:val="clear" w:pos="8640"/>
        </w:tabs>
        <w:spacing w:line="360" w:lineRule="auto"/>
        <w:jc w:val="both"/>
        <w:rPr>
          <w:b/>
          <w:iCs/>
        </w:rPr>
      </w:pPr>
      <w:r>
        <w:rPr>
          <w:b/>
          <w:iCs/>
        </w:rPr>
        <w:t>Amortized cost</w:t>
      </w:r>
    </w:p>
    <w:p w14:paraId="150C1399" w14:textId="77777777" w:rsidR="00AA268A" w:rsidRDefault="00AA268A" w:rsidP="00AA268A">
      <w:pPr>
        <w:autoSpaceDE/>
        <w:autoSpaceDN/>
        <w:spacing w:line="276"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0B589360" w14:textId="77777777" w:rsidR="00AA268A" w:rsidRDefault="00AA268A" w:rsidP="00AA268A">
      <w:pPr>
        <w:autoSpaceDE/>
        <w:autoSpaceDN/>
      </w:pPr>
    </w:p>
    <w:p w14:paraId="53AE3268" w14:textId="77777777" w:rsidR="00CE2F55" w:rsidRPr="009364AE" w:rsidRDefault="00CE2F55" w:rsidP="00CE2F55">
      <w:pPr>
        <w:autoSpaceDE/>
        <w:autoSpaceDN/>
        <w:spacing w:line="360" w:lineRule="auto"/>
        <w:jc w:val="both"/>
        <w:rPr>
          <w:b/>
          <w:bCs/>
        </w:rPr>
      </w:pPr>
      <w:r w:rsidRPr="009364AE">
        <w:rPr>
          <w:b/>
          <w:bCs/>
        </w:rPr>
        <w:t>Fair value through</w:t>
      </w:r>
      <w:r>
        <w:rPr>
          <w:b/>
          <w:bCs/>
        </w:rPr>
        <w:t xml:space="preserve"> net assets/ equity</w:t>
      </w:r>
    </w:p>
    <w:p w14:paraId="5CD09F63" w14:textId="77777777" w:rsidR="00CE2F55" w:rsidRDefault="00CE2F55" w:rsidP="00CE2F55">
      <w:pPr>
        <w:autoSpaceDE/>
        <w:autoSpaceDN/>
        <w:spacing w:line="276"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6CC98A76" w14:textId="77777777" w:rsidR="00AA268A" w:rsidRDefault="00AA268A" w:rsidP="00E70AC9">
      <w:pPr>
        <w:pStyle w:val="Header"/>
        <w:tabs>
          <w:tab w:val="clear" w:pos="4320"/>
          <w:tab w:val="clear" w:pos="8640"/>
          <w:tab w:val="left" w:pos="540"/>
        </w:tabs>
        <w:spacing w:after="240"/>
        <w:jc w:val="both"/>
        <w:rPr>
          <w:b/>
          <w:i/>
        </w:rPr>
      </w:pPr>
    </w:p>
    <w:p w14:paraId="59283EC3" w14:textId="77777777" w:rsidR="00F61F88" w:rsidRPr="00823233" w:rsidRDefault="00F61F88" w:rsidP="00F61F88">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30F89732" w14:textId="11B9BEFE" w:rsidR="009506D0" w:rsidRDefault="00F61F88" w:rsidP="001A3E2E">
      <w:pPr>
        <w:pStyle w:val="Header"/>
        <w:tabs>
          <w:tab w:val="clear" w:pos="4320"/>
          <w:tab w:val="clear" w:pos="8640"/>
        </w:tabs>
        <w:spacing w:line="276" w:lineRule="auto"/>
        <w:jc w:val="both"/>
      </w:pPr>
      <w: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1DE0D91D" w14:textId="77777777" w:rsidR="009506D0" w:rsidRDefault="009506D0">
      <w:pPr>
        <w:autoSpaceDE/>
        <w:autoSpaceDN/>
      </w:pPr>
      <w:r>
        <w:br w:type="page"/>
      </w:r>
    </w:p>
    <w:p w14:paraId="2F20A07E" w14:textId="77777777" w:rsidR="00F61F88" w:rsidRDefault="00F61F88" w:rsidP="001A3E2E">
      <w:pPr>
        <w:pStyle w:val="Header"/>
        <w:tabs>
          <w:tab w:val="clear" w:pos="4320"/>
          <w:tab w:val="clear" w:pos="8640"/>
        </w:tabs>
        <w:spacing w:line="276" w:lineRule="auto"/>
        <w:jc w:val="both"/>
      </w:pPr>
    </w:p>
    <w:p w14:paraId="4BCD16D4" w14:textId="77777777" w:rsidR="00F61F88" w:rsidRPr="00C82F20" w:rsidRDefault="00F61F88" w:rsidP="00F61F88">
      <w:pPr>
        <w:pStyle w:val="Header"/>
        <w:tabs>
          <w:tab w:val="clear" w:pos="4320"/>
          <w:tab w:val="clear" w:pos="8640"/>
        </w:tabs>
        <w:spacing w:line="360" w:lineRule="auto"/>
        <w:jc w:val="both"/>
        <w:rPr>
          <w:b/>
          <w:bCs/>
        </w:rPr>
      </w:pPr>
      <w:r w:rsidRPr="00C82F20">
        <w:rPr>
          <w:b/>
          <w:bCs/>
        </w:rPr>
        <w:t>Trade and other receivables</w:t>
      </w:r>
    </w:p>
    <w:p w14:paraId="15F1AFAA" w14:textId="7D19A4D6" w:rsidR="00F61F88" w:rsidRDefault="00F61F88" w:rsidP="00F61F88">
      <w:pPr>
        <w:pStyle w:val="Header"/>
        <w:tabs>
          <w:tab w:val="clear" w:pos="4320"/>
          <w:tab w:val="clear" w:pos="8640"/>
        </w:tabs>
        <w:spacing w:line="276" w:lineRule="auto"/>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w:t>
      </w:r>
      <w:r w:rsidR="00100C24">
        <w:t>period</w:t>
      </w:r>
      <w:r>
        <w:t xml:space="preserve"> end. </w:t>
      </w:r>
    </w:p>
    <w:p w14:paraId="501830C2" w14:textId="77777777" w:rsidR="00F61F88" w:rsidRDefault="00F61F88" w:rsidP="00F61F88">
      <w:pPr>
        <w:pStyle w:val="Header"/>
        <w:tabs>
          <w:tab w:val="clear" w:pos="4320"/>
          <w:tab w:val="clear" w:pos="8640"/>
        </w:tabs>
        <w:spacing w:line="276" w:lineRule="auto"/>
        <w:jc w:val="both"/>
        <w:rPr>
          <w:b/>
          <w:bCs/>
        </w:rPr>
      </w:pPr>
    </w:p>
    <w:p w14:paraId="73ECCEC4" w14:textId="77777777" w:rsidR="00F61F88" w:rsidRPr="00D12ED1" w:rsidRDefault="00F61F88" w:rsidP="00F61F88">
      <w:pPr>
        <w:pStyle w:val="Header"/>
        <w:tabs>
          <w:tab w:val="clear" w:pos="4320"/>
          <w:tab w:val="clear" w:pos="8640"/>
        </w:tabs>
        <w:spacing w:line="360" w:lineRule="auto"/>
        <w:jc w:val="both"/>
        <w:rPr>
          <w:b/>
          <w:bCs/>
        </w:rPr>
      </w:pPr>
      <w:r w:rsidRPr="00D12ED1">
        <w:rPr>
          <w:b/>
          <w:bCs/>
        </w:rPr>
        <w:t>Impairment</w:t>
      </w:r>
    </w:p>
    <w:p w14:paraId="5EC53661" w14:textId="04D6D308" w:rsidR="00F61F88" w:rsidRDefault="00F61F88" w:rsidP="00F61F88">
      <w:pPr>
        <w:pStyle w:val="Header"/>
        <w:tabs>
          <w:tab w:val="clear" w:pos="4320"/>
          <w:tab w:val="clear" w:pos="8640"/>
        </w:tabs>
        <w:spacing w:line="276" w:lineRule="auto"/>
        <w:jc w:val="both"/>
        <w:rPr>
          <w:b/>
          <w:iCs/>
        </w:rPr>
      </w:pPr>
      <w:r>
        <w:t xml:space="preserve">The </w:t>
      </w:r>
      <w:r w:rsidR="00032B91">
        <w:t>Fund</w:t>
      </w:r>
      <w:r>
        <w:t xml:space="preserve">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CA391D">
        <w:rPr>
          <w:i/>
          <w:iCs/>
        </w:rPr>
        <w:t xml:space="preserve"> Note xx.</w:t>
      </w:r>
    </w:p>
    <w:p w14:paraId="17FBB601" w14:textId="77777777" w:rsidR="00CE2F55" w:rsidRDefault="00CE2F55" w:rsidP="00E70AC9">
      <w:pPr>
        <w:pStyle w:val="Header"/>
        <w:tabs>
          <w:tab w:val="clear" w:pos="4320"/>
          <w:tab w:val="clear" w:pos="8640"/>
          <w:tab w:val="left" w:pos="540"/>
        </w:tabs>
        <w:spacing w:after="240"/>
        <w:jc w:val="both"/>
        <w:rPr>
          <w:b/>
          <w:i/>
        </w:rPr>
      </w:pPr>
    </w:p>
    <w:p w14:paraId="682B979A" w14:textId="77777777" w:rsidR="00B963A9" w:rsidRDefault="00B963A9" w:rsidP="00E70AC9">
      <w:pPr>
        <w:autoSpaceDE/>
        <w:autoSpaceDN/>
        <w:spacing w:after="240"/>
        <w:rPr>
          <w:b/>
          <w:i/>
        </w:rPr>
      </w:pPr>
      <w:r w:rsidRPr="009326AB">
        <w:rPr>
          <w:b/>
          <w:i/>
        </w:rPr>
        <w:t>Financial liabilities</w:t>
      </w:r>
    </w:p>
    <w:p w14:paraId="40E5FF63" w14:textId="77777777" w:rsidR="005C4FF2" w:rsidRPr="00206F0A" w:rsidRDefault="005C4FF2" w:rsidP="005C4FF2">
      <w:pPr>
        <w:pStyle w:val="Header"/>
        <w:tabs>
          <w:tab w:val="clear" w:pos="4320"/>
          <w:tab w:val="clear" w:pos="8640"/>
        </w:tabs>
        <w:spacing w:line="360" w:lineRule="auto"/>
        <w:jc w:val="both"/>
        <w:rPr>
          <w:b/>
          <w:iCs/>
        </w:rPr>
      </w:pPr>
      <w:r>
        <w:rPr>
          <w:b/>
          <w:iCs/>
        </w:rPr>
        <w:t>Classification</w:t>
      </w:r>
    </w:p>
    <w:p w14:paraId="52833DE6" w14:textId="679884A7" w:rsidR="005C4FF2" w:rsidRDefault="005C4FF2" w:rsidP="005C4FF2">
      <w:pPr>
        <w:pStyle w:val="Header"/>
        <w:tabs>
          <w:tab w:val="clear" w:pos="4320"/>
          <w:tab w:val="clear" w:pos="8640"/>
        </w:tabs>
        <w:spacing w:line="276" w:lineRule="auto"/>
        <w:jc w:val="both"/>
      </w:pPr>
      <w:r>
        <w:t xml:space="preserve">The </w:t>
      </w:r>
      <w:r w:rsidR="00032B91">
        <w:t>Fund</w:t>
      </w:r>
      <w:r>
        <w:t xml:space="preserve"> classifies its liabilities as subsequently measured at amortized cost except for financial liabilities measured through profit or loss.</w:t>
      </w:r>
    </w:p>
    <w:p w14:paraId="7A3192A2" w14:textId="376CD1D8" w:rsidR="005C4FF2" w:rsidRDefault="005C4FF2">
      <w:pPr>
        <w:autoSpaceDE/>
        <w:autoSpaceDN/>
        <w:rPr>
          <w:b/>
          <w:i/>
        </w:rPr>
      </w:pPr>
    </w:p>
    <w:p w14:paraId="5ADB998C" w14:textId="77777777" w:rsidR="00C92E26" w:rsidRPr="005C4FF2" w:rsidRDefault="00C92E26">
      <w:pPr>
        <w:pStyle w:val="ListParagraph"/>
        <w:numPr>
          <w:ilvl w:val="0"/>
          <w:numId w:val="14"/>
        </w:numPr>
        <w:rPr>
          <w:rFonts w:eastAsia="Arial"/>
          <w:b/>
          <w:bCs/>
        </w:rPr>
      </w:pPr>
      <w:r w:rsidRPr="005C4FF2">
        <w:rPr>
          <w:rFonts w:eastAsia="Arial"/>
          <w:b/>
          <w:bCs/>
        </w:rPr>
        <w:t>Provisions</w:t>
      </w:r>
      <w:r w:rsidR="0068488E" w:rsidRPr="005C4FF2">
        <w:rPr>
          <w:rFonts w:eastAsia="Arial"/>
          <w:b/>
          <w:bCs/>
        </w:rPr>
        <w:t xml:space="preserve"> </w:t>
      </w:r>
    </w:p>
    <w:p w14:paraId="0D1A289B" w14:textId="77777777" w:rsidR="005C4FF2" w:rsidRPr="00EA2D40" w:rsidRDefault="005C4FF2" w:rsidP="005C4FF2">
      <w:pPr>
        <w:pStyle w:val="ListParagraph"/>
        <w:ind w:left="360"/>
        <w:rPr>
          <w:rFonts w:eastAsia="Arial"/>
        </w:rPr>
      </w:pPr>
    </w:p>
    <w:p w14:paraId="359E716B" w14:textId="7E4FFF0C" w:rsidR="00C92E26" w:rsidRPr="009326AB" w:rsidRDefault="00C92E26" w:rsidP="00E70AC9">
      <w:pPr>
        <w:pStyle w:val="Header"/>
        <w:tabs>
          <w:tab w:val="clear" w:pos="4320"/>
          <w:tab w:val="clear" w:pos="8640"/>
          <w:tab w:val="left" w:pos="567"/>
        </w:tabs>
        <w:spacing w:after="240"/>
        <w:jc w:val="both"/>
      </w:pPr>
      <w:r w:rsidRPr="009326AB">
        <w:t xml:space="preserve">Provisions are recognized when the </w:t>
      </w:r>
      <w:r w:rsidR="00244BC9">
        <w:t>Fund</w:t>
      </w:r>
      <w:r w:rsidRPr="009326AB">
        <w:t xml:space="preserve"> has a present obligation (legal or constructive) as a result of a past</w:t>
      </w:r>
      <w:r w:rsidR="003D5FFC" w:rsidRPr="009326AB">
        <w:t xml:space="preserve"> </w:t>
      </w:r>
      <w:r w:rsidRPr="009326AB">
        <w:t>event, it is probable that an outflow of resources embodying economic benefits or service potential will be</w:t>
      </w:r>
      <w:r w:rsidR="003D5FFC" w:rsidRPr="009326AB">
        <w:t xml:space="preserve"> </w:t>
      </w:r>
      <w:r w:rsidRPr="009326AB">
        <w:t>required to settle the obligation and a reliable estimate can be made of the amount of the obligation.</w:t>
      </w:r>
    </w:p>
    <w:p w14:paraId="1A71DC62" w14:textId="52506EB1" w:rsidR="00C92E26" w:rsidRPr="009326AB" w:rsidRDefault="00C92E26" w:rsidP="00E70AC9">
      <w:pPr>
        <w:pStyle w:val="Header"/>
        <w:tabs>
          <w:tab w:val="clear" w:pos="4320"/>
          <w:tab w:val="clear" w:pos="8640"/>
          <w:tab w:val="left" w:pos="567"/>
        </w:tabs>
        <w:spacing w:after="240"/>
        <w:jc w:val="both"/>
      </w:pPr>
      <w:r w:rsidRPr="009326AB">
        <w:t xml:space="preserve">Where the </w:t>
      </w:r>
      <w:r w:rsidR="00244BC9">
        <w:t>Fund</w:t>
      </w:r>
      <w:r w:rsidRPr="009326AB">
        <w:t xml:space="preserve"> expects some or </w:t>
      </w:r>
      <w:proofErr w:type="gramStart"/>
      <w:r w:rsidRPr="009326AB">
        <w:t>all of</w:t>
      </w:r>
      <w:proofErr w:type="gramEnd"/>
      <w:r w:rsidRPr="009326AB">
        <w:t xml:space="preserve"> a provision to be reimbursed, for example, under an insurance contract,</w:t>
      </w:r>
      <w:r w:rsidR="003D5FFC" w:rsidRPr="009326AB">
        <w:t xml:space="preserve"> </w:t>
      </w:r>
      <w:r w:rsidRPr="009326AB">
        <w:t>the reimbursement is recognized as a separate asset only when the reimbursement is virtually certain.</w:t>
      </w:r>
    </w:p>
    <w:p w14:paraId="1D204C28" w14:textId="77777777" w:rsidR="00C92E26" w:rsidRDefault="00C92E26" w:rsidP="00E70AC9">
      <w:pPr>
        <w:pStyle w:val="Header"/>
        <w:tabs>
          <w:tab w:val="clear" w:pos="4320"/>
          <w:tab w:val="clear" w:pos="8640"/>
          <w:tab w:val="left" w:pos="567"/>
        </w:tabs>
        <w:spacing w:after="240"/>
        <w:jc w:val="both"/>
      </w:pPr>
      <w:r w:rsidRPr="009326AB">
        <w:t xml:space="preserve">The expense relating to any provision is presented in the statement of </w:t>
      </w:r>
      <w:r w:rsidR="00987012" w:rsidRPr="009326AB">
        <w:t xml:space="preserve">financial performance net of any </w:t>
      </w:r>
      <w:r w:rsidRPr="009326AB">
        <w:t>reimbursement.</w:t>
      </w:r>
    </w:p>
    <w:p w14:paraId="7B1668FA" w14:textId="77777777" w:rsidR="00C92E26" w:rsidRPr="009326AB" w:rsidRDefault="00C92E26" w:rsidP="00E70AC9">
      <w:pPr>
        <w:pStyle w:val="Header"/>
        <w:tabs>
          <w:tab w:val="clear" w:pos="4320"/>
          <w:tab w:val="clear" w:pos="8640"/>
          <w:tab w:val="left" w:pos="567"/>
        </w:tabs>
        <w:spacing w:after="240"/>
        <w:jc w:val="both"/>
        <w:rPr>
          <w:b/>
          <w:i/>
        </w:rPr>
      </w:pPr>
      <w:r w:rsidRPr="009326AB">
        <w:rPr>
          <w:b/>
          <w:i/>
        </w:rPr>
        <w:t>Contingent liabilities</w:t>
      </w:r>
    </w:p>
    <w:p w14:paraId="0DA51F1B" w14:textId="69C4619D" w:rsidR="005C4FF2" w:rsidRDefault="00C92E26" w:rsidP="007043E9">
      <w:pPr>
        <w:pStyle w:val="Header"/>
        <w:tabs>
          <w:tab w:val="clear" w:pos="4320"/>
          <w:tab w:val="clear" w:pos="8640"/>
          <w:tab w:val="left" w:pos="567"/>
        </w:tabs>
        <w:spacing w:after="240"/>
        <w:jc w:val="both"/>
      </w:pPr>
      <w:r w:rsidRPr="009326AB">
        <w:t xml:space="preserve">The </w:t>
      </w:r>
      <w:r w:rsidR="00244BC9">
        <w:t>Fund</w:t>
      </w:r>
      <w:r w:rsidRPr="009326AB">
        <w:t xml:space="preserve"> does not recognize a contingent </w:t>
      </w:r>
      <w:r w:rsidR="00B55B22" w:rsidRPr="009326AB">
        <w:t>liability but</w:t>
      </w:r>
      <w:r w:rsidRPr="009326AB">
        <w:t xml:space="preserve"> discloses details of any contingencies in the notes to the</w:t>
      </w:r>
      <w:r w:rsidR="003D5FFC" w:rsidRPr="009326AB">
        <w:t xml:space="preserve"> </w:t>
      </w:r>
      <w:r w:rsidRPr="009326AB">
        <w:t>financial statements, unless the possibility of an outflow of resources embodying economic benefits or service</w:t>
      </w:r>
      <w:r w:rsidR="003D5FFC" w:rsidRPr="009326AB">
        <w:t xml:space="preserve"> </w:t>
      </w:r>
      <w:r w:rsidRPr="009326AB">
        <w:t>potential is remote.</w:t>
      </w:r>
    </w:p>
    <w:p w14:paraId="318ADA61" w14:textId="3F019788" w:rsidR="00C92E26" w:rsidRPr="009326AB" w:rsidRDefault="00C92E26" w:rsidP="00E70AC9">
      <w:pPr>
        <w:pStyle w:val="Header"/>
        <w:tabs>
          <w:tab w:val="clear" w:pos="4320"/>
          <w:tab w:val="clear" w:pos="8640"/>
          <w:tab w:val="left" w:pos="567"/>
        </w:tabs>
        <w:spacing w:after="240"/>
        <w:jc w:val="both"/>
        <w:rPr>
          <w:b/>
          <w:i/>
        </w:rPr>
      </w:pPr>
      <w:r w:rsidRPr="009326AB">
        <w:rPr>
          <w:b/>
          <w:i/>
        </w:rPr>
        <w:t>Contingent assets</w:t>
      </w:r>
    </w:p>
    <w:p w14:paraId="04067928" w14:textId="1C96510E" w:rsidR="006C5AFE" w:rsidRPr="00AD24D6" w:rsidRDefault="00C92E26" w:rsidP="00AD24D6">
      <w:pPr>
        <w:pStyle w:val="Header"/>
        <w:tabs>
          <w:tab w:val="clear" w:pos="4320"/>
          <w:tab w:val="clear" w:pos="8640"/>
          <w:tab w:val="left" w:pos="567"/>
        </w:tabs>
        <w:spacing w:after="240"/>
        <w:jc w:val="both"/>
      </w:pPr>
      <w:r w:rsidRPr="009326AB">
        <w:t xml:space="preserve">The </w:t>
      </w:r>
      <w:r w:rsidR="00812193">
        <w:t>Fund</w:t>
      </w:r>
      <w:r w:rsidRPr="009326AB">
        <w:t xml:space="preserve"> does not recognize a contingent </w:t>
      </w:r>
      <w:r w:rsidR="007B199D" w:rsidRPr="009326AB">
        <w:t>asset but</w:t>
      </w:r>
      <w:r w:rsidRPr="009326AB">
        <w:t xml:space="preserve"> discloses details of a possible asset whose existence is</w:t>
      </w:r>
      <w:r w:rsidR="003D5FFC" w:rsidRPr="009326AB">
        <w:t xml:space="preserve"> </w:t>
      </w:r>
      <w:r w:rsidRPr="009326AB">
        <w:t>contingent on the occurrence or non-occurrence of one or more uncertain future events not wholly within the</w:t>
      </w:r>
      <w:r w:rsidR="003D5FFC" w:rsidRPr="009326AB">
        <w:t xml:space="preserve"> </w:t>
      </w:r>
      <w:r w:rsidRPr="009326AB">
        <w:t xml:space="preserve">control of the </w:t>
      </w:r>
      <w:r w:rsidR="008C1777" w:rsidRPr="009326AB">
        <w:t>Entity</w:t>
      </w:r>
      <w:r w:rsidRPr="009326AB">
        <w:t xml:space="preserve"> in the notes to the financial statements. </w:t>
      </w:r>
      <w:r w:rsidRPr="009326AB">
        <w:lastRenderedPageBreak/>
        <w:t>Contingent assets are assessed continually to ensure</w:t>
      </w:r>
      <w:r w:rsidR="003D5FFC" w:rsidRPr="009326AB">
        <w:t xml:space="preserve"> </w:t>
      </w:r>
      <w:r w:rsidRPr="009326AB">
        <w:t>that developments are appropriately reflected in the financial statements. If it has become virtually certain that an</w:t>
      </w:r>
      <w:r w:rsidR="003D5FFC" w:rsidRPr="009326AB">
        <w:t xml:space="preserve"> </w:t>
      </w:r>
      <w:r w:rsidRPr="009326AB">
        <w:t>inflow of economic benefits or service potential will arise and the asset’s value can be measured reliably, the asset</w:t>
      </w:r>
      <w:r w:rsidR="003D5FFC" w:rsidRPr="009326AB">
        <w:t xml:space="preserve"> </w:t>
      </w:r>
      <w:r w:rsidRPr="009326AB">
        <w:t>and the related revenue are recognized in the financial statements of the period in which the change occurs.</w:t>
      </w:r>
    </w:p>
    <w:p w14:paraId="07572770" w14:textId="77777777" w:rsidR="009C07A9" w:rsidRDefault="009C07A9" w:rsidP="009C07A9">
      <w:pPr>
        <w:rPr>
          <w:rFonts w:eastAsia="Arial"/>
          <w:b/>
          <w:bCs/>
        </w:rPr>
      </w:pPr>
    </w:p>
    <w:p w14:paraId="086FBAD8" w14:textId="77777777" w:rsidR="00DA00FE" w:rsidRDefault="00DA00FE">
      <w:pPr>
        <w:pStyle w:val="ListParagraph"/>
        <w:numPr>
          <w:ilvl w:val="0"/>
          <w:numId w:val="14"/>
        </w:numPr>
        <w:rPr>
          <w:rFonts w:eastAsia="Arial"/>
          <w:b/>
          <w:bCs/>
        </w:rPr>
      </w:pPr>
      <w:r w:rsidRPr="00066637">
        <w:rPr>
          <w:rFonts w:eastAsia="Arial"/>
          <w:b/>
          <w:bCs/>
        </w:rPr>
        <w:t>Nature and purpose of reserves</w:t>
      </w:r>
    </w:p>
    <w:p w14:paraId="178524F8" w14:textId="77777777" w:rsidR="00066637" w:rsidRPr="00066637" w:rsidRDefault="00066637" w:rsidP="00DA00FE">
      <w:pPr>
        <w:pStyle w:val="ListParagraph"/>
        <w:ind w:left="360"/>
        <w:rPr>
          <w:rFonts w:eastAsia="Arial"/>
          <w:b/>
          <w:bCs/>
        </w:rPr>
      </w:pPr>
    </w:p>
    <w:p w14:paraId="11DC2CC9" w14:textId="5FFF939F" w:rsidR="00C92E26" w:rsidRPr="00B55B22" w:rsidRDefault="00C92E26" w:rsidP="00E70AC9">
      <w:pPr>
        <w:pStyle w:val="Header"/>
        <w:tabs>
          <w:tab w:val="clear" w:pos="4320"/>
          <w:tab w:val="clear" w:pos="8640"/>
          <w:tab w:val="left" w:pos="567"/>
        </w:tabs>
        <w:spacing w:after="240"/>
        <w:jc w:val="both"/>
        <w:rPr>
          <w:i/>
          <w:color w:val="000000" w:themeColor="text1"/>
        </w:rPr>
      </w:pPr>
      <w:r w:rsidRPr="00B55B22">
        <w:rPr>
          <w:color w:val="000000" w:themeColor="text1"/>
        </w:rPr>
        <w:t xml:space="preserve">The </w:t>
      </w:r>
      <w:r w:rsidR="00C131C6">
        <w:rPr>
          <w:color w:val="000000" w:themeColor="text1"/>
        </w:rPr>
        <w:t>Fund</w:t>
      </w:r>
      <w:r w:rsidRPr="00B55B22">
        <w:rPr>
          <w:color w:val="000000" w:themeColor="text1"/>
        </w:rPr>
        <w:t xml:space="preserve"> creates and maintains reserves in terms of specific requirements.</w:t>
      </w:r>
      <w:r w:rsidR="003D5FFC" w:rsidRPr="00B55B22">
        <w:rPr>
          <w:color w:val="000000" w:themeColor="text1"/>
        </w:rPr>
        <w:t xml:space="preserve"> </w:t>
      </w:r>
      <w:r w:rsidR="008C1777" w:rsidRPr="00B55B22">
        <w:rPr>
          <w:i/>
          <w:color w:val="000000" w:themeColor="text1"/>
        </w:rPr>
        <w:t>Entity</w:t>
      </w:r>
      <w:r w:rsidRPr="00B55B22">
        <w:rPr>
          <w:i/>
          <w:color w:val="000000" w:themeColor="text1"/>
        </w:rPr>
        <w:t xml:space="preserve"> to state the reserves maintained and appropriate policies adopted.</w:t>
      </w:r>
    </w:p>
    <w:p w14:paraId="46AEE3B3" w14:textId="77777777" w:rsidR="00C92E26" w:rsidRDefault="00C92E26">
      <w:pPr>
        <w:pStyle w:val="ListParagraph"/>
        <w:numPr>
          <w:ilvl w:val="0"/>
          <w:numId w:val="14"/>
        </w:numPr>
        <w:rPr>
          <w:rFonts w:eastAsia="Arial"/>
          <w:b/>
          <w:bCs/>
        </w:rPr>
      </w:pPr>
      <w:r w:rsidRPr="0091317B">
        <w:rPr>
          <w:rFonts w:eastAsia="Arial"/>
          <w:b/>
          <w:bCs/>
        </w:rPr>
        <w:t>Changes in accounting policies and estimates</w:t>
      </w:r>
      <w:r w:rsidR="00177D9F" w:rsidRPr="0091317B">
        <w:rPr>
          <w:rFonts w:eastAsia="Arial"/>
          <w:b/>
          <w:bCs/>
        </w:rPr>
        <w:t xml:space="preserve"> </w:t>
      </w:r>
    </w:p>
    <w:p w14:paraId="601E5BAF" w14:textId="77777777" w:rsidR="0091317B" w:rsidRPr="0091317B" w:rsidRDefault="0091317B" w:rsidP="0091317B">
      <w:pPr>
        <w:pStyle w:val="ListParagraph"/>
        <w:ind w:left="360"/>
        <w:rPr>
          <w:rFonts w:eastAsia="Arial"/>
          <w:b/>
          <w:bCs/>
        </w:rPr>
      </w:pPr>
    </w:p>
    <w:p w14:paraId="120E1DDF" w14:textId="111684CD" w:rsidR="00947F6E" w:rsidRDefault="00C92E26" w:rsidP="001E45FA">
      <w:pPr>
        <w:pStyle w:val="Header"/>
        <w:tabs>
          <w:tab w:val="clear" w:pos="4320"/>
          <w:tab w:val="clear" w:pos="8640"/>
          <w:tab w:val="left" w:pos="567"/>
        </w:tabs>
        <w:spacing w:after="240"/>
        <w:jc w:val="both"/>
      </w:pPr>
      <w:r w:rsidRPr="009326AB">
        <w:t xml:space="preserve">The </w:t>
      </w:r>
      <w:r w:rsidR="00C131C6">
        <w:t>Fund</w:t>
      </w:r>
      <w:r w:rsidRPr="009326AB">
        <w:t xml:space="preserve"> recognizes the effects of changes in accounting policy retrospectively. The effects of changes in</w:t>
      </w:r>
      <w:r w:rsidR="003D5FFC" w:rsidRPr="009326AB">
        <w:t xml:space="preserve"> </w:t>
      </w:r>
      <w:r w:rsidRPr="009326AB">
        <w:t>accounting policy are applied prospectively if retrospective application is impractical.</w:t>
      </w:r>
    </w:p>
    <w:p w14:paraId="4F345B1A" w14:textId="77777777" w:rsidR="00C92E26" w:rsidRDefault="00C92E26">
      <w:pPr>
        <w:pStyle w:val="ListParagraph"/>
        <w:numPr>
          <w:ilvl w:val="0"/>
          <w:numId w:val="14"/>
        </w:numPr>
        <w:rPr>
          <w:rFonts w:eastAsia="Arial"/>
          <w:b/>
          <w:bCs/>
        </w:rPr>
      </w:pPr>
      <w:r w:rsidRPr="001E45FA">
        <w:rPr>
          <w:rFonts w:eastAsia="Arial"/>
          <w:b/>
          <w:bCs/>
        </w:rPr>
        <w:t>Foreign currency transactions</w:t>
      </w:r>
      <w:r w:rsidR="00177D9F" w:rsidRPr="001E45FA">
        <w:rPr>
          <w:rFonts w:eastAsia="Arial"/>
          <w:b/>
          <w:bCs/>
        </w:rPr>
        <w:t xml:space="preserve"> </w:t>
      </w:r>
    </w:p>
    <w:p w14:paraId="02DA8FD6" w14:textId="77777777" w:rsidR="001E45FA" w:rsidRPr="001E45FA" w:rsidRDefault="001E45FA" w:rsidP="001E45FA">
      <w:pPr>
        <w:pStyle w:val="ListParagraph"/>
        <w:ind w:left="360"/>
        <w:rPr>
          <w:rFonts w:eastAsia="Arial"/>
          <w:b/>
          <w:bCs/>
        </w:rPr>
      </w:pPr>
    </w:p>
    <w:p w14:paraId="196F7B9F" w14:textId="77777777" w:rsidR="007043E9" w:rsidRDefault="00C92E26" w:rsidP="007043E9">
      <w:pPr>
        <w:pStyle w:val="Header"/>
        <w:tabs>
          <w:tab w:val="clear" w:pos="4320"/>
          <w:tab w:val="clear" w:pos="8640"/>
          <w:tab w:val="left" w:pos="567"/>
        </w:tabs>
        <w:spacing w:after="240"/>
        <w:jc w:val="both"/>
      </w:pPr>
      <w:r w:rsidRPr="009326AB">
        <w:t>Transactions in foreign currencies are initially accounted for at the ruling rate of exchange on the date of the</w:t>
      </w:r>
      <w:r w:rsidR="004302D0" w:rsidRPr="009326AB">
        <w:t xml:space="preserve"> </w:t>
      </w:r>
      <w:r w:rsidRPr="009326AB">
        <w:t>transaction. Trade creditors or debtors denominated in foreign currency are reported at the statement of financial</w:t>
      </w:r>
      <w:r w:rsidR="004302D0" w:rsidRPr="009326AB">
        <w:t xml:space="preserve"> </w:t>
      </w:r>
      <w:r w:rsidRPr="009326AB">
        <w:t>position reporting date by applying the exchange rate on that date. Exchange differences arising from the</w:t>
      </w:r>
      <w:r w:rsidR="004302D0" w:rsidRPr="009326AB">
        <w:t xml:space="preserve"> </w:t>
      </w:r>
      <w:r w:rsidRPr="009326AB">
        <w:t>settlement of creditors, or from the reporting of creditors at rates different from those at which they were initially</w:t>
      </w:r>
      <w:r w:rsidR="004302D0" w:rsidRPr="009326AB">
        <w:t xml:space="preserve"> </w:t>
      </w:r>
      <w:r w:rsidRPr="009326AB">
        <w:t>recorded during the period, are recognized as income or expenses in the period in which they arise.</w:t>
      </w:r>
    </w:p>
    <w:p w14:paraId="0924C60A" w14:textId="77777777" w:rsidR="00C92E26" w:rsidRDefault="00C92E26">
      <w:pPr>
        <w:pStyle w:val="ListParagraph"/>
        <w:numPr>
          <w:ilvl w:val="0"/>
          <w:numId w:val="14"/>
        </w:numPr>
        <w:rPr>
          <w:rFonts w:eastAsia="Arial"/>
          <w:b/>
          <w:bCs/>
        </w:rPr>
      </w:pPr>
      <w:r w:rsidRPr="001E45FA">
        <w:rPr>
          <w:rFonts w:eastAsia="Arial"/>
          <w:b/>
          <w:bCs/>
        </w:rPr>
        <w:t>Related parties</w:t>
      </w:r>
      <w:r w:rsidR="00177D9F" w:rsidRPr="001E45FA">
        <w:rPr>
          <w:rFonts w:eastAsia="Arial"/>
          <w:b/>
          <w:bCs/>
        </w:rPr>
        <w:t xml:space="preserve"> </w:t>
      </w:r>
    </w:p>
    <w:p w14:paraId="0FD66D2B" w14:textId="77777777" w:rsidR="001E45FA" w:rsidRPr="001E45FA" w:rsidRDefault="001E45FA" w:rsidP="001E45FA">
      <w:pPr>
        <w:pStyle w:val="ListParagraph"/>
        <w:ind w:left="360"/>
        <w:rPr>
          <w:rFonts w:eastAsia="Arial"/>
          <w:b/>
          <w:bCs/>
        </w:rPr>
      </w:pPr>
    </w:p>
    <w:p w14:paraId="1D0D2A45" w14:textId="4C3DAE17" w:rsidR="00947F6E" w:rsidRDefault="00C92E26" w:rsidP="001464A8">
      <w:pPr>
        <w:pStyle w:val="Header"/>
        <w:tabs>
          <w:tab w:val="clear" w:pos="4320"/>
          <w:tab w:val="clear" w:pos="8640"/>
          <w:tab w:val="left" w:pos="567"/>
        </w:tabs>
        <w:spacing w:after="240"/>
        <w:jc w:val="both"/>
      </w:pPr>
      <w:r w:rsidRPr="009326AB">
        <w:t xml:space="preserve">The </w:t>
      </w:r>
      <w:r w:rsidR="00B73EB3">
        <w:t>Fund</w:t>
      </w:r>
      <w:r w:rsidRPr="009326AB">
        <w:t xml:space="preserve"> regards a related party as a person or an </w:t>
      </w:r>
      <w:r w:rsidR="008C1777" w:rsidRPr="009326AB">
        <w:t>entity</w:t>
      </w:r>
      <w:r w:rsidRPr="009326AB">
        <w:t xml:space="preserve"> with the ability to exert control individually or jointly, or</w:t>
      </w:r>
      <w:r w:rsidR="004302D0" w:rsidRPr="009326AB">
        <w:t xml:space="preserve"> </w:t>
      </w:r>
      <w:r w:rsidRPr="009326AB">
        <w:t xml:space="preserve">to exercise significant influence over the </w:t>
      </w:r>
      <w:r w:rsidR="008C1777" w:rsidRPr="009326AB">
        <w:t>Entity</w:t>
      </w:r>
      <w:r w:rsidRPr="009326AB">
        <w:t>, or vice versa. Members of key management are regarded as</w:t>
      </w:r>
      <w:r w:rsidR="004302D0" w:rsidRPr="009326AB">
        <w:t xml:space="preserve"> </w:t>
      </w:r>
      <w:r w:rsidRPr="009326AB">
        <w:t xml:space="preserve">related parties and comprise the </w:t>
      </w:r>
      <w:r w:rsidR="00635A4C" w:rsidRPr="009326AB">
        <w:t>directors</w:t>
      </w:r>
      <w:r w:rsidRPr="009326AB">
        <w:t xml:space="preserve">, the </w:t>
      </w:r>
      <w:r w:rsidR="00635A4C" w:rsidRPr="009326AB">
        <w:t>CEO and senior managers.</w:t>
      </w:r>
    </w:p>
    <w:p w14:paraId="1657FDB0" w14:textId="2DDF051E" w:rsidR="003C2D5D" w:rsidRDefault="003C2D5D">
      <w:pPr>
        <w:pStyle w:val="ListParagraph"/>
        <w:numPr>
          <w:ilvl w:val="0"/>
          <w:numId w:val="14"/>
        </w:numPr>
        <w:rPr>
          <w:rFonts w:eastAsia="Arial"/>
          <w:b/>
          <w:bCs/>
        </w:rPr>
      </w:pPr>
      <w:r w:rsidRPr="001E45FA">
        <w:rPr>
          <w:rFonts w:eastAsia="Arial"/>
          <w:b/>
          <w:bCs/>
        </w:rPr>
        <w:t xml:space="preserve">Cash and cash </w:t>
      </w:r>
      <w:r w:rsidR="00AA7371" w:rsidRPr="001E45FA">
        <w:rPr>
          <w:rFonts w:eastAsia="Arial"/>
          <w:b/>
          <w:bCs/>
        </w:rPr>
        <w:t>equivalents.</w:t>
      </w:r>
    </w:p>
    <w:p w14:paraId="22B8CED9" w14:textId="77777777" w:rsidR="001E45FA" w:rsidRPr="001E45FA" w:rsidRDefault="001E45FA" w:rsidP="001E45FA">
      <w:pPr>
        <w:pStyle w:val="ListParagraph"/>
        <w:ind w:left="360"/>
        <w:rPr>
          <w:rFonts w:eastAsia="Arial"/>
          <w:b/>
          <w:bCs/>
        </w:rPr>
      </w:pPr>
    </w:p>
    <w:p w14:paraId="48ABFA3D" w14:textId="441E37C0" w:rsidR="009506D0" w:rsidRDefault="003C2D5D" w:rsidP="004922B8">
      <w:pPr>
        <w:spacing w:after="240"/>
        <w:jc w:val="both"/>
      </w:pPr>
      <w:r w:rsidRPr="009326AB">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w:t>
      </w:r>
      <w:r w:rsidR="005D432B">
        <w:t>period</w:t>
      </w:r>
      <w:r w:rsidRPr="009326AB">
        <w:t xml:space="preserve">. For the purposes of these financial statements, cash and cash equivalents also </w:t>
      </w:r>
      <w:r w:rsidR="00B52E40" w:rsidRPr="009326AB">
        <w:t xml:space="preserve">include short term cash </w:t>
      </w:r>
      <w:proofErr w:type="spellStart"/>
      <w:r w:rsidR="00B52E40" w:rsidRPr="009326AB">
        <w:t>imprests</w:t>
      </w:r>
      <w:proofErr w:type="spellEnd"/>
      <w:r w:rsidRPr="009326AB">
        <w:t xml:space="preserve"> and advances to authorised public officers and/or institutions which were not surrendered or accounted for at the end of the financial </w:t>
      </w:r>
      <w:r w:rsidR="005D432B">
        <w:t>period</w:t>
      </w:r>
      <w:r w:rsidRPr="009326AB">
        <w:t>.</w:t>
      </w:r>
    </w:p>
    <w:p w14:paraId="564D974B" w14:textId="77777777" w:rsidR="009506D0" w:rsidRDefault="009506D0">
      <w:pPr>
        <w:autoSpaceDE/>
        <w:autoSpaceDN/>
      </w:pPr>
      <w:r>
        <w:br w:type="page"/>
      </w:r>
    </w:p>
    <w:p w14:paraId="4E2031AA" w14:textId="77777777" w:rsidR="003C2D5D" w:rsidRPr="009326AB" w:rsidRDefault="003C2D5D" w:rsidP="004922B8">
      <w:pPr>
        <w:spacing w:after="240"/>
        <w:jc w:val="both"/>
      </w:pPr>
    </w:p>
    <w:p w14:paraId="08ABE3EF" w14:textId="77777777" w:rsidR="0033569D" w:rsidRDefault="0033569D">
      <w:pPr>
        <w:pStyle w:val="ListParagraph"/>
        <w:numPr>
          <w:ilvl w:val="0"/>
          <w:numId w:val="14"/>
        </w:numPr>
        <w:rPr>
          <w:rFonts w:eastAsia="Arial"/>
          <w:b/>
          <w:bCs/>
        </w:rPr>
      </w:pPr>
      <w:r w:rsidRPr="001E45FA">
        <w:rPr>
          <w:rFonts w:eastAsia="Arial"/>
          <w:b/>
          <w:bCs/>
        </w:rPr>
        <w:t>Comparative figures</w:t>
      </w:r>
    </w:p>
    <w:p w14:paraId="6FD2C11B" w14:textId="77777777" w:rsidR="001E45FA" w:rsidRPr="001E45FA" w:rsidRDefault="001E45FA" w:rsidP="001E45FA">
      <w:pPr>
        <w:pStyle w:val="ListParagraph"/>
        <w:ind w:left="360"/>
        <w:rPr>
          <w:rFonts w:eastAsia="Arial"/>
          <w:b/>
          <w:bCs/>
        </w:rPr>
      </w:pPr>
    </w:p>
    <w:p w14:paraId="4553FF45" w14:textId="3CFF6E65" w:rsidR="0033569D" w:rsidRDefault="00635A4C" w:rsidP="004922B8">
      <w:pPr>
        <w:pStyle w:val="Header"/>
        <w:tabs>
          <w:tab w:val="clear" w:pos="4320"/>
          <w:tab w:val="clear" w:pos="8640"/>
          <w:tab w:val="decimal" w:pos="5760"/>
          <w:tab w:val="decimal" w:pos="7920"/>
        </w:tabs>
        <w:spacing w:after="240"/>
        <w:jc w:val="both"/>
      </w:pPr>
      <w:r w:rsidRPr="009326AB">
        <w:tab/>
      </w:r>
      <w:r w:rsidR="0033569D" w:rsidRPr="009326AB">
        <w:t xml:space="preserve">Where necessary comparative figures for the previous </w:t>
      </w:r>
      <w:r w:rsidR="005D432B">
        <w:t>period</w:t>
      </w:r>
      <w:r w:rsidR="0033569D" w:rsidRPr="009326AB">
        <w:t xml:space="preserve"> have been amended or reconfigured to conform to the required changes in presentation.</w:t>
      </w:r>
    </w:p>
    <w:p w14:paraId="4274E3CA" w14:textId="77777777" w:rsidR="004922B8" w:rsidRDefault="004922B8">
      <w:pPr>
        <w:pStyle w:val="ListParagraph"/>
        <w:numPr>
          <w:ilvl w:val="0"/>
          <w:numId w:val="14"/>
        </w:numPr>
        <w:rPr>
          <w:rFonts w:eastAsia="Arial"/>
          <w:b/>
          <w:bCs/>
        </w:rPr>
      </w:pPr>
      <w:r w:rsidRPr="001E45FA">
        <w:rPr>
          <w:rFonts w:eastAsia="Arial"/>
          <w:b/>
          <w:bCs/>
        </w:rPr>
        <w:t>Events after the reporting period</w:t>
      </w:r>
    </w:p>
    <w:p w14:paraId="762BC1EE" w14:textId="77777777" w:rsidR="001E45FA" w:rsidRPr="001E45FA" w:rsidRDefault="001E45FA" w:rsidP="001E45FA">
      <w:pPr>
        <w:pStyle w:val="ListParagraph"/>
        <w:ind w:left="360"/>
        <w:rPr>
          <w:rFonts w:eastAsia="Arial"/>
          <w:b/>
          <w:bCs/>
        </w:rPr>
      </w:pPr>
    </w:p>
    <w:p w14:paraId="71EB70A2" w14:textId="75B972D8" w:rsidR="00692102" w:rsidRPr="00947F6E" w:rsidRDefault="004922B8" w:rsidP="00947F6E">
      <w:pPr>
        <w:autoSpaceDE/>
        <w:autoSpaceDN/>
        <w:spacing w:after="240"/>
        <w:jc w:val="both"/>
        <w:rPr>
          <w:b/>
          <w:bCs/>
          <w:lang w:eastAsia="en-GB"/>
        </w:rPr>
      </w:pPr>
      <w:r w:rsidRPr="00476164">
        <w:rPr>
          <w:bCs/>
          <w:lang w:eastAsia="en-GB"/>
        </w:rPr>
        <w:t>There were no material adjusting and non-adjusting events after the reporting period</w:t>
      </w:r>
      <w:r w:rsidRPr="00476164">
        <w:rPr>
          <w:b/>
          <w:bCs/>
          <w:lang w:eastAsia="en-GB"/>
        </w:rPr>
        <w:t>.</w:t>
      </w:r>
    </w:p>
    <w:p w14:paraId="112A0156" w14:textId="1AFBD4AB" w:rsidR="004922B8" w:rsidRPr="00692102" w:rsidRDefault="004922B8">
      <w:pPr>
        <w:pStyle w:val="ListParagraph"/>
        <w:numPr>
          <w:ilvl w:val="0"/>
          <w:numId w:val="14"/>
        </w:numPr>
        <w:rPr>
          <w:rFonts w:eastAsia="Arial"/>
        </w:rPr>
      </w:pPr>
      <w:r w:rsidRPr="00692102">
        <w:rPr>
          <w:rFonts w:eastAsia="Arial"/>
          <w:b/>
          <w:bCs/>
        </w:rPr>
        <w:t>Currency</w:t>
      </w:r>
    </w:p>
    <w:p w14:paraId="2FDA3FC3" w14:textId="77777777" w:rsidR="00692102" w:rsidRPr="004922B8" w:rsidRDefault="00692102" w:rsidP="00692102">
      <w:pPr>
        <w:pStyle w:val="ListParagraph"/>
        <w:ind w:left="360"/>
        <w:rPr>
          <w:rFonts w:eastAsia="Arial"/>
        </w:rPr>
      </w:pPr>
    </w:p>
    <w:p w14:paraId="470C0A66" w14:textId="1A40B858" w:rsidR="00537623" w:rsidRDefault="004922B8" w:rsidP="00A717A1">
      <w:pPr>
        <w:autoSpaceDE/>
        <w:autoSpaceDN/>
        <w:spacing w:after="240"/>
      </w:pPr>
      <w:r w:rsidRPr="009326AB">
        <w:t xml:space="preserve">The financial statements are presented in Kenya Shillings </w:t>
      </w:r>
      <w:r w:rsidR="00B55B22" w:rsidRPr="009326AB">
        <w:t>(</w:t>
      </w:r>
      <w:r w:rsidR="00B55B22">
        <w:t>Kshs</w:t>
      </w:r>
      <w:r w:rsidR="00B55B22" w:rsidRPr="009326AB">
        <w:t>)</w:t>
      </w:r>
      <w:r w:rsidR="000A1753">
        <w:t xml:space="preserve"> are rounded off to the nearest </w:t>
      </w:r>
      <w:r w:rsidR="00AA7371">
        <w:t>shilling.</w:t>
      </w:r>
    </w:p>
    <w:p w14:paraId="1C1ED4FA" w14:textId="77777777" w:rsidR="00537623" w:rsidRDefault="00537623">
      <w:pPr>
        <w:autoSpaceDE/>
        <w:autoSpaceDN/>
      </w:pPr>
      <w:r>
        <w:br w:type="page"/>
      </w:r>
    </w:p>
    <w:p w14:paraId="1FE55B23" w14:textId="0576971D" w:rsidR="00B52E40" w:rsidRPr="00E70AC9" w:rsidRDefault="00E70AC9" w:rsidP="009C1AF8">
      <w:pPr>
        <w:pStyle w:val="Heading3"/>
        <w:numPr>
          <w:ilvl w:val="0"/>
          <w:numId w:val="24"/>
        </w:numPr>
        <w:spacing w:after="240"/>
        <w:rPr>
          <w:rFonts w:ascii="Times New Roman" w:eastAsia="Arial" w:hAnsi="Times New Roman"/>
        </w:rPr>
      </w:pPr>
      <w:r w:rsidRPr="0030519A">
        <w:rPr>
          <w:rFonts w:ascii="Times New Roman" w:eastAsia="Arial" w:hAnsi="Times New Roman"/>
          <w:bCs w:val="0"/>
        </w:rPr>
        <w:lastRenderedPageBreak/>
        <w:t>Significant</w:t>
      </w:r>
      <w:r w:rsidRPr="00E70AC9">
        <w:rPr>
          <w:rFonts w:ascii="Times New Roman" w:eastAsia="Arial" w:hAnsi="Times New Roman"/>
        </w:rPr>
        <w:t xml:space="preserve"> judgments and sources of estimation uncertainty </w:t>
      </w:r>
    </w:p>
    <w:p w14:paraId="3CE61679" w14:textId="356890BB" w:rsidR="00C92E26" w:rsidRDefault="00C92E26" w:rsidP="004922B8">
      <w:pPr>
        <w:pStyle w:val="Header"/>
        <w:tabs>
          <w:tab w:val="clear" w:pos="4320"/>
          <w:tab w:val="clear" w:pos="8640"/>
          <w:tab w:val="decimal" w:pos="5760"/>
          <w:tab w:val="decimal" w:pos="7920"/>
        </w:tabs>
        <w:spacing w:after="240"/>
        <w:jc w:val="both"/>
      </w:pPr>
      <w:r w:rsidRPr="009326AB">
        <w:t xml:space="preserve">The preparation of the </w:t>
      </w:r>
      <w:r w:rsidR="00027404">
        <w:t>Fund’s</w:t>
      </w:r>
      <w:r w:rsidRPr="009326AB">
        <w:t xml:space="preserve"> financial statements in conformity with IPSAS requires management to make</w:t>
      </w:r>
      <w:r w:rsidR="004302D0" w:rsidRPr="009326AB">
        <w:t xml:space="preserve"> </w:t>
      </w:r>
      <w:r w:rsidRPr="009326AB">
        <w:t>judgments, estimates and assumptions that affect the reported amounts of revenues, expenses, assets and</w:t>
      </w:r>
      <w:r w:rsidR="004302D0" w:rsidRPr="009326AB">
        <w:t xml:space="preserve"> </w:t>
      </w:r>
      <w:r w:rsidRPr="009326AB">
        <w:t>liabilities, and the disclosure of contingent liabilities, at the end of the reporting period. However, uncertainty</w:t>
      </w:r>
      <w:r w:rsidR="004302D0" w:rsidRPr="009326AB">
        <w:t xml:space="preserve"> </w:t>
      </w:r>
      <w:r w:rsidRPr="009326AB">
        <w:t>about these assumptions and estimates could result in outcomes that require a material adjustment to the</w:t>
      </w:r>
      <w:r w:rsidR="004302D0" w:rsidRPr="009326AB">
        <w:t xml:space="preserve"> </w:t>
      </w:r>
      <w:r w:rsidRPr="009326AB">
        <w:t>carrying amount of the asset or liabi</w:t>
      </w:r>
      <w:r w:rsidR="00403EAE" w:rsidRPr="009326AB">
        <w:t>lity affected in future periods</w:t>
      </w:r>
      <w:r w:rsidR="00E70AC9">
        <w:t>.</w:t>
      </w:r>
    </w:p>
    <w:p w14:paraId="61F8E1BE" w14:textId="6FDC7A7F" w:rsidR="00C92E26" w:rsidRPr="009326AB" w:rsidRDefault="00C92E26" w:rsidP="004922B8">
      <w:pPr>
        <w:pStyle w:val="Header"/>
        <w:tabs>
          <w:tab w:val="clear" w:pos="4320"/>
          <w:tab w:val="clear" w:pos="8640"/>
          <w:tab w:val="decimal" w:pos="5760"/>
          <w:tab w:val="decimal" w:pos="7920"/>
        </w:tabs>
        <w:spacing w:after="240"/>
        <w:jc w:val="both"/>
      </w:pPr>
      <w:r w:rsidRPr="009326AB">
        <w:t xml:space="preserve">State all judgements, estimates and assumptions </w:t>
      </w:r>
      <w:r w:rsidR="00B55B22" w:rsidRPr="009326AB">
        <w:t>made</w:t>
      </w:r>
    </w:p>
    <w:p w14:paraId="23F9224C" w14:textId="3AA483E1" w:rsidR="00C92E26" w:rsidRPr="009326AB" w:rsidRDefault="00017FC1" w:rsidP="004922B8">
      <w:pPr>
        <w:pStyle w:val="Header"/>
        <w:tabs>
          <w:tab w:val="clear" w:pos="4320"/>
          <w:tab w:val="clear" w:pos="8640"/>
          <w:tab w:val="left" w:pos="567"/>
        </w:tabs>
        <w:spacing w:after="240"/>
        <w:jc w:val="both"/>
      </w:pPr>
      <w:r>
        <w:rPr>
          <w:b/>
        </w:rPr>
        <w:t xml:space="preserve">a) </w:t>
      </w:r>
      <w:r w:rsidR="00C92E26" w:rsidRPr="009326AB">
        <w:rPr>
          <w:b/>
        </w:rPr>
        <w:t>Estimates and assumptions</w:t>
      </w:r>
      <w:r w:rsidR="00E70AC9">
        <w:rPr>
          <w:b/>
        </w:rPr>
        <w:t xml:space="preserve"> – </w:t>
      </w:r>
      <w:r w:rsidR="00C92E26" w:rsidRPr="009326AB">
        <w:t>The key assumptions concerning the future and other key sources of estimation uncertainty at the reporting date,</w:t>
      </w:r>
      <w:r w:rsidR="004302D0" w:rsidRPr="009326AB">
        <w:t xml:space="preserve"> </w:t>
      </w:r>
      <w:r w:rsidR="00C92E26" w:rsidRPr="009326AB">
        <w:t>that have a significant risk of causing a material adjustment to the carrying amounts of assets and liabilities within</w:t>
      </w:r>
      <w:r w:rsidR="004302D0" w:rsidRPr="009326AB">
        <w:t xml:space="preserve"> </w:t>
      </w:r>
      <w:r w:rsidR="00C92E26" w:rsidRPr="009326AB">
        <w:t xml:space="preserve">the next </w:t>
      </w:r>
      <w:r w:rsidR="005D432B">
        <w:t>period</w:t>
      </w:r>
      <w:r w:rsidR="00C92E26" w:rsidRPr="009326AB">
        <w:t xml:space="preserve">, are described below. The </w:t>
      </w:r>
      <w:r w:rsidR="00C616B8">
        <w:t>Fund</w:t>
      </w:r>
      <w:r w:rsidR="00C92E26" w:rsidRPr="009326AB">
        <w:t xml:space="preserve"> based its assumptions and estimates on parameters</w:t>
      </w:r>
      <w:r w:rsidR="004302D0" w:rsidRPr="009326AB">
        <w:t xml:space="preserve"> </w:t>
      </w:r>
      <w:r w:rsidR="00C92E26" w:rsidRPr="009326AB">
        <w:t>available when the consolidated financial statements were prepared. However, existing circumstances and</w:t>
      </w:r>
      <w:r w:rsidR="004302D0" w:rsidRPr="009326AB">
        <w:t xml:space="preserve"> </w:t>
      </w:r>
      <w:r w:rsidR="00C92E26" w:rsidRPr="009326AB">
        <w:t>assumptions about future developments may change due to market changes or circumstances arising beyond the</w:t>
      </w:r>
      <w:r w:rsidR="004302D0" w:rsidRPr="009326AB">
        <w:t xml:space="preserve"> </w:t>
      </w:r>
      <w:r w:rsidR="00C92E26" w:rsidRPr="009326AB">
        <w:t xml:space="preserve">control of the </w:t>
      </w:r>
      <w:r w:rsidR="00BF1F50">
        <w:t>Fund</w:t>
      </w:r>
      <w:r w:rsidR="00C92E26" w:rsidRPr="009326AB">
        <w:t>. Such changes are reflected in the assumptions when they occur.</w:t>
      </w:r>
      <w:r w:rsidR="004302D0" w:rsidRPr="009326AB">
        <w:t xml:space="preserve"> </w:t>
      </w:r>
      <w:r w:rsidR="00C92E26" w:rsidRPr="009326AB">
        <w:t>IPSAS 1.140</w:t>
      </w:r>
      <w:r w:rsidR="00E70AC9">
        <w:t>.</w:t>
      </w:r>
    </w:p>
    <w:p w14:paraId="27A58325" w14:textId="37D42A27" w:rsidR="00C92E26" w:rsidRPr="009326AB" w:rsidRDefault="00017FC1" w:rsidP="004922B8">
      <w:pPr>
        <w:pStyle w:val="Header"/>
        <w:tabs>
          <w:tab w:val="clear" w:pos="4320"/>
          <w:tab w:val="clear" w:pos="8640"/>
          <w:tab w:val="left" w:pos="567"/>
        </w:tabs>
        <w:spacing w:after="240"/>
        <w:jc w:val="both"/>
        <w:rPr>
          <w:b/>
        </w:rPr>
      </w:pPr>
      <w:r>
        <w:rPr>
          <w:b/>
        </w:rPr>
        <w:t xml:space="preserve">b) </w:t>
      </w:r>
      <w:r w:rsidR="00C92E26" w:rsidRPr="009326AB">
        <w:rPr>
          <w:b/>
        </w:rPr>
        <w:t>Useful lives and residual values</w:t>
      </w:r>
    </w:p>
    <w:p w14:paraId="13A4EB80" w14:textId="77777777" w:rsidR="00C92E26" w:rsidRPr="009326AB" w:rsidRDefault="00C92E26" w:rsidP="004922B8">
      <w:pPr>
        <w:pStyle w:val="Header"/>
        <w:tabs>
          <w:tab w:val="clear" w:pos="4320"/>
          <w:tab w:val="clear" w:pos="8640"/>
          <w:tab w:val="decimal" w:pos="5760"/>
          <w:tab w:val="decimal" w:pos="7920"/>
        </w:tabs>
        <w:spacing w:after="240"/>
        <w:jc w:val="both"/>
      </w:pPr>
      <w:r w:rsidRPr="009326AB">
        <w:t>The useful lives and residual values of assets are assessed using the following indicators to inform potential future</w:t>
      </w:r>
      <w:r w:rsidR="004302D0" w:rsidRPr="009326AB">
        <w:t xml:space="preserve"> </w:t>
      </w:r>
      <w:r w:rsidRPr="009326AB">
        <w:t>use and value from disposal:</w:t>
      </w:r>
    </w:p>
    <w:p w14:paraId="38EB44CC" w14:textId="77777777" w:rsidR="00C92E26" w:rsidRPr="009326AB" w:rsidRDefault="00C92E26">
      <w:pPr>
        <w:pStyle w:val="Header"/>
        <w:numPr>
          <w:ilvl w:val="0"/>
          <w:numId w:val="8"/>
        </w:numPr>
        <w:tabs>
          <w:tab w:val="clear" w:pos="4320"/>
          <w:tab w:val="clear" w:pos="8640"/>
          <w:tab w:val="decimal" w:pos="5760"/>
          <w:tab w:val="decimal" w:pos="7920"/>
        </w:tabs>
        <w:spacing w:after="240"/>
      </w:pPr>
      <w:r w:rsidRPr="009326AB">
        <w:t xml:space="preserve">The condition of the asset based on the assessment of experts employed by the </w:t>
      </w:r>
      <w:r w:rsidR="008C1777" w:rsidRPr="009326AB">
        <w:t>Entity</w:t>
      </w:r>
    </w:p>
    <w:p w14:paraId="34BB21E6" w14:textId="77777777" w:rsidR="00C92E26" w:rsidRPr="009326AB" w:rsidRDefault="00C92E26">
      <w:pPr>
        <w:pStyle w:val="Header"/>
        <w:numPr>
          <w:ilvl w:val="0"/>
          <w:numId w:val="8"/>
        </w:numPr>
        <w:tabs>
          <w:tab w:val="clear" w:pos="4320"/>
          <w:tab w:val="clear" w:pos="8640"/>
          <w:tab w:val="decimal" w:pos="5760"/>
          <w:tab w:val="decimal" w:pos="7920"/>
        </w:tabs>
        <w:spacing w:after="240"/>
      </w:pPr>
      <w:r w:rsidRPr="009326AB">
        <w:t>The nature of the asset, its susceptibility and adaptability to changes in technology and processes</w:t>
      </w:r>
    </w:p>
    <w:p w14:paraId="0A103B97" w14:textId="77777777" w:rsidR="00C92E26" w:rsidRPr="009326AB" w:rsidRDefault="00C92E26">
      <w:pPr>
        <w:pStyle w:val="Header"/>
        <w:numPr>
          <w:ilvl w:val="0"/>
          <w:numId w:val="8"/>
        </w:numPr>
        <w:tabs>
          <w:tab w:val="clear" w:pos="4320"/>
          <w:tab w:val="clear" w:pos="8640"/>
          <w:tab w:val="decimal" w:pos="5760"/>
          <w:tab w:val="decimal" w:pos="7920"/>
        </w:tabs>
        <w:spacing w:after="240"/>
      </w:pPr>
      <w:r w:rsidRPr="009326AB">
        <w:t>The nature of the processes in which the asset is deployed</w:t>
      </w:r>
    </w:p>
    <w:p w14:paraId="2BCACAD3" w14:textId="77777777" w:rsidR="00C92E26" w:rsidRPr="009326AB" w:rsidRDefault="00C92E26">
      <w:pPr>
        <w:pStyle w:val="Header"/>
        <w:numPr>
          <w:ilvl w:val="0"/>
          <w:numId w:val="8"/>
        </w:numPr>
        <w:tabs>
          <w:tab w:val="clear" w:pos="4320"/>
          <w:tab w:val="clear" w:pos="8640"/>
          <w:tab w:val="decimal" w:pos="5760"/>
          <w:tab w:val="decimal" w:pos="7920"/>
        </w:tabs>
        <w:spacing w:after="240"/>
      </w:pPr>
      <w:r w:rsidRPr="009326AB">
        <w:t>Availability of funding to replace the asset</w:t>
      </w:r>
    </w:p>
    <w:p w14:paraId="1DD3D89F" w14:textId="77777777" w:rsidR="00C92E26" w:rsidRPr="009326AB" w:rsidRDefault="00C92E26">
      <w:pPr>
        <w:pStyle w:val="Header"/>
        <w:numPr>
          <w:ilvl w:val="0"/>
          <w:numId w:val="8"/>
        </w:numPr>
        <w:tabs>
          <w:tab w:val="clear" w:pos="4320"/>
          <w:tab w:val="clear" w:pos="8640"/>
          <w:tab w:val="decimal" w:pos="5760"/>
          <w:tab w:val="decimal" w:pos="7920"/>
        </w:tabs>
        <w:spacing w:after="240"/>
      </w:pPr>
      <w:r w:rsidRPr="009326AB">
        <w:t>Changes in the market in relation to the asset</w:t>
      </w:r>
    </w:p>
    <w:p w14:paraId="632A08AD" w14:textId="4E7DC837" w:rsidR="00D228DD" w:rsidRPr="009326AB" w:rsidRDefault="00017FC1" w:rsidP="004922B8">
      <w:pPr>
        <w:autoSpaceDE/>
        <w:autoSpaceDN/>
        <w:spacing w:after="240"/>
      </w:pPr>
      <w:r>
        <w:rPr>
          <w:b/>
        </w:rPr>
        <w:t xml:space="preserve">c) </w:t>
      </w:r>
      <w:r w:rsidR="00403EAE" w:rsidRPr="009326AB">
        <w:rPr>
          <w:b/>
        </w:rPr>
        <w:t>P</w:t>
      </w:r>
      <w:r w:rsidR="00D228DD" w:rsidRPr="009326AB">
        <w:rPr>
          <w:b/>
        </w:rPr>
        <w:t>rovisions</w:t>
      </w:r>
    </w:p>
    <w:p w14:paraId="5E9BC889" w14:textId="77777777" w:rsidR="00D228DD" w:rsidRPr="009326AB" w:rsidRDefault="00403EAE" w:rsidP="004922B8">
      <w:pPr>
        <w:pStyle w:val="Header"/>
        <w:tabs>
          <w:tab w:val="clear" w:pos="4320"/>
          <w:tab w:val="clear" w:pos="8640"/>
          <w:tab w:val="decimal" w:pos="5760"/>
          <w:tab w:val="decimal" w:pos="7920"/>
        </w:tabs>
        <w:spacing w:after="240"/>
        <w:jc w:val="both"/>
      </w:pPr>
      <w:r w:rsidRPr="009326AB">
        <w:tab/>
      </w:r>
      <w:r w:rsidR="00D228DD" w:rsidRPr="009326AB">
        <w:t>Provisions were raised and management determined an estimate based on the information available. Additional</w:t>
      </w:r>
      <w:r w:rsidR="004302D0" w:rsidRPr="009326AB">
        <w:t xml:space="preserve"> </w:t>
      </w:r>
      <w:r w:rsidR="00D228DD" w:rsidRPr="009326AB">
        <w:t>disclosure of these estimates o</w:t>
      </w:r>
      <w:r w:rsidRPr="009326AB">
        <w:t>f provisions is included in Note xxx.</w:t>
      </w:r>
    </w:p>
    <w:p w14:paraId="19691AFF" w14:textId="5DA48CB4" w:rsidR="00D228DD" w:rsidRPr="009326AB" w:rsidRDefault="00D228DD" w:rsidP="004922B8">
      <w:pPr>
        <w:pStyle w:val="Header"/>
        <w:tabs>
          <w:tab w:val="clear" w:pos="4320"/>
          <w:tab w:val="clear" w:pos="8640"/>
          <w:tab w:val="decimal" w:pos="5760"/>
          <w:tab w:val="decimal" w:pos="7920"/>
        </w:tabs>
        <w:spacing w:after="240"/>
        <w:jc w:val="both"/>
      </w:pPr>
      <w:r w:rsidRPr="009326AB">
        <w:t>Provisions are measured at the management's best estimate of the expenditure required to settle the obligation at</w:t>
      </w:r>
      <w:r w:rsidR="004302D0" w:rsidRPr="009326AB">
        <w:t xml:space="preserve"> </w:t>
      </w:r>
      <w:r w:rsidRPr="009326AB">
        <w:t xml:space="preserve">the reporting </w:t>
      </w:r>
      <w:r w:rsidR="00C55E2E" w:rsidRPr="009326AB">
        <w:t>date and</w:t>
      </w:r>
      <w:r w:rsidRPr="009326AB">
        <w:t xml:space="preserve"> are discounted to present value where the effect is material.</w:t>
      </w:r>
    </w:p>
    <w:p w14:paraId="703D5956" w14:textId="0735A37F" w:rsidR="0035307F" w:rsidRDefault="00403EAE" w:rsidP="004922B8">
      <w:pPr>
        <w:pStyle w:val="Header"/>
        <w:tabs>
          <w:tab w:val="clear" w:pos="4320"/>
          <w:tab w:val="clear" w:pos="8640"/>
          <w:tab w:val="decimal" w:pos="5760"/>
          <w:tab w:val="decimal" w:pos="7920"/>
        </w:tabs>
        <w:spacing w:after="240"/>
        <w:jc w:val="both"/>
        <w:rPr>
          <w:i/>
          <w:color w:val="000000" w:themeColor="text1"/>
        </w:rPr>
      </w:pPr>
      <w:r w:rsidRPr="00C55E2E">
        <w:rPr>
          <w:i/>
          <w:color w:val="000000" w:themeColor="text1"/>
        </w:rPr>
        <w:t>(</w:t>
      </w:r>
      <w:r w:rsidR="00C55E2E" w:rsidRPr="00C55E2E">
        <w:rPr>
          <w:i/>
          <w:color w:val="000000" w:themeColor="text1"/>
        </w:rPr>
        <w:t>Include</w:t>
      </w:r>
      <w:r w:rsidRPr="00C55E2E">
        <w:rPr>
          <w:i/>
          <w:color w:val="000000" w:themeColor="text1"/>
        </w:rPr>
        <w:t xml:space="preserve"> provisions applicable for </w:t>
      </w:r>
      <w:r w:rsidR="00BF1F50">
        <w:rPr>
          <w:i/>
          <w:color w:val="000000" w:themeColor="text1"/>
        </w:rPr>
        <w:t>the Fund</w:t>
      </w:r>
    </w:p>
    <w:p w14:paraId="2A1B4DD3" w14:textId="77777777" w:rsidR="00D20233" w:rsidRDefault="00D20233">
      <w:pPr>
        <w:autoSpaceDE/>
        <w:autoSpaceDN/>
      </w:pPr>
      <w:r>
        <w:br w:type="page"/>
      </w:r>
    </w:p>
    <w:p w14:paraId="59C84A05" w14:textId="1CACA085" w:rsidR="00BB05CC" w:rsidRPr="00B87C13" w:rsidRDefault="00BB05CC" w:rsidP="0098311A">
      <w:pPr>
        <w:pStyle w:val="Heading3"/>
        <w:numPr>
          <w:ilvl w:val="0"/>
          <w:numId w:val="24"/>
        </w:numPr>
        <w:spacing w:after="240"/>
        <w:rPr>
          <w:rFonts w:ascii="Times New Roman" w:eastAsia="Arial" w:hAnsi="Times New Roman"/>
        </w:rPr>
      </w:pPr>
      <w:r>
        <w:rPr>
          <w:rFonts w:ascii="Times New Roman" w:eastAsia="Arial" w:hAnsi="Times New Roman"/>
        </w:rPr>
        <w:lastRenderedPageBreak/>
        <w:t xml:space="preserve">Transfers from </w:t>
      </w:r>
      <w:r w:rsidR="009B3DB6">
        <w:rPr>
          <w:rFonts w:ascii="Times New Roman" w:eastAsia="Arial" w:hAnsi="Times New Roman"/>
        </w:rPr>
        <w:t xml:space="preserve">the </w:t>
      </w:r>
      <w:r>
        <w:rPr>
          <w:rFonts w:ascii="Times New Roman" w:eastAsia="Arial" w:hAnsi="Times New Roman"/>
        </w:rPr>
        <w:t>County Government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70"/>
        <w:gridCol w:w="2102"/>
        <w:gridCol w:w="2102"/>
      </w:tblGrid>
      <w:tr w:rsidR="002E0D13" w:rsidRPr="009326AB" w14:paraId="06F59BE5" w14:textId="77777777" w:rsidTr="009506D0">
        <w:trPr>
          <w:trHeight w:val="340"/>
        </w:trPr>
        <w:tc>
          <w:tcPr>
            <w:tcW w:w="2604" w:type="pct"/>
            <w:vMerge w:val="restart"/>
            <w:tcBorders>
              <w:top w:val="single" w:sz="4" w:space="0" w:color="auto"/>
              <w:left w:val="single" w:sz="4" w:space="0" w:color="auto"/>
              <w:right w:val="single" w:sz="4" w:space="0" w:color="auto"/>
            </w:tcBorders>
            <w:shd w:val="clear" w:color="auto" w:fill="0070C0"/>
            <w:vAlign w:val="center"/>
            <w:hideMark/>
          </w:tcPr>
          <w:p w14:paraId="73CC780E" w14:textId="77777777" w:rsidR="002E0D13" w:rsidRPr="009326AB" w:rsidRDefault="002E0D13" w:rsidP="002E0D13">
            <w:pPr>
              <w:autoSpaceDE/>
              <w:autoSpaceDN/>
              <w:spacing w:before="60" w:after="60"/>
              <w:rPr>
                <w:b/>
                <w:bCs/>
                <w:color w:val="231F20"/>
                <w:lang w:val="en-US"/>
              </w:rPr>
            </w:pPr>
            <w:r w:rsidRPr="009326AB">
              <w:rPr>
                <w:b/>
                <w:color w:val="231F20"/>
                <w:lang w:eastAsia="en-GB"/>
              </w:rPr>
              <w:t>Description</w:t>
            </w:r>
          </w:p>
        </w:tc>
        <w:tc>
          <w:tcPr>
            <w:tcW w:w="1198" w:type="pct"/>
            <w:tcBorders>
              <w:top w:val="single" w:sz="4" w:space="0" w:color="auto"/>
              <w:left w:val="single" w:sz="4" w:space="0" w:color="auto"/>
              <w:bottom w:val="single" w:sz="4" w:space="0" w:color="auto"/>
              <w:right w:val="single" w:sz="4" w:space="0" w:color="auto"/>
            </w:tcBorders>
            <w:shd w:val="clear" w:color="auto" w:fill="0070C0"/>
            <w:noWrap/>
            <w:hideMark/>
          </w:tcPr>
          <w:p w14:paraId="19947264" w14:textId="77777777" w:rsidR="002E0D13" w:rsidRDefault="002E0D13" w:rsidP="00D0211A">
            <w:pPr>
              <w:autoSpaceDE/>
              <w:spacing w:line="276" w:lineRule="auto"/>
              <w:jc w:val="center"/>
              <w:rPr>
                <w:b/>
                <w:bCs/>
                <w:color w:val="000000"/>
                <w:lang w:val="en-US"/>
              </w:rPr>
            </w:pPr>
            <w:r w:rsidRPr="00E90CBD">
              <w:rPr>
                <w:b/>
                <w:bCs/>
                <w:color w:val="000000"/>
                <w:lang w:val="en-US"/>
              </w:rPr>
              <w:t>Period ended Sep.</w:t>
            </w:r>
          </w:p>
          <w:p w14:paraId="6EF516A8" w14:textId="77777777" w:rsidR="002E0D13" w:rsidRDefault="002E0D13" w:rsidP="00D0211A">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0626B3EA" w14:textId="4B730AF0" w:rsidR="002E0D13" w:rsidRPr="009326AB" w:rsidRDefault="002E0D13" w:rsidP="00D0211A">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198" w:type="pct"/>
            <w:tcBorders>
              <w:top w:val="single" w:sz="4" w:space="0" w:color="auto"/>
              <w:left w:val="single" w:sz="4" w:space="0" w:color="auto"/>
              <w:bottom w:val="single" w:sz="4" w:space="0" w:color="auto"/>
              <w:right w:val="single" w:sz="4" w:space="0" w:color="auto"/>
            </w:tcBorders>
            <w:shd w:val="clear" w:color="auto" w:fill="0070C0"/>
            <w:noWrap/>
            <w:hideMark/>
          </w:tcPr>
          <w:p w14:paraId="54F8BEE2" w14:textId="65BFB77F" w:rsidR="00341EE2" w:rsidRDefault="002E0D13" w:rsidP="00341EE2">
            <w:pPr>
              <w:autoSpaceDE/>
              <w:autoSpaceDN/>
              <w:spacing w:before="60" w:after="60"/>
              <w:jc w:val="center"/>
              <w:rPr>
                <w:b/>
                <w:bCs/>
                <w:color w:val="000000"/>
                <w:lang w:val="en-US"/>
              </w:rPr>
            </w:pPr>
            <w:r w:rsidRPr="00E90CBD">
              <w:rPr>
                <w:b/>
                <w:bCs/>
                <w:color w:val="000000"/>
                <w:lang w:val="en-US"/>
              </w:rPr>
              <w:t>Comparative</w:t>
            </w:r>
          </w:p>
          <w:p w14:paraId="15D0D12E" w14:textId="78C26710" w:rsidR="002E0D13" w:rsidRPr="009326AB" w:rsidRDefault="002E0D13" w:rsidP="00341EE2">
            <w:pPr>
              <w:autoSpaceDE/>
              <w:autoSpaceDN/>
              <w:spacing w:before="60" w:after="60"/>
              <w:jc w:val="center"/>
              <w:rPr>
                <w:b/>
                <w:bCs/>
                <w:color w:val="231F20"/>
                <w:lang w:val="en-US"/>
              </w:rPr>
            </w:pPr>
            <w:r w:rsidRPr="00E90CBD">
              <w:rPr>
                <w:b/>
                <w:bCs/>
                <w:color w:val="000000"/>
                <w:lang w:val="en-US"/>
              </w:rPr>
              <w:t>Period</w:t>
            </w:r>
          </w:p>
        </w:tc>
      </w:tr>
      <w:tr w:rsidR="002E0D13" w:rsidRPr="009326AB" w14:paraId="2DBB43B1" w14:textId="77777777" w:rsidTr="009506D0">
        <w:trPr>
          <w:trHeight w:val="340"/>
        </w:trPr>
        <w:tc>
          <w:tcPr>
            <w:tcW w:w="2604" w:type="pct"/>
            <w:vMerge/>
            <w:tcBorders>
              <w:left w:val="single" w:sz="4" w:space="0" w:color="auto"/>
              <w:bottom w:val="single" w:sz="4" w:space="0" w:color="auto"/>
              <w:right w:val="single" w:sz="4" w:space="0" w:color="auto"/>
            </w:tcBorders>
            <w:shd w:val="clear" w:color="auto" w:fill="0070C0"/>
            <w:vAlign w:val="bottom"/>
            <w:hideMark/>
          </w:tcPr>
          <w:p w14:paraId="176A4CED" w14:textId="77777777" w:rsidR="002E0D13" w:rsidRPr="009326AB" w:rsidRDefault="002E0D13">
            <w:pPr>
              <w:pStyle w:val="ListParagraph"/>
              <w:autoSpaceDE/>
              <w:autoSpaceDN/>
              <w:spacing w:before="60" w:after="60"/>
              <w:ind w:left="342"/>
              <w:rPr>
                <w:b/>
                <w:bCs/>
                <w:color w:val="231F20"/>
                <w:lang w:val="en-US"/>
              </w:rPr>
            </w:pPr>
          </w:p>
        </w:tc>
        <w:tc>
          <w:tcPr>
            <w:tcW w:w="119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415E46E" w14:textId="77777777" w:rsidR="002E0D13" w:rsidRPr="009326AB" w:rsidRDefault="002E0D13">
            <w:pPr>
              <w:autoSpaceDE/>
              <w:autoSpaceDN/>
              <w:spacing w:before="60" w:after="60"/>
              <w:jc w:val="center"/>
              <w:rPr>
                <w:b/>
                <w:bCs/>
                <w:color w:val="231F20"/>
                <w:lang w:val="en-US"/>
              </w:rPr>
            </w:pPr>
            <w:r w:rsidRPr="009326AB">
              <w:rPr>
                <w:b/>
                <w:bCs/>
                <w:color w:val="231F20"/>
                <w:lang w:val="en-US"/>
              </w:rPr>
              <w:t>Kshs</w:t>
            </w:r>
          </w:p>
        </w:tc>
        <w:tc>
          <w:tcPr>
            <w:tcW w:w="119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6E942FA" w14:textId="77777777" w:rsidR="002E0D13" w:rsidRPr="009326AB" w:rsidRDefault="002E0D13">
            <w:pPr>
              <w:autoSpaceDE/>
              <w:autoSpaceDN/>
              <w:spacing w:before="60" w:after="60"/>
              <w:jc w:val="center"/>
              <w:rPr>
                <w:b/>
                <w:bCs/>
                <w:color w:val="231F20"/>
                <w:lang w:val="en-US"/>
              </w:rPr>
            </w:pPr>
            <w:r w:rsidRPr="009326AB">
              <w:rPr>
                <w:b/>
                <w:bCs/>
                <w:color w:val="231F20"/>
                <w:lang w:val="en-US"/>
              </w:rPr>
              <w:t>Kshs</w:t>
            </w:r>
          </w:p>
        </w:tc>
      </w:tr>
      <w:tr w:rsidR="00BB05CC" w:rsidRPr="009326AB" w14:paraId="6A78046D" w14:textId="77777777" w:rsidTr="009506D0">
        <w:trPr>
          <w:trHeight w:val="340"/>
        </w:trPr>
        <w:tc>
          <w:tcPr>
            <w:tcW w:w="2604" w:type="pct"/>
            <w:tcBorders>
              <w:top w:val="single" w:sz="4" w:space="0" w:color="auto"/>
              <w:left w:val="single" w:sz="4" w:space="0" w:color="auto"/>
              <w:bottom w:val="single" w:sz="4" w:space="0" w:color="auto"/>
              <w:right w:val="single" w:sz="4" w:space="0" w:color="auto"/>
            </w:tcBorders>
            <w:noWrap/>
            <w:vAlign w:val="bottom"/>
          </w:tcPr>
          <w:p w14:paraId="0420B319" w14:textId="6F62E2D3" w:rsidR="00BB05CC" w:rsidRPr="009326AB" w:rsidRDefault="00BB05CC">
            <w:pPr>
              <w:autoSpaceDE/>
              <w:autoSpaceDN/>
              <w:spacing w:before="60" w:after="60"/>
              <w:rPr>
                <w:color w:val="231F20"/>
                <w:lang w:val="en-US"/>
              </w:rPr>
            </w:pPr>
            <w:r>
              <w:rPr>
                <w:color w:val="231F20"/>
                <w:lang w:val="en-US"/>
              </w:rPr>
              <w:t xml:space="preserve">Transfers From </w:t>
            </w:r>
            <w:r w:rsidR="004B6199">
              <w:rPr>
                <w:color w:val="231F20"/>
                <w:lang w:val="en-US"/>
              </w:rPr>
              <w:t xml:space="preserve">XX </w:t>
            </w:r>
            <w:r>
              <w:rPr>
                <w:color w:val="231F20"/>
                <w:lang w:val="en-US"/>
              </w:rPr>
              <w:t xml:space="preserve">County </w:t>
            </w:r>
            <w:r w:rsidR="004B6199">
              <w:rPr>
                <w:color w:val="231F20"/>
                <w:lang w:val="en-US"/>
              </w:rPr>
              <w:t>Department</w:t>
            </w:r>
          </w:p>
        </w:tc>
        <w:tc>
          <w:tcPr>
            <w:tcW w:w="1198" w:type="pct"/>
            <w:tcBorders>
              <w:top w:val="single" w:sz="4" w:space="0" w:color="auto"/>
              <w:left w:val="single" w:sz="4" w:space="0" w:color="auto"/>
              <w:bottom w:val="single" w:sz="4" w:space="0" w:color="auto"/>
              <w:right w:val="single" w:sz="4" w:space="0" w:color="auto"/>
            </w:tcBorders>
            <w:noWrap/>
            <w:vAlign w:val="bottom"/>
            <w:hideMark/>
          </w:tcPr>
          <w:p w14:paraId="758378BB" w14:textId="77777777" w:rsidR="00BB05CC" w:rsidRPr="009326AB" w:rsidRDefault="00BB05CC">
            <w:pPr>
              <w:autoSpaceDE/>
              <w:autoSpaceDN/>
              <w:spacing w:before="60" w:after="60"/>
              <w:jc w:val="center"/>
              <w:rPr>
                <w:lang w:val="en-US"/>
              </w:rPr>
            </w:pPr>
            <w:r w:rsidRPr="009326AB">
              <w:rPr>
                <w:lang w:val="en-US"/>
              </w:rPr>
              <w:t>xxx</w:t>
            </w:r>
          </w:p>
        </w:tc>
        <w:tc>
          <w:tcPr>
            <w:tcW w:w="1198" w:type="pct"/>
            <w:tcBorders>
              <w:top w:val="single" w:sz="4" w:space="0" w:color="auto"/>
              <w:left w:val="single" w:sz="4" w:space="0" w:color="auto"/>
              <w:bottom w:val="single" w:sz="4" w:space="0" w:color="auto"/>
              <w:right w:val="single" w:sz="4" w:space="0" w:color="auto"/>
            </w:tcBorders>
            <w:noWrap/>
            <w:vAlign w:val="bottom"/>
            <w:hideMark/>
          </w:tcPr>
          <w:p w14:paraId="4FBB960B" w14:textId="77777777" w:rsidR="00BB05CC" w:rsidRPr="009326AB" w:rsidRDefault="00BB05CC">
            <w:pPr>
              <w:autoSpaceDE/>
              <w:autoSpaceDN/>
              <w:spacing w:before="60" w:after="60"/>
              <w:jc w:val="center"/>
              <w:rPr>
                <w:lang w:val="en-US"/>
              </w:rPr>
            </w:pPr>
            <w:r w:rsidRPr="009326AB">
              <w:rPr>
                <w:lang w:val="en-US"/>
              </w:rPr>
              <w:t>xxx</w:t>
            </w:r>
          </w:p>
        </w:tc>
      </w:tr>
      <w:tr w:rsidR="00BB05CC" w:rsidRPr="009326AB" w14:paraId="5075ACE1" w14:textId="77777777" w:rsidTr="009506D0">
        <w:trPr>
          <w:trHeight w:val="340"/>
        </w:trPr>
        <w:tc>
          <w:tcPr>
            <w:tcW w:w="2604" w:type="pct"/>
            <w:tcBorders>
              <w:top w:val="single" w:sz="4" w:space="0" w:color="auto"/>
              <w:left w:val="single" w:sz="4" w:space="0" w:color="auto"/>
              <w:bottom w:val="single" w:sz="4" w:space="0" w:color="auto"/>
              <w:right w:val="single" w:sz="4" w:space="0" w:color="auto"/>
            </w:tcBorders>
            <w:noWrap/>
            <w:vAlign w:val="bottom"/>
          </w:tcPr>
          <w:p w14:paraId="194EC109" w14:textId="30DDA44D" w:rsidR="00BB05CC" w:rsidRPr="009326AB" w:rsidRDefault="004B6199">
            <w:pPr>
              <w:autoSpaceDE/>
              <w:autoSpaceDN/>
              <w:spacing w:before="60" w:after="60"/>
              <w:rPr>
                <w:color w:val="231F20"/>
                <w:lang w:eastAsia="en-GB"/>
              </w:rPr>
            </w:pPr>
            <w:r>
              <w:rPr>
                <w:color w:val="231F20"/>
                <w:lang w:eastAsia="en-GB"/>
              </w:rPr>
              <w:t xml:space="preserve">Others </w:t>
            </w:r>
            <w:r w:rsidRPr="00F61DEA">
              <w:rPr>
                <w:i/>
                <w:iCs/>
                <w:color w:val="231F20"/>
                <w:lang w:eastAsia="en-GB"/>
              </w:rPr>
              <w:t>(specify)</w:t>
            </w:r>
          </w:p>
        </w:tc>
        <w:tc>
          <w:tcPr>
            <w:tcW w:w="1198" w:type="pct"/>
            <w:tcBorders>
              <w:top w:val="single" w:sz="4" w:space="0" w:color="auto"/>
              <w:left w:val="single" w:sz="4" w:space="0" w:color="auto"/>
              <w:bottom w:val="single" w:sz="4" w:space="0" w:color="auto"/>
              <w:right w:val="single" w:sz="4" w:space="0" w:color="auto"/>
            </w:tcBorders>
            <w:noWrap/>
            <w:vAlign w:val="bottom"/>
            <w:hideMark/>
          </w:tcPr>
          <w:p w14:paraId="7D503E46" w14:textId="77777777" w:rsidR="00BB05CC" w:rsidRPr="009326AB" w:rsidRDefault="00BB05CC">
            <w:pPr>
              <w:autoSpaceDE/>
              <w:autoSpaceDN/>
              <w:spacing w:before="60" w:after="60"/>
              <w:jc w:val="center"/>
              <w:rPr>
                <w:lang w:val="en-US"/>
              </w:rPr>
            </w:pPr>
            <w:r w:rsidRPr="009326AB">
              <w:rPr>
                <w:lang w:val="en-US"/>
              </w:rPr>
              <w:t>xxx</w:t>
            </w:r>
          </w:p>
        </w:tc>
        <w:tc>
          <w:tcPr>
            <w:tcW w:w="1198" w:type="pct"/>
            <w:tcBorders>
              <w:top w:val="single" w:sz="4" w:space="0" w:color="auto"/>
              <w:left w:val="single" w:sz="4" w:space="0" w:color="auto"/>
              <w:bottom w:val="single" w:sz="4" w:space="0" w:color="auto"/>
              <w:right w:val="single" w:sz="4" w:space="0" w:color="auto"/>
            </w:tcBorders>
            <w:noWrap/>
            <w:vAlign w:val="bottom"/>
            <w:hideMark/>
          </w:tcPr>
          <w:p w14:paraId="0A71F2A0" w14:textId="77777777" w:rsidR="00BB05CC" w:rsidRPr="009326AB" w:rsidRDefault="00BB05CC">
            <w:pPr>
              <w:autoSpaceDE/>
              <w:autoSpaceDN/>
              <w:spacing w:before="60" w:after="60"/>
              <w:jc w:val="center"/>
              <w:rPr>
                <w:lang w:val="en-US"/>
              </w:rPr>
            </w:pPr>
            <w:r w:rsidRPr="009326AB">
              <w:rPr>
                <w:lang w:val="en-US"/>
              </w:rPr>
              <w:t>xxx</w:t>
            </w:r>
          </w:p>
        </w:tc>
      </w:tr>
      <w:tr w:rsidR="00BB05CC" w:rsidRPr="009326AB" w14:paraId="2B02F639" w14:textId="77777777" w:rsidTr="009506D0">
        <w:trPr>
          <w:trHeight w:val="340"/>
        </w:trPr>
        <w:tc>
          <w:tcPr>
            <w:tcW w:w="2604" w:type="pct"/>
            <w:tcBorders>
              <w:top w:val="single" w:sz="4" w:space="0" w:color="auto"/>
              <w:left w:val="single" w:sz="4" w:space="0" w:color="auto"/>
              <w:bottom w:val="single" w:sz="4" w:space="0" w:color="auto"/>
              <w:right w:val="single" w:sz="4" w:space="0" w:color="auto"/>
            </w:tcBorders>
            <w:vAlign w:val="bottom"/>
          </w:tcPr>
          <w:p w14:paraId="4D761BE3" w14:textId="77777777" w:rsidR="00BB05CC" w:rsidRPr="009326AB" w:rsidRDefault="00BB05CC">
            <w:pPr>
              <w:autoSpaceDE/>
              <w:autoSpaceDN/>
              <w:spacing w:before="60" w:after="60"/>
              <w:ind w:left="34"/>
              <w:rPr>
                <w:b/>
                <w:color w:val="231F20"/>
                <w:lang w:eastAsia="en-GB"/>
              </w:rPr>
            </w:pPr>
            <w:r w:rsidRPr="009326AB">
              <w:rPr>
                <w:b/>
                <w:color w:val="231F20"/>
                <w:lang w:eastAsia="en-GB"/>
              </w:rPr>
              <w:t>Total</w:t>
            </w:r>
          </w:p>
        </w:tc>
        <w:tc>
          <w:tcPr>
            <w:tcW w:w="1198" w:type="pct"/>
            <w:tcBorders>
              <w:top w:val="single" w:sz="4" w:space="0" w:color="auto"/>
              <w:left w:val="single" w:sz="4" w:space="0" w:color="auto"/>
              <w:bottom w:val="single" w:sz="4" w:space="0" w:color="auto"/>
              <w:right w:val="single" w:sz="4" w:space="0" w:color="auto"/>
            </w:tcBorders>
            <w:noWrap/>
            <w:vAlign w:val="bottom"/>
          </w:tcPr>
          <w:p w14:paraId="4718BFBC" w14:textId="77777777" w:rsidR="00BB05CC" w:rsidRPr="009326AB" w:rsidRDefault="00BB05CC">
            <w:pPr>
              <w:autoSpaceDE/>
              <w:autoSpaceDN/>
              <w:spacing w:before="60" w:after="60"/>
              <w:jc w:val="center"/>
              <w:rPr>
                <w:b/>
                <w:bCs/>
                <w:lang w:val="en-US"/>
              </w:rPr>
            </w:pPr>
            <w:r w:rsidRPr="009326AB">
              <w:rPr>
                <w:b/>
                <w:bCs/>
                <w:lang w:val="en-US"/>
              </w:rPr>
              <w:t>xxx</w:t>
            </w:r>
          </w:p>
        </w:tc>
        <w:tc>
          <w:tcPr>
            <w:tcW w:w="1198" w:type="pct"/>
            <w:tcBorders>
              <w:top w:val="single" w:sz="4" w:space="0" w:color="auto"/>
              <w:left w:val="single" w:sz="4" w:space="0" w:color="auto"/>
              <w:bottom w:val="single" w:sz="4" w:space="0" w:color="auto"/>
              <w:right w:val="single" w:sz="4" w:space="0" w:color="auto"/>
            </w:tcBorders>
            <w:noWrap/>
            <w:vAlign w:val="bottom"/>
          </w:tcPr>
          <w:p w14:paraId="1B807B32" w14:textId="77777777" w:rsidR="00BB05CC" w:rsidRPr="009326AB" w:rsidRDefault="00BB05CC">
            <w:pPr>
              <w:autoSpaceDE/>
              <w:autoSpaceDN/>
              <w:spacing w:before="60" w:after="60"/>
              <w:jc w:val="center"/>
              <w:rPr>
                <w:b/>
                <w:bCs/>
                <w:lang w:val="en-US"/>
              </w:rPr>
            </w:pPr>
            <w:r w:rsidRPr="009326AB">
              <w:rPr>
                <w:b/>
                <w:bCs/>
                <w:lang w:val="en-US"/>
              </w:rPr>
              <w:t>xxx</w:t>
            </w:r>
          </w:p>
        </w:tc>
      </w:tr>
    </w:tbl>
    <w:p w14:paraId="67569AEA" w14:textId="5AAAB0C9" w:rsidR="00F25096" w:rsidRDefault="00F25096">
      <w:pPr>
        <w:autoSpaceDE/>
        <w:autoSpaceDN/>
        <w:rPr>
          <w:b/>
          <w:bCs/>
          <w:color w:val="000000" w:themeColor="text1"/>
        </w:rPr>
      </w:pPr>
      <w:bookmarkStart w:id="25" w:name="_Hlk106311738"/>
    </w:p>
    <w:bookmarkEnd w:id="25"/>
    <w:p w14:paraId="2EB7BB20" w14:textId="303CDD02" w:rsidR="00C20AD8" w:rsidRDefault="00C20AD8" w:rsidP="0098311A">
      <w:pPr>
        <w:pStyle w:val="Heading3"/>
        <w:numPr>
          <w:ilvl w:val="0"/>
          <w:numId w:val="24"/>
        </w:numPr>
        <w:spacing w:after="240"/>
        <w:rPr>
          <w:rFonts w:ascii="Times New Roman" w:eastAsia="Arial" w:hAnsi="Times New Roman"/>
        </w:rPr>
      </w:pPr>
      <w:r>
        <w:rPr>
          <w:rFonts w:ascii="Times New Roman" w:eastAsia="Arial" w:hAnsi="Times New Roman"/>
        </w:rPr>
        <w:t>Public Contributions</w:t>
      </w:r>
      <w:r w:rsidR="00F044DA">
        <w:rPr>
          <w:rFonts w:ascii="Times New Roman" w:eastAsia="Arial" w:hAnsi="Times New Roman"/>
        </w:rPr>
        <w:t xml:space="preserve"> and Donations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15"/>
        <w:gridCol w:w="2129"/>
        <w:gridCol w:w="2130"/>
      </w:tblGrid>
      <w:tr w:rsidR="00C05D70" w:rsidRPr="009326AB" w14:paraId="4EDBD56D" w14:textId="77777777" w:rsidTr="009506D0">
        <w:trPr>
          <w:trHeight w:val="368"/>
        </w:trPr>
        <w:tc>
          <w:tcPr>
            <w:tcW w:w="2573" w:type="pct"/>
            <w:vMerge w:val="restart"/>
            <w:tcBorders>
              <w:top w:val="single" w:sz="4" w:space="0" w:color="auto"/>
              <w:left w:val="single" w:sz="4" w:space="0" w:color="auto"/>
              <w:right w:val="single" w:sz="4" w:space="0" w:color="auto"/>
            </w:tcBorders>
            <w:shd w:val="clear" w:color="auto" w:fill="0070C0"/>
            <w:vAlign w:val="center"/>
            <w:hideMark/>
          </w:tcPr>
          <w:p w14:paraId="66985F2E" w14:textId="77777777" w:rsidR="00C05D70" w:rsidRPr="009326AB" w:rsidRDefault="00C05D70" w:rsidP="00C05D70">
            <w:pPr>
              <w:autoSpaceDE/>
              <w:autoSpaceDN/>
              <w:spacing w:before="60" w:after="60"/>
              <w:rPr>
                <w:b/>
                <w:bCs/>
                <w:color w:val="231F20"/>
                <w:lang w:val="en-US"/>
              </w:rPr>
            </w:pPr>
            <w:r w:rsidRPr="009326AB">
              <w:rPr>
                <w:b/>
                <w:color w:val="231F20"/>
                <w:lang w:eastAsia="en-GB"/>
              </w:rPr>
              <w:t>Description</w:t>
            </w:r>
          </w:p>
        </w:tc>
        <w:tc>
          <w:tcPr>
            <w:tcW w:w="12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7A94952" w14:textId="79D921CC" w:rsidR="00C05D70" w:rsidRDefault="00C05D70" w:rsidP="00C05D70">
            <w:pPr>
              <w:autoSpaceDE/>
              <w:spacing w:line="276" w:lineRule="auto"/>
              <w:jc w:val="center"/>
              <w:rPr>
                <w:b/>
                <w:bCs/>
                <w:color w:val="000000"/>
                <w:lang w:val="en-US"/>
              </w:rPr>
            </w:pPr>
            <w:r w:rsidRPr="00E90CBD">
              <w:rPr>
                <w:b/>
                <w:bCs/>
                <w:color w:val="000000"/>
                <w:lang w:val="en-US"/>
              </w:rPr>
              <w:t>Period ended Sep.</w:t>
            </w:r>
          </w:p>
          <w:p w14:paraId="246E8C15" w14:textId="77777777" w:rsidR="00C05D70" w:rsidRDefault="00C05D70" w:rsidP="00C05D70">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7E884465" w14:textId="4000CB6F" w:rsidR="00C05D70" w:rsidRPr="009326AB" w:rsidRDefault="00C05D70" w:rsidP="00C05D70">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214" w:type="pct"/>
            <w:tcBorders>
              <w:top w:val="single" w:sz="4" w:space="0" w:color="auto"/>
              <w:left w:val="single" w:sz="4" w:space="0" w:color="auto"/>
              <w:bottom w:val="single" w:sz="4" w:space="0" w:color="auto"/>
              <w:right w:val="single" w:sz="4" w:space="0" w:color="auto"/>
            </w:tcBorders>
            <w:shd w:val="clear" w:color="auto" w:fill="0070C0"/>
            <w:noWrap/>
            <w:hideMark/>
          </w:tcPr>
          <w:p w14:paraId="4CB4CAFB" w14:textId="494D7349" w:rsidR="00C05D70" w:rsidRPr="009326AB" w:rsidRDefault="00C05D70" w:rsidP="00341EE2">
            <w:pPr>
              <w:autoSpaceDE/>
              <w:autoSpaceDN/>
              <w:spacing w:before="60" w:after="60"/>
              <w:jc w:val="center"/>
              <w:rPr>
                <w:b/>
                <w:bCs/>
                <w:color w:val="231F20"/>
                <w:lang w:val="en-US"/>
              </w:rPr>
            </w:pPr>
            <w:r w:rsidRPr="00E90CBD">
              <w:rPr>
                <w:b/>
                <w:bCs/>
                <w:color w:val="000000"/>
                <w:lang w:val="en-US"/>
              </w:rPr>
              <w:t>Comparative Period</w:t>
            </w:r>
          </w:p>
        </w:tc>
      </w:tr>
      <w:tr w:rsidR="00C05D70" w:rsidRPr="009326AB" w14:paraId="6BB984E2" w14:textId="77777777" w:rsidTr="009506D0">
        <w:trPr>
          <w:trHeight w:val="340"/>
        </w:trPr>
        <w:tc>
          <w:tcPr>
            <w:tcW w:w="2573" w:type="pct"/>
            <w:vMerge/>
            <w:tcBorders>
              <w:left w:val="single" w:sz="4" w:space="0" w:color="auto"/>
              <w:bottom w:val="single" w:sz="4" w:space="0" w:color="auto"/>
              <w:right w:val="single" w:sz="4" w:space="0" w:color="auto"/>
            </w:tcBorders>
            <w:shd w:val="clear" w:color="auto" w:fill="0070C0"/>
            <w:vAlign w:val="bottom"/>
            <w:hideMark/>
          </w:tcPr>
          <w:p w14:paraId="6297930F" w14:textId="77777777" w:rsidR="00C05D70" w:rsidRPr="009326AB" w:rsidRDefault="00C05D70" w:rsidP="00C05D70">
            <w:pPr>
              <w:pStyle w:val="ListParagraph"/>
              <w:autoSpaceDE/>
              <w:autoSpaceDN/>
              <w:spacing w:before="60" w:after="60"/>
              <w:ind w:left="342"/>
              <w:rPr>
                <w:b/>
                <w:bCs/>
                <w:color w:val="231F20"/>
                <w:lang w:val="en-US"/>
              </w:rPr>
            </w:pPr>
          </w:p>
        </w:tc>
        <w:tc>
          <w:tcPr>
            <w:tcW w:w="12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BF185D5" w14:textId="77777777" w:rsidR="00C05D70" w:rsidRPr="009326AB" w:rsidRDefault="00C05D70" w:rsidP="00C05D70">
            <w:pPr>
              <w:autoSpaceDE/>
              <w:autoSpaceDN/>
              <w:spacing w:before="60" w:after="60"/>
              <w:jc w:val="center"/>
              <w:rPr>
                <w:b/>
                <w:bCs/>
                <w:color w:val="231F20"/>
                <w:lang w:val="en-US"/>
              </w:rPr>
            </w:pPr>
            <w:r w:rsidRPr="009326AB">
              <w:rPr>
                <w:b/>
                <w:bCs/>
                <w:color w:val="231F20"/>
                <w:lang w:val="en-US"/>
              </w:rPr>
              <w:t>Kshs</w:t>
            </w:r>
          </w:p>
        </w:tc>
        <w:tc>
          <w:tcPr>
            <w:tcW w:w="121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BA81EFC" w14:textId="05D86C6C" w:rsidR="00C05D70" w:rsidRPr="009326AB" w:rsidRDefault="00C05D70" w:rsidP="00C05D70">
            <w:pPr>
              <w:autoSpaceDE/>
              <w:autoSpaceDN/>
              <w:spacing w:before="60" w:after="60"/>
              <w:jc w:val="center"/>
              <w:rPr>
                <w:b/>
                <w:bCs/>
                <w:color w:val="231F20"/>
                <w:lang w:val="en-US"/>
              </w:rPr>
            </w:pPr>
            <w:r w:rsidRPr="009326AB">
              <w:rPr>
                <w:b/>
                <w:bCs/>
                <w:color w:val="231F20"/>
                <w:lang w:val="en-US"/>
              </w:rPr>
              <w:t>Kshs</w:t>
            </w:r>
          </w:p>
        </w:tc>
      </w:tr>
      <w:tr w:rsidR="00C05D70" w:rsidRPr="009326AB" w14:paraId="21163AE7"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noWrap/>
            <w:vAlign w:val="bottom"/>
          </w:tcPr>
          <w:p w14:paraId="472BBC0D" w14:textId="77777777" w:rsidR="00C05D70" w:rsidRPr="009326AB" w:rsidRDefault="00C05D70" w:rsidP="00C05D70">
            <w:pPr>
              <w:autoSpaceDE/>
              <w:autoSpaceDN/>
              <w:spacing w:before="60" w:after="60"/>
              <w:rPr>
                <w:color w:val="231F20"/>
                <w:lang w:val="en-US"/>
              </w:rPr>
            </w:pPr>
            <w:r>
              <w:rPr>
                <w:color w:val="231F20"/>
                <w:lang w:val="en-US"/>
              </w:rPr>
              <w:t xml:space="preserve">Cash </w:t>
            </w:r>
            <w:r w:rsidRPr="009326AB">
              <w:rPr>
                <w:color w:val="231F20"/>
                <w:lang w:val="en-US"/>
              </w:rPr>
              <w:t xml:space="preserve">Donation </w:t>
            </w:r>
            <w:proofErr w:type="gramStart"/>
            <w:r w:rsidRPr="009326AB">
              <w:rPr>
                <w:color w:val="231F20"/>
                <w:lang w:val="en-US"/>
              </w:rPr>
              <w:t>From</w:t>
            </w:r>
            <w:proofErr w:type="gramEnd"/>
            <w:r w:rsidRPr="009326AB">
              <w:rPr>
                <w:color w:val="231F20"/>
                <w:lang w:val="en-US"/>
              </w:rPr>
              <w:t xml:space="preserve"> Development Partners</w:t>
            </w:r>
          </w:p>
        </w:tc>
        <w:tc>
          <w:tcPr>
            <w:tcW w:w="1213" w:type="pct"/>
            <w:tcBorders>
              <w:top w:val="single" w:sz="4" w:space="0" w:color="auto"/>
              <w:left w:val="single" w:sz="4" w:space="0" w:color="auto"/>
              <w:bottom w:val="single" w:sz="4" w:space="0" w:color="auto"/>
              <w:right w:val="single" w:sz="4" w:space="0" w:color="auto"/>
            </w:tcBorders>
            <w:noWrap/>
            <w:vAlign w:val="bottom"/>
            <w:hideMark/>
          </w:tcPr>
          <w:p w14:paraId="73DA126A" w14:textId="77777777" w:rsidR="00C05D70" w:rsidRPr="009326AB" w:rsidRDefault="00C05D70" w:rsidP="00C05D70">
            <w:pPr>
              <w:autoSpaceDE/>
              <w:autoSpaceDN/>
              <w:spacing w:before="60" w:after="60"/>
              <w:jc w:val="center"/>
              <w:rPr>
                <w:lang w:val="en-US"/>
              </w:rPr>
            </w:pPr>
            <w:r w:rsidRPr="009326AB">
              <w:rPr>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hideMark/>
          </w:tcPr>
          <w:p w14:paraId="10016898" w14:textId="77777777" w:rsidR="00C05D70" w:rsidRPr="009326AB" w:rsidRDefault="00C05D70" w:rsidP="00C05D70">
            <w:pPr>
              <w:autoSpaceDE/>
              <w:autoSpaceDN/>
              <w:spacing w:before="60" w:after="60"/>
              <w:jc w:val="center"/>
              <w:rPr>
                <w:lang w:val="en-US"/>
              </w:rPr>
            </w:pPr>
            <w:r w:rsidRPr="009326AB">
              <w:rPr>
                <w:lang w:val="en-US"/>
              </w:rPr>
              <w:t>xxx</w:t>
            </w:r>
          </w:p>
        </w:tc>
      </w:tr>
      <w:tr w:rsidR="00C05D70" w:rsidRPr="009326AB" w14:paraId="4641C183"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noWrap/>
            <w:vAlign w:val="bottom"/>
          </w:tcPr>
          <w:p w14:paraId="6CDE85C9" w14:textId="77777777" w:rsidR="00C05D70" w:rsidRPr="009326AB" w:rsidRDefault="00C05D70" w:rsidP="00C05D70">
            <w:pPr>
              <w:autoSpaceDE/>
              <w:autoSpaceDN/>
              <w:spacing w:before="60" w:after="60"/>
              <w:rPr>
                <w:color w:val="231F20"/>
                <w:lang w:eastAsia="en-GB"/>
              </w:rPr>
            </w:pPr>
            <w:r>
              <w:rPr>
                <w:color w:val="231F20"/>
                <w:lang w:eastAsia="en-GB"/>
              </w:rPr>
              <w:t xml:space="preserve">Cash </w:t>
            </w:r>
            <w:r w:rsidRPr="009326AB">
              <w:rPr>
                <w:color w:val="231F20"/>
                <w:lang w:eastAsia="en-GB"/>
              </w:rPr>
              <w:t xml:space="preserve">Contributions </w:t>
            </w:r>
            <w:proofErr w:type="gramStart"/>
            <w:r w:rsidRPr="009326AB">
              <w:rPr>
                <w:color w:val="231F20"/>
                <w:lang w:eastAsia="en-GB"/>
              </w:rPr>
              <w:t>From</w:t>
            </w:r>
            <w:proofErr w:type="gramEnd"/>
            <w:r w:rsidRPr="009326AB">
              <w:rPr>
                <w:color w:val="231F20"/>
                <w:lang w:eastAsia="en-GB"/>
              </w:rPr>
              <w:t xml:space="preserve"> the Public</w:t>
            </w:r>
          </w:p>
        </w:tc>
        <w:tc>
          <w:tcPr>
            <w:tcW w:w="1213" w:type="pct"/>
            <w:tcBorders>
              <w:top w:val="single" w:sz="4" w:space="0" w:color="auto"/>
              <w:left w:val="single" w:sz="4" w:space="0" w:color="auto"/>
              <w:bottom w:val="single" w:sz="4" w:space="0" w:color="auto"/>
              <w:right w:val="single" w:sz="4" w:space="0" w:color="auto"/>
            </w:tcBorders>
            <w:noWrap/>
            <w:vAlign w:val="bottom"/>
            <w:hideMark/>
          </w:tcPr>
          <w:p w14:paraId="2FBF5001" w14:textId="77777777" w:rsidR="00C05D70" w:rsidRPr="009326AB" w:rsidRDefault="00C05D70" w:rsidP="00C05D70">
            <w:pPr>
              <w:autoSpaceDE/>
              <w:autoSpaceDN/>
              <w:spacing w:before="60" w:after="60"/>
              <w:jc w:val="center"/>
              <w:rPr>
                <w:lang w:val="en-US"/>
              </w:rPr>
            </w:pPr>
            <w:r w:rsidRPr="009326AB">
              <w:rPr>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hideMark/>
          </w:tcPr>
          <w:p w14:paraId="596D0410" w14:textId="77777777" w:rsidR="00C05D70" w:rsidRPr="009326AB" w:rsidRDefault="00C05D70" w:rsidP="00C05D70">
            <w:pPr>
              <w:autoSpaceDE/>
              <w:autoSpaceDN/>
              <w:spacing w:before="60" w:after="60"/>
              <w:jc w:val="center"/>
              <w:rPr>
                <w:lang w:val="en-US"/>
              </w:rPr>
            </w:pPr>
            <w:r w:rsidRPr="009326AB">
              <w:rPr>
                <w:lang w:val="en-US"/>
              </w:rPr>
              <w:t>xxx</w:t>
            </w:r>
          </w:p>
        </w:tc>
      </w:tr>
      <w:tr w:rsidR="00C05D70" w:rsidRPr="009326AB" w14:paraId="25DBCE61"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noWrap/>
            <w:vAlign w:val="bottom"/>
          </w:tcPr>
          <w:p w14:paraId="63A9A76A" w14:textId="77777777" w:rsidR="00C05D70" w:rsidRPr="009326AB" w:rsidRDefault="00C05D70" w:rsidP="00C05D70">
            <w:pPr>
              <w:autoSpaceDE/>
              <w:autoSpaceDN/>
              <w:spacing w:before="60" w:after="60"/>
              <w:rPr>
                <w:color w:val="231F20"/>
                <w:lang w:eastAsia="en-GB"/>
              </w:rPr>
            </w:pPr>
            <w:r>
              <w:rPr>
                <w:color w:val="231F20"/>
                <w:lang w:val="en-US"/>
              </w:rPr>
              <w:t xml:space="preserve">In kind </w:t>
            </w:r>
            <w:r w:rsidRPr="009326AB">
              <w:rPr>
                <w:color w:val="231F20"/>
                <w:lang w:val="en-US"/>
              </w:rPr>
              <w:t xml:space="preserve">Donation </w:t>
            </w:r>
            <w:proofErr w:type="gramStart"/>
            <w:r w:rsidRPr="009326AB">
              <w:rPr>
                <w:color w:val="231F20"/>
                <w:lang w:val="en-US"/>
              </w:rPr>
              <w:t>From</w:t>
            </w:r>
            <w:proofErr w:type="gramEnd"/>
            <w:r w:rsidRPr="009326AB">
              <w:rPr>
                <w:color w:val="231F20"/>
                <w:lang w:val="en-US"/>
              </w:rPr>
              <w:t xml:space="preserve"> Development Partners</w:t>
            </w:r>
          </w:p>
        </w:tc>
        <w:tc>
          <w:tcPr>
            <w:tcW w:w="1213" w:type="pct"/>
            <w:tcBorders>
              <w:top w:val="single" w:sz="4" w:space="0" w:color="auto"/>
              <w:left w:val="single" w:sz="4" w:space="0" w:color="auto"/>
              <w:bottom w:val="single" w:sz="4" w:space="0" w:color="auto"/>
              <w:right w:val="single" w:sz="4" w:space="0" w:color="auto"/>
            </w:tcBorders>
            <w:noWrap/>
            <w:vAlign w:val="bottom"/>
          </w:tcPr>
          <w:p w14:paraId="7E886BC4" w14:textId="77777777" w:rsidR="00C05D70" w:rsidRPr="009326AB" w:rsidRDefault="00C05D70" w:rsidP="00C05D70">
            <w:pPr>
              <w:autoSpaceDE/>
              <w:autoSpaceDN/>
              <w:spacing w:before="60" w:after="60"/>
              <w:jc w:val="center"/>
              <w:rPr>
                <w:lang w:val="en-US"/>
              </w:rPr>
            </w:pPr>
            <w:r>
              <w:rPr>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tcPr>
          <w:p w14:paraId="529B2B5F" w14:textId="77777777" w:rsidR="00C05D70" w:rsidRPr="009326AB" w:rsidRDefault="00C05D70" w:rsidP="00C05D70">
            <w:pPr>
              <w:autoSpaceDE/>
              <w:autoSpaceDN/>
              <w:spacing w:before="60" w:after="60"/>
              <w:jc w:val="center"/>
              <w:rPr>
                <w:lang w:val="en-US"/>
              </w:rPr>
            </w:pPr>
            <w:r>
              <w:rPr>
                <w:lang w:val="en-US"/>
              </w:rPr>
              <w:t>xxx</w:t>
            </w:r>
          </w:p>
        </w:tc>
      </w:tr>
      <w:tr w:rsidR="00C05D70" w:rsidRPr="009326AB" w14:paraId="5CC6704A"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noWrap/>
            <w:vAlign w:val="bottom"/>
          </w:tcPr>
          <w:p w14:paraId="7C89242B" w14:textId="77777777" w:rsidR="00C05D70" w:rsidRPr="009326AB" w:rsidRDefault="00C05D70" w:rsidP="00C05D70">
            <w:pPr>
              <w:autoSpaceDE/>
              <w:autoSpaceDN/>
              <w:spacing w:before="60" w:after="60"/>
              <w:rPr>
                <w:color w:val="231F20"/>
                <w:lang w:eastAsia="en-GB"/>
              </w:rPr>
            </w:pPr>
            <w:r>
              <w:rPr>
                <w:color w:val="231F20"/>
                <w:lang w:eastAsia="en-GB"/>
              </w:rPr>
              <w:t xml:space="preserve">In kind </w:t>
            </w:r>
            <w:r w:rsidRPr="009326AB">
              <w:rPr>
                <w:color w:val="231F20"/>
                <w:lang w:eastAsia="en-GB"/>
              </w:rPr>
              <w:t xml:space="preserve">Contributions </w:t>
            </w:r>
            <w:proofErr w:type="gramStart"/>
            <w:r w:rsidRPr="009326AB">
              <w:rPr>
                <w:color w:val="231F20"/>
                <w:lang w:eastAsia="en-GB"/>
              </w:rPr>
              <w:t>From</w:t>
            </w:r>
            <w:proofErr w:type="gramEnd"/>
            <w:r w:rsidRPr="009326AB">
              <w:rPr>
                <w:color w:val="231F20"/>
                <w:lang w:eastAsia="en-GB"/>
              </w:rPr>
              <w:t xml:space="preserve"> the Public</w:t>
            </w:r>
          </w:p>
        </w:tc>
        <w:tc>
          <w:tcPr>
            <w:tcW w:w="1213" w:type="pct"/>
            <w:tcBorders>
              <w:top w:val="single" w:sz="4" w:space="0" w:color="auto"/>
              <w:left w:val="single" w:sz="4" w:space="0" w:color="auto"/>
              <w:bottom w:val="single" w:sz="4" w:space="0" w:color="auto"/>
              <w:right w:val="single" w:sz="4" w:space="0" w:color="auto"/>
            </w:tcBorders>
            <w:noWrap/>
            <w:vAlign w:val="bottom"/>
          </w:tcPr>
          <w:p w14:paraId="343D8A05" w14:textId="77777777" w:rsidR="00C05D70" w:rsidRPr="009326AB" w:rsidRDefault="00C05D70" w:rsidP="00C05D70">
            <w:pPr>
              <w:autoSpaceDE/>
              <w:autoSpaceDN/>
              <w:spacing w:before="60" w:after="60"/>
              <w:jc w:val="center"/>
              <w:rPr>
                <w:lang w:val="en-US"/>
              </w:rPr>
            </w:pPr>
            <w:r>
              <w:rPr>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tcPr>
          <w:p w14:paraId="37E4BA28" w14:textId="77777777" w:rsidR="00C05D70" w:rsidRPr="009326AB" w:rsidRDefault="00C05D70" w:rsidP="00C05D70">
            <w:pPr>
              <w:autoSpaceDE/>
              <w:autoSpaceDN/>
              <w:spacing w:before="60" w:after="60"/>
              <w:jc w:val="center"/>
              <w:rPr>
                <w:lang w:val="en-US"/>
              </w:rPr>
            </w:pPr>
            <w:r>
              <w:rPr>
                <w:lang w:val="en-US"/>
              </w:rPr>
              <w:t>xxx</w:t>
            </w:r>
          </w:p>
        </w:tc>
      </w:tr>
      <w:tr w:rsidR="00C05D70" w:rsidRPr="009326AB" w14:paraId="221FD569"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noWrap/>
            <w:vAlign w:val="bottom"/>
          </w:tcPr>
          <w:p w14:paraId="43CEA5F8" w14:textId="77777777" w:rsidR="00C05D70" w:rsidRPr="009326AB" w:rsidRDefault="00C05D70" w:rsidP="00C05D70">
            <w:pPr>
              <w:autoSpaceDE/>
              <w:autoSpaceDN/>
              <w:spacing w:before="60" w:after="60"/>
              <w:rPr>
                <w:color w:val="231F20"/>
                <w:lang w:eastAsia="en-GB"/>
              </w:rPr>
            </w:pPr>
            <w:r>
              <w:rPr>
                <w:color w:val="231F20"/>
                <w:lang w:eastAsia="en-GB"/>
              </w:rPr>
              <w:t xml:space="preserve">Others </w:t>
            </w:r>
            <w:r w:rsidRPr="00991F2C">
              <w:rPr>
                <w:i/>
                <w:iCs/>
                <w:color w:val="231F20"/>
                <w:lang w:eastAsia="en-GB"/>
              </w:rPr>
              <w:t>(specify)</w:t>
            </w:r>
          </w:p>
        </w:tc>
        <w:tc>
          <w:tcPr>
            <w:tcW w:w="1213" w:type="pct"/>
            <w:tcBorders>
              <w:top w:val="single" w:sz="4" w:space="0" w:color="auto"/>
              <w:left w:val="single" w:sz="4" w:space="0" w:color="auto"/>
              <w:bottom w:val="single" w:sz="4" w:space="0" w:color="auto"/>
              <w:right w:val="single" w:sz="4" w:space="0" w:color="auto"/>
            </w:tcBorders>
            <w:noWrap/>
            <w:vAlign w:val="bottom"/>
          </w:tcPr>
          <w:p w14:paraId="69C1E1D3" w14:textId="77777777" w:rsidR="00C05D70" w:rsidRPr="009326AB" w:rsidRDefault="00C05D70" w:rsidP="00C05D70">
            <w:pPr>
              <w:autoSpaceDE/>
              <w:autoSpaceDN/>
              <w:spacing w:before="60" w:after="60"/>
              <w:jc w:val="center"/>
              <w:rPr>
                <w:lang w:val="en-US"/>
              </w:rPr>
            </w:pPr>
            <w:r>
              <w:rPr>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tcPr>
          <w:p w14:paraId="4E014779" w14:textId="77777777" w:rsidR="00C05D70" w:rsidRPr="009326AB" w:rsidRDefault="00C05D70" w:rsidP="00C05D70">
            <w:pPr>
              <w:autoSpaceDE/>
              <w:autoSpaceDN/>
              <w:spacing w:before="60" w:after="60"/>
              <w:jc w:val="center"/>
              <w:rPr>
                <w:lang w:val="en-US"/>
              </w:rPr>
            </w:pPr>
            <w:r>
              <w:rPr>
                <w:lang w:val="en-US"/>
              </w:rPr>
              <w:t>xxx</w:t>
            </w:r>
          </w:p>
        </w:tc>
      </w:tr>
      <w:tr w:rsidR="00C05D70" w:rsidRPr="009326AB" w14:paraId="3145BC33" w14:textId="77777777" w:rsidTr="009506D0">
        <w:trPr>
          <w:trHeight w:val="340"/>
        </w:trPr>
        <w:tc>
          <w:tcPr>
            <w:tcW w:w="2573" w:type="pct"/>
            <w:tcBorders>
              <w:top w:val="single" w:sz="4" w:space="0" w:color="auto"/>
              <w:left w:val="single" w:sz="4" w:space="0" w:color="auto"/>
              <w:bottom w:val="single" w:sz="4" w:space="0" w:color="auto"/>
              <w:right w:val="single" w:sz="4" w:space="0" w:color="auto"/>
            </w:tcBorders>
            <w:vAlign w:val="bottom"/>
          </w:tcPr>
          <w:p w14:paraId="3A4AD890" w14:textId="77777777" w:rsidR="00C05D70" w:rsidRPr="009326AB" w:rsidRDefault="00C05D70" w:rsidP="00C05D70">
            <w:pPr>
              <w:autoSpaceDE/>
              <w:autoSpaceDN/>
              <w:spacing w:before="60" w:after="60"/>
              <w:ind w:left="34"/>
              <w:rPr>
                <w:b/>
                <w:color w:val="231F20"/>
                <w:lang w:eastAsia="en-GB"/>
              </w:rPr>
            </w:pPr>
            <w:r w:rsidRPr="009326AB">
              <w:rPr>
                <w:b/>
                <w:color w:val="231F20"/>
                <w:lang w:eastAsia="en-GB"/>
              </w:rPr>
              <w:t>Total</w:t>
            </w:r>
          </w:p>
        </w:tc>
        <w:tc>
          <w:tcPr>
            <w:tcW w:w="1213" w:type="pct"/>
            <w:tcBorders>
              <w:top w:val="single" w:sz="4" w:space="0" w:color="auto"/>
              <w:left w:val="single" w:sz="4" w:space="0" w:color="auto"/>
              <w:bottom w:val="single" w:sz="4" w:space="0" w:color="auto"/>
              <w:right w:val="single" w:sz="4" w:space="0" w:color="auto"/>
            </w:tcBorders>
            <w:noWrap/>
            <w:vAlign w:val="bottom"/>
          </w:tcPr>
          <w:p w14:paraId="6462E7B9" w14:textId="77777777" w:rsidR="00C05D70" w:rsidRPr="009326AB" w:rsidRDefault="00C05D70" w:rsidP="00C05D70">
            <w:pPr>
              <w:autoSpaceDE/>
              <w:autoSpaceDN/>
              <w:spacing w:before="60" w:after="60"/>
              <w:jc w:val="center"/>
              <w:rPr>
                <w:b/>
                <w:bCs/>
                <w:lang w:val="en-US"/>
              </w:rPr>
            </w:pPr>
            <w:r w:rsidRPr="009326AB">
              <w:rPr>
                <w:b/>
                <w:bCs/>
                <w:lang w:val="en-US"/>
              </w:rPr>
              <w:t>xxx</w:t>
            </w:r>
          </w:p>
        </w:tc>
        <w:tc>
          <w:tcPr>
            <w:tcW w:w="1214" w:type="pct"/>
            <w:tcBorders>
              <w:top w:val="single" w:sz="4" w:space="0" w:color="auto"/>
              <w:left w:val="single" w:sz="4" w:space="0" w:color="auto"/>
              <w:bottom w:val="single" w:sz="4" w:space="0" w:color="auto"/>
              <w:right w:val="single" w:sz="4" w:space="0" w:color="auto"/>
            </w:tcBorders>
            <w:noWrap/>
            <w:vAlign w:val="bottom"/>
          </w:tcPr>
          <w:p w14:paraId="41609520" w14:textId="77777777" w:rsidR="00C05D70" w:rsidRPr="009326AB" w:rsidRDefault="00C05D70" w:rsidP="00C05D70">
            <w:pPr>
              <w:autoSpaceDE/>
              <w:autoSpaceDN/>
              <w:spacing w:before="60" w:after="60"/>
              <w:jc w:val="center"/>
              <w:rPr>
                <w:b/>
                <w:bCs/>
                <w:lang w:val="en-US"/>
              </w:rPr>
            </w:pPr>
            <w:r w:rsidRPr="009326AB">
              <w:rPr>
                <w:b/>
                <w:bCs/>
                <w:lang w:val="en-US"/>
              </w:rPr>
              <w:t>xxx</w:t>
            </w:r>
          </w:p>
        </w:tc>
      </w:tr>
    </w:tbl>
    <w:p w14:paraId="3C14B459" w14:textId="77777777" w:rsidR="00C20AD8" w:rsidRPr="00C20AD8" w:rsidRDefault="00C20AD8" w:rsidP="00C20AD8">
      <w:pPr>
        <w:rPr>
          <w:rFonts w:eastAsia="Arial"/>
        </w:rPr>
      </w:pPr>
    </w:p>
    <w:p w14:paraId="5F4D5F28" w14:textId="365BA37A" w:rsidR="00BB05CC" w:rsidRPr="00E70AC9" w:rsidRDefault="00714B06" w:rsidP="0098311A">
      <w:pPr>
        <w:pStyle w:val="Heading3"/>
        <w:numPr>
          <w:ilvl w:val="0"/>
          <w:numId w:val="24"/>
        </w:numPr>
        <w:spacing w:after="240"/>
        <w:rPr>
          <w:rFonts w:ascii="Times New Roman" w:eastAsia="Arial" w:hAnsi="Times New Roman"/>
        </w:rPr>
      </w:pPr>
      <w:r>
        <w:rPr>
          <w:rFonts w:ascii="Times New Roman" w:eastAsia="Arial" w:hAnsi="Times New Roman"/>
        </w:rPr>
        <w:t>Finance</w:t>
      </w:r>
      <w:r w:rsidR="00BB05CC" w:rsidRPr="00E70AC9">
        <w:rPr>
          <w:rFonts w:ascii="Times New Roman" w:eastAsia="Arial" w:hAnsi="Times New Roman"/>
        </w:rPr>
        <w:t xml:space="preserve"> income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5"/>
        <w:gridCol w:w="2164"/>
        <w:gridCol w:w="2165"/>
      </w:tblGrid>
      <w:tr w:rsidR="002E0D13" w:rsidRPr="009326AB" w14:paraId="7C21711E" w14:textId="77777777" w:rsidTr="009506D0">
        <w:trPr>
          <w:trHeight w:val="340"/>
        </w:trPr>
        <w:tc>
          <w:tcPr>
            <w:tcW w:w="2533" w:type="pct"/>
            <w:vMerge w:val="restart"/>
            <w:shd w:val="clear" w:color="auto" w:fill="0070C0"/>
            <w:vAlign w:val="center"/>
            <w:hideMark/>
          </w:tcPr>
          <w:p w14:paraId="36485D18" w14:textId="77777777" w:rsidR="002E0D13" w:rsidRPr="009326AB" w:rsidRDefault="002E0D13" w:rsidP="002E0D13">
            <w:pPr>
              <w:autoSpaceDE/>
              <w:autoSpaceDN/>
              <w:spacing w:before="60" w:after="60"/>
              <w:rPr>
                <w:b/>
                <w:bCs/>
                <w:color w:val="231F20"/>
                <w:lang w:val="en-US"/>
              </w:rPr>
            </w:pPr>
            <w:r w:rsidRPr="009326AB">
              <w:rPr>
                <w:b/>
                <w:color w:val="231F20"/>
                <w:lang w:eastAsia="en-GB"/>
              </w:rPr>
              <w:t>Description</w:t>
            </w:r>
          </w:p>
        </w:tc>
        <w:tc>
          <w:tcPr>
            <w:tcW w:w="1233" w:type="pct"/>
            <w:shd w:val="clear" w:color="auto" w:fill="0070C0"/>
            <w:noWrap/>
            <w:hideMark/>
          </w:tcPr>
          <w:p w14:paraId="725A18E5" w14:textId="34CE3FC5" w:rsidR="002E0D13" w:rsidRDefault="002E0D13" w:rsidP="00D41AD8">
            <w:pPr>
              <w:autoSpaceDE/>
              <w:spacing w:line="276" w:lineRule="auto"/>
              <w:jc w:val="center"/>
              <w:rPr>
                <w:b/>
                <w:bCs/>
                <w:color w:val="000000"/>
                <w:lang w:val="en-US"/>
              </w:rPr>
            </w:pPr>
            <w:r w:rsidRPr="00E90CBD">
              <w:rPr>
                <w:b/>
                <w:bCs/>
                <w:color w:val="000000"/>
                <w:lang w:val="en-US"/>
              </w:rPr>
              <w:t>Period ended Sep</w:t>
            </w:r>
          </w:p>
          <w:p w14:paraId="057A1071" w14:textId="77777777" w:rsidR="002E0D13" w:rsidRDefault="002E0D13" w:rsidP="00D41AD8">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11283A36" w14:textId="36D56D48" w:rsidR="002E0D13" w:rsidRPr="009326AB" w:rsidRDefault="002E0D13" w:rsidP="00D41AD8">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234" w:type="pct"/>
            <w:shd w:val="clear" w:color="auto" w:fill="0070C0"/>
            <w:noWrap/>
            <w:hideMark/>
          </w:tcPr>
          <w:p w14:paraId="3DB639FA" w14:textId="12DB0E5B" w:rsidR="00341EE2" w:rsidRDefault="002E0D13" w:rsidP="00341EE2">
            <w:pPr>
              <w:autoSpaceDE/>
              <w:autoSpaceDN/>
              <w:spacing w:before="60" w:after="60"/>
              <w:jc w:val="center"/>
              <w:rPr>
                <w:b/>
                <w:bCs/>
                <w:color w:val="000000"/>
                <w:lang w:val="en-US"/>
              </w:rPr>
            </w:pPr>
            <w:r w:rsidRPr="00E90CBD">
              <w:rPr>
                <w:b/>
                <w:bCs/>
                <w:color w:val="000000"/>
                <w:lang w:val="en-US"/>
              </w:rPr>
              <w:t>Comparative</w:t>
            </w:r>
          </w:p>
          <w:p w14:paraId="4F4DF0F3" w14:textId="786B0BF2" w:rsidR="002E0D13" w:rsidRPr="009326AB" w:rsidRDefault="002E0D13" w:rsidP="00341EE2">
            <w:pPr>
              <w:autoSpaceDE/>
              <w:autoSpaceDN/>
              <w:spacing w:before="60" w:after="60"/>
              <w:jc w:val="center"/>
              <w:rPr>
                <w:b/>
                <w:bCs/>
                <w:color w:val="231F20"/>
                <w:lang w:val="en-US"/>
              </w:rPr>
            </w:pPr>
            <w:r w:rsidRPr="00E90CBD">
              <w:rPr>
                <w:b/>
                <w:bCs/>
                <w:color w:val="000000"/>
                <w:lang w:val="en-US"/>
              </w:rPr>
              <w:t>Period</w:t>
            </w:r>
          </w:p>
        </w:tc>
      </w:tr>
      <w:tr w:rsidR="002E0D13" w:rsidRPr="009326AB" w14:paraId="23875A5D" w14:textId="77777777" w:rsidTr="009506D0">
        <w:trPr>
          <w:trHeight w:val="340"/>
        </w:trPr>
        <w:tc>
          <w:tcPr>
            <w:tcW w:w="2533" w:type="pct"/>
            <w:vMerge/>
            <w:shd w:val="clear" w:color="auto" w:fill="0070C0"/>
            <w:vAlign w:val="bottom"/>
            <w:hideMark/>
          </w:tcPr>
          <w:p w14:paraId="29FD79BF" w14:textId="77777777" w:rsidR="002E0D13" w:rsidRPr="009326AB" w:rsidRDefault="002E0D13" w:rsidP="00D41AD8">
            <w:pPr>
              <w:pStyle w:val="ListParagraph"/>
              <w:autoSpaceDE/>
              <w:autoSpaceDN/>
              <w:spacing w:before="60" w:after="60"/>
              <w:ind w:left="342"/>
              <w:rPr>
                <w:b/>
                <w:bCs/>
                <w:color w:val="231F20"/>
                <w:lang w:val="en-US"/>
              </w:rPr>
            </w:pPr>
          </w:p>
        </w:tc>
        <w:tc>
          <w:tcPr>
            <w:tcW w:w="1233" w:type="pct"/>
            <w:shd w:val="clear" w:color="auto" w:fill="0070C0"/>
            <w:noWrap/>
            <w:vAlign w:val="bottom"/>
            <w:hideMark/>
          </w:tcPr>
          <w:p w14:paraId="7C3452F3" w14:textId="77777777" w:rsidR="002E0D13" w:rsidRPr="009326AB" w:rsidRDefault="002E0D13" w:rsidP="00D41AD8">
            <w:pPr>
              <w:autoSpaceDE/>
              <w:autoSpaceDN/>
              <w:spacing w:before="60" w:after="60"/>
              <w:jc w:val="center"/>
              <w:rPr>
                <w:b/>
                <w:bCs/>
                <w:color w:val="231F20"/>
                <w:lang w:val="en-US"/>
              </w:rPr>
            </w:pPr>
            <w:r w:rsidRPr="009326AB">
              <w:rPr>
                <w:b/>
                <w:bCs/>
                <w:color w:val="231F20"/>
                <w:lang w:val="en-US"/>
              </w:rPr>
              <w:t>Kshs</w:t>
            </w:r>
          </w:p>
        </w:tc>
        <w:tc>
          <w:tcPr>
            <w:tcW w:w="1234" w:type="pct"/>
            <w:shd w:val="clear" w:color="auto" w:fill="0070C0"/>
            <w:noWrap/>
            <w:vAlign w:val="bottom"/>
            <w:hideMark/>
          </w:tcPr>
          <w:p w14:paraId="7E5F27D0" w14:textId="77777777" w:rsidR="002E0D13" w:rsidRPr="009326AB" w:rsidRDefault="002E0D13" w:rsidP="00D41AD8">
            <w:pPr>
              <w:autoSpaceDE/>
              <w:autoSpaceDN/>
              <w:spacing w:before="60" w:after="60"/>
              <w:jc w:val="center"/>
              <w:rPr>
                <w:b/>
                <w:bCs/>
                <w:color w:val="231F20"/>
                <w:lang w:val="en-US"/>
              </w:rPr>
            </w:pPr>
            <w:r w:rsidRPr="009326AB">
              <w:rPr>
                <w:b/>
                <w:bCs/>
                <w:color w:val="231F20"/>
                <w:lang w:val="en-US"/>
              </w:rPr>
              <w:t>Kshs</w:t>
            </w:r>
          </w:p>
        </w:tc>
      </w:tr>
      <w:tr w:rsidR="00DF2252" w:rsidRPr="009326AB" w14:paraId="258E96E7" w14:textId="77777777" w:rsidTr="009506D0">
        <w:trPr>
          <w:trHeight w:val="340"/>
        </w:trPr>
        <w:tc>
          <w:tcPr>
            <w:tcW w:w="2533" w:type="pct"/>
            <w:vAlign w:val="bottom"/>
          </w:tcPr>
          <w:p w14:paraId="3BC9B297" w14:textId="0D142568" w:rsidR="00DF2252" w:rsidRDefault="00DF2252" w:rsidP="00DF2252">
            <w:pPr>
              <w:autoSpaceDE/>
              <w:autoSpaceDN/>
              <w:spacing w:before="60" w:after="60"/>
              <w:rPr>
                <w:color w:val="231F20"/>
                <w:lang w:eastAsia="en-GB"/>
              </w:rPr>
            </w:pPr>
            <w:r w:rsidRPr="00806E6E">
              <w:rPr>
                <w:color w:val="231F20"/>
                <w:sz w:val="22"/>
                <w:szCs w:val="22"/>
                <w:lang w:eastAsia="en-GB"/>
              </w:rPr>
              <w:t xml:space="preserve">Interest Income </w:t>
            </w:r>
            <w:r>
              <w:rPr>
                <w:color w:val="231F20"/>
                <w:sz w:val="22"/>
                <w:szCs w:val="22"/>
                <w:lang w:eastAsia="en-GB"/>
              </w:rPr>
              <w:t>o</w:t>
            </w:r>
            <w:r w:rsidRPr="00806E6E">
              <w:rPr>
                <w:color w:val="231F20"/>
                <w:sz w:val="22"/>
                <w:szCs w:val="22"/>
                <w:lang w:eastAsia="en-GB"/>
              </w:rPr>
              <w:t xml:space="preserve">n </w:t>
            </w:r>
            <w:r w:rsidR="00546391">
              <w:rPr>
                <w:color w:val="231F20"/>
                <w:sz w:val="22"/>
                <w:szCs w:val="22"/>
                <w:lang w:eastAsia="en-GB"/>
              </w:rPr>
              <w:t>Bank Deposits (</w:t>
            </w:r>
            <w:r w:rsidR="00A56FC3">
              <w:rPr>
                <w:color w:val="231F20"/>
                <w:sz w:val="22"/>
                <w:szCs w:val="22"/>
                <w:lang w:eastAsia="en-GB"/>
              </w:rPr>
              <w:t>Current Account</w:t>
            </w:r>
            <w:r w:rsidR="00546391">
              <w:rPr>
                <w:color w:val="231F20"/>
                <w:sz w:val="22"/>
                <w:szCs w:val="22"/>
                <w:lang w:eastAsia="en-GB"/>
              </w:rPr>
              <w:t>)</w:t>
            </w:r>
          </w:p>
        </w:tc>
        <w:tc>
          <w:tcPr>
            <w:tcW w:w="1233" w:type="pct"/>
            <w:noWrap/>
            <w:vAlign w:val="bottom"/>
          </w:tcPr>
          <w:p w14:paraId="43D52B5D" w14:textId="4CD8560F" w:rsidR="00DF2252" w:rsidRPr="009326AB" w:rsidRDefault="00DF2252" w:rsidP="00DF2252">
            <w:pPr>
              <w:autoSpaceDE/>
              <w:autoSpaceDN/>
              <w:spacing w:before="60" w:after="60"/>
              <w:jc w:val="center"/>
              <w:rPr>
                <w:lang w:val="en-US"/>
              </w:rPr>
            </w:pPr>
            <w:r w:rsidRPr="00806E6E">
              <w:rPr>
                <w:sz w:val="22"/>
                <w:szCs w:val="22"/>
                <w:lang w:val="en-US"/>
              </w:rPr>
              <w:t>xxx</w:t>
            </w:r>
          </w:p>
        </w:tc>
        <w:tc>
          <w:tcPr>
            <w:tcW w:w="1234" w:type="pct"/>
            <w:noWrap/>
            <w:vAlign w:val="bottom"/>
          </w:tcPr>
          <w:p w14:paraId="63ED66D3" w14:textId="62E317BA" w:rsidR="00DF2252" w:rsidRPr="009326AB" w:rsidRDefault="00DF2252" w:rsidP="00DF2252">
            <w:pPr>
              <w:autoSpaceDE/>
              <w:autoSpaceDN/>
              <w:spacing w:before="60" w:after="60"/>
              <w:jc w:val="center"/>
              <w:rPr>
                <w:lang w:val="en-US"/>
              </w:rPr>
            </w:pPr>
            <w:r w:rsidRPr="00806E6E">
              <w:rPr>
                <w:sz w:val="22"/>
                <w:szCs w:val="22"/>
                <w:lang w:val="en-US"/>
              </w:rPr>
              <w:t>xxx</w:t>
            </w:r>
          </w:p>
        </w:tc>
      </w:tr>
      <w:tr w:rsidR="00D41AD8" w:rsidRPr="009326AB" w14:paraId="2C250B60" w14:textId="77777777" w:rsidTr="009506D0">
        <w:trPr>
          <w:trHeight w:val="340"/>
        </w:trPr>
        <w:tc>
          <w:tcPr>
            <w:tcW w:w="2533" w:type="pct"/>
            <w:vAlign w:val="bottom"/>
            <w:hideMark/>
          </w:tcPr>
          <w:p w14:paraId="6A3FE51F" w14:textId="77777777" w:rsidR="00D41AD8" w:rsidRPr="009326AB" w:rsidRDefault="00D41AD8" w:rsidP="00D41AD8">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Interest Income</w:t>
            </w:r>
          </w:p>
        </w:tc>
        <w:tc>
          <w:tcPr>
            <w:tcW w:w="1233" w:type="pct"/>
            <w:noWrap/>
            <w:vAlign w:val="bottom"/>
            <w:hideMark/>
          </w:tcPr>
          <w:p w14:paraId="3045C1DC" w14:textId="77777777" w:rsidR="00D41AD8" w:rsidRPr="009326AB" w:rsidRDefault="00D41AD8" w:rsidP="00D41AD8">
            <w:pPr>
              <w:autoSpaceDE/>
              <w:autoSpaceDN/>
              <w:spacing w:before="60" w:after="60"/>
              <w:jc w:val="center"/>
              <w:rPr>
                <w:b/>
                <w:bCs/>
                <w:lang w:val="en-US"/>
              </w:rPr>
            </w:pPr>
            <w:r w:rsidRPr="009326AB">
              <w:rPr>
                <w:b/>
                <w:bCs/>
                <w:lang w:val="en-US"/>
              </w:rPr>
              <w:t>xxx</w:t>
            </w:r>
          </w:p>
        </w:tc>
        <w:tc>
          <w:tcPr>
            <w:tcW w:w="1234" w:type="pct"/>
            <w:noWrap/>
            <w:vAlign w:val="bottom"/>
            <w:hideMark/>
          </w:tcPr>
          <w:p w14:paraId="7F2AE877" w14:textId="77777777" w:rsidR="00D41AD8" w:rsidRPr="009326AB" w:rsidRDefault="00D41AD8" w:rsidP="00D41AD8">
            <w:pPr>
              <w:autoSpaceDE/>
              <w:autoSpaceDN/>
              <w:spacing w:before="60" w:after="60"/>
              <w:jc w:val="center"/>
              <w:rPr>
                <w:b/>
                <w:bCs/>
                <w:lang w:val="en-US"/>
              </w:rPr>
            </w:pPr>
            <w:r w:rsidRPr="009326AB">
              <w:rPr>
                <w:b/>
                <w:bCs/>
                <w:lang w:val="en-US"/>
              </w:rPr>
              <w:t>xxx</w:t>
            </w:r>
          </w:p>
        </w:tc>
      </w:tr>
    </w:tbl>
    <w:p w14:paraId="24323C51" w14:textId="566AFE1F" w:rsidR="00394961" w:rsidRDefault="00BB05CC" w:rsidP="00BB05CC">
      <w:pPr>
        <w:autoSpaceDE/>
        <w:autoSpaceDN/>
        <w:spacing w:after="240"/>
        <w:rPr>
          <w:i/>
          <w:iCs/>
          <w:color w:val="000000" w:themeColor="text1"/>
        </w:rPr>
      </w:pPr>
      <w:r w:rsidRPr="00D20233">
        <w:rPr>
          <w:i/>
          <w:iCs/>
          <w:color w:val="000000" w:themeColor="text1"/>
        </w:rPr>
        <w:t>(Provide brief explanation for this revenue)</w:t>
      </w:r>
    </w:p>
    <w:p w14:paraId="0242F615" w14:textId="1625B99A" w:rsidR="00775B50" w:rsidRPr="007A6841" w:rsidRDefault="00394961" w:rsidP="007A6841">
      <w:pPr>
        <w:autoSpaceDE/>
        <w:autoSpaceDN/>
        <w:rPr>
          <w:rFonts w:eastAsia="Arial"/>
          <w:i/>
          <w:color w:val="000000" w:themeColor="text1"/>
        </w:rPr>
      </w:pPr>
      <w:r>
        <w:rPr>
          <w:i/>
          <w:iCs/>
          <w:color w:val="000000" w:themeColor="text1"/>
        </w:rPr>
        <w:br w:type="page"/>
      </w:r>
    </w:p>
    <w:p w14:paraId="6DCBBA44" w14:textId="6C2425B9" w:rsidR="002E50C4" w:rsidRPr="0098311A" w:rsidRDefault="002E50C4" w:rsidP="0098311A">
      <w:pPr>
        <w:pStyle w:val="ListParagraph"/>
        <w:numPr>
          <w:ilvl w:val="0"/>
          <w:numId w:val="24"/>
        </w:numPr>
        <w:autoSpaceDE/>
        <w:autoSpaceDN/>
        <w:spacing w:after="240"/>
        <w:rPr>
          <w:b/>
          <w:color w:val="231F20"/>
          <w:lang w:eastAsia="en-GB"/>
        </w:rPr>
      </w:pPr>
      <w:r w:rsidRPr="0098311A">
        <w:rPr>
          <w:b/>
          <w:color w:val="231F20"/>
          <w:lang w:eastAsia="en-GB"/>
        </w:rPr>
        <w:lastRenderedPageBreak/>
        <w:t>Emergency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2188"/>
        <w:gridCol w:w="2188"/>
      </w:tblGrid>
      <w:tr w:rsidR="007614C4" w:rsidRPr="00A10534" w14:paraId="4374A072" w14:textId="77777777" w:rsidTr="009506D0">
        <w:trPr>
          <w:trHeight w:val="340"/>
          <w:tblHeader/>
        </w:trPr>
        <w:tc>
          <w:tcPr>
            <w:tcW w:w="2506" w:type="pct"/>
            <w:vMerge w:val="restart"/>
            <w:shd w:val="clear" w:color="auto" w:fill="0070C0"/>
            <w:noWrap/>
            <w:vAlign w:val="center"/>
            <w:hideMark/>
          </w:tcPr>
          <w:p w14:paraId="02761C9F" w14:textId="77777777" w:rsidR="007614C4" w:rsidRPr="00A10534" w:rsidRDefault="007614C4" w:rsidP="005F59FC">
            <w:pPr>
              <w:autoSpaceDE/>
              <w:autoSpaceDN/>
              <w:spacing w:line="276" w:lineRule="auto"/>
              <w:rPr>
                <w:lang w:val="en-US"/>
              </w:rPr>
            </w:pPr>
            <w:r w:rsidRPr="00A10534">
              <w:rPr>
                <w:b/>
                <w:bCs/>
                <w:lang w:val="en-US"/>
              </w:rPr>
              <w:t>Description</w:t>
            </w:r>
          </w:p>
        </w:tc>
        <w:tc>
          <w:tcPr>
            <w:tcW w:w="1247" w:type="pct"/>
            <w:shd w:val="clear" w:color="auto" w:fill="0070C0"/>
            <w:vAlign w:val="bottom"/>
            <w:hideMark/>
          </w:tcPr>
          <w:p w14:paraId="4382E11B" w14:textId="77777777" w:rsidR="00E624DA" w:rsidRDefault="00E624DA" w:rsidP="00E624DA">
            <w:pPr>
              <w:autoSpaceDE/>
              <w:spacing w:line="276" w:lineRule="auto"/>
              <w:jc w:val="center"/>
              <w:rPr>
                <w:b/>
                <w:bCs/>
                <w:color w:val="000000"/>
                <w:lang w:val="en-US"/>
              </w:rPr>
            </w:pPr>
            <w:r w:rsidRPr="00E90CBD">
              <w:rPr>
                <w:b/>
                <w:bCs/>
                <w:color w:val="000000"/>
                <w:lang w:val="en-US"/>
              </w:rPr>
              <w:t>Period ended Sep.</w:t>
            </w:r>
          </w:p>
          <w:p w14:paraId="0F029D68" w14:textId="77777777" w:rsidR="00E624DA" w:rsidRDefault="00E624DA" w:rsidP="00E624DA">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0834A78D" w14:textId="725D5507" w:rsidR="007614C4" w:rsidRPr="00A10534" w:rsidRDefault="00E624DA" w:rsidP="00E624DA">
            <w:pPr>
              <w:autoSpaceDE/>
              <w:autoSpaceDN/>
              <w:spacing w:line="276" w:lineRule="auto"/>
              <w:jc w:val="center"/>
              <w:rPr>
                <w:b/>
                <w:bCs/>
                <w:lang w:val="en-US"/>
              </w:rPr>
            </w:pPr>
            <w:r>
              <w:rPr>
                <w:b/>
                <w:bCs/>
                <w:color w:val="000000"/>
                <w:lang w:val="en-US"/>
              </w:rPr>
              <w:t>/</w:t>
            </w:r>
            <w:r w:rsidRPr="00E90CBD">
              <w:rPr>
                <w:b/>
                <w:bCs/>
                <w:color w:val="000000"/>
                <w:lang w:val="en-US"/>
              </w:rPr>
              <w:t>June 20xx</w:t>
            </w:r>
          </w:p>
        </w:tc>
        <w:tc>
          <w:tcPr>
            <w:tcW w:w="1247" w:type="pct"/>
            <w:shd w:val="clear" w:color="auto" w:fill="0070C0"/>
            <w:noWrap/>
            <w:hideMark/>
          </w:tcPr>
          <w:p w14:paraId="28C30980" w14:textId="5D5047DE" w:rsidR="00341EE2" w:rsidRDefault="007C11DD" w:rsidP="00341EE2">
            <w:pPr>
              <w:autoSpaceDE/>
              <w:autoSpaceDN/>
              <w:spacing w:line="276" w:lineRule="auto"/>
              <w:jc w:val="center"/>
              <w:rPr>
                <w:b/>
                <w:bCs/>
                <w:color w:val="000000"/>
                <w:lang w:val="en-US"/>
              </w:rPr>
            </w:pPr>
            <w:r w:rsidRPr="00E90CBD">
              <w:rPr>
                <w:b/>
                <w:bCs/>
                <w:color w:val="000000"/>
                <w:lang w:val="en-US"/>
              </w:rPr>
              <w:t>Comparative</w:t>
            </w:r>
          </w:p>
          <w:p w14:paraId="6823E0D1" w14:textId="06EF6359" w:rsidR="007614C4" w:rsidRPr="00A10534" w:rsidRDefault="007C11DD" w:rsidP="00341EE2">
            <w:pPr>
              <w:autoSpaceDE/>
              <w:autoSpaceDN/>
              <w:spacing w:line="276" w:lineRule="auto"/>
              <w:jc w:val="center"/>
              <w:rPr>
                <w:b/>
                <w:bCs/>
                <w:lang w:val="en-US"/>
              </w:rPr>
            </w:pPr>
            <w:r w:rsidRPr="00E90CBD">
              <w:rPr>
                <w:b/>
                <w:bCs/>
                <w:color w:val="000000"/>
                <w:lang w:val="en-US"/>
              </w:rPr>
              <w:t>Period</w:t>
            </w:r>
          </w:p>
        </w:tc>
      </w:tr>
      <w:tr w:rsidR="007614C4" w:rsidRPr="00A10534" w14:paraId="76A1576D" w14:textId="77777777" w:rsidTr="009506D0">
        <w:trPr>
          <w:trHeight w:val="340"/>
          <w:tblHeader/>
        </w:trPr>
        <w:tc>
          <w:tcPr>
            <w:tcW w:w="2506" w:type="pct"/>
            <w:vMerge/>
            <w:shd w:val="clear" w:color="auto" w:fill="0070C0"/>
            <w:noWrap/>
            <w:vAlign w:val="center"/>
            <w:hideMark/>
          </w:tcPr>
          <w:p w14:paraId="6C3C0C2E" w14:textId="77777777" w:rsidR="007614C4" w:rsidRPr="00A10534" w:rsidRDefault="007614C4" w:rsidP="005F59FC">
            <w:pPr>
              <w:autoSpaceDE/>
              <w:autoSpaceDN/>
              <w:spacing w:line="276" w:lineRule="auto"/>
              <w:rPr>
                <w:lang w:val="en-US"/>
              </w:rPr>
            </w:pPr>
          </w:p>
        </w:tc>
        <w:tc>
          <w:tcPr>
            <w:tcW w:w="1247" w:type="pct"/>
            <w:shd w:val="clear" w:color="auto" w:fill="0070C0"/>
            <w:noWrap/>
            <w:vAlign w:val="center"/>
            <w:hideMark/>
          </w:tcPr>
          <w:p w14:paraId="56AC2796" w14:textId="77777777" w:rsidR="007614C4" w:rsidRPr="00A10534" w:rsidRDefault="007614C4" w:rsidP="005F59FC">
            <w:pPr>
              <w:autoSpaceDE/>
              <w:autoSpaceDN/>
              <w:spacing w:line="276" w:lineRule="auto"/>
              <w:jc w:val="center"/>
              <w:rPr>
                <w:b/>
                <w:bCs/>
                <w:lang w:val="en-US"/>
              </w:rPr>
            </w:pPr>
            <w:r>
              <w:rPr>
                <w:b/>
                <w:bCs/>
                <w:lang w:val="en-US"/>
              </w:rPr>
              <w:t>Kshs.</w:t>
            </w:r>
          </w:p>
        </w:tc>
        <w:tc>
          <w:tcPr>
            <w:tcW w:w="1247" w:type="pct"/>
            <w:shd w:val="clear" w:color="auto" w:fill="0070C0"/>
            <w:noWrap/>
            <w:vAlign w:val="center"/>
            <w:hideMark/>
          </w:tcPr>
          <w:p w14:paraId="25778E78" w14:textId="77777777" w:rsidR="007614C4" w:rsidRPr="00A10534" w:rsidRDefault="007614C4" w:rsidP="005F59FC">
            <w:pPr>
              <w:autoSpaceDE/>
              <w:autoSpaceDN/>
              <w:spacing w:line="276" w:lineRule="auto"/>
              <w:jc w:val="center"/>
              <w:rPr>
                <w:b/>
                <w:bCs/>
                <w:lang w:val="en-US"/>
              </w:rPr>
            </w:pPr>
            <w:r>
              <w:rPr>
                <w:b/>
                <w:bCs/>
                <w:lang w:val="en-US"/>
              </w:rPr>
              <w:t>Kshs.</w:t>
            </w:r>
          </w:p>
        </w:tc>
      </w:tr>
      <w:tr w:rsidR="007614C4" w:rsidRPr="00A10534" w14:paraId="7E3C77AF" w14:textId="77777777" w:rsidTr="009506D0">
        <w:trPr>
          <w:trHeight w:val="340"/>
        </w:trPr>
        <w:tc>
          <w:tcPr>
            <w:tcW w:w="2506" w:type="pct"/>
            <w:noWrap/>
          </w:tcPr>
          <w:p w14:paraId="26A3D587" w14:textId="77777777" w:rsidR="007614C4" w:rsidRDefault="007614C4" w:rsidP="005F59FC">
            <w:pPr>
              <w:autoSpaceDE/>
              <w:autoSpaceDN/>
              <w:spacing w:line="276" w:lineRule="auto"/>
              <w:rPr>
                <w:lang w:eastAsia="en-GB"/>
              </w:rPr>
            </w:pPr>
            <w:r>
              <w:rPr>
                <w:lang w:eastAsia="en-GB"/>
              </w:rPr>
              <w:t>Drought related expenses</w:t>
            </w:r>
          </w:p>
        </w:tc>
        <w:tc>
          <w:tcPr>
            <w:tcW w:w="1247" w:type="pct"/>
            <w:noWrap/>
            <w:vAlign w:val="bottom"/>
          </w:tcPr>
          <w:p w14:paraId="7643694B" w14:textId="77777777" w:rsidR="007614C4" w:rsidRDefault="007614C4" w:rsidP="005F59FC">
            <w:pPr>
              <w:autoSpaceDE/>
              <w:autoSpaceDN/>
              <w:spacing w:line="276" w:lineRule="auto"/>
              <w:jc w:val="center"/>
              <w:rPr>
                <w:lang w:val="en-US"/>
              </w:rPr>
            </w:pPr>
            <w:r w:rsidRPr="00A10534">
              <w:rPr>
                <w:lang w:val="en-US"/>
              </w:rPr>
              <w:t>xxx</w:t>
            </w:r>
          </w:p>
        </w:tc>
        <w:tc>
          <w:tcPr>
            <w:tcW w:w="1247" w:type="pct"/>
            <w:noWrap/>
            <w:vAlign w:val="bottom"/>
          </w:tcPr>
          <w:p w14:paraId="132B4681" w14:textId="77777777" w:rsidR="007614C4" w:rsidRDefault="007614C4" w:rsidP="005F59FC">
            <w:pPr>
              <w:autoSpaceDE/>
              <w:autoSpaceDN/>
              <w:spacing w:line="276" w:lineRule="auto"/>
              <w:jc w:val="center"/>
              <w:rPr>
                <w:lang w:val="en-US"/>
              </w:rPr>
            </w:pPr>
            <w:r w:rsidRPr="00A10534">
              <w:rPr>
                <w:lang w:val="en-US"/>
              </w:rPr>
              <w:t>xxx</w:t>
            </w:r>
          </w:p>
        </w:tc>
      </w:tr>
      <w:tr w:rsidR="007614C4" w:rsidRPr="00A10534" w14:paraId="18FFF13E" w14:textId="77777777" w:rsidTr="009506D0">
        <w:trPr>
          <w:trHeight w:val="340"/>
        </w:trPr>
        <w:tc>
          <w:tcPr>
            <w:tcW w:w="2506" w:type="pct"/>
            <w:noWrap/>
          </w:tcPr>
          <w:p w14:paraId="70C876F2" w14:textId="77777777" w:rsidR="007614C4" w:rsidRDefault="007614C4" w:rsidP="005F59FC">
            <w:pPr>
              <w:autoSpaceDE/>
              <w:autoSpaceDN/>
              <w:spacing w:line="276" w:lineRule="auto"/>
              <w:rPr>
                <w:lang w:eastAsia="en-GB"/>
              </w:rPr>
            </w:pPr>
            <w:r>
              <w:rPr>
                <w:lang w:eastAsia="en-GB"/>
              </w:rPr>
              <w:t>Fire related expenses</w:t>
            </w:r>
          </w:p>
        </w:tc>
        <w:tc>
          <w:tcPr>
            <w:tcW w:w="1247" w:type="pct"/>
            <w:noWrap/>
            <w:vAlign w:val="bottom"/>
          </w:tcPr>
          <w:p w14:paraId="55882437" w14:textId="77777777" w:rsidR="007614C4" w:rsidRDefault="007614C4" w:rsidP="005F59FC">
            <w:pPr>
              <w:autoSpaceDE/>
              <w:autoSpaceDN/>
              <w:spacing w:line="276" w:lineRule="auto"/>
              <w:jc w:val="center"/>
              <w:rPr>
                <w:lang w:val="en-US"/>
              </w:rPr>
            </w:pPr>
            <w:r w:rsidRPr="00A10534">
              <w:rPr>
                <w:lang w:val="en-US"/>
              </w:rPr>
              <w:t>xxx</w:t>
            </w:r>
          </w:p>
        </w:tc>
        <w:tc>
          <w:tcPr>
            <w:tcW w:w="1247" w:type="pct"/>
            <w:noWrap/>
            <w:vAlign w:val="bottom"/>
          </w:tcPr>
          <w:p w14:paraId="62E22706" w14:textId="77777777" w:rsidR="007614C4" w:rsidRDefault="007614C4" w:rsidP="005F59FC">
            <w:pPr>
              <w:autoSpaceDE/>
              <w:autoSpaceDN/>
              <w:spacing w:line="276" w:lineRule="auto"/>
              <w:jc w:val="center"/>
              <w:rPr>
                <w:lang w:val="en-US"/>
              </w:rPr>
            </w:pPr>
            <w:r w:rsidRPr="00A10534">
              <w:rPr>
                <w:lang w:val="en-US"/>
              </w:rPr>
              <w:t>xxx</w:t>
            </w:r>
          </w:p>
        </w:tc>
      </w:tr>
      <w:tr w:rsidR="007614C4" w:rsidRPr="00A10534" w14:paraId="02180469" w14:textId="77777777" w:rsidTr="009506D0">
        <w:trPr>
          <w:trHeight w:val="340"/>
        </w:trPr>
        <w:tc>
          <w:tcPr>
            <w:tcW w:w="2506" w:type="pct"/>
            <w:noWrap/>
          </w:tcPr>
          <w:p w14:paraId="2DD685C1" w14:textId="77777777" w:rsidR="007614C4" w:rsidRDefault="007614C4" w:rsidP="005F59FC">
            <w:pPr>
              <w:autoSpaceDE/>
              <w:autoSpaceDN/>
              <w:spacing w:line="276" w:lineRule="auto"/>
              <w:rPr>
                <w:lang w:eastAsia="en-GB"/>
              </w:rPr>
            </w:pPr>
            <w:r>
              <w:rPr>
                <w:lang w:eastAsia="en-GB"/>
              </w:rPr>
              <w:t>Flood related expenses</w:t>
            </w:r>
          </w:p>
        </w:tc>
        <w:tc>
          <w:tcPr>
            <w:tcW w:w="1247" w:type="pct"/>
            <w:noWrap/>
            <w:vAlign w:val="bottom"/>
          </w:tcPr>
          <w:p w14:paraId="19D619BA" w14:textId="77777777" w:rsidR="007614C4" w:rsidRDefault="007614C4" w:rsidP="005F59FC">
            <w:pPr>
              <w:autoSpaceDE/>
              <w:autoSpaceDN/>
              <w:spacing w:line="276" w:lineRule="auto"/>
              <w:jc w:val="center"/>
              <w:rPr>
                <w:lang w:val="en-US"/>
              </w:rPr>
            </w:pPr>
            <w:r w:rsidRPr="00A10534">
              <w:rPr>
                <w:lang w:val="en-US"/>
              </w:rPr>
              <w:t>xxx</w:t>
            </w:r>
          </w:p>
        </w:tc>
        <w:tc>
          <w:tcPr>
            <w:tcW w:w="1247" w:type="pct"/>
            <w:noWrap/>
            <w:vAlign w:val="bottom"/>
          </w:tcPr>
          <w:p w14:paraId="45A5BB87" w14:textId="77777777" w:rsidR="007614C4" w:rsidRDefault="007614C4" w:rsidP="005F59FC">
            <w:pPr>
              <w:autoSpaceDE/>
              <w:autoSpaceDN/>
              <w:spacing w:line="276" w:lineRule="auto"/>
              <w:jc w:val="center"/>
              <w:rPr>
                <w:lang w:val="en-US"/>
              </w:rPr>
            </w:pPr>
            <w:r w:rsidRPr="00A10534">
              <w:rPr>
                <w:lang w:val="en-US"/>
              </w:rPr>
              <w:t>xxx</w:t>
            </w:r>
          </w:p>
        </w:tc>
      </w:tr>
      <w:tr w:rsidR="007614C4" w:rsidRPr="00A10534" w14:paraId="4E94E437" w14:textId="77777777" w:rsidTr="009506D0">
        <w:trPr>
          <w:trHeight w:val="340"/>
        </w:trPr>
        <w:tc>
          <w:tcPr>
            <w:tcW w:w="2506" w:type="pct"/>
            <w:noWrap/>
          </w:tcPr>
          <w:p w14:paraId="6E6DE5DE" w14:textId="77777777" w:rsidR="007614C4" w:rsidRDefault="007614C4" w:rsidP="005F59FC">
            <w:pPr>
              <w:autoSpaceDE/>
              <w:autoSpaceDN/>
              <w:spacing w:line="276" w:lineRule="auto"/>
              <w:rPr>
                <w:lang w:eastAsia="en-GB"/>
              </w:rPr>
            </w:pPr>
            <w:r>
              <w:rPr>
                <w:lang w:eastAsia="en-GB"/>
              </w:rPr>
              <w:t>Other (</w:t>
            </w:r>
            <w:r w:rsidRPr="007A075D">
              <w:rPr>
                <w:i/>
                <w:lang w:eastAsia="en-GB"/>
              </w:rPr>
              <w:t>Specify</w:t>
            </w:r>
            <w:r>
              <w:rPr>
                <w:lang w:eastAsia="en-GB"/>
              </w:rPr>
              <w:t>)</w:t>
            </w:r>
          </w:p>
        </w:tc>
        <w:tc>
          <w:tcPr>
            <w:tcW w:w="1247" w:type="pct"/>
            <w:noWrap/>
            <w:vAlign w:val="bottom"/>
          </w:tcPr>
          <w:p w14:paraId="0918588F" w14:textId="77777777" w:rsidR="007614C4" w:rsidRPr="00A10534" w:rsidRDefault="007614C4" w:rsidP="005F59FC">
            <w:pPr>
              <w:autoSpaceDE/>
              <w:autoSpaceDN/>
              <w:spacing w:line="276" w:lineRule="auto"/>
              <w:jc w:val="center"/>
              <w:rPr>
                <w:lang w:val="en-US"/>
              </w:rPr>
            </w:pPr>
            <w:r>
              <w:rPr>
                <w:lang w:val="en-US"/>
              </w:rPr>
              <w:t>xxx</w:t>
            </w:r>
          </w:p>
        </w:tc>
        <w:tc>
          <w:tcPr>
            <w:tcW w:w="1247" w:type="pct"/>
            <w:noWrap/>
            <w:vAlign w:val="bottom"/>
          </w:tcPr>
          <w:p w14:paraId="060A275E" w14:textId="77777777" w:rsidR="007614C4" w:rsidRPr="00A10534" w:rsidRDefault="007614C4" w:rsidP="005F59FC">
            <w:pPr>
              <w:autoSpaceDE/>
              <w:autoSpaceDN/>
              <w:spacing w:line="276" w:lineRule="auto"/>
              <w:jc w:val="center"/>
              <w:rPr>
                <w:lang w:val="en-US"/>
              </w:rPr>
            </w:pPr>
            <w:r>
              <w:rPr>
                <w:lang w:val="en-US"/>
              </w:rPr>
              <w:t>xxx</w:t>
            </w:r>
          </w:p>
        </w:tc>
      </w:tr>
      <w:tr w:rsidR="007614C4" w:rsidRPr="00FB51C0" w14:paraId="6EC42783" w14:textId="77777777" w:rsidTr="009506D0">
        <w:trPr>
          <w:trHeight w:val="340"/>
        </w:trPr>
        <w:tc>
          <w:tcPr>
            <w:tcW w:w="2506" w:type="pct"/>
            <w:noWrap/>
          </w:tcPr>
          <w:p w14:paraId="4103EC1F" w14:textId="77777777" w:rsidR="007614C4" w:rsidRPr="00FB51C0" w:rsidRDefault="007614C4" w:rsidP="005F59FC">
            <w:pPr>
              <w:autoSpaceDE/>
              <w:autoSpaceDN/>
              <w:spacing w:line="276" w:lineRule="auto"/>
              <w:rPr>
                <w:b/>
                <w:bCs/>
                <w:lang w:eastAsia="en-GB"/>
              </w:rPr>
            </w:pPr>
            <w:r w:rsidRPr="00FB51C0">
              <w:rPr>
                <w:b/>
                <w:bCs/>
                <w:lang w:eastAsia="en-GB"/>
              </w:rPr>
              <w:t>Total</w:t>
            </w:r>
          </w:p>
        </w:tc>
        <w:tc>
          <w:tcPr>
            <w:tcW w:w="1247" w:type="pct"/>
            <w:noWrap/>
            <w:vAlign w:val="bottom"/>
          </w:tcPr>
          <w:p w14:paraId="4E862871" w14:textId="77777777" w:rsidR="007614C4" w:rsidRPr="00FB51C0" w:rsidRDefault="007614C4" w:rsidP="005F59FC">
            <w:pPr>
              <w:autoSpaceDE/>
              <w:autoSpaceDN/>
              <w:spacing w:line="276" w:lineRule="auto"/>
              <w:jc w:val="center"/>
              <w:rPr>
                <w:b/>
                <w:bCs/>
                <w:lang w:val="en-US"/>
              </w:rPr>
            </w:pPr>
            <w:r w:rsidRPr="00FB51C0">
              <w:rPr>
                <w:b/>
                <w:bCs/>
                <w:lang w:val="en-US"/>
              </w:rPr>
              <w:t>xxx</w:t>
            </w:r>
          </w:p>
        </w:tc>
        <w:tc>
          <w:tcPr>
            <w:tcW w:w="1247" w:type="pct"/>
            <w:noWrap/>
            <w:vAlign w:val="bottom"/>
          </w:tcPr>
          <w:p w14:paraId="0BCA6653" w14:textId="77777777" w:rsidR="007614C4" w:rsidRPr="00FB51C0" w:rsidRDefault="007614C4" w:rsidP="005F59FC">
            <w:pPr>
              <w:autoSpaceDE/>
              <w:autoSpaceDN/>
              <w:spacing w:line="276" w:lineRule="auto"/>
              <w:jc w:val="center"/>
              <w:rPr>
                <w:b/>
                <w:bCs/>
                <w:lang w:val="en-US"/>
              </w:rPr>
            </w:pPr>
            <w:r w:rsidRPr="00FB51C0">
              <w:rPr>
                <w:b/>
                <w:bCs/>
                <w:lang w:val="en-US"/>
              </w:rPr>
              <w:t>xxx</w:t>
            </w:r>
          </w:p>
        </w:tc>
      </w:tr>
    </w:tbl>
    <w:p w14:paraId="34DF4909" w14:textId="77777777" w:rsidR="002E50C4" w:rsidRDefault="002E50C4" w:rsidP="002E50C4">
      <w:pPr>
        <w:pStyle w:val="ListParagraph"/>
        <w:autoSpaceDE/>
        <w:autoSpaceDN/>
        <w:spacing w:after="240"/>
        <w:ind w:left="360"/>
        <w:rPr>
          <w:b/>
          <w:color w:val="231F20"/>
          <w:lang w:eastAsia="en-GB"/>
        </w:rPr>
      </w:pPr>
    </w:p>
    <w:p w14:paraId="2FB12044" w14:textId="2F1FB0BB" w:rsidR="00BB05CC" w:rsidRPr="0098311A" w:rsidRDefault="002A1D7B" w:rsidP="0098311A">
      <w:pPr>
        <w:pStyle w:val="ListParagraph"/>
        <w:numPr>
          <w:ilvl w:val="0"/>
          <w:numId w:val="24"/>
        </w:numPr>
        <w:autoSpaceDE/>
        <w:autoSpaceDN/>
        <w:spacing w:after="240"/>
        <w:rPr>
          <w:b/>
          <w:color w:val="231F20"/>
          <w:lang w:eastAsia="en-GB"/>
        </w:rPr>
      </w:pPr>
      <w:r w:rsidRPr="0098311A">
        <w:rPr>
          <w:b/>
          <w:color w:val="231F20"/>
          <w:lang w:eastAsia="en-GB"/>
        </w:rPr>
        <w:t>Use of Goods and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192"/>
        <w:gridCol w:w="2192"/>
      </w:tblGrid>
      <w:tr w:rsidR="00F63977" w:rsidRPr="00A10534" w14:paraId="0D6A196D" w14:textId="77777777" w:rsidTr="009506D0">
        <w:trPr>
          <w:trHeight w:val="340"/>
          <w:tblHeader/>
        </w:trPr>
        <w:tc>
          <w:tcPr>
            <w:tcW w:w="2502" w:type="pct"/>
            <w:vMerge w:val="restart"/>
            <w:shd w:val="clear" w:color="auto" w:fill="0070C0"/>
            <w:noWrap/>
            <w:vAlign w:val="center"/>
            <w:hideMark/>
          </w:tcPr>
          <w:p w14:paraId="0AECED8E" w14:textId="77777777" w:rsidR="00F63977" w:rsidRPr="00A10534" w:rsidRDefault="00F63977" w:rsidP="005F59FC">
            <w:pPr>
              <w:autoSpaceDE/>
              <w:autoSpaceDN/>
              <w:spacing w:line="276" w:lineRule="auto"/>
              <w:rPr>
                <w:lang w:val="en-US"/>
              </w:rPr>
            </w:pPr>
            <w:r w:rsidRPr="00A10534">
              <w:rPr>
                <w:b/>
                <w:bCs/>
                <w:lang w:val="en-US"/>
              </w:rPr>
              <w:t>Description</w:t>
            </w:r>
          </w:p>
        </w:tc>
        <w:tc>
          <w:tcPr>
            <w:tcW w:w="1249" w:type="pct"/>
            <w:shd w:val="clear" w:color="auto" w:fill="0070C0"/>
            <w:vAlign w:val="bottom"/>
            <w:hideMark/>
          </w:tcPr>
          <w:p w14:paraId="48D53255" w14:textId="77777777" w:rsidR="000E1E53" w:rsidRDefault="000E1E53" w:rsidP="000E1E53">
            <w:pPr>
              <w:autoSpaceDE/>
              <w:spacing w:line="276" w:lineRule="auto"/>
              <w:jc w:val="center"/>
              <w:rPr>
                <w:b/>
                <w:bCs/>
                <w:color w:val="000000"/>
                <w:lang w:val="en-US"/>
              </w:rPr>
            </w:pPr>
            <w:r w:rsidRPr="00E90CBD">
              <w:rPr>
                <w:b/>
                <w:bCs/>
                <w:color w:val="000000"/>
                <w:lang w:val="en-US"/>
              </w:rPr>
              <w:t>Period ended Sep.</w:t>
            </w:r>
          </w:p>
          <w:p w14:paraId="35F8C7E9" w14:textId="77777777" w:rsidR="000E1E53" w:rsidRDefault="000E1E53" w:rsidP="000E1E53">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3E6211AA" w14:textId="241A181A" w:rsidR="00F63977" w:rsidRPr="00A10534" w:rsidRDefault="000E1E53" w:rsidP="000E1E53">
            <w:pPr>
              <w:autoSpaceDE/>
              <w:autoSpaceDN/>
              <w:spacing w:line="276" w:lineRule="auto"/>
              <w:jc w:val="center"/>
              <w:rPr>
                <w:b/>
                <w:bCs/>
                <w:lang w:val="en-US"/>
              </w:rPr>
            </w:pPr>
            <w:r>
              <w:rPr>
                <w:b/>
                <w:bCs/>
                <w:color w:val="000000"/>
                <w:lang w:val="en-US"/>
              </w:rPr>
              <w:t>/</w:t>
            </w:r>
            <w:r w:rsidRPr="00E90CBD">
              <w:rPr>
                <w:b/>
                <w:bCs/>
                <w:color w:val="000000"/>
                <w:lang w:val="en-US"/>
              </w:rPr>
              <w:t>June 20xx</w:t>
            </w:r>
          </w:p>
        </w:tc>
        <w:tc>
          <w:tcPr>
            <w:tcW w:w="1249" w:type="pct"/>
            <w:shd w:val="clear" w:color="auto" w:fill="0070C0"/>
            <w:noWrap/>
            <w:hideMark/>
          </w:tcPr>
          <w:p w14:paraId="57CF4F2A" w14:textId="471CD77F" w:rsidR="00341EE2" w:rsidRDefault="007C11DD" w:rsidP="00341EE2">
            <w:pPr>
              <w:autoSpaceDE/>
              <w:autoSpaceDN/>
              <w:spacing w:line="276" w:lineRule="auto"/>
              <w:jc w:val="center"/>
              <w:rPr>
                <w:b/>
                <w:bCs/>
                <w:color w:val="000000"/>
                <w:lang w:val="en-US"/>
              </w:rPr>
            </w:pPr>
            <w:r w:rsidRPr="00E90CBD">
              <w:rPr>
                <w:b/>
                <w:bCs/>
                <w:color w:val="000000"/>
                <w:lang w:val="en-US"/>
              </w:rPr>
              <w:t>Comparative</w:t>
            </w:r>
          </w:p>
          <w:p w14:paraId="38C8E0F0" w14:textId="6BE1FDB7" w:rsidR="00F63977" w:rsidRPr="00A10534" w:rsidRDefault="007C11DD" w:rsidP="00341EE2">
            <w:pPr>
              <w:autoSpaceDE/>
              <w:autoSpaceDN/>
              <w:spacing w:line="276" w:lineRule="auto"/>
              <w:jc w:val="center"/>
              <w:rPr>
                <w:b/>
                <w:bCs/>
                <w:lang w:val="en-US"/>
              </w:rPr>
            </w:pPr>
            <w:r w:rsidRPr="00E90CBD">
              <w:rPr>
                <w:b/>
                <w:bCs/>
                <w:color w:val="000000"/>
                <w:lang w:val="en-US"/>
              </w:rPr>
              <w:t>Period</w:t>
            </w:r>
          </w:p>
        </w:tc>
      </w:tr>
      <w:tr w:rsidR="00F63977" w:rsidRPr="00A10534" w14:paraId="7237252D" w14:textId="77777777" w:rsidTr="009506D0">
        <w:trPr>
          <w:trHeight w:val="340"/>
          <w:tblHeader/>
        </w:trPr>
        <w:tc>
          <w:tcPr>
            <w:tcW w:w="2502" w:type="pct"/>
            <w:vMerge/>
            <w:shd w:val="clear" w:color="auto" w:fill="0070C0"/>
            <w:noWrap/>
            <w:vAlign w:val="center"/>
            <w:hideMark/>
          </w:tcPr>
          <w:p w14:paraId="3A5E33F4" w14:textId="77777777" w:rsidR="00F63977" w:rsidRPr="00A10534" w:rsidRDefault="00F63977" w:rsidP="005F59FC">
            <w:pPr>
              <w:autoSpaceDE/>
              <w:autoSpaceDN/>
              <w:spacing w:line="276" w:lineRule="auto"/>
              <w:rPr>
                <w:lang w:val="en-US"/>
              </w:rPr>
            </w:pPr>
          </w:p>
        </w:tc>
        <w:tc>
          <w:tcPr>
            <w:tcW w:w="1249" w:type="pct"/>
            <w:shd w:val="clear" w:color="auto" w:fill="0070C0"/>
            <w:noWrap/>
            <w:vAlign w:val="center"/>
            <w:hideMark/>
          </w:tcPr>
          <w:p w14:paraId="4AFBEAD0" w14:textId="77777777" w:rsidR="00F63977" w:rsidRPr="00A10534" w:rsidRDefault="00F63977" w:rsidP="005F59FC">
            <w:pPr>
              <w:autoSpaceDE/>
              <w:autoSpaceDN/>
              <w:spacing w:line="276" w:lineRule="auto"/>
              <w:jc w:val="center"/>
              <w:rPr>
                <w:b/>
                <w:bCs/>
                <w:lang w:val="en-US"/>
              </w:rPr>
            </w:pPr>
            <w:r>
              <w:rPr>
                <w:b/>
                <w:bCs/>
                <w:lang w:val="en-US"/>
              </w:rPr>
              <w:t>Kshs.</w:t>
            </w:r>
          </w:p>
        </w:tc>
        <w:tc>
          <w:tcPr>
            <w:tcW w:w="1249" w:type="pct"/>
            <w:shd w:val="clear" w:color="auto" w:fill="0070C0"/>
            <w:noWrap/>
            <w:vAlign w:val="center"/>
            <w:hideMark/>
          </w:tcPr>
          <w:p w14:paraId="3D6BF8DE" w14:textId="77777777" w:rsidR="00F63977" w:rsidRPr="00A10534" w:rsidRDefault="00F63977" w:rsidP="005F59FC">
            <w:pPr>
              <w:autoSpaceDE/>
              <w:autoSpaceDN/>
              <w:spacing w:line="276" w:lineRule="auto"/>
              <w:jc w:val="center"/>
              <w:rPr>
                <w:b/>
                <w:bCs/>
                <w:lang w:val="en-US"/>
              </w:rPr>
            </w:pPr>
            <w:r>
              <w:rPr>
                <w:b/>
                <w:bCs/>
                <w:lang w:val="en-US"/>
              </w:rPr>
              <w:t>Kshs.</w:t>
            </w:r>
          </w:p>
        </w:tc>
      </w:tr>
      <w:tr w:rsidR="00F63977" w:rsidRPr="00A10534" w14:paraId="59090E33" w14:textId="77777777" w:rsidTr="009506D0">
        <w:trPr>
          <w:trHeight w:val="340"/>
        </w:trPr>
        <w:tc>
          <w:tcPr>
            <w:tcW w:w="2502" w:type="pct"/>
            <w:noWrap/>
            <w:hideMark/>
          </w:tcPr>
          <w:p w14:paraId="3E386491" w14:textId="77777777" w:rsidR="00F63977" w:rsidRPr="00A10534" w:rsidRDefault="00F63977" w:rsidP="005F59FC">
            <w:pPr>
              <w:autoSpaceDE/>
              <w:autoSpaceDN/>
              <w:spacing w:line="276" w:lineRule="auto"/>
              <w:rPr>
                <w:b/>
                <w:bCs/>
                <w:lang w:val="en-US"/>
              </w:rPr>
            </w:pPr>
            <w:r w:rsidRPr="00A10534">
              <w:rPr>
                <w:lang w:eastAsia="en-GB"/>
              </w:rPr>
              <w:t>Bank Charges</w:t>
            </w:r>
          </w:p>
        </w:tc>
        <w:tc>
          <w:tcPr>
            <w:tcW w:w="1249" w:type="pct"/>
            <w:noWrap/>
            <w:vAlign w:val="bottom"/>
            <w:hideMark/>
          </w:tcPr>
          <w:p w14:paraId="1476E49F" w14:textId="77777777" w:rsidR="00F63977" w:rsidRPr="00A10534" w:rsidRDefault="00F63977" w:rsidP="005F59FC">
            <w:pPr>
              <w:autoSpaceDE/>
              <w:autoSpaceDN/>
              <w:spacing w:line="276" w:lineRule="auto"/>
              <w:jc w:val="center"/>
              <w:rPr>
                <w:b/>
                <w:bCs/>
                <w:lang w:val="en-US"/>
              </w:rPr>
            </w:pPr>
            <w:r w:rsidRPr="00A10534">
              <w:rPr>
                <w:lang w:val="en-US"/>
              </w:rPr>
              <w:t>xxx</w:t>
            </w:r>
          </w:p>
        </w:tc>
        <w:tc>
          <w:tcPr>
            <w:tcW w:w="1249" w:type="pct"/>
            <w:noWrap/>
            <w:vAlign w:val="bottom"/>
            <w:hideMark/>
          </w:tcPr>
          <w:p w14:paraId="302D685A" w14:textId="77777777" w:rsidR="00F63977" w:rsidRPr="00A10534" w:rsidRDefault="00F63977" w:rsidP="005F59FC">
            <w:pPr>
              <w:autoSpaceDE/>
              <w:autoSpaceDN/>
              <w:spacing w:line="276" w:lineRule="auto"/>
              <w:jc w:val="center"/>
              <w:rPr>
                <w:b/>
                <w:bCs/>
                <w:lang w:val="en-US"/>
              </w:rPr>
            </w:pPr>
            <w:r w:rsidRPr="00A10534">
              <w:rPr>
                <w:lang w:val="en-US"/>
              </w:rPr>
              <w:t>xxx</w:t>
            </w:r>
          </w:p>
        </w:tc>
      </w:tr>
      <w:tr w:rsidR="00F63977" w:rsidRPr="00A10534" w14:paraId="2F68208B" w14:textId="77777777" w:rsidTr="009506D0">
        <w:trPr>
          <w:trHeight w:val="340"/>
        </w:trPr>
        <w:tc>
          <w:tcPr>
            <w:tcW w:w="2502" w:type="pct"/>
            <w:noWrap/>
          </w:tcPr>
          <w:p w14:paraId="46CB5AF0" w14:textId="77777777" w:rsidR="00F63977" w:rsidRPr="00A10534" w:rsidRDefault="00F63977" w:rsidP="005F59FC">
            <w:pPr>
              <w:autoSpaceDE/>
              <w:autoSpaceDN/>
              <w:spacing w:line="276" w:lineRule="auto"/>
              <w:rPr>
                <w:lang w:eastAsia="en-GB"/>
              </w:rPr>
            </w:pPr>
            <w:r>
              <w:rPr>
                <w:lang w:eastAsia="en-GB"/>
              </w:rPr>
              <w:t>Audit Fees</w:t>
            </w:r>
          </w:p>
        </w:tc>
        <w:tc>
          <w:tcPr>
            <w:tcW w:w="1249" w:type="pct"/>
            <w:noWrap/>
            <w:vAlign w:val="bottom"/>
          </w:tcPr>
          <w:p w14:paraId="026C7C10" w14:textId="77777777" w:rsidR="00F63977" w:rsidRPr="00A10534" w:rsidRDefault="00F63977" w:rsidP="005F59FC">
            <w:pPr>
              <w:autoSpaceDE/>
              <w:autoSpaceDN/>
              <w:spacing w:line="276" w:lineRule="auto"/>
              <w:jc w:val="center"/>
              <w:rPr>
                <w:lang w:val="en-US"/>
              </w:rPr>
            </w:pPr>
            <w:r>
              <w:rPr>
                <w:lang w:val="en-US"/>
              </w:rPr>
              <w:t>xxx</w:t>
            </w:r>
          </w:p>
        </w:tc>
        <w:tc>
          <w:tcPr>
            <w:tcW w:w="1249" w:type="pct"/>
            <w:noWrap/>
            <w:vAlign w:val="bottom"/>
          </w:tcPr>
          <w:p w14:paraId="16E0213F" w14:textId="77777777" w:rsidR="00F63977" w:rsidRPr="00A10534" w:rsidRDefault="00F63977" w:rsidP="005F59FC">
            <w:pPr>
              <w:autoSpaceDE/>
              <w:autoSpaceDN/>
              <w:spacing w:line="276" w:lineRule="auto"/>
              <w:jc w:val="center"/>
              <w:rPr>
                <w:lang w:val="en-US"/>
              </w:rPr>
            </w:pPr>
            <w:r>
              <w:rPr>
                <w:lang w:val="en-US"/>
              </w:rPr>
              <w:t>xxx</w:t>
            </w:r>
          </w:p>
        </w:tc>
      </w:tr>
      <w:tr w:rsidR="00F63977" w:rsidRPr="00A10534" w14:paraId="777EE3D0" w14:textId="77777777" w:rsidTr="009506D0">
        <w:trPr>
          <w:trHeight w:val="340"/>
        </w:trPr>
        <w:tc>
          <w:tcPr>
            <w:tcW w:w="2502" w:type="pct"/>
            <w:noWrap/>
          </w:tcPr>
          <w:p w14:paraId="48B536E2" w14:textId="77777777" w:rsidR="00F63977" w:rsidRDefault="00F63977" w:rsidP="005F59FC">
            <w:pPr>
              <w:autoSpaceDE/>
              <w:autoSpaceDN/>
              <w:spacing w:line="276" w:lineRule="auto"/>
              <w:rPr>
                <w:lang w:eastAsia="en-GB"/>
              </w:rPr>
            </w:pPr>
            <w:r>
              <w:rPr>
                <w:lang w:eastAsia="en-GB"/>
              </w:rPr>
              <w:t>Other (</w:t>
            </w:r>
            <w:r w:rsidRPr="007A075D">
              <w:rPr>
                <w:i/>
                <w:lang w:eastAsia="en-GB"/>
              </w:rPr>
              <w:t>Specify</w:t>
            </w:r>
            <w:r>
              <w:rPr>
                <w:lang w:eastAsia="en-GB"/>
              </w:rPr>
              <w:t>)</w:t>
            </w:r>
          </w:p>
        </w:tc>
        <w:tc>
          <w:tcPr>
            <w:tcW w:w="1249" w:type="pct"/>
            <w:noWrap/>
            <w:vAlign w:val="bottom"/>
          </w:tcPr>
          <w:p w14:paraId="6B075364" w14:textId="77777777" w:rsidR="00F63977" w:rsidRPr="00A10534" w:rsidRDefault="00F63977" w:rsidP="005F59FC">
            <w:pPr>
              <w:autoSpaceDE/>
              <w:autoSpaceDN/>
              <w:spacing w:line="276" w:lineRule="auto"/>
              <w:jc w:val="center"/>
              <w:rPr>
                <w:lang w:val="en-US"/>
              </w:rPr>
            </w:pPr>
            <w:r>
              <w:rPr>
                <w:lang w:val="en-US"/>
              </w:rPr>
              <w:t>xxx</w:t>
            </w:r>
          </w:p>
        </w:tc>
        <w:tc>
          <w:tcPr>
            <w:tcW w:w="1249" w:type="pct"/>
            <w:noWrap/>
            <w:vAlign w:val="bottom"/>
          </w:tcPr>
          <w:p w14:paraId="1317149F" w14:textId="77777777" w:rsidR="00F63977" w:rsidRPr="00A10534" w:rsidRDefault="00F63977" w:rsidP="005F59FC">
            <w:pPr>
              <w:autoSpaceDE/>
              <w:autoSpaceDN/>
              <w:spacing w:line="276" w:lineRule="auto"/>
              <w:jc w:val="center"/>
              <w:rPr>
                <w:lang w:val="en-US"/>
              </w:rPr>
            </w:pPr>
            <w:r>
              <w:rPr>
                <w:lang w:val="en-US"/>
              </w:rPr>
              <w:t>xxx</w:t>
            </w:r>
          </w:p>
        </w:tc>
      </w:tr>
      <w:tr w:rsidR="00F63977" w:rsidRPr="00A10534" w14:paraId="6ED1B787" w14:textId="77777777" w:rsidTr="009506D0">
        <w:trPr>
          <w:trHeight w:val="340"/>
        </w:trPr>
        <w:tc>
          <w:tcPr>
            <w:tcW w:w="2502" w:type="pct"/>
            <w:noWrap/>
          </w:tcPr>
          <w:p w14:paraId="59F68A69" w14:textId="77777777" w:rsidR="00F63977" w:rsidRDefault="00F63977" w:rsidP="005F59FC">
            <w:pPr>
              <w:autoSpaceDE/>
              <w:autoSpaceDN/>
              <w:spacing w:line="276" w:lineRule="auto"/>
              <w:rPr>
                <w:lang w:eastAsia="en-GB"/>
              </w:rPr>
            </w:pPr>
            <w:r>
              <w:rPr>
                <w:lang w:eastAsia="en-GB"/>
              </w:rPr>
              <w:t>Total</w:t>
            </w:r>
          </w:p>
        </w:tc>
        <w:tc>
          <w:tcPr>
            <w:tcW w:w="1249" w:type="pct"/>
            <w:noWrap/>
            <w:vAlign w:val="bottom"/>
          </w:tcPr>
          <w:p w14:paraId="6228D4E7" w14:textId="77777777" w:rsidR="00F63977" w:rsidRDefault="00F63977" w:rsidP="005F59FC">
            <w:pPr>
              <w:autoSpaceDE/>
              <w:autoSpaceDN/>
              <w:spacing w:line="276" w:lineRule="auto"/>
              <w:jc w:val="center"/>
              <w:rPr>
                <w:lang w:val="en-US"/>
              </w:rPr>
            </w:pPr>
            <w:r>
              <w:rPr>
                <w:lang w:val="en-US"/>
              </w:rPr>
              <w:t>xxx</w:t>
            </w:r>
          </w:p>
        </w:tc>
        <w:tc>
          <w:tcPr>
            <w:tcW w:w="1249" w:type="pct"/>
            <w:noWrap/>
            <w:vAlign w:val="bottom"/>
          </w:tcPr>
          <w:p w14:paraId="537C9E4C" w14:textId="77777777" w:rsidR="00F63977" w:rsidRDefault="00F63977" w:rsidP="005F59FC">
            <w:pPr>
              <w:autoSpaceDE/>
              <w:autoSpaceDN/>
              <w:spacing w:line="276" w:lineRule="auto"/>
              <w:jc w:val="center"/>
              <w:rPr>
                <w:lang w:val="en-US"/>
              </w:rPr>
            </w:pPr>
            <w:r>
              <w:rPr>
                <w:lang w:val="en-US"/>
              </w:rPr>
              <w:t>xxx</w:t>
            </w:r>
          </w:p>
        </w:tc>
      </w:tr>
    </w:tbl>
    <w:p w14:paraId="0ACCDC69" w14:textId="77777777" w:rsidR="00C9350B" w:rsidRPr="00C9350B" w:rsidRDefault="00C9350B" w:rsidP="00C9350B">
      <w:pPr>
        <w:rPr>
          <w:rFonts w:eastAsia="Arial"/>
        </w:rPr>
      </w:pPr>
    </w:p>
    <w:p w14:paraId="30D55AC2" w14:textId="022B6948" w:rsidR="00BB05CC" w:rsidRPr="00E70AC9" w:rsidRDefault="00BB05CC" w:rsidP="0098311A">
      <w:pPr>
        <w:pStyle w:val="Heading3"/>
        <w:numPr>
          <w:ilvl w:val="0"/>
          <w:numId w:val="24"/>
        </w:numPr>
        <w:spacing w:after="240"/>
        <w:rPr>
          <w:rFonts w:ascii="Times New Roman" w:eastAsia="Arial" w:hAnsi="Times New Roman"/>
        </w:rPr>
      </w:pPr>
      <w:r w:rsidRPr="00E70AC9">
        <w:rPr>
          <w:rFonts w:ascii="Times New Roman" w:eastAsia="Arial" w:hAnsi="Times New Roman"/>
        </w:rPr>
        <w:t xml:space="preserve">Cash and cash </w:t>
      </w:r>
      <w:r w:rsidR="00AA7371" w:rsidRPr="00E70AC9">
        <w:rPr>
          <w:rFonts w:ascii="Times New Roman" w:eastAsia="Arial" w:hAnsi="Times New Roman"/>
        </w:rPr>
        <w:t>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1932"/>
        <w:gridCol w:w="1751"/>
        <w:gridCol w:w="1690"/>
      </w:tblGrid>
      <w:tr w:rsidR="00024797" w:rsidRPr="009326AB" w14:paraId="202CFAC7" w14:textId="3918D004" w:rsidTr="00341EE2">
        <w:trPr>
          <w:trHeight w:val="340"/>
        </w:trPr>
        <w:tc>
          <w:tcPr>
            <w:tcW w:w="1938" w:type="pct"/>
            <w:vMerge w:val="restart"/>
            <w:shd w:val="clear" w:color="auto" w:fill="0070C0"/>
            <w:noWrap/>
            <w:vAlign w:val="center"/>
            <w:hideMark/>
          </w:tcPr>
          <w:p w14:paraId="04079E2B" w14:textId="77777777" w:rsidR="00024797" w:rsidRPr="009326AB" w:rsidRDefault="00024797" w:rsidP="002E0D13">
            <w:pPr>
              <w:autoSpaceDE/>
              <w:autoSpaceDN/>
              <w:spacing w:before="60" w:after="60"/>
              <w:rPr>
                <w:b/>
                <w:bCs/>
                <w:color w:val="231F20"/>
                <w:lang w:eastAsia="en-GB"/>
              </w:rPr>
            </w:pPr>
            <w:r w:rsidRPr="009326AB">
              <w:rPr>
                <w:b/>
                <w:bCs/>
                <w:color w:val="231F20"/>
                <w:lang w:val="en-US"/>
              </w:rPr>
              <w:t>Description</w:t>
            </w:r>
          </w:p>
        </w:tc>
        <w:tc>
          <w:tcPr>
            <w:tcW w:w="1101" w:type="pct"/>
            <w:shd w:val="clear" w:color="auto" w:fill="0070C0"/>
            <w:noWrap/>
            <w:hideMark/>
          </w:tcPr>
          <w:p w14:paraId="7884671A" w14:textId="77777777" w:rsidR="00024797" w:rsidRDefault="00024797" w:rsidP="00753F08">
            <w:pPr>
              <w:autoSpaceDE/>
              <w:spacing w:line="276" w:lineRule="auto"/>
              <w:jc w:val="center"/>
              <w:rPr>
                <w:b/>
                <w:bCs/>
                <w:color w:val="000000"/>
                <w:lang w:val="en-US"/>
              </w:rPr>
            </w:pPr>
            <w:r w:rsidRPr="00E90CBD">
              <w:rPr>
                <w:b/>
                <w:bCs/>
                <w:color w:val="000000"/>
                <w:lang w:val="en-US"/>
              </w:rPr>
              <w:t>Period ended Sep.</w:t>
            </w:r>
          </w:p>
          <w:p w14:paraId="0A745047" w14:textId="77777777" w:rsidR="00024797" w:rsidRDefault="00024797" w:rsidP="00753F08">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334B9B5B" w14:textId="2B3862C6" w:rsidR="00024797" w:rsidRPr="009326AB" w:rsidRDefault="00024797" w:rsidP="00753F08">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998" w:type="pct"/>
            <w:shd w:val="clear" w:color="auto" w:fill="0070C0"/>
            <w:noWrap/>
            <w:hideMark/>
          </w:tcPr>
          <w:p w14:paraId="7693D3B0" w14:textId="1C213CA3" w:rsidR="00024797" w:rsidRPr="009326AB" w:rsidRDefault="00024797" w:rsidP="00341EE2">
            <w:pPr>
              <w:autoSpaceDE/>
              <w:autoSpaceDN/>
              <w:spacing w:before="60" w:after="60"/>
              <w:jc w:val="center"/>
              <w:rPr>
                <w:b/>
                <w:bCs/>
                <w:color w:val="231F20"/>
                <w:lang w:val="en-US"/>
              </w:rPr>
            </w:pPr>
            <w:r>
              <w:rPr>
                <w:b/>
                <w:bCs/>
                <w:color w:val="000000"/>
                <w:lang w:val="en-US"/>
              </w:rPr>
              <w:t>Prior year audited</w:t>
            </w:r>
          </w:p>
        </w:tc>
        <w:tc>
          <w:tcPr>
            <w:tcW w:w="964" w:type="pct"/>
            <w:shd w:val="clear" w:color="auto" w:fill="0070C0"/>
          </w:tcPr>
          <w:p w14:paraId="07F0FB34" w14:textId="7DBAB87B" w:rsidR="00024797" w:rsidRDefault="00024797" w:rsidP="00341EE2">
            <w:pPr>
              <w:autoSpaceDE/>
              <w:autoSpaceDN/>
              <w:spacing w:before="60" w:after="60"/>
              <w:jc w:val="center"/>
              <w:rPr>
                <w:b/>
                <w:bCs/>
                <w:color w:val="000000"/>
                <w:lang w:val="en-US"/>
              </w:rPr>
            </w:pPr>
            <w:r>
              <w:rPr>
                <w:b/>
                <w:bCs/>
                <w:color w:val="000000"/>
                <w:lang w:val="en-US"/>
              </w:rPr>
              <w:t>Comparative for Cashflow</w:t>
            </w:r>
          </w:p>
        </w:tc>
      </w:tr>
      <w:tr w:rsidR="00024797" w:rsidRPr="009326AB" w14:paraId="1A6A2F5B" w14:textId="1F140E2B" w:rsidTr="00024797">
        <w:trPr>
          <w:trHeight w:val="340"/>
        </w:trPr>
        <w:tc>
          <w:tcPr>
            <w:tcW w:w="1938" w:type="pct"/>
            <w:vMerge/>
            <w:shd w:val="clear" w:color="auto" w:fill="0070C0"/>
            <w:noWrap/>
            <w:vAlign w:val="bottom"/>
            <w:hideMark/>
          </w:tcPr>
          <w:p w14:paraId="789D773C" w14:textId="77777777" w:rsidR="00024797" w:rsidRPr="009326AB" w:rsidRDefault="00024797" w:rsidP="00EF582F">
            <w:pPr>
              <w:autoSpaceDE/>
              <w:autoSpaceDN/>
              <w:spacing w:before="60" w:after="60"/>
              <w:rPr>
                <w:b/>
                <w:bCs/>
                <w:color w:val="231F20"/>
                <w:lang w:eastAsia="en-GB"/>
              </w:rPr>
            </w:pPr>
          </w:p>
        </w:tc>
        <w:tc>
          <w:tcPr>
            <w:tcW w:w="1101" w:type="pct"/>
            <w:shd w:val="clear" w:color="auto" w:fill="0070C0"/>
            <w:noWrap/>
            <w:vAlign w:val="bottom"/>
            <w:hideMark/>
          </w:tcPr>
          <w:p w14:paraId="4BF43BEC" w14:textId="77777777" w:rsidR="00024797" w:rsidRPr="009326AB" w:rsidRDefault="00024797" w:rsidP="00EF582F">
            <w:pPr>
              <w:autoSpaceDE/>
              <w:autoSpaceDN/>
              <w:spacing w:before="60" w:after="60"/>
              <w:jc w:val="center"/>
              <w:rPr>
                <w:b/>
                <w:bCs/>
                <w:color w:val="231F20"/>
                <w:lang w:val="en-US"/>
              </w:rPr>
            </w:pPr>
            <w:r w:rsidRPr="009326AB">
              <w:rPr>
                <w:b/>
                <w:bCs/>
                <w:color w:val="231F20"/>
                <w:lang w:val="en-US"/>
              </w:rPr>
              <w:t>Kshs</w:t>
            </w:r>
          </w:p>
        </w:tc>
        <w:tc>
          <w:tcPr>
            <w:tcW w:w="998" w:type="pct"/>
            <w:shd w:val="clear" w:color="auto" w:fill="0070C0"/>
            <w:noWrap/>
            <w:vAlign w:val="bottom"/>
            <w:hideMark/>
          </w:tcPr>
          <w:p w14:paraId="73ABA1C6" w14:textId="77777777" w:rsidR="00024797" w:rsidRPr="009326AB" w:rsidRDefault="00024797" w:rsidP="00EF582F">
            <w:pPr>
              <w:autoSpaceDE/>
              <w:autoSpaceDN/>
              <w:spacing w:before="60" w:after="60"/>
              <w:jc w:val="center"/>
              <w:rPr>
                <w:b/>
                <w:bCs/>
                <w:color w:val="231F20"/>
                <w:lang w:val="en-US"/>
              </w:rPr>
            </w:pPr>
            <w:r w:rsidRPr="009326AB">
              <w:rPr>
                <w:b/>
                <w:bCs/>
                <w:color w:val="231F20"/>
                <w:lang w:val="en-US"/>
              </w:rPr>
              <w:t>Kshs</w:t>
            </w:r>
          </w:p>
        </w:tc>
        <w:tc>
          <w:tcPr>
            <w:tcW w:w="964" w:type="pct"/>
            <w:shd w:val="clear" w:color="auto" w:fill="0070C0"/>
          </w:tcPr>
          <w:p w14:paraId="5F705013" w14:textId="77777777" w:rsidR="00024797" w:rsidRPr="009326AB" w:rsidRDefault="00024797" w:rsidP="00EF582F">
            <w:pPr>
              <w:autoSpaceDE/>
              <w:autoSpaceDN/>
              <w:spacing w:before="60" w:after="60"/>
              <w:jc w:val="center"/>
              <w:rPr>
                <w:b/>
                <w:bCs/>
                <w:color w:val="231F20"/>
                <w:lang w:val="en-US"/>
              </w:rPr>
            </w:pPr>
          </w:p>
        </w:tc>
      </w:tr>
      <w:tr w:rsidR="00024797" w:rsidRPr="009326AB" w14:paraId="7E93B73F" w14:textId="5E9CA3F0" w:rsidTr="00024797">
        <w:trPr>
          <w:trHeight w:val="340"/>
        </w:trPr>
        <w:tc>
          <w:tcPr>
            <w:tcW w:w="1938" w:type="pct"/>
            <w:noWrap/>
            <w:vAlign w:val="bottom"/>
          </w:tcPr>
          <w:p w14:paraId="2037A7BC" w14:textId="77777777" w:rsidR="00024797" w:rsidRPr="009326AB" w:rsidRDefault="00024797" w:rsidP="00EF582F">
            <w:pPr>
              <w:autoSpaceDE/>
              <w:autoSpaceDN/>
              <w:spacing w:before="60" w:after="60"/>
              <w:rPr>
                <w:color w:val="231F20"/>
                <w:lang w:eastAsia="en-GB"/>
              </w:rPr>
            </w:pPr>
            <w:r w:rsidRPr="009326AB">
              <w:rPr>
                <w:color w:val="231F20"/>
                <w:lang w:eastAsia="en-GB"/>
              </w:rPr>
              <w:t>Current Account</w:t>
            </w:r>
          </w:p>
        </w:tc>
        <w:tc>
          <w:tcPr>
            <w:tcW w:w="1101" w:type="pct"/>
            <w:noWrap/>
            <w:vAlign w:val="bottom"/>
          </w:tcPr>
          <w:p w14:paraId="122A9EB5" w14:textId="77777777" w:rsidR="00024797" w:rsidRPr="009326AB" w:rsidRDefault="00024797" w:rsidP="00EF582F">
            <w:pPr>
              <w:autoSpaceDE/>
              <w:autoSpaceDN/>
              <w:spacing w:before="60" w:after="60"/>
              <w:jc w:val="center"/>
              <w:rPr>
                <w:lang w:val="en-US"/>
              </w:rPr>
            </w:pPr>
            <w:r w:rsidRPr="009326AB">
              <w:rPr>
                <w:lang w:val="en-US"/>
              </w:rPr>
              <w:t>xxx</w:t>
            </w:r>
          </w:p>
        </w:tc>
        <w:tc>
          <w:tcPr>
            <w:tcW w:w="998" w:type="pct"/>
            <w:noWrap/>
            <w:vAlign w:val="bottom"/>
          </w:tcPr>
          <w:p w14:paraId="08173D34" w14:textId="77777777" w:rsidR="00024797" w:rsidRPr="009326AB" w:rsidRDefault="00024797" w:rsidP="00EF582F">
            <w:pPr>
              <w:autoSpaceDE/>
              <w:autoSpaceDN/>
              <w:spacing w:before="60" w:after="60"/>
              <w:jc w:val="center"/>
              <w:rPr>
                <w:lang w:val="en-US"/>
              </w:rPr>
            </w:pPr>
            <w:r w:rsidRPr="009326AB">
              <w:rPr>
                <w:lang w:val="en-US"/>
              </w:rPr>
              <w:t>xxx</w:t>
            </w:r>
          </w:p>
        </w:tc>
        <w:tc>
          <w:tcPr>
            <w:tcW w:w="964" w:type="pct"/>
          </w:tcPr>
          <w:p w14:paraId="3A4A0C4C" w14:textId="01DD6F64" w:rsidR="00024797" w:rsidRPr="009326AB" w:rsidRDefault="00843C84" w:rsidP="00EF582F">
            <w:pPr>
              <w:autoSpaceDE/>
              <w:autoSpaceDN/>
              <w:spacing w:before="60" w:after="60"/>
              <w:jc w:val="center"/>
              <w:rPr>
                <w:lang w:val="en-US"/>
              </w:rPr>
            </w:pPr>
            <w:r>
              <w:rPr>
                <w:lang w:val="en-US"/>
              </w:rPr>
              <w:t>xxx</w:t>
            </w:r>
          </w:p>
        </w:tc>
      </w:tr>
      <w:tr w:rsidR="00024797" w:rsidRPr="009326AB" w14:paraId="23B5F273" w14:textId="7DA7B74B" w:rsidTr="00024797">
        <w:trPr>
          <w:trHeight w:val="340"/>
        </w:trPr>
        <w:tc>
          <w:tcPr>
            <w:tcW w:w="1938" w:type="pct"/>
            <w:noWrap/>
            <w:vAlign w:val="bottom"/>
            <w:hideMark/>
          </w:tcPr>
          <w:p w14:paraId="03E9F768" w14:textId="5E757AC6" w:rsidR="00024797" w:rsidRPr="009326AB" w:rsidRDefault="00024797" w:rsidP="00EF582F">
            <w:pPr>
              <w:autoSpaceDE/>
              <w:autoSpaceDN/>
              <w:spacing w:before="60" w:after="60"/>
              <w:rPr>
                <w:color w:val="231F20"/>
                <w:lang w:val="en-US"/>
              </w:rPr>
            </w:pPr>
            <w:r w:rsidRPr="009326AB">
              <w:rPr>
                <w:color w:val="231F20"/>
                <w:lang w:val="en-US"/>
              </w:rPr>
              <w:t>Others</w:t>
            </w:r>
            <w:r>
              <w:rPr>
                <w:color w:val="231F20"/>
                <w:lang w:val="en-US"/>
              </w:rPr>
              <w:t xml:space="preserve"> (</w:t>
            </w:r>
            <w:r w:rsidRPr="00C94C36">
              <w:rPr>
                <w:i/>
                <w:iCs/>
                <w:color w:val="231F20"/>
                <w:lang w:val="en-US"/>
              </w:rPr>
              <w:t>Specify</w:t>
            </w:r>
            <w:r>
              <w:rPr>
                <w:color w:val="231F20"/>
                <w:lang w:val="en-US"/>
              </w:rPr>
              <w:t>)</w:t>
            </w:r>
          </w:p>
        </w:tc>
        <w:tc>
          <w:tcPr>
            <w:tcW w:w="1101" w:type="pct"/>
            <w:noWrap/>
            <w:vAlign w:val="bottom"/>
            <w:hideMark/>
          </w:tcPr>
          <w:p w14:paraId="41C50CA6" w14:textId="77777777" w:rsidR="00024797" w:rsidRPr="009326AB" w:rsidRDefault="00024797" w:rsidP="00EF582F">
            <w:pPr>
              <w:autoSpaceDE/>
              <w:autoSpaceDN/>
              <w:spacing w:before="60" w:after="60"/>
              <w:jc w:val="center"/>
              <w:rPr>
                <w:lang w:val="en-US"/>
              </w:rPr>
            </w:pPr>
            <w:r w:rsidRPr="009326AB">
              <w:rPr>
                <w:lang w:val="en-US"/>
              </w:rPr>
              <w:t>xxx</w:t>
            </w:r>
          </w:p>
        </w:tc>
        <w:tc>
          <w:tcPr>
            <w:tcW w:w="998" w:type="pct"/>
            <w:noWrap/>
            <w:vAlign w:val="bottom"/>
            <w:hideMark/>
          </w:tcPr>
          <w:p w14:paraId="3F831B2A" w14:textId="77777777" w:rsidR="00024797" w:rsidRPr="009326AB" w:rsidRDefault="00024797" w:rsidP="00EF582F">
            <w:pPr>
              <w:autoSpaceDE/>
              <w:autoSpaceDN/>
              <w:spacing w:before="60" w:after="60"/>
              <w:jc w:val="center"/>
              <w:rPr>
                <w:lang w:val="en-US"/>
              </w:rPr>
            </w:pPr>
            <w:r w:rsidRPr="009326AB">
              <w:rPr>
                <w:lang w:val="en-US"/>
              </w:rPr>
              <w:t>xxx</w:t>
            </w:r>
          </w:p>
        </w:tc>
        <w:tc>
          <w:tcPr>
            <w:tcW w:w="964" w:type="pct"/>
          </w:tcPr>
          <w:p w14:paraId="262FA186" w14:textId="21A6C167" w:rsidR="00024797" w:rsidRPr="009326AB" w:rsidRDefault="00843C84" w:rsidP="00EF582F">
            <w:pPr>
              <w:autoSpaceDE/>
              <w:autoSpaceDN/>
              <w:spacing w:before="60" w:after="60"/>
              <w:jc w:val="center"/>
              <w:rPr>
                <w:lang w:val="en-US"/>
              </w:rPr>
            </w:pPr>
            <w:r>
              <w:rPr>
                <w:lang w:val="en-US"/>
              </w:rPr>
              <w:t>xxx</w:t>
            </w:r>
          </w:p>
        </w:tc>
      </w:tr>
      <w:tr w:rsidR="00024797" w:rsidRPr="009326AB" w14:paraId="52E423FD" w14:textId="450D39B1" w:rsidTr="00843C84">
        <w:trPr>
          <w:trHeight w:val="340"/>
        </w:trPr>
        <w:tc>
          <w:tcPr>
            <w:tcW w:w="1938" w:type="pct"/>
            <w:noWrap/>
            <w:vAlign w:val="bottom"/>
            <w:hideMark/>
          </w:tcPr>
          <w:p w14:paraId="1622F79A" w14:textId="20A5A4E2" w:rsidR="00024797" w:rsidRPr="009326AB" w:rsidRDefault="00024797" w:rsidP="00EF582F">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Cash</w:t>
            </w:r>
            <w:r w:rsidRPr="009326AB">
              <w:rPr>
                <w:color w:val="000000"/>
                <w:lang w:eastAsia="en-GB"/>
              </w:rPr>
              <w:t xml:space="preserve"> </w:t>
            </w:r>
            <w:r w:rsidRPr="009326AB">
              <w:rPr>
                <w:b/>
                <w:bCs/>
                <w:color w:val="231F20"/>
                <w:lang w:eastAsia="en-GB"/>
              </w:rPr>
              <w:t>and</w:t>
            </w:r>
            <w:r w:rsidRPr="009326AB">
              <w:rPr>
                <w:color w:val="000000"/>
                <w:lang w:eastAsia="en-GB"/>
              </w:rPr>
              <w:t xml:space="preserve"> </w:t>
            </w:r>
            <w:r w:rsidRPr="009326AB">
              <w:rPr>
                <w:b/>
                <w:bCs/>
                <w:color w:val="231F20"/>
                <w:lang w:eastAsia="en-GB"/>
              </w:rPr>
              <w:t>Cash</w:t>
            </w:r>
            <w:r w:rsidRPr="009326AB">
              <w:rPr>
                <w:color w:val="000000"/>
                <w:lang w:eastAsia="en-GB"/>
              </w:rPr>
              <w:t xml:space="preserve"> </w:t>
            </w:r>
            <w:r w:rsidRPr="009326AB">
              <w:rPr>
                <w:b/>
                <w:bCs/>
                <w:color w:val="231F20"/>
                <w:lang w:eastAsia="en-GB"/>
              </w:rPr>
              <w:t>Equivalents</w:t>
            </w:r>
          </w:p>
        </w:tc>
        <w:tc>
          <w:tcPr>
            <w:tcW w:w="1101" w:type="pct"/>
            <w:noWrap/>
            <w:vAlign w:val="bottom"/>
            <w:hideMark/>
          </w:tcPr>
          <w:p w14:paraId="56818FE8" w14:textId="77777777" w:rsidR="00024797" w:rsidRPr="009326AB" w:rsidRDefault="00024797" w:rsidP="00EF582F">
            <w:pPr>
              <w:autoSpaceDE/>
              <w:autoSpaceDN/>
              <w:spacing w:before="60" w:after="60"/>
              <w:jc w:val="center"/>
              <w:rPr>
                <w:b/>
                <w:bCs/>
                <w:lang w:val="en-US"/>
              </w:rPr>
            </w:pPr>
            <w:r w:rsidRPr="009326AB">
              <w:rPr>
                <w:b/>
                <w:bCs/>
                <w:lang w:val="en-US"/>
              </w:rPr>
              <w:t>xxx</w:t>
            </w:r>
          </w:p>
        </w:tc>
        <w:tc>
          <w:tcPr>
            <w:tcW w:w="998" w:type="pct"/>
            <w:noWrap/>
            <w:vAlign w:val="bottom"/>
            <w:hideMark/>
          </w:tcPr>
          <w:p w14:paraId="437AA3A1" w14:textId="77777777" w:rsidR="00024797" w:rsidRPr="009326AB" w:rsidRDefault="00024797" w:rsidP="00EF582F">
            <w:pPr>
              <w:autoSpaceDE/>
              <w:autoSpaceDN/>
              <w:spacing w:before="60" w:after="60"/>
              <w:jc w:val="center"/>
              <w:rPr>
                <w:b/>
                <w:bCs/>
                <w:lang w:val="en-US"/>
              </w:rPr>
            </w:pPr>
            <w:r w:rsidRPr="009326AB">
              <w:rPr>
                <w:b/>
                <w:bCs/>
                <w:lang w:val="en-US"/>
              </w:rPr>
              <w:t>xxx</w:t>
            </w:r>
          </w:p>
        </w:tc>
        <w:tc>
          <w:tcPr>
            <w:tcW w:w="964" w:type="pct"/>
            <w:vAlign w:val="bottom"/>
          </w:tcPr>
          <w:p w14:paraId="276B0AE0" w14:textId="603D89C7" w:rsidR="00024797" w:rsidRPr="009326AB" w:rsidRDefault="00843C84" w:rsidP="00843C84">
            <w:pPr>
              <w:autoSpaceDE/>
              <w:autoSpaceDN/>
              <w:spacing w:before="60" w:after="60"/>
              <w:jc w:val="center"/>
              <w:rPr>
                <w:b/>
                <w:bCs/>
                <w:lang w:val="en-US"/>
              </w:rPr>
            </w:pPr>
            <w:r>
              <w:rPr>
                <w:b/>
                <w:bCs/>
                <w:lang w:val="en-US"/>
              </w:rPr>
              <w:t>xxx</w:t>
            </w:r>
          </w:p>
        </w:tc>
      </w:tr>
    </w:tbl>
    <w:p w14:paraId="15458C36" w14:textId="37A15F02" w:rsidR="00BB05CC" w:rsidRDefault="00BB05CC" w:rsidP="00BB05CC">
      <w:pPr>
        <w:autoSpaceDE/>
        <w:autoSpaceDN/>
        <w:spacing w:after="240"/>
        <w:rPr>
          <w:i/>
        </w:rPr>
      </w:pPr>
      <w:r w:rsidRPr="009326AB">
        <w:rPr>
          <w:i/>
        </w:rPr>
        <w:t xml:space="preserve">(The amount should agree with the closing and opening balances as included in the statement of cash flows)    </w:t>
      </w:r>
    </w:p>
    <w:p w14:paraId="27FB5833" w14:textId="77777777" w:rsidR="001A3E2E" w:rsidRDefault="001A3E2E" w:rsidP="00BB05CC">
      <w:pPr>
        <w:autoSpaceDE/>
        <w:autoSpaceDN/>
        <w:spacing w:after="240"/>
        <w:rPr>
          <w:lang w:eastAsia="en-GB"/>
        </w:rPr>
      </w:pPr>
    </w:p>
    <w:p w14:paraId="2D1865B0" w14:textId="04D90739" w:rsidR="001A3E2E" w:rsidRDefault="00672F83" w:rsidP="00672F83">
      <w:pPr>
        <w:autoSpaceDE/>
        <w:autoSpaceDN/>
        <w:rPr>
          <w:lang w:eastAsia="en-GB"/>
        </w:rPr>
      </w:pPr>
      <w:r>
        <w:rPr>
          <w:lang w:eastAsia="en-GB"/>
        </w:rPr>
        <w:br w:type="page"/>
      </w:r>
    </w:p>
    <w:p w14:paraId="08580E27" w14:textId="1EB4605E" w:rsidR="00BB05CC" w:rsidRPr="00427BCD" w:rsidRDefault="00BB05CC" w:rsidP="00BB05CC">
      <w:pPr>
        <w:autoSpaceDE/>
        <w:autoSpaceDN/>
        <w:spacing w:after="240"/>
        <w:rPr>
          <w:lang w:eastAsia="en-GB"/>
        </w:rPr>
      </w:pPr>
      <w:r w:rsidRPr="00427BCD">
        <w:rPr>
          <w:lang w:eastAsia="en-GB"/>
        </w:rPr>
        <w:lastRenderedPageBreak/>
        <w:t>Detailed analysis of the cash and cash equivalents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1032"/>
        <w:gridCol w:w="1825"/>
        <w:gridCol w:w="1825"/>
        <w:gridCol w:w="1825"/>
      </w:tblGrid>
      <w:tr w:rsidR="005A4B0F" w:rsidRPr="00914E91" w14:paraId="48E8BE87" w14:textId="71A99B0B" w:rsidTr="00341EE2">
        <w:trPr>
          <w:trHeight w:val="340"/>
        </w:trPr>
        <w:tc>
          <w:tcPr>
            <w:tcW w:w="1292" w:type="pct"/>
            <w:vMerge w:val="restart"/>
            <w:shd w:val="clear" w:color="auto" w:fill="0070C0"/>
            <w:noWrap/>
            <w:vAlign w:val="center"/>
            <w:hideMark/>
          </w:tcPr>
          <w:p w14:paraId="550691ED" w14:textId="77777777" w:rsidR="005A4B0F" w:rsidRPr="00914E91" w:rsidRDefault="005A4B0F" w:rsidP="008D1F6B">
            <w:pPr>
              <w:spacing w:before="20" w:after="20"/>
              <w:rPr>
                <w:b/>
                <w:bCs/>
                <w:color w:val="231F20"/>
                <w:sz w:val="22"/>
                <w:szCs w:val="22"/>
                <w:lang w:val="en-US"/>
              </w:rPr>
            </w:pPr>
            <w:r w:rsidRPr="00914E91">
              <w:rPr>
                <w:b/>
                <w:bCs/>
                <w:color w:val="231F20"/>
                <w:sz w:val="22"/>
                <w:szCs w:val="22"/>
                <w:lang w:val="en-US"/>
              </w:rPr>
              <w:t>Financial Institution</w:t>
            </w:r>
          </w:p>
        </w:tc>
        <w:tc>
          <w:tcPr>
            <w:tcW w:w="588" w:type="pct"/>
            <w:vMerge w:val="restart"/>
            <w:shd w:val="clear" w:color="auto" w:fill="0070C0"/>
            <w:vAlign w:val="center"/>
          </w:tcPr>
          <w:p w14:paraId="78190F6E" w14:textId="77777777" w:rsidR="005A4B0F" w:rsidRPr="00914E91" w:rsidRDefault="005A4B0F" w:rsidP="008D1F6B">
            <w:pPr>
              <w:spacing w:before="20" w:after="20"/>
              <w:rPr>
                <w:sz w:val="22"/>
                <w:szCs w:val="22"/>
                <w:lang w:val="en-US"/>
              </w:rPr>
            </w:pPr>
            <w:r w:rsidRPr="00914E91">
              <w:rPr>
                <w:b/>
                <w:bCs/>
                <w:color w:val="231F20"/>
                <w:sz w:val="22"/>
                <w:szCs w:val="22"/>
                <w:lang w:val="en-US"/>
              </w:rPr>
              <w:t>Account number</w:t>
            </w:r>
          </w:p>
        </w:tc>
        <w:tc>
          <w:tcPr>
            <w:tcW w:w="1040" w:type="pct"/>
            <w:shd w:val="clear" w:color="auto" w:fill="0070C0"/>
            <w:noWrap/>
            <w:vAlign w:val="bottom"/>
            <w:hideMark/>
          </w:tcPr>
          <w:p w14:paraId="72FAE6E0" w14:textId="77777777" w:rsidR="005A4B0F" w:rsidRDefault="005A4B0F" w:rsidP="008D1F6B">
            <w:pPr>
              <w:autoSpaceDE/>
              <w:spacing w:line="276" w:lineRule="auto"/>
              <w:jc w:val="center"/>
              <w:rPr>
                <w:b/>
                <w:bCs/>
                <w:color w:val="000000"/>
                <w:lang w:val="en-US"/>
              </w:rPr>
            </w:pPr>
            <w:r w:rsidRPr="00E90CBD">
              <w:rPr>
                <w:b/>
                <w:bCs/>
                <w:color w:val="000000"/>
                <w:lang w:val="en-US"/>
              </w:rPr>
              <w:t>Period ended Sep.</w:t>
            </w:r>
          </w:p>
          <w:p w14:paraId="1E781ED5" w14:textId="77777777" w:rsidR="005A4B0F" w:rsidRDefault="005A4B0F" w:rsidP="008D1F6B">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7471E319" w14:textId="014383CF" w:rsidR="005A4B0F" w:rsidRPr="00914E91" w:rsidRDefault="005A4B0F" w:rsidP="008D1F6B">
            <w:pPr>
              <w:autoSpaceDE/>
              <w:autoSpaceDN/>
              <w:spacing w:before="60" w:after="60"/>
              <w:jc w:val="center"/>
              <w:rPr>
                <w:b/>
                <w:bCs/>
                <w:color w:val="231F20"/>
                <w:sz w:val="22"/>
                <w:szCs w:val="22"/>
                <w:lang w:val="en-US"/>
              </w:rPr>
            </w:pPr>
            <w:r>
              <w:rPr>
                <w:b/>
                <w:bCs/>
                <w:color w:val="000000"/>
                <w:lang w:val="en-US"/>
              </w:rPr>
              <w:t>/</w:t>
            </w:r>
            <w:r w:rsidRPr="00E90CBD">
              <w:rPr>
                <w:b/>
                <w:bCs/>
                <w:color w:val="000000"/>
                <w:lang w:val="en-US"/>
              </w:rPr>
              <w:t>June 20xx</w:t>
            </w:r>
          </w:p>
        </w:tc>
        <w:tc>
          <w:tcPr>
            <w:tcW w:w="1040" w:type="pct"/>
            <w:shd w:val="clear" w:color="auto" w:fill="0070C0"/>
            <w:noWrap/>
            <w:hideMark/>
          </w:tcPr>
          <w:p w14:paraId="502224C0" w14:textId="7BBD6BD2" w:rsidR="005A4B0F" w:rsidRPr="00914E91" w:rsidRDefault="005A4B0F" w:rsidP="00341EE2">
            <w:pPr>
              <w:autoSpaceDE/>
              <w:autoSpaceDN/>
              <w:spacing w:before="60" w:after="60"/>
              <w:jc w:val="center"/>
              <w:rPr>
                <w:b/>
                <w:bCs/>
                <w:color w:val="231F20"/>
                <w:sz w:val="22"/>
                <w:szCs w:val="22"/>
                <w:lang w:val="en-US"/>
              </w:rPr>
            </w:pPr>
            <w:r>
              <w:rPr>
                <w:b/>
                <w:bCs/>
                <w:color w:val="000000"/>
                <w:lang w:val="en-US"/>
              </w:rPr>
              <w:t>Prior year audited</w:t>
            </w:r>
          </w:p>
        </w:tc>
        <w:tc>
          <w:tcPr>
            <w:tcW w:w="1040" w:type="pct"/>
            <w:shd w:val="clear" w:color="auto" w:fill="0070C0"/>
          </w:tcPr>
          <w:p w14:paraId="144D50D1" w14:textId="179A85F7" w:rsidR="005A4B0F" w:rsidRDefault="005A4B0F" w:rsidP="00341EE2">
            <w:pPr>
              <w:autoSpaceDE/>
              <w:autoSpaceDN/>
              <w:spacing w:before="60" w:after="60"/>
              <w:jc w:val="center"/>
              <w:rPr>
                <w:b/>
                <w:bCs/>
                <w:color w:val="000000"/>
                <w:lang w:val="en-US"/>
              </w:rPr>
            </w:pPr>
            <w:r w:rsidRPr="0034709D">
              <w:rPr>
                <w:b/>
                <w:bCs/>
                <w:color w:val="000000"/>
                <w:sz w:val="22"/>
                <w:szCs w:val="22"/>
                <w:lang w:val="en-US"/>
              </w:rPr>
              <w:t>Comparative for Cash flow</w:t>
            </w:r>
          </w:p>
        </w:tc>
      </w:tr>
      <w:tr w:rsidR="005A4B0F" w:rsidRPr="00914E91" w14:paraId="72A14423" w14:textId="3F7A442B" w:rsidTr="00397DEC">
        <w:trPr>
          <w:trHeight w:val="340"/>
        </w:trPr>
        <w:tc>
          <w:tcPr>
            <w:tcW w:w="1292" w:type="pct"/>
            <w:vMerge/>
            <w:shd w:val="clear" w:color="auto" w:fill="0070C0"/>
            <w:noWrap/>
            <w:vAlign w:val="bottom"/>
            <w:hideMark/>
          </w:tcPr>
          <w:p w14:paraId="23E226A6" w14:textId="77777777" w:rsidR="005A4B0F" w:rsidRPr="00914E91" w:rsidRDefault="005A4B0F" w:rsidP="008D1F6B">
            <w:pPr>
              <w:autoSpaceDE/>
              <w:autoSpaceDN/>
              <w:spacing w:before="20" w:after="20"/>
              <w:rPr>
                <w:b/>
                <w:bCs/>
                <w:color w:val="231F20"/>
                <w:sz w:val="22"/>
                <w:szCs w:val="22"/>
                <w:lang w:val="en-US"/>
              </w:rPr>
            </w:pPr>
          </w:p>
        </w:tc>
        <w:tc>
          <w:tcPr>
            <w:tcW w:w="588" w:type="pct"/>
            <w:vMerge/>
            <w:shd w:val="clear" w:color="auto" w:fill="0070C0"/>
            <w:vAlign w:val="bottom"/>
          </w:tcPr>
          <w:p w14:paraId="35F16D78" w14:textId="77777777" w:rsidR="005A4B0F" w:rsidRPr="00914E91" w:rsidRDefault="005A4B0F" w:rsidP="008D1F6B">
            <w:pPr>
              <w:autoSpaceDE/>
              <w:autoSpaceDN/>
              <w:spacing w:before="20" w:after="20"/>
              <w:jc w:val="center"/>
              <w:rPr>
                <w:b/>
                <w:bCs/>
                <w:color w:val="231F20"/>
                <w:sz w:val="22"/>
                <w:szCs w:val="22"/>
                <w:lang w:val="en-US"/>
              </w:rPr>
            </w:pPr>
          </w:p>
        </w:tc>
        <w:tc>
          <w:tcPr>
            <w:tcW w:w="1040" w:type="pct"/>
            <w:shd w:val="clear" w:color="auto" w:fill="0070C0"/>
            <w:noWrap/>
            <w:vAlign w:val="bottom"/>
            <w:hideMark/>
          </w:tcPr>
          <w:p w14:paraId="0A017328" w14:textId="77777777" w:rsidR="005A4B0F" w:rsidRPr="00914E91" w:rsidRDefault="005A4B0F" w:rsidP="008D1F6B">
            <w:pPr>
              <w:autoSpaceDE/>
              <w:autoSpaceDN/>
              <w:spacing w:before="20" w:after="20"/>
              <w:jc w:val="center"/>
              <w:rPr>
                <w:b/>
                <w:bCs/>
                <w:color w:val="231F20"/>
                <w:sz w:val="22"/>
                <w:szCs w:val="22"/>
                <w:lang w:val="en-US"/>
              </w:rPr>
            </w:pPr>
            <w:r w:rsidRPr="00914E91">
              <w:rPr>
                <w:b/>
                <w:bCs/>
                <w:color w:val="231F20"/>
                <w:sz w:val="22"/>
                <w:szCs w:val="22"/>
                <w:lang w:val="en-US"/>
              </w:rPr>
              <w:t>Kshs</w:t>
            </w:r>
          </w:p>
        </w:tc>
        <w:tc>
          <w:tcPr>
            <w:tcW w:w="1040" w:type="pct"/>
            <w:shd w:val="clear" w:color="auto" w:fill="0070C0"/>
            <w:noWrap/>
            <w:vAlign w:val="bottom"/>
            <w:hideMark/>
          </w:tcPr>
          <w:p w14:paraId="74AB81D8" w14:textId="77777777" w:rsidR="005A4B0F" w:rsidRPr="00914E91" w:rsidRDefault="005A4B0F" w:rsidP="008D1F6B">
            <w:pPr>
              <w:autoSpaceDE/>
              <w:autoSpaceDN/>
              <w:spacing w:before="20" w:after="20"/>
              <w:jc w:val="center"/>
              <w:rPr>
                <w:b/>
                <w:bCs/>
                <w:color w:val="231F20"/>
                <w:sz w:val="22"/>
                <w:szCs w:val="22"/>
                <w:lang w:val="en-US"/>
              </w:rPr>
            </w:pPr>
            <w:r w:rsidRPr="00914E91">
              <w:rPr>
                <w:b/>
                <w:bCs/>
                <w:color w:val="231F20"/>
                <w:sz w:val="22"/>
                <w:szCs w:val="22"/>
                <w:lang w:val="en-US"/>
              </w:rPr>
              <w:t>Kshs</w:t>
            </w:r>
          </w:p>
        </w:tc>
        <w:tc>
          <w:tcPr>
            <w:tcW w:w="1040" w:type="pct"/>
            <w:shd w:val="clear" w:color="auto" w:fill="0070C0"/>
            <w:vAlign w:val="center"/>
          </w:tcPr>
          <w:p w14:paraId="1C34D524" w14:textId="1E121B9D" w:rsidR="005A4B0F" w:rsidRPr="00914E91" w:rsidRDefault="005A4B0F" w:rsidP="008D1F6B">
            <w:pPr>
              <w:autoSpaceDE/>
              <w:autoSpaceDN/>
              <w:spacing w:before="20" w:after="20"/>
              <w:jc w:val="center"/>
              <w:rPr>
                <w:b/>
                <w:bCs/>
                <w:color w:val="231F20"/>
                <w:sz w:val="22"/>
                <w:szCs w:val="22"/>
                <w:lang w:val="en-US"/>
              </w:rPr>
            </w:pPr>
            <w:r w:rsidRPr="00C63104">
              <w:rPr>
                <w:b/>
                <w:bCs/>
                <w:color w:val="231F20"/>
                <w:lang w:val="en-US"/>
              </w:rPr>
              <w:t>K</w:t>
            </w:r>
            <w:r>
              <w:rPr>
                <w:b/>
                <w:bCs/>
                <w:color w:val="231F20"/>
                <w:lang w:val="en-US"/>
              </w:rPr>
              <w:t>s</w:t>
            </w:r>
            <w:r w:rsidRPr="00C63104">
              <w:rPr>
                <w:b/>
                <w:bCs/>
                <w:color w:val="231F20"/>
                <w:lang w:val="en-US"/>
              </w:rPr>
              <w:t>hs</w:t>
            </w:r>
          </w:p>
        </w:tc>
      </w:tr>
      <w:tr w:rsidR="005A4B0F" w:rsidRPr="00914E91" w14:paraId="17CA5BDF" w14:textId="78208545" w:rsidTr="00397DEC">
        <w:trPr>
          <w:trHeight w:val="56"/>
        </w:trPr>
        <w:tc>
          <w:tcPr>
            <w:tcW w:w="1292" w:type="pct"/>
            <w:noWrap/>
            <w:vAlign w:val="bottom"/>
            <w:hideMark/>
          </w:tcPr>
          <w:p w14:paraId="2FBFD88B" w14:textId="77777777" w:rsidR="005A4B0F" w:rsidRPr="00914E91" w:rsidRDefault="005A4B0F" w:rsidP="008D1F6B">
            <w:pPr>
              <w:pStyle w:val="ListParagraph"/>
              <w:numPr>
                <w:ilvl w:val="0"/>
                <w:numId w:val="9"/>
              </w:numPr>
              <w:autoSpaceDE/>
              <w:autoSpaceDN/>
              <w:spacing w:before="20" w:after="20"/>
              <w:ind w:left="345"/>
              <w:rPr>
                <w:b/>
                <w:bCs/>
                <w:sz w:val="22"/>
                <w:szCs w:val="22"/>
                <w:lang w:val="en-US"/>
              </w:rPr>
            </w:pPr>
            <w:r w:rsidRPr="00914E91">
              <w:rPr>
                <w:b/>
                <w:bCs/>
                <w:color w:val="231F20"/>
                <w:sz w:val="22"/>
                <w:szCs w:val="22"/>
                <w:lang w:val="en-US"/>
              </w:rPr>
              <w:t>Current Account</w:t>
            </w:r>
          </w:p>
        </w:tc>
        <w:tc>
          <w:tcPr>
            <w:tcW w:w="588" w:type="pct"/>
            <w:vAlign w:val="bottom"/>
          </w:tcPr>
          <w:p w14:paraId="6DE320A3"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3D680CBE"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5BBDB4B5" w14:textId="77777777" w:rsidR="005A4B0F" w:rsidRPr="00914E91" w:rsidRDefault="005A4B0F" w:rsidP="008D1F6B">
            <w:pPr>
              <w:autoSpaceDE/>
              <w:autoSpaceDN/>
              <w:spacing w:before="20" w:after="20"/>
              <w:jc w:val="center"/>
              <w:rPr>
                <w:sz w:val="22"/>
                <w:szCs w:val="22"/>
                <w:lang w:val="en-US"/>
              </w:rPr>
            </w:pPr>
          </w:p>
        </w:tc>
        <w:tc>
          <w:tcPr>
            <w:tcW w:w="1040" w:type="pct"/>
            <w:vAlign w:val="center"/>
          </w:tcPr>
          <w:p w14:paraId="4E958B5F" w14:textId="77777777" w:rsidR="005A4B0F" w:rsidRPr="00914E91" w:rsidRDefault="005A4B0F" w:rsidP="008D1F6B">
            <w:pPr>
              <w:autoSpaceDE/>
              <w:autoSpaceDN/>
              <w:spacing w:before="20" w:after="20"/>
              <w:jc w:val="center"/>
              <w:rPr>
                <w:sz w:val="22"/>
                <w:szCs w:val="22"/>
                <w:lang w:val="en-US"/>
              </w:rPr>
            </w:pPr>
          </w:p>
        </w:tc>
      </w:tr>
      <w:tr w:rsidR="005A4B0F" w:rsidRPr="00914E91" w14:paraId="349037E0" w14:textId="43CFC065" w:rsidTr="00397DEC">
        <w:trPr>
          <w:trHeight w:val="116"/>
        </w:trPr>
        <w:tc>
          <w:tcPr>
            <w:tcW w:w="1292" w:type="pct"/>
            <w:noWrap/>
            <w:vAlign w:val="bottom"/>
            <w:hideMark/>
          </w:tcPr>
          <w:p w14:paraId="493344DD" w14:textId="77777777" w:rsidR="005A4B0F" w:rsidRPr="00914E91" w:rsidRDefault="005A4B0F" w:rsidP="008D1F6B">
            <w:pPr>
              <w:autoSpaceDE/>
              <w:autoSpaceDN/>
              <w:spacing w:before="20" w:after="20"/>
              <w:ind w:left="252"/>
              <w:rPr>
                <w:sz w:val="22"/>
                <w:szCs w:val="22"/>
                <w:lang w:val="en-US"/>
              </w:rPr>
            </w:pPr>
            <w:r>
              <w:rPr>
                <w:sz w:val="22"/>
                <w:szCs w:val="22"/>
                <w:lang w:val="en-US"/>
              </w:rPr>
              <w:t>XXX</w:t>
            </w:r>
            <w:r w:rsidRPr="00914E91">
              <w:rPr>
                <w:sz w:val="22"/>
                <w:szCs w:val="22"/>
                <w:lang w:val="en-US"/>
              </w:rPr>
              <w:t xml:space="preserve"> Bank</w:t>
            </w:r>
          </w:p>
        </w:tc>
        <w:tc>
          <w:tcPr>
            <w:tcW w:w="588" w:type="pct"/>
            <w:vAlign w:val="bottom"/>
          </w:tcPr>
          <w:p w14:paraId="4EE5BDBB"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5EAC9AE7"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noWrap/>
            <w:vAlign w:val="bottom"/>
            <w:hideMark/>
          </w:tcPr>
          <w:p w14:paraId="1EBF864F"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vAlign w:val="center"/>
          </w:tcPr>
          <w:p w14:paraId="0AF1F80F" w14:textId="7D2CDF62" w:rsidR="005A4B0F" w:rsidRPr="00914E91" w:rsidRDefault="00397DEC" w:rsidP="008D1F6B">
            <w:pPr>
              <w:autoSpaceDE/>
              <w:autoSpaceDN/>
              <w:spacing w:before="20" w:after="20"/>
              <w:jc w:val="center"/>
              <w:rPr>
                <w:sz w:val="22"/>
                <w:szCs w:val="22"/>
                <w:lang w:val="en-US"/>
              </w:rPr>
            </w:pPr>
            <w:r>
              <w:rPr>
                <w:sz w:val="22"/>
                <w:szCs w:val="22"/>
                <w:lang w:val="en-US"/>
              </w:rPr>
              <w:t>xxx</w:t>
            </w:r>
          </w:p>
        </w:tc>
      </w:tr>
      <w:tr w:rsidR="005A4B0F" w:rsidRPr="00914E91" w14:paraId="6A1DF709" w14:textId="2F4B120A" w:rsidTr="00397DEC">
        <w:trPr>
          <w:trHeight w:val="170"/>
        </w:trPr>
        <w:tc>
          <w:tcPr>
            <w:tcW w:w="1292" w:type="pct"/>
            <w:noWrap/>
            <w:vAlign w:val="bottom"/>
            <w:hideMark/>
          </w:tcPr>
          <w:p w14:paraId="1BBC688A" w14:textId="77777777" w:rsidR="005A4B0F" w:rsidRPr="00914E91" w:rsidRDefault="005A4B0F" w:rsidP="008D1F6B">
            <w:pPr>
              <w:autoSpaceDE/>
              <w:autoSpaceDN/>
              <w:spacing w:before="20" w:after="20"/>
              <w:ind w:left="252"/>
              <w:rPr>
                <w:color w:val="231F20"/>
                <w:sz w:val="22"/>
                <w:szCs w:val="22"/>
                <w:lang w:val="en-US"/>
              </w:rPr>
            </w:pPr>
            <w:r>
              <w:rPr>
                <w:color w:val="231F20"/>
                <w:sz w:val="22"/>
                <w:szCs w:val="22"/>
                <w:lang w:val="en-US"/>
              </w:rPr>
              <w:t xml:space="preserve">XXX </w:t>
            </w:r>
            <w:r w:rsidRPr="00914E91">
              <w:rPr>
                <w:color w:val="231F20"/>
                <w:sz w:val="22"/>
                <w:szCs w:val="22"/>
                <w:lang w:val="en-US"/>
              </w:rPr>
              <w:t xml:space="preserve">Bank </w:t>
            </w:r>
          </w:p>
        </w:tc>
        <w:tc>
          <w:tcPr>
            <w:tcW w:w="588" w:type="pct"/>
            <w:vAlign w:val="bottom"/>
          </w:tcPr>
          <w:p w14:paraId="260339A5"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64C73BAB"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noWrap/>
            <w:vAlign w:val="bottom"/>
            <w:hideMark/>
          </w:tcPr>
          <w:p w14:paraId="4A48E8F6"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vAlign w:val="center"/>
          </w:tcPr>
          <w:p w14:paraId="723A0EF2" w14:textId="37BA296E" w:rsidR="005A4B0F" w:rsidRPr="00914E91" w:rsidRDefault="005A4B0F" w:rsidP="008D1F6B">
            <w:pPr>
              <w:autoSpaceDE/>
              <w:autoSpaceDN/>
              <w:spacing w:before="20" w:after="20"/>
              <w:jc w:val="center"/>
              <w:rPr>
                <w:sz w:val="22"/>
                <w:szCs w:val="22"/>
                <w:lang w:val="en-US"/>
              </w:rPr>
            </w:pPr>
            <w:r w:rsidRPr="000317F9">
              <w:rPr>
                <w:lang w:val="en-US"/>
              </w:rPr>
              <w:t>xxx</w:t>
            </w:r>
          </w:p>
        </w:tc>
      </w:tr>
      <w:tr w:rsidR="005A4B0F" w:rsidRPr="00914E91" w14:paraId="3A07A845" w14:textId="1CC8FEE2" w:rsidTr="00397DEC">
        <w:trPr>
          <w:trHeight w:val="134"/>
        </w:trPr>
        <w:tc>
          <w:tcPr>
            <w:tcW w:w="1292" w:type="pct"/>
            <w:noWrap/>
            <w:vAlign w:val="bottom"/>
            <w:hideMark/>
          </w:tcPr>
          <w:p w14:paraId="1A9B1406" w14:textId="77777777" w:rsidR="005A4B0F" w:rsidRPr="00914E91" w:rsidRDefault="005A4B0F" w:rsidP="008D1F6B">
            <w:pPr>
              <w:autoSpaceDE/>
              <w:autoSpaceDN/>
              <w:spacing w:before="20" w:after="20"/>
              <w:ind w:left="252"/>
              <w:rPr>
                <w:b/>
                <w:bCs/>
                <w:sz w:val="22"/>
                <w:szCs w:val="22"/>
                <w:lang w:val="en-US"/>
              </w:rPr>
            </w:pPr>
            <w:r w:rsidRPr="00914E91">
              <w:rPr>
                <w:b/>
                <w:bCs/>
                <w:sz w:val="22"/>
                <w:szCs w:val="22"/>
                <w:lang w:val="en-US"/>
              </w:rPr>
              <w:t>Sub- Total</w:t>
            </w:r>
          </w:p>
        </w:tc>
        <w:tc>
          <w:tcPr>
            <w:tcW w:w="588" w:type="pct"/>
            <w:vAlign w:val="bottom"/>
          </w:tcPr>
          <w:p w14:paraId="4A5BF868" w14:textId="77777777" w:rsidR="005A4B0F" w:rsidRPr="00914E91" w:rsidRDefault="005A4B0F" w:rsidP="008D1F6B">
            <w:pPr>
              <w:autoSpaceDE/>
              <w:autoSpaceDN/>
              <w:spacing w:before="20" w:after="20"/>
              <w:jc w:val="center"/>
              <w:rPr>
                <w:b/>
                <w:bCs/>
                <w:sz w:val="22"/>
                <w:szCs w:val="22"/>
                <w:lang w:val="en-US"/>
              </w:rPr>
            </w:pPr>
          </w:p>
        </w:tc>
        <w:tc>
          <w:tcPr>
            <w:tcW w:w="1040" w:type="pct"/>
            <w:noWrap/>
            <w:vAlign w:val="bottom"/>
            <w:hideMark/>
          </w:tcPr>
          <w:p w14:paraId="45557989"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noWrap/>
            <w:vAlign w:val="bottom"/>
            <w:hideMark/>
          </w:tcPr>
          <w:p w14:paraId="7B2448BE"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vAlign w:val="center"/>
          </w:tcPr>
          <w:p w14:paraId="79413985" w14:textId="7BD4412A" w:rsidR="005A4B0F" w:rsidRPr="00397DEC" w:rsidRDefault="005A4B0F" w:rsidP="008D1F6B">
            <w:pPr>
              <w:autoSpaceDE/>
              <w:autoSpaceDN/>
              <w:spacing w:before="20" w:after="20"/>
              <w:jc w:val="center"/>
              <w:rPr>
                <w:b/>
                <w:bCs/>
                <w:sz w:val="22"/>
                <w:szCs w:val="22"/>
                <w:lang w:val="en-US"/>
              </w:rPr>
            </w:pPr>
            <w:r w:rsidRPr="00397DEC">
              <w:rPr>
                <w:b/>
                <w:bCs/>
                <w:lang w:val="en-US"/>
              </w:rPr>
              <w:t>xxx</w:t>
            </w:r>
          </w:p>
        </w:tc>
      </w:tr>
      <w:tr w:rsidR="005A4B0F" w:rsidRPr="00914E91" w14:paraId="1C6F1826" w14:textId="14E665C5" w:rsidTr="00397DEC">
        <w:trPr>
          <w:trHeight w:val="340"/>
        </w:trPr>
        <w:tc>
          <w:tcPr>
            <w:tcW w:w="1292" w:type="pct"/>
            <w:noWrap/>
            <w:vAlign w:val="bottom"/>
          </w:tcPr>
          <w:p w14:paraId="52CF33A9" w14:textId="77777777" w:rsidR="005A4B0F" w:rsidRPr="00914E91" w:rsidRDefault="005A4B0F" w:rsidP="008D1F6B">
            <w:pPr>
              <w:autoSpaceDE/>
              <w:autoSpaceDN/>
              <w:spacing w:before="20" w:after="20"/>
              <w:ind w:left="337"/>
              <w:rPr>
                <w:b/>
                <w:bCs/>
                <w:sz w:val="22"/>
                <w:szCs w:val="22"/>
                <w:lang w:val="en-US"/>
              </w:rPr>
            </w:pPr>
          </w:p>
        </w:tc>
        <w:tc>
          <w:tcPr>
            <w:tcW w:w="588" w:type="pct"/>
            <w:vAlign w:val="bottom"/>
          </w:tcPr>
          <w:p w14:paraId="71FDB701" w14:textId="77777777" w:rsidR="005A4B0F" w:rsidRPr="00914E91" w:rsidRDefault="005A4B0F" w:rsidP="008D1F6B">
            <w:pPr>
              <w:autoSpaceDE/>
              <w:autoSpaceDN/>
              <w:spacing w:before="20" w:after="20"/>
              <w:jc w:val="center"/>
              <w:rPr>
                <w:b/>
                <w:bCs/>
                <w:sz w:val="22"/>
                <w:szCs w:val="22"/>
                <w:lang w:val="en-US"/>
              </w:rPr>
            </w:pPr>
          </w:p>
        </w:tc>
        <w:tc>
          <w:tcPr>
            <w:tcW w:w="1040" w:type="pct"/>
            <w:noWrap/>
            <w:vAlign w:val="bottom"/>
          </w:tcPr>
          <w:p w14:paraId="2D628EAF" w14:textId="77777777" w:rsidR="005A4B0F" w:rsidRPr="00914E91" w:rsidRDefault="005A4B0F" w:rsidP="008D1F6B">
            <w:pPr>
              <w:autoSpaceDE/>
              <w:autoSpaceDN/>
              <w:spacing w:before="20" w:after="20"/>
              <w:jc w:val="center"/>
              <w:rPr>
                <w:b/>
                <w:bCs/>
                <w:sz w:val="22"/>
                <w:szCs w:val="22"/>
                <w:lang w:val="en-US"/>
              </w:rPr>
            </w:pPr>
          </w:p>
        </w:tc>
        <w:tc>
          <w:tcPr>
            <w:tcW w:w="1040" w:type="pct"/>
            <w:noWrap/>
            <w:vAlign w:val="bottom"/>
          </w:tcPr>
          <w:p w14:paraId="3908AA03" w14:textId="77777777" w:rsidR="005A4B0F" w:rsidRPr="00914E91" w:rsidRDefault="005A4B0F" w:rsidP="008D1F6B">
            <w:pPr>
              <w:autoSpaceDE/>
              <w:autoSpaceDN/>
              <w:spacing w:before="20" w:after="20"/>
              <w:jc w:val="center"/>
              <w:rPr>
                <w:b/>
                <w:bCs/>
                <w:sz w:val="22"/>
                <w:szCs w:val="22"/>
                <w:lang w:val="en-US"/>
              </w:rPr>
            </w:pPr>
          </w:p>
        </w:tc>
        <w:tc>
          <w:tcPr>
            <w:tcW w:w="1040" w:type="pct"/>
            <w:vAlign w:val="center"/>
          </w:tcPr>
          <w:p w14:paraId="17EA4AA3" w14:textId="0D07E983" w:rsidR="005A4B0F" w:rsidRPr="00914E91" w:rsidRDefault="005A4B0F" w:rsidP="008D1F6B">
            <w:pPr>
              <w:autoSpaceDE/>
              <w:autoSpaceDN/>
              <w:spacing w:before="20" w:after="20"/>
              <w:jc w:val="center"/>
              <w:rPr>
                <w:b/>
                <w:bCs/>
                <w:sz w:val="22"/>
                <w:szCs w:val="22"/>
                <w:lang w:val="en-US"/>
              </w:rPr>
            </w:pPr>
          </w:p>
        </w:tc>
      </w:tr>
      <w:tr w:rsidR="005A4B0F" w:rsidRPr="00914E91" w14:paraId="51317B46" w14:textId="1444C93C" w:rsidTr="00397DEC">
        <w:trPr>
          <w:trHeight w:val="206"/>
        </w:trPr>
        <w:tc>
          <w:tcPr>
            <w:tcW w:w="1292" w:type="pct"/>
            <w:noWrap/>
            <w:vAlign w:val="bottom"/>
            <w:hideMark/>
          </w:tcPr>
          <w:p w14:paraId="0DAEE4A0" w14:textId="1F56DD13" w:rsidR="005A4B0F" w:rsidRPr="00914E91" w:rsidRDefault="005A4B0F" w:rsidP="008D1F6B">
            <w:pPr>
              <w:pStyle w:val="ListParagraph"/>
              <w:numPr>
                <w:ilvl w:val="0"/>
                <w:numId w:val="9"/>
              </w:numPr>
              <w:autoSpaceDE/>
              <w:autoSpaceDN/>
              <w:spacing w:before="20" w:after="20"/>
              <w:ind w:left="252" w:hanging="270"/>
              <w:rPr>
                <w:b/>
                <w:bCs/>
                <w:sz w:val="22"/>
                <w:szCs w:val="22"/>
                <w:lang w:val="en-US"/>
              </w:rPr>
            </w:pPr>
            <w:r w:rsidRPr="00914E91">
              <w:rPr>
                <w:b/>
                <w:bCs/>
                <w:color w:val="231F20"/>
                <w:sz w:val="22"/>
                <w:szCs w:val="22"/>
                <w:lang w:val="en-US"/>
              </w:rPr>
              <w:t>Others</w:t>
            </w:r>
            <w:r>
              <w:rPr>
                <w:b/>
                <w:bCs/>
                <w:color w:val="231F20"/>
                <w:sz w:val="22"/>
                <w:szCs w:val="22"/>
                <w:lang w:val="en-US"/>
              </w:rPr>
              <w:t xml:space="preserve"> </w:t>
            </w:r>
            <w:r w:rsidRPr="00914E91">
              <w:rPr>
                <w:b/>
                <w:bCs/>
                <w:color w:val="231F20"/>
                <w:sz w:val="22"/>
                <w:szCs w:val="22"/>
                <w:lang w:val="en-US"/>
              </w:rPr>
              <w:t>(Specify)</w:t>
            </w:r>
          </w:p>
        </w:tc>
        <w:tc>
          <w:tcPr>
            <w:tcW w:w="588" w:type="pct"/>
            <w:vAlign w:val="bottom"/>
          </w:tcPr>
          <w:p w14:paraId="0985789D"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tcPr>
          <w:p w14:paraId="6070D222" w14:textId="2BE83CA7" w:rsidR="005A4B0F" w:rsidRPr="00914E91" w:rsidRDefault="005A4B0F" w:rsidP="008D1F6B">
            <w:pPr>
              <w:autoSpaceDE/>
              <w:autoSpaceDN/>
              <w:spacing w:before="20" w:after="20"/>
              <w:jc w:val="center"/>
              <w:rPr>
                <w:sz w:val="22"/>
                <w:szCs w:val="22"/>
                <w:lang w:val="en-US"/>
              </w:rPr>
            </w:pPr>
          </w:p>
        </w:tc>
        <w:tc>
          <w:tcPr>
            <w:tcW w:w="1040" w:type="pct"/>
            <w:noWrap/>
            <w:vAlign w:val="bottom"/>
          </w:tcPr>
          <w:p w14:paraId="633A5DE8" w14:textId="23987C60" w:rsidR="005A4B0F" w:rsidRPr="00914E91" w:rsidRDefault="005A4B0F" w:rsidP="008D1F6B">
            <w:pPr>
              <w:autoSpaceDE/>
              <w:autoSpaceDN/>
              <w:spacing w:before="20" w:after="20"/>
              <w:jc w:val="center"/>
              <w:rPr>
                <w:sz w:val="22"/>
                <w:szCs w:val="22"/>
                <w:lang w:val="en-US"/>
              </w:rPr>
            </w:pPr>
          </w:p>
        </w:tc>
        <w:tc>
          <w:tcPr>
            <w:tcW w:w="1040" w:type="pct"/>
            <w:vAlign w:val="center"/>
          </w:tcPr>
          <w:p w14:paraId="17D599F7" w14:textId="77777777" w:rsidR="005A4B0F" w:rsidRPr="00914E91" w:rsidRDefault="005A4B0F" w:rsidP="008D1F6B">
            <w:pPr>
              <w:autoSpaceDE/>
              <w:autoSpaceDN/>
              <w:spacing w:before="20" w:after="20"/>
              <w:jc w:val="center"/>
              <w:rPr>
                <w:sz w:val="22"/>
                <w:szCs w:val="22"/>
                <w:lang w:val="en-US"/>
              </w:rPr>
            </w:pPr>
          </w:p>
        </w:tc>
      </w:tr>
      <w:tr w:rsidR="005A4B0F" w:rsidRPr="00914E91" w14:paraId="595C5E7B" w14:textId="5273D751" w:rsidTr="00397DEC">
        <w:trPr>
          <w:trHeight w:val="170"/>
        </w:trPr>
        <w:tc>
          <w:tcPr>
            <w:tcW w:w="1292" w:type="pct"/>
            <w:noWrap/>
            <w:vAlign w:val="bottom"/>
            <w:hideMark/>
          </w:tcPr>
          <w:p w14:paraId="72531F24" w14:textId="77777777" w:rsidR="005A4B0F" w:rsidRPr="00914E91" w:rsidRDefault="005A4B0F" w:rsidP="008D1F6B">
            <w:pPr>
              <w:autoSpaceDE/>
              <w:autoSpaceDN/>
              <w:spacing w:before="20" w:after="20"/>
              <w:ind w:left="252"/>
              <w:rPr>
                <w:sz w:val="22"/>
                <w:szCs w:val="22"/>
                <w:lang w:val="en-US"/>
              </w:rPr>
            </w:pPr>
            <w:r w:rsidRPr="00914E91">
              <w:rPr>
                <w:sz w:val="22"/>
                <w:szCs w:val="22"/>
                <w:lang w:val="en-US"/>
              </w:rPr>
              <w:t>Cash In Transit</w:t>
            </w:r>
          </w:p>
        </w:tc>
        <w:tc>
          <w:tcPr>
            <w:tcW w:w="588" w:type="pct"/>
            <w:vAlign w:val="bottom"/>
          </w:tcPr>
          <w:p w14:paraId="79DEABCD"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6E71BDBF"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noWrap/>
            <w:vAlign w:val="bottom"/>
            <w:hideMark/>
          </w:tcPr>
          <w:p w14:paraId="1C894658"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vAlign w:val="center"/>
          </w:tcPr>
          <w:p w14:paraId="3CE8DFF9" w14:textId="1A5C2E88" w:rsidR="005A4B0F" w:rsidRPr="00914E91" w:rsidRDefault="00397DEC" w:rsidP="008D1F6B">
            <w:pPr>
              <w:autoSpaceDE/>
              <w:autoSpaceDN/>
              <w:spacing w:before="20" w:after="20"/>
              <w:jc w:val="center"/>
              <w:rPr>
                <w:sz w:val="22"/>
                <w:szCs w:val="22"/>
                <w:lang w:val="en-US"/>
              </w:rPr>
            </w:pPr>
            <w:r>
              <w:rPr>
                <w:sz w:val="22"/>
                <w:szCs w:val="22"/>
                <w:lang w:val="en-US"/>
              </w:rPr>
              <w:t>xxx</w:t>
            </w:r>
          </w:p>
        </w:tc>
      </w:tr>
      <w:tr w:rsidR="005A4B0F" w:rsidRPr="00914E91" w14:paraId="66A08D56" w14:textId="002C9289" w:rsidTr="00397DEC">
        <w:trPr>
          <w:trHeight w:val="134"/>
        </w:trPr>
        <w:tc>
          <w:tcPr>
            <w:tcW w:w="1292" w:type="pct"/>
            <w:noWrap/>
            <w:vAlign w:val="bottom"/>
            <w:hideMark/>
          </w:tcPr>
          <w:p w14:paraId="47A17D95" w14:textId="77777777" w:rsidR="005A4B0F" w:rsidRPr="00914E91" w:rsidRDefault="005A4B0F" w:rsidP="008D1F6B">
            <w:pPr>
              <w:autoSpaceDE/>
              <w:autoSpaceDN/>
              <w:spacing w:before="20" w:after="20"/>
              <w:ind w:left="252"/>
              <w:rPr>
                <w:sz w:val="22"/>
                <w:szCs w:val="22"/>
                <w:lang w:val="en-US"/>
              </w:rPr>
            </w:pPr>
            <w:r w:rsidRPr="00914E91">
              <w:rPr>
                <w:sz w:val="22"/>
                <w:szCs w:val="22"/>
                <w:lang w:val="en-US"/>
              </w:rPr>
              <w:t>Cash In Hand</w:t>
            </w:r>
          </w:p>
        </w:tc>
        <w:tc>
          <w:tcPr>
            <w:tcW w:w="588" w:type="pct"/>
            <w:vAlign w:val="bottom"/>
          </w:tcPr>
          <w:p w14:paraId="195BA25C" w14:textId="77777777" w:rsidR="005A4B0F" w:rsidRPr="00914E91" w:rsidRDefault="005A4B0F" w:rsidP="008D1F6B">
            <w:pPr>
              <w:autoSpaceDE/>
              <w:autoSpaceDN/>
              <w:spacing w:before="20" w:after="20"/>
              <w:jc w:val="center"/>
              <w:rPr>
                <w:sz w:val="22"/>
                <w:szCs w:val="22"/>
                <w:lang w:val="en-US"/>
              </w:rPr>
            </w:pPr>
          </w:p>
        </w:tc>
        <w:tc>
          <w:tcPr>
            <w:tcW w:w="1040" w:type="pct"/>
            <w:noWrap/>
            <w:vAlign w:val="bottom"/>
            <w:hideMark/>
          </w:tcPr>
          <w:p w14:paraId="6B70661B"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noWrap/>
            <w:vAlign w:val="bottom"/>
            <w:hideMark/>
          </w:tcPr>
          <w:p w14:paraId="520A0CF9" w14:textId="77777777" w:rsidR="005A4B0F" w:rsidRPr="00914E91" w:rsidRDefault="005A4B0F" w:rsidP="008D1F6B">
            <w:pPr>
              <w:autoSpaceDE/>
              <w:autoSpaceDN/>
              <w:spacing w:before="20" w:after="20"/>
              <w:jc w:val="center"/>
              <w:rPr>
                <w:sz w:val="22"/>
                <w:szCs w:val="22"/>
                <w:lang w:val="en-US"/>
              </w:rPr>
            </w:pPr>
            <w:r w:rsidRPr="00914E91">
              <w:rPr>
                <w:sz w:val="22"/>
                <w:szCs w:val="22"/>
                <w:lang w:val="en-US"/>
              </w:rPr>
              <w:t>xxx</w:t>
            </w:r>
          </w:p>
        </w:tc>
        <w:tc>
          <w:tcPr>
            <w:tcW w:w="1040" w:type="pct"/>
            <w:vAlign w:val="center"/>
          </w:tcPr>
          <w:p w14:paraId="7082B055" w14:textId="6D9B780A" w:rsidR="005A4B0F" w:rsidRPr="00914E91" w:rsidRDefault="005A4B0F" w:rsidP="008D1F6B">
            <w:pPr>
              <w:autoSpaceDE/>
              <w:autoSpaceDN/>
              <w:spacing w:before="20" w:after="20"/>
              <w:jc w:val="center"/>
              <w:rPr>
                <w:sz w:val="22"/>
                <w:szCs w:val="22"/>
                <w:lang w:val="en-US"/>
              </w:rPr>
            </w:pPr>
            <w:r w:rsidRPr="000317F9">
              <w:rPr>
                <w:lang w:val="en-US"/>
              </w:rPr>
              <w:t>xxx</w:t>
            </w:r>
          </w:p>
        </w:tc>
      </w:tr>
      <w:tr w:rsidR="005A4B0F" w:rsidRPr="00914E91" w14:paraId="6BCCAA91" w14:textId="777FACEC" w:rsidTr="00397DEC">
        <w:trPr>
          <w:trHeight w:val="107"/>
        </w:trPr>
        <w:tc>
          <w:tcPr>
            <w:tcW w:w="1292" w:type="pct"/>
            <w:noWrap/>
            <w:vAlign w:val="bottom"/>
            <w:hideMark/>
          </w:tcPr>
          <w:p w14:paraId="385B1720" w14:textId="77777777" w:rsidR="005A4B0F" w:rsidRPr="00914E91" w:rsidRDefault="005A4B0F" w:rsidP="008D1F6B">
            <w:pPr>
              <w:autoSpaceDE/>
              <w:autoSpaceDN/>
              <w:spacing w:before="20" w:after="20"/>
              <w:ind w:left="252"/>
              <w:rPr>
                <w:b/>
                <w:bCs/>
                <w:sz w:val="22"/>
                <w:szCs w:val="22"/>
                <w:lang w:val="en-US"/>
              </w:rPr>
            </w:pPr>
            <w:r w:rsidRPr="00914E91">
              <w:rPr>
                <w:b/>
                <w:bCs/>
                <w:sz w:val="22"/>
                <w:szCs w:val="22"/>
                <w:lang w:val="en-US"/>
              </w:rPr>
              <w:t>Sub- Total</w:t>
            </w:r>
          </w:p>
        </w:tc>
        <w:tc>
          <w:tcPr>
            <w:tcW w:w="588" w:type="pct"/>
            <w:vAlign w:val="bottom"/>
          </w:tcPr>
          <w:p w14:paraId="1992FC45" w14:textId="77777777" w:rsidR="005A4B0F" w:rsidRPr="00914E91" w:rsidRDefault="005A4B0F" w:rsidP="008D1F6B">
            <w:pPr>
              <w:autoSpaceDE/>
              <w:autoSpaceDN/>
              <w:spacing w:before="20" w:after="20"/>
              <w:jc w:val="center"/>
              <w:rPr>
                <w:b/>
                <w:bCs/>
                <w:sz w:val="22"/>
                <w:szCs w:val="22"/>
                <w:lang w:val="en-US"/>
              </w:rPr>
            </w:pPr>
          </w:p>
        </w:tc>
        <w:tc>
          <w:tcPr>
            <w:tcW w:w="1040" w:type="pct"/>
            <w:noWrap/>
            <w:vAlign w:val="bottom"/>
            <w:hideMark/>
          </w:tcPr>
          <w:p w14:paraId="36E4AE25"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noWrap/>
            <w:vAlign w:val="bottom"/>
            <w:hideMark/>
          </w:tcPr>
          <w:p w14:paraId="7DF99B6D"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vAlign w:val="center"/>
          </w:tcPr>
          <w:p w14:paraId="05808D9D" w14:textId="0058FAC4" w:rsidR="005A4B0F" w:rsidRPr="00397DEC" w:rsidRDefault="005A4B0F" w:rsidP="008D1F6B">
            <w:pPr>
              <w:autoSpaceDE/>
              <w:autoSpaceDN/>
              <w:spacing w:before="20" w:after="20"/>
              <w:jc w:val="center"/>
              <w:rPr>
                <w:b/>
                <w:bCs/>
                <w:sz w:val="22"/>
                <w:szCs w:val="22"/>
                <w:lang w:val="en-US"/>
              </w:rPr>
            </w:pPr>
            <w:r w:rsidRPr="00397DEC">
              <w:rPr>
                <w:b/>
                <w:bCs/>
                <w:lang w:val="en-US"/>
              </w:rPr>
              <w:t>xxx</w:t>
            </w:r>
          </w:p>
        </w:tc>
      </w:tr>
      <w:tr w:rsidR="005A4B0F" w:rsidRPr="00914E91" w14:paraId="4D3B82CA" w14:textId="58DF794C" w:rsidTr="00397DEC">
        <w:trPr>
          <w:trHeight w:val="56"/>
        </w:trPr>
        <w:tc>
          <w:tcPr>
            <w:tcW w:w="1292" w:type="pct"/>
            <w:noWrap/>
            <w:vAlign w:val="bottom"/>
            <w:hideMark/>
          </w:tcPr>
          <w:p w14:paraId="25B87430" w14:textId="77777777" w:rsidR="005A4B0F" w:rsidRPr="00914E91" w:rsidRDefault="005A4B0F" w:rsidP="008D1F6B">
            <w:pPr>
              <w:autoSpaceDE/>
              <w:autoSpaceDN/>
              <w:spacing w:before="20" w:after="20"/>
              <w:ind w:left="252"/>
              <w:rPr>
                <w:b/>
                <w:bCs/>
                <w:sz w:val="22"/>
                <w:szCs w:val="22"/>
                <w:lang w:val="en-US"/>
              </w:rPr>
            </w:pPr>
            <w:r w:rsidRPr="00914E91">
              <w:rPr>
                <w:b/>
                <w:bCs/>
                <w:sz w:val="22"/>
                <w:szCs w:val="22"/>
                <w:lang w:val="en-US"/>
              </w:rPr>
              <w:t>Grand Total</w:t>
            </w:r>
          </w:p>
        </w:tc>
        <w:tc>
          <w:tcPr>
            <w:tcW w:w="588" w:type="pct"/>
            <w:vAlign w:val="bottom"/>
          </w:tcPr>
          <w:p w14:paraId="304E247D" w14:textId="77777777" w:rsidR="005A4B0F" w:rsidRPr="00914E91" w:rsidRDefault="005A4B0F" w:rsidP="008D1F6B">
            <w:pPr>
              <w:autoSpaceDE/>
              <w:autoSpaceDN/>
              <w:spacing w:before="20" w:after="20"/>
              <w:jc w:val="center"/>
              <w:rPr>
                <w:b/>
                <w:bCs/>
                <w:sz w:val="22"/>
                <w:szCs w:val="22"/>
                <w:lang w:val="en-US"/>
              </w:rPr>
            </w:pPr>
          </w:p>
        </w:tc>
        <w:tc>
          <w:tcPr>
            <w:tcW w:w="1040" w:type="pct"/>
            <w:noWrap/>
            <w:vAlign w:val="bottom"/>
            <w:hideMark/>
          </w:tcPr>
          <w:p w14:paraId="40DA9B17"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noWrap/>
            <w:vAlign w:val="bottom"/>
            <w:hideMark/>
          </w:tcPr>
          <w:p w14:paraId="1D7C865E" w14:textId="77777777" w:rsidR="005A4B0F" w:rsidRPr="00914E91" w:rsidRDefault="005A4B0F" w:rsidP="008D1F6B">
            <w:pPr>
              <w:autoSpaceDE/>
              <w:autoSpaceDN/>
              <w:spacing w:before="20" w:after="20"/>
              <w:jc w:val="center"/>
              <w:rPr>
                <w:b/>
                <w:bCs/>
                <w:sz w:val="22"/>
                <w:szCs w:val="22"/>
                <w:lang w:val="en-US"/>
              </w:rPr>
            </w:pPr>
            <w:r w:rsidRPr="00914E91">
              <w:rPr>
                <w:b/>
                <w:bCs/>
                <w:sz w:val="22"/>
                <w:szCs w:val="22"/>
                <w:lang w:val="en-US"/>
              </w:rPr>
              <w:t>xxx</w:t>
            </w:r>
          </w:p>
        </w:tc>
        <w:tc>
          <w:tcPr>
            <w:tcW w:w="1040" w:type="pct"/>
            <w:vAlign w:val="center"/>
          </w:tcPr>
          <w:p w14:paraId="33F41A0B" w14:textId="7098F0AA" w:rsidR="005A4B0F" w:rsidRPr="00914E91" w:rsidRDefault="005A4B0F" w:rsidP="008D1F6B">
            <w:pPr>
              <w:autoSpaceDE/>
              <w:autoSpaceDN/>
              <w:spacing w:before="20" w:after="20"/>
              <w:jc w:val="center"/>
              <w:rPr>
                <w:b/>
                <w:bCs/>
                <w:sz w:val="22"/>
                <w:szCs w:val="22"/>
                <w:lang w:val="en-US"/>
              </w:rPr>
            </w:pPr>
            <w:r w:rsidRPr="000317F9">
              <w:rPr>
                <w:b/>
                <w:bCs/>
                <w:lang w:val="en-US"/>
              </w:rPr>
              <w:t>xxx</w:t>
            </w:r>
          </w:p>
        </w:tc>
      </w:tr>
    </w:tbl>
    <w:p w14:paraId="686F638E" w14:textId="77777777" w:rsidR="003971A5" w:rsidRPr="00864AB7" w:rsidRDefault="003971A5" w:rsidP="003971A5">
      <w:pPr>
        <w:autoSpaceDE/>
        <w:autoSpaceDN/>
        <w:rPr>
          <w:i/>
          <w:iCs/>
          <w:color w:val="FF0000"/>
          <w:sz w:val="20"/>
          <w:szCs w:val="20"/>
        </w:rPr>
      </w:pPr>
      <w:r w:rsidRPr="00864AB7">
        <w:rPr>
          <w:i/>
          <w:iCs/>
          <w:color w:val="FF0000"/>
          <w:sz w:val="20"/>
          <w:szCs w:val="20"/>
        </w:rPr>
        <w:t>Mask the four middle digits of the bank account, e.g., 1001xxxx1234 Provide disclosure on any restricted cash that the entity is holding.</w:t>
      </w:r>
    </w:p>
    <w:p w14:paraId="144B3ECB" w14:textId="1FAD8DE3" w:rsidR="003971A5" w:rsidRDefault="003971A5" w:rsidP="003971A5">
      <w:pPr>
        <w:autoSpaceDE/>
        <w:autoSpaceDN/>
        <w:rPr>
          <w:b/>
          <w:i/>
          <w:iCs/>
          <w:color w:val="FF0000"/>
          <w:sz w:val="22"/>
          <w:szCs w:val="22"/>
        </w:rPr>
      </w:pPr>
    </w:p>
    <w:p w14:paraId="2BED22E1" w14:textId="554C0440" w:rsidR="00E4003C" w:rsidRDefault="00E4003C">
      <w:pPr>
        <w:autoSpaceDE/>
        <w:autoSpaceDN/>
      </w:pPr>
    </w:p>
    <w:p w14:paraId="0D720DD2" w14:textId="2126CB4B" w:rsidR="00433D01" w:rsidRDefault="00B61140" w:rsidP="00732732">
      <w:pPr>
        <w:pStyle w:val="Heading3"/>
        <w:numPr>
          <w:ilvl w:val="0"/>
          <w:numId w:val="24"/>
        </w:numPr>
        <w:spacing w:after="240"/>
        <w:rPr>
          <w:rFonts w:ascii="Times New Roman" w:eastAsia="Arial" w:hAnsi="Times New Roman"/>
        </w:rPr>
      </w:pPr>
      <w:r>
        <w:rPr>
          <w:rFonts w:ascii="Times New Roman" w:eastAsia="Arial" w:hAnsi="Times New Roman"/>
        </w:rPr>
        <w:t xml:space="preserve">Receivables from </w:t>
      </w:r>
      <w:r w:rsidR="00732732" w:rsidRPr="00732732">
        <w:rPr>
          <w:rFonts w:ascii="Times New Roman" w:eastAsia="Arial" w:hAnsi="Times New Roman"/>
        </w:rPr>
        <w:t>Transactions wit</w:t>
      </w:r>
      <w:r w:rsidR="00BA43B4">
        <w:rPr>
          <w:rFonts w:ascii="Times New Roman" w:eastAsia="Arial" w:hAnsi="Times New Roman"/>
        </w:rPr>
        <w:t xml:space="preserve">hout </w:t>
      </w:r>
      <w:r w:rsidR="00732732" w:rsidRPr="00732732">
        <w:rPr>
          <w:rFonts w:ascii="Times New Roman" w:eastAsia="Arial" w:hAnsi="Times New Roman"/>
        </w:rPr>
        <w:t>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1837"/>
        <w:gridCol w:w="1837"/>
      </w:tblGrid>
      <w:tr w:rsidR="00DB302B" w:rsidRPr="00914E91" w14:paraId="34DDA449" w14:textId="77777777" w:rsidTr="009506D0">
        <w:trPr>
          <w:trHeight w:val="340"/>
        </w:trPr>
        <w:tc>
          <w:tcPr>
            <w:tcW w:w="2905" w:type="pct"/>
            <w:vMerge w:val="restart"/>
            <w:shd w:val="clear" w:color="auto" w:fill="0070C0"/>
            <w:noWrap/>
            <w:vAlign w:val="center"/>
            <w:hideMark/>
          </w:tcPr>
          <w:p w14:paraId="0FBF4AF6" w14:textId="77777777" w:rsidR="00DB302B" w:rsidRPr="00914E91" w:rsidRDefault="00DB302B" w:rsidP="005F59FC">
            <w:pPr>
              <w:autoSpaceDE/>
              <w:autoSpaceDN/>
              <w:spacing w:before="20" w:after="20"/>
              <w:rPr>
                <w:b/>
                <w:bCs/>
                <w:color w:val="231F20"/>
                <w:sz w:val="22"/>
                <w:szCs w:val="22"/>
                <w:lang w:eastAsia="en-GB"/>
              </w:rPr>
            </w:pPr>
            <w:r w:rsidRPr="00914E91">
              <w:rPr>
                <w:b/>
                <w:bCs/>
                <w:color w:val="231F20"/>
                <w:sz w:val="22"/>
                <w:szCs w:val="22"/>
                <w:lang w:val="en-US"/>
              </w:rPr>
              <w:t>Description</w:t>
            </w:r>
          </w:p>
        </w:tc>
        <w:tc>
          <w:tcPr>
            <w:tcW w:w="1047" w:type="pct"/>
            <w:shd w:val="clear" w:color="auto" w:fill="0070C0"/>
            <w:vAlign w:val="bottom"/>
          </w:tcPr>
          <w:p w14:paraId="278033AA" w14:textId="77777777" w:rsidR="000179DD" w:rsidRDefault="000179DD" w:rsidP="000179DD">
            <w:pPr>
              <w:autoSpaceDE/>
              <w:spacing w:line="276" w:lineRule="auto"/>
              <w:jc w:val="center"/>
              <w:rPr>
                <w:b/>
                <w:bCs/>
                <w:color w:val="000000"/>
                <w:lang w:val="en-US"/>
              </w:rPr>
            </w:pPr>
            <w:r w:rsidRPr="00E90CBD">
              <w:rPr>
                <w:b/>
                <w:bCs/>
                <w:color w:val="000000"/>
                <w:lang w:val="en-US"/>
              </w:rPr>
              <w:t>Period ended Sep.</w:t>
            </w:r>
          </w:p>
          <w:p w14:paraId="7C4AC191" w14:textId="77777777" w:rsidR="000179DD" w:rsidRDefault="000179DD" w:rsidP="000179DD">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26082722" w14:textId="5AF0DC73" w:rsidR="00DB302B" w:rsidRPr="00914E91" w:rsidRDefault="000179DD" w:rsidP="000179DD">
            <w:pPr>
              <w:autoSpaceDE/>
              <w:autoSpaceDN/>
              <w:spacing w:before="60" w:after="60"/>
              <w:jc w:val="center"/>
              <w:rPr>
                <w:b/>
                <w:bCs/>
                <w:color w:val="231F20"/>
                <w:sz w:val="22"/>
                <w:szCs w:val="22"/>
                <w:lang w:val="en-US"/>
              </w:rPr>
            </w:pPr>
            <w:r>
              <w:rPr>
                <w:b/>
                <w:bCs/>
                <w:color w:val="000000"/>
                <w:lang w:val="en-US"/>
              </w:rPr>
              <w:t>/</w:t>
            </w:r>
            <w:r w:rsidRPr="00E90CBD">
              <w:rPr>
                <w:b/>
                <w:bCs/>
                <w:color w:val="000000"/>
                <w:lang w:val="en-US"/>
              </w:rPr>
              <w:t>June 20xx</w:t>
            </w:r>
          </w:p>
        </w:tc>
        <w:tc>
          <w:tcPr>
            <w:tcW w:w="1047" w:type="pct"/>
            <w:shd w:val="clear" w:color="auto" w:fill="0070C0"/>
            <w:noWrap/>
            <w:hideMark/>
          </w:tcPr>
          <w:p w14:paraId="0D618DE2" w14:textId="77777777" w:rsidR="008A790A" w:rsidRDefault="008A790A" w:rsidP="00341EE2">
            <w:pPr>
              <w:autoSpaceDE/>
              <w:autoSpaceDN/>
              <w:spacing w:before="60" w:after="60"/>
              <w:jc w:val="center"/>
              <w:rPr>
                <w:b/>
                <w:bCs/>
                <w:color w:val="000000"/>
                <w:lang w:val="en-US"/>
              </w:rPr>
            </w:pPr>
            <w:r>
              <w:rPr>
                <w:b/>
                <w:bCs/>
                <w:color w:val="000000"/>
                <w:lang w:val="en-US"/>
              </w:rPr>
              <w:t>Prior</w:t>
            </w:r>
          </w:p>
          <w:p w14:paraId="101947A1" w14:textId="388409CA" w:rsidR="00DB302B" w:rsidRPr="00914E91" w:rsidRDefault="008A790A" w:rsidP="00341EE2">
            <w:pPr>
              <w:autoSpaceDE/>
              <w:autoSpaceDN/>
              <w:spacing w:before="60" w:after="60"/>
              <w:jc w:val="center"/>
              <w:rPr>
                <w:b/>
                <w:bCs/>
                <w:color w:val="231F20"/>
                <w:sz w:val="22"/>
                <w:szCs w:val="22"/>
                <w:lang w:val="en-US"/>
              </w:rPr>
            </w:pPr>
            <w:r>
              <w:rPr>
                <w:b/>
                <w:bCs/>
                <w:color w:val="000000"/>
                <w:lang w:val="en-US"/>
              </w:rPr>
              <w:t>year audited</w:t>
            </w:r>
          </w:p>
        </w:tc>
      </w:tr>
      <w:tr w:rsidR="00DB302B" w:rsidRPr="00914E91" w14:paraId="4D3432A0" w14:textId="77777777" w:rsidTr="009506D0">
        <w:trPr>
          <w:trHeight w:val="340"/>
        </w:trPr>
        <w:tc>
          <w:tcPr>
            <w:tcW w:w="2905" w:type="pct"/>
            <w:vMerge/>
            <w:shd w:val="clear" w:color="auto" w:fill="0070C0"/>
            <w:noWrap/>
            <w:vAlign w:val="bottom"/>
            <w:hideMark/>
          </w:tcPr>
          <w:p w14:paraId="35F45239" w14:textId="77777777" w:rsidR="00DB302B" w:rsidRPr="00914E91" w:rsidRDefault="00DB302B" w:rsidP="005F59FC">
            <w:pPr>
              <w:autoSpaceDE/>
              <w:autoSpaceDN/>
              <w:spacing w:before="20" w:after="20"/>
              <w:rPr>
                <w:b/>
                <w:bCs/>
                <w:color w:val="231F20"/>
                <w:sz w:val="22"/>
                <w:szCs w:val="22"/>
                <w:lang w:eastAsia="en-GB"/>
              </w:rPr>
            </w:pPr>
          </w:p>
        </w:tc>
        <w:tc>
          <w:tcPr>
            <w:tcW w:w="1047" w:type="pct"/>
            <w:shd w:val="clear" w:color="auto" w:fill="0070C0"/>
            <w:vAlign w:val="bottom"/>
          </w:tcPr>
          <w:p w14:paraId="7903160B" w14:textId="77777777" w:rsidR="00DB302B" w:rsidRPr="00914E91" w:rsidRDefault="00DB302B" w:rsidP="005F59FC">
            <w:pPr>
              <w:autoSpaceDE/>
              <w:autoSpaceDN/>
              <w:spacing w:before="20" w:after="20"/>
              <w:jc w:val="center"/>
              <w:rPr>
                <w:b/>
                <w:bCs/>
                <w:color w:val="231F20"/>
                <w:sz w:val="22"/>
                <w:szCs w:val="22"/>
                <w:lang w:val="en-US"/>
              </w:rPr>
            </w:pPr>
            <w:r w:rsidRPr="00914E91">
              <w:rPr>
                <w:b/>
                <w:bCs/>
                <w:color w:val="231F20"/>
                <w:sz w:val="22"/>
                <w:szCs w:val="22"/>
                <w:lang w:val="en-US"/>
              </w:rPr>
              <w:t>Kshs</w:t>
            </w:r>
          </w:p>
        </w:tc>
        <w:tc>
          <w:tcPr>
            <w:tcW w:w="1047" w:type="pct"/>
            <w:shd w:val="clear" w:color="auto" w:fill="0070C0"/>
            <w:noWrap/>
            <w:vAlign w:val="bottom"/>
            <w:hideMark/>
          </w:tcPr>
          <w:p w14:paraId="06718CD3" w14:textId="77777777" w:rsidR="00DB302B" w:rsidRPr="00914E91" w:rsidRDefault="00DB302B" w:rsidP="005F59FC">
            <w:pPr>
              <w:autoSpaceDE/>
              <w:autoSpaceDN/>
              <w:spacing w:before="20" w:after="20"/>
              <w:jc w:val="center"/>
              <w:rPr>
                <w:b/>
                <w:bCs/>
                <w:color w:val="231F20"/>
                <w:sz w:val="22"/>
                <w:szCs w:val="22"/>
                <w:lang w:val="en-US"/>
              </w:rPr>
            </w:pPr>
            <w:r w:rsidRPr="00914E91">
              <w:rPr>
                <w:b/>
                <w:bCs/>
                <w:color w:val="231F20"/>
                <w:sz w:val="22"/>
                <w:szCs w:val="22"/>
                <w:lang w:val="en-US"/>
              </w:rPr>
              <w:t>Kshs</w:t>
            </w:r>
          </w:p>
        </w:tc>
      </w:tr>
      <w:tr w:rsidR="00DB302B" w:rsidRPr="00914E91" w14:paraId="20CFB8C8" w14:textId="77777777" w:rsidTr="009506D0">
        <w:trPr>
          <w:trHeight w:val="340"/>
        </w:trPr>
        <w:tc>
          <w:tcPr>
            <w:tcW w:w="2905" w:type="pct"/>
            <w:noWrap/>
            <w:vAlign w:val="bottom"/>
          </w:tcPr>
          <w:p w14:paraId="6686F1E6" w14:textId="77777777" w:rsidR="00DB302B" w:rsidRPr="00914E91" w:rsidRDefault="00DB302B" w:rsidP="005F59FC">
            <w:pPr>
              <w:autoSpaceDE/>
              <w:autoSpaceDN/>
              <w:spacing w:before="20" w:after="20"/>
              <w:rPr>
                <w:b/>
                <w:bCs/>
                <w:color w:val="231F20"/>
                <w:sz w:val="22"/>
                <w:szCs w:val="22"/>
                <w:lang w:val="en-US"/>
              </w:rPr>
            </w:pPr>
            <w:r w:rsidRPr="00914E91">
              <w:rPr>
                <w:b/>
                <w:bCs/>
                <w:color w:val="231F20"/>
                <w:sz w:val="22"/>
                <w:szCs w:val="22"/>
                <w:lang w:val="en-US"/>
              </w:rPr>
              <w:t>Current Receivables</w:t>
            </w:r>
          </w:p>
        </w:tc>
        <w:tc>
          <w:tcPr>
            <w:tcW w:w="1047" w:type="pct"/>
            <w:vAlign w:val="bottom"/>
          </w:tcPr>
          <w:p w14:paraId="61FAF339" w14:textId="77777777" w:rsidR="00DB302B" w:rsidRPr="00914E91" w:rsidRDefault="00DB302B" w:rsidP="005F59FC">
            <w:pPr>
              <w:autoSpaceDE/>
              <w:autoSpaceDN/>
              <w:spacing w:before="20" w:after="20"/>
              <w:jc w:val="center"/>
              <w:rPr>
                <w:sz w:val="22"/>
                <w:szCs w:val="22"/>
                <w:lang w:val="en-US"/>
              </w:rPr>
            </w:pPr>
          </w:p>
        </w:tc>
        <w:tc>
          <w:tcPr>
            <w:tcW w:w="1047" w:type="pct"/>
            <w:noWrap/>
            <w:vAlign w:val="bottom"/>
          </w:tcPr>
          <w:p w14:paraId="7351B668" w14:textId="77777777" w:rsidR="00DB302B" w:rsidRPr="00914E91" w:rsidRDefault="00DB302B" w:rsidP="005F59FC">
            <w:pPr>
              <w:autoSpaceDE/>
              <w:autoSpaceDN/>
              <w:spacing w:before="20" w:after="20"/>
              <w:jc w:val="center"/>
              <w:rPr>
                <w:sz w:val="22"/>
                <w:szCs w:val="22"/>
                <w:lang w:val="en-US"/>
              </w:rPr>
            </w:pPr>
          </w:p>
        </w:tc>
      </w:tr>
      <w:tr w:rsidR="00DB302B" w:rsidRPr="007D3163" w14:paraId="4452CB40" w14:textId="77777777" w:rsidTr="009506D0">
        <w:trPr>
          <w:trHeight w:val="340"/>
        </w:trPr>
        <w:tc>
          <w:tcPr>
            <w:tcW w:w="2905" w:type="pct"/>
            <w:noWrap/>
            <w:vAlign w:val="bottom"/>
          </w:tcPr>
          <w:p w14:paraId="5BF09404" w14:textId="77777777" w:rsidR="00DB302B" w:rsidRPr="007D3163" w:rsidRDefault="00DB302B" w:rsidP="005F59FC">
            <w:pPr>
              <w:autoSpaceDE/>
              <w:autoSpaceDN/>
              <w:spacing w:before="20" w:after="20"/>
              <w:rPr>
                <w:bCs/>
                <w:color w:val="231F20"/>
                <w:sz w:val="22"/>
                <w:szCs w:val="22"/>
                <w:lang w:eastAsia="en-GB"/>
              </w:rPr>
            </w:pPr>
            <w:r w:rsidRPr="007D3163">
              <w:rPr>
                <w:bCs/>
                <w:color w:val="231F20"/>
                <w:sz w:val="22"/>
                <w:szCs w:val="22"/>
                <w:lang w:eastAsia="en-GB"/>
              </w:rPr>
              <w:t xml:space="preserve">Revenue </w:t>
            </w:r>
            <w:r>
              <w:rPr>
                <w:bCs/>
                <w:color w:val="231F20"/>
                <w:sz w:val="22"/>
                <w:szCs w:val="22"/>
                <w:lang w:eastAsia="en-GB"/>
              </w:rPr>
              <w:t>R</w:t>
            </w:r>
            <w:r w:rsidRPr="007D3163">
              <w:rPr>
                <w:bCs/>
                <w:color w:val="231F20"/>
                <w:sz w:val="22"/>
                <w:szCs w:val="22"/>
                <w:lang w:eastAsia="en-GB"/>
              </w:rPr>
              <w:t>eceivable</w:t>
            </w:r>
          </w:p>
        </w:tc>
        <w:tc>
          <w:tcPr>
            <w:tcW w:w="1047" w:type="pct"/>
            <w:vAlign w:val="bottom"/>
          </w:tcPr>
          <w:p w14:paraId="376B429B" w14:textId="77777777" w:rsidR="00DB302B" w:rsidRPr="007D3163" w:rsidRDefault="00DB302B" w:rsidP="005F59FC">
            <w:pPr>
              <w:autoSpaceDE/>
              <w:autoSpaceDN/>
              <w:spacing w:before="20" w:after="20"/>
              <w:jc w:val="center"/>
              <w:rPr>
                <w:bCs/>
                <w:sz w:val="22"/>
                <w:szCs w:val="22"/>
                <w:lang w:val="en-US"/>
              </w:rPr>
            </w:pPr>
            <w:r w:rsidRPr="007D3163">
              <w:rPr>
                <w:bCs/>
                <w:sz w:val="22"/>
                <w:szCs w:val="22"/>
                <w:lang w:val="en-US"/>
              </w:rPr>
              <w:t>xxx</w:t>
            </w:r>
          </w:p>
        </w:tc>
        <w:tc>
          <w:tcPr>
            <w:tcW w:w="1047" w:type="pct"/>
            <w:noWrap/>
            <w:vAlign w:val="bottom"/>
          </w:tcPr>
          <w:p w14:paraId="28E71664" w14:textId="77777777" w:rsidR="00DB302B" w:rsidRPr="007D3163" w:rsidRDefault="00DB302B" w:rsidP="005F59FC">
            <w:pPr>
              <w:autoSpaceDE/>
              <w:autoSpaceDN/>
              <w:spacing w:before="20" w:after="20"/>
              <w:jc w:val="center"/>
              <w:rPr>
                <w:bCs/>
                <w:sz w:val="22"/>
                <w:szCs w:val="22"/>
                <w:lang w:val="en-US"/>
              </w:rPr>
            </w:pPr>
            <w:r w:rsidRPr="007D3163">
              <w:rPr>
                <w:bCs/>
                <w:sz w:val="22"/>
                <w:szCs w:val="22"/>
                <w:lang w:val="en-US"/>
              </w:rPr>
              <w:t>xxx</w:t>
            </w:r>
          </w:p>
        </w:tc>
      </w:tr>
      <w:tr w:rsidR="00DB302B" w:rsidRPr="007D3163" w14:paraId="496CB5E5" w14:textId="77777777" w:rsidTr="009506D0">
        <w:trPr>
          <w:trHeight w:val="340"/>
        </w:trPr>
        <w:tc>
          <w:tcPr>
            <w:tcW w:w="2905" w:type="pct"/>
            <w:noWrap/>
            <w:vAlign w:val="bottom"/>
          </w:tcPr>
          <w:p w14:paraId="374C36AF" w14:textId="77777777" w:rsidR="00DB302B" w:rsidRPr="007D3163" w:rsidRDefault="00DB302B" w:rsidP="005F59FC">
            <w:pPr>
              <w:autoSpaceDE/>
              <w:autoSpaceDN/>
              <w:spacing w:before="20" w:after="20"/>
              <w:rPr>
                <w:bCs/>
                <w:color w:val="231F20"/>
                <w:sz w:val="22"/>
                <w:szCs w:val="22"/>
                <w:lang w:eastAsia="en-GB"/>
              </w:rPr>
            </w:pPr>
            <w:r w:rsidRPr="007D3163">
              <w:rPr>
                <w:bCs/>
                <w:color w:val="231F20"/>
                <w:sz w:val="22"/>
                <w:szCs w:val="22"/>
                <w:lang w:eastAsia="en-GB"/>
              </w:rPr>
              <w:t xml:space="preserve">Others </w:t>
            </w:r>
            <w:r w:rsidRPr="0076457F">
              <w:rPr>
                <w:bCs/>
                <w:i/>
                <w:iCs/>
                <w:color w:val="231F20"/>
                <w:sz w:val="22"/>
                <w:szCs w:val="22"/>
                <w:lang w:eastAsia="en-GB"/>
              </w:rPr>
              <w:t>(specify)</w:t>
            </w:r>
          </w:p>
        </w:tc>
        <w:tc>
          <w:tcPr>
            <w:tcW w:w="1047" w:type="pct"/>
            <w:vAlign w:val="bottom"/>
          </w:tcPr>
          <w:p w14:paraId="01DAA8A7" w14:textId="77777777" w:rsidR="00DB302B" w:rsidRPr="007D3163" w:rsidRDefault="00DB302B" w:rsidP="005F59FC">
            <w:pPr>
              <w:autoSpaceDE/>
              <w:autoSpaceDN/>
              <w:spacing w:before="20" w:after="20"/>
              <w:jc w:val="center"/>
              <w:rPr>
                <w:bCs/>
                <w:sz w:val="22"/>
                <w:szCs w:val="22"/>
                <w:lang w:val="en-US"/>
              </w:rPr>
            </w:pPr>
            <w:r w:rsidRPr="007D3163">
              <w:rPr>
                <w:bCs/>
                <w:sz w:val="22"/>
                <w:szCs w:val="22"/>
                <w:lang w:val="en-US"/>
              </w:rPr>
              <w:t>xxx</w:t>
            </w:r>
          </w:p>
        </w:tc>
        <w:tc>
          <w:tcPr>
            <w:tcW w:w="1047" w:type="pct"/>
            <w:noWrap/>
            <w:vAlign w:val="bottom"/>
          </w:tcPr>
          <w:p w14:paraId="3C84B050" w14:textId="77777777" w:rsidR="00DB302B" w:rsidRPr="007D3163" w:rsidRDefault="00DB302B" w:rsidP="005F59FC">
            <w:pPr>
              <w:autoSpaceDE/>
              <w:autoSpaceDN/>
              <w:spacing w:before="20" w:after="20"/>
              <w:jc w:val="center"/>
              <w:rPr>
                <w:bCs/>
                <w:sz w:val="22"/>
                <w:szCs w:val="22"/>
                <w:lang w:val="en-US"/>
              </w:rPr>
            </w:pPr>
            <w:r w:rsidRPr="007D3163">
              <w:rPr>
                <w:bCs/>
                <w:sz w:val="22"/>
                <w:szCs w:val="22"/>
                <w:lang w:val="en-US"/>
              </w:rPr>
              <w:t>xxx</w:t>
            </w:r>
          </w:p>
        </w:tc>
      </w:tr>
      <w:tr w:rsidR="00DB302B" w:rsidRPr="00914E91" w14:paraId="626ED7C6" w14:textId="77777777" w:rsidTr="009506D0">
        <w:trPr>
          <w:trHeight w:val="340"/>
        </w:trPr>
        <w:tc>
          <w:tcPr>
            <w:tcW w:w="2905" w:type="pct"/>
            <w:noWrap/>
            <w:vAlign w:val="bottom"/>
          </w:tcPr>
          <w:p w14:paraId="6A8AF1F3" w14:textId="786B9232" w:rsidR="00DB302B" w:rsidRPr="00914E91" w:rsidRDefault="00DB302B" w:rsidP="005F59FC">
            <w:pPr>
              <w:autoSpaceDE/>
              <w:autoSpaceDN/>
              <w:spacing w:before="20" w:after="20"/>
              <w:rPr>
                <w:b/>
                <w:color w:val="231F20"/>
                <w:sz w:val="22"/>
                <w:szCs w:val="22"/>
                <w:lang w:eastAsia="en-GB"/>
              </w:rPr>
            </w:pPr>
            <w:r w:rsidRPr="00914E91">
              <w:rPr>
                <w:b/>
                <w:color w:val="231F20"/>
                <w:sz w:val="22"/>
                <w:szCs w:val="22"/>
                <w:lang w:eastAsia="en-GB"/>
              </w:rPr>
              <w:t>Total Current Receivables</w:t>
            </w:r>
          </w:p>
        </w:tc>
        <w:tc>
          <w:tcPr>
            <w:tcW w:w="1047" w:type="pct"/>
            <w:vAlign w:val="bottom"/>
          </w:tcPr>
          <w:p w14:paraId="6F70D65C" w14:textId="77777777" w:rsidR="00DB302B" w:rsidRPr="00914E91" w:rsidRDefault="00DB302B" w:rsidP="005F59FC">
            <w:pPr>
              <w:autoSpaceDE/>
              <w:autoSpaceDN/>
              <w:spacing w:before="20" w:after="20"/>
              <w:jc w:val="center"/>
              <w:rPr>
                <w:b/>
                <w:sz w:val="22"/>
                <w:szCs w:val="22"/>
                <w:lang w:val="en-US"/>
              </w:rPr>
            </w:pPr>
            <w:r>
              <w:rPr>
                <w:b/>
                <w:sz w:val="22"/>
                <w:szCs w:val="22"/>
                <w:lang w:val="en-US"/>
              </w:rPr>
              <w:t>xxx</w:t>
            </w:r>
          </w:p>
        </w:tc>
        <w:tc>
          <w:tcPr>
            <w:tcW w:w="1047" w:type="pct"/>
            <w:noWrap/>
            <w:vAlign w:val="bottom"/>
          </w:tcPr>
          <w:p w14:paraId="56DC7484" w14:textId="77777777" w:rsidR="00DB302B" w:rsidRPr="00914E91" w:rsidRDefault="00DB302B" w:rsidP="005F59FC">
            <w:pPr>
              <w:autoSpaceDE/>
              <w:autoSpaceDN/>
              <w:spacing w:before="20" w:after="20"/>
              <w:jc w:val="center"/>
              <w:rPr>
                <w:b/>
                <w:sz w:val="22"/>
                <w:szCs w:val="22"/>
                <w:lang w:val="en-US"/>
              </w:rPr>
            </w:pPr>
            <w:r>
              <w:rPr>
                <w:b/>
                <w:sz w:val="22"/>
                <w:szCs w:val="22"/>
                <w:lang w:val="en-US"/>
              </w:rPr>
              <w:t>xxx</w:t>
            </w:r>
          </w:p>
        </w:tc>
      </w:tr>
    </w:tbl>
    <w:p w14:paraId="7516944B" w14:textId="53017057" w:rsidR="003971A5" w:rsidRDefault="003971A5" w:rsidP="00D30ADC">
      <w:pPr>
        <w:rPr>
          <w:rFonts w:eastAsia="Arial"/>
        </w:rPr>
      </w:pPr>
    </w:p>
    <w:p w14:paraId="793F9DA2" w14:textId="77777777" w:rsidR="003971A5" w:rsidRDefault="003971A5">
      <w:pPr>
        <w:autoSpaceDE/>
        <w:autoSpaceDN/>
        <w:rPr>
          <w:rFonts w:eastAsia="Arial"/>
        </w:rPr>
      </w:pPr>
      <w:r>
        <w:rPr>
          <w:rFonts w:eastAsia="Arial"/>
        </w:rPr>
        <w:br w:type="page"/>
      </w:r>
    </w:p>
    <w:p w14:paraId="20A41D36" w14:textId="77777777" w:rsidR="00D30ADC" w:rsidRPr="00D30ADC" w:rsidRDefault="00D30ADC" w:rsidP="00D30ADC">
      <w:pPr>
        <w:rPr>
          <w:rFonts w:eastAsia="Arial"/>
        </w:rPr>
      </w:pPr>
    </w:p>
    <w:p w14:paraId="45F41496" w14:textId="05CB9C64" w:rsidR="00BB05CC" w:rsidRDefault="00BB05CC" w:rsidP="0098311A">
      <w:pPr>
        <w:pStyle w:val="Heading3"/>
        <w:numPr>
          <w:ilvl w:val="0"/>
          <w:numId w:val="24"/>
        </w:numPr>
        <w:spacing w:after="240"/>
        <w:rPr>
          <w:rFonts w:ascii="Times New Roman" w:eastAsia="Arial" w:hAnsi="Times New Roman"/>
        </w:rPr>
      </w:pPr>
      <w:r w:rsidRPr="00E70AC9">
        <w:rPr>
          <w:rFonts w:ascii="Times New Roman" w:eastAsia="Arial" w:hAnsi="Times New Roman"/>
        </w:rPr>
        <w:t xml:space="preserve">Receivables from </w:t>
      </w:r>
      <w:r w:rsidR="00BA43B4" w:rsidRPr="00732732">
        <w:rPr>
          <w:rFonts w:ascii="Times New Roman" w:eastAsia="Arial" w:hAnsi="Times New Roman"/>
        </w:rPr>
        <w:t>Transactions wit</w:t>
      </w:r>
      <w:r w:rsidR="00BA43B4">
        <w:rPr>
          <w:rFonts w:ascii="Times New Roman" w:eastAsia="Arial" w:hAnsi="Times New Roman"/>
        </w:rPr>
        <w:t xml:space="preserve">h </w:t>
      </w:r>
      <w:r w:rsidR="00BA43B4" w:rsidRPr="00732732">
        <w:rPr>
          <w:rFonts w:ascii="Times New Roman" w:eastAsia="Arial" w:hAnsi="Times New Roman"/>
        </w:rPr>
        <w:t>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2"/>
        <w:gridCol w:w="1821"/>
        <w:gridCol w:w="2071"/>
      </w:tblGrid>
      <w:tr w:rsidR="00FA5225" w:rsidRPr="00914E91" w14:paraId="17672617" w14:textId="77777777" w:rsidTr="00341EE2">
        <w:trPr>
          <w:trHeight w:val="340"/>
        </w:trPr>
        <w:tc>
          <w:tcPr>
            <w:tcW w:w="2781" w:type="pct"/>
            <w:vMerge w:val="restart"/>
            <w:shd w:val="clear" w:color="auto" w:fill="0070C0"/>
            <w:noWrap/>
            <w:vAlign w:val="center"/>
            <w:hideMark/>
          </w:tcPr>
          <w:p w14:paraId="2B119D9F" w14:textId="77777777" w:rsidR="00FA5225" w:rsidRPr="00914E91" w:rsidRDefault="00FA5225" w:rsidP="005F59FC">
            <w:pPr>
              <w:autoSpaceDE/>
              <w:autoSpaceDN/>
              <w:spacing w:before="20" w:after="20"/>
              <w:rPr>
                <w:b/>
                <w:bCs/>
                <w:color w:val="231F20"/>
                <w:sz w:val="22"/>
                <w:szCs w:val="22"/>
                <w:lang w:eastAsia="en-GB"/>
              </w:rPr>
            </w:pPr>
            <w:r w:rsidRPr="00914E91">
              <w:rPr>
                <w:b/>
                <w:bCs/>
                <w:color w:val="231F20"/>
                <w:sz w:val="22"/>
                <w:szCs w:val="22"/>
                <w:lang w:val="en-US"/>
              </w:rPr>
              <w:t>Description</w:t>
            </w:r>
          </w:p>
        </w:tc>
        <w:tc>
          <w:tcPr>
            <w:tcW w:w="1038" w:type="pct"/>
            <w:shd w:val="clear" w:color="auto" w:fill="0070C0"/>
            <w:vAlign w:val="bottom"/>
          </w:tcPr>
          <w:p w14:paraId="7AF9A71F" w14:textId="77777777" w:rsidR="000E1E53" w:rsidRDefault="000E1E53" w:rsidP="000E1E53">
            <w:pPr>
              <w:autoSpaceDE/>
              <w:spacing w:line="276" w:lineRule="auto"/>
              <w:jc w:val="center"/>
              <w:rPr>
                <w:b/>
                <w:bCs/>
                <w:color w:val="000000"/>
                <w:lang w:val="en-US"/>
              </w:rPr>
            </w:pPr>
            <w:r w:rsidRPr="00E90CBD">
              <w:rPr>
                <w:b/>
                <w:bCs/>
                <w:color w:val="000000"/>
                <w:lang w:val="en-US"/>
              </w:rPr>
              <w:t>Period ended Sep.</w:t>
            </w:r>
          </w:p>
          <w:p w14:paraId="568D44A9" w14:textId="77777777" w:rsidR="000E1E53" w:rsidRDefault="000E1E53" w:rsidP="000E1E53">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595E779B" w14:textId="048FFB50" w:rsidR="00FA5225" w:rsidRPr="00914E91" w:rsidRDefault="000E1E53" w:rsidP="000E1E53">
            <w:pPr>
              <w:autoSpaceDE/>
              <w:autoSpaceDN/>
              <w:spacing w:before="60" w:after="60"/>
              <w:jc w:val="center"/>
              <w:rPr>
                <w:b/>
                <w:bCs/>
                <w:color w:val="231F20"/>
                <w:sz w:val="22"/>
                <w:szCs w:val="22"/>
                <w:lang w:val="en-US"/>
              </w:rPr>
            </w:pPr>
            <w:r>
              <w:rPr>
                <w:b/>
                <w:bCs/>
                <w:color w:val="000000"/>
                <w:lang w:val="en-US"/>
              </w:rPr>
              <w:t>/</w:t>
            </w:r>
            <w:r w:rsidRPr="00E90CBD">
              <w:rPr>
                <w:b/>
                <w:bCs/>
                <w:color w:val="000000"/>
                <w:lang w:val="en-US"/>
              </w:rPr>
              <w:t>June 20xx</w:t>
            </w:r>
          </w:p>
        </w:tc>
        <w:tc>
          <w:tcPr>
            <w:tcW w:w="1180" w:type="pct"/>
            <w:shd w:val="clear" w:color="auto" w:fill="0070C0"/>
            <w:noWrap/>
            <w:hideMark/>
          </w:tcPr>
          <w:p w14:paraId="5354ED96" w14:textId="77777777" w:rsidR="008A790A" w:rsidRDefault="008A790A" w:rsidP="00341EE2">
            <w:pPr>
              <w:autoSpaceDE/>
              <w:autoSpaceDN/>
              <w:spacing w:before="60" w:after="60"/>
              <w:jc w:val="center"/>
              <w:rPr>
                <w:b/>
                <w:bCs/>
                <w:color w:val="000000"/>
                <w:lang w:val="en-US"/>
              </w:rPr>
            </w:pPr>
            <w:r>
              <w:rPr>
                <w:b/>
                <w:bCs/>
                <w:color w:val="000000"/>
                <w:lang w:val="en-US"/>
              </w:rPr>
              <w:t>Prior</w:t>
            </w:r>
          </w:p>
          <w:p w14:paraId="05292B1A" w14:textId="3C785E61" w:rsidR="00FA5225" w:rsidRPr="00914E91" w:rsidRDefault="008A790A" w:rsidP="00341EE2">
            <w:pPr>
              <w:autoSpaceDE/>
              <w:autoSpaceDN/>
              <w:spacing w:before="60" w:after="60"/>
              <w:jc w:val="center"/>
              <w:rPr>
                <w:b/>
                <w:bCs/>
                <w:color w:val="231F20"/>
                <w:sz w:val="22"/>
                <w:szCs w:val="22"/>
                <w:lang w:val="en-US"/>
              </w:rPr>
            </w:pPr>
            <w:r>
              <w:rPr>
                <w:b/>
                <w:bCs/>
                <w:color w:val="000000"/>
                <w:lang w:val="en-US"/>
              </w:rPr>
              <w:t>year audited</w:t>
            </w:r>
          </w:p>
        </w:tc>
      </w:tr>
      <w:tr w:rsidR="00FA5225" w:rsidRPr="00914E91" w14:paraId="2D13906C" w14:textId="77777777" w:rsidTr="009506D0">
        <w:trPr>
          <w:trHeight w:val="90"/>
        </w:trPr>
        <w:tc>
          <w:tcPr>
            <w:tcW w:w="2781" w:type="pct"/>
            <w:vMerge/>
            <w:shd w:val="clear" w:color="auto" w:fill="0070C0"/>
            <w:noWrap/>
            <w:vAlign w:val="bottom"/>
            <w:hideMark/>
          </w:tcPr>
          <w:p w14:paraId="6B2D092F" w14:textId="77777777" w:rsidR="00FA5225" w:rsidRPr="00914E91" w:rsidRDefault="00FA5225" w:rsidP="005F59FC">
            <w:pPr>
              <w:autoSpaceDE/>
              <w:autoSpaceDN/>
              <w:spacing w:before="20" w:after="20"/>
              <w:rPr>
                <w:b/>
                <w:bCs/>
                <w:color w:val="231F20"/>
                <w:sz w:val="22"/>
                <w:szCs w:val="22"/>
                <w:lang w:eastAsia="en-GB"/>
              </w:rPr>
            </w:pPr>
          </w:p>
        </w:tc>
        <w:tc>
          <w:tcPr>
            <w:tcW w:w="1038" w:type="pct"/>
            <w:shd w:val="clear" w:color="auto" w:fill="0070C0"/>
            <w:vAlign w:val="bottom"/>
          </w:tcPr>
          <w:p w14:paraId="39C63F32" w14:textId="77777777" w:rsidR="00FA5225" w:rsidRPr="00914E91" w:rsidRDefault="00FA5225" w:rsidP="005F59FC">
            <w:pPr>
              <w:autoSpaceDE/>
              <w:autoSpaceDN/>
              <w:spacing w:before="20" w:after="20"/>
              <w:jc w:val="center"/>
              <w:rPr>
                <w:b/>
                <w:bCs/>
                <w:color w:val="231F20"/>
                <w:sz w:val="22"/>
                <w:szCs w:val="22"/>
                <w:lang w:val="en-US"/>
              </w:rPr>
            </w:pPr>
            <w:r w:rsidRPr="00914E91">
              <w:rPr>
                <w:b/>
                <w:bCs/>
                <w:color w:val="231F20"/>
                <w:sz w:val="22"/>
                <w:szCs w:val="22"/>
                <w:lang w:val="en-US"/>
              </w:rPr>
              <w:t>Kshs</w:t>
            </w:r>
          </w:p>
        </w:tc>
        <w:tc>
          <w:tcPr>
            <w:tcW w:w="1180" w:type="pct"/>
            <w:shd w:val="clear" w:color="auto" w:fill="0070C0"/>
            <w:noWrap/>
            <w:vAlign w:val="bottom"/>
            <w:hideMark/>
          </w:tcPr>
          <w:p w14:paraId="05732308" w14:textId="77777777" w:rsidR="00FA5225" w:rsidRPr="00914E91" w:rsidRDefault="00FA5225" w:rsidP="005F59FC">
            <w:pPr>
              <w:autoSpaceDE/>
              <w:autoSpaceDN/>
              <w:spacing w:before="20" w:after="20"/>
              <w:jc w:val="center"/>
              <w:rPr>
                <w:b/>
                <w:bCs/>
                <w:color w:val="231F20"/>
                <w:sz w:val="22"/>
                <w:szCs w:val="22"/>
                <w:lang w:val="en-US"/>
              </w:rPr>
            </w:pPr>
            <w:r w:rsidRPr="00914E91">
              <w:rPr>
                <w:b/>
                <w:bCs/>
                <w:color w:val="231F20"/>
                <w:sz w:val="22"/>
                <w:szCs w:val="22"/>
                <w:lang w:val="en-US"/>
              </w:rPr>
              <w:t>Kshs</w:t>
            </w:r>
          </w:p>
        </w:tc>
      </w:tr>
      <w:tr w:rsidR="00FA5225" w:rsidRPr="00914E91" w14:paraId="6438AEDE" w14:textId="77777777" w:rsidTr="00DB302B">
        <w:trPr>
          <w:trHeight w:val="340"/>
        </w:trPr>
        <w:tc>
          <w:tcPr>
            <w:tcW w:w="2781" w:type="pct"/>
            <w:noWrap/>
            <w:vAlign w:val="bottom"/>
          </w:tcPr>
          <w:p w14:paraId="629840A5" w14:textId="77777777" w:rsidR="00FA5225" w:rsidRPr="00914E91" w:rsidRDefault="00FA5225" w:rsidP="005F59FC">
            <w:pPr>
              <w:autoSpaceDE/>
              <w:autoSpaceDN/>
              <w:spacing w:before="20" w:after="20"/>
              <w:rPr>
                <w:b/>
                <w:bCs/>
                <w:color w:val="231F20"/>
                <w:sz w:val="22"/>
                <w:szCs w:val="22"/>
                <w:lang w:val="en-US"/>
              </w:rPr>
            </w:pPr>
            <w:r w:rsidRPr="00914E91">
              <w:rPr>
                <w:b/>
                <w:bCs/>
                <w:color w:val="231F20"/>
                <w:sz w:val="22"/>
                <w:szCs w:val="22"/>
                <w:lang w:val="en-US"/>
              </w:rPr>
              <w:t>Current Receivables</w:t>
            </w:r>
          </w:p>
        </w:tc>
        <w:tc>
          <w:tcPr>
            <w:tcW w:w="1038" w:type="pct"/>
            <w:vAlign w:val="bottom"/>
          </w:tcPr>
          <w:p w14:paraId="05F4E9BD" w14:textId="77777777" w:rsidR="00FA5225" w:rsidRPr="00914E91" w:rsidRDefault="00FA5225" w:rsidP="005F59FC">
            <w:pPr>
              <w:autoSpaceDE/>
              <w:autoSpaceDN/>
              <w:spacing w:before="20" w:after="20"/>
              <w:jc w:val="center"/>
              <w:rPr>
                <w:sz w:val="22"/>
                <w:szCs w:val="22"/>
                <w:lang w:val="en-US"/>
              </w:rPr>
            </w:pPr>
          </w:p>
        </w:tc>
        <w:tc>
          <w:tcPr>
            <w:tcW w:w="1180" w:type="pct"/>
            <w:noWrap/>
            <w:vAlign w:val="bottom"/>
          </w:tcPr>
          <w:p w14:paraId="1FB7AB70" w14:textId="77777777" w:rsidR="00FA5225" w:rsidRPr="00914E91" w:rsidRDefault="00FA5225" w:rsidP="005F59FC">
            <w:pPr>
              <w:autoSpaceDE/>
              <w:autoSpaceDN/>
              <w:spacing w:before="20" w:after="20"/>
              <w:jc w:val="center"/>
              <w:rPr>
                <w:sz w:val="22"/>
                <w:szCs w:val="22"/>
                <w:lang w:val="en-US"/>
              </w:rPr>
            </w:pPr>
          </w:p>
        </w:tc>
      </w:tr>
      <w:tr w:rsidR="00FA5225" w:rsidRPr="00914E91" w14:paraId="72762408" w14:textId="77777777" w:rsidTr="00DB302B">
        <w:trPr>
          <w:trHeight w:val="340"/>
        </w:trPr>
        <w:tc>
          <w:tcPr>
            <w:tcW w:w="2781" w:type="pct"/>
            <w:vAlign w:val="bottom"/>
            <w:hideMark/>
          </w:tcPr>
          <w:p w14:paraId="6D9969EA" w14:textId="77777777" w:rsidR="00FA5225" w:rsidRPr="00914E91" w:rsidRDefault="00FA5225" w:rsidP="005F59FC">
            <w:pPr>
              <w:autoSpaceDE/>
              <w:autoSpaceDN/>
              <w:spacing w:before="20" w:after="20"/>
              <w:rPr>
                <w:color w:val="231F20"/>
                <w:sz w:val="22"/>
                <w:szCs w:val="22"/>
                <w:lang w:val="en-US"/>
              </w:rPr>
            </w:pPr>
            <w:r w:rsidRPr="00914E91">
              <w:rPr>
                <w:color w:val="231F20"/>
                <w:sz w:val="22"/>
                <w:szCs w:val="22"/>
                <w:lang w:eastAsia="en-GB"/>
              </w:rPr>
              <w:t>Interest Receivable</w:t>
            </w:r>
          </w:p>
        </w:tc>
        <w:tc>
          <w:tcPr>
            <w:tcW w:w="1038" w:type="pct"/>
            <w:vAlign w:val="bottom"/>
          </w:tcPr>
          <w:p w14:paraId="31812C19" w14:textId="77777777" w:rsidR="00FA5225" w:rsidRPr="00914E91" w:rsidRDefault="00FA5225" w:rsidP="005F59FC">
            <w:pPr>
              <w:autoSpaceDE/>
              <w:autoSpaceDN/>
              <w:spacing w:before="20" w:after="20"/>
              <w:jc w:val="center"/>
              <w:rPr>
                <w:sz w:val="22"/>
                <w:szCs w:val="22"/>
                <w:lang w:val="en-US"/>
              </w:rPr>
            </w:pPr>
            <w:r w:rsidRPr="00914E91">
              <w:rPr>
                <w:sz w:val="22"/>
                <w:szCs w:val="22"/>
                <w:lang w:val="en-US"/>
              </w:rPr>
              <w:t>xxx</w:t>
            </w:r>
          </w:p>
        </w:tc>
        <w:tc>
          <w:tcPr>
            <w:tcW w:w="1180" w:type="pct"/>
            <w:noWrap/>
            <w:vAlign w:val="bottom"/>
          </w:tcPr>
          <w:p w14:paraId="438578C0" w14:textId="77777777" w:rsidR="00FA5225" w:rsidRPr="00914E91" w:rsidRDefault="00FA5225" w:rsidP="005F59FC">
            <w:pPr>
              <w:autoSpaceDE/>
              <w:autoSpaceDN/>
              <w:spacing w:before="20" w:after="20"/>
              <w:jc w:val="center"/>
              <w:rPr>
                <w:sz w:val="22"/>
                <w:szCs w:val="22"/>
                <w:lang w:val="en-US"/>
              </w:rPr>
            </w:pPr>
            <w:r w:rsidRPr="00914E91">
              <w:rPr>
                <w:sz w:val="22"/>
                <w:szCs w:val="22"/>
                <w:lang w:val="en-US"/>
              </w:rPr>
              <w:t>xxx</w:t>
            </w:r>
          </w:p>
        </w:tc>
      </w:tr>
      <w:tr w:rsidR="00FA5225" w:rsidRPr="007D3163" w14:paraId="6D74E983" w14:textId="77777777" w:rsidTr="00DB302B">
        <w:trPr>
          <w:trHeight w:val="340"/>
        </w:trPr>
        <w:tc>
          <w:tcPr>
            <w:tcW w:w="2781" w:type="pct"/>
            <w:noWrap/>
            <w:vAlign w:val="bottom"/>
          </w:tcPr>
          <w:p w14:paraId="784C697E" w14:textId="77777777" w:rsidR="00FA5225" w:rsidRPr="007D3163" w:rsidRDefault="00FA5225" w:rsidP="005F59FC">
            <w:pPr>
              <w:autoSpaceDE/>
              <w:autoSpaceDN/>
              <w:spacing w:before="20" w:after="20"/>
              <w:rPr>
                <w:bCs/>
                <w:color w:val="231F20"/>
                <w:sz w:val="22"/>
                <w:szCs w:val="22"/>
                <w:lang w:eastAsia="en-GB"/>
              </w:rPr>
            </w:pPr>
            <w:r w:rsidRPr="007D3163">
              <w:rPr>
                <w:bCs/>
                <w:color w:val="231F20"/>
                <w:sz w:val="22"/>
                <w:szCs w:val="22"/>
                <w:lang w:eastAsia="en-GB"/>
              </w:rPr>
              <w:t xml:space="preserve">Others </w:t>
            </w:r>
            <w:r w:rsidRPr="0097544B">
              <w:rPr>
                <w:bCs/>
                <w:i/>
                <w:iCs/>
                <w:color w:val="231F20"/>
                <w:sz w:val="22"/>
                <w:szCs w:val="22"/>
                <w:lang w:eastAsia="en-GB"/>
              </w:rPr>
              <w:t>(specify)</w:t>
            </w:r>
          </w:p>
        </w:tc>
        <w:tc>
          <w:tcPr>
            <w:tcW w:w="1038" w:type="pct"/>
            <w:vAlign w:val="bottom"/>
          </w:tcPr>
          <w:p w14:paraId="2677F4EB" w14:textId="77777777" w:rsidR="00FA5225" w:rsidRPr="007D3163" w:rsidRDefault="00FA5225" w:rsidP="005F59FC">
            <w:pPr>
              <w:autoSpaceDE/>
              <w:autoSpaceDN/>
              <w:spacing w:before="20" w:after="20"/>
              <w:jc w:val="center"/>
              <w:rPr>
                <w:bCs/>
                <w:sz w:val="22"/>
                <w:szCs w:val="22"/>
                <w:lang w:val="en-US"/>
              </w:rPr>
            </w:pPr>
            <w:r w:rsidRPr="007D3163">
              <w:rPr>
                <w:bCs/>
                <w:sz w:val="22"/>
                <w:szCs w:val="22"/>
                <w:lang w:val="en-US"/>
              </w:rPr>
              <w:t>xxx</w:t>
            </w:r>
          </w:p>
        </w:tc>
        <w:tc>
          <w:tcPr>
            <w:tcW w:w="1180" w:type="pct"/>
            <w:noWrap/>
            <w:vAlign w:val="bottom"/>
          </w:tcPr>
          <w:p w14:paraId="62FBB5A8" w14:textId="77777777" w:rsidR="00FA5225" w:rsidRPr="007D3163" w:rsidRDefault="00FA5225" w:rsidP="005F59FC">
            <w:pPr>
              <w:autoSpaceDE/>
              <w:autoSpaceDN/>
              <w:spacing w:before="20" w:after="20"/>
              <w:jc w:val="center"/>
              <w:rPr>
                <w:bCs/>
                <w:sz w:val="22"/>
                <w:szCs w:val="22"/>
                <w:lang w:val="en-US"/>
              </w:rPr>
            </w:pPr>
            <w:r w:rsidRPr="007D3163">
              <w:rPr>
                <w:bCs/>
                <w:sz w:val="22"/>
                <w:szCs w:val="22"/>
                <w:lang w:val="en-US"/>
              </w:rPr>
              <w:t>xxx</w:t>
            </w:r>
          </w:p>
        </w:tc>
      </w:tr>
      <w:tr w:rsidR="00FA5225" w:rsidRPr="00914E91" w14:paraId="5AD65B53" w14:textId="77777777" w:rsidTr="00DB302B">
        <w:trPr>
          <w:trHeight w:val="340"/>
        </w:trPr>
        <w:tc>
          <w:tcPr>
            <w:tcW w:w="2781" w:type="pct"/>
            <w:noWrap/>
            <w:vAlign w:val="bottom"/>
          </w:tcPr>
          <w:p w14:paraId="392F2D9E" w14:textId="162835F9" w:rsidR="00FA5225" w:rsidRPr="00914E91" w:rsidRDefault="00FA5225" w:rsidP="005F59FC">
            <w:pPr>
              <w:autoSpaceDE/>
              <w:autoSpaceDN/>
              <w:spacing w:before="20" w:after="20"/>
              <w:rPr>
                <w:b/>
                <w:color w:val="231F20"/>
                <w:sz w:val="22"/>
                <w:szCs w:val="22"/>
                <w:lang w:eastAsia="en-GB"/>
              </w:rPr>
            </w:pPr>
            <w:r w:rsidRPr="00914E91">
              <w:rPr>
                <w:b/>
                <w:color w:val="231F20"/>
                <w:sz w:val="22"/>
                <w:szCs w:val="22"/>
                <w:lang w:eastAsia="en-GB"/>
              </w:rPr>
              <w:t>Total Current Receivables</w:t>
            </w:r>
          </w:p>
        </w:tc>
        <w:tc>
          <w:tcPr>
            <w:tcW w:w="1038" w:type="pct"/>
            <w:vAlign w:val="bottom"/>
          </w:tcPr>
          <w:p w14:paraId="61F5D6F2" w14:textId="77777777" w:rsidR="00FA5225" w:rsidRPr="00914E91" w:rsidRDefault="00FA5225" w:rsidP="005F59FC">
            <w:pPr>
              <w:autoSpaceDE/>
              <w:autoSpaceDN/>
              <w:spacing w:before="20" w:after="20"/>
              <w:jc w:val="center"/>
              <w:rPr>
                <w:b/>
                <w:sz w:val="22"/>
                <w:szCs w:val="22"/>
                <w:lang w:val="en-US"/>
              </w:rPr>
            </w:pPr>
          </w:p>
        </w:tc>
        <w:tc>
          <w:tcPr>
            <w:tcW w:w="1180" w:type="pct"/>
            <w:noWrap/>
            <w:vAlign w:val="bottom"/>
          </w:tcPr>
          <w:p w14:paraId="2F43E5DF" w14:textId="77777777" w:rsidR="00FA5225" w:rsidRPr="00914E91" w:rsidRDefault="00FA5225" w:rsidP="005F59FC">
            <w:pPr>
              <w:autoSpaceDE/>
              <w:autoSpaceDN/>
              <w:spacing w:before="20" w:after="20"/>
              <w:jc w:val="center"/>
              <w:rPr>
                <w:b/>
                <w:sz w:val="22"/>
                <w:szCs w:val="22"/>
                <w:lang w:val="en-US"/>
              </w:rPr>
            </w:pPr>
          </w:p>
        </w:tc>
      </w:tr>
    </w:tbl>
    <w:p w14:paraId="3940DBBE" w14:textId="77777777" w:rsidR="00BB05CC" w:rsidRPr="0080059A" w:rsidRDefault="00BB05CC" w:rsidP="00BB05CC">
      <w:pPr>
        <w:pStyle w:val="Header"/>
        <w:tabs>
          <w:tab w:val="clear" w:pos="4320"/>
          <w:tab w:val="clear" w:pos="8640"/>
          <w:tab w:val="decimal" w:pos="5760"/>
          <w:tab w:val="decimal" w:pos="7920"/>
        </w:tabs>
        <w:spacing w:after="240"/>
        <w:jc w:val="both"/>
        <w:rPr>
          <w:b/>
          <w:bCs/>
          <w:color w:val="231F20"/>
          <w:sz w:val="2"/>
          <w:szCs w:val="2"/>
          <w:lang w:eastAsia="en-GB"/>
        </w:rPr>
      </w:pPr>
    </w:p>
    <w:p w14:paraId="083AE071" w14:textId="1FAB5B90" w:rsidR="00BB05CC" w:rsidRPr="00E70AC9" w:rsidRDefault="00BB05CC" w:rsidP="0098311A">
      <w:pPr>
        <w:pStyle w:val="Heading3"/>
        <w:numPr>
          <w:ilvl w:val="0"/>
          <w:numId w:val="24"/>
        </w:numPr>
        <w:spacing w:after="240"/>
        <w:rPr>
          <w:rFonts w:ascii="Times New Roman" w:eastAsia="Arial" w:hAnsi="Times New Roman"/>
        </w:rPr>
      </w:pPr>
      <w:r w:rsidRPr="00E70AC9">
        <w:rPr>
          <w:rFonts w:ascii="Times New Roman" w:eastAsia="Arial" w:hAnsi="Times New Roman"/>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7"/>
        <w:gridCol w:w="1943"/>
        <w:gridCol w:w="1944"/>
      </w:tblGrid>
      <w:tr w:rsidR="002E0D13" w:rsidRPr="009326AB" w14:paraId="6D76A31C" w14:textId="77777777" w:rsidTr="009506D0">
        <w:trPr>
          <w:trHeight w:val="340"/>
        </w:trPr>
        <w:tc>
          <w:tcPr>
            <w:tcW w:w="2785" w:type="pct"/>
            <w:vMerge w:val="restart"/>
            <w:shd w:val="clear" w:color="auto" w:fill="0070C0"/>
            <w:vAlign w:val="center"/>
            <w:hideMark/>
          </w:tcPr>
          <w:p w14:paraId="55C10F6A" w14:textId="77777777" w:rsidR="002E0D13" w:rsidRPr="009326AB" w:rsidRDefault="002E0D13" w:rsidP="002E0D13">
            <w:pPr>
              <w:autoSpaceDE/>
              <w:autoSpaceDN/>
              <w:spacing w:before="20" w:after="20"/>
              <w:rPr>
                <w:b/>
                <w:bCs/>
                <w:color w:val="231F20"/>
                <w:lang w:eastAsia="en-GB"/>
              </w:rPr>
            </w:pPr>
            <w:r w:rsidRPr="009326AB">
              <w:rPr>
                <w:b/>
                <w:bCs/>
                <w:color w:val="231F20"/>
                <w:lang w:val="en-US"/>
              </w:rPr>
              <w:t>Description</w:t>
            </w:r>
          </w:p>
        </w:tc>
        <w:tc>
          <w:tcPr>
            <w:tcW w:w="1107" w:type="pct"/>
            <w:shd w:val="clear" w:color="auto" w:fill="0070C0"/>
            <w:noWrap/>
            <w:hideMark/>
          </w:tcPr>
          <w:p w14:paraId="5AF347DB" w14:textId="77777777" w:rsidR="002E0D13" w:rsidRDefault="002E0D13" w:rsidP="00BB5710">
            <w:pPr>
              <w:autoSpaceDE/>
              <w:spacing w:line="276" w:lineRule="auto"/>
              <w:jc w:val="center"/>
              <w:rPr>
                <w:b/>
                <w:bCs/>
                <w:color w:val="000000"/>
                <w:lang w:val="en-US"/>
              </w:rPr>
            </w:pPr>
            <w:r w:rsidRPr="00E90CBD">
              <w:rPr>
                <w:b/>
                <w:bCs/>
                <w:color w:val="000000"/>
                <w:lang w:val="en-US"/>
              </w:rPr>
              <w:t>Period ended Sep.</w:t>
            </w:r>
          </w:p>
          <w:p w14:paraId="4218926C" w14:textId="77777777" w:rsidR="002E0D13" w:rsidRDefault="002E0D13" w:rsidP="00BB5710">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6A793078" w14:textId="43B6085C" w:rsidR="002E0D13" w:rsidRPr="009326AB" w:rsidRDefault="002E0D13" w:rsidP="00BB5710">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108" w:type="pct"/>
            <w:shd w:val="clear" w:color="auto" w:fill="0070C0"/>
            <w:noWrap/>
            <w:hideMark/>
          </w:tcPr>
          <w:p w14:paraId="115A1761" w14:textId="77777777" w:rsidR="009506D0" w:rsidRDefault="00BB6CCA" w:rsidP="00341EE2">
            <w:pPr>
              <w:autoSpaceDE/>
              <w:autoSpaceDN/>
              <w:spacing w:before="60" w:after="60"/>
              <w:jc w:val="center"/>
              <w:rPr>
                <w:b/>
                <w:bCs/>
                <w:color w:val="000000"/>
                <w:sz w:val="22"/>
                <w:szCs w:val="22"/>
                <w:lang w:val="en-US"/>
              </w:rPr>
            </w:pPr>
            <w:r>
              <w:rPr>
                <w:b/>
                <w:bCs/>
                <w:color w:val="000000"/>
                <w:sz w:val="22"/>
                <w:szCs w:val="22"/>
                <w:lang w:val="en-US"/>
              </w:rPr>
              <w:t xml:space="preserve">Prior </w:t>
            </w:r>
          </w:p>
          <w:p w14:paraId="46455910" w14:textId="3673BE58" w:rsidR="002E0D13" w:rsidRPr="009326AB" w:rsidRDefault="00BB6CCA" w:rsidP="00341EE2">
            <w:pPr>
              <w:autoSpaceDE/>
              <w:autoSpaceDN/>
              <w:spacing w:before="60" w:after="60"/>
              <w:jc w:val="center"/>
              <w:rPr>
                <w:b/>
                <w:bCs/>
                <w:color w:val="231F20"/>
                <w:lang w:val="en-US"/>
              </w:rPr>
            </w:pPr>
            <w:r>
              <w:rPr>
                <w:b/>
                <w:bCs/>
                <w:color w:val="000000"/>
                <w:sz w:val="22"/>
                <w:szCs w:val="22"/>
                <w:lang w:val="en-US"/>
              </w:rPr>
              <w:t>year Audited</w:t>
            </w:r>
          </w:p>
        </w:tc>
      </w:tr>
      <w:tr w:rsidR="002E0D13" w:rsidRPr="009326AB" w14:paraId="31DE8404" w14:textId="77777777" w:rsidTr="009506D0">
        <w:trPr>
          <w:trHeight w:val="90"/>
        </w:trPr>
        <w:tc>
          <w:tcPr>
            <w:tcW w:w="2785" w:type="pct"/>
            <w:vMerge/>
            <w:shd w:val="clear" w:color="auto" w:fill="0070C0"/>
            <w:vAlign w:val="bottom"/>
            <w:hideMark/>
          </w:tcPr>
          <w:p w14:paraId="7B5C6360" w14:textId="77777777" w:rsidR="002E0D13" w:rsidRPr="009326AB" w:rsidRDefault="002E0D13">
            <w:pPr>
              <w:autoSpaceDE/>
              <w:autoSpaceDN/>
              <w:spacing w:before="20" w:after="20"/>
              <w:rPr>
                <w:b/>
                <w:bCs/>
                <w:color w:val="231F20"/>
                <w:lang w:eastAsia="en-GB"/>
              </w:rPr>
            </w:pPr>
          </w:p>
        </w:tc>
        <w:tc>
          <w:tcPr>
            <w:tcW w:w="1107" w:type="pct"/>
            <w:shd w:val="clear" w:color="auto" w:fill="0070C0"/>
            <w:noWrap/>
            <w:vAlign w:val="bottom"/>
            <w:hideMark/>
          </w:tcPr>
          <w:p w14:paraId="225D63F8" w14:textId="77777777" w:rsidR="002E0D13" w:rsidRPr="009326AB" w:rsidRDefault="002E0D13">
            <w:pPr>
              <w:autoSpaceDE/>
              <w:autoSpaceDN/>
              <w:spacing w:before="20" w:after="20"/>
              <w:jc w:val="center"/>
              <w:rPr>
                <w:b/>
                <w:bCs/>
                <w:color w:val="231F20"/>
                <w:lang w:val="en-US"/>
              </w:rPr>
            </w:pPr>
            <w:r w:rsidRPr="009326AB">
              <w:rPr>
                <w:b/>
                <w:bCs/>
                <w:color w:val="231F20"/>
                <w:lang w:val="en-US"/>
              </w:rPr>
              <w:t>Kshs</w:t>
            </w:r>
          </w:p>
        </w:tc>
        <w:tc>
          <w:tcPr>
            <w:tcW w:w="1108" w:type="pct"/>
            <w:shd w:val="clear" w:color="auto" w:fill="0070C0"/>
            <w:noWrap/>
            <w:vAlign w:val="bottom"/>
            <w:hideMark/>
          </w:tcPr>
          <w:p w14:paraId="73D0F1F0" w14:textId="77777777" w:rsidR="002E0D13" w:rsidRPr="009326AB" w:rsidRDefault="002E0D13">
            <w:pPr>
              <w:autoSpaceDE/>
              <w:autoSpaceDN/>
              <w:spacing w:before="20" w:after="20"/>
              <w:jc w:val="center"/>
              <w:rPr>
                <w:b/>
                <w:bCs/>
                <w:color w:val="231F20"/>
                <w:lang w:val="en-US"/>
              </w:rPr>
            </w:pPr>
            <w:r w:rsidRPr="009326AB">
              <w:rPr>
                <w:b/>
                <w:bCs/>
                <w:color w:val="231F20"/>
                <w:lang w:val="en-US"/>
              </w:rPr>
              <w:t>Kshs</w:t>
            </w:r>
          </w:p>
        </w:tc>
      </w:tr>
      <w:tr w:rsidR="00BB05CC" w:rsidRPr="009326AB" w14:paraId="62370BE6" w14:textId="77777777" w:rsidTr="009506D0">
        <w:trPr>
          <w:trHeight w:val="340"/>
        </w:trPr>
        <w:tc>
          <w:tcPr>
            <w:tcW w:w="2785" w:type="pct"/>
            <w:noWrap/>
            <w:vAlign w:val="bottom"/>
            <w:hideMark/>
          </w:tcPr>
          <w:p w14:paraId="407B62CC" w14:textId="77777777" w:rsidR="00BB05CC" w:rsidRPr="009326AB" w:rsidRDefault="00BB05CC">
            <w:pPr>
              <w:autoSpaceDE/>
              <w:autoSpaceDN/>
              <w:spacing w:before="20" w:after="20"/>
              <w:rPr>
                <w:color w:val="231F20"/>
                <w:lang w:val="en-US"/>
              </w:rPr>
            </w:pPr>
            <w:r w:rsidRPr="009326AB">
              <w:rPr>
                <w:color w:val="231F20"/>
                <w:lang w:eastAsia="en-GB"/>
              </w:rPr>
              <w:t>Trade</w:t>
            </w:r>
            <w:r w:rsidRPr="009326AB">
              <w:rPr>
                <w:color w:val="000000"/>
                <w:lang w:eastAsia="en-GB"/>
              </w:rPr>
              <w:t xml:space="preserve"> </w:t>
            </w:r>
            <w:r w:rsidRPr="009326AB">
              <w:rPr>
                <w:color w:val="231F20"/>
                <w:lang w:eastAsia="en-GB"/>
              </w:rPr>
              <w:t>Payables</w:t>
            </w:r>
          </w:p>
        </w:tc>
        <w:tc>
          <w:tcPr>
            <w:tcW w:w="1107" w:type="pct"/>
            <w:noWrap/>
            <w:vAlign w:val="bottom"/>
            <w:hideMark/>
          </w:tcPr>
          <w:p w14:paraId="588A01AD" w14:textId="77777777" w:rsidR="00BB05CC" w:rsidRPr="009326AB" w:rsidRDefault="00BB05CC">
            <w:pPr>
              <w:autoSpaceDE/>
              <w:autoSpaceDN/>
              <w:spacing w:before="20" w:after="20"/>
              <w:jc w:val="center"/>
              <w:rPr>
                <w:lang w:val="en-US"/>
              </w:rPr>
            </w:pPr>
            <w:r w:rsidRPr="009326AB">
              <w:rPr>
                <w:lang w:val="en-US"/>
              </w:rPr>
              <w:t>xxx</w:t>
            </w:r>
          </w:p>
        </w:tc>
        <w:tc>
          <w:tcPr>
            <w:tcW w:w="1108" w:type="pct"/>
            <w:noWrap/>
            <w:vAlign w:val="bottom"/>
            <w:hideMark/>
          </w:tcPr>
          <w:p w14:paraId="416F3452" w14:textId="77777777" w:rsidR="00BB05CC" w:rsidRPr="009326AB" w:rsidRDefault="00BB05CC">
            <w:pPr>
              <w:autoSpaceDE/>
              <w:autoSpaceDN/>
              <w:spacing w:before="20" w:after="20"/>
              <w:jc w:val="center"/>
              <w:rPr>
                <w:lang w:val="en-US"/>
              </w:rPr>
            </w:pPr>
            <w:r w:rsidRPr="009326AB">
              <w:rPr>
                <w:lang w:val="en-US"/>
              </w:rPr>
              <w:t>xxx</w:t>
            </w:r>
          </w:p>
        </w:tc>
      </w:tr>
      <w:tr w:rsidR="00073261" w:rsidRPr="009326AB" w14:paraId="44F642C9" w14:textId="77777777" w:rsidTr="009506D0">
        <w:trPr>
          <w:trHeight w:val="340"/>
        </w:trPr>
        <w:tc>
          <w:tcPr>
            <w:tcW w:w="2785" w:type="pct"/>
            <w:noWrap/>
            <w:vAlign w:val="bottom"/>
          </w:tcPr>
          <w:p w14:paraId="7DC7105B" w14:textId="3B876F6B" w:rsidR="00073261" w:rsidRPr="009326AB" w:rsidRDefault="00073261">
            <w:pPr>
              <w:autoSpaceDE/>
              <w:autoSpaceDN/>
              <w:spacing w:before="20" w:after="20"/>
              <w:rPr>
                <w:color w:val="231F20"/>
                <w:lang w:eastAsia="en-GB"/>
              </w:rPr>
            </w:pPr>
            <w:r w:rsidRPr="00BA43B4">
              <w:rPr>
                <w:color w:val="231F20"/>
                <w:lang w:eastAsia="en-GB"/>
              </w:rPr>
              <w:t>Retention money</w:t>
            </w:r>
          </w:p>
        </w:tc>
        <w:tc>
          <w:tcPr>
            <w:tcW w:w="1107" w:type="pct"/>
            <w:noWrap/>
            <w:vAlign w:val="bottom"/>
          </w:tcPr>
          <w:p w14:paraId="58CB6E2A" w14:textId="6D2D922B" w:rsidR="00073261" w:rsidRPr="009326AB" w:rsidRDefault="00073261">
            <w:pPr>
              <w:autoSpaceDE/>
              <w:autoSpaceDN/>
              <w:spacing w:before="20" w:after="20"/>
              <w:jc w:val="center"/>
              <w:rPr>
                <w:lang w:val="en-US"/>
              </w:rPr>
            </w:pPr>
            <w:r>
              <w:rPr>
                <w:lang w:val="en-US"/>
              </w:rPr>
              <w:t>xxx</w:t>
            </w:r>
          </w:p>
        </w:tc>
        <w:tc>
          <w:tcPr>
            <w:tcW w:w="1108" w:type="pct"/>
            <w:noWrap/>
            <w:vAlign w:val="bottom"/>
          </w:tcPr>
          <w:p w14:paraId="0F4E2BE2" w14:textId="7B396884" w:rsidR="00073261" w:rsidRPr="009326AB" w:rsidRDefault="00073261">
            <w:pPr>
              <w:autoSpaceDE/>
              <w:autoSpaceDN/>
              <w:spacing w:before="20" w:after="20"/>
              <w:jc w:val="center"/>
              <w:rPr>
                <w:lang w:val="en-US"/>
              </w:rPr>
            </w:pPr>
            <w:r>
              <w:rPr>
                <w:lang w:val="en-US"/>
              </w:rPr>
              <w:t>xxx</w:t>
            </w:r>
          </w:p>
        </w:tc>
      </w:tr>
      <w:tr w:rsidR="00BB05CC" w:rsidRPr="009326AB" w14:paraId="7529DE68" w14:textId="77777777" w:rsidTr="009506D0">
        <w:trPr>
          <w:trHeight w:val="340"/>
        </w:trPr>
        <w:tc>
          <w:tcPr>
            <w:tcW w:w="2785" w:type="pct"/>
            <w:noWrap/>
            <w:vAlign w:val="bottom"/>
            <w:hideMark/>
          </w:tcPr>
          <w:p w14:paraId="6FAFF09A" w14:textId="77777777" w:rsidR="00BB05CC" w:rsidRPr="009326AB" w:rsidRDefault="00BB05CC">
            <w:pPr>
              <w:autoSpaceDE/>
              <w:autoSpaceDN/>
              <w:spacing w:before="20" w:after="20"/>
              <w:rPr>
                <w:color w:val="231F20"/>
                <w:lang w:val="en-US"/>
              </w:rPr>
            </w:pPr>
            <w:r w:rsidRPr="009326AB">
              <w:rPr>
                <w:color w:val="231F20"/>
                <w:lang w:eastAsia="en-GB"/>
              </w:rPr>
              <w:t>Other</w:t>
            </w:r>
            <w:r w:rsidRPr="009326AB">
              <w:rPr>
                <w:color w:val="000000"/>
                <w:lang w:eastAsia="en-GB"/>
              </w:rPr>
              <w:t xml:space="preserve"> </w:t>
            </w:r>
            <w:r w:rsidRPr="009326AB">
              <w:rPr>
                <w:color w:val="231F20"/>
                <w:lang w:eastAsia="en-GB"/>
              </w:rPr>
              <w:t>Payables</w:t>
            </w:r>
          </w:p>
        </w:tc>
        <w:tc>
          <w:tcPr>
            <w:tcW w:w="1107" w:type="pct"/>
            <w:noWrap/>
            <w:vAlign w:val="bottom"/>
            <w:hideMark/>
          </w:tcPr>
          <w:p w14:paraId="4BAE2A39" w14:textId="77777777" w:rsidR="00BB05CC" w:rsidRPr="009326AB" w:rsidRDefault="00BB05CC">
            <w:pPr>
              <w:autoSpaceDE/>
              <w:autoSpaceDN/>
              <w:spacing w:before="20" w:after="20"/>
              <w:jc w:val="center"/>
              <w:rPr>
                <w:lang w:val="en-US"/>
              </w:rPr>
            </w:pPr>
            <w:r w:rsidRPr="009326AB">
              <w:rPr>
                <w:lang w:val="en-US"/>
              </w:rPr>
              <w:t>xxx</w:t>
            </w:r>
          </w:p>
        </w:tc>
        <w:tc>
          <w:tcPr>
            <w:tcW w:w="1108" w:type="pct"/>
            <w:noWrap/>
            <w:vAlign w:val="bottom"/>
            <w:hideMark/>
          </w:tcPr>
          <w:p w14:paraId="7396A44C" w14:textId="77777777" w:rsidR="00BB05CC" w:rsidRPr="009326AB" w:rsidRDefault="00BB05CC">
            <w:pPr>
              <w:autoSpaceDE/>
              <w:autoSpaceDN/>
              <w:spacing w:before="20" w:after="20"/>
              <w:jc w:val="center"/>
              <w:rPr>
                <w:lang w:val="en-US"/>
              </w:rPr>
            </w:pPr>
            <w:r w:rsidRPr="009326AB">
              <w:rPr>
                <w:lang w:val="en-US"/>
              </w:rPr>
              <w:t>xxx</w:t>
            </w:r>
          </w:p>
        </w:tc>
      </w:tr>
      <w:tr w:rsidR="00BB05CC" w:rsidRPr="009326AB" w14:paraId="33958750" w14:textId="77777777" w:rsidTr="009506D0">
        <w:trPr>
          <w:trHeight w:val="340"/>
        </w:trPr>
        <w:tc>
          <w:tcPr>
            <w:tcW w:w="2785" w:type="pct"/>
            <w:noWrap/>
            <w:vAlign w:val="bottom"/>
            <w:hideMark/>
          </w:tcPr>
          <w:p w14:paraId="62464413" w14:textId="77777777" w:rsidR="00BB05CC" w:rsidRPr="009326AB" w:rsidRDefault="00BB05CC">
            <w:pPr>
              <w:autoSpaceDE/>
              <w:autoSpaceDN/>
              <w:spacing w:before="20" w:after="2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Trade</w:t>
            </w:r>
            <w:r w:rsidRPr="009326AB">
              <w:rPr>
                <w:color w:val="000000"/>
                <w:lang w:eastAsia="en-GB"/>
              </w:rPr>
              <w:t xml:space="preserve"> </w:t>
            </w:r>
            <w:proofErr w:type="gramStart"/>
            <w:r w:rsidRPr="009326AB">
              <w:rPr>
                <w:b/>
                <w:bCs/>
                <w:color w:val="231F20"/>
                <w:lang w:eastAsia="en-GB"/>
              </w:rPr>
              <w:t>And</w:t>
            </w:r>
            <w:proofErr w:type="gramEnd"/>
            <w:r w:rsidRPr="009326AB">
              <w:rPr>
                <w:color w:val="000000"/>
                <w:lang w:eastAsia="en-GB"/>
              </w:rPr>
              <w:t xml:space="preserve"> </w:t>
            </w:r>
            <w:r w:rsidRPr="009326AB">
              <w:rPr>
                <w:b/>
                <w:bCs/>
                <w:color w:val="231F20"/>
                <w:lang w:eastAsia="en-GB"/>
              </w:rPr>
              <w:t>Other</w:t>
            </w:r>
            <w:r w:rsidRPr="009326AB">
              <w:rPr>
                <w:color w:val="000000"/>
                <w:lang w:eastAsia="en-GB"/>
              </w:rPr>
              <w:t xml:space="preserve"> </w:t>
            </w:r>
            <w:r w:rsidRPr="009326AB">
              <w:rPr>
                <w:b/>
                <w:bCs/>
                <w:color w:val="231F20"/>
                <w:lang w:eastAsia="en-GB"/>
              </w:rPr>
              <w:t>Payables</w:t>
            </w:r>
          </w:p>
        </w:tc>
        <w:tc>
          <w:tcPr>
            <w:tcW w:w="1107" w:type="pct"/>
            <w:noWrap/>
            <w:vAlign w:val="bottom"/>
            <w:hideMark/>
          </w:tcPr>
          <w:p w14:paraId="3CAE7654" w14:textId="77777777" w:rsidR="00BB05CC" w:rsidRPr="009326AB" w:rsidRDefault="00BB05CC">
            <w:pPr>
              <w:autoSpaceDE/>
              <w:autoSpaceDN/>
              <w:spacing w:before="20" w:after="20"/>
              <w:jc w:val="center"/>
              <w:rPr>
                <w:b/>
                <w:bCs/>
                <w:lang w:val="en-US"/>
              </w:rPr>
            </w:pPr>
            <w:r w:rsidRPr="009326AB">
              <w:rPr>
                <w:b/>
                <w:bCs/>
                <w:lang w:val="en-US"/>
              </w:rPr>
              <w:t>xxx</w:t>
            </w:r>
          </w:p>
        </w:tc>
        <w:tc>
          <w:tcPr>
            <w:tcW w:w="1108" w:type="pct"/>
            <w:noWrap/>
            <w:vAlign w:val="bottom"/>
            <w:hideMark/>
          </w:tcPr>
          <w:p w14:paraId="0BFE3DCD" w14:textId="77777777" w:rsidR="00BB05CC" w:rsidRPr="009326AB" w:rsidRDefault="00BB05CC">
            <w:pPr>
              <w:autoSpaceDE/>
              <w:autoSpaceDN/>
              <w:spacing w:before="20" w:after="20"/>
              <w:jc w:val="center"/>
              <w:rPr>
                <w:b/>
                <w:bCs/>
                <w:lang w:val="en-US"/>
              </w:rPr>
            </w:pPr>
            <w:r w:rsidRPr="009326AB">
              <w:rPr>
                <w:b/>
                <w:bCs/>
                <w:lang w:val="en-US"/>
              </w:rPr>
              <w:t>xxx</w:t>
            </w:r>
          </w:p>
        </w:tc>
      </w:tr>
    </w:tbl>
    <w:p w14:paraId="0A74D77D" w14:textId="77777777" w:rsidR="00BB05CC" w:rsidRPr="00F10E4D" w:rsidRDefault="00BB05CC" w:rsidP="00BB05CC">
      <w:pPr>
        <w:pStyle w:val="ListParagraph"/>
        <w:autoSpaceDE/>
        <w:autoSpaceDN/>
        <w:spacing w:after="240"/>
        <w:ind w:left="342"/>
        <w:jc w:val="both"/>
        <w:rPr>
          <w:b/>
          <w:bCs/>
          <w:color w:val="231F20"/>
          <w:sz w:val="2"/>
          <w:szCs w:val="2"/>
          <w:lang w:eastAsia="en-GB"/>
        </w:rPr>
      </w:pPr>
    </w:p>
    <w:p w14:paraId="7A69FC69" w14:textId="1057B966" w:rsidR="00F037E8" w:rsidRPr="00A40BDD" w:rsidRDefault="00F037E8" w:rsidP="00A40BDD">
      <w:pPr>
        <w:autoSpaceDE/>
        <w:autoSpaceDN/>
        <w:rPr>
          <w:rFonts w:eastAsia="Arial"/>
          <w:b/>
          <w:bCs/>
        </w:rPr>
      </w:pPr>
    </w:p>
    <w:p w14:paraId="2FC7AECA" w14:textId="1C27F285" w:rsidR="00BB05CC" w:rsidRPr="00E70AC9" w:rsidRDefault="00BB05CC" w:rsidP="00A1311F">
      <w:pPr>
        <w:pStyle w:val="Heading3"/>
        <w:numPr>
          <w:ilvl w:val="0"/>
          <w:numId w:val="24"/>
        </w:numPr>
        <w:spacing w:after="240"/>
        <w:rPr>
          <w:rFonts w:ascii="Times New Roman" w:eastAsia="Arial" w:hAnsi="Times New Roman"/>
        </w:rPr>
      </w:pPr>
      <w:r w:rsidRPr="00E70AC9">
        <w:rPr>
          <w:rFonts w:ascii="Times New Roman" w:eastAsia="Arial" w:hAnsi="Times New Roman"/>
        </w:rPr>
        <w:t xml:space="preserve">Cash generated from </w:t>
      </w:r>
      <w:r w:rsidR="00AA7371" w:rsidRPr="00E70AC9">
        <w:rPr>
          <w:rFonts w:ascii="Times New Roman" w:eastAsia="Arial" w:hAnsi="Times New Roman"/>
        </w:rPr>
        <w:t>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1907"/>
        <w:gridCol w:w="1907"/>
      </w:tblGrid>
      <w:tr w:rsidR="002E0D13" w:rsidRPr="00BD4176" w14:paraId="3E380876" w14:textId="77777777" w:rsidTr="009506D0">
        <w:trPr>
          <w:trHeight w:val="340"/>
        </w:trPr>
        <w:tc>
          <w:tcPr>
            <w:tcW w:w="2825" w:type="pct"/>
            <w:vMerge w:val="restart"/>
            <w:shd w:val="clear" w:color="auto" w:fill="0070C0"/>
            <w:noWrap/>
            <w:vAlign w:val="center"/>
            <w:hideMark/>
          </w:tcPr>
          <w:p w14:paraId="1A895932" w14:textId="0AEB100D" w:rsidR="002E0D13" w:rsidRPr="00BD4176" w:rsidRDefault="002E0D13" w:rsidP="002E0D13">
            <w:pPr>
              <w:autoSpaceDE/>
              <w:autoSpaceDN/>
              <w:spacing w:before="60" w:after="60"/>
              <w:rPr>
                <w:b/>
                <w:bCs/>
                <w:color w:val="231F20"/>
                <w:sz w:val="22"/>
                <w:szCs w:val="22"/>
                <w:lang w:eastAsia="en-GB"/>
              </w:rPr>
            </w:pPr>
            <w:r w:rsidRPr="00BD4176">
              <w:rPr>
                <w:b/>
                <w:bCs/>
                <w:color w:val="000000"/>
                <w:sz w:val="22"/>
                <w:szCs w:val="22"/>
                <w:lang w:val="en-US"/>
              </w:rPr>
              <w:t>Description</w:t>
            </w:r>
          </w:p>
        </w:tc>
        <w:tc>
          <w:tcPr>
            <w:tcW w:w="1087" w:type="pct"/>
            <w:shd w:val="clear" w:color="auto" w:fill="0070C0"/>
            <w:vAlign w:val="center"/>
          </w:tcPr>
          <w:p w14:paraId="0F4812E3" w14:textId="77777777" w:rsidR="002E0D13" w:rsidRPr="00BD4176" w:rsidRDefault="002E0D13" w:rsidP="00DA16E4">
            <w:pPr>
              <w:autoSpaceDE/>
              <w:spacing w:line="276" w:lineRule="auto"/>
              <w:jc w:val="center"/>
              <w:rPr>
                <w:b/>
                <w:bCs/>
                <w:color w:val="000000"/>
                <w:sz w:val="22"/>
                <w:szCs w:val="22"/>
                <w:lang w:val="en-US"/>
              </w:rPr>
            </w:pPr>
            <w:r w:rsidRPr="00BD4176">
              <w:rPr>
                <w:b/>
                <w:bCs/>
                <w:color w:val="000000"/>
                <w:sz w:val="22"/>
                <w:szCs w:val="22"/>
                <w:lang w:val="en-US"/>
              </w:rPr>
              <w:t>Period ended Sep.</w:t>
            </w:r>
          </w:p>
          <w:p w14:paraId="5B09490F" w14:textId="77777777" w:rsidR="002E0D13" w:rsidRPr="00BD4176" w:rsidRDefault="002E0D13" w:rsidP="00DA16E4">
            <w:pPr>
              <w:autoSpaceDE/>
              <w:spacing w:line="276" w:lineRule="auto"/>
              <w:jc w:val="center"/>
              <w:rPr>
                <w:b/>
                <w:bCs/>
                <w:color w:val="000000"/>
                <w:sz w:val="22"/>
                <w:szCs w:val="22"/>
                <w:lang w:val="en-US"/>
              </w:rPr>
            </w:pPr>
            <w:r w:rsidRPr="00BD4176">
              <w:rPr>
                <w:b/>
                <w:bCs/>
                <w:color w:val="000000"/>
                <w:sz w:val="22"/>
                <w:szCs w:val="22"/>
                <w:lang w:val="en-US"/>
              </w:rPr>
              <w:t>/Dec/ March</w:t>
            </w:r>
          </w:p>
          <w:p w14:paraId="222F9687" w14:textId="0E449FF1" w:rsidR="002E0D13" w:rsidRPr="00BD4176" w:rsidRDefault="002E0D13" w:rsidP="00DA16E4">
            <w:pPr>
              <w:autoSpaceDE/>
              <w:autoSpaceDN/>
              <w:spacing w:before="60" w:after="60"/>
              <w:jc w:val="center"/>
              <w:rPr>
                <w:b/>
                <w:bCs/>
                <w:color w:val="231F20"/>
                <w:sz w:val="22"/>
                <w:szCs w:val="22"/>
                <w:lang w:val="en-US"/>
              </w:rPr>
            </w:pPr>
            <w:r w:rsidRPr="00BD4176">
              <w:rPr>
                <w:b/>
                <w:bCs/>
                <w:color w:val="000000"/>
                <w:sz w:val="22"/>
                <w:szCs w:val="22"/>
                <w:lang w:val="en-US"/>
              </w:rPr>
              <w:t>/June 20xx</w:t>
            </w:r>
          </w:p>
        </w:tc>
        <w:tc>
          <w:tcPr>
            <w:tcW w:w="1087" w:type="pct"/>
            <w:shd w:val="clear" w:color="auto" w:fill="0070C0"/>
            <w:noWrap/>
          </w:tcPr>
          <w:p w14:paraId="2D444087" w14:textId="77777777" w:rsidR="009506D0" w:rsidRDefault="00BB6CCA" w:rsidP="00341EE2">
            <w:pPr>
              <w:autoSpaceDE/>
              <w:autoSpaceDN/>
              <w:spacing w:before="60" w:after="60"/>
              <w:jc w:val="center"/>
              <w:rPr>
                <w:b/>
                <w:bCs/>
                <w:color w:val="000000"/>
                <w:sz w:val="22"/>
                <w:szCs w:val="22"/>
                <w:lang w:val="en-US"/>
              </w:rPr>
            </w:pPr>
            <w:r>
              <w:rPr>
                <w:b/>
                <w:bCs/>
                <w:color w:val="000000"/>
                <w:sz w:val="22"/>
                <w:szCs w:val="22"/>
                <w:lang w:val="en-US"/>
              </w:rPr>
              <w:t xml:space="preserve">Prior year </w:t>
            </w:r>
          </w:p>
          <w:p w14:paraId="16AE77D6" w14:textId="62749350" w:rsidR="002E0D13" w:rsidRPr="00BD4176" w:rsidRDefault="00BB6CCA" w:rsidP="00341EE2">
            <w:pPr>
              <w:autoSpaceDE/>
              <w:autoSpaceDN/>
              <w:spacing w:before="60" w:after="60"/>
              <w:jc w:val="center"/>
              <w:rPr>
                <w:b/>
                <w:bCs/>
                <w:color w:val="231F20"/>
                <w:sz w:val="22"/>
                <w:szCs w:val="22"/>
                <w:lang w:val="en-US"/>
              </w:rPr>
            </w:pPr>
            <w:r>
              <w:rPr>
                <w:b/>
                <w:bCs/>
                <w:color w:val="000000"/>
                <w:sz w:val="22"/>
                <w:szCs w:val="22"/>
                <w:lang w:val="en-US"/>
              </w:rPr>
              <w:t>Audited</w:t>
            </w:r>
          </w:p>
        </w:tc>
      </w:tr>
      <w:tr w:rsidR="002E0D13" w:rsidRPr="00BD4176" w14:paraId="303F8F02" w14:textId="77777777" w:rsidTr="009506D0">
        <w:trPr>
          <w:trHeight w:val="90"/>
        </w:trPr>
        <w:tc>
          <w:tcPr>
            <w:tcW w:w="2825" w:type="pct"/>
            <w:vMerge/>
            <w:shd w:val="clear" w:color="auto" w:fill="0070C0"/>
            <w:noWrap/>
            <w:vAlign w:val="bottom"/>
            <w:hideMark/>
          </w:tcPr>
          <w:p w14:paraId="06A967CB" w14:textId="77777777" w:rsidR="002E0D13" w:rsidRPr="00BD4176" w:rsidRDefault="002E0D13">
            <w:pPr>
              <w:autoSpaceDE/>
              <w:autoSpaceDN/>
              <w:spacing w:before="60" w:after="60"/>
              <w:rPr>
                <w:b/>
                <w:bCs/>
                <w:color w:val="231F20"/>
                <w:sz w:val="22"/>
                <w:szCs w:val="22"/>
                <w:lang w:eastAsia="en-GB"/>
              </w:rPr>
            </w:pPr>
          </w:p>
        </w:tc>
        <w:tc>
          <w:tcPr>
            <w:tcW w:w="1087" w:type="pct"/>
            <w:shd w:val="clear" w:color="auto" w:fill="0070C0"/>
            <w:noWrap/>
            <w:vAlign w:val="center"/>
            <w:hideMark/>
          </w:tcPr>
          <w:p w14:paraId="2BFF90D1" w14:textId="77777777" w:rsidR="002E0D13" w:rsidRPr="00BD4176" w:rsidRDefault="002E0D13" w:rsidP="00DA16E4">
            <w:pPr>
              <w:autoSpaceDE/>
              <w:autoSpaceDN/>
              <w:spacing w:before="60" w:after="60"/>
              <w:jc w:val="center"/>
              <w:rPr>
                <w:b/>
                <w:bCs/>
                <w:color w:val="231F20"/>
                <w:sz w:val="22"/>
                <w:szCs w:val="22"/>
                <w:lang w:val="en-US"/>
              </w:rPr>
            </w:pPr>
            <w:r w:rsidRPr="00BD4176">
              <w:rPr>
                <w:b/>
                <w:bCs/>
                <w:color w:val="231F20"/>
                <w:sz w:val="22"/>
                <w:szCs w:val="22"/>
                <w:lang w:val="en-US"/>
              </w:rPr>
              <w:t>Kshs</w:t>
            </w:r>
          </w:p>
        </w:tc>
        <w:tc>
          <w:tcPr>
            <w:tcW w:w="1087" w:type="pct"/>
            <w:shd w:val="clear" w:color="auto" w:fill="0070C0"/>
            <w:noWrap/>
            <w:vAlign w:val="center"/>
            <w:hideMark/>
          </w:tcPr>
          <w:p w14:paraId="06637301" w14:textId="77777777" w:rsidR="002E0D13" w:rsidRPr="00BD4176" w:rsidRDefault="002E0D13" w:rsidP="00DA16E4">
            <w:pPr>
              <w:autoSpaceDE/>
              <w:autoSpaceDN/>
              <w:spacing w:before="60" w:after="60"/>
              <w:jc w:val="center"/>
              <w:rPr>
                <w:b/>
                <w:bCs/>
                <w:color w:val="231F20"/>
                <w:sz w:val="22"/>
                <w:szCs w:val="22"/>
                <w:lang w:val="en-US"/>
              </w:rPr>
            </w:pPr>
            <w:r w:rsidRPr="00BD4176">
              <w:rPr>
                <w:b/>
                <w:bCs/>
                <w:color w:val="231F20"/>
                <w:sz w:val="22"/>
                <w:szCs w:val="22"/>
                <w:lang w:val="en-US"/>
              </w:rPr>
              <w:t>Kshs</w:t>
            </w:r>
          </w:p>
        </w:tc>
      </w:tr>
      <w:tr w:rsidR="00BB05CC" w:rsidRPr="00BD4176" w14:paraId="22D4E568" w14:textId="77777777" w:rsidTr="009506D0">
        <w:trPr>
          <w:trHeight w:val="340"/>
        </w:trPr>
        <w:tc>
          <w:tcPr>
            <w:tcW w:w="2825" w:type="pct"/>
            <w:noWrap/>
            <w:vAlign w:val="bottom"/>
            <w:hideMark/>
          </w:tcPr>
          <w:p w14:paraId="115E088F" w14:textId="06DF307F" w:rsidR="00BB05CC" w:rsidRPr="00BD4176" w:rsidRDefault="00BB05CC">
            <w:pPr>
              <w:autoSpaceDE/>
              <w:autoSpaceDN/>
              <w:spacing w:after="60"/>
              <w:rPr>
                <w:b/>
                <w:bCs/>
                <w:color w:val="231F20"/>
                <w:sz w:val="22"/>
                <w:szCs w:val="22"/>
                <w:lang w:val="en-US"/>
              </w:rPr>
            </w:pPr>
            <w:r w:rsidRPr="00BD4176">
              <w:rPr>
                <w:b/>
                <w:bCs/>
                <w:color w:val="231F20"/>
                <w:sz w:val="22"/>
                <w:szCs w:val="22"/>
                <w:lang w:val="en-US"/>
              </w:rPr>
              <w:t xml:space="preserve"> Surplus/ (Deficit) For </w:t>
            </w:r>
            <w:r w:rsidR="007064A1" w:rsidRPr="00BD4176">
              <w:rPr>
                <w:b/>
                <w:bCs/>
                <w:color w:val="231F20"/>
                <w:sz w:val="22"/>
                <w:szCs w:val="22"/>
                <w:lang w:val="en-US"/>
              </w:rPr>
              <w:t>the</w:t>
            </w:r>
            <w:r w:rsidRPr="00BD4176">
              <w:rPr>
                <w:b/>
                <w:bCs/>
                <w:color w:val="231F20"/>
                <w:sz w:val="22"/>
                <w:szCs w:val="22"/>
                <w:lang w:val="en-US"/>
              </w:rPr>
              <w:t xml:space="preserve"> </w:t>
            </w:r>
            <w:r w:rsidR="005D432B" w:rsidRPr="00BD4176">
              <w:rPr>
                <w:color w:val="231F20"/>
                <w:sz w:val="22"/>
                <w:szCs w:val="22"/>
                <w:lang w:eastAsia="en-GB"/>
              </w:rPr>
              <w:t>period</w:t>
            </w:r>
            <w:r w:rsidRPr="00BD4176">
              <w:rPr>
                <w:b/>
                <w:bCs/>
                <w:color w:val="231F20"/>
                <w:sz w:val="22"/>
                <w:szCs w:val="22"/>
                <w:lang w:val="en-US"/>
              </w:rPr>
              <w:t xml:space="preserve"> </w:t>
            </w:r>
          </w:p>
        </w:tc>
        <w:tc>
          <w:tcPr>
            <w:tcW w:w="1087" w:type="pct"/>
            <w:noWrap/>
            <w:vAlign w:val="center"/>
            <w:hideMark/>
          </w:tcPr>
          <w:p w14:paraId="5F7B1EB4" w14:textId="77777777" w:rsidR="00BB05CC" w:rsidRPr="00BD4176" w:rsidRDefault="00BB05CC" w:rsidP="00DA16E4">
            <w:pPr>
              <w:autoSpaceDE/>
              <w:autoSpaceDN/>
              <w:spacing w:after="60"/>
              <w:jc w:val="center"/>
              <w:rPr>
                <w:b/>
                <w:sz w:val="22"/>
                <w:szCs w:val="22"/>
                <w:lang w:val="en-US"/>
              </w:rPr>
            </w:pPr>
            <w:r w:rsidRPr="00BD4176">
              <w:rPr>
                <w:b/>
                <w:sz w:val="22"/>
                <w:szCs w:val="22"/>
                <w:lang w:val="en-US"/>
              </w:rPr>
              <w:t>xxx</w:t>
            </w:r>
          </w:p>
        </w:tc>
        <w:tc>
          <w:tcPr>
            <w:tcW w:w="1087" w:type="pct"/>
            <w:noWrap/>
            <w:vAlign w:val="center"/>
            <w:hideMark/>
          </w:tcPr>
          <w:p w14:paraId="1155C78B" w14:textId="77777777" w:rsidR="00BB05CC" w:rsidRPr="00BD4176" w:rsidRDefault="00BB05CC" w:rsidP="00DA16E4">
            <w:pPr>
              <w:autoSpaceDE/>
              <w:autoSpaceDN/>
              <w:spacing w:after="60"/>
              <w:jc w:val="center"/>
              <w:rPr>
                <w:b/>
                <w:sz w:val="22"/>
                <w:szCs w:val="22"/>
                <w:lang w:val="en-US"/>
              </w:rPr>
            </w:pPr>
            <w:r w:rsidRPr="00BD4176">
              <w:rPr>
                <w:b/>
                <w:sz w:val="22"/>
                <w:szCs w:val="22"/>
                <w:lang w:val="en-US"/>
              </w:rPr>
              <w:t>xxx</w:t>
            </w:r>
          </w:p>
        </w:tc>
      </w:tr>
      <w:tr w:rsidR="00BB05CC" w:rsidRPr="00BD4176" w14:paraId="4325AFC2" w14:textId="77777777" w:rsidTr="009506D0">
        <w:trPr>
          <w:trHeight w:val="340"/>
        </w:trPr>
        <w:tc>
          <w:tcPr>
            <w:tcW w:w="2825" w:type="pct"/>
            <w:noWrap/>
            <w:vAlign w:val="bottom"/>
            <w:hideMark/>
          </w:tcPr>
          <w:p w14:paraId="5C718C50" w14:textId="77777777" w:rsidR="00BB05CC" w:rsidRPr="00BD4176" w:rsidRDefault="00BB05CC">
            <w:pPr>
              <w:autoSpaceDE/>
              <w:autoSpaceDN/>
              <w:spacing w:after="60"/>
              <w:rPr>
                <w:b/>
                <w:color w:val="000000"/>
                <w:sz w:val="22"/>
                <w:szCs w:val="22"/>
                <w:lang w:eastAsia="en-GB"/>
              </w:rPr>
            </w:pPr>
            <w:r w:rsidRPr="00BD4176">
              <w:rPr>
                <w:b/>
                <w:color w:val="231F20"/>
                <w:sz w:val="22"/>
                <w:szCs w:val="22"/>
                <w:lang w:eastAsia="en-GB"/>
              </w:rPr>
              <w:t>Adjusted</w:t>
            </w:r>
            <w:r w:rsidRPr="00BD4176">
              <w:rPr>
                <w:b/>
                <w:color w:val="000000"/>
                <w:sz w:val="22"/>
                <w:szCs w:val="22"/>
                <w:lang w:eastAsia="en-GB"/>
              </w:rPr>
              <w:t xml:space="preserve"> </w:t>
            </w:r>
            <w:r w:rsidRPr="00BD4176">
              <w:rPr>
                <w:b/>
                <w:color w:val="231F20"/>
                <w:sz w:val="22"/>
                <w:szCs w:val="22"/>
                <w:lang w:eastAsia="en-GB"/>
              </w:rPr>
              <w:t>For:</w:t>
            </w:r>
          </w:p>
        </w:tc>
        <w:tc>
          <w:tcPr>
            <w:tcW w:w="1087" w:type="pct"/>
            <w:noWrap/>
            <w:vAlign w:val="center"/>
            <w:hideMark/>
          </w:tcPr>
          <w:p w14:paraId="0B20C87C" w14:textId="77777777" w:rsidR="00BB05CC" w:rsidRPr="00BD4176" w:rsidRDefault="00BB05CC" w:rsidP="00DA16E4">
            <w:pPr>
              <w:autoSpaceDE/>
              <w:autoSpaceDN/>
              <w:spacing w:after="60"/>
              <w:jc w:val="center"/>
              <w:rPr>
                <w:sz w:val="22"/>
                <w:szCs w:val="22"/>
                <w:lang w:val="en-US"/>
              </w:rPr>
            </w:pPr>
          </w:p>
        </w:tc>
        <w:tc>
          <w:tcPr>
            <w:tcW w:w="1087" w:type="pct"/>
            <w:noWrap/>
            <w:vAlign w:val="center"/>
            <w:hideMark/>
          </w:tcPr>
          <w:p w14:paraId="03B7F459" w14:textId="77777777" w:rsidR="00BB05CC" w:rsidRPr="00BD4176" w:rsidRDefault="00BB05CC" w:rsidP="00DA16E4">
            <w:pPr>
              <w:autoSpaceDE/>
              <w:autoSpaceDN/>
              <w:spacing w:after="60"/>
              <w:jc w:val="center"/>
              <w:rPr>
                <w:sz w:val="22"/>
                <w:szCs w:val="22"/>
                <w:lang w:val="en-US"/>
              </w:rPr>
            </w:pPr>
          </w:p>
        </w:tc>
      </w:tr>
      <w:tr w:rsidR="00BB05CC" w:rsidRPr="00BD4176" w14:paraId="50BB5D49" w14:textId="77777777" w:rsidTr="009506D0">
        <w:trPr>
          <w:trHeight w:val="340"/>
        </w:trPr>
        <w:tc>
          <w:tcPr>
            <w:tcW w:w="2825" w:type="pct"/>
            <w:noWrap/>
            <w:vAlign w:val="bottom"/>
          </w:tcPr>
          <w:p w14:paraId="17D46C83" w14:textId="3E358637" w:rsidR="00BB05CC" w:rsidRPr="00BD4176" w:rsidRDefault="00BB05CC">
            <w:pPr>
              <w:autoSpaceDE/>
              <w:autoSpaceDN/>
              <w:spacing w:after="60"/>
              <w:rPr>
                <w:color w:val="231F20"/>
                <w:sz w:val="22"/>
                <w:szCs w:val="22"/>
                <w:lang w:eastAsia="en-GB"/>
              </w:rPr>
            </w:pPr>
          </w:p>
        </w:tc>
        <w:tc>
          <w:tcPr>
            <w:tcW w:w="1087" w:type="pct"/>
            <w:noWrap/>
            <w:vAlign w:val="center"/>
          </w:tcPr>
          <w:p w14:paraId="4B53988F" w14:textId="32067EA6" w:rsidR="00BB05CC" w:rsidRPr="00BD4176" w:rsidRDefault="00BB05CC" w:rsidP="00DA16E4">
            <w:pPr>
              <w:autoSpaceDE/>
              <w:autoSpaceDN/>
              <w:spacing w:after="60"/>
              <w:jc w:val="center"/>
              <w:rPr>
                <w:sz w:val="22"/>
                <w:szCs w:val="22"/>
                <w:lang w:val="en-US"/>
              </w:rPr>
            </w:pPr>
          </w:p>
        </w:tc>
        <w:tc>
          <w:tcPr>
            <w:tcW w:w="1087" w:type="pct"/>
            <w:noWrap/>
            <w:vAlign w:val="center"/>
          </w:tcPr>
          <w:p w14:paraId="61107DEA" w14:textId="10413E7A" w:rsidR="00BB05CC" w:rsidRPr="00BD4176" w:rsidRDefault="00BB05CC" w:rsidP="00DA16E4">
            <w:pPr>
              <w:autoSpaceDE/>
              <w:autoSpaceDN/>
              <w:spacing w:after="60"/>
              <w:jc w:val="center"/>
              <w:rPr>
                <w:sz w:val="22"/>
                <w:szCs w:val="22"/>
                <w:lang w:val="en-US"/>
              </w:rPr>
            </w:pPr>
          </w:p>
        </w:tc>
      </w:tr>
      <w:tr w:rsidR="00BB05CC" w:rsidRPr="00BD4176" w14:paraId="4D344A93" w14:textId="77777777" w:rsidTr="009506D0">
        <w:trPr>
          <w:trHeight w:val="340"/>
        </w:trPr>
        <w:tc>
          <w:tcPr>
            <w:tcW w:w="2825" w:type="pct"/>
            <w:noWrap/>
            <w:vAlign w:val="bottom"/>
            <w:hideMark/>
          </w:tcPr>
          <w:p w14:paraId="7CEA9A0E" w14:textId="77777777" w:rsidR="00BB05CC" w:rsidRPr="00BD4176" w:rsidRDefault="00BB05CC">
            <w:pPr>
              <w:autoSpaceDE/>
              <w:autoSpaceDN/>
              <w:spacing w:after="60"/>
              <w:rPr>
                <w:b/>
                <w:color w:val="231F20"/>
                <w:sz w:val="22"/>
                <w:szCs w:val="22"/>
                <w:lang w:eastAsia="en-GB"/>
              </w:rPr>
            </w:pPr>
            <w:r w:rsidRPr="00BD4176">
              <w:rPr>
                <w:b/>
                <w:color w:val="231F20"/>
                <w:sz w:val="22"/>
                <w:szCs w:val="22"/>
                <w:lang w:eastAsia="en-GB"/>
              </w:rPr>
              <w:t>Working Capital Adjustments</w:t>
            </w:r>
          </w:p>
        </w:tc>
        <w:tc>
          <w:tcPr>
            <w:tcW w:w="1087" w:type="pct"/>
            <w:noWrap/>
            <w:vAlign w:val="center"/>
            <w:hideMark/>
          </w:tcPr>
          <w:p w14:paraId="4F250538" w14:textId="77777777" w:rsidR="00BB05CC" w:rsidRPr="00BD4176" w:rsidRDefault="00BB05CC" w:rsidP="00DA16E4">
            <w:pPr>
              <w:autoSpaceDE/>
              <w:autoSpaceDN/>
              <w:spacing w:after="60"/>
              <w:jc w:val="center"/>
              <w:rPr>
                <w:sz w:val="22"/>
                <w:szCs w:val="22"/>
                <w:lang w:val="en-US"/>
              </w:rPr>
            </w:pPr>
          </w:p>
        </w:tc>
        <w:tc>
          <w:tcPr>
            <w:tcW w:w="1087" w:type="pct"/>
            <w:noWrap/>
            <w:vAlign w:val="center"/>
            <w:hideMark/>
          </w:tcPr>
          <w:p w14:paraId="5A46122E" w14:textId="77777777" w:rsidR="00BB05CC" w:rsidRPr="00BD4176" w:rsidRDefault="00BB05CC" w:rsidP="00DA16E4">
            <w:pPr>
              <w:autoSpaceDE/>
              <w:autoSpaceDN/>
              <w:spacing w:after="60"/>
              <w:jc w:val="center"/>
              <w:rPr>
                <w:sz w:val="22"/>
                <w:szCs w:val="22"/>
                <w:lang w:val="en-US"/>
              </w:rPr>
            </w:pPr>
          </w:p>
        </w:tc>
      </w:tr>
      <w:tr w:rsidR="00BB05CC" w:rsidRPr="00BD4176" w14:paraId="6BD683CE" w14:textId="77777777" w:rsidTr="009506D0">
        <w:trPr>
          <w:trHeight w:val="340"/>
        </w:trPr>
        <w:tc>
          <w:tcPr>
            <w:tcW w:w="2825" w:type="pct"/>
            <w:noWrap/>
            <w:vAlign w:val="bottom"/>
            <w:hideMark/>
          </w:tcPr>
          <w:p w14:paraId="7BA9BA29" w14:textId="77777777" w:rsidR="00BB05CC" w:rsidRPr="00BD4176" w:rsidRDefault="00BB05CC">
            <w:pPr>
              <w:autoSpaceDE/>
              <w:autoSpaceDN/>
              <w:spacing w:after="60"/>
              <w:rPr>
                <w:color w:val="000000"/>
                <w:sz w:val="22"/>
                <w:szCs w:val="22"/>
                <w:lang w:eastAsia="en-GB"/>
              </w:rPr>
            </w:pPr>
            <w:r w:rsidRPr="00BD4176">
              <w:rPr>
                <w:color w:val="231F20"/>
                <w:sz w:val="22"/>
                <w:szCs w:val="22"/>
                <w:lang w:eastAsia="en-GB"/>
              </w:rPr>
              <w:t>Increase</w:t>
            </w:r>
            <w:r w:rsidRPr="00BD4176">
              <w:rPr>
                <w:color w:val="000000"/>
                <w:sz w:val="22"/>
                <w:szCs w:val="22"/>
                <w:lang w:eastAsia="en-GB"/>
              </w:rPr>
              <w:t xml:space="preserve"> </w:t>
            </w:r>
            <w:r w:rsidRPr="00BD4176">
              <w:rPr>
                <w:color w:val="231F20"/>
                <w:sz w:val="22"/>
                <w:szCs w:val="22"/>
                <w:lang w:eastAsia="en-GB"/>
              </w:rPr>
              <w:t>In</w:t>
            </w:r>
            <w:r w:rsidRPr="00BD4176">
              <w:rPr>
                <w:color w:val="000000"/>
                <w:sz w:val="22"/>
                <w:szCs w:val="22"/>
                <w:lang w:eastAsia="en-GB"/>
              </w:rPr>
              <w:t xml:space="preserve"> </w:t>
            </w:r>
            <w:r w:rsidRPr="00BD4176">
              <w:rPr>
                <w:color w:val="231F20"/>
                <w:sz w:val="22"/>
                <w:szCs w:val="22"/>
                <w:lang w:eastAsia="en-GB"/>
              </w:rPr>
              <w:t>Receivables</w:t>
            </w:r>
          </w:p>
        </w:tc>
        <w:tc>
          <w:tcPr>
            <w:tcW w:w="1087" w:type="pct"/>
            <w:noWrap/>
            <w:vAlign w:val="center"/>
            <w:hideMark/>
          </w:tcPr>
          <w:p w14:paraId="3957B201" w14:textId="77777777" w:rsidR="00BB05CC" w:rsidRPr="00BD4176" w:rsidRDefault="00BB05CC" w:rsidP="00DA16E4">
            <w:pPr>
              <w:autoSpaceDE/>
              <w:autoSpaceDN/>
              <w:spacing w:after="60"/>
              <w:jc w:val="center"/>
              <w:rPr>
                <w:color w:val="231F20"/>
                <w:sz w:val="22"/>
                <w:szCs w:val="22"/>
                <w:lang w:eastAsia="en-GB"/>
              </w:rPr>
            </w:pPr>
            <w:r w:rsidRPr="00BD4176">
              <w:rPr>
                <w:color w:val="231F20"/>
                <w:sz w:val="22"/>
                <w:szCs w:val="22"/>
                <w:lang w:eastAsia="en-GB"/>
              </w:rPr>
              <w:t>(xxx)</w:t>
            </w:r>
          </w:p>
        </w:tc>
        <w:tc>
          <w:tcPr>
            <w:tcW w:w="1087" w:type="pct"/>
            <w:noWrap/>
            <w:vAlign w:val="center"/>
            <w:hideMark/>
          </w:tcPr>
          <w:p w14:paraId="7454949F" w14:textId="77777777" w:rsidR="00BB05CC" w:rsidRPr="00BD4176" w:rsidRDefault="00BB05CC" w:rsidP="00DA16E4">
            <w:pPr>
              <w:autoSpaceDE/>
              <w:autoSpaceDN/>
              <w:spacing w:after="60"/>
              <w:jc w:val="center"/>
              <w:rPr>
                <w:color w:val="231F20"/>
                <w:sz w:val="22"/>
                <w:szCs w:val="22"/>
                <w:lang w:eastAsia="en-GB"/>
              </w:rPr>
            </w:pPr>
            <w:r w:rsidRPr="00BD4176">
              <w:rPr>
                <w:color w:val="231F20"/>
                <w:sz w:val="22"/>
                <w:szCs w:val="22"/>
                <w:lang w:eastAsia="en-GB"/>
              </w:rPr>
              <w:t>(xxx)</w:t>
            </w:r>
          </w:p>
        </w:tc>
      </w:tr>
      <w:tr w:rsidR="00BB05CC" w:rsidRPr="00BD4176" w14:paraId="21E77C64" w14:textId="77777777" w:rsidTr="009506D0">
        <w:trPr>
          <w:trHeight w:val="340"/>
        </w:trPr>
        <w:tc>
          <w:tcPr>
            <w:tcW w:w="2825" w:type="pct"/>
            <w:noWrap/>
            <w:vAlign w:val="bottom"/>
            <w:hideMark/>
          </w:tcPr>
          <w:p w14:paraId="1F8B7358" w14:textId="77777777" w:rsidR="00BB05CC" w:rsidRPr="00BD4176" w:rsidRDefault="00BB05CC">
            <w:pPr>
              <w:autoSpaceDE/>
              <w:autoSpaceDN/>
              <w:spacing w:after="60"/>
              <w:rPr>
                <w:color w:val="000000"/>
                <w:sz w:val="22"/>
                <w:szCs w:val="22"/>
                <w:lang w:eastAsia="en-GB"/>
              </w:rPr>
            </w:pPr>
            <w:r w:rsidRPr="00BD4176">
              <w:rPr>
                <w:color w:val="231F20"/>
                <w:sz w:val="22"/>
                <w:szCs w:val="22"/>
                <w:lang w:eastAsia="en-GB"/>
              </w:rPr>
              <w:t>Increase</w:t>
            </w:r>
            <w:r w:rsidRPr="00BD4176">
              <w:rPr>
                <w:color w:val="000000"/>
                <w:sz w:val="22"/>
                <w:szCs w:val="22"/>
                <w:lang w:eastAsia="en-GB"/>
              </w:rPr>
              <w:t xml:space="preserve"> </w:t>
            </w:r>
            <w:r w:rsidRPr="00BD4176">
              <w:rPr>
                <w:color w:val="231F20"/>
                <w:sz w:val="22"/>
                <w:szCs w:val="22"/>
                <w:lang w:eastAsia="en-GB"/>
              </w:rPr>
              <w:t>In</w:t>
            </w:r>
            <w:r w:rsidRPr="00BD4176">
              <w:rPr>
                <w:color w:val="000000"/>
                <w:sz w:val="22"/>
                <w:szCs w:val="22"/>
                <w:lang w:eastAsia="en-GB"/>
              </w:rPr>
              <w:t xml:space="preserve"> </w:t>
            </w:r>
            <w:r w:rsidRPr="00BD4176">
              <w:rPr>
                <w:color w:val="231F20"/>
                <w:sz w:val="22"/>
                <w:szCs w:val="22"/>
                <w:lang w:eastAsia="en-GB"/>
              </w:rPr>
              <w:t>Payables</w:t>
            </w:r>
          </w:p>
        </w:tc>
        <w:tc>
          <w:tcPr>
            <w:tcW w:w="1087" w:type="pct"/>
            <w:noWrap/>
            <w:vAlign w:val="center"/>
            <w:hideMark/>
          </w:tcPr>
          <w:p w14:paraId="43D4B409" w14:textId="77777777" w:rsidR="00BB05CC" w:rsidRPr="00BD4176" w:rsidRDefault="00BB05CC" w:rsidP="00DA16E4">
            <w:pPr>
              <w:autoSpaceDE/>
              <w:autoSpaceDN/>
              <w:spacing w:after="60"/>
              <w:jc w:val="center"/>
              <w:rPr>
                <w:sz w:val="22"/>
                <w:szCs w:val="22"/>
                <w:lang w:val="en-US"/>
              </w:rPr>
            </w:pPr>
            <w:r w:rsidRPr="00BD4176">
              <w:rPr>
                <w:sz w:val="22"/>
                <w:szCs w:val="22"/>
                <w:lang w:val="en-US"/>
              </w:rPr>
              <w:t>xxx</w:t>
            </w:r>
          </w:p>
        </w:tc>
        <w:tc>
          <w:tcPr>
            <w:tcW w:w="1087" w:type="pct"/>
            <w:noWrap/>
            <w:vAlign w:val="center"/>
            <w:hideMark/>
          </w:tcPr>
          <w:p w14:paraId="520B9888" w14:textId="77777777" w:rsidR="00BB05CC" w:rsidRPr="00BD4176" w:rsidRDefault="00BB05CC" w:rsidP="00DA16E4">
            <w:pPr>
              <w:autoSpaceDE/>
              <w:autoSpaceDN/>
              <w:spacing w:after="60"/>
              <w:jc w:val="center"/>
              <w:rPr>
                <w:sz w:val="22"/>
                <w:szCs w:val="22"/>
                <w:lang w:val="en-US"/>
              </w:rPr>
            </w:pPr>
            <w:r w:rsidRPr="00BD4176">
              <w:rPr>
                <w:sz w:val="22"/>
                <w:szCs w:val="22"/>
                <w:lang w:val="en-US"/>
              </w:rPr>
              <w:t>xxx</w:t>
            </w:r>
          </w:p>
        </w:tc>
      </w:tr>
      <w:tr w:rsidR="00BB05CC" w:rsidRPr="00BD4176" w14:paraId="05AE6127" w14:textId="77777777" w:rsidTr="009506D0">
        <w:trPr>
          <w:trHeight w:val="340"/>
        </w:trPr>
        <w:tc>
          <w:tcPr>
            <w:tcW w:w="2825" w:type="pct"/>
            <w:noWrap/>
            <w:vAlign w:val="bottom"/>
          </w:tcPr>
          <w:p w14:paraId="489BB9C8" w14:textId="0953552C" w:rsidR="00BB05CC" w:rsidRPr="00BD4176" w:rsidRDefault="00BB05CC">
            <w:pPr>
              <w:autoSpaceDE/>
              <w:autoSpaceDN/>
              <w:spacing w:before="60" w:after="60"/>
              <w:rPr>
                <w:b/>
                <w:color w:val="231F20"/>
                <w:sz w:val="22"/>
                <w:szCs w:val="22"/>
                <w:lang w:eastAsia="en-GB"/>
              </w:rPr>
            </w:pPr>
            <w:r w:rsidRPr="00BD4176">
              <w:rPr>
                <w:b/>
                <w:color w:val="231F20"/>
                <w:sz w:val="22"/>
                <w:szCs w:val="22"/>
                <w:lang w:eastAsia="en-GB"/>
              </w:rPr>
              <w:t xml:space="preserve">Net Cash Flow </w:t>
            </w:r>
            <w:r w:rsidR="00AA7371" w:rsidRPr="00BD4176">
              <w:rPr>
                <w:b/>
                <w:color w:val="231F20"/>
                <w:sz w:val="22"/>
                <w:szCs w:val="22"/>
                <w:lang w:eastAsia="en-GB"/>
              </w:rPr>
              <w:t>from</w:t>
            </w:r>
            <w:r w:rsidRPr="00BD4176">
              <w:rPr>
                <w:b/>
                <w:color w:val="231F20"/>
                <w:sz w:val="22"/>
                <w:szCs w:val="22"/>
                <w:lang w:eastAsia="en-GB"/>
              </w:rPr>
              <w:t xml:space="preserve"> Operating Activities</w:t>
            </w:r>
          </w:p>
        </w:tc>
        <w:tc>
          <w:tcPr>
            <w:tcW w:w="1087" w:type="pct"/>
            <w:noWrap/>
            <w:vAlign w:val="center"/>
          </w:tcPr>
          <w:p w14:paraId="19330301" w14:textId="77777777" w:rsidR="00BB05CC" w:rsidRPr="00BD4176" w:rsidRDefault="00BB05CC" w:rsidP="00DA16E4">
            <w:pPr>
              <w:autoSpaceDE/>
              <w:autoSpaceDN/>
              <w:spacing w:before="60" w:after="60"/>
              <w:jc w:val="center"/>
              <w:rPr>
                <w:b/>
                <w:sz w:val="22"/>
                <w:szCs w:val="22"/>
                <w:lang w:val="en-US"/>
              </w:rPr>
            </w:pPr>
            <w:r w:rsidRPr="00BD4176">
              <w:rPr>
                <w:b/>
                <w:sz w:val="22"/>
                <w:szCs w:val="22"/>
                <w:lang w:val="en-US"/>
              </w:rPr>
              <w:t>xxx</w:t>
            </w:r>
          </w:p>
        </w:tc>
        <w:tc>
          <w:tcPr>
            <w:tcW w:w="1087" w:type="pct"/>
            <w:noWrap/>
            <w:vAlign w:val="center"/>
          </w:tcPr>
          <w:p w14:paraId="5506EC91" w14:textId="77777777" w:rsidR="00BB05CC" w:rsidRPr="00BD4176" w:rsidRDefault="00BB05CC" w:rsidP="00DA16E4">
            <w:pPr>
              <w:autoSpaceDE/>
              <w:autoSpaceDN/>
              <w:spacing w:before="60" w:after="60"/>
              <w:jc w:val="center"/>
              <w:rPr>
                <w:b/>
                <w:sz w:val="22"/>
                <w:szCs w:val="22"/>
                <w:lang w:val="en-US"/>
              </w:rPr>
            </w:pPr>
            <w:r w:rsidRPr="00BD4176">
              <w:rPr>
                <w:b/>
                <w:sz w:val="22"/>
                <w:szCs w:val="22"/>
                <w:lang w:val="en-US"/>
              </w:rPr>
              <w:t>xxx</w:t>
            </w:r>
          </w:p>
        </w:tc>
      </w:tr>
    </w:tbl>
    <w:p w14:paraId="0B249D41" w14:textId="016CB113" w:rsidR="00DB2CFE" w:rsidRPr="009506D0" w:rsidRDefault="00BB05CC" w:rsidP="009506D0">
      <w:pPr>
        <w:autoSpaceDE/>
        <w:autoSpaceDN/>
        <w:spacing w:after="240"/>
        <w:rPr>
          <w:bCs/>
          <w:i/>
          <w:color w:val="000000" w:themeColor="text1"/>
        </w:rPr>
      </w:pPr>
      <w:r w:rsidRPr="00EE72C3">
        <w:rPr>
          <w:bCs/>
          <w:i/>
          <w:color w:val="000000" w:themeColor="text1"/>
        </w:rPr>
        <w:t>(The total of this statement should tie to the cash flow section on net cash flows from operating activities)</w:t>
      </w:r>
    </w:p>
    <w:p w14:paraId="1128B828" w14:textId="669A30EC" w:rsidR="009352BC" w:rsidRPr="005D12F7" w:rsidRDefault="009352BC" w:rsidP="005D12F7">
      <w:pPr>
        <w:pStyle w:val="Heading3"/>
        <w:spacing w:after="240"/>
        <w:ind w:left="360"/>
        <w:rPr>
          <w:rFonts w:ascii="Times New Roman" w:eastAsia="Arial" w:hAnsi="Times New Roman"/>
        </w:rPr>
        <w:sectPr w:rsidR="009352BC" w:rsidRPr="005D12F7" w:rsidSect="00AC1484">
          <w:headerReference w:type="default" r:id="rId18"/>
          <w:footerReference w:type="default" r:id="rId19"/>
          <w:pgSz w:w="11920" w:h="16840"/>
          <w:pgMar w:top="1440" w:right="1440" w:bottom="1440" w:left="1696" w:header="749" w:footer="397" w:gutter="0"/>
          <w:cols w:space="720"/>
          <w:docGrid w:linePitch="326"/>
        </w:sectPr>
      </w:pPr>
    </w:p>
    <w:p w14:paraId="235FF21B" w14:textId="2F9C1BFC" w:rsidR="00F97260" w:rsidRPr="00DA7303" w:rsidRDefault="00613333" w:rsidP="007A34E9">
      <w:pPr>
        <w:pStyle w:val="Heading1"/>
        <w:pageBreakBefore/>
        <w:numPr>
          <w:ilvl w:val="0"/>
          <w:numId w:val="3"/>
        </w:numPr>
        <w:tabs>
          <w:tab w:val="left" w:pos="720"/>
        </w:tabs>
        <w:spacing w:after="240"/>
        <w:jc w:val="both"/>
      </w:pPr>
      <w:bookmarkStart w:id="26" w:name="_Toc241489376"/>
      <w:r w:rsidRPr="00DA7303">
        <w:lastRenderedPageBreak/>
        <w:t>Annexes.</w:t>
      </w:r>
      <w:bookmarkEnd w:id="26"/>
    </w:p>
    <w:p w14:paraId="5693B757" w14:textId="68334F79" w:rsidR="00613333" w:rsidRDefault="000C2ACC" w:rsidP="00CC3B5A">
      <w:pPr>
        <w:autoSpaceDE/>
        <w:autoSpaceDN/>
        <w:spacing w:after="240"/>
        <w:rPr>
          <w:b/>
          <w:bCs/>
        </w:rPr>
      </w:pPr>
      <w:r>
        <w:rPr>
          <w:b/>
          <w:bCs/>
        </w:rPr>
        <w:t xml:space="preserve">Annex 1: </w:t>
      </w:r>
      <w:r w:rsidR="00ED2112" w:rsidRPr="00443415">
        <w:rPr>
          <w:b/>
          <w:bCs/>
        </w:rPr>
        <w:t>Statement of Financial Performance Per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2"/>
        <w:gridCol w:w="1522"/>
        <w:gridCol w:w="1521"/>
        <w:gridCol w:w="1521"/>
        <w:gridCol w:w="1521"/>
        <w:gridCol w:w="1521"/>
        <w:gridCol w:w="1521"/>
        <w:gridCol w:w="1521"/>
      </w:tblGrid>
      <w:tr w:rsidR="00CA0FFC" w:rsidRPr="00443415" w14:paraId="6837A8EA" w14:textId="77777777" w:rsidTr="00CA0FFC">
        <w:trPr>
          <w:trHeight w:val="20"/>
          <w:tblHeader/>
        </w:trPr>
        <w:tc>
          <w:tcPr>
            <w:tcW w:w="1184" w:type="pct"/>
            <w:vMerge w:val="restart"/>
            <w:shd w:val="clear" w:color="auto" w:fill="0070C0"/>
            <w:noWrap/>
            <w:vAlign w:val="center"/>
            <w:hideMark/>
          </w:tcPr>
          <w:p w14:paraId="47CA9CD4" w14:textId="77777777" w:rsidR="00CA0FFC" w:rsidRPr="00443415" w:rsidRDefault="00CA0FFC">
            <w:pPr>
              <w:autoSpaceDE/>
              <w:autoSpaceDN/>
              <w:spacing w:line="276" w:lineRule="auto"/>
              <w:rPr>
                <w:b/>
                <w:sz w:val="22"/>
                <w:szCs w:val="22"/>
                <w:lang w:val="en-US"/>
              </w:rPr>
            </w:pPr>
            <w:r w:rsidRPr="00443415">
              <w:rPr>
                <w:b/>
                <w:sz w:val="22"/>
                <w:szCs w:val="22"/>
                <w:lang w:val="en-US"/>
              </w:rPr>
              <w:t>Description</w:t>
            </w:r>
          </w:p>
        </w:tc>
        <w:tc>
          <w:tcPr>
            <w:tcW w:w="546" w:type="pct"/>
            <w:shd w:val="clear" w:color="auto" w:fill="0070C0"/>
            <w:vAlign w:val="center"/>
          </w:tcPr>
          <w:p w14:paraId="33F2B8B1" w14:textId="74337694" w:rsidR="00CA0FFC" w:rsidRPr="00443415" w:rsidRDefault="00CA0FFC" w:rsidP="00CA0FFC">
            <w:pPr>
              <w:autoSpaceDE/>
              <w:autoSpaceDN/>
              <w:spacing w:line="276" w:lineRule="auto"/>
              <w:jc w:val="center"/>
              <w:rPr>
                <w:b/>
                <w:sz w:val="22"/>
                <w:szCs w:val="22"/>
                <w:lang w:val="en-US"/>
              </w:rPr>
            </w:pPr>
            <w:r>
              <w:rPr>
                <w:b/>
                <w:sz w:val="22"/>
                <w:szCs w:val="22"/>
                <w:lang w:val="en-US"/>
              </w:rPr>
              <w:t>Note</w:t>
            </w:r>
          </w:p>
        </w:tc>
        <w:tc>
          <w:tcPr>
            <w:tcW w:w="545" w:type="pct"/>
            <w:shd w:val="clear" w:color="auto" w:fill="0070C0"/>
            <w:vAlign w:val="center"/>
          </w:tcPr>
          <w:p w14:paraId="42EF5AF7" w14:textId="036AD179" w:rsidR="00CA0FFC" w:rsidRPr="00443415" w:rsidRDefault="00CA0FFC" w:rsidP="007528B4">
            <w:pPr>
              <w:autoSpaceDE/>
              <w:autoSpaceDN/>
              <w:spacing w:line="276" w:lineRule="auto"/>
              <w:jc w:val="center"/>
              <w:rPr>
                <w:b/>
                <w:sz w:val="22"/>
                <w:szCs w:val="22"/>
                <w:lang w:val="en-US"/>
              </w:rPr>
            </w:pPr>
            <w:r w:rsidRPr="00443415">
              <w:rPr>
                <w:b/>
                <w:sz w:val="22"/>
                <w:szCs w:val="22"/>
                <w:lang w:val="en-US"/>
              </w:rPr>
              <w:t>Quarter 1</w:t>
            </w:r>
          </w:p>
        </w:tc>
        <w:tc>
          <w:tcPr>
            <w:tcW w:w="545" w:type="pct"/>
            <w:shd w:val="clear" w:color="auto" w:fill="0070C0"/>
            <w:vAlign w:val="center"/>
          </w:tcPr>
          <w:p w14:paraId="7381896C" w14:textId="77777777" w:rsidR="00CA0FFC" w:rsidRPr="00443415" w:rsidRDefault="00CA0FFC" w:rsidP="007528B4">
            <w:pPr>
              <w:autoSpaceDE/>
              <w:autoSpaceDN/>
              <w:spacing w:line="276" w:lineRule="auto"/>
              <w:jc w:val="center"/>
              <w:rPr>
                <w:b/>
                <w:sz w:val="22"/>
                <w:szCs w:val="22"/>
                <w:lang w:val="en-US"/>
              </w:rPr>
            </w:pPr>
            <w:r w:rsidRPr="00443415">
              <w:rPr>
                <w:b/>
                <w:sz w:val="22"/>
                <w:szCs w:val="22"/>
                <w:lang w:val="en-US"/>
              </w:rPr>
              <w:t>Quarter 2</w:t>
            </w:r>
          </w:p>
        </w:tc>
        <w:tc>
          <w:tcPr>
            <w:tcW w:w="545" w:type="pct"/>
            <w:shd w:val="clear" w:color="auto" w:fill="0070C0"/>
            <w:noWrap/>
            <w:vAlign w:val="center"/>
            <w:hideMark/>
          </w:tcPr>
          <w:p w14:paraId="4B81F051" w14:textId="77777777" w:rsidR="00CA0FFC" w:rsidRPr="00443415" w:rsidRDefault="00CA0FFC" w:rsidP="007528B4">
            <w:pPr>
              <w:autoSpaceDE/>
              <w:autoSpaceDN/>
              <w:spacing w:line="276" w:lineRule="auto"/>
              <w:jc w:val="center"/>
              <w:rPr>
                <w:b/>
                <w:sz w:val="22"/>
                <w:szCs w:val="22"/>
                <w:lang w:val="en-US"/>
              </w:rPr>
            </w:pPr>
            <w:r w:rsidRPr="00443415">
              <w:rPr>
                <w:b/>
                <w:sz w:val="22"/>
                <w:szCs w:val="22"/>
                <w:lang w:val="en-US"/>
              </w:rPr>
              <w:t>Quarter 3</w:t>
            </w:r>
          </w:p>
        </w:tc>
        <w:tc>
          <w:tcPr>
            <w:tcW w:w="545" w:type="pct"/>
            <w:shd w:val="clear" w:color="auto" w:fill="0070C0"/>
            <w:noWrap/>
            <w:vAlign w:val="center"/>
            <w:hideMark/>
          </w:tcPr>
          <w:p w14:paraId="52ED2579" w14:textId="77777777" w:rsidR="00CA0FFC" w:rsidRPr="00443415" w:rsidRDefault="00CA0FFC" w:rsidP="007528B4">
            <w:pPr>
              <w:autoSpaceDE/>
              <w:autoSpaceDN/>
              <w:spacing w:line="276" w:lineRule="auto"/>
              <w:jc w:val="center"/>
              <w:rPr>
                <w:b/>
                <w:sz w:val="22"/>
                <w:szCs w:val="22"/>
                <w:lang w:val="en-US"/>
              </w:rPr>
            </w:pPr>
            <w:r w:rsidRPr="00443415">
              <w:rPr>
                <w:b/>
                <w:sz w:val="22"/>
                <w:szCs w:val="22"/>
                <w:lang w:val="en-US"/>
              </w:rPr>
              <w:t>Quarter 4</w:t>
            </w:r>
          </w:p>
        </w:tc>
        <w:tc>
          <w:tcPr>
            <w:tcW w:w="545" w:type="pct"/>
            <w:shd w:val="clear" w:color="auto" w:fill="0070C0"/>
            <w:noWrap/>
            <w:vAlign w:val="center"/>
            <w:hideMark/>
          </w:tcPr>
          <w:p w14:paraId="6EC368D3" w14:textId="32252DAE" w:rsidR="00CA0FFC" w:rsidRPr="00443415" w:rsidRDefault="00CA0FFC" w:rsidP="007528B4">
            <w:pPr>
              <w:autoSpaceDE/>
              <w:autoSpaceDN/>
              <w:spacing w:line="276" w:lineRule="auto"/>
              <w:jc w:val="center"/>
              <w:rPr>
                <w:b/>
                <w:sz w:val="22"/>
                <w:szCs w:val="22"/>
                <w:lang w:val="en-US"/>
              </w:rPr>
            </w:pPr>
            <w:r w:rsidRPr="00443415">
              <w:rPr>
                <w:b/>
                <w:bCs/>
                <w:color w:val="000000"/>
                <w:sz w:val="22"/>
                <w:szCs w:val="22"/>
                <w:lang w:val="en-US"/>
              </w:rPr>
              <w:t xml:space="preserve">Cumulative to date </w:t>
            </w:r>
          </w:p>
        </w:tc>
        <w:tc>
          <w:tcPr>
            <w:tcW w:w="545" w:type="pct"/>
            <w:shd w:val="clear" w:color="auto" w:fill="0070C0"/>
            <w:vAlign w:val="center"/>
          </w:tcPr>
          <w:p w14:paraId="599946A2" w14:textId="156F33A8" w:rsidR="00CA0FFC" w:rsidRPr="00443415" w:rsidRDefault="00CA0FFC" w:rsidP="007528B4">
            <w:pPr>
              <w:autoSpaceDE/>
              <w:autoSpaceDN/>
              <w:spacing w:line="276" w:lineRule="auto"/>
              <w:jc w:val="center"/>
              <w:rPr>
                <w:b/>
                <w:bCs/>
                <w:color w:val="000000"/>
                <w:sz w:val="22"/>
                <w:szCs w:val="22"/>
                <w:lang w:val="en-US"/>
              </w:rPr>
            </w:pPr>
            <w:r>
              <w:rPr>
                <w:b/>
                <w:bCs/>
                <w:color w:val="000000"/>
                <w:sz w:val="22"/>
                <w:szCs w:val="22"/>
                <w:lang w:val="en-US"/>
              </w:rPr>
              <w:t>Comparative period prior year</w:t>
            </w:r>
          </w:p>
        </w:tc>
      </w:tr>
      <w:tr w:rsidR="00CA0FFC" w:rsidRPr="00443415" w14:paraId="32EC0722" w14:textId="77777777" w:rsidTr="00CA0FFC">
        <w:trPr>
          <w:trHeight w:val="20"/>
        </w:trPr>
        <w:tc>
          <w:tcPr>
            <w:tcW w:w="1184" w:type="pct"/>
            <w:vMerge/>
            <w:shd w:val="clear" w:color="auto" w:fill="0070C0"/>
            <w:noWrap/>
            <w:vAlign w:val="center"/>
            <w:hideMark/>
          </w:tcPr>
          <w:p w14:paraId="3A5800B6" w14:textId="77777777" w:rsidR="00CA0FFC" w:rsidRPr="00443415" w:rsidRDefault="00CA0FFC">
            <w:pPr>
              <w:autoSpaceDE/>
              <w:autoSpaceDN/>
              <w:spacing w:line="276" w:lineRule="auto"/>
              <w:rPr>
                <w:b/>
                <w:bCs/>
                <w:sz w:val="22"/>
                <w:szCs w:val="22"/>
                <w:lang w:val="en-US"/>
              </w:rPr>
            </w:pPr>
          </w:p>
        </w:tc>
        <w:tc>
          <w:tcPr>
            <w:tcW w:w="546" w:type="pct"/>
            <w:shd w:val="clear" w:color="auto" w:fill="0070C0"/>
          </w:tcPr>
          <w:p w14:paraId="457261DA" w14:textId="77777777" w:rsidR="00CA0FFC" w:rsidRPr="00443415" w:rsidRDefault="00CA0FFC" w:rsidP="007528B4">
            <w:pPr>
              <w:autoSpaceDE/>
              <w:autoSpaceDN/>
              <w:spacing w:line="276" w:lineRule="auto"/>
              <w:jc w:val="center"/>
              <w:rPr>
                <w:b/>
                <w:sz w:val="22"/>
                <w:szCs w:val="22"/>
                <w:lang w:val="en-US"/>
              </w:rPr>
            </w:pPr>
          </w:p>
        </w:tc>
        <w:tc>
          <w:tcPr>
            <w:tcW w:w="545" w:type="pct"/>
            <w:shd w:val="clear" w:color="auto" w:fill="0070C0"/>
            <w:vAlign w:val="center"/>
          </w:tcPr>
          <w:p w14:paraId="5D200894" w14:textId="4A8E0569" w:rsidR="00CA0FFC" w:rsidRPr="00443415" w:rsidRDefault="00CA0FFC" w:rsidP="007528B4">
            <w:pPr>
              <w:autoSpaceDE/>
              <w:autoSpaceDN/>
              <w:spacing w:line="276" w:lineRule="auto"/>
              <w:jc w:val="center"/>
              <w:rPr>
                <w:sz w:val="22"/>
                <w:szCs w:val="22"/>
                <w:lang w:val="en-US"/>
              </w:rPr>
            </w:pPr>
            <w:r w:rsidRPr="00443415">
              <w:rPr>
                <w:b/>
                <w:sz w:val="22"/>
                <w:szCs w:val="22"/>
                <w:lang w:val="en-US"/>
              </w:rPr>
              <w:t>Kshs.</w:t>
            </w:r>
          </w:p>
        </w:tc>
        <w:tc>
          <w:tcPr>
            <w:tcW w:w="545" w:type="pct"/>
            <w:shd w:val="clear" w:color="auto" w:fill="0070C0"/>
            <w:vAlign w:val="center"/>
          </w:tcPr>
          <w:p w14:paraId="30F5F407" w14:textId="77777777" w:rsidR="00CA0FFC" w:rsidRPr="00443415" w:rsidRDefault="00CA0FFC" w:rsidP="007528B4">
            <w:pPr>
              <w:autoSpaceDE/>
              <w:autoSpaceDN/>
              <w:spacing w:line="276" w:lineRule="auto"/>
              <w:jc w:val="center"/>
              <w:rPr>
                <w:sz w:val="22"/>
                <w:szCs w:val="22"/>
                <w:lang w:val="en-US"/>
              </w:rPr>
            </w:pPr>
            <w:r w:rsidRPr="00443415">
              <w:rPr>
                <w:b/>
                <w:sz w:val="22"/>
                <w:szCs w:val="22"/>
                <w:lang w:val="en-US"/>
              </w:rPr>
              <w:t>Kshs.</w:t>
            </w:r>
          </w:p>
        </w:tc>
        <w:tc>
          <w:tcPr>
            <w:tcW w:w="545" w:type="pct"/>
            <w:shd w:val="clear" w:color="auto" w:fill="0070C0"/>
            <w:noWrap/>
            <w:vAlign w:val="center"/>
            <w:hideMark/>
          </w:tcPr>
          <w:p w14:paraId="669F7759" w14:textId="77777777" w:rsidR="00CA0FFC" w:rsidRPr="00443415" w:rsidRDefault="00CA0FFC" w:rsidP="007528B4">
            <w:pPr>
              <w:autoSpaceDE/>
              <w:autoSpaceDN/>
              <w:spacing w:line="276" w:lineRule="auto"/>
              <w:jc w:val="center"/>
              <w:rPr>
                <w:sz w:val="22"/>
                <w:szCs w:val="22"/>
                <w:lang w:val="en-US"/>
              </w:rPr>
            </w:pPr>
            <w:r w:rsidRPr="00443415">
              <w:rPr>
                <w:b/>
                <w:sz w:val="22"/>
                <w:szCs w:val="22"/>
                <w:lang w:val="en-US"/>
              </w:rPr>
              <w:t>Kshs.</w:t>
            </w:r>
          </w:p>
        </w:tc>
        <w:tc>
          <w:tcPr>
            <w:tcW w:w="545" w:type="pct"/>
            <w:shd w:val="clear" w:color="auto" w:fill="0070C0"/>
            <w:noWrap/>
            <w:vAlign w:val="center"/>
            <w:hideMark/>
          </w:tcPr>
          <w:p w14:paraId="0EB28420" w14:textId="77777777" w:rsidR="00CA0FFC" w:rsidRPr="00443415" w:rsidRDefault="00CA0FFC" w:rsidP="007528B4">
            <w:pPr>
              <w:autoSpaceDE/>
              <w:autoSpaceDN/>
              <w:spacing w:line="276" w:lineRule="auto"/>
              <w:jc w:val="center"/>
              <w:rPr>
                <w:b/>
                <w:sz w:val="22"/>
                <w:szCs w:val="22"/>
                <w:lang w:val="en-US"/>
              </w:rPr>
            </w:pPr>
            <w:r w:rsidRPr="00443415">
              <w:rPr>
                <w:b/>
                <w:sz w:val="22"/>
                <w:szCs w:val="22"/>
                <w:lang w:val="en-US"/>
              </w:rPr>
              <w:t>Kshs.</w:t>
            </w:r>
          </w:p>
        </w:tc>
        <w:tc>
          <w:tcPr>
            <w:tcW w:w="545" w:type="pct"/>
            <w:shd w:val="clear" w:color="auto" w:fill="0070C0"/>
            <w:noWrap/>
            <w:vAlign w:val="center"/>
            <w:hideMark/>
          </w:tcPr>
          <w:p w14:paraId="71837D97" w14:textId="77777777" w:rsidR="00CA0FFC" w:rsidRPr="00443415" w:rsidRDefault="00CA0FFC" w:rsidP="007528B4">
            <w:pPr>
              <w:autoSpaceDE/>
              <w:autoSpaceDN/>
              <w:spacing w:line="276" w:lineRule="auto"/>
              <w:jc w:val="center"/>
              <w:rPr>
                <w:b/>
                <w:sz w:val="22"/>
                <w:szCs w:val="22"/>
                <w:lang w:val="en-US"/>
              </w:rPr>
            </w:pPr>
            <w:r w:rsidRPr="00443415">
              <w:rPr>
                <w:b/>
                <w:sz w:val="22"/>
                <w:szCs w:val="22"/>
                <w:lang w:val="en-US"/>
              </w:rPr>
              <w:t>Kshs.</w:t>
            </w:r>
          </w:p>
        </w:tc>
        <w:tc>
          <w:tcPr>
            <w:tcW w:w="545" w:type="pct"/>
            <w:shd w:val="clear" w:color="auto" w:fill="0070C0"/>
            <w:vAlign w:val="center"/>
          </w:tcPr>
          <w:p w14:paraId="5C75EC03" w14:textId="77777777" w:rsidR="00CA0FFC" w:rsidRPr="00443415" w:rsidRDefault="00CA0FFC" w:rsidP="007528B4">
            <w:pPr>
              <w:autoSpaceDE/>
              <w:autoSpaceDN/>
              <w:spacing w:line="276" w:lineRule="auto"/>
              <w:jc w:val="center"/>
              <w:rPr>
                <w:b/>
                <w:sz w:val="22"/>
                <w:szCs w:val="22"/>
                <w:lang w:val="en-US"/>
              </w:rPr>
            </w:pPr>
          </w:p>
        </w:tc>
      </w:tr>
      <w:tr w:rsidR="00341EE2" w:rsidRPr="00443415" w14:paraId="31A0610D" w14:textId="77777777" w:rsidTr="00F11B1F">
        <w:trPr>
          <w:trHeight w:val="20"/>
        </w:trPr>
        <w:tc>
          <w:tcPr>
            <w:tcW w:w="1184" w:type="pct"/>
            <w:noWrap/>
            <w:vAlign w:val="bottom"/>
            <w:hideMark/>
          </w:tcPr>
          <w:p w14:paraId="23DA673D" w14:textId="63F32FCE" w:rsidR="00341EE2" w:rsidRPr="00443415" w:rsidRDefault="00341EE2" w:rsidP="00341EE2">
            <w:pPr>
              <w:autoSpaceDE/>
              <w:autoSpaceDN/>
              <w:spacing w:line="276" w:lineRule="auto"/>
              <w:rPr>
                <w:b/>
                <w:bCs/>
                <w:sz w:val="22"/>
                <w:szCs w:val="22"/>
                <w:lang w:val="en-US"/>
              </w:rPr>
            </w:pPr>
            <w:r w:rsidRPr="00732732">
              <w:rPr>
                <w:b/>
                <w:bCs/>
                <w:color w:val="231F20"/>
                <w:sz w:val="22"/>
                <w:szCs w:val="22"/>
                <w:lang w:val="en-US"/>
              </w:rPr>
              <w:t>Revenue From Transactions Without Binding Arrangements</w:t>
            </w:r>
          </w:p>
        </w:tc>
        <w:tc>
          <w:tcPr>
            <w:tcW w:w="546" w:type="pct"/>
          </w:tcPr>
          <w:p w14:paraId="53464DC2"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0CB7585E" w14:textId="58C9DD94" w:rsidR="00341EE2" w:rsidRPr="00443415" w:rsidRDefault="00341EE2" w:rsidP="00341EE2">
            <w:pPr>
              <w:autoSpaceDE/>
              <w:autoSpaceDN/>
              <w:spacing w:line="276" w:lineRule="auto"/>
              <w:jc w:val="center"/>
              <w:rPr>
                <w:sz w:val="22"/>
                <w:szCs w:val="22"/>
                <w:lang w:val="en-US"/>
              </w:rPr>
            </w:pPr>
          </w:p>
        </w:tc>
        <w:tc>
          <w:tcPr>
            <w:tcW w:w="545" w:type="pct"/>
            <w:vAlign w:val="center"/>
          </w:tcPr>
          <w:p w14:paraId="70C5D361"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704B2A25"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0E9CBBAA"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2DD823BA"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57DF6E89" w14:textId="77777777" w:rsidR="00341EE2" w:rsidRPr="00443415" w:rsidRDefault="00341EE2" w:rsidP="00341EE2">
            <w:pPr>
              <w:autoSpaceDE/>
              <w:autoSpaceDN/>
              <w:spacing w:line="276" w:lineRule="auto"/>
              <w:jc w:val="center"/>
              <w:rPr>
                <w:sz w:val="22"/>
                <w:szCs w:val="22"/>
                <w:lang w:val="en-US"/>
              </w:rPr>
            </w:pPr>
          </w:p>
        </w:tc>
      </w:tr>
      <w:tr w:rsidR="00341EE2" w:rsidRPr="00443415" w14:paraId="16BD12B9" w14:textId="77777777" w:rsidTr="00CA0FFC">
        <w:trPr>
          <w:trHeight w:val="20"/>
        </w:trPr>
        <w:tc>
          <w:tcPr>
            <w:tcW w:w="1184" w:type="pct"/>
            <w:noWrap/>
            <w:vAlign w:val="bottom"/>
          </w:tcPr>
          <w:p w14:paraId="3ACA26C9" w14:textId="0F9ED39F" w:rsidR="00341EE2" w:rsidRPr="00443415" w:rsidRDefault="00341EE2" w:rsidP="00341EE2">
            <w:pPr>
              <w:autoSpaceDE/>
              <w:autoSpaceDN/>
              <w:spacing w:line="276" w:lineRule="auto"/>
              <w:rPr>
                <w:b/>
                <w:bCs/>
                <w:sz w:val="22"/>
                <w:szCs w:val="22"/>
                <w:lang w:val="en-US"/>
              </w:rPr>
            </w:pPr>
            <w:r>
              <w:rPr>
                <w:color w:val="231F20"/>
                <w:lang w:val="en-US"/>
              </w:rPr>
              <w:t>Transfers From the County Government</w:t>
            </w:r>
          </w:p>
        </w:tc>
        <w:tc>
          <w:tcPr>
            <w:tcW w:w="546" w:type="pct"/>
            <w:vAlign w:val="center"/>
          </w:tcPr>
          <w:p w14:paraId="542A8238" w14:textId="7558F902" w:rsidR="00341EE2" w:rsidRDefault="00341EE2" w:rsidP="00341EE2">
            <w:pPr>
              <w:autoSpaceDE/>
              <w:autoSpaceDN/>
              <w:spacing w:line="276" w:lineRule="auto"/>
              <w:jc w:val="center"/>
              <w:rPr>
                <w:sz w:val="22"/>
                <w:szCs w:val="22"/>
                <w:lang w:val="en-US"/>
              </w:rPr>
            </w:pPr>
            <w:r>
              <w:rPr>
                <w:sz w:val="22"/>
                <w:szCs w:val="22"/>
                <w:lang w:val="en-US"/>
              </w:rPr>
              <w:t>5</w:t>
            </w:r>
          </w:p>
        </w:tc>
        <w:tc>
          <w:tcPr>
            <w:tcW w:w="545" w:type="pct"/>
            <w:vAlign w:val="center"/>
          </w:tcPr>
          <w:p w14:paraId="783EBB17" w14:textId="1BF2FEED" w:rsidR="00341EE2" w:rsidRPr="00443415" w:rsidRDefault="00341EE2" w:rsidP="00341EE2">
            <w:pPr>
              <w:autoSpaceDE/>
              <w:autoSpaceDN/>
              <w:spacing w:line="276" w:lineRule="auto"/>
              <w:jc w:val="center"/>
              <w:rPr>
                <w:sz w:val="22"/>
                <w:szCs w:val="22"/>
                <w:lang w:val="en-US"/>
              </w:rPr>
            </w:pPr>
            <w:r>
              <w:rPr>
                <w:sz w:val="22"/>
                <w:szCs w:val="22"/>
                <w:lang w:val="en-US"/>
              </w:rPr>
              <w:t>xxx</w:t>
            </w:r>
          </w:p>
        </w:tc>
        <w:tc>
          <w:tcPr>
            <w:tcW w:w="545" w:type="pct"/>
            <w:vAlign w:val="center"/>
          </w:tcPr>
          <w:p w14:paraId="199C6BE7" w14:textId="42B45273" w:rsidR="00341EE2" w:rsidRPr="00443415" w:rsidRDefault="00341EE2" w:rsidP="00341EE2">
            <w:pPr>
              <w:autoSpaceDE/>
              <w:autoSpaceDN/>
              <w:spacing w:line="276" w:lineRule="auto"/>
              <w:jc w:val="center"/>
              <w:rPr>
                <w:sz w:val="22"/>
                <w:szCs w:val="22"/>
                <w:lang w:val="en-US"/>
              </w:rPr>
            </w:pPr>
            <w:r>
              <w:rPr>
                <w:sz w:val="22"/>
                <w:szCs w:val="22"/>
                <w:lang w:val="en-US"/>
              </w:rPr>
              <w:t>xxx</w:t>
            </w:r>
          </w:p>
        </w:tc>
        <w:tc>
          <w:tcPr>
            <w:tcW w:w="545" w:type="pct"/>
            <w:noWrap/>
            <w:vAlign w:val="center"/>
          </w:tcPr>
          <w:p w14:paraId="20E42ADA" w14:textId="62F7B35B" w:rsidR="00341EE2" w:rsidRPr="00443415" w:rsidRDefault="00341EE2" w:rsidP="00341EE2">
            <w:pPr>
              <w:autoSpaceDE/>
              <w:autoSpaceDN/>
              <w:spacing w:line="276" w:lineRule="auto"/>
              <w:jc w:val="center"/>
              <w:rPr>
                <w:sz w:val="22"/>
                <w:szCs w:val="22"/>
                <w:lang w:val="en-US"/>
              </w:rPr>
            </w:pPr>
            <w:r>
              <w:rPr>
                <w:sz w:val="22"/>
                <w:szCs w:val="22"/>
                <w:lang w:val="en-US"/>
              </w:rPr>
              <w:t>xxx</w:t>
            </w:r>
          </w:p>
        </w:tc>
        <w:tc>
          <w:tcPr>
            <w:tcW w:w="545" w:type="pct"/>
            <w:noWrap/>
            <w:vAlign w:val="center"/>
          </w:tcPr>
          <w:p w14:paraId="6C4CADEE" w14:textId="116AC89E" w:rsidR="00341EE2" w:rsidRPr="00443415" w:rsidRDefault="00341EE2" w:rsidP="00341EE2">
            <w:pPr>
              <w:autoSpaceDE/>
              <w:autoSpaceDN/>
              <w:spacing w:line="276" w:lineRule="auto"/>
              <w:jc w:val="center"/>
              <w:rPr>
                <w:sz w:val="22"/>
                <w:szCs w:val="22"/>
                <w:lang w:val="en-US"/>
              </w:rPr>
            </w:pPr>
            <w:r>
              <w:rPr>
                <w:sz w:val="22"/>
                <w:szCs w:val="22"/>
                <w:lang w:val="en-US"/>
              </w:rPr>
              <w:t>xxx</w:t>
            </w:r>
          </w:p>
        </w:tc>
        <w:tc>
          <w:tcPr>
            <w:tcW w:w="545" w:type="pct"/>
            <w:noWrap/>
            <w:vAlign w:val="center"/>
          </w:tcPr>
          <w:p w14:paraId="54B98144" w14:textId="05BDC66C" w:rsidR="00341EE2" w:rsidRPr="00443415" w:rsidRDefault="00341EE2" w:rsidP="00341EE2">
            <w:pPr>
              <w:autoSpaceDE/>
              <w:autoSpaceDN/>
              <w:spacing w:line="276" w:lineRule="auto"/>
              <w:jc w:val="center"/>
              <w:rPr>
                <w:sz w:val="22"/>
                <w:szCs w:val="22"/>
                <w:lang w:val="en-US"/>
              </w:rPr>
            </w:pPr>
            <w:r>
              <w:rPr>
                <w:sz w:val="22"/>
                <w:szCs w:val="22"/>
                <w:lang w:val="en-US"/>
              </w:rPr>
              <w:t>xxx</w:t>
            </w:r>
          </w:p>
        </w:tc>
        <w:tc>
          <w:tcPr>
            <w:tcW w:w="545" w:type="pct"/>
            <w:vAlign w:val="center"/>
          </w:tcPr>
          <w:p w14:paraId="6BA0E6A4" w14:textId="18C9BD01" w:rsidR="00341EE2" w:rsidRPr="00443415" w:rsidRDefault="00341EE2" w:rsidP="00341EE2">
            <w:pPr>
              <w:autoSpaceDE/>
              <w:autoSpaceDN/>
              <w:spacing w:line="276" w:lineRule="auto"/>
              <w:jc w:val="center"/>
              <w:rPr>
                <w:sz w:val="22"/>
                <w:szCs w:val="22"/>
                <w:lang w:val="en-US"/>
              </w:rPr>
            </w:pPr>
            <w:r>
              <w:rPr>
                <w:sz w:val="22"/>
                <w:szCs w:val="22"/>
                <w:lang w:val="en-US"/>
              </w:rPr>
              <w:t>xxx</w:t>
            </w:r>
          </w:p>
        </w:tc>
      </w:tr>
      <w:tr w:rsidR="00341EE2" w:rsidRPr="00443415" w14:paraId="0D28DAF8" w14:textId="77777777" w:rsidTr="00CA0FFC">
        <w:trPr>
          <w:trHeight w:val="20"/>
        </w:trPr>
        <w:tc>
          <w:tcPr>
            <w:tcW w:w="1184" w:type="pct"/>
            <w:noWrap/>
            <w:vAlign w:val="bottom"/>
            <w:hideMark/>
          </w:tcPr>
          <w:p w14:paraId="70B7FD0C" w14:textId="56EDDFAD" w:rsidR="00341EE2" w:rsidRPr="00443415" w:rsidRDefault="00341EE2" w:rsidP="00341EE2">
            <w:pPr>
              <w:autoSpaceDE/>
              <w:autoSpaceDN/>
              <w:spacing w:line="276" w:lineRule="auto"/>
              <w:rPr>
                <w:sz w:val="22"/>
                <w:szCs w:val="22"/>
                <w:lang w:val="en-US"/>
              </w:rPr>
            </w:pPr>
            <w:r w:rsidRPr="009326AB">
              <w:rPr>
                <w:color w:val="231F20"/>
                <w:lang w:val="en-US"/>
              </w:rPr>
              <w:t>Public</w:t>
            </w:r>
            <w:r w:rsidRPr="009326AB">
              <w:rPr>
                <w:color w:val="000000"/>
                <w:lang w:val="en-US"/>
              </w:rPr>
              <w:t xml:space="preserve"> </w:t>
            </w:r>
            <w:r w:rsidRPr="009326AB">
              <w:rPr>
                <w:color w:val="231F20"/>
                <w:lang w:val="en-US"/>
              </w:rPr>
              <w:t>Contributions</w:t>
            </w:r>
            <w:r w:rsidRPr="009326AB">
              <w:rPr>
                <w:color w:val="000000"/>
                <w:lang w:val="en-US"/>
              </w:rPr>
              <w:t xml:space="preserve"> </w:t>
            </w:r>
            <w:r>
              <w:rPr>
                <w:color w:val="000000"/>
                <w:lang w:val="en-US"/>
              </w:rPr>
              <w:t>a</w:t>
            </w:r>
            <w:r w:rsidRPr="009326AB">
              <w:rPr>
                <w:color w:val="231F20"/>
                <w:lang w:val="en-US"/>
              </w:rPr>
              <w:t>nd</w:t>
            </w:r>
            <w:r w:rsidRPr="009326AB">
              <w:rPr>
                <w:color w:val="000000"/>
                <w:lang w:val="en-US"/>
              </w:rPr>
              <w:t xml:space="preserve"> </w:t>
            </w:r>
            <w:r w:rsidRPr="009326AB">
              <w:rPr>
                <w:color w:val="231F20"/>
                <w:lang w:val="en-US"/>
              </w:rPr>
              <w:t>Donations</w:t>
            </w:r>
          </w:p>
        </w:tc>
        <w:tc>
          <w:tcPr>
            <w:tcW w:w="546" w:type="pct"/>
            <w:vAlign w:val="center"/>
          </w:tcPr>
          <w:p w14:paraId="4E620175" w14:textId="7155BB7B" w:rsidR="00341EE2" w:rsidRPr="00443415" w:rsidRDefault="00341EE2" w:rsidP="00341EE2">
            <w:pPr>
              <w:autoSpaceDE/>
              <w:autoSpaceDN/>
              <w:spacing w:line="276" w:lineRule="auto"/>
              <w:jc w:val="center"/>
              <w:rPr>
                <w:sz w:val="22"/>
                <w:szCs w:val="22"/>
                <w:lang w:val="en-US"/>
              </w:rPr>
            </w:pPr>
            <w:r>
              <w:rPr>
                <w:sz w:val="22"/>
                <w:szCs w:val="22"/>
                <w:lang w:val="en-US"/>
              </w:rPr>
              <w:t>6</w:t>
            </w:r>
          </w:p>
        </w:tc>
        <w:tc>
          <w:tcPr>
            <w:tcW w:w="545" w:type="pct"/>
            <w:vAlign w:val="center"/>
          </w:tcPr>
          <w:p w14:paraId="5D73A095" w14:textId="5DC0F41E"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37E44B45"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4C28796C"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47C6F887"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37393A25"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297874E2"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r>
      <w:tr w:rsidR="00341EE2" w:rsidRPr="00443415" w14:paraId="1DFA6407" w14:textId="77777777" w:rsidTr="00F11B1F">
        <w:trPr>
          <w:trHeight w:val="20"/>
        </w:trPr>
        <w:tc>
          <w:tcPr>
            <w:tcW w:w="1184" w:type="pct"/>
            <w:noWrap/>
            <w:vAlign w:val="bottom"/>
            <w:hideMark/>
          </w:tcPr>
          <w:p w14:paraId="73651FE7" w14:textId="78673DD9" w:rsidR="00341EE2" w:rsidRPr="00443415" w:rsidRDefault="00341EE2" w:rsidP="00341EE2">
            <w:pPr>
              <w:autoSpaceDE/>
              <w:autoSpaceDN/>
              <w:spacing w:line="276" w:lineRule="auto"/>
              <w:rPr>
                <w:sz w:val="22"/>
                <w:szCs w:val="22"/>
                <w:lang w:val="en-US"/>
              </w:rPr>
            </w:pPr>
            <w:r w:rsidRPr="00D86426">
              <w:rPr>
                <w:color w:val="000000"/>
                <w:sz w:val="22"/>
                <w:szCs w:val="22"/>
                <w:lang w:val="en-US"/>
              </w:rPr>
              <w:t> </w:t>
            </w:r>
          </w:p>
        </w:tc>
        <w:tc>
          <w:tcPr>
            <w:tcW w:w="546" w:type="pct"/>
            <w:vAlign w:val="center"/>
          </w:tcPr>
          <w:p w14:paraId="5AB8B03E"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0985C986" w14:textId="67199010"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vAlign w:val="center"/>
          </w:tcPr>
          <w:p w14:paraId="6C90BCAB"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tcPr>
          <w:p w14:paraId="07A2E5A9"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hideMark/>
          </w:tcPr>
          <w:p w14:paraId="0F51297D"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noWrap/>
            <w:vAlign w:val="center"/>
            <w:hideMark/>
          </w:tcPr>
          <w:p w14:paraId="37B15084"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vAlign w:val="center"/>
          </w:tcPr>
          <w:p w14:paraId="286AA2F5"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r>
      <w:tr w:rsidR="00341EE2" w:rsidRPr="00443415" w14:paraId="3D615E09" w14:textId="77777777" w:rsidTr="00F11B1F">
        <w:trPr>
          <w:trHeight w:val="20"/>
        </w:trPr>
        <w:tc>
          <w:tcPr>
            <w:tcW w:w="1184" w:type="pct"/>
            <w:noWrap/>
            <w:vAlign w:val="bottom"/>
            <w:hideMark/>
          </w:tcPr>
          <w:p w14:paraId="29DC1DE9" w14:textId="007320C3" w:rsidR="00341EE2" w:rsidRPr="00443415" w:rsidRDefault="00341EE2" w:rsidP="00341EE2">
            <w:pPr>
              <w:autoSpaceDE/>
              <w:autoSpaceDN/>
              <w:spacing w:line="276" w:lineRule="auto"/>
              <w:rPr>
                <w:sz w:val="22"/>
                <w:szCs w:val="22"/>
                <w:lang w:val="en-US"/>
              </w:rPr>
            </w:pPr>
            <w:r w:rsidRPr="00732732">
              <w:rPr>
                <w:b/>
                <w:bCs/>
                <w:color w:val="231F20"/>
                <w:sz w:val="22"/>
                <w:szCs w:val="22"/>
                <w:lang w:val="en-US"/>
              </w:rPr>
              <w:t xml:space="preserve">Revenue From Transactions </w:t>
            </w:r>
            <w:proofErr w:type="gramStart"/>
            <w:r w:rsidRPr="00732732">
              <w:rPr>
                <w:b/>
                <w:bCs/>
                <w:color w:val="231F20"/>
                <w:sz w:val="22"/>
                <w:szCs w:val="22"/>
                <w:lang w:val="en-US"/>
              </w:rPr>
              <w:t>With</w:t>
            </w:r>
            <w:proofErr w:type="gramEnd"/>
            <w:r w:rsidRPr="00732732">
              <w:rPr>
                <w:b/>
                <w:bCs/>
                <w:color w:val="231F20"/>
                <w:sz w:val="22"/>
                <w:szCs w:val="22"/>
                <w:lang w:val="en-US"/>
              </w:rPr>
              <w:t xml:space="preserve"> Binding Arrangements</w:t>
            </w:r>
          </w:p>
        </w:tc>
        <w:tc>
          <w:tcPr>
            <w:tcW w:w="546" w:type="pct"/>
            <w:vAlign w:val="center"/>
          </w:tcPr>
          <w:p w14:paraId="267BBC8D"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7C74446A" w14:textId="2153CA11" w:rsidR="00341EE2" w:rsidRPr="00443415" w:rsidRDefault="00341EE2" w:rsidP="00341EE2">
            <w:pPr>
              <w:autoSpaceDE/>
              <w:autoSpaceDN/>
              <w:spacing w:line="276" w:lineRule="auto"/>
              <w:jc w:val="center"/>
              <w:rPr>
                <w:sz w:val="22"/>
                <w:szCs w:val="22"/>
                <w:lang w:val="en-US"/>
              </w:rPr>
            </w:pPr>
          </w:p>
        </w:tc>
        <w:tc>
          <w:tcPr>
            <w:tcW w:w="545" w:type="pct"/>
            <w:vAlign w:val="center"/>
          </w:tcPr>
          <w:p w14:paraId="13718F5F"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tcPr>
          <w:p w14:paraId="0695E28B"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3F20965C"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6035132C"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6F2D7153" w14:textId="77777777" w:rsidR="00341EE2" w:rsidRPr="00443415" w:rsidRDefault="00341EE2" w:rsidP="00341EE2">
            <w:pPr>
              <w:autoSpaceDE/>
              <w:autoSpaceDN/>
              <w:spacing w:line="276" w:lineRule="auto"/>
              <w:jc w:val="center"/>
              <w:rPr>
                <w:sz w:val="22"/>
                <w:szCs w:val="22"/>
                <w:lang w:val="en-US"/>
              </w:rPr>
            </w:pPr>
          </w:p>
        </w:tc>
      </w:tr>
      <w:tr w:rsidR="00341EE2" w:rsidRPr="00443415" w14:paraId="6722D815" w14:textId="77777777" w:rsidTr="00F11B1F">
        <w:trPr>
          <w:trHeight w:val="20"/>
        </w:trPr>
        <w:tc>
          <w:tcPr>
            <w:tcW w:w="1184" w:type="pct"/>
            <w:noWrap/>
            <w:vAlign w:val="bottom"/>
            <w:hideMark/>
          </w:tcPr>
          <w:p w14:paraId="5B6153DD" w14:textId="6B1DB412" w:rsidR="00341EE2" w:rsidRPr="00443415" w:rsidRDefault="00341EE2" w:rsidP="00341EE2">
            <w:pPr>
              <w:autoSpaceDE/>
              <w:autoSpaceDN/>
              <w:spacing w:line="276" w:lineRule="auto"/>
              <w:rPr>
                <w:sz w:val="22"/>
                <w:szCs w:val="22"/>
                <w:lang w:val="en-US"/>
              </w:rPr>
            </w:pPr>
            <w:r>
              <w:rPr>
                <w:color w:val="231F20"/>
                <w:sz w:val="22"/>
                <w:szCs w:val="22"/>
                <w:lang w:val="en-US"/>
              </w:rPr>
              <w:t>Finance</w:t>
            </w:r>
            <w:r w:rsidRPr="00D86426">
              <w:rPr>
                <w:color w:val="231F20"/>
                <w:sz w:val="22"/>
                <w:szCs w:val="22"/>
                <w:lang w:val="en-US"/>
              </w:rPr>
              <w:t xml:space="preserve"> Income</w:t>
            </w:r>
          </w:p>
        </w:tc>
        <w:tc>
          <w:tcPr>
            <w:tcW w:w="546" w:type="pct"/>
            <w:vAlign w:val="center"/>
          </w:tcPr>
          <w:p w14:paraId="453B7E82" w14:textId="01066455" w:rsidR="00341EE2" w:rsidRPr="00443415" w:rsidRDefault="00341EE2" w:rsidP="00341EE2">
            <w:pPr>
              <w:autoSpaceDE/>
              <w:autoSpaceDN/>
              <w:spacing w:line="276" w:lineRule="auto"/>
              <w:jc w:val="center"/>
              <w:rPr>
                <w:sz w:val="22"/>
                <w:szCs w:val="22"/>
                <w:lang w:val="en-US"/>
              </w:rPr>
            </w:pPr>
            <w:r>
              <w:rPr>
                <w:sz w:val="22"/>
                <w:szCs w:val="22"/>
                <w:lang w:val="en-US"/>
              </w:rPr>
              <w:t>7</w:t>
            </w:r>
          </w:p>
        </w:tc>
        <w:tc>
          <w:tcPr>
            <w:tcW w:w="545" w:type="pct"/>
            <w:vAlign w:val="center"/>
          </w:tcPr>
          <w:p w14:paraId="3FDB21E6" w14:textId="5D8B54A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54B03B83"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07E7EAF5"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672D6EBA"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54FDB87A"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249AF12C"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r>
      <w:tr w:rsidR="00341EE2" w:rsidRPr="00443415" w14:paraId="63FCB9C2" w14:textId="77777777" w:rsidTr="00F11B1F">
        <w:trPr>
          <w:trHeight w:val="20"/>
        </w:trPr>
        <w:tc>
          <w:tcPr>
            <w:tcW w:w="1184" w:type="pct"/>
            <w:noWrap/>
            <w:vAlign w:val="bottom"/>
            <w:hideMark/>
          </w:tcPr>
          <w:p w14:paraId="0030C6A8" w14:textId="171AD8CF" w:rsidR="00341EE2" w:rsidRPr="00443415" w:rsidRDefault="00341EE2" w:rsidP="00341EE2">
            <w:pPr>
              <w:autoSpaceDE/>
              <w:autoSpaceDN/>
              <w:spacing w:line="276" w:lineRule="auto"/>
              <w:rPr>
                <w:sz w:val="22"/>
                <w:szCs w:val="22"/>
                <w:lang w:val="en-US"/>
              </w:rPr>
            </w:pPr>
            <w:r w:rsidRPr="00D86426">
              <w:rPr>
                <w:color w:val="000000"/>
                <w:sz w:val="22"/>
                <w:szCs w:val="22"/>
                <w:lang w:val="en-US"/>
              </w:rPr>
              <w:t> </w:t>
            </w:r>
          </w:p>
        </w:tc>
        <w:tc>
          <w:tcPr>
            <w:tcW w:w="546" w:type="pct"/>
            <w:vAlign w:val="center"/>
          </w:tcPr>
          <w:p w14:paraId="088597E0"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6A41DE04" w14:textId="7E72787F"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vAlign w:val="center"/>
          </w:tcPr>
          <w:p w14:paraId="7BEF2820"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tcPr>
          <w:p w14:paraId="20E358B3"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hideMark/>
          </w:tcPr>
          <w:p w14:paraId="4CCE9548"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noWrap/>
            <w:vAlign w:val="center"/>
            <w:hideMark/>
          </w:tcPr>
          <w:p w14:paraId="2C41C539"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vAlign w:val="center"/>
          </w:tcPr>
          <w:p w14:paraId="7237DBEB"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r>
      <w:tr w:rsidR="00341EE2" w:rsidRPr="00443415" w14:paraId="26B01F26" w14:textId="77777777" w:rsidTr="00F11B1F">
        <w:trPr>
          <w:trHeight w:val="20"/>
        </w:trPr>
        <w:tc>
          <w:tcPr>
            <w:tcW w:w="1184" w:type="pct"/>
            <w:noWrap/>
            <w:vAlign w:val="bottom"/>
            <w:hideMark/>
          </w:tcPr>
          <w:p w14:paraId="716F3D30" w14:textId="17B88DEF" w:rsidR="00341EE2" w:rsidRPr="00443415" w:rsidRDefault="00341EE2" w:rsidP="00341EE2">
            <w:pPr>
              <w:autoSpaceDE/>
              <w:autoSpaceDN/>
              <w:spacing w:line="276" w:lineRule="auto"/>
              <w:rPr>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Pr="00D86426">
              <w:rPr>
                <w:b/>
                <w:bCs/>
                <w:color w:val="231F20"/>
                <w:sz w:val="22"/>
                <w:szCs w:val="22"/>
                <w:lang w:val="en-US"/>
              </w:rPr>
              <w:t>Revenue</w:t>
            </w:r>
          </w:p>
        </w:tc>
        <w:tc>
          <w:tcPr>
            <w:tcW w:w="546" w:type="pct"/>
            <w:vAlign w:val="center"/>
          </w:tcPr>
          <w:p w14:paraId="4A502607"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538B41FD" w14:textId="2D12EE63"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vAlign w:val="center"/>
          </w:tcPr>
          <w:p w14:paraId="206F61F3"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tcPr>
          <w:p w14:paraId="6C0D755A"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hideMark/>
          </w:tcPr>
          <w:p w14:paraId="5B5BE1E0"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noWrap/>
            <w:vAlign w:val="center"/>
            <w:hideMark/>
          </w:tcPr>
          <w:p w14:paraId="6EF522AB"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vAlign w:val="center"/>
          </w:tcPr>
          <w:p w14:paraId="4D3FE139"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r>
      <w:tr w:rsidR="00341EE2" w:rsidRPr="00443415" w14:paraId="74799424" w14:textId="77777777" w:rsidTr="00F11B1F">
        <w:trPr>
          <w:trHeight w:val="20"/>
        </w:trPr>
        <w:tc>
          <w:tcPr>
            <w:tcW w:w="1184" w:type="pct"/>
            <w:noWrap/>
            <w:vAlign w:val="bottom"/>
            <w:hideMark/>
          </w:tcPr>
          <w:p w14:paraId="4DA7CDAB" w14:textId="41D74A14" w:rsidR="00341EE2" w:rsidRPr="00443415" w:rsidRDefault="00341EE2" w:rsidP="00341EE2">
            <w:pPr>
              <w:autoSpaceDE/>
              <w:autoSpaceDN/>
              <w:spacing w:line="276" w:lineRule="auto"/>
              <w:rPr>
                <w:b/>
                <w:bCs/>
                <w:sz w:val="22"/>
                <w:szCs w:val="22"/>
                <w:lang w:val="en-US"/>
              </w:rPr>
            </w:pPr>
            <w:r w:rsidRPr="00D86426">
              <w:rPr>
                <w:b/>
                <w:bCs/>
                <w:color w:val="231F20"/>
                <w:sz w:val="22"/>
                <w:szCs w:val="22"/>
                <w:lang w:val="en-US"/>
              </w:rPr>
              <w:t>Expenses</w:t>
            </w:r>
          </w:p>
        </w:tc>
        <w:tc>
          <w:tcPr>
            <w:tcW w:w="546" w:type="pct"/>
            <w:vAlign w:val="center"/>
          </w:tcPr>
          <w:p w14:paraId="0F9B93FD"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398A034C" w14:textId="41F5D93B" w:rsidR="00341EE2" w:rsidRPr="00443415" w:rsidRDefault="00341EE2" w:rsidP="00341EE2">
            <w:pPr>
              <w:autoSpaceDE/>
              <w:autoSpaceDN/>
              <w:spacing w:line="276" w:lineRule="auto"/>
              <w:jc w:val="center"/>
              <w:rPr>
                <w:sz w:val="22"/>
                <w:szCs w:val="22"/>
                <w:lang w:val="en-US"/>
              </w:rPr>
            </w:pPr>
          </w:p>
        </w:tc>
        <w:tc>
          <w:tcPr>
            <w:tcW w:w="545" w:type="pct"/>
            <w:vAlign w:val="center"/>
          </w:tcPr>
          <w:p w14:paraId="7EAD3CD8"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tcPr>
          <w:p w14:paraId="57041A30"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536D76AF" w14:textId="77777777" w:rsidR="00341EE2" w:rsidRPr="00443415" w:rsidRDefault="00341EE2" w:rsidP="00341EE2">
            <w:pPr>
              <w:autoSpaceDE/>
              <w:autoSpaceDN/>
              <w:spacing w:line="276" w:lineRule="auto"/>
              <w:jc w:val="center"/>
              <w:rPr>
                <w:sz w:val="22"/>
                <w:szCs w:val="22"/>
                <w:lang w:val="en-US"/>
              </w:rPr>
            </w:pPr>
          </w:p>
        </w:tc>
        <w:tc>
          <w:tcPr>
            <w:tcW w:w="545" w:type="pct"/>
            <w:noWrap/>
            <w:vAlign w:val="center"/>
            <w:hideMark/>
          </w:tcPr>
          <w:p w14:paraId="296EE9D9" w14:textId="77777777" w:rsidR="00341EE2" w:rsidRPr="00443415" w:rsidRDefault="00341EE2" w:rsidP="00341EE2">
            <w:pPr>
              <w:autoSpaceDE/>
              <w:autoSpaceDN/>
              <w:spacing w:line="276" w:lineRule="auto"/>
              <w:jc w:val="center"/>
              <w:rPr>
                <w:sz w:val="22"/>
                <w:szCs w:val="22"/>
                <w:lang w:val="en-US"/>
              </w:rPr>
            </w:pPr>
          </w:p>
        </w:tc>
        <w:tc>
          <w:tcPr>
            <w:tcW w:w="545" w:type="pct"/>
            <w:vAlign w:val="center"/>
          </w:tcPr>
          <w:p w14:paraId="1F0DEE3E" w14:textId="77777777" w:rsidR="00341EE2" w:rsidRPr="00443415" w:rsidRDefault="00341EE2" w:rsidP="00341EE2">
            <w:pPr>
              <w:autoSpaceDE/>
              <w:autoSpaceDN/>
              <w:spacing w:line="276" w:lineRule="auto"/>
              <w:jc w:val="center"/>
              <w:rPr>
                <w:sz w:val="22"/>
                <w:szCs w:val="22"/>
                <w:lang w:val="en-US"/>
              </w:rPr>
            </w:pPr>
          </w:p>
        </w:tc>
      </w:tr>
      <w:tr w:rsidR="00341EE2" w:rsidRPr="00443415" w14:paraId="2064DE94" w14:textId="77777777" w:rsidTr="00CA0FFC">
        <w:trPr>
          <w:trHeight w:val="20"/>
        </w:trPr>
        <w:tc>
          <w:tcPr>
            <w:tcW w:w="1184" w:type="pct"/>
            <w:noWrap/>
            <w:vAlign w:val="bottom"/>
            <w:hideMark/>
          </w:tcPr>
          <w:p w14:paraId="03C60DDC" w14:textId="20D3ED97" w:rsidR="00341EE2" w:rsidRPr="00443415" w:rsidRDefault="00341EE2" w:rsidP="00341EE2">
            <w:pPr>
              <w:autoSpaceDE/>
              <w:autoSpaceDN/>
              <w:spacing w:line="276" w:lineRule="auto"/>
              <w:rPr>
                <w:sz w:val="22"/>
                <w:szCs w:val="22"/>
                <w:lang w:val="en-US"/>
              </w:rPr>
            </w:pPr>
            <w:r>
              <w:rPr>
                <w:color w:val="231F20"/>
                <w:lang w:val="en-US"/>
              </w:rPr>
              <w:t>Emergency Expenses</w:t>
            </w:r>
          </w:p>
        </w:tc>
        <w:tc>
          <w:tcPr>
            <w:tcW w:w="546" w:type="pct"/>
            <w:vAlign w:val="center"/>
          </w:tcPr>
          <w:p w14:paraId="2A0D0C60" w14:textId="6D43D416" w:rsidR="00341EE2" w:rsidRPr="00443415" w:rsidRDefault="00341EE2" w:rsidP="00341EE2">
            <w:pPr>
              <w:autoSpaceDE/>
              <w:autoSpaceDN/>
              <w:spacing w:line="276" w:lineRule="auto"/>
              <w:jc w:val="center"/>
              <w:rPr>
                <w:sz w:val="22"/>
                <w:szCs w:val="22"/>
                <w:lang w:val="en-US"/>
              </w:rPr>
            </w:pPr>
            <w:r>
              <w:rPr>
                <w:sz w:val="22"/>
                <w:szCs w:val="22"/>
                <w:lang w:val="en-US"/>
              </w:rPr>
              <w:t>8</w:t>
            </w:r>
          </w:p>
        </w:tc>
        <w:tc>
          <w:tcPr>
            <w:tcW w:w="545" w:type="pct"/>
            <w:vAlign w:val="center"/>
          </w:tcPr>
          <w:p w14:paraId="600E58EF" w14:textId="745CE012"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2176A284"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5F4565B0"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045AF293"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hideMark/>
          </w:tcPr>
          <w:p w14:paraId="30189884"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3A9FD2C0"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r>
      <w:tr w:rsidR="00341EE2" w:rsidRPr="00443415" w14:paraId="73C5DFD9" w14:textId="77777777" w:rsidTr="00CA0FFC">
        <w:trPr>
          <w:trHeight w:val="20"/>
        </w:trPr>
        <w:tc>
          <w:tcPr>
            <w:tcW w:w="1184" w:type="pct"/>
            <w:noWrap/>
            <w:vAlign w:val="bottom"/>
          </w:tcPr>
          <w:p w14:paraId="58BB8A89" w14:textId="4793C738" w:rsidR="00341EE2" w:rsidRPr="00443415" w:rsidRDefault="00341EE2" w:rsidP="00341EE2">
            <w:pPr>
              <w:autoSpaceDE/>
              <w:autoSpaceDN/>
              <w:spacing w:line="276" w:lineRule="auto"/>
              <w:rPr>
                <w:sz w:val="22"/>
                <w:szCs w:val="22"/>
                <w:lang w:val="en-US"/>
              </w:rPr>
            </w:pPr>
            <w:r>
              <w:rPr>
                <w:color w:val="231F20"/>
                <w:lang w:val="en-US"/>
              </w:rPr>
              <w:t>Use of goods and services</w:t>
            </w:r>
          </w:p>
        </w:tc>
        <w:tc>
          <w:tcPr>
            <w:tcW w:w="546" w:type="pct"/>
            <w:vAlign w:val="center"/>
          </w:tcPr>
          <w:p w14:paraId="0AE38B74" w14:textId="5E2C4D92" w:rsidR="00341EE2" w:rsidRPr="00443415" w:rsidRDefault="00341EE2" w:rsidP="00341EE2">
            <w:pPr>
              <w:autoSpaceDE/>
              <w:autoSpaceDN/>
              <w:spacing w:line="276" w:lineRule="auto"/>
              <w:jc w:val="center"/>
              <w:rPr>
                <w:sz w:val="22"/>
                <w:szCs w:val="22"/>
                <w:lang w:val="en-US"/>
              </w:rPr>
            </w:pPr>
            <w:r>
              <w:rPr>
                <w:sz w:val="22"/>
                <w:szCs w:val="22"/>
                <w:lang w:val="en-US"/>
              </w:rPr>
              <w:t>9</w:t>
            </w:r>
          </w:p>
        </w:tc>
        <w:tc>
          <w:tcPr>
            <w:tcW w:w="545" w:type="pct"/>
            <w:vAlign w:val="center"/>
          </w:tcPr>
          <w:p w14:paraId="2DBEA182" w14:textId="21566814"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0546B5BF"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04B718BD"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7F3CAE8C"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noWrap/>
            <w:vAlign w:val="center"/>
          </w:tcPr>
          <w:p w14:paraId="56013149"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c>
          <w:tcPr>
            <w:tcW w:w="545" w:type="pct"/>
            <w:vAlign w:val="center"/>
          </w:tcPr>
          <w:p w14:paraId="06CCA440" w14:textId="77777777" w:rsidR="00341EE2" w:rsidRPr="00443415" w:rsidRDefault="00341EE2" w:rsidP="00341EE2">
            <w:pPr>
              <w:autoSpaceDE/>
              <w:autoSpaceDN/>
              <w:spacing w:line="276" w:lineRule="auto"/>
              <w:jc w:val="center"/>
              <w:rPr>
                <w:sz w:val="22"/>
                <w:szCs w:val="22"/>
                <w:lang w:val="en-US"/>
              </w:rPr>
            </w:pPr>
            <w:r w:rsidRPr="00443415">
              <w:rPr>
                <w:sz w:val="22"/>
                <w:szCs w:val="22"/>
                <w:lang w:val="en-US"/>
              </w:rPr>
              <w:t>xxx</w:t>
            </w:r>
          </w:p>
        </w:tc>
      </w:tr>
      <w:tr w:rsidR="00341EE2" w:rsidRPr="00443415" w14:paraId="77218965" w14:textId="77777777" w:rsidTr="00F11B1F">
        <w:trPr>
          <w:trHeight w:val="20"/>
        </w:trPr>
        <w:tc>
          <w:tcPr>
            <w:tcW w:w="1184" w:type="pct"/>
            <w:noWrap/>
            <w:vAlign w:val="bottom"/>
            <w:hideMark/>
          </w:tcPr>
          <w:p w14:paraId="1E692D8E" w14:textId="5FB518F3" w:rsidR="00341EE2" w:rsidRPr="00443415" w:rsidRDefault="00341EE2" w:rsidP="00341EE2">
            <w:pPr>
              <w:autoSpaceDE/>
              <w:autoSpaceDN/>
              <w:spacing w:line="276" w:lineRule="auto"/>
              <w:rPr>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Pr="00D86426">
              <w:rPr>
                <w:b/>
                <w:bCs/>
                <w:color w:val="231F20"/>
                <w:sz w:val="22"/>
                <w:szCs w:val="22"/>
                <w:lang w:val="en-US"/>
              </w:rPr>
              <w:t>Expenses</w:t>
            </w:r>
          </w:p>
        </w:tc>
        <w:tc>
          <w:tcPr>
            <w:tcW w:w="546" w:type="pct"/>
            <w:vAlign w:val="center"/>
          </w:tcPr>
          <w:p w14:paraId="5749911A"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44055004" w14:textId="3696EE8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vAlign w:val="center"/>
          </w:tcPr>
          <w:p w14:paraId="1ADB8278"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tcPr>
          <w:p w14:paraId="72290756"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hideMark/>
          </w:tcPr>
          <w:p w14:paraId="2B0B74F7"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noWrap/>
            <w:vAlign w:val="center"/>
            <w:hideMark/>
          </w:tcPr>
          <w:p w14:paraId="7192F1FB"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vAlign w:val="center"/>
          </w:tcPr>
          <w:p w14:paraId="2D5A2A9D"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r>
      <w:tr w:rsidR="00341EE2" w:rsidRPr="00443415" w14:paraId="02218251" w14:textId="77777777" w:rsidTr="00F11B1F">
        <w:trPr>
          <w:trHeight w:val="20"/>
        </w:trPr>
        <w:tc>
          <w:tcPr>
            <w:tcW w:w="1184" w:type="pct"/>
            <w:noWrap/>
            <w:vAlign w:val="bottom"/>
          </w:tcPr>
          <w:p w14:paraId="095087F0" w14:textId="77777777" w:rsidR="00341EE2" w:rsidRPr="00443415" w:rsidRDefault="00341EE2" w:rsidP="00341EE2">
            <w:pPr>
              <w:autoSpaceDE/>
              <w:autoSpaceDN/>
              <w:spacing w:line="276" w:lineRule="auto"/>
              <w:rPr>
                <w:b/>
                <w:bCs/>
                <w:sz w:val="22"/>
                <w:szCs w:val="22"/>
                <w:lang w:val="en-US"/>
              </w:rPr>
            </w:pPr>
          </w:p>
        </w:tc>
        <w:tc>
          <w:tcPr>
            <w:tcW w:w="546" w:type="pct"/>
            <w:vAlign w:val="center"/>
          </w:tcPr>
          <w:p w14:paraId="1DA572E9"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717BB822" w14:textId="212182D9"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3253E82A" w14:textId="77777777" w:rsidR="00341EE2" w:rsidRPr="00443415" w:rsidRDefault="00341EE2" w:rsidP="00341EE2">
            <w:pPr>
              <w:autoSpaceDE/>
              <w:autoSpaceDN/>
              <w:spacing w:line="276" w:lineRule="auto"/>
              <w:jc w:val="center"/>
              <w:rPr>
                <w:b/>
                <w:bCs/>
                <w:sz w:val="22"/>
                <w:szCs w:val="22"/>
                <w:lang w:val="en-US"/>
              </w:rPr>
            </w:pPr>
          </w:p>
        </w:tc>
        <w:tc>
          <w:tcPr>
            <w:tcW w:w="545" w:type="pct"/>
            <w:noWrap/>
            <w:vAlign w:val="center"/>
          </w:tcPr>
          <w:p w14:paraId="57FE57D1" w14:textId="77777777" w:rsidR="00341EE2" w:rsidRPr="00443415" w:rsidRDefault="00341EE2" w:rsidP="00341EE2">
            <w:pPr>
              <w:autoSpaceDE/>
              <w:autoSpaceDN/>
              <w:spacing w:line="276" w:lineRule="auto"/>
              <w:jc w:val="center"/>
              <w:rPr>
                <w:b/>
                <w:bCs/>
                <w:sz w:val="22"/>
                <w:szCs w:val="22"/>
                <w:lang w:val="en-US"/>
              </w:rPr>
            </w:pPr>
          </w:p>
        </w:tc>
        <w:tc>
          <w:tcPr>
            <w:tcW w:w="545" w:type="pct"/>
            <w:noWrap/>
            <w:vAlign w:val="center"/>
          </w:tcPr>
          <w:p w14:paraId="537BCE7B" w14:textId="77777777" w:rsidR="00341EE2" w:rsidRPr="00443415" w:rsidRDefault="00341EE2" w:rsidP="00341EE2">
            <w:pPr>
              <w:autoSpaceDE/>
              <w:autoSpaceDN/>
              <w:spacing w:line="276" w:lineRule="auto"/>
              <w:jc w:val="center"/>
              <w:rPr>
                <w:b/>
                <w:bCs/>
                <w:sz w:val="22"/>
                <w:szCs w:val="22"/>
                <w:lang w:val="en-US"/>
              </w:rPr>
            </w:pPr>
          </w:p>
        </w:tc>
        <w:tc>
          <w:tcPr>
            <w:tcW w:w="545" w:type="pct"/>
            <w:noWrap/>
            <w:vAlign w:val="center"/>
          </w:tcPr>
          <w:p w14:paraId="4FAD318E"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4252EB81" w14:textId="77777777" w:rsidR="00341EE2" w:rsidRPr="00443415" w:rsidRDefault="00341EE2" w:rsidP="00341EE2">
            <w:pPr>
              <w:autoSpaceDE/>
              <w:autoSpaceDN/>
              <w:spacing w:line="276" w:lineRule="auto"/>
              <w:jc w:val="center"/>
              <w:rPr>
                <w:b/>
                <w:bCs/>
                <w:sz w:val="22"/>
                <w:szCs w:val="22"/>
                <w:lang w:val="en-US"/>
              </w:rPr>
            </w:pPr>
          </w:p>
        </w:tc>
      </w:tr>
      <w:tr w:rsidR="00341EE2" w:rsidRPr="00443415" w14:paraId="7E16FBEF" w14:textId="77777777" w:rsidTr="00F11B1F">
        <w:trPr>
          <w:trHeight w:val="20"/>
        </w:trPr>
        <w:tc>
          <w:tcPr>
            <w:tcW w:w="1184" w:type="pct"/>
            <w:noWrap/>
            <w:vAlign w:val="bottom"/>
            <w:hideMark/>
          </w:tcPr>
          <w:p w14:paraId="5A4B20D9" w14:textId="0FE4EF4F" w:rsidR="00341EE2" w:rsidRPr="00443415" w:rsidRDefault="00341EE2" w:rsidP="00341EE2">
            <w:pPr>
              <w:autoSpaceDE/>
              <w:autoSpaceDN/>
              <w:spacing w:line="276" w:lineRule="auto"/>
              <w:rPr>
                <w:sz w:val="22"/>
                <w:szCs w:val="22"/>
                <w:lang w:val="en-US"/>
              </w:rPr>
            </w:pPr>
            <w:r w:rsidRPr="00D86426">
              <w:rPr>
                <w:b/>
                <w:bCs/>
                <w:color w:val="231F20"/>
                <w:sz w:val="22"/>
                <w:szCs w:val="22"/>
                <w:lang w:val="en-US"/>
              </w:rPr>
              <w:t>Surplus/(Deficit)</w:t>
            </w:r>
            <w:r w:rsidRPr="00D86426">
              <w:rPr>
                <w:color w:val="000000"/>
                <w:sz w:val="22"/>
                <w:szCs w:val="22"/>
                <w:lang w:val="en-US"/>
              </w:rPr>
              <w:t xml:space="preserve"> </w:t>
            </w:r>
            <w:r w:rsidRPr="00D86426">
              <w:rPr>
                <w:b/>
                <w:bCs/>
                <w:color w:val="231F20"/>
                <w:sz w:val="22"/>
                <w:szCs w:val="22"/>
                <w:lang w:val="en-US"/>
              </w:rPr>
              <w:t>For</w:t>
            </w:r>
            <w:r w:rsidRPr="00D86426">
              <w:rPr>
                <w:color w:val="000000"/>
                <w:sz w:val="22"/>
                <w:szCs w:val="22"/>
                <w:lang w:val="en-US"/>
              </w:rPr>
              <w:t xml:space="preserve"> </w:t>
            </w:r>
            <w:r w:rsidRPr="00D86426">
              <w:rPr>
                <w:b/>
                <w:bCs/>
                <w:color w:val="231F20"/>
                <w:sz w:val="22"/>
                <w:szCs w:val="22"/>
                <w:lang w:val="en-US"/>
              </w:rPr>
              <w:t>the</w:t>
            </w:r>
            <w:r w:rsidRPr="00D86426">
              <w:rPr>
                <w:color w:val="000000"/>
                <w:sz w:val="22"/>
                <w:szCs w:val="22"/>
                <w:lang w:val="en-US"/>
              </w:rPr>
              <w:t xml:space="preserve"> </w:t>
            </w:r>
            <w:r w:rsidRPr="00D86426">
              <w:rPr>
                <w:b/>
                <w:bCs/>
                <w:color w:val="231F20"/>
                <w:sz w:val="22"/>
                <w:szCs w:val="22"/>
                <w:lang w:val="en-US"/>
              </w:rPr>
              <w:t>Period</w:t>
            </w:r>
          </w:p>
        </w:tc>
        <w:tc>
          <w:tcPr>
            <w:tcW w:w="546" w:type="pct"/>
            <w:vAlign w:val="center"/>
          </w:tcPr>
          <w:p w14:paraId="73CE0504" w14:textId="77777777" w:rsidR="00341EE2" w:rsidRPr="00443415" w:rsidRDefault="00341EE2" w:rsidP="00341EE2">
            <w:pPr>
              <w:autoSpaceDE/>
              <w:autoSpaceDN/>
              <w:spacing w:line="276" w:lineRule="auto"/>
              <w:jc w:val="center"/>
              <w:rPr>
                <w:b/>
                <w:bCs/>
                <w:sz w:val="22"/>
                <w:szCs w:val="22"/>
                <w:lang w:val="en-US"/>
              </w:rPr>
            </w:pPr>
          </w:p>
        </w:tc>
        <w:tc>
          <w:tcPr>
            <w:tcW w:w="545" w:type="pct"/>
            <w:vAlign w:val="center"/>
          </w:tcPr>
          <w:p w14:paraId="0F37F90E" w14:textId="3135B0D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vAlign w:val="center"/>
          </w:tcPr>
          <w:p w14:paraId="715A47DA"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tcPr>
          <w:p w14:paraId="2F83781F" w14:textId="77777777" w:rsidR="00341EE2" w:rsidRPr="00443415" w:rsidRDefault="00341EE2" w:rsidP="00341EE2">
            <w:pPr>
              <w:autoSpaceDE/>
              <w:autoSpaceDN/>
              <w:spacing w:line="276" w:lineRule="auto"/>
              <w:jc w:val="center"/>
              <w:rPr>
                <w:sz w:val="22"/>
                <w:szCs w:val="22"/>
                <w:lang w:val="en-US"/>
              </w:rPr>
            </w:pPr>
            <w:r w:rsidRPr="00443415">
              <w:rPr>
                <w:b/>
                <w:bCs/>
                <w:sz w:val="22"/>
                <w:szCs w:val="22"/>
                <w:lang w:val="en-US"/>
              </w:rPr>
              <w:t>xxx</w:t>
            </w:r>
          </w:p>
        </w:tc>
        <w:tc>
          <w:tcPr>
            <w:tcW w:w="545" w:type="pct"/>
            <w:noWrap/>
            <w:vAlign w:val="center"/>
            <w:hideMark/>
          </w:tcPr>
          <w:p w14:paraId="61A415E6"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noWrap/>
            <w:vAlign w:val="center"/>
            <w:hideMark/>
          </w:tcPr>
          <w:p w14:paraId="6EE9142F"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c>
          <w:tcPr>
            <w:tcW w:w="545" w:type="pct"/>
            <w:vAlign w:val="center"/>
          </w:tcPr>
          <w:p w14:paraId="7EB84409" w14:textId="77777777" w:rsidR="00341EE2" w:rsidRPr="00443415" w:rsidRDefault="00341EE2" w:rsidP="00341EE2">
            <w:pPr>
              <w:autoSpaceDE/>
              <w:autoSpaceDN/>
              <w:spacing w:line="276" w:lineRule="auto"/>
              <w:jc w:val="center"/>
              <w:rPr>
                <w:b/>
                <w:bCs/>
                <w:sz w:val="22"/>
                <w:szCs w:val="22"/>
                <w:lang w:val="en-US"/>
              </w:rPr>
            </w:pPr>
            <w:r w:rsidRPr="00443415">
              <w:rPr>
                <w:b/>
                <w:bCs/>
                <w:sz w:val="22"/>
                <w:szCs w:val="22"/>
                <w:lang w:val="en-US"/>
              </w:rPr>
              <w:t>xxx</w:t>
            </w:r>
          </w:p>
        </w:tc>
      </w:tr>
    </w:tbl>
    <w:p w14:paraId="5C7EEE15" w14:textId="77777777" w:rsidR="001A3E2E" w:rsidRDefault="001A3E2E" w:rsidP="00CC3B5A">
      <w:pPr>
        <w:autoSpaceDE/>
        <w:autoSpaceDN/>
        <w:spacing w:after="240"/>
        <w:rPr>
          <w:b/>
          <w:bCs/>
        </w:rPr>
      </w:pPr>
    </w:p>
    <w:p w14:paraId="3B20E07C" w14:textId="77777777" w:rsidR="001A3E2E" w:rsidRDefault="001A3E2E">
      <w:pPr>
        <w:autoSpaceDE/>
        <w:autoSpaceDN/>
        <w:rPr>
          <w:b/>
          <w:bCs/>
        </w:rPr>
      </w:pPr>
      <w:r>
        <w:rPr>
          <w:b/>
          <w:bCs/>
        </w:rPr>
        <w:br w:type="page"/>
      </w:r>
    </w:p>
    <w:p w14:paraId="1A1E8626" w14:textId="0C808FFF" w:rsidR="002D25BD" w:rsidRDefault="000C2ACC" w:rsidP="00CC3B5A">
      <w:pPr>
        <w:autoSpaceDE/>
        <w:autoSpaceDN/>
        <w:spacing w:after="240"/>
        <w:rPr>
          <w:b/>
          <w:bCs/>
          <w:sz w:val="22"/>
          <w:szCs w:val="22"/>
          <w:lang w:val="en-US"/>
        </w:rPr>
      </w:pPr>
      <w:r w:rsidRPr="00E0073D">
        <w:rPr>
          <w:b/>
          <w:bCs/>
        </w:rPr>
        <w:lastRenderedPageBreak/>
        <w:t>Annex 2:</w:t>
      </w:r>
      <w:r>
        <w:t xml:space="preserve"> </w:t>
      </w:r>
      <w:r w:rsidR="00B72E87">
        <w:rPr>
          <w:b/>
          <w:bCs/>
          <w:sz w:val="22"/>
          <w:szCs w:val="22"/>
          <w:lang w:val="en-US"/>
        </w:rPr>
        <w:t>A</w:t>
      </w:r>
      <w:r w:rsidR="00B22168">
        <w:rPr>
          <w:b/>
          <w:bCs/>
          <w:sz w:val="22"/>
          <w:szCs w:val="22"/>
          <w:lang w:val="en-US"/>
        </w:rPr>
        <w:t xml:space="preserve">nalysis of </w:t>
      </w:r>
      <w:r w:rsidR="00B72E87">
        <w:rPr>
          <w:b/>
          <w:bCs/>
          <w:sz w:val="22"/>
          <w:szCs w:val="22"/>
          <w:lang w:val="en-US"/>
        </w:rPr>
        <w:t>Emergency expenditure</w:t>
      </w:r>
    </w:p>
    <w:tbl>
      <w:tblPr>
        <w:tblStyle w:val="TableGrid"/>
        <w:tblW w:w="0" w:type="auto"/>
        <w:tblLook w:val="04A0" w:firstRow="1" w:lastRow="0" w:firstColumn="1" w:lastColumn="0" w:noHBand="0" w:noVBand="1"/>
      </w:tblPr>
      <w:tblGrid>
        <w:gridCol w:w="1413"/>
        <w:gridCol w:w="2268"/>
        <w:gridCol w:w="2126"/>
        <w:gridCol w:w="2693"/>
        <w:gridCol w:w="3063"/>
        <w:gridCol w:w="2387"/>
      </w:tblGrid>
      <w:tr w:rsidR="004203DA" w:rsidRPr="004959D2" w14:paraId="4E5FE948" w14:textId="77777777" w:rsidTr="005F59FC">
        <w:tc>
          <w:tcPr>
            <w:tcW w:w="1413" w:type="dxa"/>
            <w:shd w:val="clear" w:color="auto" w:fill="0070C0"/>
          </w:tcPr>
          <w:p w14:paraId="366CC3D5" w14:textId="77777777" w:rsidR="004203DA" w:rsidRPr="004959D2" w:rsidRDefault="004203DA" w:rsidP="005F59FC">
            <w:pPr>
              <w:spacing w:line="360" w:lineRule="auto"/>
              <w:rPr>
                <w:b/>
                <w:bCs/>
                <w:lang w:val="en-US"/>
              </w:rPr>
            </w:pPr>
            <w:r w:rsidRPr="004959D2">
              <w:rPr>
                <w:b/>
                <w:bCs/>
                <w:lang w:val="en-US"/>
              </w:rPr>
              <w:t>Date</w:t>
            </w:r>
          </w:p>
        </w:tc>
        <w:tc>
          <w:tcPr>
            <w:tcW w:w="2268" w:type="dxa"/>
            <w:shd w:val="clear" w:color="auto" w:fill="0070C0"/>
          </w:tcPr>
          <w:p w14:paraId="05A19A46" w14:textId="77777777" w:rsidR="004203DA" w:rsidRPr="004959D2" w:rsidRDefault="004203DA" w:rsidP="005F59FC">
            <w:pPr>
              <w:spacing w:line="360" w:lineRule="auto"/>
              <w:rPr>
                <w:b/>
                <w:bCs/>
                <w:lang w:val="en-US"/>
              </w:rPr>
            </w:pPr>
            <w:r w:rsidRPr="004959D2">
              <w:rPr>
                <w:b/>
                <w:bCs/>
                <w:lang w:val="en-US"/>
              </w:rPr>
              <w:t>Payee</w:t>
            </w:r>
          </w:p>
        </w:tc>
        <w:tc>
          <w:tcPr>
            <w:tcW w:w="2126" w:type="dxa"/>
            <w:shd w:val="clear" w:color="auto" w:fill="0070C0"/>
          </w:tcPr>
          <w:p w14:paraId="23A82561" w14:textId="77777777" w:rsidR="004203DA" w:rsidRPr="004959D2" w:rsidRDefault="004203DA" w:rsidP="005F59FC">
            <w:pPr>
              <w:spacing w:line="360" w:lineRule="auto"/>
              <w:rPr>
                <w:b/>
                <w:bCs/>
                <w:lang w:val="en-US"/>
              </w:rPr>
            </w:pPr>
            <w:r w:rsidRPr="004959D2">
              <w:rPr>
                <w:b/>
                <w:bCs/>
                <w:lang w:val="en-US"/>
              </w:rPr>
              <w:t>Amount</w:t>
            </w:r>
          </w:p>
        </w:tc>
        <w:tc>
          <w:tcPr>
            <w:tcW w:w="2693" w:type="dxa"/>
            <w:shd w:val="clear" w:color="auto" w:fill="0070C0"/>
          </w:tcPr>
          <w:p w14:paraId="04AECBB0" w14:textId="77777777" w:rsidR="004203DA" w:rsidRPr="004959D2" w:rsidRDefault="004203DA" w:rsidP="005F59FC">
            <w:pPr>
              <w:spacing w:line="360" w:lineRule="auto"/>
              <w:rPr>
                <w:b/>
                <w:bCs/>
                <w:lang w:val="en-US"/>
              </w:rPr>
            </w:pPr>
            <w:r w:rsidRPr="004959D2">
              <w:rPr>
                <w:b/>
                <w:bCs/>
                <w:lang w:val="en-US"/>
              </w:rPr>
              <w:t>Purpose of Payment</w:t>
            </w:r>
          </w:p>
        </w:tc>
        <w:tc>
          <w:tcPr>
            <w:tcW w:w="3063" w:type="dxa"/>
            <w:shd w:val="clear" w:color="auto" w:fill="0070C0"/>
          </w:tcPr>
          <w:p w14:paraId="40C8E36C" w14:textId="77777777" w:rsidR="004203DA" w:rsidRPr="004959D2" w:rsidRDefault="004203DA" w:rsidP="005F59FC">
            <w:pPr>
              <w:spacing w:line="360" w:lineRule="auto"/>
              <w:rPr>
                <w:b/>
                <w:bCs/>
                <w:lang w:val="en-US"/>
              </w:rPr>
            </w:pPr>
            <w:r w:rsidRPr="004959D2">
              <w:rPr>
                <w:b/>
                <w:bCs/>
                <w:lang w:val="en-US"/>
              </w:rPr>
              <w:t>Status</w:t>
            </w:r>
            <w:r>
              <w:rPr>
                <w:b/>
                <w:bCs/>
                <w:lang w:val="en-US"/>
              </w:rPr>
              <w:t xml:space="preserve"> </w:t>
            </w:r>
            <w:r w:rsidRPr="004959D2">
              <w:rPr>
                <w:b/>
                <w:bCs/>
                <w:lang w:val="en-US"/>
              </w:rPr>
              <w:t>(spent/not spent)</w:t>
            </w:r>
          </w:p>
        </w:tc>
        <w:tc>
          <w:tcPr>
            <w:tcW w:w="2387" w:type="dxa"/>
            <w:shd w:val="clear" w:color="auto" w:fill="0070C0"/>
          </w:tcPr>
          <w:p w14:paraId="75C980D2" w14:textId="77777777" w:rsidR="004203DA" w:rsidRPr="004959D2" w:rsidRDefault="004203DA" w:rsidP="005F59FC">
            <w:pPr>
              <w:spacing w:line="360" w:lineRule="auto"/>
              <w:rPr>
                <w:b/>
                <w:bCs/>
                <w:lang w:val="en-US"/>
              </w:rPr>
            </w:pPr>
            <w:r w:rsidRPr="004959D2">
              <w:rPr>
                <w:b/>
                <w:bCs/>
                <w:lang w:val="en-US"/>
              </w:rPr>
              <w:t>Remarks</w:t>
            </w:r>
          </w:p>
        </w:tc>
      </w:tr>
      <w:tr w:rsidR="004203DA" w:rsidRPr="004959D2" w14:paraId="4D10525A" w14:textId="77777777" w:rsidTr="005F59FC">
        <w:tc>
          <w:tcPr>
            <w:tcW w:w="1413" w:type="dxa"/>
          </w:tcPr>
          <w:p w14:paraId="508545B3" w14:textId="77777777" w:rsidR="004203DA" w:rsidRPr="004959D2" w:rsidRDefault="004203DA" w:rsidP="005F59FC">
            <w:pPr>
              <w:spacing w:line="360" w:lineRule="auto"/>
              <w:rPr>
                <w:lang w:val="en-US"/>
              </w:rPr>
            </w:pPr>
          </w:p>
        </w:tc>
        <w:tc>
          <w:tcPr>
            <w:tcW w:w="2268" w:type="dxa"/>
          </w:tcPr>
          <w:p w14:paraId="23CFB600" w14:textId="77777777" w:rsidR="004203DA" w:rsidRPr="004959D2" w:rsidRDefault="004203DA" w:rsidP="005F59FC">
            <w:pPr>
              <w:spacing w:line="360" w:lineRule="auto"/>
              <w:rPr>
                <w:lang w:val="en-US"/>
              </w:rPr>
            </w:pPr>
          </w:p>
        </w:tc>
        <w:tc>
          <w:tcPr>
            <w:tcW w:w="2126" w:type="dxa"/>
          </w:tcPr>
          <w:p w14:paraId="7285ECE6" w14:textId="77777777" w:rsidR="004203DA" w:rsidRPr="004959D2" w:rsidRDefault="004203DA" w:rsidP="005F59FC">
            <w:pPr>
              <w:spacing w:line="360" w:lineRule="auto"/>
              <w:rPr>
                <w:lang w:val="en-US"/>
              </w:rPr>
            </w:pPr>
          </w:p>
        </w:tc>
        <w:tc>
          <w:tcPr>
            <w:tcW w:w="2693" w:type="dxa"/>
          </w:tcPr>
          <w:p w14:paraId="16DE17A9" w14:textId="77777777" w:rsidR="004203DA" w:rsidRPr="004959D2" w:rsidRDefault="004203DA" w:rsidP="005F59FC">
            <w:pPr>
              <w:spacing w:line="360" w:lineRule="auto"/>
              <w:rPr>
                <w:lang w:val="en-US"/>
              </w:rPr>
            </w:pPr>
          </w:p>
        </w:tc>
        <w:tc>
          <w:tcPr>
            <w:tcW w:w="3063" w:type="dxa"/>
          </w:tcPr>
          <w:p w14:paraId="613E7BA5" w14:textId="77777777" w:rsidR="004203DA" w:rsidRPr="004959D2" w:rsidRDefault="004203DA" w:rsidP="005F59FC">
            <w:pPr>
              <w:spacing w:line="360" w:lineRule="auto"/>
              <w:rPr>
                <w:lang w:val="en-US"/>
              </w:rPr>
            </w:pPr>
          </w:p>
        </w:tc>
        <w:tc>
          <w:tcPr>
            <w:tcW w:w="2387" w:type="dxa"/>
          </w:tcPr>
          <w:p w14:paraId="351A4D32" w14:textId="77777777" w:rsidR="004203DA" w:rsidRPr="004959D2" w:rsidRDefault="004203DA" w:rsidP="005F59FC">
            <w:pPr>
              <w:spacing w:line="360" w:lineRule="auto"/>
              <w:rPr>
                <w:lang w:val="en-US"/>
              </w:rPr>
            </w:pPr>
          </w:p>
        </w:tc>
      </w:tr>
      <w:tr w:rsidR="004203DA" w:rsidRPr="004959D2" w14:paraId="25E04A1B" w14:textId="77777777" w:rsidTr="005F59FC">
        <w:tc>
          <w:tcPr>
            <w:tcW w:w="1413" w:type="dxa"/>
          </w:tcPr>
          <w:p w14:paraId="063422B6" w14:textId="77777777" w:rsidR="004203DA" w:rsidRPr="004959D2" w:rsidRDefault="004203DA" w:rsidP="005F59FC">
            <w:pPr>
              <w:spacing w:line="360" w:lineRule="auto"/>
              <w:rPr>
                <w:lang w:val="en-US"/>
              </w:rPr>
            </w:pPr>
          </w:p>
        </w:tc>
        <w:tc>
          <w:tcPr>
            <w:tcW w:w="2268" w:type="dxa"/>
          </w:tcPr>
          <w:p w14:paraId="192455B2" w14:textId="77777777" w:rsidR="004203DA" w:rsidRPr="004959D2" w:rsidRDefault="004203DA" w:rsidP="005F59FC">
            <w:pPr>
              <w:spacing w:line="360" w:lineRule="auto"/>
              <w:rPr>
                <w:lang w:val="en-US"/>
              </w:rPr>
            </w:pPr>
          </w:p>
        </w:tc>
        <w:tc>
          <w:tcPr>
            <w:tcW w:w="2126" w:type="dxa"/>
          </w:tcPr>
          <w:p w14:paraId="21F83C46" w14:textId="77777777" w:rsidR="004203DA" w:rsidRPr="004959D2" w:rsidRDefault="004203DA" w:rsidP="005F59FC">
            <w:pPr>
              <w:spacing w:line="360" w:lineRule="auto"/>
              <w:rPr>
                <w:lang w:val="en-US"/>
              </w:rPr>
            </w:pPr>
          </w:p>
        </w:tc>
        <w:tc>
          <w:tcPr>
            <w:tcW w:w="2693" w:type="dxa"/>
          </w:tcPr>
          <w:p w14:paraId="4B2CFC28" w14:textId="77777777" w:rsidR="004203DA" w:rsidRPr="004959D2" w:rsidRDefault="004203DA" w:rsidP="005F59FC">
            <w:pPr>
              <w:spacing w:line="360" w:lineRule="auto"/>
              <w:rPr>
                <w:lang w:val="en-US"/>
              </w:rPr>
            </w:pPr>
          </w:p>
        </w:tc>
        <w:tc>
          <w:tcPr>
            <w:tcW w:w="3063" w:type="dxa"/>
          </w:tcPr>
          <w:p w14:paraId="17D26340" w14:textId="77777777" w:rsidR="004203DA" w:rsidRPr="004959D2" w:rsidRDefault="004203DA" w:rsidP="005F59FC">
            <w:pPr>
              <w:spacing w:line="360" w:lineRule="auto"/>
              <w:rPr>
                <w:lang w:val="en-US"/>
              </w:rPr>
            </w:pPr>
          </w:p>
        </w:tc>
        <w:tc>
          <w:tcPr>
            <w:tcW w:w="2387" w:type="dxa"/>
          </w:tcPr>
          <w:p w14:paraId="7D36441F" w14:textId="77777777" w:rsidR="004203DA" w:rsidRPr="004959D2" w:rsidRDefault="004203DA" w:rsidP="005F59FC">
            <w:pPr>
              <w:spacing w:line="360" w:lineRule="auto"/>
              <w:rPr>
                <w:lang w:val="en-US"/>
              </w:rPr>
            </w:pPr>
          </w:p>
        </w:tc>
      </w:tr>
    </w:tbl>
    <w:p w14:paraId="6ED48D06" w14:textId="77777777" w:rsidR="00761466" w:rsidRPr="008266AE" w:rsidRDefault="00761466" w:rsidP="00761466">
      <w:pPr>
        <w:pStyle w:val="NormalWeb"/>
        <w:rPr>
          <w:i/>
          <w:iCs/>
        </w:rPr>
      </w:pPr>
      <w:r w:rsidRPr="00D14374">
        <w:rPr>
          <w:i/>
          <w:iCs/>
        </w:rPr>
        <w:t xml:space="preserve">(This information </w:t>
      </w:r>
      <w:proofErr w:type="gramStart"/>
      <w:r w:rsidRPr="00D14374">
        <w:rPr>
          <w:i/>
          <w:iCs/>
        </w:rPr>
        <w:t>is in compliance with</w:t>
      </w:r>
      <w:proofErr w:type="gramEnd"/>
      <w:r w:rsidRPr="00D14374">
        <w:rPr>
          <w:i/>
          <w:iCs/>
        </w:rPr>
        <w:t xml:space="preserve"> PFM Sec 115</w:t>
      </w:r>
      <w:r>
        <w:rPr>
          <w:i/>
          <w:iCs/>
        </w:rPr>
        <w:t xml:space="preserve">. The Fund administrator should state </w:t>
      </w:r>
      <w:r w:rsidRPr="00806697">
        <w:rPr>
          <w:rFonts w:ascii="TimesNewRomanPSMT" w:hAnsi="TimesNewRomanPSMT"/>
          <w:i/>
          <w:iCs/>
        </w:rPr>
        <w:t xml:space="preserve">whether the person to whom the payment was made has spent the money for that purpose, and a statement made to that effect; </w:t>
      </w:r>
      <w:r w:rsidRPr="008266AE">
        <w:rPr>
          <w:rFonts w:ascii="TimesNewRomanPSMT" w:hAnsi="TimesNewRomanPSMT"/>
          <w:i/>
          <w:iCs/>
        </w:rPr>
        <w:t>if the person to whom the payment has been made has not yet spent the money for that purpose, a statement specifying the reasons for not having done so</w:t>
      </w:r>
      <w:r w:rsidRPr="008266AE">
        <w:rPr>
          <w:i/>
          <w:iCs/>
        </w:rPr>
        <w:t>)</w:t>
      </w:r>
    </w:p>
    <w:p w14:paraId="4782436D" w14:textId="77777777" w:rsidR="00535F29" w:rsidRDefault="00535F29" w:rsidP="00535F29">
      <w:pPr>
        <w:spacing w:line="360" w:lineRule="auto"/>
        <w:rPr>
          <w:sz w:val="22"/>
          <w:szCs w:val="22"/>
          <w:lang w:val="en-US"/>
        </w:rPr>
      </w:pPr>
    </w:p>
    <w:p w14:paraId="14EDEEE4" w14:textId="77777777" w:rsidR="0049538A" w:rsidRPr="004E2536" w:rsidRDefault="0049538A" w:rsidP="00535F29">
      <w:pPr>
        <w:spacing w:line="360" w:lineRule="auto"/>
        <w:rPr>
          <w:sz w:val="22"/>
          <w:szCs w:val="22"/>
          <w:lang w:val="en-US"/>
        </w:rPr>
      </w:pPr>
    </w:p>
    <w:p w14:paraId="6B61956C" w14:textId="77777777" w:rsidR="00535F29" w:rsidRPr="005B32CE" w:rsidRDefault="00535F29" w:rsidP="00535F29">
      <w:pPr>
        <w:spacing w:after="240"/>
        <w:rPr>
          <w:b/>
          <w:bCs/>
        </w:rPr>
      </w:pPr>
      <w:r w:rsidRPr="005B32CE">
        <w:rPr>
          <w:b/>
          <w:bCs/>
        </w:rPr>
        <w:t>………………………………………………</w:t>
      </w:r>
    </w:p>
    <w:p w14:paraId="19AE2E7F" w14:textId="7472876A" w:rsidR="00535F29" w:rsidRPr="005B32CE" w:rsidRDefault="00535F29" w:rsidP="00535F29">
      <w:pPr>
        <w:spacing w:after="240"/>
        <w:rPr>
          <w:b/>
          <w:bCs/>
        </w:rPr>
      </w:pPr>
      <w:r w:rsidRPr="005B32CE">
        <w:rPr>
          <w:b/>
          <w:bCs/>
        </w:rPr>
        <w:t>Name</w:t>
      </w:r>
      <w:r>
        <w:rPr>
          <w:b/>
          <w:bCs/>
        </w:rPr>
        <w:t>:</w:t>
      </w:r>
    </w:p>
    <w:p w14:paraId="4A3A84F2" w14:textId="68C1EC96" w:rsidR="00535F29" w:rsidRPr="005B32CE" w:rsidRDefault="00535F29" w:rsidP="00535F29">
      <w:pPr>
        <w:spacing w:after="240"/>
        <w:rPr>
          <w:b/>
          <w:bCs/>
        </w:rPr>
      </w:pPr>
      <w:r w:rsidRPr="005B32CE">
        <w:rPr>
          <w:b/>
          <w:bCs/>
        </w:rPr>
        <w:t>Fund Administrator</w:t>
      </w:r>
      <w:r>
        <w:rPr>
          <w:b/>
          <w:bCs/>
        </w:rPr>
        <w:t>:</w:t>
      </w:r>
    </w:p>
    <w:p w14:paraId="420B0457" w14:textId="729E12BA" w:rsidR="00535F29" w:rsidRPr="005B32CE" w:rsidRDefault="00535F29" w:rsidP="00535F29">
      <w:pPr>
        <w:spacing w:after="240"/>
        <w:rPr>
          <w:b/>
          <w:bCs/>
        </w:rPr>
      </w:pPr>
      <w:r w:rsidRPr="005B32CE">
        <w:rPr>
          <w:b/>
          <w:bCs/>
        </w:rPr>
        <w:t>Date</w:t>
      </w:r>
      <w:r>
        <w:rPr>
          <w:b/>
          <w:bCs/>
        </w:rPr>
        <w:t>:</w:t>
      </w:r>
    </w:p>
    <w:p w14:paraId="2431446A" w14:textId="77777777" w:rsidR="00F538BA" w:rsidRDefault="00F538BA" w:rsidP="00CC3B5A">
      <w:pPr>
        <w:autoSpaceDE/>
        <w:autoSpaceDN/>
        <w:spacing w:after="240"/>
      </w:pPr>
    </w:p>
    <w:sectPr w:rsidR="00F538BA" w:rsidSect="0063371B">
      <w:pgSz w:w="16840" w:h="11920" w:orient="landscape"/>
      <w:pgMar w:top="1696" w:right="1440" w:bottom="1440" w:left="1440" w:header="749"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0B31A2" w14:textId="77777777" w:rsidR="00987977" w:rsidRDefault="00987977">
      <w:r>
        <w:separator/>
      </w:r>
    </w:p>
  </w:endnote>
  <w:endnote w:type="continuationSeparator" w:id="0">
    <w:p w14:paraId="06CB657C" w14:textId="77777777" w:rsidR="00987977" w:rsidRDefault="00987977">
      <w:r>
        <w:continuationSeparator/>
      </w:r>
    </w:p>
  </w:endnote>
  <w:endnote w:type="continuationNotice" w:id="1">
    <w:p w14:paraId="7226F5BB" w14:textId="77777777" w:rsidR="00987977" w:rsidRDefault="009879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180EE" w14:textId="0C5B9A60" w:rsidR="00D375E7" w:rsidRDefault="00D375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24CA">
      <w:rPr>
        <w:rStyle w:val="PageNumber"/>
        <w:noProof/>
      </w:rPr>
      <w:t>ii</w:t>
    </w:r>
    <w:r>
      <w:rPr>
        <w:rStyle w:val="PageNumber"/>
      </w:rPr>
      <w:fldChar w:fldCharType="end"/>
    </w:r>
  </w:p>
  <w:p w14:paraId="3B7BDDCA" w14:textId="77777777" w:rsidR="00D375E7" w:rsidRDefault="00D37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07898997"/>
      <w:docPartObj>
        <w:docPartGallery w:val="Page Numbers (Bottom of Page)"/>
        <w:docPartUnique/>
      </w:docPartObj>
    </w:sdtPr>
    <w:sdtEndPr>
      <w:rPr>
        <w:noProof/>
      </w:rPr>
    </w:sdtEndPr>
    <w:sdtContent>
      <w:p w14:paraId="5CAB0FA9" w14:textId="535D1B00" w:rsidR="00B32077" w:rsidRDefault="00B32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32A87" w14:textId="77777777" w:rsidR="00D375E7" w:rsidRPr="00B32077" w:rsidRDefault="00D375E7" w:rsidP="00B32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57C92" w14:textId="411289AC" w:rsidR="00A81848" w:rsidRDefault="00A81848">
    <w:pPr>
      <w:pStyle w:val="Footer"/>
      <w:jc w:val="center"/>
    </w:pPr>
  </w:p>
  <w:p w14:paraId="5FD5527F" w14:textId="28E6A620" w:rsidR="00B32077" w:rsidRPr="00A81848" w:rsidRDefault="00B32077" w:rsidP="00A81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75071991"/>
      <w:docPartObj>
        <w:docPartGallery w:val="Page Numbers (Bottom of Page)"/>
        <w:docPartUnique/>
      </w:docPartObj>
    </w:sdtPr>
    <w:sdtEndPr>
      <w:rPr>
        <w:noProof/>
      </w:rPr>
    </w:sdtEndPr>
    <w:sdtContent>
      <w:p w14:paraId="0EA12148" w14:textId="367A7D1A" w:rsidR="00A81848" w:rsidRDefault="00A81848" w:rsidP="00A818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9BB32C" w14:textId="77777777" w:rsidR="00D375E7" w:rsidRDefault="00D375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2986765"/>
      <w:docPartObj>
        <w:docPartGallery w:val="Page Numbers (Bottom of Page)"/>
        <w:docPartUnique/>
      </w:docPartObj>
    </w:sdtPr>
    <w:sdtEndPr>
      <w:rPr>
        <w:noProof/>
      </w:rPr>
    </w:sdtEndPr>
    <w:sdtContent>
      <w:p w14:paraId="733CCB69" w14:textId="49628F0F" w:rsidR="009F3DBD" w:rsidRDefault="009F3D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6F054B" w14:textId="77777777" w:rsidR="00D375E7" w:rsidRDefault="00D375E7"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A27B27" w14:textId="77777777" w:rsidR="00987977" w:rsidRDefault="00987977">
      <w:r>
        <w:separator/>
      </w:r>
    </w:p>
  </w:footnote>
  <w:footnote w:type="continuationSeparator" w:id="0">
    <w:p w14:paraId="42AC2033" w14:textId="77777777" w:rsidR="00987977" w:rsidRDefault="00987977">
      <w:r>
        <w:continuationSeparator/>
      </w:r>
    </w:p>
  </w:footnote>
  <w:footnote w:type="continuationNotice" w:id="1">
    <w:p w14:paraId="49CF04C4" w14:textId="77777777" w:rsidR="00987977" w:rsidRDefault="009879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D2DB1" w14:textId="77777777" w:rsidR="00104BFC" w:rsidRDefault="00104BFC" w:rsidP="00BC1868">
    <w:pPr>
      <w:pStyle w:val="Header"/>
      <w:rPr>
        <w:b/>
        <w:i/>
        <w:color w:val="FF0000"/>
      </w:rPr>
    </w:pPr>
  </w:p>
  <w:p w14:paraId="0470B678" w14:textId="4DCAE8B0" w:rsidR="00BC1868" w:rsidRDefault="00BC1868" w:rsidP="00BC1868">
    <w:pPr>
      <w:pStyle w:val="Header"/>
      <w:rPr>
        <w:b/>
        <w:i/>
      </w:rPr>
    </w:pPr>
    <w:r w:rsidRPr="00EA1BD8">
      <w:rPr>
        <w:b/>
        <w:i/>
        <w:color w:val="000000" w:themeColor="text1"/>
      </w:rPr>
      <w:t>XXX</w:t>
    </w:r>
    <w:r w:rsidR="00852C3A" w:rsidRPr="00EA1BD8">
      <w:rPr>
        <w:b/>
        <w:i/>
        <w:color w:val="000000" w:themeColor="text1"/>
      </w:rPr>
      <w:t xml:space="preserve"> County </w:t>
    </w:r>
    <w:r w:rsidR="00CF609A" w:rsidRPr="00EA1BD8">
      <w:rPr>
        <w:b/>
        <w:i/>
        <w:color w:val="000000" w:themeColor="text1"/>
      </w:rPr>
      <w:t>E</w:t>
    </w:r>
    <w:r w:rsidR="00EA1BD8" w:rsidRPr="00EA1BD8">
      <w:rPr>
        <w:b/>
        <w:i/>
        <w:color w:val="000000" w:themeColor="text1"/>
      </w:rPr>
      <w:t>mergency</w:t>
    </w:r>
    <w:r w:rsidR="00852C3A" w:rsidRPr="00EA1BD8">
      <w:rPr>
        <w:b/>
        <w:i/>
        <w:color w:val="000000" w:themeColor="text1"/>
      </w:rPr>
      <w:t xml:space="preserve"> </w:t>
    </w:r>
    <w:r w:rsidR="00852C3A">
      <w:rPr>
        <w:b/>
        <w:i/>
      </w:rPr>
      <w:t>Fund</w:t>
    </w:r>
  </w:p>
  <w:p w14:paraId="61D2DB77" w14:textId="2471CBBD" w:rsidR="00E574ED" w:rsidRDefault="00AC0FA9" w:rsidP="00516A1A">
    <w:pPr>
      <w:pStyle w:val="Header"/>
      <w:pBdr>
        <w:bottom w:val="single" w:sz="4" w:space="1" w:color="auto"/>
      </w:pBdr>
      <w:rPr>
        <w:b/>
      </w:rPr>
    </w:pPr>
    <w:r>
      <w:rPr>
        <w:b/>
      </w:rPr>
      <w:t>Qua</w:t>
    </w:r>
    <w:r w:rsidR="006C7E47">
      <w:rPr>
        <w:b/>
      </w:rPr>
      <w:t xml:space="preserve">rterly </w:t>
    </w:r>
    <w:r w:rsidR="00BC1868">
      <w:rPr>
        <w:b/>
      </w:rPr>
      <w:t xml:space="preserve">Report and Financial </w:t>
    </w:r>
    <w:r w:rsidR="00BC1868" w:rsidRPr="00204E72">
      <w:rPr>
        <w:b/>
      </w:rPr>
      <w:t xml:space="preserve">Statements </w:t>
    </w:r>
  </w:p>
  <w:p w14:paraId="3B518E13" w14:textId="6301837C" w:rsidR="00516A1A" w:rsidRPr="00F01242" w:rsidRDefault="00E574ED" w:rsidP="00516A1A">
    <w:pPr>
      <w:pStyle w:val="Header"/>
      <w:pBdr>
        <w:bottom w:val="single" w:sz="4" w:space="1" w:color="auto"/>
      </w:pBdr>
      <w:rPr>
        <w:b/>
      </w:rPr>
    </w:pPr>
    <w:r>
      <w:rPr>
        <w:b/>
      </w:rPr>
      <w:t>F</w:t>
    </w:r>
    <w:r w:rsidR="00BC1868">
      <w:rPr>
        <w:b/>
      </w:rPr>
      <w:t>or</w:t>
    </w:r>
    <w:r w:rsidR="00516A1A">
      <w:rPr>
        <w:b/>
      </w:rPr>
      <w:t xml:space="preserve"> the period </w:t>
    </w:r>
    <w:r w:rsidR="00516A1A">
      <w:rPr>
        <w:b/>
        <w:i/>
        <w:iCs/>
      </w:rPr>
      <w:t xml:space="preserve">ended </w:t>
    </w:r>
    <w:r w:rsidR="00516A1A" w:rsidRPr="00894A04">
      <w:rPr>
        <w:b/>
        <w:i/>
        <w:iCs/>
      </w:rPr>
      <w:t>September/December/March/June</w:t>
    </w:r>
    <w:r w:rsidR="00516A1A">
      <w:rPr>
        <w:b/>
        <w:i/>
        <w:iCs/>
      </w:rPr>
      <w:t xml:space="preserve"> xx</w:t>
    </w:r>
    <w:r w:rsidR="00516A1A" w:rsidRPr="0008365A">
      <w:rPr>
        <w:b/>
        <w:i/>
        <w:iCs/>
      </w:rPr>
      <w:t>, 20</w:t>
    </w:r>
    <w:r w:rsidR="00516A1A">
      <w:rPr>
        <w:b/>
        <w:i/>
        <w:iCs/>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86050" w14:textId="77777777" w:rsidR="00104BFC" w:rsidRDefault="00104BFC" w:rsidP="00B97DA9">
    <w:pPr>
      <w:pStyle w:val="Header"/>
      <w:rPr>
        <w:b/>
        <w:i/>
        <w:color w:val="FF0000"/>
      </w:rPr>
    </w:pPr>
    <w:bookmarkStart w:id="9" w:name="_Hlk106270512"/>
    <w:bookmarkStart w:id="10" w:name="_Hlk106270513"/>
  </w:p>
  <w:bookmarkEnd w:id="9"/>
  <w:bookmarkEnd w:id="10"/>
  <w:p w14:paraId="2C7AF731" w14:textId="3404EE51" w:rsidR="00516A1A" w:rsidRPr="00E0267A" w:rsidRDefault="00516A1A" w:rsidP="00516A1A">
    <w:pPr>
      <w:pStyle w:val="Header"/>
      <w:rPr>
        <w:b/>
        <w:i/>
        <w:color w:val="000000" w:themeColor="text1"/>
      </w:rPr>
    </w:pPr>
    <w:r w:rsidRPr="00E0267A">
      <w:rPr>
        <w:b/>
        <w:i/>
        <w:color w:val="000000" w:themeColor="text1"/>
      </w:rPr>
      <w:t xml:space="preserve">XXX County </w:t>
    </w:r>
    <w:r w:rsidR="00E0267A" w:rsidRPr="00E0267A">
      <w:rPr>
        <w:b/>
        <w:i/>
        <w:color w:val="000000" w:themeColor="text1"/>
      </w:rPr>
      <w:t>Emergency</w:t>
    </w:r>
    <w:r w:rsidRPr="00E0267A">
      <w:rPr>
        <w:b/>
        <w:i/>
        <w:color w:val="000000" w:themeColor="text1"/>
      </w:rPr>
      <w:t xml:space="preserve"> Fund</w:t>
    </w:r>
  </w:p>
  <w:p w14:paraId="3860B474" w14:textId="33FC06AC" w:rsidR="00CD6D10" w:rsidRDefault="00AC0FA9" w:rsidP="00516A1A">
    <w:pPr>
      <w:pStyle w:val="Header"/>
      <w:pBdr>
        <w:bottom w:val="single" w:sz="4" w:space="1" w:color="auto"/>
      </w:pBdr>
      <w:rPr>
        <w:b/>
      </w:rPr>
    </w:pPr>
    <w:r>
      <w:rPr>
        <w:b/>
      </w:rPr>
      <w:t xml:space="preserve">Quarterly </w:t>
    </w:r>
    <w:r w:rsidR="00516A1A">
      <w:rPr>
        <w:b/>
      </w:rPr>
      <w:t xml:space="preserve">Report and Financial </w:t>
    </w:r>
    <w:r w:rsidR="00516A1A" w:rsidRPr="00204E72">
      <w:rPr>
        <w:b/>
      </w:rPr>
      <w:t xml:space="preserve">Statements </w:t>
    </w:r>
  </w:p>
  <w:p w14:paraId="0469EF57" w14:textId="4BB6A18E" w:rsidR="00516A1A" w:rsidRPr="00F01242" w:rsidRDefault="00516A1A" w:rsidP="00516A1A">
    <w:pPr>
      <w:pStyle w:val="Header"/>
      <w:pBdr>
        <w:bottom w:val="single" w:sz="4" w:space="1" w:color="auto"/>
      </w:pBdr>
      <w:rPr>
        <w:b/>
      </w:rPr>
    </w:pPr>
    <w:r>
      <w:rPr>
        <w:b/>
      </w:rPr>
      <w:t xml:space="preserve">For the period </w:t>
    </w:r>
    <w:r>
      <w:rPr>
        <w:b/>
        <w:i/>
        <w:iCs/>
      </w:rPr>
      <w:t xml:space="preserve">ended </w:t>
    </w:r>
    <w:r w:rsidRPr="00894A04">
      <w:rPr>
        <w:b/>
        <w:i/>
        <w:iCs/>
      </w:rPr>
      <w:t>September/December/March/June</w:t>
    </w:r>
    <w:r>
      <w:rPr>
        <w:b/>
        <w:i/>
        <w:iCs/>
      </w:rPr>
      <w:t xml:space="preserve"> xx</w:t>
    </w:r>
    <w:r w:rsidRPr="0008365A">
      <w:rPr>
        <w:b/>
        <w:i/>
        <w:iCs/>
      </w:rPr>
      <w:t>, 20</w:t>
    </w:r>
    <w:r>
      <w:rPr>
        <w:b/>
        <w:i/>
        <w:iCs/>
      </w:rPr>
      <w:t>xx</w:t>
    </w:r>
  </w:p>
  <w:p w14:paraId="113ECD96" w14:textId="542B7780" w:rsidR="00D375E7" w:rsidRPr="00204E72" w:rsidRDefault="00D375E7" w:rsidP="00516A1A">
    <w:pPr>
      <w:pStyle w:val="Header"/>
      <w:rPr>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3E1C" w14:textId="4F0E4DA4" w:rsidR="00CD6D10" w:rsidRPr="004203DA" w:rsidRDefault="00CD6D10" w:rsidP="00CD6D10">
    <w:pPr>
      <w:pStyle w:val="Header"/>
      <w:rPr>
        <w:b/>
        <w:i/>
        <w:color w:val="000000" w:themeColor="text1"/>
      </w:rPr>
    </w:pPr>
    <w:r w:rsidRPr="004203DA">
      <w:rPr>
        <w:b/>
        <w:i/>
        <w:color w:val="000000" w:themeColor="text1"/>
      </w:rPr>
      <w:t xml:space="preserve">XXX County </w:t>
    </w:r>
    <w:r w:rsidR="004203DA" w:rsidRPr="004203DA">
      <w:rPr>
        <w:b/>
        <w:i/>
        <w:color w:val="000000" w:themeColor="text1"/>
      </w:rPr>
      <w:t>Emergency</w:t>
    </w:r>
    <w:r w:rsidRPr="004203DA">
      <w:rPr>
        <w:b/>
        <w:i/>
        <w:color w:val="000000" w:themeColor="text1"/>
      </w:rPr>
      <w:t xml:space="preserve"> Fund</w:t>
    </w:r>
  </w:p>
  <w:p w14:paraId="72758A71" w14:textId="77777777" w:rsidR="00CD6D10" w:rsidRDefault="00CD6D10" w:rsidP="00CD6D10">
    <w:pPr>
      <w:pStyle w:val="Header"/>
      <w:pBdr>
        <w:bottom w:val="single" w:sz="4" w:space="1" w:color="auto"/>
      </w:pBdr>
      <w:rPr>
        <w:b/>
      </w:rPr>
    </w:pPr>
    <w:r>
      <w:rPr>
        <w:b/>
      </w:rPr>
      <w:t xml:space="preserve">Report and Financial </w:t>
    </w:r>
    <w:r w:rsidRPr="00204E72">
      <w:rPr>
        <w:b/>
      </w:rPr>
      <w:t xml:space="preserve">Statements </w:t>
    </w:r>
  </w:p>
  <w:p w14:paraId="224CFBD3" w14:textId="77777777" w:rsidR="00CD6D10" w:rsidRPr="00F01242" w:rsidRDefault="00CD6D10" w:rsidP="00CD6D10">
    <w:pPr>
      <w:pStyle w:val="Header"/>
      <w:pBdr>
        <w:bottom w:val="single" w:sz="4" w:space="1" w:color="auto"/>
      </w:pBdr>
      <w:rPr>
        <w:b/>
      </w:rPr>
    </w:pPr>
    <w:r>
      <w:rPr>
        <w:b/>
      </w:rPr>
      <w:t xml:space="preserve">For the period </w:t>
    </w:r>
    <w:r>
      <w:rPr>
        <w:b/>
        <w:i/>
        <w:iCs/>
      </w:rPr>
      <w:t xml:space="preserve">ended </w:t>
    </w:r>
    <w:r w:rsidRPr="00894A04">
      <w:rPr>
        <w:b/>
        <w:i/>
        <w:iCs/>
      </w:rPr>
      <w:t>September/December/March/June</w:t>
    </w:r>
    <w:r>
      <w:rPr>
        <w:b/>
        <w:i/>
        <w:iCs/>
      </w:rPr>
      <w:t xml:space="preserve"> xx</w:t>
    </w:r>
    <w:r w:rsidRPr="0008365A">
      <w:rPr>
        <w:b/>
        <w:i/>
        <w:iCs/>
      </w:rPr>
      <w:t>, 20</w:t>
    </w:r>
    <w:r>
      <w:rPr>
        <w:b/>
        <w:i/>
        <w:iCs/>
      </w:rPr>
      <w:t>xx</w:t>
    </w:r>
  </w:p>
  <w:p w14:paraId="7E65A158" w14:textId="77777777" w:rsidR="00CD6D10" w:rsidRPr="00204E72" w:rsidRDefault="00CD6D10" w:rsidP="00CD6D10">
    <w:pPr>
      <w:pStyle w:val="Header"/>
      <w:rPr>
        <w:b/>
        <w:i/>
      </w:rPr>
    </w:pPr>
  </w:p>
  <w:p w14:paraId="2A5652FA" w14:textId="77777777" w:rsidR="00D375E7" w:rsidRDefault="00D375E7">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29F6"/>
    <w:multiLevelType w:val="multilevel"/>
    <w:tmpl w:val="E214B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7480EDC"/>
    <w:multiLevelType w:val="multilevel"/>
    <w:tmpl w:val="98B2552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19412CB"/>
    <w:multiLevelType w:val="hybridMultilevel"/>
    <w:tmpl w:val="744870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F69CA"/>
    <w:multiLevelType w:val="hybridMultilevel"/>
    <w:tmpl w:val="6E18F2DC"/>
    <w:lvl w:ilvl="0" w:tplc="0809000F">
      <w:start w:val="1"/>
      <w:numFmt w:val="decimal"/>
      <w:lvlText w:val="%1."/>
      <w:lvlJc w:val="left"/>
      <w:pPr>
        <w:ind w:left="720" w:hanging="360"/>
      </w:pPr>
    </w:lvl>
    <w:lvl w:ilvl="1" w:tplc="54C44D8A">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8042FF"/>
    <w:multiLevelType w:val="multilevel"/>
    <w:tmpl w:val="04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0D2C7E"/>
    <w:multiLevelType w:val="hybridMultilevel"/>
    <w:tmpl w:val="12F6A450"/>
    <w:lvl w:ilvl="0" w:tplc="4C6E6F36">
      <w:start w:val="1"/>
      <w:numFmt w:val="lowerRoman"/>
      <w:lvlText w:val="%1)"/>
      <w:lvlJc w:val="left"/>
      <w:pPr>
        <w:ind w:left="862" w:hanging="720"/>
      </w:pPr>
      <w:rPr>
        <w:rFonts w:hint="default"/>
        <w:b/>
        <w:color w:val="231F20"/>
        <w:w w:val="96"/>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D7A133E"/>
    <w:multiLevelType w:val="hybridMultilevel"/>
    <w:tmpl w:val="51FECCD8"/>
    <w:lvl w:ilvl="0" w:tplc="0809000B">
      <w:start w:val="1"/>
      <w:numFmt w:val="bullet"/>
      <w:lvlText w:val=""/>
      <w:lvlJc w:val="left"/>
      <w:pPr>
        <w:ind w:left="360" w:hanging="360"/>
      </w:pPr>
      <w:rPr>
        <w:rFonts w:ascii="Wingdings" w:hAnsi="Wingdings"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D936D5"/>
    <w:multiLevelType w:val="hybridMultilevel"/>
    <w:tmpl w:val="6A78DFF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E5749D"/>
    <w:multiLevelType w:val="multilevel"/>
    <w:tmpl w:val="A63013E6"/>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208335C"/>
    <w:multiLevelType w:val="multilevel"/>
    <w:tmpl w:val="0C184E20"/>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241988"/>
    <w:multiLevelType w:val="hybridMultilevel"/>
    <w:tmpl w:val="D65069D4"/>
    <w:lvl w:ilvl="0" w:tplc="67B62122">
      <w:start w:val="1"/>
      <w:numFmt w:val="lowerLetter"/>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85C3A"/>
    <w:multiLevelType w:val="hybridMultilevel"/>
    <w:tmpl w:val="E82EB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3F6B2E"/>
    <w:multiLevelType w:val="hybridMultilevel"/>
    <w:tmpl w:val="C3227524"/>
    <w:lvl w:ilvl="0" w:tplc="6620600E">
      <w:start w:val="1"/>
      <w:numFmt w:val="low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7556BE1"/>
    <w:multiLevelType w:val="hybridMultilevel"/>
    <w:tmpl w:val="539E6FE8"/>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5" w15:restartNumberingAfterBreak="0">
    <w:nsid w:val="4BD27C60"/>
    <w:multiLevelType w:val="multilevel"/>
    <w:tmpl w:val="0C184E20"/>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7C7A33"/>
    <w:multiLevelType w:val="hybridMultilevel"/>
    <w:tmpl w:val="BD1EDB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30D7314"/>
    <w:multiLevelType w:val="multilevel"/>
    <w:tmpl w:val="1D3E52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7B63015"/>
    <w:multiLevelType w:val="hybridMultilevel"/>
    <w:tmpl w:val="AD7E6876"/>
    <w:lvl w:ilvl="0" w:tplc="FF725D88">
      <w:start w:val="1"/>
      <w:numFmt w:val="lowerRoman"/>
      <w:lvlText w:val="%1."/>
      <w:lvlJc w:val="right"/>
      <w:pPr>
        <w:ind w:left="720" w:hanging="720"/>
      </w:pPr>
      <w:rPr>
        <w:rFonts w:hint="default"/>
        <w:b/>
        <w:bCs w:val="0"/>
        <w:color w:val="231F20"/>
        <w:w w:val="9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752FC8"/>
    <w:multiLevelType w:val="hybridMultilevel"/>
    <w:tmpl w:val="852EB00A"/>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531FD1"/>
    <w:multiLevelType w:val="hybridMultilevel"/>
    <w:tmpl w:val="7BF006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81C3869"/>
    <w:multiLevelType w:val="hybridMultilevel"/>
    <w:tmpl w:val="5454A4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17E34B4"/>
    <w:multiLevelType w:val="hybridMultilevel"/>
    <w:tmpl w:val="C0B46776"/>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D94B77"/>
    <w:multiLevelType w:val="hybridMultilevel"/>
    <w:tmpl w:val="3BAEFEE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723878">
    <w:abstractNumId w:val="9"/>
  </w:num>
  <w:num w:numId="2" w16cid:durableId="1441684431">
    <w:abstractNumId w:val="20"/>
  </w:num>
  <w:num w:numId="3" w16cid:durableId="123085333">
    <w:abstractNumId w:val="4"/>
  </w:num>
  <w:num w:numId="4" w16cid:durableId="1298800890">
    <w:abstractNumId w:val="16"/>
  </w:num>
  <w:num w:numId="5" w16cid:durableId="2092194007">
    <w:abstractNumId w:val="26"/>
  </w:num>
  <w:num w:numId="6" w16cid:durableId="1160654220">
    <w:abstractNumId w:val="21"/>
  </w:num>
  <w:num w:numId="7" w16cid:durableId="2049718944">
    <w:abstractNumId w:val="24"/>
  </w:num>
  <w:num w:numId="8" w16cid:durableId="1080179334">
    <w:abstractNumId w:val="6"/>
  </w:num>
  <w:num w:numId="9" w16cid:durableId="707687575">
    <w:abstractNumId w:val="14"/>
  </w:num>
  <w:num w:numId="10" w16cid:durableId="135731797">
    <w:abstractNumId w:val="12"/>
  </w:num>
  <w:num w:numId="11" w16cid:durableId="117114222">
    <w:abstractNumId w:val="18"/>
  </w:num>
  <w:num w:numId="12" w16cid:durableId="670370363">
    <w:abstractNumId w:val="22"/>
  </w:num>
  <w:num w:numId="13" w16cid:durableId="1795828339">
    <w:abstractNumId w:val="15"/>
  </w:num>
  <w:num w:numId="14" w16cid:durableId="938946277">
    <w:abstractNumId w:val="13"/>
  </w:num>
  <w:num w:numId="15" w16cid:durableId="1014453501">
    <w:abstractNumId w:val="3"/>
  </w:num>
  <w:num w:numId="16" w16cid:durableId="1447460649">
    <w:abstractNumId w:val="0"/>
  </w:num>
  <w:num w:numId="17" w16cid:durableId="550265555">
    <w:abstractNumId w:val="1"/>
  </w:num>
  <w:num w:numId="18" w16cid:durableId="2114278457">
    <w:abstractNumId w:val="17"/>
  </w:num>
  <w:num w:numId="19" w16cid:durableId="20473274">
    <w:abstractNumId w:val="8"/>
  </w:num>
  <w:num w:numId="20" w16cid:durableId="899634899">
    <w:abstractNumId w:val="11"/>
  </w:num>
  <w:num w:numId="21" w16cid:durableId="958612462">
    <w:abstractNumId w:val="10"/>
  </w:num>
  <w:num w:numId="22" w16cid:durableId="1294864391">
    <w:abstractNumId w:val="7"/>
  </w:num>
  <w:num w:numId="23" w16cid:durableId="1224173341">
    <w:abstractNumId w:val="2"/>
  </w:num>
  <w:num w:numId="24" w16cid:durableId="870190680">
    <w:abstractNumId w:val="23"/>
  </w:num>
  <w:num w:numId="25" w16cid:durableId="580409225">
    <w:abstractNumId w:val="25"/>
  </w:num>
  <w:num w:numId="26" w16cid:durableId="369427766">
    <w:abstractNumId w:val="5"/>
  </w:num>
  <w:num w:numId="27" w16cid:durableId="889272410">
    <w:abstractNumId w:val="1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A7"/>
    <w:rsid w:val="00000096"/>
    <w:rsid w:val="000000EB"/>
    <w:rsid w:val="00001E15"/>
    <w:rsid w:val="00002076"/>
    <w:rsid w:val="00002BE0"/>
    <w:rsid w:val="00003376"/>
    <w:rsid w:val="000052FA"/>
    <w:rsid w:val="00007441"/>
    <w:rsid w:val="000142EE"/>
    <w:rsid w:val="00015CE0"/>
    <w:rsid w:val="00015F18"/>
    <w:rsid w:val="000179DD"/>
    <w:rsid w:val="00017FC1"/>
    <w:rsid w:val="000208D2"/>
    <w:rsid w:val="00020C48"/>
    <w:rsid w:val="000245DF"/>
    <w:rsid w:val="00024797"/>
    <w:rsid w:val="0002628A"/>
    <w:rsid w:val="00027404"/>
    <w:rsid w:val="00027BFA"/>
    <w:rsid w:val="0003005C"/>
    <w:rsid w:val="000300E4"/>
    <w:rsid w:val="00030617"/>
    <w:rsid w:val="00031709"/>
    <w:rsid w:val="000317F9"/>
    <w:rsid w:val="00032B91"/>
    <w:rsid w:val="000339BC"/>
    <w:rsid w:val="000356F7"/>
    <w:rsid w:val="00035D7D"/>
    <w:rsid w:val="00036C1B"/>
    <w:rsid w:val="000371FF"/>
    <w:rsid w:val="000376DE"/>
    <w:rsid w:val="00040351"/>
    <w:rsid w:val="000422D0"/>
    <w:rsid w:val="0004302F"/>
    <w:rsid w:val="00043B6D"/>
    <w:rsid w:val="00043BEE"/>
    <w:rsid w:val="000440C2"/>
    <w:rsid w:val="0004426C"/>
    <w:rsid w:val="00045FE6"/>
    <w:rsid w:val="000506A3"/>
    <w:rsid w:val="00051451"/>
    <w:rsid w:val="000518CE"/>
    <w:rsid w:val="0005194C"/>
    <w:rsid w:val="00051AD7"/>
    <w:rsid w:val="00051D40"/>
    <w:rsid w:val="00051EED"/>
    <w:rsid w:val="00053D3F"/>
    <w:rsid w:val="00053EFB"/>
    <w:rsid w:val="00054676"/>
    <w:rsid w:val="0005540C"/>
    <w:rsid w:val="000562D2"/>
    <w:rsid w:val="000620B2"/>
    <w:rsid w:val="00062CDC"/>
    <w:rsid w:val="00062ED9"/>
    <w:rsid w:val="0006368F"/>
    <w:rsid w:val="000641C0"/>
    <w:rsid w:val="00064667"/>
    <w:rsid w:val="000646E5"/>
    <w:rsid w:val="000654DF"/>
    <w:rsid w:val="00065755"/>
    <w:rsid w:val="00065C8B"/>
    <w:rsid w:val="00066637"/>
    <w:rsid w:val="00070DCA"/>
    <w:rsid w:val="00070ED8"/>
    <w:rsid w:val="000711C6"/>
    <w:rsid w:val="00073261"/>
    <w:rsid w:val="00073986"/>
    <w:rsid w:val="000744EB"/>
    <w:rsid w:val="0007683B"/>
    <w:rsid w:val="00080A43"/>
    <w:rsid w:val="000814BC"/>
    <w:rsid w:val="00083B6C"/>
    <w:rsid w:val="000840A3"/>
    <w:rsid w:val="00084862"/>
    <w:rsid w:val="00085608"/>
    <w:rsid w:val="00090E05"/>
    <w:rsid w:val="000911FA"/>
    <w:rsid w:val="00092484"/>
    <w:rsid w:val="00092A4A"/>
    <w:rsid w:val="00092B47"/>
    <w:rsid w:val="000930A8"/>
    <w:rsid w:val="00093100"/>
    <w:rsid w:val="0009335C"/>
    <w:rsid w:val="00093C79"/>
    <w:rsid w:val="000941A3"/>
    <w:rsid w:val="00094377"/>
    <w:rsid w:val="0009539A"/>
    <w:rsid w:val="00096BE2"/>
    <w:rsid w:val="000976CC"/>
    <w:rsid w:val="00097A65"/>
    <w:rsid w:val="000A06E8"/>
    <w:rsid w:val="000A1680"/>
    <w:rsid w:val="000A1753"/>
    <w:rsid w:val="000A17A1"/>
    <w:rsid w:val="000A1DCE"/>
    <w:rsid w:val="000A2A3C"/>
    <w:rsid w:val="000A4DFE"/>
    <w:rsid w:val="000A5F44"/>
    <w:rsid w:val="000A60D0"/>
    <w:rsid w:val="000A62D2"/>
    <w:rsid w:val="000A7B21"/>
    <w:rsid w:val="000B23B4"/>
    <w:rsid w:val="000B34CB"/>
    <w:rsid w:val="000B4652"/>
    <w:rsid w:val="000B488B"/>
    <w:rsid w:val="000B5B42"/>
    <w:rsid w:val="000B6F0A"/>
    <w:rsid w:val="000C09C8"/>
    <w:rsid w:val="000C0CE3"/>
    <w:rsid w:val="000C1EC9"/>
    <w:rsid w:val="000C2ACC"/>
    <w:rsid w:val="000C40AE"/>
    <w:rsid w:val="000C451F"/>
    <w:rsid w:val="000C45D0"/>
    <w:rsid w:val="000C471F"/>
    <w:rsid w:val="000C472F"/>
    <w:rsid w:val="000C48F9"/>
    <w:rsid w:val="000C4D63"/>
    <w:rsid w:val="000C54FE"/>
    <w:rsid w:val="000C5984"/>
    <w:rsid w:val="000C68E0"/>
    <w:rsid w:val="000C7122"/>
    <w:rsid w:val="000C71D5"/>
    <w:rsid w:val="000C7DCC"/>
    <w:rsid w:val="000D00F0"/>
    <w:rsid w:val="000D096E"/>
    <w:rsid w:val="000D0D48"/>
    <w:rsid w:val="000D1C36"/>
    <w:rsid w:val="000D2962"/>
    <w:rsid w:val="000D342E"/>
    <w:rsid w:val="000D5224"/>
    <w:rsid w:val="000D6DA1"/>
    <w:rsid w:val="000D742D"/>
    <w:rsid w:val="000E0CB9"/>
    <w:rsid w:val="000E12DE"/>
    <w:rsid w:val="000E1E53"/>
    <w:rsid w:val="000E2040"/>
    <w:rsid w:val="000E20E3"/>
    <w:rsid w:val="000E3600"/>
    <w:rsid w:val="000E44E5"/>
    <w:rsid w:val="000E476E"/>
    <w:rsid w:val="000F2EC7"/>
    <w:rsid w:val="000F3286"/>
    <w:rsid w:val="000F35CF"/>
    <w:rsid w:val="000F41FF"/>
    <w:rsid w:val="000F4381"/>
    <w:rsid w:val="000F5337"/>
    <w:rsid w:val="00100290"/>
    <w:rsid w:val="00100C24"/>
    <w:rsid w:val="00103265"/>
    <w:rsid w:val="00103647"/>
    <w:rsid w:val="001049D6"/>
    <w:rsid w:val="00104BFC"/>
    <w:rsid w:val="00104F81"/>
    <w:rsid w:val="0010576F"/>
    <w:rsid w:val="001060D0"/>
    <w:rsid w:val="001069DC"/>
    <w:rsid w:val="0010729A"/>
    <w:rsid w:val="001074C7"/>
    <w:rsid w:val="00111FAA"/>
    <w:rsid w:val="001127DE"/>
    <w:rsid w:val="00112BA1"/>
    <w:rsid w:val="00114EC9"/>
    <w:rsid w:val="00116095"/>
    <w:rsid w:val="00116223"/>
    <w:rsid w:val="0011663E"/>
    <w:rsid w:val="00116DBE"/>
    <w:rsid w:val="001206C7"/>
    <w:rsid w:val="00121675"/>
    <w:rsid w:val="001223A1"/>
    <w:rsid w:val="0012284D"/>
    <w:rsid w:val="00122C40"/>
    <w:rsid w:val="001236BE"/>
    <w:rsid w:val="00123721"/>
    <w:rsid w:val="00123882"/>
    <w:rsid w:val="00123F7D"/>
    <w:rsid w:val="0012567A"/>
    <w:rsid w:val="00125882"/>
    <w:rsid w:val="00125F92"/>
    <w:rsid w:val="001276DC"/>
    <w:rsid w:val="00127CF1"/>
    <w:rsid w:val="00131511"/>
    <w:rsid w:val="001351CC"/>
    <w:rsid w:val="0013562A"/>
    <w:rsid w:val="00136282"/>
    <w:rsid w:val="00137543"/>
    <w:rsid w:val="00137C97"/>
    <w:rsid w:val="00137F2A"/>
    <w:rsid w:val="00140BA7"/>
    <w:rsid w:val="001411AF"/>
    <w:rsid w:val="0014185A"/>
    <w:rsid w:val="0014217A"/>
    <w:rsid w:val="00142211"/>
    <w:rsid w:val="00142E74"/>
    <w:rsid w:val="001464A8"/>
    <w:rsid w:val="00147565"/>
    <w:rsid w:val="001521B8"/>
    <w:rsid w:val="00152202"/>
    <w:rsid w:val="0015396B"/>
    <w:rsid w:val="00153E91"/>
    <w:rsid w:val="00156275"/>
    <w:rsid w:val="0015779B"/>
    <w:rsid w:val="001600F4"/>
    <w:rsid w:val="00160704"/>
    <w:rsid w:val="001608C5"/>
    <w:rsid w:val="001609D3"/>
    <w:rsid w:val="00160D0F"/>
    <w:rsid w:val="001632C9"/>
    <w:rsid w:val="00165CF2"/>
    <w:rsid w:val="00166913"/>
    <w:rsid w:val="001702BA"/>
    <w:rsid w:val="00170A58"/>
    <w:rsid w:val="00170ABC"/>
    <w:rsid w:val="0017233A"/>
    <w:rsid w:val="00173FEC"/>
    <w:rsid w:val="00174325"/>
    <w:rsid w:val="00174DF7"/>
    <w:rsid w:val="00176CD6"/>
    <w:rsid w:val="00177D9F"/>
    <w:rsid w:val="0018017A"/>
    <w:rsid w:val="00180E9B"/>
    <w:rsid w:val="0018121E"/>
    <w:rsid w:val="001812F2"/>
    <w:rsid w:val="00182769"/>
    <w:rsid w:val="00184508"/>
    <w:rsid w:val="00185133"/>
    <w:rsid w:val="00185F17"/>
    <w:rsid w:val="00186240"/>
    <w:rsid w:val="001876E7"/>
    <w:rsid w:val="0019294D"/>
    <w:rsid w:val="00192C7E"/>
    <w:rsid w:val="00193363"/>
    <w:rsid w:val="0019567A"/>
    <w:rsid w:val="00195799"/>
    <w:rsid w:val="00195D08"/>
    <w:rsid w:val="00195EC6"/>
    <w:rsid w:val="001967F9"/>
    <w:rsid w:val="00197915"/>
    <w:rsid w:val="001A12E1"/>
    <w:rsid w:val="001A26BE"/>
    <w:rsid w:val="001A3E2E"/>
    <w:rsid w:val="001A4CC8"/>
    <w:rsid w:val="001A6F15"/>
    <w:rsid w:val="001B056B"/>
    <w:rsid w:val="001B16D5"/>
    <w:rsid w:val="001B22A1"/>
    <w:rsid w:val="001B3419"/>
    <w:rsid w:val="001B3D41"/>
    <w:rsid w:val="001B4965"/>
    <w:rsid w:val="001B5206"/>
    <w:rsid w:val="001B5362"/>
    <w:rsid w:val="001B5C38"/>
    <w:rsid w:val="001B6329"/>
    <w:rsid w:val="001B7528"/>
    <w:rsid w:val="001C0954"/>
    <w:rsid w:val="001C1A5F"/>
    <w:rsid w:val="001C2103"/>
    <w:rsid w:val="001C302E"/>
    <w:rsid w:val="001C3DDF"/>
    <w:rsid w:val="001C4515"/>
    <w:rsid w:val="001C5FD4"/>
    <w:rsid w:val="001C7884"/>
    <w:rsid w:val="001D2D87"/>
    <w:rsid w:val="001D3094"/>
    <w:rsid w:val="001D5043"/>
    <w:rsid w:val="001D599B"/>
    <w:rsid w:val="001D62AF"/>
    <w:rsid w:val="001D7309"/>
    <w:rsid w:val="001E0A84"/>
    <w:rsid w:val="001E218F"/>
    <w:rsid w:val="001E3CD5"/>
    <w:rsid w:val="001E45FA"/>
    <w:rsid w:val="001E4E2D"/>
    <w:rsid w:val="001E622D"/>
    <w:rsid w:val="001F1143"/>
    <w:rsid w:val="001F134E"/>
    <w:rsid w:val="001F272F"/>
    <w:rsid w:val="001F3539"/>
    <w:rsid w:val="001F43AD"/>
    <w:rsid w:val="001F48E1"/>
    <w:rsid w:val="001F59BE"/>
    <w:rsid w:val="001F5F69"/>
    <w:rsid w:val="001F6011"/>
    <w:rsid w:val="001F60EE"/>
    <w:rsid w:val="001F7ABA"/>
    <w:rsid w:val="001F7D08"/>
    <w:rsid w:val="002008C9"/>
    <w:rsid w:val="00200B38"/>
    <w:rsid w:val="00200D32"/>
    <w:rsid w:val="00200FD8"/>
    <w:rsid w:val="00201805"/>
    <w:rsid w:val="00203AC1"/>
    <w:rsid w:val="00204A92"/>
    <w:rsid w:val="00204E19"/>
    <w:rsid w:val="00204E72"/>
    <w:rsid w:val="00206152"/>
    <w:rsid w:val="00210171"/>
    <w:rsid w:val="00210799"/>
    <w:rsid w:val="0021305C"/>
    <w:rsid w:val="00214E04"/>
    <w:rsid w:val="00215C47"/>
    <w:rsid w:val="00215D12"/>
    <w:rsid w:val="00216D12"/>
    <w:rsid w:val="0021729B"/>
    <w:rsid w:val="002221D5"/>
    <w:rsid w:val="002224D1"/>
    <w:rsid w:val="00222B26"/>
    <w:rsid w:val="00223E9F"/>
    <w:rsid w:val="00225831"/>
    <w:rsid w:val="00225BF3"/>
    <w:rsid w:val="00226A0D"/>
    <w:rsid w:val="00230A21"/>
    <w:rsid w:val="00231D69"/>
    <w:rsid w:val="0023324A"/>
    <w:rsid w:val="002343C3"/>
    <w:rsid w:val="002345BE"/>
    <w:rsid w:val="00235763"/>
    <w:rsid w:val="00236504"/>
    <w:rsid w:val="002365BE"/>
    <w:rsid w:val="002376EE"/>
    <w:rsid w:val="00237BCE"/>
    <w:rsid w:val="002405CB"/>
    <w:rsid w:val="002406B9"/>
    <w:rsid w:val="00240AC0"/>
    <w:rsid w:val="002411FB"/>
    <w:rsid w:val="002418BF"/>
    <w:rsid w:val="0024268E"/>
    <w:rsid w:val="002428FA"/>
    <w:rsid w:val="00242CFC"/>
    <w:rsid w:val="00244BC9"/>
    <w:rsid w:val="0024597F"/>
    <w:rsid w:val="002477F0"/>
    <w:rsid w:val="00247CBC"/>
    <w:rsid w:val="002504CC"/>
    <w:rsid w:val="00250717"/>
    <w:rsid w:val="0025075E"/>
    <w:rsid w:val="0025082C"/>
    <w:rsid w:val="00257AFA"/>
    <w:rsid w:val="00260249"/>
    <w:rsid w:val="00261F0F"/>
    <w:rsid w:val="0026239F"/>
    <w:rsid w:val="00263023"/>
    <w:rsid w:val="002644F5"/>
    <w:rsid w:val="00265415"/>
    <w:rsid w:val="002662E9"/>
    <w:rsid w:val="002675D6"/>
    <w:rsid w:val="00270CF1"/>
    <w:rsid w:val="00270E6E"/>
    <w:rsid w:val="00273EB9"/>
    <w:rsid w:val="00275D42"/>
    <w:rsid w:val="00275F57"/>
    <w:rsid w:val="00276AA3"/>
    <w:rsid w:val="00277BC3"/>
    <w:rsid w:val="00280069"/>
    <w:rsid w:val="00282880"/>
    <w:rsid w:val="002844F7"/>
    <w:rsid w:val="0028521C"/>
    <w:rsid w:val="002853C6"/>
    <w:rsid w:val="002870BE"/>
    <w:rsid w:val="0028731F"/>
    <w:rsid w:val="002878FA"/>
    <w:rsid w:val="00287C34"/>
    <w:rsid w:val="00293DD9"/>
    <w:rsid w:val="002945D7"/>
    <w:rsid w:val="00294896"/>
    <w:rsid w:val="0029713A"/>
    <w:rsid w:val="00297EE0"/>
    <w:rsid w:val="002A0E11"/>
    <w:rsid w:val="002A1D7B"/>
    <w:rsid w:val="002A253A"/>
    <w:rsid w:val="002A3DBD"/>
    <w:rsid w:val="002A4261"/>
    <w:rsid w:val="002A59E7"/>
    <w:rsid w:val="002B0454"/>
    <w:rsid w:val="002B0495"/>
    <w:rsid w:val="002B1F2D"/>
    <w:rsid w:val="002B519C"/>
    <w:rsid w:val="002B70E2"/>
    <w:rsid w:val="002B7CE4"/>
    <w:rsid w:val="002C0DFC"/>
    <w:rsid w:val="002C2B09"/>
    <w:rsid w:val="002C2D2E"/>
    <w:rsid w:val="002C2EB7"/>
    <w:rsid w:val="002C2F5D"/>
    <w:rsid w:val="002C3145"/>
    <w:rsid w:val="002C3946"/>
    <w:rsid w:val="002C6259"/>
    <w:rsid w:val="002C6980"/>
    <w:rsid w:val="002D0953"/>
    <w:rsid w:val="002D0E6B"/>
    <w:rsid w:val="002D1698"/>
    <w:rsid w:val="002D25BD"/>
    <w:rsid w:val="002D35EF"/>
    <w:rsid w:val="002D4CCA"/>
    <w:rsid w:val="002D608B"/>
    <w:rsid w:val="002E0D13"/>
    <w:rsid w:val="002E19CC"/>
    <w:rsid w:val="002E4B28"/>
    <w:rsid w:val="002E50C4"/>
    <w:rsid w:val="002E53BD"/>
    <w:rsid w:val="002E5E82"/>
    <w:rsid w:val="002E6676"/>
    <w:rsid w:val="002E6EBC"/>
    <w:rsid w:val="002E702D"/>
    <w:rsid w:val="002F238A"/>
    <w:rsid w:val="002F3D27"/>
    <w:rsid w:val="002F3DF0"/>
    <w:rsid w:val="002F42CB"/>
    <w:rsid w:val="002F4685"/>
    <w:rsid w:val="002F77CA"/>
    <w:rsid w:val="003031A0"/>
    <w:rsid w:val="00304C69"/>
    <w:rsid w:val="003050C6"/>
    <w:rsid w:val="0030519A"/>
    <w:rsid w:val="00305816"/>
    <w:rsid w:val="0030620F"/>
    <w:rsid w:val="00306F96"/>
    <w:rsid w:val="00311E7B"/>
    <w:rsid w:val="00313888"/>
    <w:rsid w:val="003139A2"/>
    <w:rsid w:val="0031580E"/>
    <w:rsid w:val="00316051"/>
    <w:rsid w:val="003161E7"/>
    <w:rsid w:val="0031704F"/>
    <w:rsid w:val="003201B5"/>
    <w:rsid w:val="0032056F"/>
    <w:rsid w:val="00321B46"/>
    <w:rsid w:val="0032461D"/>
    <w:rsid w:val="00325717"/>
    <w:rsid w:val="00325CED"/>
    <w:rsid w:val="00326BC0"/>
    <w:rsid w:val="00326C1F"/>
    <w:rsid w:val="003300B2"/>
    <w:rsid w:val="003302DB"/>
    <w:rsid w:val="003324CA"/>
    <w:rsid w:val="0033458C"/>
    <w:rsid w:val="003346FF"/>
    <w:rsid w:val="00335612"/>
    <w:rsid w:val="0033569D"/>
    <w:rsid w:val="0034004B"/>
    <w:rsid w:val="00340187"/>
    <w:rsid w:val="00341EC1"/>
    <w:rsid w:val="00341EE2"/>
    <w:rsid w:val="0034202F"/>
    <w:rsid w:val="00342EE7"/>
    <w:rsid w:val="00344EEF"/>
    <w:rsid w:val="00346126"/>
    <w:rsid w:val="003466CD"/>
    <w:rsid w:val="00346A03"/>
    <w:rsid w:val="00347299"/>
    <w:rsid w:val="00347795"/>
    <w:rsid w:val="003478BC"/>
    <w:rsid w:val="00347B9E"/>
    <w:rsid w:val="00347C21"/>
    <w:rsid w:val="0035223B"/>
    <w:rsid w:val="0035225A"/>
    <w:rsid w:val="00352298"/>
    <w:rsid w:val="003528E9"/>
    <w:rsid w:val="0035307F"/>
    <w:rsid w:val="00353F6D"/>
    <w:rsid w:val="00354285"/>
    <w:rsid w:val="00355535"/>
    <w:rsid w:val="00356C7A"/>
    <w:rsid w:val="00360AC2"/>
    <w:rsid w:val="00362480"/>
    <w:rsid w:val="00364A4A"/>
    <w:rsid w:val="00365204"/>
    <w:rsid w:val="00365CB1"/>
    <w:rsid w:val="00366CA3"/>
    <w:rsid w:val="003703C5"/>
    <w:rsid w:val="00371BB7"/>
    <w:rsid w:val="00373085"/>
    <w:rsid w:val="00374494"/>
    <w:rsid w:val="00374ACA"/>
    <w:rsid w:val="00376413"/>
    <w:rsid w:val="00377495"/>
    <w:rsid w:val="00380196"/>
    <w:rsid w:val="003812DD"/>
    <w:rsid w:val="00382603"/>
    <w:rsid w:val="0038297B"/>
    <w:rsid w:val="00384F57"/>
    <w:rsid w:val="00385E78"/>
    <w:rsid w:val="00385EBE"/>
    <w:rsid w:val="00386F91"/>
    <w:rsid w:val="0038725A"/>
    <w:rsid w:val="00387458"/>
    <w:rsid w:val="00387B99"/>
    <w:rsid w:val="0039011F"/>
    <w:rsid w:val="00390C3F"/>
    <w:rsid w:val="0039187D"/>
    <w:rsid w:val="003921FB"/>
    <w:rsid w:val="00394297"/>
    <w:rsid w:val="00394961"/>
    <w:rsid w:val="003952D5"/>
    <w:rsid w:val="0039551E"/>
    <w:rsid w:val="00395C47"/>
    <w:rsid w:val="00395E74"/>
    <w:rsid w:val="003971A5"/>
    <w:rsid w:val="00397372"/>
    <w:rsid w:val="00397DEC"/>
    <w:rsid w:val="003A0B2A"/>
    <w:rsid w:val="003A0E5A"/>
    <w:rsid w:val="003A1604"/>
    <w:rsid w:val="003A1D02"/>
    <w:rsid w:val="003A3F96"/>
    <w:rsid w:val="003A5257"/>
    <w:rsid w:val="003A5A87"/>
    <w:rsid w:val="003A6946"/>
    <w:rsid w:val="003A7038"/>
    <w:rsid w:val="003A7167"/>
    <w:rsid w:val="003A76F3"/>
    <w:rsid w:val="003A7E37"/>
    <w:rsid w:val="003B0778"/>
    <w:rsid w:val="003B1965"/>
    <w:rsid w:val="003B1AA8"/>
    <w:rsid w:val="003B22B0"/>
    <w:rsid w:val="003B23BE"/>
    <w:rsid w:val="003B264D"/>
    <w:rsid w:val="003B326F"/>
    <w:rsid w:val="003B4F49"/>
    <w:rsid w:val="003B50C7"/>
    <w:rsid w:val="003B59FF"/>
    <w:rsid w:val="003C2D5D"/>
    <w:rsid w:val="003C427B"/>
    <w:rsid w:val="003C44ED"/>
    <w:rsid w:val="003D016D"/>
    <w:rsid w:val="003D2884"/>
    <w:rsid w:val="003D29B6"/>
    <w:rsid w:val="003D4FF7"/>
    <w:rsid w:val="003D536C"/>
    <w:rsid w:val="003D585A"/>
    <w:rsid w:val="003D5C78"/>
    <w:rsid w:val="003D5FE2"/>
    <w:rsid w:val="003D5FFC"/>
    <w:rsid w:val="003D6F3B"/>
    <w:rsid w:val="003D6F76"/>
    <w:rsid w:val="003E126B"/>
    <w:rsid w:val="003E3534"/>
    <w:rsid w:val="003E357F"/>
    <w:rsid w:val="003E4F16"/>
    <w:rsid w:val="003E4F8F"/>
    <w:rsid w:val="003E5752"/>
    <w:rsid w:val="003E6DD5"/>
    <w:rsid w:val="003E6E0D"/>
    <w:rsid w:val="003E6EDB"/>
    <w:rsid w:val="003E77A5"/>
    <w:rsid w:val="003F0E52"/>
    <w:rsid w:val="003F2C70"/>
    <w:rsid w:val="003F3D24"/>
    <w:rsid w:val="003F5A87"/>
    <w:rsid w:val="003F6404"/>
    <w:rsid w:val="003F72D5"/>
    <w:rsid w:val="003F7986"/>
    <w:rsid w:val="00400502"/>
    <w:rsid w:val="0040090E"/>
    <w:rsid w:val="00400DA5"/>
    <w:rsid w:val="00400EE1"/>
    <w:rsid w:val="00400F91"/>
    <w:rsid w:val="004019AB"/>
    <w:rsid w:val="00401C92"/>
    <w:rsid w:val="00402AF8"/>
    <w:rsid w:val="00402BEC"/>
    <w:rsid w:val="00403EAE"/>
    <w:rsid w:val="004065BF"/>
    <w:rsid w:val="00410252"/>
    <w:rsid w:val="00410D7F"/>
    <w:rsid w:val="00411CEE"/>
    <w:rsid w:val="0041316A"/>
    <w:rsid w:val="004133B9"/>
    <w:rsid w:val="00413BF0"/>
    <w:rsid w:val="00414A80"/>
    <w:rsid w:val="004160AD"/>
    <w:rsid w:val="00416183"/>
    <w:rsid w:val="00416325"/>
    <w:rsid w:val="00417895"/>
    <w:rsid w:val="00417AD7"/>
    <w:rsid w:val="004203DA"/>
    <w:rsid w:val="004205E7"/>
    <w:rsid w:val="004212DD"/>
    <w:rsid w:val="00421974"/>
    <w:rsid w:val="00421EFB"/>
    <w:rsid w:val="00421EFD"/>
    <w:rsid w:val="004223A4"/>
    <w:rsid w:val="00423A97"/>
    <w:rsid w:val="00425ACA"/>
    <w:rsid w:val="00425ACE"/>
    <w:rsid w:val="00426B5F"/>
    <w:rsid w:val="00427BCD"/>
    <w:rsid w:val="00430130"/>
    <w:rsid w:val="00430232"/>
    <w:rsid w:val="004302D0"/>
    <w:rsid w:val="00431257"/>
    <w:rsid w:val="00432DF1"/>
    <w:rsid w:val="00433066"/>
    <w:rsid w:val="00433D01"/>
    <w:rsid w:val="00435F54"/>
    <w:rsid w:val="004366A7"/>
    <w:rsid w:val="004379CD"/>
    <w:rsid w:val="004401D3"/>
    <w:rsid w:val="004408FF"/>
    <w:rsid w:val="0044121B"/>
    <w:rsid w:val="004414A7"/>
    <w:rsid w:val="0044193A"/>
    <w:rsid w:val="00441EE8"/>
    <w:rsid w:val="0044201F"/>
    <w:rsid w:val="00442162"/>
    <w:rsid w:val="00442C19"/>
    <w:rsid w:val="0044446B"/>
    <w:rsid w:val="00445278"/>
    <w:rsid w:val="00445E57"/>
    <w:rsid w:val="0044613E"/>
    <w:rsid w:val="00446463"/>
    <w:rsid w:val="004525B9"/>
    <w:rsid w:val="00452C6D"/>
    <w:rsid w:val="004542D6"/>
    <w:rsid w:val="00455445"/>
    <w:rsid w:val="00456415"/>
    <w:rsid w:val="00457ACB"/>
    <w:rsid w:val="004605FF"/>
    <w:rsid w:val="004620F0"/>
    <w:rsid w:val="004622D1"/>
    <w:rsid w:val="00462BFF"/>
    <w:rsid w:val="004637AD"/>
    <w:rsid w:val="00464E66"/>
    <w:rsid w:val="00464EAA"/>
    <w:rsid w:val="00471BAF"/>
    <w:rsid w:val="00472D99"/>
    <w:rsid w:val="00473DE4"/>
    <w:rsid w:val="00474526"/>
    <w:rsid w:val="00475FFB"/>
    <w:rsid w:val="00476164"/>
    <w:rsid w:val="004764CA"/>
    <w:rsid w:val="00476743"/>
    <w:rsid w:val="00477FDE"/>
    <w:rsid w:val="004825B8"/>
    <w:rsid w:val="00485F1F"/>
    <w:rsid w:val="004861A1"/>
    <w:rsid w:val="0048654E"/>
    <w:rsid w:val="00486659"/>
    <w:rsid w:val="00490C6D"/>
    <w:rsid w:val="004922B8"/>
    <w:rsid w:val="00494DE9"/>
    <w:rsid w:val="00494F7E"/>
    <w:rsid w:val="00494FD8"/>
    <w:rsid w:val="0049538A"/>
    <w:rsid w:val="004A4459"/>
    <w:rsid w:val="004A4726"/>
    <w:rsid w:val="004A7A4F"/>
    <w:rsid w:val="004B0B55"/>
    <w:rsid w:val="004B0EEC"/>
    <w:rsid w:val="004B196A"/>
    <w:rsid w:val="004B2719"/>
    <w:rsid w:val="004B29C7"/>
    <w:rsid w:val="004B3A38"/>
    <w:rsid w:val="004B445B"/>
    <w:rsid w:val="004B55F4"/>
    <w:rsid w:val="004B5684"/>
    <w:rsid w:val="004B5694"/>
    <w:rsid w:val="004B6199"/>
    <w:rsid w:val="004B6D70"/>
    <w:rsid w:val="004B7102"/>
    <w:rsid w:val="004B77AD"/>
    <w:rsid w:val="004C203F"/>
    <w:rsid w:val="004C213B"/>
    <w:rsid w:val="004C24F3"/>
    <w:rsid w:val="004C2EC7"/>
    <w:rsid w:val="004C5055"/>
    <w:rsid w:val="004C5915"/>
    <w:rsid w:val="004C6C56"/>
    <w:rsid w:val="004C6DA8"/>
    <w:rsid w:val="004C71A6"/>
    <w:rsid w:val="004C7C37"/>
    <w:rsid w:val="004D1029"/>
    <w:rsid w:val="004D2472"/>
    <w:rsid w:val="004D553D"/>
    <w:rsid w:val="004D5D36"/>
    <w:rsid w:val="004D6293"/>
    <w:rsid w:val="004D6764"/>
    <w:rsid w:val="004D7625"/>
    <w:rsid w:val="004E0E66"/>
    <w:rsid w:val="004E2CC2"/>
    <w:rsid w:val="004E2F55"/>
    <w:rsid w:val="004E3ECA"/>
    <w:rsid w:val="004E46AD"/>
    <w:rsid w:val="004E54C6"/>
    <w:rsid w:val="004F09C5"/>
    <w:rsid w:val="004F1D5C"/>
    <w:rsid w:val="004F26BD"/>
    <w:rsid w:val="004F3349"/>
    <w:rsid w:val="004F3A3C"/>
    <w:rsid w:val="004F4F41"/>
    <w:rsid w:val="004F4FDF"/>
    <w:rsid w:val="004F5EE5"/>
    <w:rsid w:val="004F6F7F"/>
    <w:rsid w:val="004F70DD"/>
    <w:rsid w:val="004F7AAB"/>
    <w:rsid w:val="0050005D"/>
    <w:rsid w:val="00501B79"/>
    <w:rsid w:val="0050234A"/>
    <w:rsid w:val="005029F1"/>
    <w:rsid w:val="00502D06"/>
    <w:rsid w:val="00504F71"/>
    <w:rsid w:val="00505D0B"/>
    <w:rsid w:val="00506BB5"/>
    <w:rsid w:val="005076F7"/>
    <w:rsid w:val="005128D9"/>
    <w:rsid w:val="00514DD1"/>
    <w:rsid w:val="00514EFE"/>
    <w:rsid w:val="0051525C"/>
    <w:rsid w:val="00516208"/>
    <w:rsid w:val="00516A1A"/>
    <w:rsid w:val="005225D0"/>
    <w:rsid w:val="005226E6"/>
    <w:rsid w:val="00523044"/>
    <w:rsid w:val="00523D60"/>
    <w:rsid w:val="0052535F"/>
    <w:rsid w:val="005258D6"/>
    <w:rsid w:val="005267BC"/>
    <w:rsid w:val="00527134"/>
    <w:rsid w:val="005276B4"/>
    <w:rsid w:val="00527976"/>
    <w:rsid w:val="0053153E"/>
    <w:rsid w:val="00531B2E"/>
    <w:rsid w:val="005353E2"/>
    <w:rsid w:val="00535F29"/>
    <w:rsid w:val="00536AD2"/>
    <w:rsid w:val="00537623"/>
    <w:rsid w:val="0053783E"/>
    <w:rsid w:val="005405AA"/>
    <w:rsid w:val="005406E5"/>
    <w:rsid w:val="00540B11"/>
    <w:rsid w:val="00540BF1"/>
    <w:rsid w:val="00541FD7"/>
    <w:rsid w:val="0054208D"/>
    <w:rsid w:val="0054635B"/>
    <w:rsid w:val="00546391"/>
    <w:rsid w:val="0054784B"/>
    <w:rsid w:val="00554DBE"/>
    <w:rsid w:val="00555568"/>
    <w:rsid w:val="00555C4E"/>
    <w:rsid w:val="00556180"/>
    <w:rsid w:val="00556455"/>
    <w:rsid w:val="00557497"/>
    <w:rsid w:val="00557D6F"/>
    <w:rsid w:val="00561139"/>
    <w:rsid w:val="00561997"/>
    <w:rsid w:val="00561A91"/>
    <w:rsid w:val="00562F56"/>
    <w:rsid w:val="00563BFB"/>
    <w:rsid w:val="00563FBF"/>
    <w:rsid w:val="00565877"/>
    <w:rsid w:val="00565969"/>
    <w:rsid w:val="005660B6"/>
    <w:rsid w:val="00566957"/>
    <w:rsid w:val="0056782F"/>
    <w:rsid w:val="00572442"/>
    <w:rsid w:val="0057298F"/>
    <w:rsid w:val="0057377E"/>
    <w:rsid w:val="00573D2F"/>
    <w:rsid w:val="0057476D"/>
    <w:rsid w:val="005757EE"/>
    <w:rsid w:val="00577772"/>
    <w:rsid w:val="0058080C"/>
    <w:rsid w:val="00580EE5"/>
    <w:rsid w:val="00582ED1"/>
    <w:rsid w:val="005839E7"/>
    <w:rsid w:val="00584737"/>
    <w:rsid w:val="00585316"/>
    <w:rsid w:val="0058696C"/>
    <w:rsid w:val="00587A1D"/>
    <w:rsid w:val="00587B8D"/>
    <w:rsid w:val="005913CC"/>
    <w:rsid w:val="00591969"/>
    <w:rsid w:val="00591E9A"/>
    <w:rsid w:val="00593613"/>
    <w:rsid w:val="0059586B"/>
    <w:rsid w:val="00596949"/>
    <w:rsid w:val="00596CD5"/>
    <w:rsid w:val="005973E8"/>
    <w:rsid w:val="005A0ED5"/>
    <w:rsid w:val="005A4B0F"/>
    <w:rsid w:val="005A53F3"/>
    <w:rsid w:val="005A5972"/>
    <w:rsid w:val="005A5B73"/>
    <w:rsid w:val="005A7848"/>
    <w:rsid w:val="005A7CB8"/>
    <w:rsid w:val="005B065C"/>
    <w:rsid w:val="005B0D2E"/>
    <w:rsid w:val="005B0DD0"/>
    <w:rsid w:val="005B0FE8"/>
    <w:rsid w:val="005B2434"/>
    <w:rsid w:val="005B3883"/>
    <w:rsid w:val="005B5C07"/>
    <w:rsid w:val="005B5E97"/>
    <w:rsid w:val="005B71DD"/>
    <w:rsid w:val="005C0314"/>
    <w:rsid w:val="005C18B8"/>
    <w:rsid w:val="005C4FF2"/>
    <w:rsid w:val="005C529C"/>
    <w:rsid w:val="005C6462"/>
    <w:rsid w:val="005C7A13"/>
    <w:rsid w:val="005D0B3E"/>
    <w:rsid w:val="005D12F7"/>
    <w:rsid w:val="005D1AB5"/>
    <w:rsid w:val="005D1D56"/>
    <w:rsid w:val="005D1F6F"/>
    <w:rsid w:val="005D2620"/>
    <w:rsid w:val="005D33CA"/>
    <w:rsid w:val="005D3CC7"/>
    <w:rsid w:val="005D3D8C"/>
    <w:rsid w:val="005D432B"/>
    <w:rsid w:val="005D5312"/>
    <w:rsid w:val="005D5F1C"/>
    <w:rsid w:val="005D708E"/>
    <w:rsid w:val="005D7A35"/>
    <w:rsid w:val="005E2015"/>
    <w:rsid w:val="005E2766"/>
    <w:rsid w:val="005E2C4E"/>
    <w:rsid w:val="005E49C6"/>
    <w:rsid w:val="005E6BC5"/>
    <w:rsid w:val="005E749A"/>
    <w:rsid w:val="005E7A68"/>
    <w:rsid w:val="005F0568"/>
    <w:rsid w:val="005F23CA"/>
    <w:rsid w:val="005F245A"/>
    <w:rsid w:val="005F4500"/>
    <w:rsid w:val="005F4DC1"/>
    <w:rsid w:val="005F59FC"/>
    <w:rsid w:val="005F6375"/>
    <w:rsid w:val="005F685F"/>
    <w:rsid w:val="00600613"/>
    <w:rsid w:val="006011AA"/>
    <w:rsid w:val="006026BC"/>
    <w:rsid w:val="0060435C"/>
    <w:rsid w:val="006053FA"/>
    <w:rsid w:val="00606383"/>
    <w:rsid w:val="00606640"/>
    <w:rsid w:val="0060735F"/>
    <w:rsid w:val="006100E3"/>
    <w:rsid w:val="00611C23"/>
    <w:rsid w:val="00611D24"/>
    <w:rsid w:val="00611EA2"/>
    <w:rsid w:val="00613333"/>
    <w:rsid w:val="00613E86"/>
    <w:rsid w:val="00614066"/>
    <w:rsid w:val="00614789"/>
    <w:rsid w:val="0061715C"/>
    <w:rsid w:val="00617523"/>
    <w:rsid w:val="006207F7"/>
    <w:rsid w:val="006215E1"/>
    <w:rsid w:val="006225BB"/>
    <w:rsid w:val="006248BB"/>
    <w:rsid w:val="0062661B"/>
    <w:rsid w:val="0062791F"/>
    <w:rsid w:val="00630749"/>
    <w:rsid w:val="0063371B"/>
    <w:rsid w:val="00635130"/>
    <w:rsid w:val="00635A4C"/>
    <w:rsid w:val="00636A2C"/>
    <w:rsid w:val="00640BEC"/>
    <w:rsid w:val="00641C41"/>
    <w:rsid w:val="0064228D"/>
    <w:rsid w:val="0064251D"/>
    <w:rsid w:val="00642C82"/>
    <w:rsid w:val="00647939"/>
    <w:rsid w:val="00647B46"/>
    <w:rsid w:val="00647DB8"/>
    <w:rsid w:val="00651418"/>
    <w:rsid w:val="00653411"/>
    <w:rsid w:val="00655376"/>
    <w:rsid w:val="00657430"/>
    <w:rsid w:val="00660C2E"/>
    <w:rsid w:val="00661E1C"/>
    <w:rsid w:val="00665A2E"/>
    <w:rsid w:val="006669C1"/>
    <w:rsid w:val="00667F2F"/>
    <w:rsid w:val="006704A7"/>
    <w:rsid w:val="00670699"/>
    <w:rsid w:val="006708ED"/>
    <w:rsid w:val="00670A95"/>
    <w:rsid w:val="006718A9"/>
    <w:rsid w:val="0067251B"/>
    <w:rsid w:val="00672F83"/>
    <w:rsid w:val="006741E6"/>
    <w:rsid w:val="00674878"/>
    <w:rsid w:val="0067566C"/>
    <w:rsid w:val="0067738E"/>
    <w:rsid w:val="006801D3"/>
    <w:rsid w:val="00680BE8"/>
    <w:rsid w:val="00680E8F"/>
    <w:rsid w:val="006810CF"/>
    <w:rsid w:val="00681FBD"/>
    <w:rsid w:val="006828EE"/>
    <w:rsid w:val="00683504"/>
    <w:rsid w:val="0068488E"/>
    <w:rsid w:val="00685741"/>
    <w:rsid w:val="00691AD8"/>
    <w:rsid w:val="00692102"/>
    <w:rsid w:val="0069250B"/>
    <w:rsid w:val="00692937"/>
    <w:rsid w:val="0069464A"/>
    <w:rsid w:val="006946B0"/>
    <w:rsid w:val="0069488B"/>
    <w:rsid w:val="006A1379"/>
    <w:rsid w:val="006A18BD"/>
    <w:rsid w:val="006A1B16"/>
    <w:rsid w:val="006A1FB6"/>
    <w:rsid w:val="006A375D"/>
    <w:rsid w:val="006A5F9C"/>
    <w:rsid w:val="006A649F"/>
    <w:rsid w:val="006A6E12"/>
    <w:rsid w:val="006A74D8"/>
    <w:rsid w:val="006A797C"/>
    <w:rsid w:val="006A7D31"/>
    <w:rsid w:val="006B001F"/>
    <w:rsid w:val="006B10EB"/>
    <w:rsid w:val="006B2858"/>
    <w:rsid w:val="006B3C07"/>
    <w:rsid w:val="006B4896"/>
    <w:rsid w:val="006B4A31"/>
    <w:rsid w:val="006B4F06"/>
    <w:rsid w:val="006B6A8F"/>
    <w:rsid w:val="006C04BD"/>
    <w:rsid w:val="006C0D0F"/>
    <w:rsid w:val="006C0D2E"/>
    <w:rsid w:val="006C1637"/>
    <w:rsid w:val="006C1728"/>
    <w:rsid w:val="006C1C10"/>
    <w:rsid w:val="006C1C3C"/>
    <w:rsid w:val="006C1EB2"/>
    <w:rsid w:val="006C1F00"/>
    <w:rsid w:val="006C338B"/>
    <w:rsid w:val="006C356F"/>
    <w:rsid w:val="006C37EC"/>
    <w:rsid w:val="006C3A77"/>
    <w:rsid w:val="006C3ABA"/>
    <w:rsid w:val="006C4892"/>
    <w:rsid w:val="006C4948"/>
    <w:rsid w:val="006C5AFE"/>
    <w:rsid w:val="006C7E47"/>
    <w:rsid w:val="006D0B03"/>
    <w:rsid w:val="006D14AE"/>
    <w:rsid w:val="006D188B"/>
    <w:rsid w:val="006D19CB"/>
    <w:rsid w:val="006D2818"/>
    <w:rsid w:val="006D2D74"/>
    <w:rsid w:val="006D436F"/>
    <w:rsid w:val="006D6331"/>
    <w:rsid w:val="006D6AA0"/>
    <w:rsid w:val="006E0C14"/>
    <w:rsid w:val="006E0F29"/>
    <w:rsid w:val="006E1789"/>
    <w:rsid w:val="006E3320"/>
    <w:rsid w:val="006E6050"/>
    <w:rsid w:val="006E66E3"/>
    <w:rsid w:val="006E67AB"/>
    <w:rsid w:val="006F2197"/>
    <w:rsid w:val="006F2483"/>
    <w:rsid w:val="006F32B1"/>
    <w:rsid w:val="006F4801"/>
    <w:rsid w:val="006F5D96"/>
    <w:rsid w:val="006F755A"/>
    <w:rsid w:val="006F7D9E"/>
    <w:rsid w:val="00700075"/>
    <w:rsid w:val="007033D3"/>
    <w:rsid w:val="007043E9"/>
    <w:rsid w:val="007048DE"/>
    <w:rsid w:val="00704906"/>
    <w:rsid w:val="007049D7"/>
    <w:rsid w:val="007055A4"/>
    <w:rsid w:val="007059AE"/>
    <w:rsid w:val="007064A1"/>
    <w:rsid w:val="00706ED5"/>
    <w:rsid w:val="0070785B"/>
    <w:rsid w:val="00710904"/>
    <w:rsid w:val="00710D33"/>
    <w:rsid w:val="0071121A"/>
    <w:rsid w:val="00712FE7"/>
    <w:rsid w:val="00714B06"/>
    <w:rsid w:val="0071579E"/>
    <w:rsid w:val="00715B32"/>
    <w:rsid w:val="007164F4"/>
    <w:rsid w:val="00720610"/>
    <w:rsid w:val="007217E9"/>
    <w:rsid w:val="00721C3C"/>
    <w:rsid w:val="00722333"/>
    <w:rsid w:val="00722767"/>
    <w:rsid w:val="00722A05"/>
    <w:rsid w:val="00722A08"/>
    <w:rsid w:val="0072306A"/>
    <w:rsid w:val="0072377C"/>
    <w:rsid w:val="00723781"/>
    <w:rsid w:val="00723EBF"/>
    <w:rsid w:val="00725200"/>
    <w:rsid w:val="007252E4"/>
    <w:rsid w:val="007272D9"/>
    <w:rsid w:val="00727684"/>
    <w:rsid w:val="00727F96"/>
    <w:rsid w:val="00730761"/>
    <w:rsid w:val="00732732"/>
    <w:rsid w:val="0073747F"/>
    <w:rsid w:val="00740215"/>
    <w:rsid w:val="007419C8"/>
    <w:rsid w:val="00741A98"/>
    <w:rsid w:val="00743A68"/>
    <w:rsid w:val="00743DFF"/>
    <w:rsid w:val="007458DC"/>
    <w:rsid w:val="00745EC9"/>
    <w:rsid w:val="007461D7"/>
    <w:rsid w:val="007474CF"/>
    <w:rsid w:val="007528B4"/>
    <w:rsid w:val="00752955"/>
    <w:rsid w:val="007538FC"/>
    <w:rsid w:val="00753BF1"/>
    <w:rsid w:val="00753F08"/>
    <w:rsid w:val="007549B2"/>
    <w:rsid w:val="00755BC9"/>
    <w:rsid w:val="00757CFD"/>
    <w:rsid w:val="00761466"/>
    <w:rsid w:val="007614C4"/>
    <w:rsid w:val="007643DD"/>
    <w:rsid w:val="007668E6"/>
    <w:rsid w:val="00766A04"/>
    <w:rsid w:val="00767C17"/>
    <w:rsid w:val="00770179"/>
    <w:rsid w:val="00770565"/>
    <w:rsid w:val="00772196"/>
    <w:rsid w:val="00773226"/>
    <w:rsid w:val="00773F01"/>
    <w:rsid w:val="00775B50"/>
    <w:rsid w:val="007807E5"/>
    <w:rsid w:val="00780CA2"/>
    <w:rsid w:val="00781C34"/>
    <w:rsid w:val="00781DD0"/>
    <w:rsid w:val="0078317F"/>
    <w:rsid w:val="00784612"/>
    <w:rsid w:val="00784EF8"/>
    <w:rsid w:val="0079111F"/>
    <w:rsid w:val="00791563"/>
    <w:rsid w:val="00791ADE"/>
    <w:rsid w:val="00791C09"/>
    <w:rsid w:val="00793E29"/>
    <w:rsid w:val="007950FA"/>
    <w:rsid w:val="00795F62"/>
    <w:rsid w:val="007963BE"/>
    <w:rsid w:val="00796FEE"/>
    <w:rsid w:val="00797A29"/>
    <w:rsid w:val="007A059B"/>
    <w:rsid w:val="007A090D"/>
    <w:rsid w:val="007A2FFF"/>
    <w:rsid w:val="007A34E9"/>
    <w:rsid w:val="007A5766"/>
    <w:rsid w:val="007A6841"/>
    <w:rsid w:val="007A7512"/>
    <w:rsid w:val="007A7DBF"/>
    <w:rsid w:val="007B0EBF"/>
    <w:rsid w:val="007B199D"/>
    <w:rsid w:val="007B2578"/>
    <w:rsid w:val="007B298A"/>
    <w:rsid w:val="007B3EF3"/>
    <w:rsid w:val="007B421B"/>
    <w:rsid w:val="007B60E2"/>
    <w:rsid w:val="007B6C35"/>
    <w:rsid w:val="007B7881"/>
    <w:rsid w:val="007C0B0F"/>
    <w:rsid w:val="007C11DD"/>
    <w:rsid w:val="007C2763"/>
    <w:rsid w:val="007C31CF"/>
    <w:rsid w:val="007C4EBE"/>
    <w:rsid w:val="007D0AD1"/>
    <w:rsid w:val="007D0F66"/>
    <w:rsid w:val="007D1095"/>
    <w:rsid w:val="007D55DD"/>
    <w:rsid w:val="007D5981"/>
    <w:rsid w:val="007D6D60"/>
    <w:rsid w:val="007D72A4"/>
    <w:rsid w:val="007E0A9D"/>
    <w:rsid w:val="007E2DA8"/>
    <w:rsid w:val="007E3005"/>
    <w:rsid w:val="007E31DA"/>
    <w:rsid w:val="007E4F32"/>
    <w:rsid w:val="007E5F38"/>
    <w:rsid w:val="007E7EA4"/>
    <w:rsid w:val="007F01D7"/>
    <w:rsid w:val="007F2265"/>
    <w:rsid w:val="007F337A"/>
    <w:rsid w:val="007F56D5"/>
    <w:rsid w:val="007F5809"/>
    <w:rsid w:val="0080059A"/>
    <w:rsid w:val="0080291A"/>
    <w:rsid w:val="008032EE"/>
    <w:rsid w:val="008038ED"/>
    <w:rsid w:val="0080517D"/>
    <w:rsid w:val="00806BB2"/>
    <w:rsid w:val="008077FF"/>
    <w:rsid w:val="00810786"/>
    <w:rsid w:val="008107B2"/>
    <w:rsid w:val="008108F3"/>
    <w:rsid w:val="00811593"/>
    <w:rsid w:val="00812193"/>
    <w:rsid w:val="00812722"/>
    <w:rsid w:val="00815F91"/>
    <w:rsid w:val="00820810"/>
    <w:rsid w:val="00820B18"/>
    <w:rsid w:val="0082248D"/>
    <w:rsid w:val="00823B64"/>
    <w:rsid w:val="00823EE6"/>
    <w:rsid w:val="00824255"/>
    <w:rsid w:val="008246C8"/>
    <w:rsid w:val="00824F76"/>
    <w:rsid w:val="0082503D"/>
    <w:rsid w:val="008255AB"/>
    <w:rsid w:val="0082638A"/>
    <w:rsid w:val="008265AA"/>
    <w:rsid w:val="0082770E"/>
    <w:rsid w:val="00831A2E"/>
    <w:rsid w:val="008326BC"/>
    <w:rsid w:val="00832B94"/>
    <w:rsid w:val="0083414B"/>
    <w:rsid w:val="00837088"/>
    <w:rsid w:val="0083721A"/>
    <w:rsid w:val="00842A0D"/>
    <w:rsid w:val="00843757"/>
    <w:rsid w:val="00843C84"/>
    <w:rsid w:val="00844C87"/>
    <w:rsid w:val="00845411"/>
    <w:rsid w:val="0084647C"/>
    <w:rsid w:val="00846EFC"/>
    <w:rsid w:val="00847B5D"/>
    <w:rsid w:val="00850675"/>
    <w:rsid w:val="00851305"/>
    <w:rsid w:val="00852C3A"/>
    <w:rsid w:val="008564DB"/>
    <w:rsid w:val="00856A85"/>
    <w:rsid w:val="00857E28"/>
    <w:rsid w:val="00857E79"/>
    <w:rsid w:val="0086133A"/>
    <w:rsid w:val="008619F5"/>
    <w:rsid w:val="008620D1"/>
    <w:rsid w:val="008635E8"/>
    <w:rsid w:val="00865112"/>
    <w:rsid w:val="008659C3"/>
    <w:rsid w:val="008670D7"/>
    <w:rsid w:val="008707B8"/>
    <w:rsid w:val="008707C9"/>
    <w:rsid w:val="00874F17"/>
    <w:rsid w:val="0087514B"/>
    <w:rsid w:val="008757A9"/>
    <w:rsid w:val="00876048"/>
    <w:rsid w:val="00877B9B"/>
    <w:rsid w:val="00881A69"/>
    <w:rsid w:val="00882DB4"/>
    <w:rsid w:val="00883D1B"/>
    <w:rsid w:val="0088486B"/>
    <w:rsid w:val="00885EEB"/>
    <w:rsid w:val="008862DA"/>
    <w:rsid w:val="00886B98"/>
    <w:rsid w:val="008875DF"/>
    <w:rsid w:val="008915E4"/>
    <w:rsid w:val="00892592"/>
    <w:rsid w:val="00893069"/>
    <w:rsid w:val="00893570"/>
    <w:rsid w:val="00894106"/>
    <w:rsid w:val="00895148"/>
    <w:rsid w:val="008958C6"/>
    <w:rsid w:val="008968BA"/>
    <w:rsid w:val="008A2E63"/>
    <w:rsid w:val="008A3119"/>
    <w:rsid w:val="008A3E8F"/>
    <w:rsid w:val="008A49B1"/>
    <w:rsid w:val="008A5740"/>
    <w:rsid w:val="008A63CF"/>
    <w:rsid w:val="008A7584"/>
    <w:rsid w:val="008A790A"/>
    <w:rsid w:val="008A7A1A"/>
    <w:rsid w:val="008B0815"/>
    <w:rsid w:val="008B0F2E"/>
    <w:rsid w:val="008B188B"/>
    <w:rsid w:val="008B1BEF"/>
    <w:rsid w:val="008B2C27"/>
    <w:rsid w:val="008B2E05"/>
    <w:rsid w:val="008B3ABB"/>
    <w:rsid w:val="008B4D4E"/>
    <w:rsid w:val="008C0A1A"/>
    <w:rsid w:val="008C1777"/>
    <w:rsid w:val="008C27D2"/>
    <w:rsid w:val="008C2FFF"/>
    <w:rsid w:val="008C3806"/>
    <w:rsid w:val="008C3FBB"/>
    <w:rsid w:val="008C4838"/>
    <w:rsid w:val="008C4B73"/>
    <w:rsid w:val="008C7606"/>
    <w:rsid w:val="008C7944"/>
    <w:rsid w:val="008D0B23"/>
    <w:rsid w:val="008D1941"/>
    <w:rsid w:val="008D1C84"/>
    <w:rsid w:val="008D1F6B"/>
    <w:rsid w:val="008D4142"/>
    <w:rsid w:val="008D44AF"/>
    <w:rsid w:val="008D5D0A"/>
    <w:rsid w:val="008D7EE5"/>
    <w:rsid w:val="008E27C4"/>
    <w:rsid w:val="008E4515"/>
    <w:rsid w:val="008E514A"/>
    <w:rsid w:val="008E5187"/>
    <w:rsid w:val="008E56FA"/>
    <w:rsid w:val="008E5AC5"/>
    <w:rsid w:val="008E653C"/>
    <w:rsid w:val="008E724D"/>
    <w:rsid w:val="008E7442"/>
    <w:rsid w:val="008F093E"/>
    <w:rsid w:val="008F1B5A"/>
    <w:rsid w:val="008F2F8C"/>
    <w:rsid w:val="008F47DC"/>
    <w:rsid w:val="008F4E82"/>
    <w:rsid w:val="008F6203"/>
    <w:rsid w:val="008F6A5F"/>
    <w:rsid w:val="008F7108"/>
    <w:rsid w:val="008F772B"/>
    <w:rsid w:val="0090061C"/>
    <w:rsid w:val="00900D85"/>
    <w:rsid w:val="009024A7"/>
    <w:rsid w:val="009035FB"/>
    <w:rsid w:val="00904249"/>
    <w:rsid w:val="0090427A"/>
    <w:rsid w:val="00904294"/>
    <w:rsid w:val="00904F25"/>
    <w:rsid w:val="0090635D"/>
    <w:rsid w:val="00907BA1"/>
    <w:rsid w:val="00907CA1"/>
    <w:rsid w:val="00912852"/>
    <w:rsid w:val="0091317B"/>
    <w:rsid w:val="00913980"/>
    <w:rsid w:val="009153AF"/>
    <w:rsid w:val="00916E16"/>
    <w:rsid w:val="0091705F"/>
    <w:rsid w:val="009170A7"/>
    <w:rsid w:val="009215A6"/>
    <w:rsid w:val="00926C17"/>
    <w:rsid w:val="009271F8"/>
    <w:rsid w:val="0093005A"/>
    <w:rsid w:val="009305E0"/>
    <w:rsid w:val="00930A0E"/>
    <w:rsid w:val="0093238D"/>
    <w:rsid w:val="009326AB"/>
    <w:rsid w:val="009351B7"/>
    <w:rsid w:val="009352BC"/>
    <w:rsid w:val="00935C9B"/>
    <w:rsid w:val="0093714A"/>
    <w:rsid w:val="00937219"/>
    <w:rsid w:val="0093769D"/>
    <w:rsid w:val="009405C4"/>
    <w:rsid w:val="009409A6"/>
    <w:rsid w:val="00940FC3"/>
    <w:rsid w:val="00941971"/>
    <w:rsid w:val="00941C70"/>
    <w:rsid w:val="00942447"/>
    <w:rsid w:val="009447EB"/>
    <w:rsid w:val="0094492B"/>
    <w:rsid w:val="009451FE"/>
    <w:rsid w:val="0094766E"/>
    <w:rsid w:val="00947DB1"/>
    <w:rsid w:val="00947F6E"/>
    <w:rsid w:val="009506D0"/>
    <w:rsid w:val="0095468A"/>
    <w:rsid w:val="00955FBC"/>
    <w:rsid w:val="00956EC7"/>
    <w:rsid w:val="0096204B"/>
    <w:rsid w:val="00962A71"/>
    <w:rsid w:val="009637F3"/>
    <w:rsid w:val="00963A34"/>
    <w:rsid w:val="00965747"/>
    <w:rsid w:val="009663FB"/>
    <w:rsid w:val="00970C0B"/>
    <w:rsid w:val="0097544B"/>
    <w:rsid w:val="00975FC4"/>
    <w:rsid w:val="0097681B"/>
    <w:rsid w:val="00976F32"/>
    <w:rsid w:val="00977C28"/>
    <w:rsid w:val="00981BEC"/>
    <w:rsid w:val="0098311A"/>
    <w:rsid w:val="00984E73"/>
    <w:rsid w:val="00984F83"/>
    <w:rsid w:val="00985335"/>
    <w:rsid w:val="00985786"/>
    <w:rsid w:val="00987012"/>
    <w:rsid w:val="009871E7"/>
    <w:rsid w:val="00987977"/>
    <w:rsid w:val="00987FE2"/>
    <w:rsid w:val="0099018E"/>
    <w:rsid w:val="00991763"/>
    <w:rsid w:val="00992312"/>
    <w:rsid w:val="00996841"/>
    <w:rsid w:val="00997145"/>
    <w:rsid w:val="00997628"/>
    <w:rsid w:val="00997AB8"/>
    <w:rsid w:val="009A0D4D"/>
    <w:rsid w:val="009A1D82"/>
    <w:rsid w:val="009A3892"/>
    <w:rsid w:val="009A3F47"/>
    <w:rsid w:val="009A4483"/>
    <w:rsid w:val="009A5B7F"/>
    <w:rsid w:val="009A5C5A"/>
    <w:rsid w:val="009A63AD"/>
    <w:rsid w:val="009A6868"/>
    <w:rsid w:val="009A744D"/>
    <w:rsid w:val="009B20E6"/>
    <w:rsid w:val="009B3DB6"/>
    <w:rsid w:val="009C034C"/>
    <w:rsid w:val="009C07A9"/>
    <w:rsid w:val="009C0E12"/>
    <w:rsid w:val="009C1AF8"/>
    <w:rsid w:val="009C3574"/>
    <w:rsid w:val="009C5091"/>
    <w:rsid w:val="009C50EE"/>
    <w:rsid w:val="009C5100"/>
    <w:rsid w:val="009C5B26"/>
    <w:rsid w:val="009C70F8"/>
    <w:rsid w:val="009D205C"/>
    <w:rsid w:val="009D267B"/>
    <w:rsid w:val="009D3556"/>
    <w:rsid w:val="009D4D7C"/>
    <w:rsid w:val="009D4EAB"/>
    <w:rsid w:val="009D647C"/>
    <w:rsid w:val="009D675B"/>
    <w:rsid w:val="009D67EF"/>
    <w:rsid w:val="009D6952"/>
    <w:rsid w:val="009D6ABB"/>
    <w:rsid w:val="009D71FF"/>
    <w:rsid w:val="009D790A"/>
    <w:rsid w:val="009E2EC5"/>
    <w:rsid w:val="009E459A"/>
    <w:rsid w:val="009F1E7D"/>
    <w:rsid w:val="009F22DE"/>
    <w:rsid w:val="009F3DBD"/>
    <w:rsid w:val="009F476C"/>
    <w:rsid w:val="009F4E62"/>
    <w:rsid w:val="009F68E9"/>
    <w:rsid w:val="009F6E30"/>
    <w:rsid w:val="00A00A8C"/>
    <w:rsid w:val="00A00CD7"/>
    <w:rsid w:val="00A02085"/>
    <w:rsid w:val="00A026DA"/>
    <w:rsid w:val="00A03F2D"/>
    <w:rsid w:val="00A048E1"/>
    <w:rsid w:val="00A04BF3"/>
    <w:rsid w:val="00A05FC8"/>
    <w:rsid w:val="00A063F1"/>
    <w:rsid w:val="00A064DB"/>
    <w:rsid w:val="00A06C10"/>
    <w:rsid w:val="00A06CF1"/>
    <w:rsid w:val="00A06EAE"/>
    <w:rsid w:val="00A06F11"/>
    <w:rsid w:val="00A07350"/>
    <w:rsid w:val="00A116A4"/>
    <w:rsid w:val="00A1178A"/>
    <w:rsid w:val="00A1311F"/>
    <w:rsid w:val="00A13675"/>
    <w:rsid w:val="00A141C2"/>
    <w:rsid w:val="00A2022A"/>
    <w:rsid w:val="00A23F0F"/>
    <w:rsid w:val="00A25071"/>
    <w:rsid w:val="00A25EAE"/>
    <w:rsid w:val="00A268AE"/>
    <w:rsid w:val="00A26EEE"/>
    <w:rsid w:val="00A27818"/>
    <w:rsid w:val="00A30B18"/>
    <w:rsid w:val="00A32157"/>
    <w:rsid w:val="00A332C0"/>
    <w:rsid w:val="00A3766B"/>
    <w:rsid w:val="00A376AE"/>
    <w:rsid w:val="00A40BDD"/>
    <w:rsid w:val="00A41673"/>
    <w:rsid w:val="00A423F9"/>
    <w:rsid w:val="00A42637"/>
    <w:rsid w:val="00A438B3"/>
    <w:rsid w:val="00A4449E"/>
    <w:rsid w:val="00A50FBD"/>
    <w:rsid w:val="00A5392F"/>
    <w:rsid w:val="00A53C5B"/>
    <w:rsid w:val="00A53C70"/>
    <w:rsid w:val="00A54BE2"/>
    <w:rsid w:val="00A55DFF"/>
    <w:rsid w:val="00A56FC3"/>
    <w:rsid w:val="00A579D4"/>
    <w:rsid w:val="00A57D8E"/>
    <w:rsid w:val="00A60643"/>
    <w:rsid w:val="00A634A5"/>
    <w:rsid w:val="00A641B2"/>
    <w:rsid w:val="00A646C4"/>
    <w:rsid w:val="00A65CAB"/>
    <w:rsid w:val="00A666F7"/>
    <w:rsid w:val="00A66EC5"/>
    <w:rsid w:val="00A67025"/>
    <w:rsid w:val="00A67183"/>
    <w:rsid w:val="00A6793F"/>
    <w:rsid w:val="00A70267"/>
    <w:rsid w:val="00A70D65"/>
    <w:rsid w:val="00A70F0C"/>
    <w:rsid w:val="00A717A1"/>
    <w:rsid w:val="00A71973"/>
    <w:rsid w:val="00A7198F"/>
    <w:rsid w:val="00A72503"/>
    <w:rsid w:val="00A7508A"/>
    <w:rsid w:val="00A76BE6"/>
    <w:rsid w:val="00A76C6C"/>
    <w:rsid w:val="00A76D8D"/>
    <w:rsid w:val="00A81848"/>
    <w:rsid w:val="00A82859"/>
    <w:rsid w:val="00A82E6C"/>
    <w:rsid w:val="00A849EC"/>
    <w:rsid w:val="00A85106"/>
    <w:rsid w:val="00A86D82"/>
    <w:rsid w:val="00A87142"/>
    <w:rsid w:val="00A872A4"/>
    <w:rsid w:val="00A87ACE"/>
    <w:rsid w:val="00A90057"/>
    <w:rsid w:val="00A90265"/>
    <w:rsid w:val="00A92F09"/>
    <w:rsid w:val="00A93033"/>
    <w:rsid w:val="00A94573"/>
    <w:rsid w:val="00A96558"/>
    <w:rsid w:val="00A97513"/>
    <w:rsid w:val="00A97843"/>
    <w:rsid w:val="00A978D6"/>
    <w:rsid w:val="00AA268A"/>
    <w:rsid w:val="00AA3C5E"/>
    <w:rsid w:val="00AA4294"/>
    <w:rsid w:val="00AA6CD1"/>
    <w:rsid w:val="00AA7371"/>
    <w:rsid w:val="00AA7586"/>
    <w:rsid w:val="00AB0B05"/>
    <w:rsid w:val="00AB10EE"/>
    <w:rsid w:val="00AB1F50"/>
    <w:rsid w:val="00AB2C92"/>
    <w:rsid w:val="00AB388D"/>
    <w:rsid w:val="00AB3D33"/>
    <w:rsid w:val="00AB59B2"/>
    <w:rsid w:val="00AB652B"/>
    <w:rsid w:val="00AC0FA9"/>
    <w:rsid w:val="00AC11B6"/>
    <w:rsid w:val="00AC1484"/>
    <w:rsid w:val="00AC1807"/>
    <w:rsid w:val="00AC1F2E"/>
    <w:rsid w:val="00AC223E"/>
    <w:rsid w:val="00AC358E"/>
    <w:rsid w:val="00AC4CE1"/>
    <w:rsid w:val="00AC55F9"/>
    <w:rsid w:val="00AC6320"/>
    <w:rsid w:val="00AC7655"/>
    <w:rsid w:val="00AD012C"/>
    <w:rsid w:val="00AD24D6"/>
    <w:rsid w:val="00AD2775"/>
    <w:rsid w:val="00AD2D73"/>
    <w:rsid w:val="00AD3867"/>
    <w:rsid w:val="00AD3D6E"/>
    <w:rsid w:val="00AD4F19"/>
    <w:rsid w:val="00AD5C98"/>
    <w:rsid w:val="00AD61EB"/>
    <w:rsid w:val="00AD6996"/>
    <w:rsid w:val="00AD6E2F"/>
    <w:rsid w:val="00AE0E80"/>
    <w:rsid w:val="00AE125A"/>
    <w:rsid w:val="00AE1C35"/>
    <w:rsid w:val="00AE1F1A"/>
    <w:rsid w:val="00AE37E7"/>
    <w:rsid w:val="00AE3CDA"/>
    <w:rsid w:val="00AE4A93"/>
    <w:rsid w:val="00AF0BF4"/>
    <w:rsid w:val="00AF20AA"/>
    <w:rsid w:val="00AF2463"/>
    <w:rsid w:val="00AF2483"/>
    <w:rsid w:val="00AF24A9"/>
    <w:rsid w:val="00AF3328"/>
    <w:rsid w:val="00AF3847"/>
    <w:rsid w:val="00AF5621"/>
    <w:rsid w:val="00AF692C"/>
    <w:rsid w:val="00AF6A6C"/>
    <w:rsid w:val="00B00D11"/>
    <w:rsid w:val="00B016A4"/>
    <w:rsid w:val="00B01CC0"/>
    <w:rsid w:val="00B01FCB"/>
    <w:rsid w:val="00B040C8"/>
    <w:rsid w:val="00B04A1D"/>
    <w:rsid w:val="00B067B1"/>
    <w:rsid w:val="00B11327"/>
    <w:rsid w:val="00B11460"/>
    <w:rsid w:val="00B11938"/>
    <w:rsid w:val="00B121F5"/>
    <w:rsid w:val="00B12263"/>
    <w:rsid w:val="00B12717"/>
    <w:rsid w:val="00B1434E"/>
    <w:rsid w:val="00B145B0"/>
    <w:rsid w:val="00B14BD0"/>
    <w:rsid w:val="00B15030"/>
    <w:rsid w:val="00B15085"/>
    <w:rsid w:val="00B150A7"/>
    <w:rsid w:val="00B1521D"/>
    <w:rsid w:val="00B15DB8"/>
    <w:rsid w:val="00B15E7F"/>
    <w:rsid w:val="00B16A65"/>
    <w:rsid w:val="00B20F8B"/>
    <w:rsid w:val="00B219A1"/>
    <w:rsid w:val="00B22168"/>
    <w:rsid w:val="00B2265C"/>
    <w:rsid w:val="00B247F0"/>
    <w:rsid w:val="00B24FE5"/>
    <w:rsid w:val="00B27FF7"/>
    <w:rsid w:val="00B30679"/>
    <w:rsid w:val="00B31D2E"/>
    <w:rsid w:val="00B32077"/>
    <w:rsid w:val="00B32551"/>
    <w:rsid w:val="00B34733"/>
    <w:rsid w:val="00B359D1"/>
    <w:rsid w:val="00B36713"/>
    <w:rsid w:val="00B36CA2"/>
    <w:rsid w:val="00B36FB1"/>
    <w:rsid w:val="00B37705"/>
    <w:rsid w:val="00B4055C"/>
    <w:rsid w:val="00B4066B"/>
    <w:rsid w:val="00B40F47"/>
    <w:rsid w:val="00B41388"/>
    <w:rsid w:val="00B41D59"/>
    <w:rsid w:val="00B43186"/>
    <w:rsid w:val="00B43D3A"/>
    <w:rsid w:val="00B44BE1"/>
    <w:rsid w:val="00B504AA"/>
    <w:rsid w:val="00B526B7"/>
    <w:rsid w:val="00B52E40"/>
    <w:rsid w:val="00B5466E"/>
    <w:rsid w:val="00B54B14"/>
    <w:rsid w:val="00B54E32"/>
    <w:rsid w:val="00B54F32"/>
    <w:rsid w:val="00B55B22"/>
    <w:rsid w:val="00B566F9"/>
    <w:rsid w:val="00B57839"/>
    <w:rsid w:val="00B57F70"/>
    <w:rsid w:val="00B603E2"/>
    <w:rsid w:val="00B61140"/>
    <w:rsid w:val="00B61220"/>
    <w:rsid w:val="00B6180F"/>
    <w:rsid w:val="00B620B9"/>
    <w:rsid w:val="00B62F56"/>
    <w:rsid w:val="00B645D6"/>
    <w:rsid w:val="00B65A55"/>
    <w:rsid w:val="00B65D2C"/>
    <w:rsid w:val="00B66332"/>
    <w:rsid w:val="00B66A41"/>
    <w:rsid w:val="00B70BA9"/>
    <w:rsid w:val="00B7129B"/>
    <w:rsid w:val="00B72854"/>
    <w:rsid w:val="00B72E87"/>
    <w:rsid w:val="00B73E29"/>
    <w:rsid w:val="00B73EB3"/>
    <w:rsid w:val="00B750B4"/>
    <w:rsid w:val="00B77ADE"/>
    <w:rsid w:val="00B80469"/>
    <w:rsid w:val="00B8049A"/>
    <w:rsid w:val="00B80FC4"/>
    <w:rsid w:val="00B835D8"/>
    <w:rsid w:val="00B84060"/>
    <w:rsid w:val="00B844EA"/>
    <w:rsid w:val="00B84E02"/>
    <w:rsid w:val="00B85342"/>
    <w:rsid w:val="00B86523"/>
    <w:rsid w:val="00B86C3F"/>
    <w:rsid w:val="00B86E3E"/>
    <w:rsid w:val="00B87B18"/>
    <w:rsid w:val="00B87C13"/>
    <w:rsid w:val="00B90A38"/>
    <w:rsid w:val="00B913DC"/>
    <w:rsid w:val="00B93500"/>
    <w:rsid w:val="00B93609"/>
    <w:rsid w:val="00B943EF"/>
    <w:rsid w:val="00B94F70"/>
    <w:rsid w:val="00B95962"/>
    <w:rsid w:val="00B95AD3"/>
    <w:rsid w:val="00B963A9"/>
    <w:rsid w:val="00B976D3"/>
    <w:rsid w:val="00B97DA9"/>
    <w:rsid w:val="00BA156B"/>
    <w:rsid w:val="00BA18E8"/>
    <w:rsid w:val="00BA1DB7"/>
    <w:rsid w:val="00BA43B4"/>
    <w:rsid w:val="00BA4D52"/>
    <w:rsid w:val="00BA6407"/>
    <w:rsid w:val="00BB0150"/>
    <w:rsid w:val="00BB05CC"/>
    <w:rsid w:val="00BB0CBE"/>
    <w:rsid w:val="00BB1964"/>
    <w:rsid w:val="00BB1AA1"/>
    <w:rsid w:val="00BB3E1A"/>
    <w:rsid w:val="00BB5710"/>
    <w:rsid w:val="00BB5F63"/>
    <w:rsid w:val="00BB6488"/>
    <w:rsid w:val="00BB6CCA"/>
    <w:rsid w:val="00BB7528"/>
    <w:rsid w:val="00BB7ACE"/>
    <w:rsid w:val="00BC10FD"/>
    <w:rsid w:val="00BC1868"/>
    <w:rsid w:val="00BC1EAE"/>
    <w:rsid w:val="00BC24C2"/>
    <w:rsid w:val="00BC2867"/>
    <w:rsid w:val="00BC4F8B"/>
    <w:rsid w:val="00BD0D8F"/>
    <w:rsid w:val="00BD12DB"/>
    <w:rsid w:val="00BD3C88"/>
    <w:rsid w:val="00BD4002"/>
    <w:rsid w:val="00BD4176"/>
    <w:rsid w:val="00BD42DA"/>
    <w:rsid w:val="00BD52A9"/>
    <w:rsid w:val="00BD6A5C"/>
    <w:rsid w:val="00BD6AEE"/>
    <w:rsid w:val="00BE0BC8"/>
    <w:rsid w:val="00BE13ED"/>
    <w:rsid w:val="00BE2211"/>
    <w:rsid w:val="00BE2BB9"/>
    <w:rsid w:val="00BE37F9"/>
    <w:rsid w:val="00BE3D27"/>
    <w:rsid w:val="00BE4101"/>
    <w:rsid w:val="00BE5C7E"/>
    <w:rsid w:val="00BF1231"/>
    <w:rsid w:val="00BF17BF"/>
    <w:rsid w:val="00BF1F50"/>
    <w:rsid w:val="00BF2D44"/>
    <w:rsid w:val="00BF4DAF"/>
    <w:rsid w:val="00BF4EA5"/>
    <w:rsid w:val="00BF76D9"/>
    <w:rsid w:val="00C00469"/>
    <w:rsid w:val="00C00FA7"/>
    <w:rsid w:val="00C010E0"/>
    <w:rsid w:val="00C01A3F"/>
    <w:rsid w:val="00C02C77"/>
    <w:rsid w:val="00C0320B"/>
    <w:rsid w:val="00C04F2F"/>
    <w:rsid w:val="00C05464"/>
    <w:rsid w:val="00C05D70"/>
    <w:rsid w:val="00C07239"/>
    <w:rsid w:val="00C0758D"/>
    <w:rsid w:val="00C11D3C"/>
    <w:rsid w:val="00C131C6"/>
    <w:rsid w:val="00C134BD"/>
    <w:rsid w:val="00C1367C"/>
    <w:rsid w:val="00C1419D"/>
    <w:rsid w:val="00C14B80"/>
    <w:rsid w:val="00C15D4D"/>
    <w:rsid w:val="00C16BE9"/>
    <w:rsid w:val="00C17D30"/>
    <w:rsid w:val="00C2084C"/>
    <w:rsid w:val="00C20AD8"/>
    <w:rsid w:val="00C2196E"/>
    <w:rsid w:val="00C22350"/>
    <w:rsid w:val="00C22723"/>
    <w:rsid w:val="00C22731"/>
    <w:rsid w:val="00C22BC3"/>
    <w:rsid w:val="00C23045"/>
    <w:rsid w:val="00C24CDD"/>
    <w:rsid w:val="00C2635C"/>
    <w:rsid w:val="00C27A6B"/>
    <w:rsid w:val="00C314E5"/>
    <w:rsid w:val="00C339BA"/>
    <w:rsid w:val="00C34617"/>
    <w:rsid w:val="00C34D1C"/>
    <w:rsid w:val="00C3521B"/>
    <w:rsid w:val="00C354A9"/>
    <w:rsid w:val="00C363F8"/>
    <w:rsid w:val="00C424E3"/>
    <w:rsid w:val="00C426B1"/>
    <w:rsid w:val="00C43677"/>
    <w:rsid w:val="00C43B80"/>
    <w:rsid w:val="00C445DC"/>
    <w:rsid w:val="00C45369"/>
    <w:rsid w:val="00C45C74"/>
    <w:rsid w:val="00C46698"/>
    <w:rsid w:val="00C46BE3"/>
    <w:rsid w:val="00C47375"/>
    <w:rsid w:val="00C47734"/>
    <w:rsid w:val="00C47BDC"/>
    <w:rsid w:val="00C52BAB"/>
    <w:rsid w:val="00C52EC0"/>
    <w:rsid w:val="00C53A3D"/>
    <w:rsid w:val="00C5455E"/>
    <w:rsid w:val="00C55E2E"/>
    <w:rsid w:val="00C55EFC"/>
    <w:rsid w:val="00C57D25"/>
    <w:rsid w:val="00C60763"/>
    <w:rsid w:val="00C616B8"/>
    <w:rsid w:val="00C61EA6"/>
    <w:rsid w:val="00C63099"/>
    <w:rsid w:val="00C63104"/>
    <w:rsid w:val="00C63AC2"/>
    <w:rsid w:val="00C6464F"/>
    <w:rsid w:val="00C64A86"/>
    <w:rsid w:val="00C66658"/>
    <w:rsid w:val="00C668B8"/>
    <w:rsid w:val="00C6691A"/>
    <w:rsid w:val="00C700EB"/>
    <w:rsid w:val="00C7063E"/>
    <w:rsid w:val="00C714AC"/>
    <w:rsid w:val="00C71B6F"/>
    <w:rsid w:val="00C72B86"/>
    <w:rsid w:val="00C73B40"/>
    <w:rsid w:val="00C75D9D"/>
    <w:rsid w:val="00C75E73"/>
    <w:rsid w:val="00C77744"/>
    <w:rsid w:val="00C80B7F"/>
    <w:rsid w:val="00C8172F"/>
    <w:rsid w:val="00C831C4"/>
    <w:rsid w:val="00C839ED"/>
    <w:rsid w:val="00C84419"/>
    <w:rsid w:val="00C8590D"/>
    <w:rsid w:val="00C85E52"/>
    <w:rsid w:val="00C87B4F"/>
    <w:rsid w:val="00C87E9F"/>
    <w:rsid w:val="00C925C8"/>
    <w:rsid w:val="00C92E26"/>
    <w:rsid w:val="00C9350B"/>
    <w:rsid w:val="00C93CD7"/>
    <w:rsid w:val="00C93F45"/>
    <w:rsid w:val="00C94C36"/>
    <w:rsid w:val="00C95982"/>
    <w:rsid w:val="00C9610B"/>
    <w:rsid w:val="00C96583"/>
    <w:rsid w:val="00C9760A"/>
    <w:rsid w:val="00CA088A"/>
    <w:rsid w:val="00CA08B4"/>
    <w:rsid w:val="00CA0C70"/>
    <w:rsid w:val="00CA0FFC"/>
    <w:rsid w:val="00CA1165"/>
    <w:rsid w:val="00CA3AB9"/>
    <w:rsid w:val="00CA3F85"/>
    <w:rsid w:val="00CA4084"/>
    <w:rsid w:val="00CA5CB0"/>
    <w:rsid w:val="00CA6229"/>
    <w:rsid w:val="00CA7D3E"/>
    <w:rsid w:val="00CB02A9"/>
    <w:rsid w:val="00CC0B7B"/>
    <w:rsid w:val="00CC115C"/>
    <w:rsid w:val="00CC21A8"/>
    <w:rsid w:val="00CC3B5A"/>
    <w:rsid w:val="00CC4824"/>
    <w:rsid w:val="00CC4902"/>
    <w:rsid w:val="00CC581F"/>
    <w:rsid w:val="00CC6048"/>
    <w:rsid w:val="00CD257C"/>
    <w:rsid w:val="00CD39BC"/>
    <w:rsid w:val="00CD3A79"/>
    <w:rsid w:val="00CD3FF0"/>
    <w:rsid w:val="00CD4A59"/>
    <w:rsid w:val="00CD6D10"/>
    <w:rsid w:val="00CD7DE6"/>
    <w:rsid w:val="00CD7FF6"/>
    <w:rsid w:val="00CE07E9"/>
    <w:rsid w:val="00CE2F55"/>
    <w:rsid w:val="00CE34C0"/>
    <w:rsid w:val="00CE361F"/>
    <w:rsid w:val="00CE3745"/>
    <w:rsid w:val="00CE3FCC"/>
    <w:rsid w:val="00CE3FDE"/>
    <w:rsid w:val="00CE4FB8"/>
    <w:rsid w:val="00CE617B"/>
    <w:rsid w:val="00CE7630"/>
    <w:rsid w:val="00CF06F6"/>
    <w:rsid w:val="00CF1097"/>
    <w:rsid w:val="00CF2FCC"/>
    <w:rsid w:val="00CF582C"/>
    <w:rsid w:val="00CF609A"/>
    <w:rsid w:val="00CF6CB2"/>
    <w:rsid w:val="00D002F3"/>
    <w:rsid w:val="00D003C9"/>
    <w:rsid w:val="00D0211A"/>
    <w:rsid w:val="00D0263F"/>
    <w:rsid w:val="00D0294F"/>
    <w:rsid w:val="00D04855"/>
    <w:rsid w:val="00D06046"/>
    <w:rsid w:val="00D0742F"/>
    <w:rsid w:val="00D079FB"/>
    <w:rsid w:val="00D10176"/>
    <w:rsid w:val="00D1068B"/>
    <w:rsid w:val="00D12612"/>
    <w:rsid w:val="00D12976"/>
    <w:rsid w:val="00D14099"/>
    <w:rsid w:val="00D15563"/>
    <w:rsid w:val="00D16A67"/>
    <w:rsid w:val="00D17952"/>
    <w:rsid w:val="00D20233"/>
    <w:rsid w:val="00D203AE"/>
    <w:rsid w:val="00D20EC5"/>
    <w:rsid w:val="00D228DD"/>
    <w:rsid w:val="00D22943"/>
    <w:rsid w:val="00D23475"/>
    <w:rsid w:val="00D24692"/>
    <w:rsid w:val="00D24F5E"/>
    <w:rsid w:val="00D2605A"/>
    <w:rsid w:val="00D27E0D"/>
    <w:rsid w:val="00D30A10"/>
    <w:rsid w:val="00D30ADC"/>
    <w:rsid w:val="00D30B83"/>
    <w:rsid w:val="00D315A9"/>
    <w:rsid w:val="00D33062"/>
    <w:rsid w:val="00D33632"/>
    <w:rsid w:val="00D3372C"/>
    <w:rsid w:val="00D34F13"/>
    <w:rsid w:val="00D35192"/>
    <w:rsid w:val="00D353CC"/>
    <w:rsid w:val="00D35BCC"/>
    <w:rsid w:val="00D360AD"/>
    <w:rsid w:val="00D375E7"/>
    <w:rsid w:val="00D37CE7"/>
    <w:rsid w:val="00D41AD8"/>
    <w:rsid w:val="00D42707"/>
    <w:rsid w:val="00D42B37"/>
    <w:rsid w:val="00D42C35"/>
    <w:rsid w:val="00D42FE5"/>
    <w:rsid w:val="00D43A4A"/>
    <w:rsid w:val="00D453B7"/>
    <w:rsid w:val="00D464D7"/>
    <w:rsid w:val="00D47442"/>
    <w:rsid w:val="00D51798"/>
    <w:rsid w:val="00D51F6C"/>
    <w:rsid w:val="00D54394"/>
    <w:rsid w:val="00D55942"/>
    <w:rsid w:val="00D60082"/>
    <w:rsid w:val="00D60854"/>
    <w:rsid w:val="00D62F06"/>
    <w:rsid w:val="00D63C23"/>
    <w:rsid w:val="00D63C7D"/>
    <w:rsid w:val="00D63D60"/>
    <w:rsid w:val="00D65F24"/>
    <w:rsid w:val="00D66642"/>
    <w:rsid w:val="00D66BD2"/>
    <w:rsid w:val="00D70964"/>
    <w:rsid w:val="00D70C2E"/>
    <w:rsid w:val="00D72128"/>
    <w:rsid w:val="00D7270D"/>
    <w:rsid w:val="00D729F4"/>
    <w:rsid w:val="00D734A6"/>
    <w:rsid w:val="00D73531"/>
    <w:rsid w:val="00D7437C"/>
    <w:rsid w:val="00D76C92"/>
    <w:rsid w:val="00D81BCC"/>
    <w:rsid w:val="00D81D49"/>
    <w:rsid w:val="00D82328"/>
    <w:rsid w:val="00D82FE1"/>
    <w:rsid w:val="00D83E03"/>
    <w:rsid w:val="00D83F1C"/>
    <w:rsid w:val="00D84560"/>
    <w:rsid w:val="00D84D0C"/>
    <w:rsid w:val="00D86426"/>
    <w:rsid w:val="00D872EC"/>
    <w:rsid w:val="00D8793D"/>
    <w:rsid w:val="00D879D0"/>
    <w:rsid w:val="00D90CD1"/>
    <w:rsid w:val="00D922F0"/>
    <w:rsid w:val="00D9302F"/>
    <w:rsid w:val="00D93EE8"/>
    <w:rsid w:val="00D94885"/>
    <w:rsid w:val="00D94C14"/>
    <w:rsid w:val="00D95FA5"/>
    <w:rsid w:val="00D97224"/>
    <w:rsid w:val="00DA00FE"/>
    <w:rsid w:val="00DA16E4"/>
    <w:rsid w:val="00DA1CD8"/>
    <w:rsid w:val="00DA27C2"/>
    <w:rsid w:val="00DA6567"/>
    <w:rsid w:val="00DA7303"/>
    <w:rsid w:val="00DB07FC"/>
    <w:rsid w:val="00DB0C10"/>
    <w:rsid w:val="00DB288F"/>
    <w:rsid w:val="00DB2CFE"/>
    <w:rsid w:val="00DB302B"/>
    <w:rsid w:val="00DB31CF"/>
    <w:rsid w:val="00DB3460"/>
    <w:rsid w:val="00DB49EA"/>
    <w:rsid w:val="00DB6132"/>
    <w:rsid w:val="00DB6F15"/>
    <w:rsid w:val="00DC05B6"/>
    <w:rsid w:val="00DC1547"/>
    <w:rsid w:val="00DC2982"/>
    <w:rsid w:val="00DC3615"/>
    <w:rsid w:val="00DC3F82"/>
    <w:rsid w:val="00DC3FF1"/>
    <w:rsid w:val="00DC4D9B"/>
    <w:rsid w:val="00DC5446"/>
    <w:rsid w:val="00DC5DB7"/>
    <w:rsid w:val="00DC698E"/>
    <w:rsid w:val="00DC7367"/>
    <w:rsid w:val="00DC7475"/>
    <w:rsid w:val="00DC7A8D"/>
    <w:rsid w:val="00DD00EA"/>
    <w:rsid w:val="00DD0108"/>
    <w:rsid w:val="00DD1616"/>
    <w:rsid w:val="00DD2516"/>
    <w:rsid w:val="00DD4365"/>
    <w:rsid w:val="00DD4B04"/>
    <w:rsid w:val="00DD6147"/>
    <w:rsid w:val="00DD6737"/>
    <w:rsid w:val="00DD723E"/>
    <w:rsid w:val="00DD747B"/>
    <w:rsid w:val="00DE022A"/>
    <w:rsid w:val="00DE0E92"/>
    <w:rsid w:val="00DE1A5F"/>
    <w:rsid w:val="00DE1E61"/>
    <w:rsid w:val="00DE2755"/>
    <w:rsid w:val="00DE46BE"/>
    <w:rsid w:val="00DE58FB"/>
    <w:rsid w:val="00DE63C4"/>
    <w:rsid w:val="00DE786E"/>
    <w:rsid w:val="00DF0E27"/>
    <w:rsid w:val="00DF10E2"/>
    <w:rsid w:val="00DF1AFF"/>
    <w:rsid w:val="00DF2252"/>
    <w:rsid w:val="00DF3E30"/>
    <w:rsid w:val="00DF50CA"/>
    <w:rsid w:val="00DF58C7"/>
    <w:rsid w:val="00DF778C"/>
    <w:rsid w:val="00E0073D"/>
    <w:rsid w:val="00E015E1"/>
    <w:rsid w:val="00E0267A"/>
    <w:rsid w:val="00E03481"/>
    <w:rsid w:val="00E034FC"/>
    <w:rsid w:val="00E0436B"/>
    <w:rsid w:val="00E0595D"/>
    <w:rsid w:val="00E06112"/>
    <w:rsid w:val="00E06C0D"/>
    <w:rsid w:val="00E07079"/>
    <w:rsid w:val="00E11C42"/>
    <w:rsid w:val="00E11D20"/>
    <w:rsid w:val="00E12B5C"/>
    <w:rsid w:val="00E12F5A"/>
    <w:rsid w:val="00E166E2"/>
    <w:rsid w:val="00E168A8"/>
    <w:rsid w:val="00E16C5F"/>
    <w:rsid w:val="00E1785B"/>
    <w:rsid w:val="00E1795A"/>
    <w:rsid w:val="00E205B4"/>
    <w:rsid w:val="00E206BF"/>
    <w:rsid w:val="00E21E02"/>
    <w:rsid w:val="00E21E5D"/>
    <w:rsid w:val="00E23407"/>
    <w:rsid w:val="00E24023"/>
    <w:rsid w:val="00E2471D"/>
    <w:rsid w:val="00E26761"/>
    <w:rsid w:val="00E33CDA"/>
    <w:rsid w:val="00E348A3"/>
    <w:rsid w:val="00E3492A"/>
    <w:rsid w:val="00E3508E"/>
    <w:rsid w:val="00E36B33"/>
    <w:rsid w:val="00E4003C"/>
    <w:rsid w:val="00E40853"/>
    <w:rsid w:val="00E42E81"/>
    <w:rsid w:val="00E44212"/>
    <w:rsid w:val="00E449EB"/>
    <w:rsid w:val="00E44E41"/>
    <w:rsid w:val="00E53C62"/>
    <w:rsid w:val="00E5490C"/>
    <w:rsid w:val="00E574ED"/>
    <w:rsid w:val="00E57D24"/>
    <w:rsid w:val="00E60A17"/>
    <w:rsid w:val="00E61047"/>
    <w:rsid w:val="00E61098"/>
    <w:rsid w:val="00E61DD9"/>
    <w:rsid w:val="00E624DA"/>
    <w:rsid w:val="00E626DB"/>
    <w:rsid w:val="00E62E60"/>
    <w:rsid w:val="00E63779"/>
    <w:rsid w:val="00E63C76"/>
    <w:rsid w:val="00E644DB"/>
    <w:rsid w:val="00E65668"/>
    <w:rsid w:val="00E65F10"/>
    <w:rsid w:val="00E66499"/>
    <w:rsid w:val="00E67DBC"/>
    <w:rsid w:val="00E70AC9"/>
    <w:rsid w:val="00E71085"/>
    <w:rsid w:val="00E71D0B"/>
    <w:rsid w:val="00E74D3F"/>
    <w:rsid w:val="00E7513B"/>
    <w:rsid w:val="00E76296"/>
    <w:rsid w:val="00E76CB9"/>
    <w:rsid w:val="00E777F0"/>
    <w:rsid w:val="00E8050E"/>
    <w:rsid w:val="00E86C3E"/>
    <w:rsid w:val="00E86D6D"/>
    <w:rsid w:val="00E87BE6"/>
    <w:rsid w:val="00E91A5D"/>
    <w:rsid w:val="00E92C70"/>
    <w:rsid w:val="00E94A43"/>
    <w:rsid w:val="00E96B3B"/>
    <w:rsid w:val="00E96C5A"/>
    <w:rsid w:val="00EA1BD8"/>
    <w:rsid w:val="00EA2D40"/>
    <w:rsid w:val="00EA35A3"/>
    <w:rsid w:val="00EA58E4"/>
    <w:rsid w:val="00EA795F"/>
    <w:rsid w:val="00EA7966"/>
    <w:rsid w:val="00EA7D9F"/>
    <w:rsid w:val="00EB0152"/>
    <w:rsid w:val="00EB0319"/>
    <w:rsid w:val="00EB0F46"/>
    <w:rsid w:val="00EB2B33"/>
    <w:rsid w:val="00EB2CC8"/>
    <w:rsid w:val="00EB2CDB"/>
    <w:rsid w:val="00EB340E"/>
    <w:rsid w:val="00EC0206"/>
    <w:rsid w:val="00EC0C86"/>
    <w:rsid w:val="00EC1366"/>
    <w:rsid w:val="00EC3E49"/>
    <w:rsid w:val="00EC477C"/>
    <w:rsid w:val="00EC5CBB"/>
    <w:rsid w:val="00EC7D1B"/>
    <w:rsid w:val="00ED12DA"/>
    <w:rsid w:val="00ED15B5"/>
    <w:rsid w:val="00ED1B9E"/>
    <w:rsid w:val="00ED1E57"/>
    <w:rsid w:val="00ED2112"/>
    <w:rsid w:val="00ED35F1"/>
    <w:rsid w:val="00ED3CE7"/>
    <w:rsid w:val="00ED41C9"/>
    <w:rsid w:val="00ED462B"/>
    <w:rsid w:val="00ED6FF3"/>
    <w:rsid w:val="00ED7140"/>
    <w:rsid w:val="00ED774E"/>
    <w:rsid w:val="00ED7953"/>
    <w:rsid w:val="00EE0521"/>
    <w:rsid w:val="00EE4A8B"/>
    <w:rsid w:val="00EE5632"/>
    <w:rsid w:val="00EE72C0"/>
    <w:rsid w:val="00EE72C3"/>
    <w:rsid w:val="00EE73B0"/>
    <w:rsid w:val="00EE7D4F"/>
    <w:rsid w:val="00EE7F6D"/>
    <w:rsid w:val="00EF1219"/>
    <w:rsid w:val="00EF126F"/>
    <w:rsid w:val="00EF2D74"/>
    <w:rsid w:val="00EF3A04"/>
    <w:rsid w:val="00EF3E02"/>
    <w:rsid w:val="00EF45AF"/>
    <w:rsid w:val="00EF582F"/>
    <w:rsid w:val="00EF5EED"/>
    <w:rsid w:val="00EF678E"/>
    <w:rsid w:val="00F0075A"/>
    <w:rsid w:val="00F0109E"/>
    <w:rsid w:val="00F01242"/>
    <w:rsid w:val="00F037E8"/>
    <w:rsid w:val="00F03E12"/>
    <w:rsid w:val="00F044DA"/>
    <w:rsid w:val="00F045A2"/>
    <w:rsid w:val="00F10CF8"/>
    <w:rsid w:val="00F10E4D"/>
    <w:rsid w:val="00F13BBB"/>
    <w:rsid w:val="00F14048"/>
    <w:rsid w:val="00F14533"/>
    <w:rsid w:val="00F14743"/>
    <w:rsid w:val="00F157A2"/>
    <w:rsid w:val="00F1615B"/>
    <w:rsid w:val="00F16417"/>
    <w:rsid w:val="00F1796D"/>
    <w:rsid w:val="00F17F46"/>
    <w:rsid w:val="00F20171"/>
    <w:rsid w:val="00F20441"/>
    <w:rsid w:val="00F20589"/>
    <w:rsid w:val="00F20D33"/>
    <w:rsid w:val="00F21FAB"/>
    <w:rsid w:val="00F22CED"/>
    <w:rsid w:val="00F230ED"/>
    <w:rsid w:val="00F24F0D"/>
    <w:rsid w:val="00F25096"/>
    <w:rsid w:val="00F267D7"/>
    <w:rsid w:val="00F26DC6"/>
    <w:rsid w:val="00F271A4"/>
    <w:rsid w:val="00F2772C"/>
    <w:rsid w:val="00F3011D"/>
    <w:rsid w:val="00F345C6"/>
    <w:rsid w:val="00F3583D"/>
    <w:rsid w:val="00F36586"/>
    <w:rsid w:val="00F3691A"/>
    <w:rsid w:val="00F36ADC"/>
    <w:rsid w:val="00F36C96"/>
    <w:rsid w:val="00F43155"/>
    <w:rsid w:val="00F44616"/>
    <w:rsid w:val="00F44629"/>
    <w:rsid w:val="00F44B29"/>
    <w:rsid w:val="00F44C06"/>
    <w:rsid w:val="00F46497"/>
    <w:rsid w:val="00F464A2"/>
    <w:rsid w:val="00F46D8F"/>
    <w:rsid w:val="00F50A39"/>
    <w:rsid w:val="00F517F8"/>
    <w:rsid w:val="00F52054"/>
    <w:rsid w:val="00F521AF"/>
    <w:rsid w:val="00F5268B"/>
    <w:rsid w:val="00F529D7"/>
    <w:rsid w:val="00F53825"/>
    <w:rsid w:val="00F538BA"/>
    <w:rsid w:val="00F53BDA"/>
    <w:rsid w:val="00F53E6A"/>
    <w:rsid w:val="00F53FBB"/>
    <w:rsid w:val="00F54383"/>
    <w:rsid w:val="00F54DAD"/>
    <w:rsid w:val="00F5641D"/>
    <w:rsid w:val="00F57D42"/>
    <w:rsid w:val="00F6127A"/>
    <w:rsid w:val="00F615CE"/>
    <w:rsid w:val="00F61DEA"/>
    <w:rsid w:val="00F61F88"/>
    <w:rsid w:val="00F62288"/>
    <w:rsid w:val="00F63977"/>
    <w:rsid w:val="00F64323"/>
    <w:rsid w:val="00F64ACB"/>
    <w:rsid w:val="00F675F4"/>
    <w:rsid w:val="00F67B0B"/>
    <w:rsid w:val="00F738B0"/>
    <w:rsid w:val="00F74646"/>
    <w:rsid w:val="00F74AE6"/>
    <w:rsid w:val="00F74E94"/>
    <w:rsid w:val="00F77185"/>
    <w:rsid w:val="00F77535"/>
    <w:rsid w:val="00F77FEE"/>
    <w:rsid w:val="00F81A62"/>
    <w:rsid w:val="00F83138"/>
    <w:rsid w:val="00F85434"/>
    <w:rsid w:val="00F870B4"/>
    <w:rsid w:val="00F8756C"/>
    <w:rsid w:val="00F875E5"/>
    <w:rsid w:val="00F900C2"/>
    <w:rsid w:val="00F902E9"/>
    <w:rsid w:val="00F91C1E"/>
    <w:rsid w:val="00F95658"/>
    <w:rsid w:val="00F95BEA"/>
    <w:rsid w:val="00F97260"/>
    <w:rsid w:val="00FA0709"/>
    <w:rsid w:val="00FA3042"/>
    <w:rsid w:val="00FA5036"/>
    <w:rsid w:val="00FA5225"/>
    <w:rsid w:val="00FA61D8"/>
    <w:rsid w:val="00FA70ED"/>
    <w:rsid w:val="00FB19AF"/>
    <w:rsid w:val="00FB4083"/>
    <w:rsid w:val="00FB457A"/>
    <w:rsid w:val="00FB5134"/>
    <w:rsid w:val="00FC0232"/>
    <w:rsid w:val="00FC1B3A"/>
    <w:rsid w:val="00FC23AB"/>
    <w:rsid w:val="00FC54CA"/>
    <w:rsid w:val="00FC57BC"/>
    <w:rsid w:val="00FC5928"/>
    <w:rsid w:val="00FC5F81"/>
    <w:rsid w:val="00FC73C5"/>
    <w:rsid w:val="00FC77BD"/>
    <w:rsid w:val="00FD2C59"/>
    <w:rsid w:val="00FD4181"/>
    <w:rsid w:val="00FD550B"/>
    <w:rsid w:val="00FE0021"/>
    <w:rsid w:val="00FE041F"/>
    <w:rsid w:val="00FE05B7"/>
    <w:rsid w:val="00FE1013"/>
    <w:rsid w:val="00FE13AA"/>
    <w:rsid w:val="00FE201D"/>
    <w:rsid w:val="00FE2AC6"/>
    <w:rsid w:val="00FE51D4"/>
    <w:rsid w:val="00FE695C"/>
    <w:rsid w:val="00FF02DC"/>
    <w:rsid w:val="00FF14A4"/>
    <w:rsid w:val="00FF1527"/>
    <w:rsid w:val="00FF1DD4"/>
    <w:rsid w:val="00FF5652"/>
    <w:rsid w:val="00FF59B0"/>
    <w:rsid w:val="00FF60F1"/>
    <w:rsid w:val="00FF6F95"/>
    <w:rsid w:val="00FF7C25"/>
    <w:rsid w:val="051C5F20"/>
    <w:rsid w:val="05BA8D52"/>
    <w:rsid w:val="0847BA96"/>
    <w:rsid w:val="0A802C13"/>
    <w:rsid w:val="0D955150"/>
    <w:rsid w:val="0EBB644F"/>
    <w:rsid w:val="0EFE3301"/>
    <w:rsid w:val="15B0E96B"/>
    <w:rsid w:val="1763637A"/>
    <w:rsid w:val="18DD1810"/>
    <w:rsid w:val="1AB6A5E9"/>
    <w:rsid w:val="1D699E8E"/>
    <w:rsid w:val="21A933B3"/>
    <w:rsid w:val="2BEC0842"/>
    <w:rsid w:val="2C08F15D"/>
    <w:rsid w:val="35278588"/>
    <w:rsid w:val="35782F49"/>
    <w:rsid w:val="395FCAFF"/>
    <w:rsid w:val="3964C991"/>
    <w:rsid w:val="3F0E8C4D"/>
    <w:rsid w:val="4046E6CB"/>
    <w:rsid w:val="4360A2E7"/>
    <w:rsid w:val="47A29F17"/>
    <w:rsid w:val="521C9AC3"/>
    <w:rsid w:val="54ABC05B"/>
    <w:rsid w:val="59777C07"/>
    <w:rsid w:val="60FBFBC3"/>
    <w:rsid w:val="6C5B40CE"/>
    <w:rsid w:val="6CF33BEA"/>
    <w:rsid w:val="72A5C667"/>
    <w:rsid w:val="793F4D11"/>
    <w:rsid w:val="7996E766"/>
    <w:rsid w:val="7C6974B3"/>
    <w:rsid w:val="7FE6DAA5"/>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F12D0"/>
  <w15:docId w15:val="{57323C87-0C6D-46EE-9F46-2F5BC6D0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03C"/>
    <w:pPr>
      <w:autoSpaceDE w:val="0"/>
      <w:autoSpaceDN w:val="0"/>
    </w:pPr>
    <w:rPr>
      <w:sz w:val="24"/>
      <w:szCs w:val="24"/>
      <w:lang w:eastAsia="en-US"/>
    </w:rPr>
  </w:style>
  <w:style w:type="paragraph" w:styleId="Heading1">
    <w:name w:val="heading 1"/>
    <w:basedOn w:val="Normal"/>
    <w:next w:val="Normal"/>
    <w:link w:val="Heading1Char"/>
    <w:qFormat/>
    <w:rsid w:val="006D0B03"/>
    <w:p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link w:val="Heading7Char"/>
    <w:uiPriority w:val="9"/>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7E0A9D"/>
    <w:pPr>
      <w:tabs>
        <w:tab w:val="left" w:pos="1100"/>
        <w:tab w:val="right" w:leader="dot" w:pos="9350"/>
      </w:tabs>
      <w:autoSpaceDE/>
      <w:autoSpaceDN/>
      <w:spacing w:after="240" w:line="276" w:lineRule="auto"/>
      <w:ind w:left="220"/>
    </w:pPr>
    <w:rPr>
      <w:rFonts w:eastAsia="MS Mincho"/>
      <w:b/>
      <w:noProof/>
      <w:lang w:val="en-US" w:eastAsia="ja-JP"/>
    </w:rPr>
  </w:style>
  <w:style w:type="paragraph" w:styleId="TOC1">
    <w:name w:val="toc 1"/>
    <w:basedOn w:val="Normal"/>
    <w:next w:val="Normal"/>
    <w:autoRedefine/>
    <w:uiPriority w:val="39"/>
    <w:unhideWhenUsed/>
    <w:qFormat/>
    <w:rsid w:val="00AC1F2E"/>
    <w:pPr>
      <w:tabs>
        <w:tab w:val="left" w:pos="440"/>
        <w:tab w:val="right" w:pos="9350"/>
      </w:tabs>
      <w:autoSpaceDE/>
      <w:autoSpaceDN/>
      <w:spacing w:after="100" w:line="276" w:lineRule="auto"/>
    </w:pPr>
    <w:rPr>
      <w:rFonts w:ascii="Calibri" w:eastAsia="MS Mincho" w:hAnsi="Calibri" w:cs="Arial"/>
      <w:sz w:val="22"/>
      <w:szCs w:val="22"/>
      <w:lang w:val="en-US" w:eastAsia="ja-JP"/>
    </w:rPr>
  </w:style>
  <w:style w:type="paragraph" w:styleId="TOC3">
    <w:name w:val="toc 3"/>
    <w:basedOn w:val="Normal"/>
    <w:next w:val="Normal"/>
    <w:autoRedefine/>
    <w:uiPriority w:val="39"/>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semiHidden/>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Heading3Char">
    <w:name w:val="Heading 3 Char"/>
    <w:link w:val="Heading3"/>
    <w:rsid w:val="00387458"/>
    <w:rPr>
      <w:rFonts w:ascii="Century Gothic" w:hAnsi="Century Gothic"/>
      <w:b/>
      <w:bCs/>
      <w:sz w:val="24"/>
      <w:szCs w:val="24"/>
      <w:lang w:eastAsia="en-US"/>
    </w:rPr>
  </w:style>
  <w:style w:type="paragraph" w:styleId="NoSpacing">
    <w:name w:val="No Spacing"/>
    <w:uiPriority w:val="1"/>
    <w:qFormat/>
    <w:rsid w:val="0093714A"/>
    <w:pPr>
      <w:autoSpaceDE w:val="0"/>
      <w:autoSpaceDN w:val="0"/>
    </w:pPr>
    <w:rPr>
      <w:sz w:val="24"/>
      <w:szCs w:val="24"/>
      <w:lang w:eastAsia="en-US"/>
    </w:rPr>
  </w:style>
  <w:style w:type="character" w:styleId="CommentReference">
    <w:name w:val="annotation reference"/>
    <w:basedOn w:val="DefaultParagraphFont"/>
    <w:uiPriority w:val="99"/>
    <w:semiHidden/>
    <w:unhideWhenUsed/>
    <w:rsid w:val="00B61220"/>
    <w:rPr>
      <w:sz w:val="16"/>
      <w:szCs w:val="16"/>
    </w:rPr>
  </w:style>
  <w:style w:type="paragraph" w:styleId="CommentSubject">
    <w:name w:val="annotation subject"/>
    <w:basedOn w:val="CommentText"/>
    <w:next w:val="CommentText"/>
    <w:link w:val="CommentSubjectChar"/>
    <w:uiPriority w:val="99"/>
    <w:semiHidden/>
    <w:unhideWhenUsed/>
    <w:rsid w:val="00B61220"/>
    <w:pPr>
      <w:autoSpaceDE w:val="0"/>
      <w:autoSpaceDN w:val="0"/>
    </w:pPr>
    <w:rPr>
      <w:b/>
      <w:bCs/>
    </w:rPr>
  </w:style>
  <w:style w:type="character" w:customStyle="1" w:styleId="CommentSubjectChar">
    <w:name w:val="Comment Subject Char"/>
    <w:basedOn w:val="CommentTextChar"/>
    <w:link w:val="CommentSubject"/>
    <w:uiPriority w:val="99"/>
    <w:semiHidden/>
    <w:rsid w:val="00B61220"/>
    <w:rPr>
      <w:b/>
      <w:bCs/>
      <w:lang w:eastAsia="en-US"/>
    </w:rPr>
  </w:style>
  <w:style w:type="character" w:customStyle="1" w:styleId="Heading7Char">
    <w:name w:val="Heading 7 Char"/>
    <w:basedOn w:val="DefaultParagraphFont"/>
    <w:link w:val="Heading7"/>
    <w:uiPriority w:val="9"/>
    <w:locked/>
    <w:rsid w:val="00297EE0"/>
    <w:rPr>
      <w:b/>
      <w:bCs/>
      <w:sz w:val="28"/>
      <w:szCs w:val="28"/>
      <w:lang w:eastAsia="en-US"/>
    </w:rPr>
  </w:style>
  <w:style w:type="character" w:customStyle="1" w:styleId="Heading1Char">
    <w:name w:val="Heading 1 Char"/>
    <w:basedOn w:val="DefaultParagraphFont"/>
    <w:link w:val="Heading1"/>
    <w:rsid w:val="00824F76"/>
    <w:rPr>
      <w:b/>
      <w:sz w:val="24"/>
      <w:szCs w:val="24"/>
      <w:lang w:eastAsia="en-US"/>
    </w:rPr>
  </w:style>
  <w:style w:type="character" w:customStyle="1" w:styleId="normaltextrun">
    <w:name w:val="normaltextrun"/>
    <w:basedOn w:val="DefaultParagraphFont"/>
    <w:rsid w:val="00F95BEA"/>
  </w:style>
  <w:style w:type="character" w:customStyle="1" w:styleId="eop">
    <w:name w:val="eop"/>
    <w:basedOn w:val="DefaultParagraphFont"/>
    <w:rsid w:val="00F95BEA"/>
  </w:style>
  <w:style w:type="paragraph" w:customStyle="1" w:styleId="paragraph">
    <w:name w:val="paragraph"/>
    <w:basedOn w:val="Normal"/>
    <w:rsid w:val="00E71D0B"/>
    <w:pPr>
      <w:autoSpaceDE/>
      <w:autoSpaceDN/>
      <w:spacing w:before="100" w:beforeAutospacing="1" w:after="100" w:afterAutospacing="1"/>
    </w:pPr>
    <w:rPr>
      <w:lang w:val="en-US"/>
    </w:rPr>
  </w:style>
  <w:style w:type="paragraph" w:styleId="NormalWeb">
    <w:name w:val="Normal (Web)"/>
    <w:basedOn w:val="Normal"/>
    <w:uiPriority w:val="99"/>
    <w:unhideWhenUsed/>
    <w:rsid w:val="00761466"/>
    <w:pPr>
      <w:autoSpaceDE/>
      <w:autoSpaceDN/>
      <w:spacing w:before="100" w:beforeAutospacing="1" w:after="100" w:afterAutospacing="1"/>
    </w:pPr>
    <w:rPr>
      <w:lang w:val="en-US" w:eastAsia="en-GB"/>
    </w:rPr>
  </w:style>
  <w:style w:type="character" w:styleId="Strong">
    <w:name w:val="Strong"/>
    <w:uiPriority w:val="22"/>
    <w:qFormat/>
    <w:rsid w:val="00A07350"/>
    <w:rPr>
      <w:rFonts w:ascii="Arial" w:hAnsi="Arial"/>
      <w:b/>
      <w:bCs/>
    </w:rPr>
  </w:style>
  <w:style w:type="character" w:customStyle="1" w:styleId="ListParagraphChar">
    <w:name w:val="List Paragraph Char"/>
    <w:aliases w:val="Citation List Char,List Paragraph (numbered (a)) Char,references Char,List Paragraph1 Char"/>
    <w:link w:val="ListParagraph"/>
    <w:uiPriority w:val="34"/>
    <w:rsid w:val="00A07350"/>
    <w:rPr>
      <w:sz w:val="24"/>
      <w:szCs w:val="24"/>
      <w:lang w:eastAsia="en-US"/>
    </w:rPr>
  </w:style>
  <w:style w:type="paragraph" w:customStyle="1" w:styleId="font-claude-response-body">
    <w:name w:val="font-claude-response-body"/>
    <w:basedOn w:val="Normal"/>
    <w:rsid w:val="00A07350"/>
    <w:pPr>
      <w:autoSpaceDE/>
      <w:autoSpaceDN/>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015CA-9A3B-47BD-BDD6-685CA9B6AF0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A98BE7A2-8D9F-49DB-A01D-65407BCACD94}">
  <ds:schemaRefs>
    <ds:schemaRef ds:uri="http://schemas.openxmlformats.org/officeDocument/2006/bibliography"/>
  </ds:schemaRefs>
</ds:datastoreItem>
</file>

<file path=customXml/itemProps3.xml><?xml version="1.0" encoding="utf-8"?>
<ds:datastoreItem xmlns:ds="http://schemas.openxmlformats.org/officeDocument/2006/customXml" ds:itemID="{8276A02D-928E-4E01-B101-61246C1C21F5}">
  <ds:schemaRefs>
    <ds:schemaRef ds:uri="http://schemas.microsoft.com/sharepoint/v3/contenttype/forms"/>
  </ds:schemaRefs>
</ds:datastoreItem>
</file>

<file path=customXml/itemProps4.xml><?xml version="1.0" encoding="utf-8"?>
<ds:datastoreItem xmlns:ds="http://schemas.openxmlformats.org/officeDocument/2006/customXml" ds:itemID="{482D7F93-06F6-4AA5-AEBF-DD0BB00DD997}"/>
</file>

<file path=docProps/app.xml><?xml version="1.0" encoding="utf-8"?>
<Properties xmlns="http://schemas.openxmlformats.org/officeDocument/2006/extended-properties" xmlns:vt="http://schemas.openxmlformats.org/officeDocument/2006/docPropsVTypes">
  <Template>Normal.dotm</Template>
  <TotalTime>519</TotalTime>
  <Pages>30</Pages>
  <Words>5337</Words>
  <Characters>30421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35687</CharactersWithSpaces>
  <SharedDoc>false</SharedDoc>
  <HLinks>
    <vt:vector size="72" baseType="variant">
      <vt:variant>
        <vt:i4>1703994</vt:i4>
      </vt:variant>
      <vt:variant>
        <vt:i4>68</vt:i4>
      </vt:variant>
      <vt:variant>
        <vt:i4>0</vt:i4>
      </vt:variant>
      <vt:variant>
        <vt:i4>5</vt:i4>
      </vt:variant>
      <vt:variant>
        <vt:lpwstr/>
      </vt:variant>
      <vt:variant>
        <vt:lpwstr>_Toc159269438</vt:lpwstr>
      </vt:variant>
      <vt:variant>
        <vt:i4>1703994</vt:i4>
      </vt:variant>
      <vt:variant>
        <vt:i4>62</vt:i4>
      </vt:variant>
      <vt:variant>
        <vt:i4>0</vt:i4>
      </vt:variant>
      <vt:variant>
        <vt:i4>5</vt:i4>
      </vt:variant>
      <vt:variant>
        <vt:lpwstr/>
      </vt:variant>
      <vt:variant>
        <vt:lpwstr>_Toc159269437</vt:lpwstr>
      </vt:variant>
      <vt:variant>
        <vt:i4>1703994</vt:i4>
      </vt:variant>
      <vt:variant>
        <vt:i4>56</vt:i4>
      </vt:variant>
      <vt:variant>
        <vt:i4>0</vt:i4>
      </vt:variant>
      <vt:variant>
        <vt:i4>5</vt:i4>
      </vt:variant>
      <vt:variant>
        <vt:lpwstr/>
      </vt:variant>
      <vt:variant>
        <vt:lpwstr>_Toc159269436</vt:lpwstr>
      </vt:variant>
      <vt:variant>
        <vt:i4>1703994</vt:i4>
      </vt:variant>
      <vt:variant>
        <vt:i4>50</vt:i4>
      </vt:variant>
      <vt:variant>
        <vt:i4>0</vt:i4>
      </vt:variant>
      <vt:variant>
        <vt:i4>5</vt:i4>
      </vt:variant>
      <vt:variant>
        <vt:lpwstr/>
      </vt:variant>
      <vt:variant>
        <vt:lpwstr>_Toc159269435</vt:lpwstr>
      </vt:variant>
      <vt:variant>
        <vt:i4>1703994</vt:i4>
      </vt:variant>
      <vt:variant>
        <vt:i4>44</vt:i4>
      </vt:variant>
      <vt:variant>
        <vt:i4>0</vt:i4>
      </vt:variant>
      <vt:variant>
        <vt:i4>5</vt:i4>
      </vt:variant>
      <vt:variant>
        <vt:lpwstr/>
      </vt:variant>
      <vt:variant>
        <vt:lpwstr>_Toc159269434</vt:lpwstr>
      </vt:variant>
      <vt:variant>
        <vt:i4>1703994</vt:i4>
      </vt:variant>
      <vt:variant>
        <vt:i4>38</vt:i4>
      </vt:variant>
      <vt:variant>
        <vt:i4>0</vt:i4>
      </vt:variant>
      <vt:variant>
        <vt:i4>5</vt:i4>
      </vt:variant>
      <vt:variant>
        <vt:lpwstr/>
      </vt:variant>
      <vt:variant>
        <vt:lpwstr>_Toc159269433</vt:lpwstr>
      </vt:variant>
      <vt:variant>
        <vt:i4>1703994</vt:i4>
      </vt:variant>
      <vt:variant>
        <vt:i4>32</vt:i4>
      </vt:variant>
      <vt:variant>
        <vt:i4>0</vt:i4>
      </vt:variant>
      <vt:variant>
        <vt:i4>5</vt:i4>
      </vt:variant>
      <vt:variant>
        <vt:lpwstr/>
      </vt:variant>
      <vt:variant>
        <vt:lpwstr>_Toc159269432</vt:lpwstr>
      </vt:variant>
      <vt:variant>
        <vt:i4>1703994</vt:i4>
      </vt:variant>
      <vt:variant>
        <vt:i4>26</vt:i4>
      </vt:variant>
      <vt:variant>
        <vt:i4>0</vt:i4>
      </vt:variant>
      <vt:variant>
        <vt:i4>5</vt:i4>
      </vt:variant>
      <vt:variant>
        <vt:lpwstr/>
      </vt:variant>
      <vt:variant>
        <vt:lpwstr>_Toc159269431</vt:lpwstr>
      </vt:variant>
      <vt:variant>
        <vt:i4>1703994</vt:i4>
      </vt:variant>
      <vt:variant>
        <vt:i4>20</vt:i4>
      </vt:variant>
      <vt:variant>
        <vt:i4>0</vt:i4>
      </vt:variant>
      <vt:variant>
        <vt:i4>5</vt:i4>
      </vt:variant>
      <vt:variant>
        <vt:lpwstr/>
      </vt:variant>
      <vt:variant>
        <vt:lpwstr>_Toc159269430</vt:lpwstr>
      </vt:variant>
      <vt:variant>
        <vt:i4>1769530</vt:i4>
      </vt:variant>
      <vt:variant>
        <vt:i4>14</vt:i4>
      </vt:variant>
      <vt:variant>
        <vt:i4>0</vt:i4>
      </vt:variant>
      <vt:variant>
        <vt:i4>5</vt:i4>
      </vt:variant>
      <vt:variant>
        <vt:lpwstr/>
      </vt:variant>
      <vt:variant>
        <vt:lpwstr>_Toc159269429</vt:lpwstr>
      </vt:variant>
      <vt:variant>
        <vt:i4>1769530</vt:i4>
      </vt:variant>
      <vt:variant>
        <vt:i4>8</vt:i4>
      </vt:variant>
      <vt:variant>
        <vt:i4>0</vt:i4>
      </vt:variant>
      <vt:variant>
        <vt:i4>5</vt:i4>
      </vt:variant>
      <vt:variant>
        <vt:lpwstr/>
      </vt:variant>
      <vt:variant>
        <vt:lpwstr>_Toc159269428</vt:lpwstr>
      </vt:variant>
      <vt:variant>
        <vt:i4>1769530</vt:i4>
      </vt:variant>
      <vt:variant>
        <vt:i4>2</vt:i4>
      </vt:variant>
      <vt:variant>
        <vt:i4>0</vt:i4>
      </vt:variant>
      <vt:variant>
        <vt:i4>5</vt:i4>
      </vt:variant>
      <vt:variant>
        <vt:lpwstr/>
      </vt:variant>
      <vt:variant>
        <vt:lpwstr>_Toc159269427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Joshua Laiboni</dc:creator>
  <cp:keywords/>
  <cp:lastModifiedBy>Talaso Tumal</cp:lastModifiedBy>
  <cp:revision>586</cp:revision>
  <cp:lastPrinted>2020-06-09T08:30:00Z</cp:lastPrinted>
  <dcterms:created xsi:type="dcterms:W3CDTF">2023-03-24T06:21:00Z</dcterms:created>
  <dcterms:modified xsi:type="dcterms:W3CDTF">2026-10-01T06:27:00Z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