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EDF1F7C" w14:textId="7B05F45F" w:rsidR="008875DF" w:rsidRDefault="008875DF" w:rsidP="00996E49">
      <w:pPr>
        <w:jc w:val="center"/>
        <w:rPr>
          <w:sz w:val="21"/>
          <w:szCs w:val="21"/>
          <w:highlight w:val="yellow"/>
        </w:rPr>
      </w:pPr>
    </w:p>
    <w:p w14:paraId="087F7DCF" w14:textId="08DB4B5D" w:rsidR="79CB8BF0" w:rsidRDefault="79CB8BF0" w:rsidP="79CB8BF0">
      <w:pPr>
        <w:jc w:val="center"/>
        <w:rPr>
          <w:sz w:val="21"/>
          <w:szCs w:val="21"/>
          <w:highlight w:val="yellow"/>
        </w:rPr>
      </w:pPr>
    </w:p>
    <w:p w14:paraId="30C7CBD0" w14:textId="35561D65" w:rsidR="008875DF" w:rsidRPr="00A06C10" w:rsidRDefault="0060741A" w:rsidP="00852C3A">
      <w:pPr>
        <w:ind w:left="720" w:firstLine="720"/>
        <w:jc w:val="right"/>
        <w:rPr>
          <w:i/>
          <w:iCs/>
          <w:color w:val="FF0000"/>
          <w:sz w:val="21"/>
        </w:rPr>
      </w:pPr>
      <w:r>
        <w:rPr>
          <w:i/>
          <w:iCs/>
          <w:color w:val="FF0000"/>
          <w:sz w:val="21"/>
        </w:rPr>
        <w:t xml:space="preserve">Revised </w:t>
      </w:r>
      <w:r w:rsidR="00A06C10" w:rsidRPr="00A06C10">
        <w:rPr>
          <w:i/>
          <w:iCs/>
          <w:color w:val="FF0000"/>
          <w:sz w:val="21"/>
        </w:rPr>
        <w:t>30</w:t>
      </w:r>
      <w:r w:rsidR="00A06C10" w:rsidRPr="00335710">
        <w:rPr>
          <w:i/>
          <w:iCs/>
          <w:color w:val="FF0000"/>
          <w:sz w:val="21"/>
          <w:vertAlign w:val="superscript"/>
        </w:rPr>
        <w:t>th</w:t>
      </w:r>
      <w:r w:rsidR="00335710">
        <w:rPr>
          <w:i/>
          <w:iCs/>
          <w:color w:val="FF0000"/>
          <w:sz w:val="21"/>
        </w:rPr>
        <w:t xml:space="preserve"> </w:t>
      </w:r>
      <w:r w:rsidR="00572442" w:rsidRPr="00A06C10">
        <w:rPr>
          <w:i/>
          <w:iCs/>
          <w:color w:val="FF0000"/>
          <w:sz w:val="21"/>
        </w:rPr>
        <w:t>June</w:t>
      </w:r>
      <w:r w:rsidR="009326AB" w:rsidRPr="00A06C10">
        <w:rPr>
          <w:i/>
          <w:iCs/>
          <w:color w:val="FF0000"/>
          <w:sz w:val="21"/>
        </w:rPr>
        <w:t xml:space="preserve"> </w:t>
      </w:r>
      <w:r w:rsidR="0012567A" w:rsidRPr="00A06C10">
        <w:rPr>
          <w:i/>
          <w:iCs/>
          <w:color w:val="FF0000"/>
          <w:sz w:val="21"/>
        </w:rPr>
        <w:t>20</w:t>
      </w:r>
      <w:r w:rsidR="00B73E29" w:rsidRPr="00A06C10">
        <w:rPr>
          <w:i/>
          <w:iCs/>
          <w:color w:val="FF0000"/>
          <w:sz w:val="21"/>
        </w:rPr>
        <w:t>2</w:t>
      </w:r>
      <w:r w:rsidR="00956343">
        <w:rPr>
          <w:i/>
          <w:iCs/>
          <w:color w:val="FF0000"/>
          <w:sz w:val="21"/>
        </w:rPr>
        <w:t>6</w:t>
      </w:r>
    </w:p>
    <w:p w14:paraId="7BE2B663" w14:textId="77777777" w:rsidR="008875DF" w:rsidRDefault="008875DF" w:rsidP="00195D08">
      <w:pPr>
        <w:jc w:val="right"/>
        <w:rPr>
          <w:sz w:val="21"/>
        </w:rPr>
      </w:pPr>
    </w:p>
    <w:p w14:paraId="437BED46" w14:textId="77777777" w:rsidR="008875DF" w:rsidRDefault="008875DF" w:rsidP="00195D08">
      <w:pPr>
        <w:jc w:val="right"/>
        <w:rPr>
          <w:sz w:val="21"/>
        </w:rPr>
      </w:pPr>
    </w:p>
    <w:p w14:paraId="044A7345" w14:textId="03C9F536" w:rsidR="004366A7" w:rsidRPr="00457ACB" w:rsidRDefault="00165E03" w:rsidP="00165E03">
      <w:pPr>
        <w:rPr>
          <w:i/>
          <w:sz w:val="21"/>
          <w:u w:val="single"/>
        </w:rPr>
      </w:pPr>
      <w:r>
        <w:rPr>
          <w:noProof/>
          <w:lang w:val="en-US"/>
        </w:rPr>
        <w:t xml:space="preserve">  </w:t>
      </w:r>
      <w:r>
        <w:rPr>
          <w:noProof/>
        </w:rPr>
        <w:t xml:space="preserve">                                               </w:t>
      </w:r>
    </w:p>
    <w:p w14:paraId="650A73B6" w14:textId="77777777" w:rsidR="00B14A53" w:rsidRPr="00B16A65" w:rsidRDefault="00165E03" w:rsidP="00195D08">
      <w:pPr>
        <w:jc w:val="both"/>
        <w:rPr>
          <w:sz w:val="21"/>
        </w:rPr>
      </w:pPr>
      <w:r>
        <w:rPr>
          <w:sz w:val="21"/>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2748"/>
        <w:gridCol w:w="3300"/>
      </w:tblGrid>
      <w:tr w:rsidR="00B14A53" w14:paraId="2931EE30" w14:textId="77777777" w:rsidTr="006C2B2D">
        <w:tc>
          <w:tcPr>
            <w:tcW w:w="1769" w:type="pct"/>
          </w:tcPr>
          <w:p w14:paraId="7CC9FE0C" w14:textId="0C65A338" w:rsidR="00B14A53" w:rsidRDefault="00694E1A" w:rsidP="006C2B2D">
            <w:r w:rsidRPr="009B45D7">
              <w:rPr>
                <w:noProof/>
              </w:rPr>
              <w:drawing>
                <wp:inline distT="0" distB="0" distL="0" distR="0" wp14:anchorId="32334109" wp14:editId="7352B7C1">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1468" w:type="pct"/>
          </w:tcPr>
          <w:p w14:paraId="6C240346" w14:textId="77777777" w:rsidR="00B14A53" w:rsidRDefault="00B14A53" w:rsidP="006C2B2D"/>
        </w:tc>
        <w:tc>
          <w:tcPr>
            <w:tcW w:w="1763" w:type="pct"/>
          </w:tcPr>
          <w:p w14:paraId="3C9E8A71" w14:textId="77777777" w:rsidR="00B14A53" w:rsidRDefault="00B14A53" w:rsidP="006C2B2D">
            <w:r>
              <w:rPr>
                <w:noProof/>
              </w:rPr>
              <mc:AlternateContent>
                <mc:Choice Requires="wps">
                  <w:drawing>
                    <wp:anchor distT="45720" distB="45720" distL="114300" distR="114300" simplePos="0" relativeHeight="251658240" behindDoc="0" locked="0" layoutInCell="1" allowOverlap="1" wp14:anchorId="05D75E19" wp14:editId="32419FD4">
                      <wp:simplePos x="0" y="0"/>
                      <wp:positionH relativeFrom="column">
                        <wp:posOffset>4445</wp:posOffset>
                      </wp:positionH>
                      <wp:positionV relativeFrom="paragraph">
                        <wp:posOffset>6350</wp:posOffset>
                      </wp:positionV>
                      <wp:extent cx="1864360" cy="1645920"/>
                      <wp:effectExtent l="0" t="0" r="15240" b="177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645920"/>
                              </a:xfrm>
                              <a:prstGeom prst="rect">
                                <a:avLst/>
                              </a:prstGeom>
                              <a:solidFill>
                                <a:srgbClr val="FFFFFF"/>
                              </a:solidFill>
                              <a:ln w="9525">
                                <a:solidFill>
                                  <a:srgbClr val="000000"/>
                                </a:solidFill>
                                <a:miter lim="800000"/>
                                <a:headEnd/>
                                <a:tailEnd/>
                              </a:ln>
                            </wps:spPr>
                            <wps:txbx>
                              <w:txbxContent>
                                <w:p w14:paraId="46CA930E" w14:textId="77777777" w:rsidR="00B14A53" w:rsidRPr="00837B14" w:rsidRDefault="00B14A53" w:rsidP="00B14A53">
                                  <w:pPr>
                                    <w:spacing w:line="360" w:lineRule="auto"/>
                                    <w:rPr>
                                      <w:i/>
                                      <w:iCs/>
                                    </w:rPr>
                                  </w:pPr>
                                  <w:r>
                                    <w:rPr>
                                      <w:i/>
                                      <w:iCs/>
                                    </w:rPr>
                                    <w:t>(Add</w:t>
                                  </w:r>
                                  <w:r w:rsidRPr="00837B14">
                                    <w:rPr>
                                      <w:i/>
                                      <w:iCs/>
                                    </w:rPr>
                                    <w:t xml:space="preserve"> your </w:t>
                                  </w:r>
                                  <w:r>
                                    <w:rPr>
                                      <w:i/>
                                      <w:iCs/>
                                    </w:rPr>
                                    <w:t>County</w:t>
                                  </w:r>
                                  <w:r w:rsidRPr="00837B14">
                                    <w:rPr>
                                      <w:i/>
                                      <w:iCs/>
                                    </w:rPr>
                                    <w:t xml:space="preserve"> Logo</w:t>
                                  </w:r>
                                  <w:r>
                                    <w:rPr>
                                      <w:i/>
                                      <w:iCs/>
                                    </w:rPr>
                                    <w:t>)</w:t>
                                  </w:r>
                                </w:p>
                                <w:p w14:paraId="6478592C" w14:textId="77777777" w:rsidR="00B14A53" w:rsidRDefault="00B14A53" w:rsidP="00B14A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D75E19" id="_x0000_t202" coordsize="21600,21600" o:spt="202" path="m,l,21600r21600,l21600,xe">
                      <v:stroke joinstyle="miter"/>
                      <v:path gradientshapeok="t" o:connecttype="rect"/>
                    </v:shapetype>
                    <v:shape id="Text Box 217" o:spid="_x0000_s1026" type="#_x0000_t202" style="position:absolute;margin-left:.35pt;margin-top:.5pt;width:146.8pt;height:129.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">
                      <v:textbox>
                        <w:txbxContent>
                          <w:p w14:paraId="46CA930E" w14:textId="77777777" w:rsidR="00B14A53" w:rsidRPr="00837B14" w:rsidRDefault="00B14A53" w:rsidP="00B14A53">
                            <w:pPr>
                              <w:spacing w:line="360" w:lineRule="auto"/>
                              <w:rPr>
                                <w:i/>
                                <w:iCs/>
                              </w:rPr>
                            </w:pPr>
                            <w:r>
                              <w:rPr>
                                <w:i/>
                                <w:iCs/>
                              </w:rPr>
                              <w:t>(Add</w:t>
                            </w:r>
                            <w:r w:rsidRPr="00837B14">
                              <w:rPr>
                                <w:i/>
                                <w:iCs/>
                              </w:rPr>
                              <w:t xml:space="preserve"> your </w:t>
                            </w:r>
                            <w:r>
                              <w:rPr>
                                <w:i/>
                                <w:iCs/>
                              </w:rPr>
                              <w:t>County</w:t>
                            </w:r>
                            <w:r w:rsidRPr="00837B14">
                              <w:rPr>
                                <w:i/>
                                <w:iCs/>
                              </w:rPr>
                              <w:t xml:space="preserve"> Logo</w:t>
                            </w:r>
                            <w:r>
                              <w:rPr>
                                <w:i/>
                                <w:iCs/>
                              </w:rPr>
                              <w:t>)</w:t>
                            </w:r>
                          </w:p>
                          <w:p w14:paraId="6478592C" w14:textId="77777777" w:rsidR="00B14A53" w:rsidRDefault="00B14A53" w:rsidP="00B14A53"/>
                        </w:txbxContent>
                      </v:textbox>
                      <w10:wrap type="square"/>
                    </v:shape>
                  </w:pict>
                </mc:Fallback>
              </mc:AlternateContent>
            </w:r>
          </w:p>
        </w:tc>
      </w:tr>
      <w:tr w:rsidR="00B14A53" w14:paraId="29BEB2F2" w14:textId="77777777" w:rsidTr="006C2B2D">
        <w:tc>
          <w:tcPr>
            <w:tcW w:w="1769" w:type="pct"/>
          </w:tcPr>
          <w:p w14:paraId="7B8B78CE" w14:textId="77777777" w:rsidR="00B14A53" w:rsidRDefault="00B14A53" w:rsidP="006C2B2D"/>
        </w:tc>
        <w:tc>
          <w:tcPr>
            <w:tcW w:w="1468" w:type="pct"/>
          </w:tcPr>
          <w:p w14:paraId="30A68114" w14:textId="77777777" w:rsidR="00B14A53" w:rsidRDefault="00B14A53" w:rsidP="006C2B2D"/>
        </w:tc>
        <w:tc>
          <w:tcPr>
            <w:tcW w:w="1761" w:type="pct"/>
          </w:tcPr>
          <w:p w14:paraId="7EB2BB0C" w14:textId="77777777" w:rsidR="00B14A53" w:rsidRDefault="00B14A53" w:rsidP="006C2B2D"/>
        </w:tc>
      </w:tr>
    </w:tbl>
    <w:p w14:paraId="7EB8FC42" w14:textId="77777777" w:rsidR="004366A7" w:rsidRPr="00B16A65" w:rsidRDefault="004366A7" w:rsidP="00195D08">
      <w:pPr>
        <w:jc w:val="both"/>
        <w:rPr>
          <w:sz w:val="21"/>
        </w:rPr>
      </w:pPr>
    </w:p>
    <w:p w14:paraId="6D4FC8D6" w14:textId="77777777" w:rsidR="004366A7" w:rsidRPr="00B16A65" w:rsidRDefault="004366A7" w:rsidP="00195D08">
      <w:pPr>
        <w:pBdr>
          <w:bottom w:val="thinThickSmallGap" w:sz="24" w:space="1" w:color="auto"/>
        </w:pBdr>
        <w:jc w:val="both"/>
      </w:pPr>
    </w:p>
    <w:p w14:paraId="28D8BB12" w14:textId="77777777" w:rsidR="004366A7" w:rsidRPr="00B16A65" w:rsidRDefault="004366A7" w:rsidP="00195D08">
      <w:pPr>
        <w:jc w:val="both"/>
        <w:rPr>
          <w:sz w:val="28"/>
          <w:szCs w:val="28"/>
        </w:rPr>
      </w:pPr>
    </w:p>
    <w:p w14:paraId="1D8D68CC" w14:textId="77777777" w:rsidR="004366A7" w:rsidRPr="00B16A65" w:rsidRDefault="004366A7" w:rsidP="00195D08">
      <w:pPr>
        <w:jc w:val="both"/>
        <w:rPr>
          <w:sz w:val="28"/>
          <w:szCs w:val="28"/>
        </w:rPr>
      </w:pPr>
    </w:p>
    <w:p w14:paraId="54FA29FB" w14:textId="67DF50E7" w:rsidR="00F01242" w:rsidRDefault="004B0EEC" w:rsidP="00195D08">
      <w:pPr>
        <w:jc w:val="center"/>
        <w:rPr>
          <w:b/>
          <w:sz w:val="28"/>
          <w:szCs w:val="28"/>
        </w:rPr>
      </w:pPr>
      <w:r w:rsidRPr="005740E1">
        <w:rPr>
          <w:b/>
          <w:i/>
          <w:sz w:val="28"/>
          <w:szCs w:val="28"/>
        </w:rPr>
        <w:t>XXX</w:t>
      </w:r>
      <w:r>
        <w:rPr>
          <w:b/>
          <w:sz w:val="28"/>
          <w:szCs w:val="28"/>
        </w:rPr>
        <w:t xml:space="preserve"> COUNTY</w:t>
      </w:r>
      <w:r w:rsidR="007C4ACC">
        <w:rPr>
          <w:b/>
          <w:sz w:val="28"/>
          <w:szCs w:val="28"/>
        </w:rPr>
        <w:t xml:space="preserve"> EMERGENCY</w:t>
      </w:r>
      <w:r>
        <w:rPr>
          <w:b/>
          <w:sz w:val="28"/>
          <w:szCs w:val="28"/>
        </w:rPr>
        <w:t xml:space="preserve"> FUND</w:t>
      </w:r>
    </w:p>
    <w:p w14:paraId="1C297427" w14:textId="77314A97" w:rsidR="004366A7" w:rsidRPr="00B16A65" w:rsidRDefault="004366A7" w:rsidP="00195D08">
      <w:pPr>
        <w:jc w:val="center"/>
        <w:rPr>
          <w:i/>
          <w:sz w:val="28"/>
          <w:szCs w:val="28"/>
        </w:rPr>
      </w:pPr>
    </w:p>
    <w:p w14:paraId="7D59BA35" w14:textId="77777777" w:rsidR="004366A7" w:rsidRPr="00B16A65" w:rsidRDefault="004366A7" w:rsidP="00195D08">
      <w:pPr>
        <w:jc w:val="center"/>
        <w:rPr>
          <w:b/>
          <w:sz w:val="28"/>
          <w:szCs w:val="28"/>
        </w:rPr>
      </w:pPr>
    </w:p>
    <w:p w14:paraId="76496C60" w14:textId="77777777" w:rsidR="004366A7" w:rsidRPr="00B16A65" w:rsidRDefault="004366A7" w:rsidP="00195D08">
      <w:pPr>
        <w:jc w:val="center"/>
        <w:rPr>
          <w:b/>
          <w:sz w:val="28"/>
          <w:szCs w:val="28"/>
        </w:rPr>
      </w:pPr>
    </w:p>
    <w:p w14:paraId="79CF9914" w14:textId="77777777" w:rsidR="004366A7" w:rsidRPr="008D44AF" w:rsidRDefault="00900D85" w:rsidP="00195D08">
      <w:pPr>
        <w:jc w:val="center"/>
        <w:rPr>
          <w:b/>
          <w:sz w:val="28"/>
          <w:szCs w:val="28"/>
        </w:rPr>
      </w:pPr>
      <w:r w:rsidRPr="008D44AF">
        <w:rPr>
          <w:b/>
          <w:sz w:val="28"/>
          <w:szCs w:val="28"/>
        </w:rPr>
        <w:t>ANNUAL REPORT</w:t>
      </w:r>
      <w:r w:rsidR="00231D69" w:rsidRPr="008D44AF">
        <w:rPr>
          <w:b/>
          <w:sz w:val="28"/>
          <w:szCs w:val="28"/>
        </w:rPr>
        <w:t xml:space="preserve"> AND </w:t>
      </w:r>
      <w:r w:rsidR="004366A7" w:rsidRPr="008D44AF">
        <w:rPr>
          <w:b/>
          <w:sz w:val="28"/>
          <w:szCs w:val="28"/>
        </w:rPr>
        <w:t>FINANCIAL STATEMENTS</w:t>
      </w:r>
    </w:p>
    <w:p w14:paraId="5F6F3087" w14:textId="6BEEBADD" w:rsidR="00E11C42" w:rsidRPr="00B16A65" w:rsidRDefault="004366A7" w:rsidP="00195D08">
      <w:pPr>
        <w:jc w:val="center"/>
        <w:rPr>
          <w:b/>
          <w:sz w:val="28"/>
          <w:szCs w:val="28"/>
        </w:rPr>
      </w:pPr>
      <w:r w:rsidRPr="00B16A65">
        <w:rPr>
          <w:b/>
          <w:sz w:val="28"/>
          <w:szCs w:val="28"/>
        </w:rPr>
        <w:t xml:space="preserve">FOR THE </w:t>
      </w:r>
      <w:r w:rsidR="00CC4902" w:rsidRPr="00B16A65">
        <w:rPr>
          <w:b/>
          <w:sz w:val="28"/>
          <w:szCs w:val="28"/>
        </w:rPr>
        <w:t>FINANCIAL</w:t>
      </w:r>
      <w:r w:rsidR="00D42C35">
        <w:rPr>
          <w:b/>
          <w:sz w:val="28"/>
          <w:szCs w:val="28"/>
        </w:rPr>
        <w:t xml:space="preserve"> </w:t>
      </w:r>
      <w:r w:rsidR="009447EB" w:rsidRPr="00B16A65">
        <w:rPr>
          <w:b/>
          <w:sz w:val="28"/>
          <w:szCs w:val="28"/>
        </w:rPr>
        <w:t>YEAR</w:t>
      </w:r>
      <w:r w:rsidR="00E57D24" w:rsidRPr="00B16A65">
        <w:rPr>
          <w:b/>
          <w:sz w:val="28"/>
          <w:szCs w:val="28"/>
        </w:rPr>
        <w:t xml:space="preserve"> ENDED</w:t>
      </w:r>
    </w:p>
    <w:p w14:paraId="47A5A699" w14:textId="0C5F7E66" w:rsidR="004366A7" w:rsidRPr="00B16A65" w:rsidRDefault="00231D69" w:rsidP="00195D08">
      <w:pPr>
        <w:jc w:val="center"/>
        <w:rPr>
          <w:b/>
          <w:sz w:val="28"/>
          <w:szCs w:val="28"/>
        </w:rPr>
      </w:pPr>
      <w:r w:rsidRPr="00B16A65">
        <w:rPr>
          <w:b/>
          <w:sz w:val="28"/>
          <w:szCs w:val="28"/>
        </w:rPr>
        <w:t xml:space="preserve">JUNE 30, </w:t>
      </w:r>
      <w:r w:rsidR="00F77FEE">
        <w:rPr>
          <w:b/>
          <w:sz w:val="28"/>
          <w:szCs w:val="28"/>
        </w:rPr>
        <w:t>20</w:t>
      </w:r>
      <w:r w:rsidR="00EE75DF">
        <w:rPr>
          <w:b/>
          <w:sz w:val="28"/>
          <w:szCs w:val="28"/>
        </w:rPr>
        <w:t>XX</w:t>
      </w:r>
    </w:p>
    <w:p w14:paraId="38F52994" w14:textId="77777777" w:rsidR="004366A7" w:rsidRDefault="004366A7" w:rsidP="00195D08">
      <w:pPr>
        <w:jc w:val="center"/>
        <w:rPr>
          <w:sz w:val="28"/>
          <w:szCs w:val="28"/>
        </w:rPr>
      </w:pPr>
    </w:p>
    <w:p w14:paraId="3048DF1E" w14:textId="77777777" w:rsidR="008D5D0A" w:rsidRPr="00B16A65" w:rsidRDefault="008D5D0A" w:rsidP="00195D08">
      <w:pPr>
        <w:jc w:val="center"/>
        <w:rPr>
          <w:sz w:val="28"/>
          <w:szCs w:val="28"/>
        </w:rPr>
      </w:pPr>
    </w:p>
    <w:p w14:paraId="76A45F42" w14:textId="77777777" w:rsidR="004366A7" w:rsidRPr="00B16A65" w:rsidRDefault="004366A7" w:rsidP="00195D08">
      <w:pPr>
        <w:pBdr>
          <w:bottom w:val="thinThickSmallGap" w:sz="24" w:space="1" w:color="auto"/>
        </w:pBdr>
        <w:jc w:val="center"/>
        <w:rPr>
          <w:sz w:val="28"/>
          <w:szCs w:val="28"/>
        </w:rPr>
      </w:pPr>
    </w:p>
    <w:p w14:paraId="1AE74D42" w14:textId="77777777" w:rsidR="004366A7" w:rsidRPr="00B16A65" w:rsidRDefault="004366A7" w:rsidP="00195D08">
      <w:pPr>
        <w:jc w:val="center"/>
      </w:pPr>
    </w:p>
    <w:p w14:paraId="368B8E35" w14:textId="77777777" w:rsidR="004366A7" w:rsidRPr="00B16A65" w:rsidRDefault="004366A7" w:rsidP="00195D08">
      <w:pPr>
        <w:jc w:val="center"/>
        <w:rPr>
          <w:sz w:val="21"/>
        </w:rPr>
      </w:pPr>
    </w:p>
    <w:p w14:paraId="660D7493" w14:textId="77777777" w:rsidR="00B32077" w:rsidRDefault="00231D69" w:rsidP="00195D08">
      <w:pPr>
        <w:jc w:val="center"/>
        <w:rPr>
          <w:b/>
          <w:sz w:val="21"/>
        </w:rPr>
        <w:sectPr w:rsidR="00B32077" w:rsidSect="001A3A4A">
          <w:headerReference w:type="default" r:id="rId12"/>
          <w:footerReference w:type="even" r:id="rId13"/>
          <w:footerReference w:type="default" r:id="rId14"/>
          <w:footerReference w:type="first" r:id="rId15"/>
          <w:pgSz w:w="12240" w:h="15840" w:code="1"/>
          <w:pgMar w:top="1440" w:right="1440" w:bottom="1440" w:left="1440" w:header="432" w:footer="288" w:gutter="0"/>
          <w:pgNumType w:fmt="lowerRoman" w:start="1"/>
          <w:cols w:space="720"/>
          <w:titlePg/>
          <w:docGrid w:linePitch="326"/>
        </w:sectPr>
      </w:pPr>
      <w:r w:rsidRPr="00B16A65">
        <w:rPr>
          <w:b/>
          <w:sz w:val="21"/>
        </w:rPr>
        <w:t xml:space="preserve">Prepared in accordance with the </w:t>
      </w:r>
      <w:r w:rsidR="001206C7">
        <w:rPr>
          <w:b/>
          <w:sz w:val="21"/>
        </w:rPr>
        <w:t xml:space="preserve">Accrual </w:t>
      </w:r>
      <w:r w:rsidRPr="00B16A65">
        <w:rPr>
          <w:b/>
          <w:sz w:val="21"/>
        </w:rPr>
        <w:t xml:space="preserve">Basis of Accounting Method </w:t>
      </w:r>
      <w:r w:rsidR="00E61DD9">
        <w:rPr>
          <w:b/>
          <w:sz w:val="21"/>
        </w:rPr>
        <w:t>under</w:t>
      </w:r>
      <w:r w:rsidRPr="00B16A65">
        <w:rPr>
          <w:b/>
          <w:sz w:val="21"/>
        </w:rPr>
        <w:t xml:space="preserve"> the International Public Sector Accounting Standards (IPSAS)</w:t>
      </w:r>
    </w:p>
    <w:p w14:paraId="09E4ADF6" w14:textId="7A2B5AE8" w:rsidR="007E0A9D" w:rsidRDefault="00D42C35" w:rsidP="00D45202">
      <w:pPr>
        <w:rPr>
          <w:b/>
          <w:sz w:val="21"/>
        </w:rPr>
      </w:pPr>
      <w:r>
        <w:rPr>
          <w:b/>
          <w:sz w:val="21"/>
        </w:rPr>
        <w:lastRenderedPageBreak/>
        <w:t>(</w:t>
      </w:r>
      <w:r w:rsidRPr="00D42C35">
        <w:rPr>
          <w:bCs/>
          <w:i/>
          <w:iCs/>
          <w:sz w:val="21"/>
        </w:rPr>
        <w:t>Leave this page blank)</w:t>
      </w:r>
    </w:p>
    <w:p w14:paraId="200AC162" w14:textId="1616F5E9" w:rsidR="00F36ADC" w:rsidRDefault="00F36ADC" w:rsidP="00195D08">
      <w:pPr>
        <w:jc w:val="center"/>
        <w:rPr>
          <w:b/>
          <w:sz w:val="21"/>
        </w:rPr>
        <w:sectPr w:rsidR="00F36ADC" w:rsidSect="001A3A4A">
          <w:footerReference w:type="first" r:id="rId16"/>
          <w:pgSz w:w="12240" w:h="15840" w:code="1"/>
          <w:pgMar w:top="1440" w:right="1440" w:bottom="1440" w:left="1440" w:header="432" w:footer="288" w:gutter="0"/>
          <w:pgNumType w:fmt="lowerRoman" w:start="1"/>
          <w:cols w:space="720"/>
          <w:titlePg/>
          <w:docGrid w:linePitch="326"/>
        </w:sectPr>
      </w:pPr>
    </w:p>
    <w:p w14:paraId="7D19CF59" w14:textId="77777777" w:rsidR="00DE45C8" w:rsidRDefault="007E0A9D" w:rsidP="00F17236">
      <w:pPr>
        <w:pStyle w:val="TOC1"/>
        <w:tabs>
          <w:tab w:val="center" w:pos="4680"/>
          <w:tab w:val="left" w:pos="5098"/>
        </w:tabs>
        <w:spacing w:line="360" w:lineRule="auto"/>
        <w:rPr>
          <w:noProof/>
        </w:rPr>
      </w:pPr>
      <w:r w:rsidRPr="00CA3F85">
        <w:rPr>
          <w:b/>
          <w:bCs/>
        </w:rPr>
        <w:lastRenderedPageBreak/>
        <w:t xml:space="preserve"> </w:t>
      </w:r>
      <w:r w:rsidR="00CA3F85" w:rsidRPr="00E1222D">
        <w:rPr>
          <w:rFonts w:ascii="Times New Roman" w:hAnsi="Times New Roman" w:cs="Times New Roman"/>
          <w:b/>
          <w:bCs/>
          <w:sz w:val="24"/>
          <w:szCs w:val="24"/>
        </w:rPr>
        <w:t>Table of Content</w:t>
      </w:r>
      <w:r w:rsidR="0002036E">
        <w:rPr>
          <w:rFonts w:ascii="Times New Roman" w:hAnsi="Times New Roman" w:cs="Times New Roman"/>
          <w:b/>
          <w:bCs/>
          <w:sz w:val="24"/>
          <w:szCs w:val="24"/>
        </w:rPr>
        <w:t>s</w:t>
      </w:r>
      <w:r w:rsidR="006F32B1" w:rsidRPr="00E1222D">
        <w:rPr>
          <w:rFonts w:ascii="Times New Roman" w:hAnsi="Times New Roman" w:cs="Times New Roman"/>
          <w:b/>
          <w:bCs/>
          <w:sz w:val="24"/>
          <w:szCs w:val="24"/>
        </w:rPr>
        <w:fldChar w:fldCharType="begin"/>
      </w:r>
      <w:r w:rsidRPr="00E1222D">
        <w:rPr>
          <w:rFonts w:ascii="Times New Roman" w:hAnsi="Times New Roman" w:cs="Times New Roman"/>
          <w:b/>
          <w:bCs/>
          <w:sz w:val="24"/>
          <w:szCs w:val="24"/>
        </w:rPr>
        <w:instrText xml:space="preserve"> TOC \o "1-2" \h \z \u </w:instrText>
      </w:r>
      <w:r w:rsidR="006F32B1" w:rsidRPr="00E1222D">
        <w:rPr>
          <w:rFonts w:ascii="Times New Roman" w:hAnsi="Times New Roman" w:cs="Times New Roman"/>
          <w:b/>
          <w:bCs/>
          <w:sz w:val="24"/>
          <w:szCs w:val="24"/>
        </w:rPr>
        <w:fldChar w:fldCharType="separate"/>
      </w:r>
    </w:p>
    <w:p w14:paraId="62347D3F" w14:textId="5AD3E51E" w:rsidR="00DE45C8" w:rsidRDefault="00DE45C8">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73" w:history="1">
        <w:r w:rsidRPr="004347D9">
          <w:rPr>
            <w:rStyle w:val="Hyperlink"/>
            <w:noProof/>
          </w:rPr>
          <w:t>1.</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Acronyms and Definition of Key Terms</w:t>
        </w:r>
        <w:r>
          <w:rPr>
            <w:noProof/>
            <w:webHidden/>
          </w:rPr>
          <w:tab/>
        </w:r>
        <w:r>
          <w:rPr>
            <w:noProof/>
            <w:webHidden/>
          </w:rPr>
          <w:fldChar w:fldCharType="begin"/>
        </w:r>
        <w:r>
          <w:rPr>
            <w:noProof/>
            <w:webHidden/>
          </w:rPr>
          <w:instrText xml:space="preserve"> PAGEREF _Toc233215973 \h </w:instrText>
        </w:r>
        <w:r>
          <w:rPr>
            <w:noProof/>
            <w:webHidden/>
          </w:rPr>
        </w:r>
        <w:r>
          <w:rPr>
            <w:noProof/>
            <w:webHidden/>
          </w:rPr>
          <w:fldChar w:fldCharType="separate"/>
        </w:r>
        <w:r>
          <w:rPr>
            <w:noProof/>
            <w:webHidden/>
          </w:rPr>
          <w:t>iii</w:t>
        </w:r>
        <w:r>
          <w:rPr>
            <w:noProof/>
            <w:webHidden/>
          </w:rPr>
          <w:fldChar w:fldCharType="end"/>
        </w:r>
      </w:hyperlink>
    </w:p>
    <w:p w14:paraId="12B5B3BB" w14:textId="1F2F66BF" w:rsidR="00DE45C8" w:rsidRDefault="00DE45C8">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74" w:history="1">
        <w:r w:rsidRPr="004347D9">
          <w:rPr>
            <w:rStyle w:val="Hyperlink"/>
            <w:noProof/>
          </w:rPr>
          <w:t>2.</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Who we are</w:t>
        </w:r>
        <w:r>
          <w:rPr>
            <w:noProof/>
            <w:webHidden/>
          </w:rPr>
          <w:tab/>
        </w:r>
        <w:r>
          <w:rPr>
            <w:noProof/>
            <w:webHidden/>
          </w:rPr>
          <w:fldChar w:fldCharType="begin"/>
        </w:r>
        <w:r>
          <w:rPr>
            <w:noProof/>
            <w:webHidden/>
          </w:rPr>
          <w:instrText xml:space="preserve"> PAGEREF _Toc233215974 \h </w:instrText>
        </w:r>
        <w:r>
          <w:rPr>
            <w:noProof/>
            <w:webHidden/>
          </w:rPr>
        </w:r>
        <w:r>
          <w:rPr>
            <w:noProof/>
            <w:webHidden/>
          </w:rPr>
          <w:fldChar w:fldCharType="separate"/>
        </w:r>
        <w:r>
          <w:rPr>
            <w:noProof/>
            <w:webHidden/>
          </w:rPr>
          <w:t>iv</w:t>
        </w:r>
        <w:r>
          <w:rPr>
            <w:noProof/>
            <w:webHidden/>
          </w:rPr>
          <w:fldChar w:fldCharType="end"/>
        </w:r>
      </w:hyperlink>
    </w:p>
    <w:p w14:paraId="5FBCB83E" w14:textId="34B5D859" w:rsidR="00DE45C8" w:rsidRDefault="00DE45C8">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75" w:history="1">
        <w:r w:rsidRPr="004347D9">
          <w:rPr>
            <w:rStyle w:val="Hyperlink"/>
            <w:noProof/>
          </w:rPr>
          <w:t>3.</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Report of the Chairman of the Fund</w:t>
        </w:r>
        <w:r>
          <w:rPr>
            <w:noProof/>
            <w:webHidden/>
          </w:rPr>
          <w:tab/>
        </w:r>
        <w:r>
          <w:rPr>
            <w:noProof/>
            <w:webHidden/>
          </w:rPr>
          <w:fldChar w:fldCharType="begin"/>
        </w:r>
        <w:r>
          <w:rPr>
            <w:noProof/>
            <w:webHidden/>
          </w:rPr>
          <w:instrText xml:space="preserve"> PAGEREF _Toc233215975 \h </w:instrText>
        </w:r>
        <w:r>
          <w:rPr>
            <w:noProof/>
            <w:webHidden/>
          </w:rPr>
        </w:r>
        <w:r>
          <w:rPr>
            <w:noProof/>
            <w:webHidden/>
          </w:rPr>
          <w:fldChar w:fldCharType="separate"/>
        </w:r>
        <w:r>
          <w:rPr>
            <w:noProof/>
            <w:webHidden/>
          </w:rPr>
          <w:t>vi</w:t>
        </w:r>
        <w:r>
          <w:rPr>
            <w:noProof/>
            <w:webHidden/>
          </w:rPr>
          <w:fldChar w:fldCharType="end"/>
        </w:r>
      </w:hyperlink>
    </w:p>
    <w:p w14:paraId="65F4FBE9" w14:textId="20CA7F1C" w:rsidR="00DE45C8" w:rsidRDefault="00DE45C8">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76" w:history="1">
        <w:r w:rsidRPr="004347D9">
          <w:rPr>
            <w:rStyle w:val="Hyperlink"/>
            <w:noProof/>
          </w:rPr>
          <w:t>4.</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Report of The Fund Administrator</w:t>
        </w:r>
        <w:r>
          <w:rPr>
            <w:noProof/>
            <w:webHidden/>
          </w:rPr>
          <w:tab/>
        </w:r>
        <w:r>
          <w:rPr>
            <w:noProof/>
            <w:webHidden/>
          </w:rPr>
          <w:fldChar w:fldCharType="begin"/>
        </w:r>
        <w:r>
          <w:rPr>
            <w:noProof/>
            <w:webHidden/>
          </w:rPr>
          <w:instrText xml:space="preserve"> PAGEREF _Toc233215976 \h </w:instrText>
        </w:r>
        <w:r>
          <w:rPr>
            <w:noProof/>
            <w:webHidden/>
          </w:rPr>
        </w:r>
        <w:r>
          <w:rPr>
            <w:noProof/>
            <w:webHidden/>
          </w:rPr>
          <w:fldChar w:fldCharType="separate"/>
        </w:r>
        <w:r>
          <w:rPr>
            <w:noProof/>
            <w:webHidden/>
          </w:rPr>
          <w:t>vii</w:t>
        </w:r>
        <w:r>
          <w:rPr>
            <w:noProof/>
            <w:webHidden/>
          </w:rPr>
          <w:fldChar w:fldCharType="end"/>
        </w:r>
      </w:hyperlink>
    </w:p>
    <w:p w14:paraId="02710E3D" w14:textId="72F34F5E" w:rsidR="00DE45C8" w:rsidRDefault="00DE45C8">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77" w:history="1">
        <w:r w:rsidRPr="004347D9">
          <w:rPr>
            <w:rStyle w:val="Hyperlink"/>
            <w:noProof/>
          </w:rPr>
          <w:t>5.</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Statement of Performance Against the Fund’s Predetermined Objectives</w:t>
        </w:r>
        <w:r>
          <w:rPr>
            <w:noProof/>
            <w:webHidden/>
          </w:rPr>
          <w:tab/>
        </w:r>
        <w:r>
          <w:rPr>
            <w:noProof/>
            <w:webHidden/>
          </w:rPr>
          <w:fldChar w:fldCharType="begin"/>
        </w:r>
        <w:r>
          <w:rPr>
            <w:noProof/>
            <w:webHidden/>
          </w:rPr>
          <w:instrText xml:space="preserve"> PAGEREF _Toc233215977 \h </w:instrText>
        </w:r>
        <w:r>
          <w:rPr>
            <w:noProof/>
            <w:webHidden/>
          </w:rPr>
        </w:r>
        <w:r>
          <w:rPr>
            <w:noProof/>
            <w:webHidden/>
          </w:rPr>
          <w:fldChar w:fldCharType="separate"/>
        </w:r>
        <w:r>
          <w:rPr>
            <w:noProof/>
            <w:webHidden/>
          </w:rPr>
          <w:t>viii</w:t>
        </w:r>
        <w:r>
          <w:rPr>
            <w:noProof/>
            <w:webHidden/>
          </w:rPr>
          <w:fldChar w:fldCharType="end"/>
        </w:r>
      </w:hyperlink>
    </w:p>
    <w:p w14:paraId="463BDF8D" w14:textId="4D99C78B" w:rsidR="00DE45C8" w:rsidRDefault="00DE45C8">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78" w:history="1">
        <w:r w:rsidRPr="004347D9">
          <w:rPr>
            <w:rStyle w:val="Hyperlink"/>
            <w:noProof/>
          </w:rPr>
          <w:t>6.</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Corporate Governance Statement</w:t>
        </w:r>
        <w:r>
          <w:rPr>
            <w:noProof/>
            <w:webHidden/>
          </w:rPr>
          <w:tab/>
        </w:r>
        <w:r>
          <w:rPr>
            <w:noProof/>
            <w:webHidden/>
          </w:rPr>
          <w:fldChar w:fldCharType="begin"/>
        </w:r>
        <w:r>
          <w:rPr>
            <w:noProof/>
            <w:webHidden/>
          </w:rPr>
          <w:instrText xml:space="preserve"> PAGEREF _Toc233215978 \h </w:instrText>
        </w:r>
        <w:r>
          <w:rPr>
            <w:noProof/>
            <w:webHidden/>
          </w:rPr>
        </w:r>
        <w:r>
          <w:rPr>
            <w:noProof/>
            <w:webHidden/>
          </w:rPr>
          <w:fldChar w:fldCharType="separate"/>
        </w:r>
        <w:r>
          <w:rPr>
            <w:noProof/>
            <w:webHidden/>
          </w:rPr>
          <w:t>ix</w:t>
        </w:r>
        <w:r>
          <w:rPr>
            <w:noProof/>
            <w:webHidden/>
          </w:rPr>
          <w:fldChar w:fldCharType="end"/>
        </w:r>
      </w:hyperlink>
    </w:p>
    <w:p w14:paraId="01FBF035" w14:textId="667B96C6" w:rsidR="00DE45C8" w:rsidRDefault="00DE45C8">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79" w:history="1">
        <w:r w:rsidRPr="004347D9">
          <w:rPr>
            <w:rStyle w:val="Hyperlink"/>
            <w:noProof/>
          </w:rPr>
          <w:t>7.</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Financial Performance Overview</w:t>
        </w:r>
        <w:r>
          <w:rPr>
            <w:noProof/>
            <w:webHidden/>
          </w:rPr>
          <w:tab/>
        </w:r>
        <w:r>
          <w:rPr>
            <w:noProof/>
            <w:webHidden/>
          </w:rPr>
          <w:fldChar w:fldCharType="begin"/>
        </w:r>
        <w:r>
          <w:rPr>
            <w:noProof/>
            <w:webHidden/>
          </w:rPr>
          <w:instrText xml:space="preserve"> PAGEREF _Toc233215979 \h </w:instrText>
        </w:r>
        <w:r>
          <w:rPr>
            <w:noProof/>
            <w:webHidden/>
          </w:rPr>
        </w:r>
        <w:r>
          <w:rPr>
            <w:noProof/>
            <w:webHidden/>
          </w:rPr>
          <w:fldChar w:fldCharType="separate"/>
        </w:r>
        <w:r>
          <w:rPr>
            <w:noProof/>
            <w:webHidden/>
          </w:rPr>
          <w:t>x</w:t>
        </w:r>
        <w:r>
          <w:rPr>
            <w:noProof/>
            <w:webHidden/>
          </w:rPr>
          <w:fldChar w:fldCharType="end"/>
        </w:r>
      </w:hyperlink>
    </w:p>
    <w:p w14:paraId="393ACC6A" w14:textId="68A5A849" w:rsidR="00DE45C8" w:rsidRDefault="00DE45C8">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80" w:history="1">
        <w:r w:rsidRPr="004347D9">
          <w:rPr>
            <w:rStyle w:val="Hyperlink"/>
            <w:noProof/>
          </w:rPr>
          <w:t>8.</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Environmental and Sustainability Reporting</w:t>
        </w:r>
        <w:r>
          <w:rPr>
            <w:noProof/>
            <w:webHidden/>
          </w:rPr>
          <w:tab/>
        </w:r>
        <w:r>
          <w:rPr>
            <w:noProof/>
            <w:webHidden/>
          </w:rPr>
          <w:fldChar w:fldCharType="begin"/>
        </w:r>
        <w:r>
          <w:rPr>
            <w:noProof/>
            <w:webHidden/>
          </w:rPr>
          <w:instrText xml:space="preserve"> PAGEREF _Toc233215980 \h </w:instrText>
        </w:r>
        <w:r>
          <w:rPr>
            <w:noProof/>
            <w:webHidden/>
          </w:rPr>
        </w:r>
        <w:r>
          <w:rPr>
            <w:noProof/>
            <w:webHidden/>
          </w:rPr>
          <w:fldChar w:fldCharType="separate"/>
        </w:r>
        <w:r>
          <w:rPr>
            <w:noProof/>
            <w:webHidden/>
          </w:rPr>
          <w:t>xii</w:t>
        </w:r>
        <w:r>
          <w:rPr>
            <w:noProof/>
            <w:webHidden/>
          </w:rPr>
          <w:fldChar w:fldCharType="end"/>
        </w:r>
      </w:hyperlink>
    </w:p>
    <w:p w14:paraId="1FC0C9F7" w14:textId="4FD89FC6" w:rsidR="00DE45C8" w:rsidRDefault="00DE45C8">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81" w:history="1">
        <w:r w:rsidRPr="004347D9">
          <w:rPr>
            <w:rStyle w:val="Hyperlink"/>
            <w:noProof/>
          </w:rPr>
          <w:t>9.</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Report of The Committee</w:t>
        </w:r>
        <w:r>
          <w:rPr>
            <w:noProof/>
            <w:webHidden/>
          </w:rPr>
          <w:tab/>
        </w:r>
        <w:r>
          <w:rPr>
            <w:noProof/>
            <w:webHidden/>
          </w:rPr>
          <w:fldChar w:fldCharType="begin"/>
        </w:r>
        <w:r>
          <w:rPr>
            <w:noProof/>
            <w:webHidden/>
          </w:rPr>
          <w:instrText xml:space="preserve"> PAGEREF _Toc233215981 \h </w:instrText>
        </w:r>
        <w:r>
          <w:rPr>
            <w:noProof/>
            <w:webHidden/>
          </w:rPr>
        </w:r>
        <w:r>
          <w:rPr>
            <w:noProof/>
            <w:webHidden/>
          </w:rPr>
          <w:fldChar w:fldCharType="separate"/>
        </w:r>
        <w:r>
          <w:rPr>
            <w:noProof/>
            <w:webHidden/>
          </w:rPr>
          <w:t>xv</w:t>
        </w:r>
        <w:r>
          <w:rPr>
            <w:noProof/>
            <w:webHidden/>
          </w:rPr>
          <w:fldChar w:fldCharType="end"/>
        </w:r>
      </w:hyperlink>
    </w:p>
    <w:p w14:paraId="4210CFD6" w14:textId="0B2E2415" w:rsidR="00DE45C8" w:rsidRDefault="00DE45C8">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82" w:history="1">
        <w:r w:rsidRPr="004347D9">
          <w:rPr>
            <w:rStyle w:val="Hyperlink"/>
            <w:noProof/>
          </w:rPr>
          <w:t>10.</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Statement of Management’s Responsibilities</w:t>
        </w:r>
        <w:r>
          <w:rPr>
            <w:noProof/>
            <w:webHidden/>
          </w:rPr>
          <w:tab/>
        </w:r>
        <w:r>
          <w:rPr>
            <w:noProof/>
            <w:webHidden/>
          </w:rPr>
          <w:fldChar w:fldCharType="begin"/>
        </w:r>
        <w:r>
          <w:rPr>
            <w:noProof/>
            <w:webHidden/>
          </w:rPr>
          <w:instrText xml:space="preserve"> PAGEREF _Toc233215982 \h </w:instrText>
        </w:r>
        <w:r>
          <w:rPr>
            <w:noProof/>
            <w:webHidden/>
          </w:rPr>
        </w:r>
        <w:r>
          <w:rPr>
            <w:noProof/>
            <w:webHidden/>
          </w:rPr>
          <w:fldChar w:fldCharType="separate"/>
        </w:r>
        <w:r>
          <w:rPr>
            <w:noProof/>
            <w:webHidden/>
          </w:rPr>
          <w:t>xvi</w:t>
        </w:r>
        <w:r>
          <w:rPr>
            <w:noProof/>
            <w:webHidden/>
          </w:rPr>
          <w:fldChar w:fldCharType="end"/>
        </w:r>
      </w:hyperlink>
    </w:p>
    <w:p w14:paraId="1A022D0C" w14:textId="004F5A08" w:rsidR="00DE45C8" w:rsidRDefault="00DE45C8">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83" w:history="1">
        <w:r w:rsidRPr="004347D9">
          <w:rPr>
            <w:rStyle w:val="Hyperlink"/>
            <w:noProof/>
          </w:rPr>
          <w:t>11.</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Report of the Auditor General on the Financial Statements of the Emergency Fund</w:t>
        </w:r>
        <w:r>
          <w:rPr>
            <w:noProof/>
            <w:webHidden/>
          </w:rPr>
          <w:tab/>
        </w:r>
        <w:r>
          <w:rPr>
            <w:noProof/>
            <w:webHidden/>
          </w:rPr>
          <w:fldChar w:fldCharType="begin"/>
        </w:r>
        <w:r>
          <w:rPr>
            <w:noProof/>
            <w:webHidden/>
          </w:rPr>
          <w:instrText xml:space="preserve"> PAGEREF _Toc233215983 \h </w:instrText>
        </w:r>
        <w:r>
          <w:rPr>
            <w:noProof/>
            <w:webHidden/>
          </w:rPr>
        </w:r>
        <w:r>
          <w:rPr>
            <w:noProof/>
            <w:webHidden/>
          </w:rPr>
          <w:fldChar w:fldCharType="separate"/>
        </w:r>
        <w:r>
          <w:rPr>
            <w:noProof/>
            <w:webHidden/>
          </w:rPr>
          <w:t>xvii</w:t>
        </w:r>
        <w:r>
          <w:rPr>
            <w:noProof/>
            <w:webHidden/>
          </w:rPr>
          <w:fldChar w:fldCharType="end"/>
        </w:r>
      </w:hyperlink>
    </w:p>
    <w:p w14:paraId="6086D2D7" w14:textId="7B16E1BC" w:rsidR="00DE45C8" w:rsidRDefault="00DE45C8">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84" w:history="1">
        <w:r w:rsidRPr="004347D9">
          <w:rPr>
            <w:rStyle w:val="Hyperlink"/>
            <w:noProof/>
          </w:rPr>
          <w:t>12.</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Statement of Financial Performance for the Year Ended 30</w:t>
        </w:r>
        <w:r w:rsidRPr="004347D9">
          <w:rPr>
            <w:rStyle w:val="Hyperlink"/>
            <w:noProof/>
            <w:vertAlign w:val="superscript"/>
          </w:rPr>
          <w:t>th</w:t>
        </w:r>
        <w:r w:rsidRPr="004347D9">
          <w:rPr>
            <w:rStyle w:val="Hyperlink"/>
            <w:noProof/>
          </w:rPr>
          <w:t xml:space="preserve"> June 20xx</w:t>
        </w:r>
        <w:r>
          <w:rPr>
            <w:noProof/>
            <w:webHidden/>
          </w:rPr>
          <w:tab/>
        </w:r>
        <w:r>
          <w:rPr>
            <w:noProof/>
            <w:webHidden/>
          </w:rPr>
          <w:fldChar w:fldCharType="begin"/>
        </w:r>
        <w:r>
          <w:rPr>
            <w:noProof/>
            <w:webHidden/>
          </w:rPr>
          <w:instrText xml:space="preserve"> PAGEREF _Toc233215984 \h </w:instrText>
        </w:r>
        <w:r>
          <w:rPr>
            <w:noProof/>
            <w:webHidden/>
          </w:rPr>
        </w:r>
        <w:r>
          <w:rPr>
            <w:noProof/>
            <w:webHidden/>
          </w:rPr>
          <w:fldChar w:fldCharType="separate"/>
        </w:r>
        <w:r>
          <w:rPr>
            <w:noProof/>
            <w:webHidden/>
          </w:rPr>
          <w:t>1</w:t>
        </w:r>
        <w:r>
          <w:rPr>
            <w:noProof/>
            <w:webHidden/>
          </w:rPr>
          <w:fldChar w:fldCharType="end"/>
        </w:r>
      </w:hyperlink>
    </w:p>
    <w:p w14:paraId="2F5365C3" w14:textId="7C9CB1A9" w:rsidR="00DE45C8" w:rsidRDefault="00DE45C8">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85" w:history="1">
        <w:r w:rsidRPr="004347D9">
          <w:rPr>
            <w:rStyle w:val="Hyperlink"/>
            <w:noProof/>
          </w:rPr>
          <w:t>13.</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Statement of Financial Position As at 30 June 20xx</w:t>
        </w:r>
        <w:r>
          <w:rPr>
            <w:noProof/>
            <w:webHidden/>
          </w:rPr>
          <w:tab/>
        </w:r>
        <w:r>
          <w:rPr>
            <w:noProof/>
            <w:webHidden/>
          </w:rPr>
          <w:fldChar w:fldCharType="begin"/>
        </w:r>
        <w:r>
          <w:rPr>
            <w:noProof/>
            <w:webHidden/>
          </w:rPr>
          <w:instrText xml:space="preserve"> PAGEREF _Toc233215985 \h </w:instrText>
        </w:r>
        <w:r>
          <w:rPr>
            <w:noProof/>
            <w:webHidden/>
          </w:rPr>
        </w:r>
        <w:r>
          <w:rPr>
            <w:noProof/>
            <w:webHidden/>
          </w:rPr>
          <w:fldChar w:fldCharType="separate"/>
        </w:r>
        <w:r>
          <w:rPr>
            <w:noProof/>
            <w:webHidden/>
          </w:rPr>
          <w:t>2</w:t>
        </w:r>
        <w:r>
          <w:rPr>
            <w:noProof/>
            <w:webHidden/>
          </w:rPr>
          <w:fldChar w:fldCharType="end"/>
        </w:r>
      </w:hyperlink>
    </w:p>
    <w:p w14:paraId="2D73B3A5" w14:textId="3A1C2187" w:rsidR="00DE45C8" w:rsidRDefault="00DE45C8">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86" w:history="1">
        <w:r w:rsidRPr="004347D9">
          <w:rPr>
            <w:rStyle w:val="Hyperlink"/>
            <w:noProof/>
          </w:rPr>
          <w:t>14.</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Statement Of Changes in Net Assets for the year ended 30</w:t>
        </w:r>
        <w:r w:rsidRPr="004347D9">
          <w:rPr>
            <w:rStyle w:val="Hyperlink"/>
            <w:noProof/>
            <w:vertAlign w:val="superscript"/>
          </w:rPr>
          <w:t>th</w:t>
        </w:r>
        <w:r w:rsidRPr="004347D9">
          <w:rPr>
            <w:rStyle w:val="Hyperlink"/>
            <w:noProof/>
          </w:rPr>
          <w:t xml:space="preserve"> June 20xx</w:t>
        </w:r>
        <w:r>
          <w:rPr>
            <w:noProof/>
            <w:webHidden/>
          </w:rPr>
          <w:tab/>
        </w:r>
        <w:r>
          <w:rPr>
            <w:noProof/>
            <w:webHidden/>
          </w:rPr>
          <w:fldChar w:fldCharType="begin"/>
        </w:r>
        <w:r>
          <w:rPr>
            <w:noProof/>
            <w:webHidden/>
          </w:rPr>
          <w:instrText xml:space="preserve"> PAGEREF _Toc233215986 \h </w:instrText>
        </w:r>
        <w:r>
          <w:rPr>
            <w:noProof/>
            <w:webHidden/>
          </w:rPr>
        </w:r>
        <w:r>
          <w:rPr>
            <w:noProof/>
            <w:webHidden/>
          </w:rPr>
          <w:fldChar w:fldCharType="separate"/>
        </w:r>
        <w:r>
          <w:rPr>
            <w:noProof/>
            <w:webHidden/>
          </w:rPr>
          <w:t>3</w:t>
        </w:r>
        <w:r>
          <w:rPr>
            <w:noProof/>
            <w:webHidden/>
          </w:rPr>
          <w:fldChar w:fldCharType="end"/>
        </w:r>
      </w:hyperlink>
    </w:p>
    <w:p w14:paraId="4ABF978F" w14:textId="5F7BE0DB" w:rsidR="00DE45C8" w:rsidRDefault="00DE45C8">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87" w:history="1">
        <w:r w:rsidRPr="004347D9">
          <w:rPr>
            <w:rStyle w:val="Hyperlink"/>
            <w:noProof/>
          </w:rPr>
          <w:t>15.</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Statement of Cash Flows for The Year Ended 30 June 20xx</w:t>
        </w:r>
        <w:r>
          <w:rPr>
            <w:noProof/>
            <w:webHidden/>
          </w:rPr>
          <w:tab/>
        </w:r>
        <w:r>
          <w:rPr>
            <w:noProof/>
            <w:webHidden/>
          </w:rPr>
          <w:fldChar w:fldCharType="begin"/>
        </w:r>
        <w:r>
          <w:rPr>
            <w:noProof/>
            <w:webHidden/>
          </w:rPr>
          <w:instrText xml:space="preserve"> PAGEREF _Toc233215987 \h </w:instrText>
        </w:r>
        <w:r>
          <w:rPr>
            <w:noProof/>
            <w:webHidden/>
          </w:rPr>
        </w:r>
        <w:r>
          <w:rPr>
            <w:noProof/>
            <w:webHidden/>
          </w:rPr>
          <w:fldChar w:fldCharType="separate"/>
        </w:r>
        <w:r>
          <w:rPr>
            <w:noProof/>
            <w:webHidden/>
          </w:rPr>
          <w:t>4</w:t>
        </w:r>
        <w:r>
          <w:rPr>
            <w:noProof/>
            <w:webHidden/>
          </w:rPr>
          <w:fldChar w:fldCharType="end"/>
        </w:r>
      </w:hyperlink>
    </w:p>
    <w:p w14:paraId="332621E4" w14:textId="4E7BBC71" w:rsidR="00DE45C8" w:rsidRDefault="00DE45C8">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88" w:history="1">
        <w:r w:rsidRPr="004347D9">
          <w:rPr>
            <w:rStyle w:val="Hyperlink"/>
            <w:noProof/>
          </w:rPr>
          <w:t>16.</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Statement Of Comparison Of Budget And Actual Amounts For The Period</w:t>
        </w:r>
        <w:r>
          <w:rPr>
            <w:noProof/>
            <w:webHidden/>
          </w:rPr>
          <w:tab/>
        </w:r>
        <w:r>
          <w:rPr>
            <w:noProof/>
            <w:webHidden/>
          </w:rPr>
          <w:fldChar w:fldCharType="begin"/>
        </w:r>
        <w:r>
          <w:rPr>
            <w:noProof/>
            <w:webHidden/>
          </w:rPr>
          <w:instrText xml:space="preserve"> PAGEREF _Toc233215988 \h </w:instrText>
        </w:r>
        <w:r>
          <w:rPr>
            <w:noProof/>
            <w:webHidden/>
          </w:rPr>
        </w:r>
        <w:r>
          <w:rPr>
            <w:noProof/>
            <w:webHidden/>
          </w:rPr>
          <w:fldChar w:fldCharType="separate"/>
        </w:r>
        <w:r>
          <w:rPr>
            <w:noProof/>
            <w:webHidden/>
          </w:rPr>
          <w:t>5</w:t>
        </w:r>
        <w:r>
          <w:rPr>
            <w:noProof/>
            <w:webHidden/>
          </w:rPr>
          <w:fldChar w:fldCharType="end"/>
        </w:r>
      </w:hyperlink>
    </w:p>
    <w:p w14:paraId="58EEF29B" w14:textId="1F0A9056" w:rsidR="00DE45C8" w:rsidRDefault="00DE45C8">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89" w:history="1">
        <w:r w:rsidRPr="004347D9">
          <w:rPr>
            <w:rStyle w:val="Hyperlink"/>
            <w:noProof/>
          </w:rPr>
          <w:t>17.</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Notes to the Financial Statements</w:t>
        </w:r>
        <w:r>
          <w:rPr>
            <w:noProof/>
            <w:webHidden/>
          </w:rPr>
          <w:tab/>
        </w:r>
        <w:r>
          <w:rPr>
            <w:noProof/>
            <w:webHidden/>
          </w:rPr>
          <w:fldChar w:fldCharType="begin"/>
        </w:r>
        <w:r>
          <w:rPr>
            <w:noProof/>
            <w:webHidden/>
          </w:rPr>
          <w:instrText xml:space="preserve"> PAGEREF _Toc233215989 \h </w:instrText>
        </w:r>
        <w:r>
          <w:rPr>
            <w:noProof/>
            <w:webHidden/>
          </w:rPr>
        </w:r>
        <w:r>
          <w:rPr>
            <w:noProof/>
            <w:webHidden/>
          </w:rPr>
          <w:fldChar w:fldCharType="separate"/>
        </w:r>
        <w:r>
          <w:rPr>
            <w:noProof/>
            <w:webHidden/>
          </w:rPr>
          <w:t>7</w:t>
        </w:r>
        <w:r>
          <w:rPr>
            <w:noProof/>
            <w:webHidden/>
          </w:rPr>
          <w:fldChar w:fldCharType="end"/>
        </w:r>
      </w:hyperlink>
    </w:p>
    <w:p w14:paraId="61DE08C9" w14:textId="5E8ECD45" w:rsidR="00DE45C8" w:rsidRDefault="00DE45C8">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215990" w:history="1">
        <w:r w:rsidRPr="004347D9">
          <w:rPr>
            <w:rStyle w:val="Hyperlink"/>
            <w:noProof/>
          </w:rPr>
          <w:t>18.</w:t>
        </w:r>
        <w:r>
          <w:rPr>
            <w:rFonts w:asciiTheme="minorHAnsi" w:eastAsiaTheme="minorEastAsia" w:hAnsiTheme="minorHAnsi" w:cstheme="minorBidi"/>
            <w:noProof/>
            <w:kern w:val="2"/>
            <w:sz w:val="24"/>
            <w:szCs w:val="24"/>
            <w:lang w:val="en-KE" w:eastAsia="en-GB"/>
            <w14:ligatures w14:val="standardContextual"/>
          </w:rPr>
          <w:tab/>
        </w:r>
        <w:r w:rsidRPr="004347D9">
          <w:rPr>
            <w:rStyle w:val="Hyperlink"/>
            <w:noProof/>
          </w:rPr>
          <w:t>Annexes</w:t>
        </w:r>
        <w:r>
          <w:rPr>
            <w:noProof/>
            <w:webHidden/>
          </w:rPr>
          <w:tab/>
        </w:r>
        <w:r>
          <w:rPr>
            <w:noProof/>
            <w:webHidden/>
          </w:rPr>
          <w:fldChar w:fldCharType="begin"/>
        </w:r>
        <w:r>
          <w:rPr>
            <w:noProof/>
            <w:webHidden/>
          </w:rPr>
          <w:instrText xml:space="preserve"> PAGEREF _Toc233215990 \h </w:instrText>
        </w:r>
        <w:r>
          <w:rPr>
            <w:noProof/>
            <w:webHidden/>
          </w:rPr>
        </w:r>
        <w:r>
          <w:rPr>
            <w:noProof/>
            <w:webHidden/>
          </w:rPr>
          <w:fldChar w:fldCharType="separate"/>
        </w:r>
        <w:r>
          <w:rPr>
            <w:noProof/>
            <w:webHidden/>
          </w:rPr>
          <w:t>26</w:t>
        </w:r>
        <w:r>
          <w:rPr>
            <w:noProof/>
            <w:webHidden/>
          </w:rPr>
          <w:fldChar w:fldCharType="end"/>
        </w:r>
      </w:hyperlink>
    </w:p>
    <w:p w14:paraId="03BC854F" w14:textId="7252DB2C" w:rsidR="001F76BD" w:rsidRDefault="006F32B1" w:rsidP="00EC19B3">
      <w:pPr>
        <w:pStyle w:val="Heading1"/>
        <w:pageBreakBefore/>
        <w:tabs>
          <w:tab w:val="num" w:pos="720"/>
        </w:tabs>
        <w:spacing w:after="240"/>
        <w:ind w:left="720"/>
        <w:jc w:val="both"/>
        <w:rPr>
          <w:rFonts w:eastAsia="MS Mincho"/>
          <w:lang w:val="en-US" w:eastAsia="ja-JP"/>
        </w:rPr>
      </w:pPr>
      <w:r w:rsidRPr="00E1222D">
        <w:rPr>
          <w:rFonts w:eastAsia="MS Mincho"/>
          <w:lang w:val="en-US" w:eastAsia="ja-JP"/>
        </w:rPr>
        <w:lastRenderedPageBreak/>
        <w:fldChar w:fldCharType="end"/>
      </w:r>
      <w:bookmarkStart w:id="0" w:name="_Toc514363398"/>
    </w:p>
    <w:p w14:paraId="40BE54A9" w14:textId="77777777" w:rsidR="0008523D" w:rsidRPr="00EC3655" w:rsidRDefault="0008523D" w:rsidP="0008523D">
      <w:pPr>
        <w:autoSpaceDE/>
        <w:autoSpaceDN/>
        <w:rPr>
          <w:b/>
          <w:bCs/>
          <w:u w:val="single"/>
        </w:rPr>
      </w:pPr>
      <w:r w:rsidRPr="00EC3655">
        <w:rPr>
          <w:b/>
          <w:bCs/>
          <w:u w:val="single"/>
        </w:rPr>
        <w:t>List of Tables and Charts</w:t>
      </w:r>
    </w:p>
    <w:p w14:paraId="60C2BE32" w14:textId="77777777" w:rsidR="0008523D" w:rsidRDefault="0008523D" w:rsidP="0008523D">
      <w:pPr>
        <w:autoSpaceDE/>
        <w:autoSpaceDN/>
      </w:pPr>
      <w:r>
        <w:t>List of Tables</w:t>
      </w:r>
    </w:p>
    <w:p w14:paraId="2A076619" w14:textId="29594C75" w:rsidR="0008523D" w:rsidRDefault="0008523D" w:rsidP="0008523D">
      <w:pPr>
        <w:autoSpaceDE/>
        <w:autoSpaceDN/>
      </w:pPr>
      <w:r>
        <w:t>List of Charts</w:t>
      </w:r>
    </w:p>
    <w:p w14:paraId="2BC09AE2" w14:textId="076A5F06" w:rsidR="00EC19B3" w:rsidRPr="0008523D" w:rsidRDefault="0008523D" w:rsidP="0008523D">
      <w:pPr>
        <w:autoSpaceDE/>
        <w:autoSpaceDN/>
      </w:pPr>
      <w:r>
        <w:br w:type="page"/>
      </w:r>
    </w:p>
    <w:p w14:paraId="124709CE" w14:textId="756D78B4" w:rsidR="00EE1390" w:rsidRDefault="00CF3DA5" w:rsidP="00EE1390">
      <w:pPr>
        <w:pStyle w:val="Heading1"/>
        <w:pageBreakBefore/>
        <w:numPr>
          <w:ilvl w:val="0"/>
          <w:numId w:val="3"/>
        </w:numPr>
        <w:tabs>
          <w:tab w:val="num" w:pos="720"/>
        </w:tabs>
        <w:spacing w:after="240"/>
        <w:ind w:left="720"/>
        <w:jc w:val="both"/>
      </w:pPr>
      <w:bookmarkStart w:id="1" w:name="_Toc233215973"/>
      <w:r>
        <w:lastRenderedPageBreak/>
        <w:t xml:space="preserve">Acronyms and </w:t>
      </w:r>
      <w:r w:rsidR="00F24C66">
        <w:t>Definition</w:t>
      </w:r>
      <w:r>
        <w:t xml:space="preserve"> of</w:t>
      </w:r>
      <w:r w:rsidR="00A918F7">
        <w:t xml:space="preserve"> Key</w:t>
      </w:r>
      <w:r>
        <w:t xml:space="preserve"> Terms</w:t>
      </w:r>
      <w:bookmarkEnd w:id="1"/>
    </w:p>
    <w:p w14:paraId="54A6BF4F" w14:textId="77777777" w:rsidR="009E1324" w:rsidRPr="009E1324" w:rsidRDefault="009E1324" w:rsidP="009E1324">
      <w:pPr>
        <w:rPr>
          <w:i/>
          <w:iCs/>
        </w:rPr>
      </w:pPr>
      <w:r w:rsidRPr="009E1324">
        <w:rPr>
          <w:i/>
          <w:iCs/>
          <w:color w:val="EE0000"/>
        </w:rPr>
        <w:t>(Generate a list of the acronyms, abbreviations, and key terms found in the annual report.)</w:t>
      </w:r>
    </w:p>
    <w:p w14:paraId="007CF3EF" w14:textId="77777777" w:rsidR="009E1324" w:rsidRPr="009E1324" w:rsidRDefault="009E1324" w:rsidP="009E1324"/>
    <w:p w14:paraId="4A4FD8E3" w14:textId="285BC103" w:rsidR="00EE1390" w:rsidRPr="00F265C1" w:rsidRDefault="00CF3DA5">
      <w:pPr>
        <w:pStyle w:val="ListParagraph"/>
        <w:numPr>
          <w:ilvl w:val="0"/>
          <w:numId w:val="19"/>
        </w:numPr>
        <w:rPr>
          <w:b/>
          <w:bCs/>
        </w:rPr>
      </w:pPr>
      <w:r w:rsidRPr="00F265C1">
        <w:rPr>
          <w:b/>
          <w:bCs/>
        </w:rPr>
        <w:t>Acronyms</w:t>
      </w:r>
    </w:p>
    <w:p w14:paraId="74404704" w14:textId="77777777" w:rsidR="00EE1390" w:rsidRPr="009C6D2E" w:rsidRDefault="00EE1390" w:rsidP="00EE1390">
      <w:pPr>
        <w:rPr>
          <w:i/>
          <w:iCs/>
        </w:rPr>
      </w:pPr>
    </w:p>
    <w:p w14:paraId="6B63D3E2" w14:textId="7B4869B3" w:rsidR="00D60F8B" w:rsidRDefault="00D60F8B" w:rsidP="001A31D6">
      <w:pPr>
        <w:spacing w:line="360" w:lineRule="auto"/>
      </w:pPr>
      <w:r>
        <w:t>CECM</w:t>
      </w:r>
      <w:r>
        <w:tab/>
      </w:r>
      <w:r>
        <w:tab/>
      </w:r>
      <w:r>
        <w:tab/>
      </w:r>
      <w:r w:rsidR="00AA01A6">
        <w:tab/>
      </w:r>
      <w:r w:rsidR="00D23F51">
        <w:t>County Executive Committee Member</w:t>
      </w:r>
    </w:p>
    <w:p w14:paraId="61C1B20B" w14:textId="16A60CDE" w:rsidR="00E96E6F" w:rsidRDefault="00E96E6F" w:rsidP="001A31D6">
      <w:pPr>
        <w:spacing w:line="360" w:lineRule="auto"/>
      </w:pPr>
      <w:r>
        <w:t>CIDP</w:t>
      </w:r>
      <w:r>
        <w:tab/>
      </w:r>
      <w:r>
        <w:tab/>
      </w:r>
      <w:r>
        <w:tab/>
      </w:r>
      <w:r w:rsidR="00AA01A6">
        <w:tab/>
      </w:r>
      <w:r>
        <w:t>County Integrated Development Plan</w:t>
      </w:r>
    </w:p>
    <w:p w14:paraId="26258493" w14:textId="5CFAA558" w:rsidR="00EE1390" w:rsidRDefault="00EE1390" w:rsidP="001A31D6">
      <w:pPr>
        <w:spacing w:line="360" w:lineRule="auto"/>
      </w:pPr>
      <w:r>
        <w:t>ICPAK</w:t>
      </w:r>
      <w:r>
        <w:tab/>
      </w:r>
      <w:r>
        <w:tab/>
      </w:r>
      <w:r w:rsidR="00AA01A6">
        <w:tab/>
      </w:r>
      <w:r>
        <w:t>Institute of Certified Public Accountants of Kenya</w:t>
      </w:r>
    </w:p>
    <w:p w14:paraId="085BB181" w14:textId="23FA8630" w:rsidR="00EE1390" w:rsidRDefault="00EE1390" w:rsidP="001A31D6">
      <w:pPr>
        <w:spacing w:line="360" w:lineRule="auto"/>
      </w:pPr>
      <w:r>
        <w:t>IPSAS</w:t>
      </w:r>
      <w:r>
        <w:tab/>
      </w:r>
      <w:r>
        <w:tab/>
      </w:r>
      <w:r>
        <w:tab/>
      </w:r>
      <w:r w:rsidR="00AA01A6">
        <w:tab/>
      </w:r>
      <w:r>
        <w:t>International Public Sector Accounting Standards</w:t>
      </w:r>
    </w:p>
    <w:p w14:paraId="7CBB9FDF" w14:textId="2F6D2222" w:rsidR="005A2C82" w:rsidRDefault="005A2C82" w:rsidP="001A31D6">
      <w:pPr>
        <w:spacing w:line="360" w:lineRule="auto"/>
      </w:pPr>
      <w:r w:rsidRPr="00C71D15">
        <w:t xml:space="preserve">Kshs            </w:t>
      </w:r>
      <w:r w:rsidRPr="00C71D15">
        <w:rPr>
          <w:lang w:val="en-US"/>
        </w:rPr>
        <w:tab/>
      </w:r>
      <w:r w:rsidRPr="00C71D15">
        <w:rPr>
          <w:lang w:val="en-US"/>
        </w:rPr>
        <w:tab/>
      </w:r>
      <w:r>
        <w:rPr>
          <w:lang w:val="en-US"/>
        </w:rPr>
        <w:tab/>
      </w:r>
      <w:r w:rsidRPr="00C71D15">
        <w:t>Kenya Shillings</w:t>
      </w:r>
      <w:r w:rsidRPr="00C71D15">
        <w:rPr>
          <w:lang w:val="en-US"/>
        </w:rPr>
        <w:t> </w:t>
      </w:r>
    </w:p>
    <w:p w14:paraId="40B55AE2" w14:textId="7DBF039C" w:rsidR="00EE1390" w:rsidRDefault="00EE1390" w:rsidP="001A31D6">
      <w:pPr>
        <w:spacing w:line="360" w:lineRule="auto"/>
      </w:pPr>
      <w:r w:rsidRPr="009C6D2E">
        <w:t xml:space="preserve">PFM </w:t>
      </w:r>
      <w:r>
        <w:tab/>
      </w:r>
      <w:r>
        <w:tab/>
      </w:r>
      <w:r>
        <w:tab/>
      </w:r>
      <w:r w:rsidR="00AA01A6">
        <w:tab/>
      </w:r>
      <w:r w:rsidRPr="009C6D2E">
        <w:t>Public Finance Management</w:t>
      </w:r>
    </w:p>
    <w:p w14:paraId="086C72B6" w14:textId="2D53B7AD" w:rsidR="00EE1390" w:rsidRDefault="00EE1390" w:rsidP="001A31D6">
      <w:pPr>
        <w:spacing w:line="360" w:lineRule="auto"/>
      </w:pPr>
      <w:r>
        <w:t>PSASB</w:t>
      </w:r>
      <w:r>
        <w:tab/>
      </w:r>
      <w:r>
        <w:tab/>
      </w:r>
      <w:r w:rsidR="005B6E61">
        <w:tab/>
      </w:r>
      <w:r>
        <w:t>Public Sector Accounting Standards Board</w:t>
      </w:r>
    </w:p>
    <w:p w14:paraId="285CB753" w14:textId="6CFFE124" w:rsidR="00980DE5" w:rsidRDefault="00980DE5" w:rsidP="001A31D6">
      <w:pPr>
        <w:spacing w:line="360" w:lineRule="auto"/>
        <w:rPr>
          <w:lang w:val="en-US"/>
        </w:rPr>
      </w:pPr>
    </w:p>
    <w:p w14:paraId="0CF39761" w14:textId="77777777" w:rsidR="004A0291" w:rsidRDefault="004A0291" w:rsidP="00EE1390">
      <w:pPr>
        <w:spacing w:line="360" w:lineRule="auto"/>
        <w:ind w:left="360"/>
      </w:pPr>
    </w:p>
    <w:p w14:paraId="152DEB74" w14:textId="288E1019" w:rsidR="003625F9" w:rsidRDefault="001F76BD" w:rsidP="001F76BD">
      <w:pPr>
        <w:autoSpaceDE/>
        <w:autoSpaceDN/>
        <w:rPr>
          <w:i/>
          <w:iCs/>
        </w:rPr>
      </w:pPr>
      <w:r>
        <w:rPr>
          <w:i/>
          <w:iCs/>
        </w:rPr>
        <w:br w:type="page"/>
      </w:r>
    </w:p>
    <w:p w14:paraId="797292CD" w14:textId="5DC45363" w:rsidR="00125F92" w:rsidRDefault="00963AF7" w:rsidP="007E0A9D">
      <w:pPr>
        <w:pStyle w:val="Heading1"/>
        <w:pageBreakBefore/>
        <w:numPr>
          <w:ilvl w:val="0"/>
          <w:numId w:val="3"/>
        </w:numPr>
        <w:tabs>
          <w:tab w:val="left" w:pos="720"/>
        </w:tabs>
        <w:spacing w:after="240"/>
        <w:jc w:val="both"/>
      </w:pPr>
      <w:bookmarkStart w:id="2" w:name="_Toc233215974"/>
      <w:bookmarkEnd w:id="0"/>
      <w:r>
        <w:lastRenderedPageBreak/>
        <w:t>Who we are</w:t>
      </w:r>
      <w:bookmarkEnd w:id="2"/>
    </w:p>
    <w:p w14:paraId="5106BF07" w14:textId="77777777" w:rsidR="0060483C" w:rsidRPr="00780A4D" w:rsidRDefault="0060483C" w:rsidP="0060483C">
      <w:r w:rsidRPr="00D15FDE">
        <w:rPr>
          <w:i/>
          <w:iCs/>
          <w:color w:val="EE0000"/>
          <w:sz w:val="22"/>
          <w:szCs w:val="22"/>
        </w:rPr>
        <w:t>(Customize as per your institution)</w:t>
      </w:r>
    </w:p>
    <w:p w14:paraId="6D8DBFE2" w14:textId="77777777" w:rsidR="00262040" w:rsidRPr="00262040" w:rsidRDefault="00262040" w:rsidP="00262040"/>
    <w:p w14:paraId="3B76C795" w14:textId="77777777" w:rsidR="00125F92" w:rsidRPr="009326AB" w:rsidRDefault="00125F92" w:rsidP="00195D08">
      <w:pPr>
        <w:numPr>
          <w:ilvl w:val="0"/>
          <w:numId w:val="4"/>
        </w:numPr>
        <w:spacing w:after="240"/>
        <w:jc w:val="both"/>
        <w:rPr>
          <w:b/>
        </w:rPr>
      </w:pPr>
      <w:r w:rsidRPr="009326AB">
        <w:rPr>
          <w:b/>
        </w:rPr>
        <w:t>Background information</w:t>
      </w:r>
    </w:p>
    <w:p w14:paraId="56D38029" w14:textId="3876CF1B" w:rsidR="00195D08" w:rsidRPr="00195D08" w:rsidRDefault="00D23F51" w:rsidP="00195D08">
      <w:pPr>
        <w:spacing w:after="240"/>
        <w:ind w:right="-20"/>
        <w:jc w:val="both"/>
        <w:rPr>
          <w:rFonts w:eastAsia="Arial"/>
        </w:rPr>
      </w:pPr>
      <w:r>
        <w:rPr>
          <w:rFonts w:eastAsia="Arial"/>
        </w:rPr>
        <w:t>The Emergency</w:t>
      </w:r>
      <w:r w:rsidR="00195D08" w:rsidRPr="00195D08">
        <w:rPr>
          <w:rFonts w:eastAsia="Arial"/>
        </w:rPr>
        <w:t xml:space="preserve"> Fund is established by and derives its authority and accountability from </w:t>
      </w:r>
      <w:r w:rsidR="00104BFC" w:rsidRPr="00195D08">
        <w:rPr>
          <w:rFonts w:eastAsia="Arial"/>
        </w:rPr>
        <w:t>XXX</w:t>
      </w:r>
      <w:r w:rsidR="00195D08" w:rsidRPr="00195D08">
        <w:rPr>
          <w:rFonts w:eastAsia="Arial"/>
        </w:rPr>
        <w:t xml:space="preserve"> Act </w:t>
      </w:r>
      <w:r w:rsidR="00195D08" w:rsidRPr="00195D08">
        <w:rPr>
          <w:rFonts w:eastAsia="Arial"/>
          <w:i/>
        </w:rPr>
        <w:t xml:space="preserve">(state the Act establishing the County </w:t>
      </w:r>
      <w:r w:rsidR="002D7E4A">
        <w:rPr>
          <w:rFonts w:eastAsia="Arial"/>
          <w:i/>
        </w:rPr>
        <w:t>Emergency</w:t>
      </w:r>
      <w:r w:rsidR="00195D08" w:rsidRPr="00195D08">
        <w:rPr>
          <w:rFonts w:eastAsia="Arial"/>
          <w:i/>
        </w:rPr>
        <w:t xml:space="preserve"> Fund)</w:t>
      </w:r>
      <w:r w:rsidR="006F4801">
        <w:rPr>
          <w:rFonts w:eastAsia="Arial"/>
          <w:i/>
        </w:rPr>
        <w:t xml:space="preserve"> </w:t>
      </w:r>
      <w:r w:rsidR="00195D08" w:rsidRPr="00195D08">
        <w:rPr>
          <w:rFonts w:eastAsia="Arial"/>
        </w:rPr>
        <w:t xml:space="preserve">on </w:t>
      </w:r>
      <w:r w:rsidR="00104BFC" w:rsidRPr="009326AB">
        <w:t>XXXX</w:t>
      </w:r>
      <w:r w:rsidR="00195D08" w:rsidRPr="009326AB">
        <w:t xml:space="preserve"> </w:t>
      </w:r>
      <w:r w:rsidR="00195D08" w:rsidRPr="00195D08">
        <w:rPr>
          <w:i/>
        </w:rPr>
        <w:t>(insert date)</w:t>
      </w:r>
      <w:r w:rsidR="00195D08" w:rsidRPr="00195D08">
        <w:rPr>
          <w:rFonts w:eastAsia="Arial"/>
        </w:rPr>
        <w:t xml:space="preserve">. The Fund is wholly owned by the County Government of XXX and is domiciled in Kenya. </w:t>
      </w:r>
    </w:p>
    <w:p w14:paraId="4FD66BE9" w14:textId="062ACB26" w:rsidR="00B97DA9" w:rsidRPr="009326AB" w:rsidRDefault="00B97DA9" w:rsidP="00195D08">
      <w:pPr>
        <w:spacing w:after="240"/>
        <w:jc w:val="both"/>
        <w:rPr>
          <w:i/>
        </w:rPr>
      </w:pPr>
      <w:r w:rsidRPr="009326AB">
        <w:rPr>
          <w:i/>
        </w:rPr>
        <w:t xml:space="preserve">(Include any other information relevant to the users of financial information on the background of the </w:t>
      </w:r>
      <w:r w:rsidR="000E7CD2">
        <w:rPr>
          <w:i/>
        </w:rPr>
        <w:t>Emergency</w:t>
      </w:r>
      <w:r w:rsidR="004B0EEC" w:rsidRPr="009326AB">
        <w:rPr>
          <w:i/>
        </w:rPr>
        <w:t xml:space="preserve"> F</w:t>
      </w:r>
      <w:r w:rsidR="00304C69" w:rsidRPr="009326AB">
        <w:rPr>
          <w:i/>
        </w:rPr>
        <w:t>und)</w:t>
      </w:r>
    </w:p>
    <w:p w14:paraId="6FF69C96" w14:textId="77777777" w:rsidR="001E622D" w:rsidRPr="009326AB" w:rsidRDefault="001E622D" w:rsidP="00195D08">
      <w:pPr>
        <w:numPr>
          <w:ilvl w:val="0"/>
          <w:numId w:val="4"/>
        </w:numPr>
        <w:spacing w:after="240"/>
        <w:jc w:val="both"/>
        <w:rPr>
          <w:b/>
        </w:rPr>
      </w:pPr>
      <w:r w:rsidRPr="009326AB">
        <w:rPr>
          <w:b/>
        </w:rPr>
        <w:t>Principal Activities</w:t>
      </w:r>
    </w:p>
    <w:p w14:paraId="62E2299D" w14:textId="77777777" w:rsidR="00304C69" w:rsidRPr="009326AB" w:rsidRDefault="001E622D" w:rsidP="00195D08">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after="240"/>
        <w:jc w:val="both"/>
      </w:pPr>
      <w:r w:rsidRPr="009326AB">
        <w:t>The principal activity/mission</w:t>
      </w:r>
      <w:r w:rsidR="00B97DA9" w:rsidRPr="009326AB">
        <w:t>/ mandate</w:t>
      </w:r>
      <w:r w:rsidRPr="009326AB">
        <w:t xml:space="preserve"> of the </w:t>
      </w:r>
      <w:r w:rsidR="004B0EEC" w:rsidRPr="009326AB">
        <w:t>F</w:t>
      </w:r>
      <w:r w:rsidR="00304C69" w:rsidRPr="009326AB">
        <w:t>und</w:t>
      </w:r>
      <w:r w:rsidRPr="009326AB">
        <w:t xml:space="preserve"> is to …</w:t>
      </w:r>
    </w:p>
    <w:p w14:paraId="47FFFCA3" w14:textId="7DA5A538" w:rsidR="003A5B88" w:rsidRPr="00702674" w:rsidRDefault="00B97DA9" w:rsidP="00702674">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after="240"/>
        <w:jc w:val="both"/>
        <w:rPr>
          <w:i/>
        </w:rPr>
      </w:pPr>
      <w:r w:rsidRPr="009326AB">
        <w:rPr>
          <w:i/>
        </w:rPr>
        <w:t>(Under this sec</w:t>
      </w:r>
      <w:r w:rsidR="00304C69" w:rsidRPr="009326AB">
        <w:rPr>
          <w:i/>
        </w:rPr>
        <w:t>tion</w:t>
      </w:r>
      <w:r w:rsidR="003C1BCC">
        <w:rPr>
          <w:i/>
        </w:rPr>
        <w:t>,</w:t>
      </w:r>
      <w:r w:rsidR="00304C69" w:rsidRPr="009326AB">
        <w:rPr>
          <w:i/>
        </w:rPr>
        <w:t xml:space="preserve"> you may include the fund</w:t>
      </w:r>
      <w:r w:rsidRPr="009326AB">
        <w:rPr>
          <w:i/>
        </w:rPr>
        <w:t>’s vision, mission</w:t>
      </w:r>
      <w:r w:rsidR="003C1BCC">
        <w:rPr>
          <w:i/>
        </w:rPr>
        <w:t>,</w:t>
      </w:r>
      <w:r w:rsidRPr="009326AB">
        <w:rPr>
          <w:i/>
        </w:rPr>
        <w:t xml:space="preserve"> and core objectives)</w:t>
      </w:r>
    </w:p>
    <w:p w14:paraId="62820B56" w14:textId="77777777" w:rsidR="00253080" w:rsidRPr="009326AB" w:rsidRDefault="00253080" w:rsidP="00195D08">
      <w:pPr>
        <w:jc w:val="both"/>
      </w:pPr>
    </w:p>
    <w:p w14:paraId="36877114" w14:textId="0617E54F" w:rsidR="003A5B88" w:rsidRPr="00A10534" w:rsidRDefault="00243498" w:rsidP="003A5B88">
      <w:pPr>
        <w:numPr>
          <w:ilvl w:val="0"/>
          <w:numId w:val="4"/>
        </w:numPr>
        <w:spacing w:line="360" w:lineRule="auto"/>
        <w:rPr>
          <w:b/>
        </w:rPr>
      </w:pPr>
      <w:r>
        <w:rPr>
          <w:b/>
        </w:rPr>
        <w:t>Assurance and Audit</w:t>
      </w:r>
    </w:p>
    <w:p w14:paraId="1AFFA10E" w14:textId="77777777" w:rsidR="008652BE" w:rsidRPr="008652BE" w:rsidRDefault="008652BE" w:rsidP="002C39AD">
      <w:pPr>
        <w:spacing w:line="360" w:lineRule="auto"/>
        <w:ind w:left="284"/>
        <w:jc w:val="both"/>
        <w:rPr>
          <w:rFonts w:eastAsia="Arial"/>
        </w:rPr>
      </w:pPr>
      <w:r w:rsidRPr="008652BE">
        <w:rPr>
          <w:rFonts w:eastAsia="Arial"/>
        </w:rPr>
        <w:t>Entity XXX applies a combined assurance model to enhance the reliability of this report. Assurance is provided through:</w:t>
      </w:r>
    </w:p>
    <w:p w14:paraId="5BD25D7E" w14:textId="77777777" w:rsidR="008652BE" w:rsidRPr="008652BE" w:rsidRDefault="008652BE" w:rsidP="002C39AD">
      <w:pPr>
        <w:spacing w:line="360" w:lineRule="auto"/>
        <w:ind w:left="284"/>
        <w:jc w:val="both"/>
        <w:rPr>
          <w:rFonts w:eastAsia="Arial"/>
        </w:rPr>
      </w:pPr>
      <w:r w:rsidRPr="008652BE">
        <w:rPr>
          <w:rFonts w:eastAsia="Arial"/>
        </w:rPr>
        <w:t>• Management reviews</w:t>
      </w:r>
    </w:p>
    <w:p w14:paraId="30598896" w14:textId="77777777" w:rsidR="008652BE" w:rsidRPr="008652BE" w:rsidRDefault="008652BE" w:rsidP="002C39AD">
      <w:pPr>
        <w:spacing w:line="360" w:lineRule="auto"/>
        <w:ind w:left="284"/>
        <w:jc w:val="both"/>
        <w:rPr>
          <w:rFonts w:eastAsia="Arial"/>
        </w:rPr>
      </w:pPr>
      <w:r w:rsidRPr="008652BE">
        <w:rPr>
          <w:rFonts w:eastAsia="Arial"/>
        </w:rPr>
        <w:t>• Internal audit assessments overseen by the Board Audit, Risk, and Compliance Committee</w:t>
      </w:r>
    </w:p>
    <w:p w14:paraId="75D9A5DA" w14:textId="77777777" w:rsidR="008652BE" w:rsidRPr="008652BE" w:rsidRDefault="008652BE" w:rsidP="002C39AD">
      <w:pPr>
        <w:spacing w:line="360" w:lineRule="auto"/>
        <w:ind w:left="284"/>
        <w:jc w:val="both"/>
        <w:rPr>
          <w:rFonts w:eastAsia="Arial"/>
        </w:rPr>
      </w:pPr>
      <w:r w:rsidRPr="008652BE">
        <w:rPr>
          <w:rFonts w:eastAsia="Arial"/>
        </w:rPr>
        <w:t>• External audit of financial statements by the Office of the Auditor-General (OAG)</w:t>
      </w:r>
    </w:p>
    <w:p w14:paraId="39BC8159" w14:textId="77777777" w:rsidR="008652BE" w:rsidRPr="008652BE" w:rsidRDefault="008652BE" w:rsidP="002C39AD">
      <w:pPr>
        <w:spacing w:line="360" w:lineRule="auto"/>
        <w:ind w:left="284"/>
        <w:jc w:val="both"/>
        <w:rPr>
          <w:rFonts w:eastAsia="Arial"/>
        </w:rPr>
      </w:pPr>
      <w:r w:rsidRPr="008652BE">
        <w:rPr>
          <w:rFonts w:eastAsia="Arial"/>
        </w:rP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7BEB7F12" w14:textId="1264A3CB" w:rsidR="00E61DD9" w:rsidRPr="009326AB" w:rsidRDefault="00E61DD9" w:rsidP="00195D08">
      <w:pPr>
        <w:autoSpaceDE/>
        <w:autoSpaceDN/>
      </w:pPr>
    </w:p>
    <w:p w14:paraId="1476DFB6" w14:textId="77777777" w:rsidR="00125F92" w:rsidRPr="009326AB" w:rsidRDefault="006D188B" w:rsidP="00195D08">
      <w:pPr>
        <w:numPr>
          <w:ilvl w:val="0"/>
          <w:numId w:val="4"/>
        </w:numPr>
        <w:spacing w:after="240"/>
        <w:jc w:val="both"/>
        <w:rPr>
          <w:b/>
        </w:rPr>
      </w:pPr>
      <w:r w:rsidRPr="009326AB">
        <w:rPr>
          <w:b/>
        </w:rPr>
        <w:t>Registered Offices</w:t>
      </w:r>
    </w:p>
    <w:p w14:paraId="2F70FA7F" w14:textId="77777777" w:rsidR="00125F92" w:rsidRPr="009326AB" w:rsidRDefault="00125F92" w:rsidP="00F14743">
      <w:pPr>
        <w:pStyle w:val="BodyText"/>
        <w:ind w:left="360"/>
        <w:jc w:val="both"/>
        <w:rPr>
          <w:sz w:val="24"/>
          <w:szCs w:val="24"/>
        </w:rPr>
      </w:pPr>
      <w:r w:rsidRPr="009326AB">
        <w:rPr>
          <w:sz w:val="24"/>
          <w:szCs w:val="24"/>
        </w:rPr>
        <w:t>P.O.</w:t>
      </w:r>
      <w:r w:rsidR="00B16A65" w:rsidRPr="009326AB">
        <w:rPr>
          <w:sz w:val="24"/>
          <w:szCs w:val="24"/>
        </w:rPr>
        <w:t xml:space="preserve"> Box XXXXX</w:t>
      </w:r>
    </w:p>
    <w:p w14:paraId="1C46A884" w14:textId="77777777" w:rsidR="00B16A65" w:rsidRPr="009326AB" w:rsidRDefault="00B16A65" w:rsidP="00F14743">
      <w:pPr>
        <w:pStyle w:val="BodyText"/>
        <w:ind w:left="360"/>
        <w:jc w:val="both"/>
        <w:rPr>
          <w:sz w:val="24"/>
          <w:szCs w:val="24"/>
        </w:rPr>
      </w:pPr>
      <w:r w:rsidRPr="009326AB">
        <w:rPr>
          <w:sz w:val="24"/>
          <w:szCs w:val="24"/>
        </w:rPr>
        <w:t>XXX Building/House/Plaza</w:t>
      </w:r>
    </w:p>
    <w:p w14:paraId="5DBB8347" w14:textId="77777777" w:rsidR="00B16A65" w:rsidRPr="009326AB" w:rsidRDefault="00B16A65" w:rsidP="00F14743">
      <w:pPr>
        <w:pStyle w:val="BodyText"/>
        <w:ind w:left="360"/>
        <w:jc w:val="both"/>
        <w:rPr>
          <w:sz w:val="24"/>
          <w:szCs w:val="24"/>
        </w:rPr>
      </w:pPr>
      <w:r w:rsidRPr="009326AB">
        <w:rPr>
          <w:sz w:val="24"/>
          <w:szCs w:val="24"/>
        </w:rPr>
        <w:t>XXX Avenue/Road/Highway</w:t>
      </w:r>
    </w:p>
    <w:p w14:paraId="7DA824E3" w14:textId="0B7948AB" w:rsidR="00B16A65" w:rsidRDefault="00652119" w:rsidP="00F14743">
      <w:pPr>
        <w:pStyle w:val="BodyText"/>
        <w:spacing w:after="240"/>
        <w:ind w:left="360"/>
        <w:jc w:val="both"/>
        <w:rPr>
          <w:sz w:val="24"/>
          <w:szCs w:val="24"/>
        </w:rPr>
      </w:pPr>
      <w:r>
        <w:rPr>
          <w:sz w:val="24"/>
          <w:szCs w:val="24"/>
        </w:rPr>
        <w:t>XXX</w:t>
      </w:r>
      <w:r w:rsidR="00B16A65" w:rsidRPr="009326AB">
        <w:rPr>
          <w:sz w:val="24"/>
          <w:szCs w:val="24"/>
        </w:rPr>
        <w:t>, KENYA</w:t>
      </w:r>
    </w:p>
    <w:p w14:paraId="33B14CB6" w14:textId="77777777" w:rsidR="00EA7CEB" w:rsidRDefault="00EA7CEB" w:rsidP="00F14743">
      <w:pPr>
        <w:pStyle w:val="BodyText"/>
        <w:spacing w:after="240"/>
        <w:ind w:left="360"/>
        <w:jc w:val="both"/>
        <w:rPr>
          <w:sz w:val="24"/>
          <w:szCs w:val="24"/>
        </w:rPr>
      </w:pPr>
    </w:p>
    <w:p w14:paraId="1ABE2E0D" w14:textId="77777777" w:rsidR="00EA7CEB" w:rsidRPr="009326AB" w:rsidRDefault="00EA7CEB" w:rsidP="00F14743">
      <w:pPr>
        <w:pStyle w:val="BodyText"/>
        <w:spacing w:after="240"/>
        <w:ind w:left="360"/>
        <w:jc w:val="both"/>
        <w:rPr>
          <w:sz w:val="24"/>
          <w:szCs w:val="24"/>
        </w:rPr>
      </w:pPr>
    </w:p>
    <w:p w14:paraId="369C2076" w14:textId="77777777" w:rsidR="00B16A65" w:rsidRPr="009326AB" w:rsidRDefault="006D188B" w:rsidP="00195D08">
      <w:pPr>
        <w:numPr>
          <w:ilvl w:val="0"/>
          <w:numId w:val="4"/>
        </w:numPr>
        <w:spacing w:after="240"/>
        <w:jc w:val="both"/>
        <w:rPr>
          <w:b/>
        </w:rPr>
      </w:pPr>
      <w:r w:rsidRPr="009326AB">
        <w:rPr>
          <w:b/>
        </w:rPr>
        <w:lastRenderedPageBreak/>
        <w:t>Fund Contacts</w:t>
      </w:r>
    </w:p>
    <w:p w14:paraId="1E961C6C" w14:textId="77777777" w:rsidR="00125F92" w:rsidRPr="009326AB" w:rsidRDefault="00125F92" w:rsidP="00F14743">
      <w:pPr>
        <w:pStyle w:val="BodyText"/>
        <w:ind w:left="360"/>
        <w:jc w:val="both"/>
        <w:rPr>
          <w:sz w:val="24"/>
          <w:szCs w:val="24"/>
        </w:rPr>
      </w:pPr>
      <w:r w:rsidRPr="009326AB">
        <w:rPr>
          <w:sz w:val="24"/>
          <w:szCs w:val="24"/>
        </w:rPr>
        <w:t>Tel</w:t>
      </w:r>
      <w:r w:rsidR="00B16A65" w:rsidRPr="009326AB">
        <w:rPr>
          <w:sz w:val="24"/>
          <w:szCs w:val="24"/>
        </w:rPr>
        <w:t>ephone</w:t>
      </w:r>
      <w:r w:rsidRPr="009326AB">
        <w:rPr>
          <w:sz w:val="24"/>
          <w:szCs w:val="24"/>
        </w:rPr>
        <w:t>:</w:t>
      </w:r>
      <w:r w:rsidR="00B219A1" w:rsidRPr="009326AB">
        <w:rPr>
          <w:sz w:val="24"/>
          <w:szCs w:val="24"/>
        </w:rPr>
        <w:t xml:space="preserve"> </w:t>
      </w:r>
      <w:r w:rsidRPr="009326AB">
        <w:rPr>
          <w:sz w:val="24"/>
          <w:szCs w:val="24"/>
        </w:rPr>
        <w:t>(25</w:t>
      </w:r>
      <w:r w:rsidR="00B16A65" w:rsidRPr="009326AB">
        <w:rPr>
          <w:sz w:val="24"/>
          <w:szCs w:val="24"/>
        </w:rPr>
        <w:t>4</w:t>
      </w:r>
      <w:r w:rsidRPr="009326AB">
        <w:rPr>
          <w:sz w:val="24"/>
          <w:szCs w:val="24"/>
        </w:rPr>
        <w:t xml:space="preserve">) </w:t>
      </w:r>
      <w:r w:rsidR="00B16A65" w:rsidRPr="009326AB">
        <w:rPr>
          <w:sz w:val="24"/>
          <w:szCs w:val="24"/>
        </w:rPr>
        <w:t>XXXXXXXX</w:t>
      </w:r>
    </w:p>
    <w:p w14:paraId="7FCD0EA2" w14:textId="77777777" w:rsidR="00B16A65" w:rsidRPr="009326AB" w:rsidRDefault="00B16A65" w:rsidP="00F14743">
      <w:pPr>
        <w:pStyle w:val="BodyText"/>
        <w:ind w:left="360"/>
        <w:jc w:val="both"/>
        <w:rPr>
          <w:sz w:val="24"/>
          <w:szCs w:val="24"/>
        </w:rPr>
      </w:pPr>
      <w:r w:rsidRPr="009326AB">
        <w:rPr>
          <w:sz w:val="24"/>
          <w:szCs w:val="24"/>
        </w:rPr>
        <w:t>E-mail: XXXXXXXX.go.ke</w:t>
      </w:r>
    </w:p>
    <w:p w14:paraId="78B74DEA" w14:textId="77777777" w:rsidR="00125F92" w:rsidRPr="009326AB" w:rsidRDefault="00B16A65" w:rsidP="00F14743">
      <w:pPr>
        <w:pStyle w:val="BodyText"/>
        <w:spacing w:after="240"/>
        <w:ind w:left="360"/>
        <w:jc w:val="both"/>
        <w:rPr>
          <w:sz w:val="24"/>
          <w:szCs w:val="24"/>
        </w:rPr>
      </w:pPr>
      <w:r w:rsidRPr="009326AB">
        <w:rPr>
          <w:sz w:val="24"/>
          <w:szCs w:val="24"/>
        </w:rPr>
        <w:t>Website</w:t>
      </w:r>
      <w:r w:rsidR="00125F92" w:rsidRPr="009326AB">
        <w:rPr>
          <w:sz w:val="24"/>
          <w:szCs w:val="24"/>
        </w:rPr>
        <w:t>: www.</w:t>
      </w:r>
      <w:r w:rsidR="006D188B" w:rsidRPr="009326AB">
        <w:rPr>
          <w:sz w:val="24"/>
          <w:szCs w:val="24"/>
        </w:rPr>
        <w:t>xxx.</w:t>
      </w:r>
      <w:r w:rsidR="00125F92" w:rsidRPr="009326AB">
        <w:rPr>
          <w:sz w:val="24"/>
          <w:szCs w:val="24"/>
        </w:rPr>
        <w:t>go.</w:t>
      </w:r>
      <w:r w:rsidRPr="009326AB">
        <w:rPr>
          <w:sz w:val="24"/>
          <w:szCs w:val="24"/>
        </w:rPr>
        <w:t>ke</w:t>
      </w:r>
    </w:p>
    <w:p w14:paraId="2B350DF5" w14:textId="77777777" w:rsidR="00125F92" w:rsidRPr="009326AB" w:rsidRDefault="006D188B" w:rsidP="00195D08">
      <w:pPr>
        <w:numPr>
          <w:ilvl w:val="0"/>
          <w:numId w:val="4"/>
        </w:numPr>
        <w:spacing w:after="240"/>
        <w:jc w:val="both"/>
        <w:rPr>
          <w:b/>
        </w:rPr>
      </w:pPr>
      <w:r w:rsidRPr="009326AB">
        <w:rPr>
          <w:b/>
        </w:rPr>
        <w:t>Fund</w:t>
      </w:r>
      <w:r w:rsidR="00B219A1" w:rsidRPr="009326AB">
        <w:rPr>
          <w:b/>
        </w:rPr>
        <w:t xml:space="preserve"> </w:t>
      </w:r>
      <w:r w:rsidR="00125F92" w:rsidRPr="009326AB">
        <w:rPr>
          <w:b/>
        </w:rPr>
        <w:t>Bankers</w:t>
      </w:r>
    </w:p>
    <w:p w14:paraId="2D6544E6" w14:textId="77777777" w:rsidR="00125F92" w:rsidRPr="009326AB" w:rsidRDefault="006D14AE" w:rsidP="00195D08">
      <w:pPr>
        <w:numPr>
          <w:ilvl w:val="0"/>
          <w:numId w:val="2"/>
        </w:numPr>
        <w:autoSpaceDE/>
        <w:autoSpaceDN/>
        <w:ind w:left="567" w:firstLine="153"/>
        <w:jc w:val="both"/>
      </w:pPr>
      <w:r w:rsidRPr="009326AB">
        <w:t>Central Bank of Kenya</w:t>
      </w:r>
    </w:p>
    <w:p w14:paraId="2110FDAE" w14:textId="70D9CCCE" w:rsidR="00125F92" w:rsidRPr="009326AB" w:rsidRDefault="006D14AE" w:rsidP="00EA58E4">
      <w:pPr>
        <w:tabs>
          <w:tab w:val="left" w:pos="4290"/>
        </w:tabs>
        <w:ind w:left="1260" w:firstLine="153"/>
        <w:jc w:val="both"/>
      </w:pPr>
      <w:r w:rsidRPr="009326AB">
        <w:t>Haile Selassie Avenue</w:t>
      </w:r>
      <w:r w:rsidR="00EA58E4">
        <w:tab/>
      </w:r>
    </w:p>
    <w:p w14:paraId="23E0B2B0" w14:textId="77777777" w:rsidR="006D14AE" w:rsidRPr="009326AB" w:rsidRDefault="006D14AE" w:rsidP="00195D08">
      <w:pPr>
        <w:ind w:left="1260" w:firstLine="153"/>
        <w:jc w:val="both"/>
      </w:pPr>
      <w:r w:rsidRPr="009326AB">
        <w:t>P.O. Box 60000</w:t>
      </w:r>
    </w:p>
    <w:p w14:paraId="7E33BF6F" w14:textId="77777777" w:rsidR="006D14AE" w:rsidRPr="009326AB" w:rsidRDefault="006D14AE" w:rsidP="00195D08">
      <w:pPr>
        <w:ind w:left="1260" w:firstLine="153"/>
        <w:jc w:val="both"/>
      </w:pPr>
      <w:r w:rsidRPr="009326AB">
        <w:t>City Square 00200</w:t>
      </w:r>
    </w:p>
    <w:p w14:paraId="2243F9B1" w14:textId="77777777" w:rsidR="006D14AE" w:rsidRPr="009326AB" w:rsidRDefault="006D14AE" w:rsidP="00195D08">
      <w:pPr>
        <w:ind w:left="1260" w:firstLine="153"/>
        <w:jc w:val="both"/>
      </w:pPr>
      <w:r w:rsidRPr="009326AB">
        <w:t>Nairobi, Kenya</w:t>
      </w:r>
    </w:p>
    <w:p w14:paraId="24CEB23A" w14:textId="77777777" w:rsidR="006D14AE" w:rsidRPr="009326AB" w:rsidRDefault="006D14AE" w:rsidP="00195D08">
      <w:pPr>
        <w:ind w:firstLine="153"/>
        <w:jc w:val="both"/>
      </w:pPr>
    </w:p>
    <w:p w14:paraId="28981404" w14:textId="77777777" w:rsidR="00E61DD9" w:rsidRPr="009326AB" w:rsidRDefault="00E61DD9" w:rsidP="00195D08">
      <w:pPr>
        <w:numPr>
          <w:ilvl w:val="0"/>
          <w:numId w:val="2"/>
        </w:numPr>
        <w:autoSpaceDE/>
        <w:autoSpaceDN/>
        <w:ind w:left="567" w:firstLine="153"/>
        <w:jc w:val="both"/>
      </w:pPr>
      <w:r w:rsidRPr="009326AB">
        <w:t>Kenya Commercial Bank</w:t>
      </w:r>
    </w:p>
    <w:p w14:paraId="6D44B917" w14:textId="77777777" w:rsidR="00E61DD9" w:rsidRPr="009326AB" w:rsidRDefault="00E61DD9" w:rsidP="00195D08">
      <w:pPr>
        <w:ind w:left="1260" w:firstLine="153"/>
        <w:jc w:val="both"/>
      </w:pPr>
      <w:r w:rsidRPr="009326AB">
        <w:t>…</w:t>
      </w:r>
    </w:p>
    <w:p w14:paraId="007D86D1" w14:textId="77777777" w:rsidR="00E61DD9" w:rsidRPr="009326AB" w:rsidRDefault="00E61DD9" w:rsidP="00195D08">
      <w:pPr>
        <w:ind w:left="1260" w:firstLine="153"/>
        <w:jc w:val="both"/>
      </w:pPr>
      <w:r w:rsidRPr="009326AB">
        <w:t>...</w:t>
      </w:r>
    </w:p>
    <w:p w14:paraId="6AA9C349" w14:textId="77777777" w:rsidR="00E61DD9" w:rsidRPr="009326AB" w:rsidRDefault="00E61DD9" w:rsidP="00195D08">
      <w:pPr>
        <w:ind w:left="1260" w:firstLine="153"/>
        <w:jc w:val="both"/>
      </w:pPr>
      <w:r w:rsidRPr="009326AB">
        <w:t>…</w:t>
      </w:r>
    </w:p>
    <w:p w14:paraId="173BFB30" w14:textId="6BDC85DB" w:rsidR="00253080" w:rsidRDefault="006D188B" w:rsidP="00195D08">
      <w:pPr>
        <w:spacing w:after="240"/>
        <w:jc w:val="both"/>
        <w:rPr>
          <w:i/>
        </w:rPr>
      </w:pPr>
      <w:r w:rsidRPr="009326AB">
        <w:rPr>
          <w:i/>
        </w:rPr>
        <w:t>(List all the banks where the fund has accounts)</w:t>
      </w:r>
    </w:p>
    <w:p w14:paraId="0B1127F5" w14:textId="77777777" w:rsidR="00AE385B" w:rsidRPr="009326AB" w:rsidRDefault="00AE385B" w:rsidP="00195D08">
      <w:pPr>
        <w:spacing w:after="240"/>
        <w:jc w:val="both"/>
        <w:rPr>
          <w:i/>
        </w:rPr>
      </w:pPr>
    </w:p>
    <w:p w14:paraId="0DAE3008" w14:textId="2B66241A" w:rsidR="00125F92" w:rsidRPr="009326AB" w:rsidRDefault="00AE385B" w:rsidP="00195D08">
      <w:pPr>
        <w:numPr>
          <w:ilvl w:val="0"/>
          <w:numId w:val="4"/>
        </w:numPr>
        <w:spacing w:after="240"/>
        <w:jc w:val="both"/>
        <w:rPr>
          <w:b/>
        </w:rPr>
      </w:pPr>
      <w:r>
        <w:rPr>
          <w:b/>
        </w:rPr>
        <w:t>Entity</w:t>
      </w:r>
      <w:r w:rsidR="00E61DD9" w:rsidRPr="009326AB">
        <w:rPr>
          <w:b/>
        </w:rPr>
        <w:t xml:space="preserve"> </w:t>
      </w:r>
      <w:r w:rsidR="005E749A" w:rsidRPr="009326AB">
        <w:rPr>
          <w:b/>
        </w:rPr>
        <w:t>Auditors</w:t>
      </w:r>
    </w:p>
    <w:p w14:paraId="6E756BCF" w14:textId="77777777" w:rsidR="002F3D27" w:rsidRPr="009326AB" w:rsidRDefault="006D14AE" w:rsidP="00F14743">
      <w:pPr>
        <w:ind w:left="360"/>
        <w:jc w:val="both"/>
      </w:pPr>
      <w:r w:rsidRPr="009326AB">
        <w:t>Auditor General</w:t>
      </w:r>
    </w:p>
    <w:p w14:paraId="29B5DA4A" w14:textId="71796F17" w:rsidR="006D14AE" w:rsidRPr="009326AB" w:rsidRDefault="00104BFC" w:rsidP="00F14743">
      <w:pPr>
        <w:ind w:left="360"/>
        <w:jc w:val="both"/>
      </w:pPr>
      <w:r>
        <w:t xml:space="preserve">Office of the </w:t>
      </w:r>
      <w:r w:rsidR="006D14AE" w:rsidRPr="009326AB">
        <w:t>Audit</w:t>
      </w:r>
      <w:r w:rsidR="00B31D2E">
        <w:t>or</w:t>
      </w:r>
      <w:r w:rsidR="006D14AE" w:rsidRPr="009326AB">
        <w:t xml:space="preserve"> </w:t>
      </w:r>
      <w:r w:rsidR="00B31D2E">
        <w:t>General</w:t>
      </w:r>
    </w:p>
    <w:p w14:paraId="4084068D" w14:textId="77777777" w:rsidR="006D14AE" w:rsidRPr="009326AB" w:rsidRDefault="006D14AE" w:rsidP="00F14743">
      <w:pPr>
        <w:ind w:left="360"/>
        <w:jc w:val="both"/>
        <w:rPr>
          <w:bCs/>
          <w:color w:val="111111"/>
          <w:shd w:val="clear" w:color="auto" w:fill="FFFFFF"/>
        </w:rPr>
      </w:pPr>
      <w:r w:rsidRPr="009326AB">
        <w:rPr>
          <w:bCs/>
          <w:color w:val="111111"/>
          <w:shd w:val="clear" w:color="auto" w:fill="FFFFFF"/>
        </w:rPr>
        <w:t xml:space="preserve">Anniversary Towers, University Way </w:t>
      </w:r>
    </w:p>
    <w:p w14:paraId="23FC1582" w14:textId="77777777" w:rsidR="00B15030" w:rsidRPr="009326AB" w:rsidRDefault="006D14AE" w:rsidP="00F14743">
      <w:pPr>
        <w:ind w:left="360"/>
        <w:jc w:val="both"/>
        <w:rPr>
          <w:bCs/>
          <w:color w:val="111111"/>
          <w:shd w:val="clear" w:color="auto" w:fill="FFFFFF"/>
        </w:rPr>
      </w:pPr>
      <w:r w:rsidRPr="009326AB">
        <w:rPr>
          <w:bCs/>
          <w:color w:val="111111"/>
          <w:shd w:val="clear" w:color="auto" w:fill="FFFFFF"/>
        </w:rPr>
        <w:t>P.O.</w:t>
      </w:r>
      <w:r w:rsidR="00B219A1" w:rsidRPr="009326AB">
        <w:rPr>
          <w:bCs/>
          <w:color w:val="111111"/>
          <w:shd w:val="clear" w:color="auto" w:fill="FFFFFF"/>
        </w:rPr>
        <w:t xml:space="preserve"> </w:t>
      </w:r>
      <w:r w:rsidR="00B15030" w:rsidRPr="009326AB">
        <w:rPr>
          <w:bCs/>
          <w:color w:val="111111"/>
          <w:shd w:val="clear" w:color="auto" w:fill="FFFFFF"/>
        </w:rPr>
        <w:t>Box 30084</w:t>
      </w:r>
    </w:p>
    <w:p w14:paraId="18D1DE3E" w14:textId="6CF67FB3" w:rsidR="006D14AE" w:rsidRPr="009326AB" w:rsidRDefault="00B15030" w:rsidP="00F14743">
      <w:pPr>
        <w:ind w:left="360"/>
        <w:jc w:val="both"/>
        <w:rPr>
          <w:bCs/>
          <w:color w:val="111111"/>
          <w:shd w:val="clear" w:color="auto" w:fill="FFFFFF"/>
        </w:rPr>
      </w:pPr>
      <w:r w:rsidRPr="009326AB">
        <w:rPr>
          <w:bCs/>
          <w:color w:val="111111"/>
          <w:shd w:val="clear" w:color="auto" w:fill="FFFFFF"/>
        </w:rPr>
        <w:t>GP</w:t>
      </w:r>
      <w:r w:rsidR="00B83627">
        <w:rPr>
          <w:bCs/>
          <w:color w:val="111111"/>
          <w:shd w:val="clear" w:color="auto" w:fill="FFFFFF"/>
        </w:rPr>
        <w:t>O</w:t>
      </w:r>
      <w:r w:rsidRPr="009326AB">
        <w:rPr>
          <w:bCs/>
          <w:color w:val="111111"/>
          <w:shd w:val="clear" w:color="auto" w:fill="FFFFFF"/>
        </w:rPr>
        <w:t xml:space="preserve"> 0</w:t>
      </w:r>
      <w:r w:rsidR="006D14AE" w:rsidRPr="009326AB">
        <w:rPr>
          <w:bCs/>
          <w:color w:val="111111"/>
          <w:shd w:val="clear" w:color="auto" w:fill="FFFFFF"/>
        </w:rPr>
        <w:t>0100</w:t>
      </w:r>
    </w:p>
    <w:p w14:paraId="4647A4F9" w14:textId="353BE07D" w:rsidR="0044092D" w:rsidRDefault="006D14AE" w:rsidP="00F14743">
      <w:pPr>
        <w:spacing w:after="240"/>
        <w:ind w:left="360"/>
        <w:jc w:val="both"/>
        <w:rPr>
          <w:bCs/>
          <w:color w:val="111111"/>
          <w:shd w:val="clear" w:color="auto" w:fill="FFFFFF"/>
        </w:rPr>
      </w:pPr>
      <w:r w:rsidRPr="009326AB">
        <w:rPr>
          <w:bCs/>
          <w:color w:val="111111"/>
          <w:shd w:val="clear" w:color="auto" w:fill="FFFFFF"/>
        </w:rPr>
        <w:t>Nairobi</w:t>
      </w:r>
      <w:r w:rsidR="00B15030" w:rsidRPr="009326AB">
        <w:rPr>
          <w:bCs/>
          <w:color w:val="111111"/>
          <w:shd w:val="clear" w:color="auto" w:fill="FFFFFF"/>
        </w:rPr>
        <w:t>, Kenya</w:t>
      </w:r>
    </w:p>
    <w:p w14:paraId="421326A6" w14:textId="77777777" w:rsidR="0044092D" w:rsidRDefault="0044092D">
      <w:pPr>
        <w:autoSpaceDE/>
        <w:autoSpaceDN/>
        <w:rPr>
          <w:bCs/>
          <w:color w:val="111111"/>
          <w:shd w:val="clear" w:color="auto" w:fill="FFFFFF"/>
        </w:rPr>
      </w:pPr>
    </w:p>
    <w:p w14:paraId="551FE5D0" w14:textId="3407B00D" w:rsidR="0044092D" w:rsidRDefault="0044092D">
      <w:pPr>
        <w:autoSpaceDE/>
        <w:autoSpaceDN/>
        <w:rPr>
          <w:bCs/>
          <w:color w:val="111111"/>
          <w:shd w:val="clear" w:color="auto" w:fill="FFFFFF"/>
        </w:rPr>
      </w:pPr>
    </w:p>
    <w:p w14:paraId="4590C3FE" w14:textId="77777777" w:rsidR="00B15030" w:rsidRPr="009326AB" w:rsidRDefault="00B15030" w:rsidP="00195D08">
      <w:pPr>
        <w:numPr>
          <w:ilvl w:val="0"/>
          <w:numId w:val="4"/>
        </w:numPr>
        <w:spacing w:after="240"/>
        <w:jc w:val="both"/>
        <w:rPr>
          <w:b/>
        </w:rPr>
      </w:pPr>
      <w:r w:rsidRPr="009326AB">
        <w:rPr>
          <w:b/>
        </w:rPr>
        <w:t>Principal Legal Adviser</w:t>
      </w:r>
    </w:p>
    <w:p w14:paraId="5DBBB173" w14:textId="77777777" w:rsidR="00B15030" w:rsidRPr="009326AB" w:rsidRDefault="00B15030" w:rsidP="00F14743">
      <w:pPr>
        <w:ind w:left="360"/>
        <w:jc w:val="both"/>
      </w:pPr>
      <w:r w:rsidRPr="009326AB">
        <w:t>The Attorney General</w:t>
      </w:r>
    </w:p>
    <w:p w14:paraId="0493823D" w14:textId="77777777" w:rsidR="00B15030" w:rsidRPr="009326AB" w:rsidRDefault="00B15030" w:rsidP="00F14743">
      <w:pPr>
        <w:ind w:left="360"/>
        <w:jc w:val="both"/>
      </w:pPr>
      <w:r w:rsidRPr="009326AB">
        <w:t>State Law Office</w:t>
      </w:r>
    </w:p>
    <w:p w14:paraId="29F8227F" w14:textId="77777777" w:rsidR="00B15030" w:rsidRPr="009326AB" w:rsidRDefault="00B15030" w:rsidP="00F14743">
      <w:pPr>
        <w:ind w:left="360"/>
        <w:jc w:val="both"/>
      </w:pPr>
      <w:r w:rsidRPr="009326AB">
        <w:t>Harambee Avenue</w:t>
      </w:r>
    </w:p>
    <w:p w14:paraId="2F502ECA" w14:textId="77777777" w:rsidR="00B15030" w:rsidRPr="009326AB" w:rsidRDefault="00B15030" w:rsidP="00F14743">
      <w:pPr>
        <w:ind w:left="360"/>
        <w:jc w:val="both"/>
      </w:pPr>
      <w:r w:rsidRPr="009326AB">
        <w:t>P.O. Box 40112</w:t>
      </w:r>
    </w:p>
    <w:p w14:paraId="321FCE41" w14:textId="77777777" w:rsidR="00B15030" w:rsidRPr="009326AB" w:rsidRDefault="00B15030" w:rsidP="00F14743">
      <w:pPr>
        <w:ind w:left="360"/>
        <w:jc w:val="both"/>
      </w:pPr>
      <w:r w:rsidRPr="009326AB">
        <w:t>City Square 00200</w:t>
      </w:r>
    </w:p>
    <w:p w14:paraId="09386969" w14:textId="2846526C" w:rsidR="00C1367C" w:rsidRDefault="00B15030" w:rsidP="00F14743">
      <w:pPr>
        <w:ind w:left="360"/>
        <w:rPr>
          <w:rStyle w:val="apple-converted-space"/>
        </w:rPr>
      </w:pPr>
      <w:r w:rsidRPr="009326AB">
        <w:t>Nairobi</w:t>
      </w:r>
      <w:r w:rsidRPr="009326AB">
        <w:rPr>
          <w:rStyle w:val="apple-converted-space"/>
        </w:rPr>
        <w:t>, Kenya</w:t>
      </w:r>
    </w:p>
    <w:p w14:paraId="4E3A8058" w14:textId="77777777" w:rsidR="00253080" w:rsidRDefault="00253080" w:rsidP="00F14743">
      <w:pPr>
        <w:ind w:left="360"/>
        <w:rPr>
          <w:rStyle w:val="apple-converted-space"/>
        </w:rPr>
      </w:pPr>
    </w:p>
    <w:p w14:paraId="705999DB" w14:textId="77777777" w:rsidR="00253080" w:rsidRDefault="00253080" w:rsidP="00F14743">
      <w:pPr>
        <w:ind w:left="360"/>
        <w:rPr>
          <w:rStyle w:val="apple-converted-space"/>
        </w:rPr>
      </w:pPr>
    </w:p>
    <w:p w14:paraId="768DCCCD" w14:textId="77777777" w:rsidR="0014258E" w:rsidRDefault="0014258E" w:rsidP="0014258E">
      <w:pPr>
        <w:numPr>
          <w:ilvl w:val="0"/>
          <w:numId w:val="4"/>
        </w:numPr>
        <w:tabs>
          <w:tab w:val="left" w:pos="360"/>
        </w:tabs>
        <w:spacing w:after="240"/>
        <w:rPr>
          <w:b/>
        </w:rPr>
      </w:pPr>
      <w:bookmarkStart w:id="3" w:name="_Hlk130118674"/>
      <w:r>
        <w:rPr>
          <w:b/>
        </w:rPr>
        <w:t>County Attorney</w:t>
      </w:r>
    </w:p>
    <w:p w14:paraId="08D26E60" w14:textId="3600F958" w:rsidR="00EE6C99" w:rsidRDefault="00EE6C99" w:rsidP="00EE6C99">
      <w:pPr>
        <w:tabs>
          <w:tab w:val="left" w:pos="360"/>
        </w:tabs>
        <w:spacing w:after="240"/>
        <w:ind w:left="360"/>
        <w:rPr>
          <w:b/>
        </w:rPr>
      </w:pPr>
      <w:r>
        <w:rPr>
          <w:b/>
        </w:rPr>
        <w:t>XXX</w:t>
      </w:r>
    </w:p>
    <w:bookmarkEnd w:id="3"/>
    <w:p w14:paraId="59B57337" w14:textId="21FC5D98" w:rsidR="008F6203" w:rsidRDefault="00B31D2E" w:rsidP="00272424">
      <w:pPr>
        <w:spacing w:line="360" w:lineRule="auto"/>
        <w:ind w:left="360"/>
      </w:pPr>
      <w:r>
        <w:br w:type="page"/>
      </w:r>
    </w:p>
    <w:p w14:paraId="1DED8CF9" w14:textId="1EE1D7B0" w:rsidR="008F6203" w:rsidRPr="00511958" w:rsidRDefault="0046213D" w:rsidP="00511958">
      <w:pPr>
        <w:pStyle w:val="Heading1"/>
        <w:pageBreakBefore/>
        <w:numPr>
          <w:ilvl w:val="0"/>
          <w:numId w:val="3"/>
        </w:numPr>
        <w:tabs>
          <w:tab w:val="left" w:pos="720"/>
        </w:tabs>
        <w:spacing w:after="240"/>
        <w:jc w:val="both"/>
      </w:pPr>
      <w:bookmarkStart w:id="4" w:name="_Toc233215975"/>
      <w:r w:rsidRPr="00511958">
        <w:lastRenderedPageBreak/>
        <w:t xml:space="preserve">Report </w:t>
      </w:r>
      <w:r w:rsidR="009F3390" w:rsidRPr="00511958">
        <w:t>of</w:t>
      </w:r>
      <w:r w:rsidR="008977A8" w:rsidRPr="00511958">
        <w:t xml:space="preserve"> the</w:t>
      </w:r>
      <w:r w:rsidR="008F6203" w:rsidRPr="00511958">
        <w:t xml:space="preserve"> Chair</w:t>
      </w:r>
      <w:r w:rsidR="00307C5F" w:rsidRPr="00511958">
        <w:t>man</w:t>
      </w:r>
      <w:r w:rsidR="008977A8" w:rsidRPr="00511958">
        <w:t xml:space="preserve"> of the Fund</w:t>
      </w:r>
      <w:bookmarkEnd w:id="4"/>
    </w:p>
    <w:p w14:paraId="676373F0" w14:textId="77777777" w:rsidR="00DF0298" w:rsidRDefault="00DF0298" w:rsidP="00DF0298">
      <w:pPr>
        <w:jc w:val="both"/>
        <w:rPr>
          <w:b/>
          <w:bCs/>
        </w:rPr>
      </w:pPr>
    </w:p>
    <w:p w14:paraId="1508B111" w14:textId="13393C07" w:rsidR="00DF0298" w:rsidRPr="00DF0298" w:rsidRDefault="00DF0298" w:rsidP="00DF0298">
      <w:pPr>
        <w:jc w:val="both"/>
        <w:rPr>
          <w:i/>
          <w:iCs/>
        </w:rPr>
      </w:pPr>
      <w:r w:rsidRPr="00DF0298">
        <w:rPr>
          <w:i/>
          <w:iCs/>
        </w:rPr>
        <w:t>(1-2 pages)</w:t>
      </w:r>
    </w:p>
    <w:p w14:paraId="38A7414B" w14:textId="77777777" w:rsidR="008F6203" w:rsidRPr="008F6203" w:rsidRDefault="008F6203" w:rsidP="008F6203">
      <w:pPr>
        <w:jc w:val="both"/>
        <w:rPr>
          <w:b/>
          <w:bCs/>
        </w:rPr>
      </w:pPr>
    </w:p>
    <w:p w14:paraId="3D45E4CE" w14:textId="7DFA9841" w:rsidR="008F6203" w:rsidRDefault="008F6203" w:rsidP="00A1202D">
      <w:pPr>
        <w:spacing w:after="240" w:line="360" w:lineRule="auto"/>
        <w:jc w:val="both"/>
        <w:rPr>
          <w:i/>
          <w:iCs/>
        </w:rPr>
      </w:pPr>
      <w:r w:rsidRPr="00B324D4">
        <w:rPr>
          <w:i/>
          <w:iCs/>
        </w:rPr>
        <w:t>Put a for</w:t>
      </w:r>
      <w:r w:rsidR="004E2F55" w:rsidRPr="00B324D4">
        <w:rPr>
          <w:i/>
          <w:iCs/>
        </w:rPr>
        <w:t>e</w:t>
      </w:r>
      <w:r w:rsidRPr="00B324D4">
        <w:rPr>
          <w:i/>
          <w:iCs/>
        </w:rPr>
        <w:t>w</w:t>
      </w:r>
      <w:r w:rsidR="004E2F55" w:rsidRPr="00B324D4">
        <w:rPr>
          <w:i/>
          <w:iCs/>
        </w:rPr>
        <w:t>o</w:t>
      </w:r>
      <w:r w:rsidRPr="00B324D4">
        <w:rPr>
          <w:i/>
          <w:iCs/>
        </w:rPr>
        <w:t>rd note by the Chair</w:t>
      </w:r>
      <w:r w:rsidR="00A4114A">
        <w:rPr>
          <w:i/>
          <w:iCs/>
        </w:rPr>
        <w:t>man</w:t>
      </w:r>
      <w:r w:rsidRPr="00B324D4">
        <w:rPr>
          <w:i/>
          <w:iCs/>
        </w:rPr>
        <w:t xml:space="preserve"> of the </w:t>
      </w:r>
      <w:r w:rsidR="008535E9">
        <w:rPr>
          <w:i/>
          <w:iCs/>
        </w:rPr>
        <w:t>Fund Administration Committee</w:t>
      </w:r>
      <w:r w:rsidRPr="00B324D4">
        <w:rPr>
          <w:i/>
          <w:iCs/>
        </w:rPr>
        <w:t xml:space="preserve"> for the </w:t>
      </w:r>
      <w:r w:rsidR="00EE48E2" w:rsidRPr="00B324D4">
        <w:rPr>
          <w:i/>
          <w:iCs/>
        </w:rPr>
        <w:t>Emergency</w:t>
      </w:r>
      <w:r w:rsidRPr="00B324D4">
        <w:rPr>
          <w:i/>
          <w:iCs/>
        </w:rPr>
        <w:t xml:space="preserve"> Fund. </w:t>
      </w:r>
    </w:p>
    <w:p w14:paraId="4CA312CB" w14:textId="052ACEF4" w:rsidR="00BE0B69" w:rsidRDefault="00BE0B69" w:rsidP="00BE0B69">
      <w:pPr>
        <w:spacing w:line="360" w:lineRule="auto"/>
        <w:jc w:val="both"/>
        <w:rPr>
          <w:bCs/>
          <w:i/>
          <w:iCs/>
          <w:lang w:val="en-US"/>
        </w:rPr>
      </w:pPr>
      <w:r>
        <w:rPr>
          <w:i/>
        </w:rPr>
        <w:t>The Chair</w:t>
      </w:r>
      <w:r w:rsidR="00BE64FA">
        <w:rPr>
          <w:i/>
        </w:rPr>
        <w:t xml:space="preserve">man </w:t>
      </w:r>
      <w:r w:rsidR="009F4A02">
        <w:rPr>
          <w:i/>
        </w:rPr>
        <w:t>will</w:t>
      </w:r>
      <w:r w:rsidR="00BE64FA">
        <w:rPr>
          <w:i/>
        </w:rPr>
        <w:t xml:space="preserve"> </w:t>
      </w:r>
      <w:r w:rsidRPr="00650C14">
        <w:rPr>
          <w:i/>
        </w:rPr>
        <w:t xml:space="preserve">give a brief highlight of the key </w:t>
      </w:r>
      <w:r>
        <w:rPr>
          <w:i/>
        </w:rPr>
        <w:t xml:space="preserve">issues affecting the </w:t>
      </w:r>
      <w:r w:rsidR="00BE64FA">
        <w:rPr>
          <w:i/>
        </w:rPr>
        <w:t>fund</w:t>
      </w:r>
      <w:r>
        <w:rPr>
          <w:i/>
        </w:rPr>
        <w:t xml:space="preserve"> during the year, strategies and policies being implemented to </w:t>
      </w:r>
      <w:r w:rsidR="009F4A02">
        <w:rPr>
          <w:i/>
        </w:rPr>
        <w:t>address them,</w:t>
      </w:r>
      <w:r>
        <w:rPr>
          <w:i/>
        </w:rPr>
        <w:t xml:space="preserve"> and any other general cross</w:t>
      </w:r>
      <w:r w:rsidR="00437BCF">
        <w:rPr>
          <w:i/>
        </w:rPr>
        <w:t>-</w:t>
      </w:r>
      <w:r>
        <w:rPr>
          <w:i/>
        </w:rPr>
        <w:t xml:space="preserve">cutting issues related to the </w:t>
      </w:r>
      <w:r w:rsidR="00307C5F">
        <w:rPr>
          <w:i/>
        </w:rPr>
        <w:t>fund</w:t>
      </w:r>
      <w:r>
        <w:rPr>
          <w:i/>
        </w:rPr>
        <w:t>.</w:t>
      </w:r>
    </w:p>
    <w:p w14:paraId="1FF30E38" w14:textId="77777777" w:rsidR="005460D4" w:rsidRPr="00B324D4" w:rsidRDefault="005460D4" w:rsidP="008F6203">
      <w:pPr>
        <w:spacing w:after="240"/>
        <w:jc w:val="both"/>
        <w:rPr>
          <w:i/>
          <w:iCs/>
        </w:rPr>
      </w:pPr>
    </w:p>
    <w:p w14:paraId="7907E09F" w14:textId="77777777" w:rsidR="008F6203" w:rsidRDefault="008F6203" w:rsidP="008F6203">
      <w:pPr>
        <w:spacing w:after="240"/>
        <w:jc w:val="both"/>
      </w:pPr>
    </w:p>
    <w:p w14:paraId="7F8C1153" w14:textId="0D6E30ED" w:rsidR="008F6203" w:rsidRDefault="008F6203" w:rsidP="008F6203">
      <w:pPr>
        <w:spacing w:after="240"/>
      </w:pPr>
    </w:p>
    <w:p w14:paraId="5757BA01" w14:textId="5B87A442" w:rsidR="0014258E" w:rsidRDefault="0014258E" w:rsidP="008F6203">
      <w:pPr>
        <w:spacing w:after="240"/>
      </w:pPr>
    </w:p>
    <w:p w14:paraId="7DB56764" w14:textId="334C6B5A" w:rsidR="0014258E" w:rsidRDefault="0014258E" w:rsidP="008F6203">
      <w:pPr>
        <w:spacing w:after="240"/>
      </w:pPr>
    </w:p>
    <w:p w14:paraId="15BF37A3" w14:textId="63C616D2" w:rsidR="0014258E" w:rsidRDefault="0014258E" w:rsidP="008F6203">
      <w:pPr>
        <w:spacing w:after="240"/>
      </w:pPr>
    </w:p>
    <w:p w14:paraId="41664F61" w14:textId="77777777" w:rsidR="0014258E" w:rsidRPr="009326AB" w:rsidRDefault="0014258E" w:rsidP="008F6203">
      <w:pPr>
        <w:spacing w:after="240"/>
      </w:pPr>
    </w:p>
    <w:p w14:paraId="514D1590" w14:textId="15412243" w:rsidR="008F6203" w:rsidRDefault="008F6203">
      <w:pPr>
        <w:autoSpaceDE/>
        <w:autoSpaceDN/>
      </w:pPr>
    </w:p>
    <w:p w14:paraId="7ECC1BDC" w14:textId="7755B79C" w:rsidR="008F6203" w:rsidRDefault="008F6203">
      <w:pPr>
        <w:autoSpaceDE/>
        <w:autoSpaceDN/>
      </w:pPr>
    </w:p>
    <w:p w14:paraId="16A7A289" w14:textId="49DFE40F" w:rsidR="0014258E" w:rsidRPr="00A10534" w:rsidRDefault="00734D46" w:rsidP="0014258E">
      <w:pPr>
        <w:spacing w:line="360" w:lineRule="auto"/>
        <w:jc w:val="both"/>
        <w:rPr>
          <w:i/>
        </w:rPr>
      </w:pPr>
      <w:r>
        <w:rPr>
          <w:i/>
        </w:rPr>
        <w:t>………………………………………………………………………</w:t>
      </w:r>
    </w:p>
    <w:p w14:paraId="38132A73" w14:textId="3A3BE344" w:rsidR="0014258E" w:rsidRPr="00A10534" w:rsidRDefault="00DF0298" w:rsidP="0014258E">
      <w:pPr>
        <w:spacing w:line="360" w:lineRule="auto"/>
        <w:rPr>
          <w:b/>
          <w:bCs/>
        </w:rPr>
      </w:pPr>
      <w:r>
        <w:rPr>
          <w:b/>
          <w:bCs/>
          <w:i/>
        </w:rPr>
        <w:t>(</w:t>
      </w:r>
      <w:r w:rsidR="004329C6">
        <w:rPr>
          <w:b/>
          <w:bCs/>
          <w:i/>
        </w:rPr>
        <w:t>To be s</w:t>
      </w:r>
      <w:r w:rsidR="00B34EB0">
        <w:rPr>
          <w:b/>
          <w:bCs/>
          <w:i/>
        </w:rPr>
        <w:t>igned by the Chair</w:t>
      </w:r>
      <w:r w:rsidR="00A4114A">
        <w:rPr>
          <w:b/>
          <w:bCs/>
          <w:i/>
        </w:rPr>
        <w:t>man</w:t>
      </w:r>
      <w:r w:rsidR="002F121B">
        <w:rPr>
          <w:b/>
          <w:bCs/>
          <w:i/>
        </w:rPr>
        <w:t>-</w:t>
      </w:r>
      <w:r w:rsidR="0014258E" w:rsidRPr="00A10534">
        <w:rPr>
          <w:b/>
          <w:bCs/>
          <w:i/>
        </w:rPr>
        <w:t xml:space="preserve">Fund Administration </w:t>
      </w:r>
      <w:r w:rsidR="004329C6">
        <w:rPr>
          <w:b/>
          <w:bCs/>
          <w:i/>
        </w:rPr>
        <w:t>C</w:t>
      </w:r>
      <w:r w:rsidR="0014258E" w:rsidRPr="00A10534">
        <w:rPr>
          <w:b/>
          <w:bCs/>
          <w:i/>
        </w:rPr>
        <w:t>ommittee)</w:t>
      </w:r>
    </w:p>
    <w:p w14:paraId="2E71E312" w14:textId="6220E5B4" w:rsidR="008F6203" w:rsidRDefault="008F6203">
      <w:pPr>
        <w:autoSpaceDE/>
        <w:autoSpaceDN/>
      </w:pPr>
    </w:p>
    <w:p w14:paraId="23192520" w14:textId="16B20456" w:rsidR="008F6203" w:rsidRDefault="008F6203">
      <w:pPr>
        <w:autoSpaceDE/>
        <w:autoSpaceDN/>
      </w:pPr>
    </w:p>
    <w:p w14:paraId="465D0433" w14:textId="7976F1C4" w:rsidR="008F6203" w:rsidRDefault="008F6203">
      <w:pPr>
        <w:autoSpaceDE/>
        <w:autoSpaceDN/>
      </w:pPr>
    </w:p>
    <w:p w14:paraId="6325D2DA" w14:textId="3D16EFB4" w:rsidR="008F6203" w:rsidRDefault="008F6203">
      <w:pPr>
        <w:autoSpaceDE/>
        <w:autoSpaceDN/>
      </w:pPr>
    </w:p>
    <w:p w14:paraId="33F6A58E" w14:textId="183A1846" w:rsidR="008F6203" w:rsidRDefault="008F6203">
      <w:pPr>
        <w:autoSpaceDE/>
        <w:autoSpaceDN/>
      </w:pPr>
    </w:p>
    <w:p w14:paraId="07C1E730" w14:textId="34CEC0EE" w:rsidR="008F6203" w:rsidRDefault="008F6203">
      <w:pPr>
        <w:autoSpaceDE/>
        <w:autoSpaceDN/>
      </w:pPr>
    </w:p>
    <w:p w14:paraId="7ACC2F8B" w14:textId="0648D379" w:rsidR="008F6203" w:rsidRDefault="008F6203">
      <w:pPr>
        <w:autoSpaceDE/>
        <w:autoSpaceDN/>
      </w:pPr>
    </w:p>
    <w:p w14:paraId="32E572B1" w14:textId="276DD0CF" w:rsidR="008F6203" w:rsidRDefault="008F6203">
      <w:pPr>
        <w:autoSpaceDE/>
        <w:autoSpaceDN/>
      </w:pPr>
    </w:p>
    <w:p w14:paraId="3AF06D3E" w14:textId="349BA769" w:rsidR="008F6203" w:rsidRDefault="008F6203">
      <w:pPr>
        <w:autoSpaceDE/>
        <w:autoSpaceDN/>
      </w:pPr>
    </w:p>
    <w:p w14:paraId="52723059" w14:textId="01B5B1EF" w:rsidR="008F6203" w:rsidRDefault="008F6203">
      <w:pPr>
        <w:autoSpaceDE/>
        <w:autoSpaceDN/>
      </w:pPr>
    </w:p>
    <w:p w14:paraId="3277CB02" w14:textId="38B3D383" w:rsidR="008F6203" w:rsidRDefault="008F6203">
      <w:pPr>
        <w:autoSpaceDE/>
        <w:autoSpaceDN/>
      </w:pPr>
    </w:p>
    <w:p w14:paraId="55FD107B" w14:textId="11FCA1DA" w:rsidR="00A53C5B" w:rsidRPr="009326AB" w:rsidRDefault="00A53C5B" w:rsidP="00A53C5B">
      <w:pPr>
        <w:pStyle w:val="Heading1"/>
        <w:pageBreakBefore/>
        <w:numPr>
          <w:ilvl w:val="0"/>
          <w:numId w:val="3"/>
        </w:numPr>
        <w:tabs>
          <w:tab w:val="left" w:pos="720"/>
        </w:tabs>
        <w:spacing w:after="240"/>
        <w:jc w:val="both"/>
      </w:pPr>
      <w:bookmarkStart w:id="5" w:name="_Toc233215976"/>
      <w:r w:rsidRPr="009326AB">
        <w:lastRenderedPageBreak/>
        <w:t xml:space="preserve">Report </w:t>
      </w:r>
      <w:r>
        <w:t>o</w:t>
      </w:r>
      <w:r w:rsidRPr="009326AB">
        <w:t>f The Fund Administrator</w:t>
      </w:r>
      <w:bookmarkEnd w:id="5"/>
    </w:p>
    <w:p w14:paraId="33EE9A10" w14:textId="69DE543D" w:rsidR="005767D7" w:rsidRPr="005767D7" w:rsidRDefault="005767D7" w:rsidP="005767D7">
      <w:pPr>
        <w:spacing w:line="360" w:lineRule="auto"/>
        <w:jc w:val="both"/>
        <w:rPr>
          <w:i/>
        </w:rPr>
      </w:pPr>
      <w:r w:rsidRPr="005767D7">
        <w:rPr>
          <w:i/>
        </w:rPr>
        <w:t xml:space="preserve">Under this section, the Fund Administrator will give his/her report, which highlights the key operational, and financial performance mentioning Consolidated successes and challenges faced of the fund. </w:t>
      </w:r>
    </w:p>
    <w:p w14:paraId="501186B5" w14:textId="77777777" w:rsidR="00A53C5B" w:rsidRDefault="00A53C5B" w:rsidP="00A53C5B">
      <w:pPr>
        <w:spacing w:after="240"/>
      </w:pPr>
    </w:p>
    <w:p w14:paraId="075DAB67" w14:textId="77777777" w:rsidR="004A7A4F" w:rsidRDefault="004A7A4F">
      <w:pPr>
        <w:autoSpaceDE/>
        <w:autoSpaceDN/>
      </w:pPr>
    </w:p>
    <w:p w14:paraId="57F8F41E" w14:textId="77777777" w:rsidR="00E1791A" w:rsidRPr="00734D46" w:rsidRDefault="00E1791A" w:rsidP="00E1791A">
      <w:pPr>
        <w:autoSpaceDE/>
        <w:autoSpaceDN/>
        <w:rPr>
          <w:b/>
          <w:bCs/>
        </w:rPr>
      </w:pPr>
      <w:r w:rsidRPr="00734D46">
        <w:rPr>
          <w:b/>
          <w:bCs/>
        </w:rPr>
        <w:t>………………………….</w:t>
      </w:r>
    </w:p>
    <w:p w14:paraId="04BA0549" w14:textId="57B3D7C0" w:rsidR="00E1791A" w:rsidRPr="00734D46" w:rsidRDefault="0064365D" w:rsidP="00E1791A">
      <w:pPr>
        <w:autoSpaceDE/>
        <w:autoSpaceDN/>
        <w:rPr>
          <w:b/>
          <w:bCs/>
          <w:i/>
          <w:iCs/>
        </w:rPr>
      </w:pPr>
      <w:r w:rsidRPr="00734D46">
        <w:rPr>
          <w:b/>
          <w:bCs/>
          <w:i/>
          <w:iCs/>
        </w:rPr>
        <w:t>(</w:t>
      </w:r>
      <w:r w:rsidR="00E1791A" w:rsidRPr="00734D46">
        <w:rPr>
          <w:b/>
          <w:bCs/>
          <w:i/>
          <w:iCs/>
        </w:rPr>
        <w:t>To be signed by the Fund Administrator</w:t>
      </w:r>
      <w:r w:rsidRPr="00734D46">
        <w:rPr>
          <w:b/>
          <w:bCs/>
          <w:i/>
          <w:iCs/>
        </w:rPr>
        <w:t>)</w:t>
      </w:r>
    </w:p>
    <w:p w14:paraId="0A62DF4B" w14:textId="2F7D0672" w:rsidR="004A7A4F" w:rsidRDefault="004A7A4F">
      <w:pPr>
        <w:autoSpaceDE/>
        <w:autoSpaceDN/>
      </w:pPr>
    </w:p>
    <w:p w14:paraId="6A6D0533" w14:textId="2F0C04C8" w:rsidR="00A53C5B" w:rsidRDefault="00A53C5B">
      <w:pPr>
        <w:autoSpaceDE/>
        <w:autoSpaceDN/>
      </w:pPr>
    </w:p>
    <w:p w14:paraId="7B204A50" w14:textId="20CFE137" w:rsidR="00A53C5B" w:rsidRDefault="00A53C5B">
      <w:pPr>
        <w:autoSpaceDE/>
        <w:autoSpaceDN/>
      </w:pPr>
    </w:p>
    <w:p w14:paraId="61FFC216" w14:textId="2BC5AE4B" w:rsidR="00A53C5B" w:rsidRDefault="00A53C5B">
      <w:pPr>
        <w:autoSpaceDE/>
        <w:autoSpaceDN/>
      </w:pPr>
    </w:p>
    <w:p w14:paraId="59BC4717" w14:textId="27002103" w:rsidR="00A53C5B" w:rsidRDefault="00A53C5B">
      <w:pPr>
        <w:autoSpaceDE/>
        <w:autoSpaceDN/>
      </w:pPr>
    </w:p>
    <w:p w14:paraId="4AFF39E5" w14:textId="3C5CDCCF" w:rsidR="00A53C5B" w:rsidRDefault="00A53C5B">
      <w:pPr>
        <w:autoSpaceDE/>
        <w:autoSpaceDN/>
      </w:pPr>
    </w:p>
    <w:p w14:paraId="518FCA23" w14:textId="144A91DC" w:rsidR="00A53C5B" w:rsidRDefault="00A53C5B">
      <w:pPr>
        <w:autoSpaceDE/>
        <w:autoSpaceDN/>
      </w:pPr>
    </w:p>
    <w:p w14:paraId="0BCA630A" w14:textId="6E46405C" w:rsidR="00A53C5B" w:rsidRDefault="00A53C5B">
      <w:pPr>
        <w:autoSpaceDE/>
        <w:autoSpaceDN/>
      </w:pPr>
    </w:p>
    <w:p w14:paraId="181FFF70" w14:textId="1E972276" w:rsidR="00A53C5B" w:rsidRDefault="00A53C5B">
      <w:pPr>
        <w:autoSpaceDE/>
        <w:autoSpaceDN/>
      </w:pPr>
    </w:p>
    <w:p w14:paraId="2711DA3E" w14:textId="72EE3A09" w:rsidR="00A53C5B" w:rsidRDefault="00A53C5B">
      <w:pPr>
        <w:autoSpaceDE/>
        <w:autoSpaceDN/>
      </w:pPr>
    </w:p>
    <w:p w14:paraId="38357058" w14:textId="7523AA38" w:rsidR="00A53C5B" w:rsidRDefault="00A53C5B">
      <w:pPr>
        <w:autoSpaceDE/>
        <w:autoSpaceDN/>
      </w:pPr>
    </w:p>
    <w:p w14:paraId="744626C5" w14:textId="424A3A4B" w:rsidR="00A53C5B" w:rsidRDefault="00A53C5B">
      <w:pPr>
        <w:autoSpaceDE/>
        <w:autoSpaceDN/>
      </w:pPr>
    </w:p>
    <w:p w14:paraId="34AB2A49" w14:textId="77777777" w:rsidR="00A53C5B" w:rsidRDefault="00A53C5B">
      <w:pPr>
        <w:autoSpaceDE/>
        <w:autoSpaceDN/>
      </w:pPr>
    </w:p>
    <w:p w14:paraId="05D347FF" w14:textId="77777777" w:rsidR="004A7A4F" w:rsidRDefault="004A7A4F">
      <w:pPr>
        <w:autoSpaceDE/>
        <w:autoSpaceDN/>
      </w:pPr>
    </w:p>
    <w:p w14:paraId="261984FF" w14:textId="0E1CE6EA" w:rsidR="00B31D2E" w:rsidRDefault="00B31D2E">
      <w:pPr>
        <w:autoSpaceDE/>
        <w:autoSpaceDN/>
      </w:pPr>
      <w:r>
        <w:br w:type="page"/>
      </w:r>
    </w:p>
    <w:p w14:paraId="00D9512E" w14:textId="6B1F808A" w:rsidR="00385E78" w:rsidRPr="00482AFB" w:rsidRDefault="00AE0E80" w:rsidP="004E0E66">
      <w:pPr>
        <w:pStyle w:val="Heading1"/>
        <w:pageBreakBefore/>
        <w:numPr>
          <w:ilvl w:val="0"/>
          <w:numId w:val="3"/>
        </w:numPr>
        <w:tabs>
          <w:tab w:val="left" w:pos="720"/>
        </w:tabs>
        <w:spacing w:after="240"/>
        <w:jc w:val="both"/>
      </w:pPr>
      <w:bookmarkStart w:id="6" w:name="_Toc40124633"/>
      <w:bookmarkStart w:id="7" w:name="_Toc233215977"/>
      <w:r w:rsidRPr="00482AFB">
        <w:rPr>
          <w:lang w:val="en-US"/>
        </w:rPr>
        <w:lastRenderedPageBreak/>
        <w:t>Stat</w:t>
      </w:r>
      <w:bookmarkStart w:id="8" w:name="_Hlk40124743"/>
      <w:r w:rsidRPr="00482AFB">
        <w:rPr>
          <w:lang w:val="en-US"/>
        </w:rPr>
        <w:t xml:space="preserve">ement </w:t>
      </w:r>
      <w:r w:rsidR="00B31D2E">
        <w:rPr>
          <w:lang w:val="en-US"/>
        </w:rPr>
        <w:t xml:space="preserve">of </w:t>
      </w:r>
      <w:r w:rsidRPr="00482AFB">
        <w:rPr>
          <w:lang w:val="en-US"/>
        </w:rPr>
        <w:t xml:space="preserve">Performance Against </w:t>
      </w:r>
      <w:r w:rsidR="00B31D2E">
        <w:rPr>
          <w:lang w:val="en-US"/>
        </w:rPr>
        <w:t xml:space="preserve">the </w:t>
      </w:r>
      <w:r w:rsidR="009A3892">
        <w:rPr>
          <w:lang w:val="en-US"/>
        </w:rPr>
        <w:t>Fund</w:t>
      </w:r>
      <w:r>
        <w:rPr>
          <w:lang w:val="en-US"/>
        </w:rPr>
        <w:t>’s</w:t>
      </w:r>
      <w:r w:rsidRPr="00482AFB">
        <w:rPr>
          <w:lang w:val="en-US"/>
        </w:rPr>
        <w:t xml:space="preserve"> Predet</w:t>
      </w:r>
      <w:r>
        <w:rPr>
          <w:lang w:val="en-US"/>
        </w:rPr>
        <w:t>e</w:t>
      </w:r>
      <w:r w:rsidRPr="00482AFB">
        <w:rPr>
          <w:lang w:val="en-US"/>
        </w:rPr>
        <w:t>rmined Objectives</w:t>
      </w:r>
      <w:bookmarkEnd w:id="6"/>
      <w:bookmarkEnd w:id="7"/>
    </w:p>
    <w:p w14:paraId="1379876F" w14:textId="35B5F20D" w:rsidR="00A73EB1" w:rsidRDefault="00A73EB1" w:rsidP="00A73EB1">
      <w:pPr>
        <w:spacing w:after="240"/>
        <w:jc w:val="both"/>
      </w:pPr>
      <w:bookmarkStart w:id="9" w:name="_Hlk41983939"/>
      <w:bookmarkEnd w:id="8"/>
      <w:r w:rsidRPr="00482AFB">
        <w:t>Section 164 (2) (f)</w:t>
      </w:r>
      <w:r>
        <w:t xml:space="preserve"> </w:t>
      </w:r>
      <w:bookmarkEnd w:id="9"/>
      <w:r w:rsidRPr="00482AFB">
        <w:t>of the Public Finance Management Act, 2012</w:t>
      </w:r>
      <w:r>
        <w:t>,</w:t>
      </w:r>
      <w:r w:rsidRPr="00482AFB">
        <w:t xml:space="preserve"> requires that the Accounting </w:t>
      </w:r>
      <w:r w:rsidR="00B80843">
        <w:t>O</w:t>
      </w:r>
      <w:r w:rsidRPr="00482AFB">
        <w:t xml:space="preserve">fficer </w:t>
      </w:r>
      <w:r w:rsidR="009522C1">
        <w:t>include</w:t>
      </w:r>
      <w:r w:rsidRPr="00482AFB">
        <w:t xml:space="preserve"> a statement of performance against predetermined objectives</w:t>
      </w:r>
      <w:r>
        <w:t xml:space="preserve"> </w:t>
      </w:r>
      <w:r w:rsidRPr="00482AFB">
        <w:t>when preparing financial statements</w:t>
      </w:r>
      <w:r w:rsidR="009522C1">
        <w:t xml:space="preserve"> at the end of each financial year</w:t>
      </w:r>
      <w:r w:rsidRPr="00482AFB">
        <w:t>.</w:t>
      </w:r>
    </w:p>
    <w:p w14:paraId="03C67EC1" w14:textId="3C84D88C" w:rsidR="00385E78" w:rsidRPr="00482AFB" w:rsidRDefault="00385E78" w:rsidP="001F60EE">
      <w:pPr>
        <w:spacing w:after="240"/>
        <w:jc w:val="both"/>
      </w:pPr>
      <w:r w:rsidRPr="00482AFB">
        <w:t>The key development objectives of the</w:t>
      </w:r>
      <w:r w:rsidRPr="00AB1F50">
        <w:rPr>
          <w:color w:val="000000" w:themeColor="text1"/>
        </w:rPr>
        <w:t xml:space="preserve"> </w:t>
      </w:r>
      <w:r w:rsidR="009A3892">
        <w:rPr>
          <w:color w:val="000000" w:themeColor="text1"/>
        </w:rPr>
        <w:t xml:space="preserve">Fund as per the </w:t>
      </w:r>
      <w:r w:rsidR="00CD5014">
        <w:rPr>
          <w:color w:val="000000" w:themeColor="text1"/>
        </w:rPr>
        <w:t xml:space="preserve">County </w:t>
      </w:r>
      <w:r w:rsidR="00C10C72">
        <w:rPr>
          <w:color w:val="000000" w:themeColor="text1"/>
        </w:rPr>
        <w:t>Integrated</w:t>
      </w:r>
      <w:r w:rsidR="00CD5014">
        <w:rPr>
          <w:color w:val="000000" w:themeColor="text1"/>
        </w:rPr>
        <w:t xml:space="preserve"> Development Plan (CIDP) </w:t>
      </w:r>
      <w:r w:rsidR="009A3892">
        <w:t xml:space="preserve">for </w:t>
      </w:r>
      <w:r w:rsidR="00C10C72">
        <w:t xml:space="preserve">20XX to 20XX </w:t>
      </w:r>
      <w:r w:rsidRPr="00482AFB">
        <w:t>are to:</w:t>
      </w:r>
    </w:p>
    <w:p w14:paraId="70F969A2" w14:textId="0B72E915" w:rsidR="00385E78" w:rsidRPr="00051AD7" w:rsidRDefault="00BB1543">
      <w:pPr>
        <w:numPr>
          <w:ilvl w:val="0"/>
          <w:numId w:val="14"/>
        </w:numPr>
        <w:jc w:val="both"/>
        <w:rPr>
          <w:i/>
          <w:iCs/>
        </w:rPr>
      </w:pPr>
      <w:r>
        <w:rPr>
          <w:i/>
          <w:iCs/>
        </w:rPr>
        <w:t>……………………….</w:t>
      </w:r>
    </w:p>
    <w:p w14:paraId="2B565C8C" w14:textId="3369C894" w:rsidR="00385E78" w:rsidRPr="00051AD7" w:rsidRDefault="00116095">
      <w:pPr>
        <w:numPr>
          <w:ilvl w:val="0"/>
          <w:numId w:val="14"/>
        </w:numPr>
        <w:jc w:val="both"/>
        <w:rPr>
          <w:i/>
          <w:iCs/>
        </w:rPr>
      </w:pPr>
      <w:r w:rsidRPr="00051AD7">
        <w:rPr>
          <w:i/>
          <w:iCs/>
        </w:rPr>
        <w:t>………………………..</w:t>
      </w:r>
    </w:p>
    <w:p w14:paraId="2B292188" w14:textId="0EA8185D" w:rsidR="00385E78" w:rsidRPr="00051AD7" w:rsidRDefault="00116095">
      <w:pPr>
        <w:numPr>
          <w:ilvl w:val="0"/>
          <w:numId w:val="14"/>
        </w:numPr>
        <w:jc w:val="both"/>
        <w:rPr>
          <w:i/>
          <w:iCs/>
        </w:rPr>
      </w:pPr>
      <w:r w:rsidRPr="00051AD7">
        <w:rPr>
          <w:i/>
          <w:iCs/>
        </w:rPr>
        <w:t>………………………..</w:t>
      </w:r>
    </w:p>
    <w:p w14:paraId="6B02DD2B" w14:textId="77777777" w:rsidR="00385E78" w:rsidRDefault="00385E78" w:rsidP="00D375E7">
      <w:pPr>
        <w:jc w:val="both"/>
      </w:pPr>
    </w:p>
    <w:p w14:paraId="0ECC4C33" w14:textId="0DDC0388" w:rsidR="00385E78" w:rsidRDefault="00385E78" w:rsidP="00D375E7">
      <w:pPr>
        <w:jc w:val="both"/>
      </w:pPr>
      <w:r w:rsidRPr="004E0E66">
        <w:rPr>
          <w:b/>
          <w:bCs/>
        </w:rPr>
        <w:t xml:space="preserve">Progress on </w:t>
      </w:r>
      <w:r w:rsidR="009522C1">
        <w:rPr>
          <w:b/>
          <w:bCs/>
        </w:rPr>
        <w:t xml:space="preserve">the </w:t>
      </w:r>
      <w:r w:rsidRPr="004E0E66">
        <w:rPr>
          <w:b/>
          <w:bCs/>
        </w:rPr>
        <w:t>attainment of Strategic development objectives</w:t>
      </w:r>
      <w:r w:rsidRPr="00482AFB">
        <w:t xml:space="preserve"> </w:t>
      </w:r>
    </w:p>
    <w:p w14:paraId="26B00A3D" w14:textId="77777777" w:rsidR="00253080" w:rsidRDefault="00253080" w:rsidP="004E0E66"/>
    <w:p w14:paraId="22E18AFF" w14:textId="2E303B1F" w:rsidR="007B157B" w:rsidRDefault="007B157B" w:rsidP="007B157B">
      <w:pPr>
        <w:spacing w:line="276" w:lineRule="auto"/>
        <w:jc w:val="both"/>
        <w:rPr>
          <w:i/>
          <w:iCs/>
          <w:color w:val="FF0000"/>
        </w:rPr>
      </w:pPr>
      <w:r w:rsidRPr="00CE62D9">
        <w:rPr>
          <w:i/>
          <w:iCs/>
          <w:color w:val="FF0000"/>
        </w:rPr>
        <w:t>(NB: Entities can prepare this performance information as per the table below or in a more relevant format suitable for the nature of its activities)</w:t>
      </w:r>
    </w:p>
    <w:p w14:paraId="1AA3886F" w14:textId="77777777" w:rsidR="00B80843" w:rsidRPr="00482AFB" w:rsidRDefault="00B80843" w:rsidP="004E0E66"/>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893"/>
        <w:gridCol w:w="1893"/>
        <w:gridCol w:w="1893"/>
        <w:gridCol w:w="1893"/>
      </w:tblGrid>
      <w:tr w:rsidR="00385E78" w:rsidRPr="00482AFB" w14:paraId="26D35751" w14:textId="77777777" w:rsidTr="002916FD">
        <w:trPr>
          <w:trHeight w:val="542"/>
        </w:trPr>
        <w:tc>
          <w:tcPr>
            <w:tcW w:w="1000" w:type="pct"/>
            <w:shd w:val="clear" w:color="auto" w:fill="0070C0"/>
          </w:tcPr>
          <w:p w14:paraId="0202E6DF" w14:textId="73253A54" w:rsidR="00385E78" w:rsidRPr="00482AFB" w:rsidRDefault="00385E78" w:rsidP="00385E78">
            <w:pPr>
              <w:rPr>
                <w:b/>
              </w:rPr>
            </w:pPr>
            <w:r>
              <w:rPr>
                <w:b/>
              </w:rPr>
              <w:t>Program</w:t>
            </w:r>
          </w:p>
        </w:tc>
        <w:tc>
          <w:tcPr>
            <w:tcW w:w="1000" w:type="pct"/>
            <w:shd w:val="clear" w:color="auto" w:fill="0070C0"/>
          </w:tcPr>
          <w:p w14:paraId="445F9F4D" w14:textId="77777777" w:rsidR="00385E78" w:rsidRPr="00482AFB" w:rsidRDefault="00385E78" w:rsidP="00385E78">
            <w:pPr>
              <w:rPr>
                <w:b/>
              </w:rPr>
            </w:pPr>
            <w:r w:rsidRPr="00482AFB">
              <w:rPr>
                <w:b/>
              </w:rPr>
              <w:t>Objective</w:t>
            </w:r>
          </w:p>
        </w:tc>
        <w:tc>
          <w:tcPr>
            <w:tcW w:w="1000" w:type="pct"/>
            <w:shd w:val="clear" w:color="auto" w:fill="0070C0"/>
          </w:tcPr>
          <w:p w14:paraId="236F1FD9" w14:textId="77777777" w:rsidR="00385E78" w:rsidRPr="00482AFB" w:rsidRDefault="00385E78" w:rsidP="00385E78">
            <w:pPr>
              <w:rPr>
                <w:b/>
              </w:rPr>
            </w:pPr>
            <w:r w:rsidRPr="00482AFB">
              <w:rPr>
                <w:b/>
              </w:rPr>
              <w:t>Outcome</w:t>
            </w:r>
          </w:p>
        </w:tc>
        <w:tc>
          <w:tcPr>
            <w:tcW w:w="1000" w:type="pct"/>
            <w:shd w:val="clear" w:color="auto" w:fill="0070C0"/>
          </w:tcPr>
          <w:p w14:paraId="79258E43" w14:textId="77777777" w:rsidR="00385E78" w:rsidRPr="00482AFB" w:rsidRDefault="00385E78" w:rsidP="00385E78">
            <w:pPr>
              <w:rPr>
                <w:b/>
              </w:rPr>
            </w:pPr>
            <w:r w:rsidRPr="00482AFB">
              <w:rPr>
                <w:b/>
              </w:rPr>
              <w:t>Indicator</w:t>
            </w:r>
          </w:p>
        </w:tc>
        <w:tc>
          <w:tcPr>
            <w:tcW w:w="1000" w:type="pct"/>
            <w:shd w:val="clear" w:color="auto" w:fill="0070C0"/>
          </w:tcPr>
          <w:p w14:paraId="30CF96A7" w14:textId="77777777" w:rsidR="00385E78" w:rsidRPr="00482AFB" w:rsidRDefault="00385E78" w:rsidP="00385E78">
            <w:pPr>
              <w:rPr>
                <w:b/>
              </w:rPr>
            </w:pPr>
            <w:r w:rsidRPr="00482AFB">
              <w:rPr>
                <w:b/>
              </w:rPr>
              <w:t>Performance</w:t>
            </w:r>
          </w:p>
        </w:tc>
      </w:tr>
      <w:tr w:rsidR="00385E78" w:rsidRPr="00482AFB" w14:paraId="0D8A1789" w14:textId="77777777" w:rsidTr="002916FD">
        <w:trPr>
          <w:trHeight w:val="710"/>
        </w:trPr>
        <w:tc>
          <w:tcPr>
            <w:tcW w:w="1000" w:type="pct"/>
          </w:tcPr>
          <w:p w14:paraId="0E280F3F" w14:textId="1E809CEB" w:rsidR="00FE05B7" w:rsidRPr="000E6992" w:rsidRDefault="00E22370" w:rsidP="00BB1543">
            <w:pPr>
              <w:rPr>
                <w:i/>
                <w:iCs/>
              </w:rPr>
            </w:pPr>
            <w:r w:rsidRPr="000E6992">
              <w:rPr>
                <w:i/>
                <w:iCs/>
              </w:rPr>
              <w:t xml:space="preserve">Disaster Risk </w:t>
            </w:r>
            <w:r w:rsidR="007B37CC" w:rsidRPr="000E6992">
              <w:rPr>
                <w:i/>
                <w:iCs/>
              </w:rPr>
              <w:t>Management</w:t>
            </w:r>
          </w:p>
        </w:tc>
        <w:tc>
          <w:tcPr>
            <w:tcW w:w="1000" w:type="pct"/>
          </w:tcPr>
          <w:p w14:paraId="31DD9245" w14:textId="149F0759" w:rsidR="00385E78" w:rsidRPr="000E6992" w:rsidRDefault="007B37CC" w:rsidP="00385E78">
            <w:pPr>
              <w:rPr>
                <w:i/>
                <w:iCs/>
              </w:rPr>
            </w:pPr>
            <w:r w:rsidRPr="000E6992">
              <w:rPr>
                <w:i/>
                <w:iCs/>
              </w:rPr>
              <w:t>Mitigating emergencies in the County</w:t>
            </w:r>
          </w:p>
        </w:tc>
        <w:tc>
          <w:tcPr>
            <w:tcW w:w="1000" w:type="pct"/>
          </w:tcPr>
          <w:p w14:paraId="1C412541" w14:textId="3EA946FE" w:rsidR="00385E78" w:rsidRPr="000E6992" w:rsidRDefault="007B37CC" w:rsidP="00385E78">
            <w:pPr>
              <w:rPr>
                <w:i/>
                <w:iCs/>
              </w:rPr>
            </w:pPr>
            <w:r w:rsidRPr="000E6992">
              <w:rPr>
                <w:i/>
                <w:iCs/>
              </w:rPr>
              <w:t>Well-coordinated emergency response</w:t>
            </w:r>
          </w:p>
        </w:tc>
        <w:tc>
          <w:tcPr>
            <w:tcW w:w="1000" w:type="pct"/>
          </w:tcPr>
          <w:p w14:paraId="0A3EED55" w14:textId="7997843E" w:rsidR="00385E78" w:rsidRPr="000E6992" w:rsidRDefault="007B37CC" w:rsidP="00385E78">
            <w:pPr>
              <w:rPr>
                <w:i/>
                <w:iCs/>
              </w:rPr>
            </w:pPr>
            <w:r w:rsidRPr="000E6992">
              <w:rPr>
                <w:i/>
                <w:iCs/>
              </w:rPr>
              <w:t>100% response to emergencies</w:t>
            </w:r>
          </w:p>
        </w:tc>
        <w:tc>
          <w:tcPr>
            <w:tcW w:w="1000" w:type="pct"/>
          </w:tcPr>
          <w:p w14:paraId="2B238AA1" w14:textId="273DD79E" w:rsidR="00385E78" w:rsidRPr="000E6992" w:rsidRDefault="0033011D" w:rsidP="00385E78">
            <w:pPr>
              <w:rPr>
                <w:bCs/>
                <w:i/>
                <w:iCs/>
              </w:rPr>
            </w:pPr>
            <w:r w:rsidRPr="000E6992">
              <w:rPr>
                <w:bCs/>
                <w:i/>
                <w:iCs/>
              </w:rPr>
              <w:t>100% response to drought.</w:t>
            </w:r>
          </w:p>
        </w:tc>
      </w:tr>
      <w:tr w:rsidR="00BB1543" w:rsidRPr="00482AFB" w14:paraId="115D32FA" w14:textId="77777777" w:rsidTr="002916FD">
        <w:trPr>
          <w:trHeight w:val="710"/>
        </w:trPr>
        <w:tc>
          <w:tcPr>
            <w:tcW w:w="1000" w:type="pct"/>
          </w:tcPr>
          <w:p w14:paraId="02B04990" w14:textId="77777777" w:rsidR="00BB1543" w:rsidRDefault="00BB1543" w:rsidP="00385E78"/>
        </w:tc>
        <w:tc>
          <w:tcPr>
            <w:tcW w:w="1000" w:type="pct"/>
          </w:tcPr>
          <w:p w14:paraId="4002BC87" w14:textId="77777777" w:rsidR="00BB1543" w:rsidRDefault="00BB1543" w:rsidP="00385E78"/>
        </w:tc>
        <w:tc>
          <w:tcPr>
            <w:tcW w:w="1000" w:type="pct"/>
          </w:tcPr>
          <w:p w14:paraId="44076F1F" w14:textId="77777777" w:rsidR="00BB1543" w:rsidRDefault="00BB1543" w:rsidP="00385E78"/>
        </w:tc>
        <w:tc>
          <w:tcPr>
            <w:tcW w:w="1000" w:type="pct"/>
          </w:tcPr>
          <w:p w14:paraId="6C3ECE34" w14:textId="77777777" w:rsidR="00BB1543" w:rsidRDefault="00BB1543" w:rsidP="00385E78"/>
        </w:tc>
        <w:tc>
          <w:tcPr>
            <w:tcW w:w="1000" w:type="pct"/>
          </w:tcPr>
          <w:p w14:paraId="407987D8" w14:textId="77777777" w:rsidR="00BB1543" w:rsidRDefault="00BB1543" w:rsidP="00385E78"/>
        </w:tc>
      </w:tr>
    </w:tbl>
    <w:p w14:paraId="145726A1" w14:textId="77777777" w:rsidR="00FE05B7" w:rsidRDefault="00FE05B7">
      <w:r>
        <w:br w:type="page"/>
      </w:r>
    </w:p>
    <w:p w14:paraId="5BDB3393" w14:textId="1C6B104D" w:rsidR="00C1367C" w:rsidRPr="009326AB" w:rsidRDefault="00CE408F" w:rsidP="00195D08">
      <w:pPr>
        <w:pStyle w:val="Heading1"/>
        <w:pageBreakBefore/>
        <w:numPr>
          <w:ilvl w:val="0"/>
          <w:numId w:val="3"/>
        </w:numPr>
        <w:tabs>
          <w:tab w:val="left" w:pos="720"/>
        </w:tabs>
        <w:spacing w:after="240"/>
        <w:jc w:val="both"/>
      </w:pPr>
      <w:bookmarkStart w:id="10" w:name="_Toc514363403"/>
      <w:bookmarkStart w:id="11" w:name="_Toc233215978"/>
      <w:r>
        <w:lastRenderedPageBreak/>
        <w:t xml:space="preserve">Corporate </w:t>
      </w:r>
      <w:r w:rsidR="00CF1097" w:rsidRPr="009326AB">
        <w:t xml:space="preserve">Governance </w:t>
      </w:r>
      <w:bookmarkEnd w:id="10"/>
      <w:r w:rsidR="00E8330C">
        <w:t>Statement</w:t>
      </w:r>
      <w:bookmarkEnd w:id="11"/>
    </w:p>
    <w:p w14:paraId="07BD5370" w14:textId="7C028A1D" w:rsidR="00626A10" w:rsidRPr="009A6A17" w:rsidRDefault="00626A10" w:rsidP="00626A10">
      <w:pPr>
        <w:spacing w:line="360" w:lineRule="auto"/>
        <w:jc w:val="both"/>
        <w:rPr>
          <w:b/>
          <w:bCs/>
        </w:rPr>
      </w:pPr>
      <w:r w:rsidRPr="009A6A17">
        <w:rPr>
          <w:b/>
          <w:bCs/>
        </w:rPr>
        <w:t xml:space="preserve">Part A: </w:t>
      </w:r>
      <w:r w:rsidR="00BF1226">
        <w:rPr>
          <w:b/>
          <w:bCs/>
        </w:rPr>
        <w:t>F</w:t>
      </w:r>
      <w:r w:rsidR="003C17A5">
        <w:rPr>
          <w:b/>
          <w:bCs/>
        </w:rPr>
        <w:t>und Administration Committee</w:t>
      </w:r>
      <w:r w:rsidRPr="009A6A17">
        <w:rPr>
          <w:b/>
          <w:bCs/>
        </w:rPr>
        <w:t xml:space="preserve"> profiles:</w:t>
      </w:r>
    </w:p>
    <w:p w14:paraId="053693BB" w14:textId="77777777" w:rsidR="00626A10" w:rsidRDefault="00626A10" w:rsidP="00626A10">
      <w:pPr>
        <w:spacing w:line="360" w:lineRule="auto"/>
        <w:jc w:val="both"/>
        <w:rPr>
          <w:i/>
          <w:iCs/>
        </w:rPr>
      </w:pPr>
      <w:r>
        <w:t xml:space="preserve"> </w:t>
      </w:r>
      <w:r w:rsidRPr="009A6A17">
        <w:rPr>
          <w:i/>
          <w:iCs/>
        </w:rPr>
        <w:t xml:space="preserve">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w:t>
      </w:r>
      <w:proofErr w:type="spellStart"/>
      <w:r w:rsidRPr="009A6A17">
        <w:rPr>
          <w:i/>
          <w:iCs/>
        </w:rPr>
        <w:t>Mwongozo</w:t>
      </w:r>
      <w:proofErr w:type="spellEnd"/>
      <w:r w:rsidRPr="009A6A17">
        <w:rPr>
          <w:i/>
          <w:iCs/>
        </w:rPr>
        <w:t xml:space="preserve"> Code of Governance.</w:t>
      </w:r>
    </w:p>
    <w:p w14:paraId="19CE2E93" w14:textId="77777777" w:rsidR="00626A10" w:rsidRPr="00DA1E72" w:rsidRDefault="00626A10" w:rsidP="00626A10">
      <w:pPr>
        <w:spacing w:line="360" w:lineRule="auto"/>
        <w:jc w:val="both"/>
        <w:rPr>
          <w:b/>
          <w:bCs/>
        </w:rPr>
      </w:pPr>
      <w:r w:rsidRPr="00DA1E72">
        <w:rPr>
          <w:b/>
          <w:bCs/>
        </w:rPr>
        <w:t>Part B: Management Profile</w:t>
      </w:r>
    </w:p>
    <w:p w14:paraId="15DD7560" w14:textId="0214B3BB" w:rsidR="00626A10" w:rsidRPr="00DA1E72" w:rsidRDefault="00626A10" w:rsidP="00626A10">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w:t>
      </w:r>
      <w:r w:rsidR="00D44457">
        <w:rPr>
          <w:i/>
          <w:iCs/>
        </w:rPr>
        <w:t>:</w:t>
      </w:r>
      <w:r w:rsidRPr="00DA1E72">
        <w:rPr>
          <w:i/>
          <w:iCs/>
        </w:rPr>
        <w:t xml:space="preserve"> </w:t>
      </w:r>
      <w:r w:rsidR="00FC473E" w:rsidRPr="009326AB">
        <w:rPr>
          <w:i/>
        </w:rPr>
        <w:t>The Fund Administrator will feature under both the ‘</w:t>
      </w:r>
      <w:r w:rsidR="00FC473E">
        <w:rPr>
          <w:i/>
        </w:rPr>
        <w:t>Committee</w:t>
      </w:r>
      <w:r w:rsidR="00FC473E" w:rsidRPr="009326AB">
        <w:rPr>
          <w:i/>
        </w:rPr>
        <w:t>’ and ‘Management’</w:t>
      </w:r>
      <w:r w:rsidRPr="00DA1E72">
        <w:rPr>
          <w:i/>
          <w:iCs/>
        </w:rPr>
        <w:t>, reflecting their roles at both governance and operational levels.</w:t>
      </w:r>
    </w:p>
    <w:p w14:paraId="6BECB1A6" w14:textId="77777777" w:rsidR="00626A10" w:rsidRDefault="00626A10" w:rsidP="00626A10">
      <w:pPr>
        <w:spacing w:line="360" w:lineRule="auto"/>
        <w:jc w:val="both"/>
      </w:pPr>
    </w:p>
    <w:p w14:paraId="72681BF9" w14:textId="77777777" w:rsidR="00626A10" w:rsidRPr="00DA1E72" w:rsidRDefault="00626A10" w:rsidP="00626A10">
      <w:pPr>
        <w:spacing w:line="360" w:lineRule="auto"/>
        <w:jc w:val="both"/>
        <w:rPr>
          <w:b/>
          <w:bCs/>
          <w:iCs/>
        </w:rPr>
      </w:pPr>
      <w:r w:rsidRPr="00DA1E72">
        <w:rPr>
          <w:b/>
          <w:bCs/>
        </w:rPr>
        <w:t>Part C: Governance arrangements</w:t>
      </w:r>
    </w:p>
    <w:p w14:paraId="1F06043D" w14:textId="77777777" w:rsidR="00626A10" w:rsidRPr="008E60AB" w:rsidRDefault="00626A10">
      <w:pPr>
        <w:pStyle w:val="ListParagraph"/>
        <w:numPr>
          <w:ilvl w:val="0"/>
          <w:numId w:val="26"/>
        </w:numPr>
        <w:spacing w:line="276" w:lineRule="auto"/>
        <w:jc w:val="both"/>
        <w:rPr>
          <w:i/>
          <w:iCs/>
          <w:color w:val="000000" w:themeColor="text1"/>
        </w:rPr>
      </w:pPr>
      <w:r w:rsidRPr="008E60AB">
        <w:rPr>
          <w:rFonts w:eastAsia="Aptos Narrow"/>
          <w:i/>
          <w:iCs/>
          <w:color w:val="000000" w:themeColor="text1"/>
        </w:rPr>
        <w:t xml:space="preserve">Appointment of Board members,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44DD5779" w14:textId="77777777" w:rsidR="00626A10" w:rsidRPr="008E60AB" w:rsidRDefault="00626A10">
      <w:pPr>
        <w:pStyle w:val="ListParagraph"/>
        <w:numPr>
          <w:ilvl w:val="0"/>
          <w:numId w:val="26"/>
        </w:numPr>
        <w:spacing w:line="276" w:lineRule="auto"/>
        <w:jc w:val="both"/>
        <w:rPr>
          <w:i/>
          <w:iCs/>
          <w:color w:val="000000" w:themeColor="text1"/>
        </w:rPr>
      </w:pPr>
      <w:r w:rsidRPr="008E60AB">
        <w:rPr>
          <w:i/>
          <w:iCs/>
          <w:color w:val="000000" w:themeColor="text1"/>
        </w:rPr>
        <w:t>Roles and functions of the board</w:t>
      </w:r>
    </w:p>
    <w:p w14:paraId="7A71A973" w14:textId="77777777" w:rsidR="00626A10" w:rsidRPr="008E60AB" w:rsidRDefault="00626A10">
      <w:pPr>
        <w:pStyle w:val="ListParagraph"/>
        <w:numPr>
          <w:ilvl w:val="0"/>
          <w:numId w:val="26"/>
        </w:numPr>
        <w:spacing w:line="276" w:lineRule="auto"/>
        <w:jc w:val="both"/>
        <w:rPr>
          <w:i/>
          <w:iCs/>
          <w:color w:val="000000" w:themeColor="text1"/>
        </w:rPr>
      </w:pPr>
      <w:r w:rsidRPr="008E60AB">
        <w:rPr>
          <w:i/>
          <w:iCs/>
          <w:color w:val="000000" w:themeColor="text1"/>
        </w:rPr>
        <w:t>Induction, training, and development</w:t>
      </w:r>
    </w:p>
    <w:p w14:paraId="757EA193" w14:textId="77777777" w:rsidR="00626A10" w:rsidRPr="008E60AB" w:rsidRDefault="00626A10">
      <w:pPr>
        <w:pStyle w:val="ListParagraph"/>
        <w:numPr>
          <w:ilvl w:val="0"/>
          <w:numId w:val="26"/>
        </w:numPr>
        <w:spacing w:line="276" w:lineRule="auto"/>
        <w:jc w:val="both"/>
        <w:rPr>
          <w:i/>
          <w:iCs/>
          <w:color w:val="000000" w:themeColor="text1"/>
        </w:rPr>
      </w:pPr>
      <w:r w:rsidRPr="008E60AB">
        <w:rPr>
          <w:i/>
          <w:iCs/>
          <w:color w:val="000000" w:themeColor="text1"/>
        </w:rPr>
        <w:t>Board and members’ performance</w:t>
      </w:r>
    </w:p>
    <w:p w14:paraId="16098DE6" w14:textId="77777777" w:rsidR="00626A10" w:rsidRPr="008E60AB" w:rsidRDefault="00626A10">
      <w:pPr>
        <w:pStyle w:val="ListParagraph"/>
        <w:numPr>
          <w:ilvl w:val="0"/>
          <w:numId w:val="26"/>
        </w:numPr>
        <w:spacing w:line="276" w:lineRule="auto"/>
        <w:jc w:val="both"/>
        <w:rPr>
          <w:i/>
          <w:iCs/>
          <w:color w:val="000000" w:themeColor="text1"/>
        </w:rPr>
      </w:pPr>
      <w:r w:rsidRPr="008E60AB">
        <w:rPr>
          <w:i/>
          <w:iCs/>
          <w:color w:val="000000" w:themeColor="text1"/>
        </w:rPr>
        <w:t>Number of Board meetings held and the attendance to those meetings by members</w:t>
      </w:r>
    </w:p>
    <w:p w14:paraId="07957006" w14:textId="77777777" w:rsidR="00626A10" w:rsidRDefault="00626A10">
      <w:pPr>
        <w:pStyle w:val="ListParagraph"/>
        <w:numPr>
          <w:ilvl w:val="0"/>
          <w:numId w:val="26"/>
        </w:numPr>
        <w:spacing w:line="276" w:lineRule="auto"/>
        <w:jc w:val="both"/>
        <w:rPr>
          <w:i/>
          <w:iCs/>
          <w:color w:val="000000" w:themeColor="text1"/>
        </w:rPr>
      </w:pPr>
      <w:r w:rsidRPr="008E60AB">
        <w:rPr>
          <w:i/>
          <w:iCs/>
          <w:color w:val="000000" w:themeColor="text1"/>
        </w:rPr>
        <w:t>Succession plan</w:t>
      </w:r>
    </w:p>
    <w:p w14:paraId="0AF743E4" w14:textId="77777777" w:rsidR="00626A10" w:rsidRPr="008E60AB" w:rsidRDefault="00626A10">
      <w:pPr>
        <w:pStyle w:val="ListParagraph"/>
        <w:numPr>
          <w:ilvl w:val="0"/>
          <w:numId w:val="26"/>
        </w:numPr>
        <w:spacing w:line="276" w:lineRule="auto"/>
        <w:jc w:val="both"/>
        <w:rPr>
          <w:i/>
          <w:iCs/>
          <w:color w:val="000000" w:themeColor="text1"/>
        </w:rPr>
      </w:pPr>
      <w:r w:rsidRPr="008E60AB">
        <w:rPr>
          <w:rFonts w:eastAsia="Aptos Narrow"/>
          <w:i/>
          <w:iCs/>
          <w:color w:val="000000" w:themeColor="text1"/>
        </w:rPr>
        <w:t>Policy to manage conflicts of interest.</w:t>
      </w:r>
    </w:p>
    <w:p w14:paraId="4AF42DA9" w14:textId="77777777" w:rsidR="00626A10" w:rsidRPr="008E60AB" w:rsidRDefault="00626A10">
      <w:pPr>
        <w:pStyle w:val="ListParagraph"/>
        <w:numPr>
          <w:ilvl w:val="0"/>
          <w:numId w:val="26"/>
        </w:numPr>
        <w:spacing w:line="276" w:lineRule="auto"/>
        <w:jc w:val="both"/>
        <w:rPr>
          <w:i/>
          <w:iCs/>
          <w:color w:val="000000" w:themeColor="text1"/>
        </w:rPr>
      </w:pPr>
      <w:r w:rsidRPr="008E60AB">
        <w:rPr>
          <w:i/>
          <w:iCs/>
          <w:color w:val="000000" w:themeColor="text1"/>
        </w:rPr>
        <w:t>Board remuneration</w:t>
      </w:r>
    </w:p>
    <w:p w14:paraId="14889034" w14:textId="77777777" w:rsidR="00626A10" w:rsidRPr="008E60AB" w:rsidRDefault="00626A10">
      <w:pPr>
        <w:pStyle w:val="ListParagraph"/>
        <w:numPr>
          <w:ilvl w:val="0"/>
          <w:numId w:val="26"/>
        </w:numPr>
        <w:spacing w:line="276" w:lineRule="auto"/>
        <w:jc w:val="both"/>
        <w:rPr>
          <w:i/>
          <w:iCs/>
          <w:color w:val="000000" w:themeColor="text1"/>
        </w:rPr>
      </w:pPr>
      <w:r w:rsidRPr="008E60AB">
        <w:rPr>
          <w:i/>
          <w:iCs/>
          <w:color w:val="000000" w:themeColor="text1"/>
        </w:rPr>
        <w:t xml:space="preserve">Ethics and Conduct </w:t>
      </w:r>
    </w:p>
    <w:p w14:paraId="5610CC44" w14:textId="77777777" w:rsidR="00626A10" w:rsidRPr="008E60AB" w:rsidRDefault="00626A10">
      <w:pPr>
        <w:pStyle w:val="ListParagraph"/>
        <w:numPr>
          <w:ilvl w:val="0"/>
          <w:numId w:val="26"/>
        </w:numPr>
        <w:spacing w:line="276" w:lineRule="auto"/>
        <w:jc w:val="both"/>
        <w:rPr>
          <w:i/>
          <w:iCs/>
          <w:color w:val="000000" w:themeColor="text1"/>
        </w:rPr>
      </w:pPr>
      <w:r w:rsidRPr="008E60AB">
        <w:rPr>
          <w:i/>
          <w:iCs/>
          <w:color w:val="000000" w:themeColor="text1"/>
        </w:rPr>
        <w:t>Governance audit</w:t>
      </w:r>
    </w:p>
    <w:p w14:paraId="5D794171" w14:textId="77777777" w:rsidR="00626A10" w:rsidRPr="008E60AB" w:rsidRDefault="00626A10">
      <w:pPr>
        <w:pStyle w:val="ListParagraph"/>
        <w:numPr>
          <w:ilvl w:val="0"/>
          <w:numId w:val="26"/>
        </w:numPr>
        <w:spacing w:line="276" w:lineRule="auto"/>
        <w:jc w:val="both"/>
        <w:rPr>
          <w:i/>
          <w:iCs/>
          <w:color w:val="000000" w:themeColor="text1"/>
        </w:rPr>
      </w:pPr>
      <w:r w:rsidRPr="008E60AB">
        <w:rPr>
          <w:i/>
          <w:iCs/>
          <w:color w:val="000000" w:themeColor="text1"/>
        </w:rPr>
        <w:t>Communication policy</w:t>
      </w:r>
    </w:p>
    <w:p w14:paraId="0FD065BE" w14:textId="77777777" w:rsidR="00626A10" w:rsidRPr="008E60AB" w:rsidRDefault="00626A10">
      <w:pPr>
        <w:pStyle w:val="ListParagraph"/>
        <w:numPr>
          <w:ilvl w:val="0"/>
          <w:numId w:val="26"/>
        </w:numPr>
        <w:spacing w:line="276" w:lineRule="auto"/>
        <w:jc w:val="both"/>
        <w:rPr>
          <w:i/>
          <w:iCs/>
          <w:color w:val="000000" w:themeColor="text1"/>
        </w:rPr>
      </w:pPr>
      <w:r w:rsidRPr="008E60AB">
        <w:rPr>
          <w:rFonts w:eastAsia="Aptos Narrow"/>
          <w:i/>
          <w:iCs/>
          <w:color w:val="000000" w:themeColor="text1"/>
        </w:rPr>
        <w:t>Terms of Reference of Committees</w:t>
      </w:r>
    </w:p>
    <w:p w14:paraId="48DBEDC2" w14:textId="77777777" w:rsidR="00626A10" w:rsidRPr="005C45F1" w:rsidRDefault="00626A10">
      <w:pPr>
        <w:pStyle w:val="ListParagraph"/>
        <w:numPr>
          <w:ilvl w:val="0"/>
          <w:numId w:val="26"/>
        </w:numPr>
        <w:spacing w:line="276" w:lineRule="auto"/>
        <w:jc w:val="both"/>
        <w:rPr>
          <w:i/>
          <w:iCs/>
          <w:color w:val="000000" w:themeColor="text1"/>
        </w:rPr>
      </w:pPr>
      <w:r w:rsidRPr="008E60AB">
        <w:rPr>
          <w:rFonts w:eastAsia="Aptos Narrow"/>
          <w:i/>
          <w:iCs/>
          <w:color w:val="000000" w:themeColor="text1"/>
        </w:rPr>
        <w:t>Policy on related party transactions</w:t>
      </w:r>
    </w:p>
    <w:p w14:paraId="383D0D1C" w14:textId="77777777" w:rsidR="00626A10" w:rsidRPr="00626A10" w:rsidRDefault="00626A10">
      <w:pPr>
        <w:pStyle w:val="ListParagraph"/>
        <w:numPr>
          <w:ilvl w:val="0"/>
          <w:numId w:val="26"/>
        </w:numPr>
        <w:spacing w:line="276" w:lineRule="auto"/>
        <w:jc w:val="both"/>
        <w:rPr>
          <w:i/>
          <w:iCs/>
          <w:color w:val="000000" w:themeColor="text1"/>
        </w:rPr>
      </w:pPr>
      <w:r w:rsidRPr="00626A10">
        <w:rPr>
          <w:rFonts w:eastAsia="Aptos Narrow"/>
          <w:i/>
          <w:iCs/>
          <w:color w:val="000000" w:themeColor="text1"/>
        </w:rPr>
        <w:t>Statement of compliance with laws and regulations</w:t>
      </w:r>
    </w:p>
    <w:p w14:paraId="192CB8A7" w14:textId="77777777" w:rsidR="00626A10" w:rsidRPr="00626A10" w:rsidRDefault="00626A10">
      <w:pPr>
        <w:pStyle w:val="ListParagraph"/>
        <w:numPr>
          <w:ilvl w:val="0"/>
          <w:numId w:val="26"/>
        </w:numPr>
        <w:spacing w:line="276" w:lineRule="auto"/>
        <w:jc w:val="both"/>
        <w:rPr>
          <w:i/>
          <w:iCs/>
          <w:color w:val="000000" w:themeColor="text1"/>
        </w:rPr>
      </w:pPr>
      <w:r w:rsidRPr="00626A10">
        <w:rPr>
          <w:rFonts w:eastAsia="Aptos Narrow"/>
          <w:i/>
          <w:iCs/>
          <w:color w:val="000000" w:themeColor="text1"/>
        </w:rPr>
        <w:t>Provide the existing key management structure and its key roles.</w:t>
      </w:r>
    </w:p>
    <w:p w14:paraId="63635A1D" w14:textId="56BA99FA" w:rsidR="00F64323" w:rsidRPr="00626A10" w:rsidRDefault="00626A10">
      <w:pPr>
        <w:pStyle w:val="ListParagraph"/>
        <w:numPr>
          <w:ilvl w:val="0"/>
          <w:numId w:val="26"/>
        </w:numPr>
        <w:spacing w:line="276" w:lineRule="auto"/>
        <w:jc w:val="both"/>
        <w:rPr>
          <w:i/>
          <w:iCs/>
          <w:color w:val="EE0000"/>
        </w:rPr>
      </w:pPr>
      <w:r w:rsidRPr="00626A10">
        <w:rPr>
          <w:rFonts w:eastAsia="Aptos Narrow"/>
          <w:i/>
          <w:iCs/>
          <w:color w:val="000000" w:themeColor="text1"/>
        </w:rPr>
        <w:t>Provide the existing fiduciary oversight arrangements</w:t>
      </w:r>
      <w:r>
        <w:rPr>
          <w:rFonts w:eastAsia="Aptos Narrow"/>
          <w:i/>
          <w:iCs/>
          <w:color w:val="EE0000"/>
        </w:rPr>
        <w:t>.</w:t>
      </w:r>
      <w:r w:rsidR="00F64323">
        <w:br w:type="page"/>
      </w:r>
    </w:p>
    <w:p w14:paraId="7584E8A4" w14:textId="6F81F029" w:rsidR="002C3145" w:rsidRPr="009326AB" w:rsidRDefault="00E8061A" w:rsidP="00195D08">
      <w:pPr>
        <w:pStyle w:val="Heading1"/>
        <w:pageBreakBefore/>
        <w:numPr>
          <w:ilvl w:val="0"/>
          <w:numId w:val="3"/>
        </w:numPr>
        <w:tabs>
          <w:tab w:val="left" w:pos="720"/>
        </w:tabs>
        <w:spacing w:after="240"/>
        <w:jc w:val="both"/>
      </w:pPr>
      <w:bookmarkStart w:id="12" w:name="_Toc233215979"/>
      <w:r>
        <w:lastRenderedPageBreak/>
        <w:t>Financial Performance Overview</w:t>
      </w:r>
      <w:bookmarkEnd w:id="12"/>
    </w:p>
    <w:p w14:paraId="0D3EEBB6" w14:textId="77777777" w:rsidR="00DD45C2" w:rsidRPr="00872C8D" w:rsidRDefault="00DD45C2" w:rsidP="00DD45C2">
      <w:pPr>
        <w:spacing w:line="360" w:lineRule="auto"/>
        <w:jc w:val="both"/>
        <w:rPr>
          <w:i/>
          <w:color w:val="EE0000"/>
        </w:rPr>
      </w:pPr>
      <w:bookmarkStart w:id="13" w:name="_Toc514363405"/>
      <w:r w:rsidRPr="00872C8D">
        <w:rPr>
          <w:i/>
          <w:color w:val="EE0000"/>
        </w:rPr>
        <w:t>(</w:t>
      </w:r>
      <w:r>
        <w:rPr>
          <w:i/>
          <w:color w:val="EE0000"/>
        </w:rPr>
        <w:t>The management may give the following information)</w:t>
      </w:r>
    </w:p>
    <w:p w14:paraId="41E54F27" w14:textId="77777777" w:rsidR="00DD45C2" w:rsidRPr="00AF6D3E" w:rsidRDefault="00DD45C2" w:rsidP="00DD45C2">
      <w:pPr>
        <w:pStyle w:val="Heading3"/>
        <w:rPr>
          <w:rFonts w:ascii="Times New Roman" w:hAnsi="Times New Roman"/>
          <w:i/>
          <w:iCs/>
          <w:color w:val="000000" w:themeColor="text1"/>
          <w:sz w:val="27"/>
          <w:szCs w:val="27"/>
          <w:lang w:eastAsia="en-GB"/>
        </w:rPr>
      </w:pPr>
      <w:r w:rsidRPr="00AF6D3E">
        <w:rPr>
          <w:rFonts w:ascii="Times New Roman" w:hAnsi="Times New Roman"/>
          <w:i/>
          <w:iCs/>
          <w:color w:val="000000" w:themeColor="text1"/>
        </w:rPr>
        <w:t>FY [Current Year] Financial and Operational Performance Report</w:t>
      </w:r>
    </w:p>
    <w:p w14:paraId="151A6130" w14:textId="77777777" w:rsidR="00DD45C2" w:rsidRPr="00AF6D3E" w:rsidRDefault="00DD45C2" w:rsidP="00DD45C2">
      <w:pPr>
        <w:pStyle w:val="font-claude-response-body"/>
        <w:rPr>
          <w:i/>
          <w:iCs/>
          <w:color w:val="000000" w:themeColor="text1"/>
        </w:rPr>
      </w:pPr>
      <w:r w:rsidRPr="00AF6D3E">
        <w:rPr>
          <w:rStyle w:val="Strong"/>
          <w:i/>
          <w:iCs/>
          <w:color w:val="000000" w:themeColor="text1"/>
        </w:rPr>
        <w:t>1. Revenue</w:t>
      </w:r>
    </w:p>
    <w:p w14:paraId="300F35FF" w14:textId="77777777" w:rsidR="00DD45C2" w:rsidRPr="00AF6D3E" w:rsidRDefault="00DD45C2">
      <w:pPr>
        <w:pStyle w:val="font-claude-response-body"/>
        <w:numPr>
          <w:ilvl w:val="0"/>
          <w:numId w:val="27"/>
        </w:numPr>
        <w:rPr>
          <w:i/>
          <w:iCs/>
          <w:color w:val="000000" w:themeColor="text1"/>
        </w:rPr>
      </w:pPr>
      <w:r w:rsidRPr="00AF6D3E">
        <w:rPr>
          <w:i/>
          <w:iCs/>
          <w:color w:val="000000" w:themeColor="text1"/>
        </w:rPr>
        <w:t>Revenue FY [Current Year]</w:t>
      </w:r>
    </w:p>
    <w:p w14:paraId="52973D05" w14:textId="77777777" w:rsidR="00DD45C2" w:rsidRPr="00AF6D3E" w:rsidRDefault="00DD45C2">
      <w:pPr>
        <w:pStyle w:val="font-claude-response-body"/>
        <w:numPr>
          <w:ilvl w:val="0"/>
          <w:numId w:val="27"/>
        </w:numPr>
        <w:rPr>
          <w:i/>
          <w:iCs/>
          <w:color w:val="000000" w:themeColor="text1"/>
        </w:rPr>
      </w:pPr>
      <w:r w:rsidRPr="00AF6D3E">
        <w:rPr>
          <w:i/>
          <w:iCs/>
          <w:color w:val="000000" w:themeColor="text1"/>
        </w:rPr>
        <w:t>Revenue Analysis</w:t>
      </w:r>
    </w:p>
    <w:p w14:paraId="0F0CCA4D" w14:textId="77777777" w:rsidR="00DD45C2" w:rsidRPr="00AF6D3E" w:rsidRDefault="00DD45C2">
      <w:pPr>
        <w:pStyle w:val="font-claude-response-body"/>
        <w:numPr>
          <w:ilvl w:val="0"/>
          <w:numId w:val="27"/>
        </w:numPr>
        <w:rPr>
          <w:i/>
          <w:iCs/>
          <w:color w:val="000000" w:themeColor="text1"/>
        </w:rPr>
      </w:pPr>
      <w:r w:rsidRPr="00AF6D3E">
        <w:rPr>
          <w:i/>
          <w:iCs/>
          <w:color w:val="000000" w:themeColor="text1"/>
        </w:rPr>
        <w:t>Revenue by Nature</w:t>
      </w:r>
    </w:p>
    <w:p w14:paraId="78B9AB82" w14:textId="77777777" w:rsidR="00DD45C2" w:rsidRPr="00AF6D3E" w:rsidRDefault="00DD45C2" w:rsidP="00DD45C2">
      <w:pPr>
        <w:pStyle w:val="font-claude-response-body"/>
        <w:rPr>
          <w:i/>
          <w:iCs/>
          <w:color w:val="000000" w:themeColor="text1"/>
        </w:rPr>
      </w:pPr>
      <w:r w:rsidRPr="00AF6D3E">
        <w:rPr>
          <w:rStyle w:val="Strong"/>
          <w:i/>
          <w:iCs/>
          <w:color w:val="000000" w:themeColor="text1"/>
        </w:rPr>
        <w:t>2. Expenditure</w:t>
      </w:r>
    </w:p>
    <w:p w14:paraId="05F59BA2" w14:textId="77777777" w:rsidR="00DD45C2" w:rsidRPr="00AF6D3E" w:rsidRDefault="00DD45C2">
      <w:pPr>
        <w:pStyle w:val="font-claude-response-body"/>
        <w:numPr>
          <w:ilvl w:val="0"/>
          <w:numId w:val="28"/>
        </w:numPr>
        <w:rPr>
          <w:i/>
          <w:iCs/>
          <w:color w:val="000000" w:themeColor="text1"/>
        </w:rPr>
      </w:pPr>
      <w:r w:rsidRPr="00AF6D3E">
        <w:rPr>
          <w:i/>
          <w:iCs/>
          <w:color w:val="000000" w:themeColor="text1"/>
        </w:rPr>
        <w:t>Expenditure FY [Current Year]</w:t>
      </w:r>
    </w:p>
    <w:p w14:paraId="3A603DA4" w14:textId="77777777" w:rsidR="00DD45C2" w:rsidRPr="00AF6D3E" w:rsidRDefault="00DD45C2">
      <w:pPr>
        <w:pStyle w:val="font-claude-response-body"/>
        <w:numPr>
          <w:ilvl w:val="0"/>
          <w:numId w:val="28"/>
        </w:numPr>
        <w:rPr>
          <w:i/>
          <w:iCs/>
          <w:color w:val="000000" w:themeColor="text1"/>
        </w:rPr>
      </w:pPr>
      <w:r w:rsidRPr="00AF6D3E">
        <w:rPr>
          <w:i/>
          <w:iCs/>
          <w:color w:val="000000" w:themeColor="text1"/>
        </w:rPr>
        <w:t>Expenditure Analysis</w:t>
      </w:r>
    </w:p>
    <w:p w14:paraId="1929815D" w14:textId="77777777" w:rsidR="00DD45C2" w:rsidRPr="00AF6D3E" w:rsidRDefault="00DD45C2">
      <w:pPr>
        <w:pStyle w:val="font-claude-response-body"/>
        <w:numPr>
          <w:ilvl w:val="0"/>
          <w:numId w:val="28"/>
        </w:numPr>
        <w:rPr>
          <w:i/>
          <w:iCs/>
          <w:color w:val="000000" w:themeColor="text1"/>
        </w:rPr>
      </w:pPr>
      <w:r w:rsidRPr="00AF6D3E">
        <w:rPr>
          <w:i/>
          <w:iCs/>
          <w:color w:val="000000" w:themeColor="text1"/>
        </w:rPr>
        <w:t>Expenditure by Nature</w:t>
      </w:r>
    </w:p>
    <w:p w14:paraId="68549CE2" w14:textId="77777777" w:rsidR="00DD45C2" w:rsidRPr="00AF6D3E" w:rsidRDefault="00DD45C2">
      <w:pPr>
        <w:pStyle w:val="font-claude-response-body"/>
        <w:numPr>
          <w:ilvl w:val="0"/>
          <w:numId w:val="28"/>
        </w:numPr>
        <w:rPr>
          <w:i/>
          <w:iCs/>
          <w:color w:val="000000" w:themeColor="text1"/>
        </w:rPr>
      </w:pPr>
      <w:r w:rsidRPr="00AF6D3E">
        <w:rPr>
          <w:i/>
          <w:iCs/>
          <w:color w:val="000000" w:themeColor="text1"/>
        </w:rPr>
        <w:t>Expenditure by Function</w:t>
      </w:r>
    </w:p>
    <w:p w14:paraId="11136A9D" w14:textId="77777777" w:rsidR="00DD45C2" w:rsidRPr="00AF6D3E" w:rsidRDefault="00DD45C2" w:rsidP="00DD45C2">
      <w:pPr>
        <w:pStyle w:val="font-claude-response-body"/>
        <w:rPr>
          <w:i/>
          <w:iCs/>
          <w:color w:val="000000" w:themeColor="text1"/>
        </w:rPr>
      </w:pPr>
      <w:r w:rsidRPr="00AF6D3E">
        <w:rPr>
          <w:rStyle w:val="Strong"/>
          <w:i/>
          <w:iCs/>
          <w:color w:val="000000" w:themeColor="text1"/>
        </w:rPr>
        <w:t>3. Revenue and Expenditure per Budget Estimates</w:t>
      </w:r>
    </w:p>
    <w:p w14:paraId="30EDBAB7" w14:textId="77777777" w:rsidR="00DD45C2" w:rsidRPr="00AF6D3E" w:rsidRDefault="00DD45C2">
      <w:pPr>
        <w:pStyle w:val="font-claude-response-body"/>
        <w:numPr>
          <w:ilvl w:val="0"/>
          <w:numId w:val="29"/>
        </w:numPr>
        <w:rPr>
          <w:i/>
          <w:iCs/>
          <w:color w:val="000000" w:themeColor="text1"/>
        </w:rPr>
      </w:pPr>
      <w:r w:rsidRPr="00AF6D3E">
        <w:rPr>
          <w:i/>
          <w:iCs/>
          <w:color w:val="000000" w:themeColor="text1"/>
        </w:rPr>
        <w:t>Revenue variance explanation</w:t>
      </w:r>
    </w:p>
    <w:p w14:paraId="2B20C25E" w14:textId="77777777" w:rsidR="00DD45C2" w:rsidRPr="00AF6D3E" w:rsidRDefault="00DD45C2">
      <w:pPr>
        <w:pStyle w:val="font-claude-response-body"/>
        <w:numPr>
          <w:ilvl w:val="0"/>
          <w:numId w:val="29"/>
        </w:numPr>
        <w:rPr>
          <w:i/>
          <w:iCs/>
          <w:color w:val="000000" w:themeColor="text1"/>
        </w:rPr>
      </w:pPr>
      <w:r w:rsidRPr="00AF6D3E">
        <w:rPr>
          <w:i/>
          <w:iCs/>
          <w:color w:val="000000" w:themeColor="text1"/>
        </w:rPr>
        <w:t>Expenditure variance explanation</w:t>
      </w:r>
    </w:p>
    <w:p w14:paraId="22CD595B" w14:textId="77777777" w:rsidR="00DD45C2" w:rsidRPr="00AF6D3E" w:rsidRDefault="00DD45C2" w:rsidP="00DD45C2">
      <w:pPr>
        <w:pStyle w:val="font-claude-response-body"/>
        <w:rPr>
          <w:i/>
          <w:iCs/>
          <w:color w:val="000000" w:themeColor="text1"/>
        </w:rPr>
      </w:pPr>
      <w:r w:rsidRPr="00AF6D3E">
        <w:rPr>
          <w:rStyle w:val="Strong"/>
          <w:i/>
          <w:iCs/>
          <w:color w:val="000000" w:themeColor="text1"/>
        </w:rPr>
        <w:t>4. Assets of the Entity</w:t>
      </w:r>
    </w:p>
    <w:p w14:paraId="3AE9BD4B" w14:textId="77777777" w:rsidR="00DD45C2" w:rsidRPr="00AF6D3E" w:rsidRDefault="00DD45C2" w:rsidP="00DD45C2">
      <w:pPr>
        <w:pStyle w:val="font-claude-response-body"/>
        <w:rPr>
          <w:i/>
          <w:iCs/>
          <w:color w:val="000000" w:themeColor="text1"/>
        </w:rPr>
      </w:pPr>
      <w:r w:rsidRPr="00AF6D3E">
        <w:rPr>
          <w:rStyle w:val="Strong"/>
          <w:i/>
          <w:iCs/>
          <w:color w:val="000000" w:themeColor="text1"/>
        </w:rPr>
        <w:t>5. Liabilities of the Entity</w:t>
      </w:r>
    </w:p>
    <w:p w14:paraId="340FB9CB" w14:textId="77777777" w:rsidR="00DD45C2" w:rsidRPr="00AF6D3E" w:rsidRDefault="00DD45C2" w:rsidP="00DD45C2">
      <w:pPr>
        <w:pStyle w:val="font-claude-response-body"/>
        <w:rPr>
          <w:i/>
          <w:iCs/>
          <w:color w:val="000000" w:themeColor="text1"/>
        </w:rPr>
      </w:pPr>
      <w:r w:rsidRPr="00AF6D3E">
        <w:rPr>
          <w:rStyle w:val="Strong"/>
          <w:i/>
          <w:iCs/>
          <w:color w:val="000000" w:themeColor="text1"/>
        </w:rPr>
        <w:t>6. Multi-Year Operational and Financial Performance (3–5 Years)</w:t>
      </w:r>
    </w:p>
    <w:p w14:paraId="5A576887" w14:textId="77777777" w:rsidR="00DD45C2" w:rsidRPr="00AF6D3E" w:rsidRDefault="00DD45C2">
      <w:pPr>
        <w:pStyle w:val="font-claude-response-body"/>
        <w:numPr>
          <w:ilvl w:val="0"/>
          <w:numId w:val="30"/>
        </w:numPr>
        <w:rPr>
          <w:i/>
          <w:iCs/>
          <w:color w:val="000000" w:themeColor="text1"/>
        </w:rPr>
      </w:pPr>
      <w:r w:rsidRPr="00AF6D3E">
        <w:rPr>
          <w:i/>
          <w:iCs/>
          <w:color w:val="000000" w:themeColor="text1"/>
        </w:rPr>
        <w:t>Report on the operational performance of the entity over the period</w:t>
      </w:r>
    </w:p>
    <w:p w14:paraId="6651DD54" w14:textId="77777777" w:rsidR="00DD45C2" w:rsidRPr="00AF6D3E" w:rsidRDefault="00DD45C2">
      <w:pPr>
        <w:pStyle w:val="font-claude-response-body"/>
        <w:numPr>
          <w:ilvl w:val="0"/>
          <w:numId w:val="30"/>
        </w:numPr>
        <w:rPr>
          <w:i/>
          <w:iCs/>
          <w:color w:val="000000" w:themeColor="text1"/>
        </w:rPr>
      </w:pPr>
      <w:r w:rsidRPr="00AF6D3E">
        <w:rPr>
          <w:i/>
          <w:iCs/>
          <w:color w:val="000000" w:themeColor="text1"/>
        </w:rPr>
        <w:t xml:space="preserve">Report on the financial performance of the entity over the period, including: </w:t>
      </w:r>
    </w:p>
    <w:p w14:paraId="6DA4DAFF" w14:textId="77777777" w:rsidR="00DD45C2" w:rsidRPr="00AF6D3E" w:rsidRDefault="00DD45C2">
      <w:pPr>
        <w:pStyle w:val="font-claude-response-body"/>
        <w:numPr>
          <w:ilvl w:val="1"/>
          <w:numId w:val="30"/>
        </w:numPr>
        <w:rPr>
          <w:i/>
          <w:iCs/>
          <w:color w:val="000000" w:themeColor="text1"/>
        </w:rPr>
      </w:pPr>
      <w:r w:rsidRPr="00AF6D3E">
        <w:rPr>
          <w:i/>
          <w:iCs/>
          <w:color w:val="000000" w:themeColor="text1"/>
        </w:rPr>
        <w:t>Revenue statement highlights</w:t>
      </w:r>
    </w:p>
    <w:p w14:paraId="68724FA9" w14:textId="77777777" w:rsidR="00DD45C2" w:rsidRPr="00AF6D3E" w:rsidRDefault="00DD45C2">
      <w:pPr>
        <w:pStyle w:val="font-claude-response-body"/>
        <w:numPr>
          <w:ilvl w:val="1"/>
          <w:numId w:val="30"/>
        </w:numPr>
        <w:rPr>
          <w:i/>
          <w:iCs/>
          <w:color w:val="000000" w:themeColor="text1"/>
        </w:rPr>
      </w:pPr>
      <w:r w:rsidRPr="00AF6D3E">
        <w:rPr>
          <w:i/>
          <w:iCs/>
          <w:color w:val="000000" w:themeColor="text1"/>
        </w:rPr>
        <w:t>Revenue analysis</w:t>
      </w:r>
    </w:p>
    <w:p w14:paraId="0466FD4F" w14:textId="77777777" w:rsidR="00DD45C2" w:rsidRPr="00AF6D3E" w:rsidRDefault="00DD45C2">
      <w:pPr>
        <w:pStyle w:val="font-claude-response-body"/>
        <w:numPr>
          <w:ilvl w:val="1"/>
          <w:numId w:val="30"/>
        </w:numPr>
        <w:rPr>
          <w:i/>
          <w:iCs/>
          <w:color w:val="000000" w:themeColor="text1"/>
        </w:rPr>
      </w:pPr>
      <w:r w:rsidRPr="00AF6D3E">
        <w:rPr>
          <w:i/>
          <w:iCs/>
          <w:color w:val="000000" w:themeColor="text1"/>
        </w:rPr>
        <w:t>Expense analysis</w:t>
      </w:r>
    </w:p>
    <w:p w14:paraId="7E107D49" w14:textId="77777777" w:rsidR="00DD45C2" w:rsidRPr="00AF6D3E" w:rsidRDefault="00DD45C2">
      <w:pPr>
        <w:pStyle w:val="font-claude-response-body"/>
        <w:numPr>
          <w:ilvl w:val="1"/>
          <w:numId w:val="30"/>
        </w:numPr>
        <w:rPr>
          <w:i/>
          <w:iCs/>
          <w:color w:val="000000" w:themeColor="text1"/>
        </w:rPr>
      </w:pPr>
      <w:r w:rsidRPr="00AF6D3E">
        <w:rPr>
          <w:i/>
          <w:iCs/>
          <w:color w:val="000000" w:themeColor="text1"/>
        </w:rPr>
        <w:t>Performance metrics</w:t>
      </w:r>
    </w:p>
    <w:p w14:paraId="59A3658F" w14:textId="77777777" w:rsidR="00DD45C2" w:rsidRPr="00AF6D3E" w:rsidRDefault="00DD45C2">
      <w:pPr>
        <w:pStyle w:val="font-claude-response-body"/>
        <w:numPr>
          <w:ilvl w:val="1"/>
          <w:numId w:val="30"/>
        </w:numPr>
        <w:rPr>
          <w:i/>
          <w:iCs/>
          <w:color w:val="000000" w:themeColor="text1"/>
        </w:rPr>
      </w:pPr>
      <w:r w:rsidRPr="00AF6D3E">
        <w:rPr>
          <w:i/>
          <w:iCs/>
          <w:color w:val="000000" w:themeColor="text1"/>
        </w:rPr>
        <w:t>Balance sheet summary</w:t>
      </w:r>
    </w:p>
    <w:p w14:paraId="6C7C0B85" w14:textId="77777777" w:rsidR="00DD45C2" w:rsidRPr="00AF6D3E" w:rsidRDefault="00DD45C2" w:rsidP="00DD45C2">
      <w:pPr>
        <w:pStyle w:val="font-claude-response-body"/>
        <w:rPr>
          <w:i/>
          <w:iCs/>
          <w:color w:val="000000" w:themeColor="text1"/>
        </w:rPr>
      </w:pPr>
      <w:r w:rsidRPr="00AF6D3E">
        <w:rPr>
          <w:rStyle w:val="Strong"/>
          <w:i/>
          <w:iCs/>
          <w:color w:val="000000" w:themeColor="text1"/>
        </w:rPr>
        <w:t>7. Key Projects and Investment Decisions</w:t>
      </w:r>
    </w:p>
    <w:p w14:paraId="6DD2CEB9" w14:textId="77777777" w:rsidR="00DD45C2" w:rsidRPr="00AF6D3E" w:rsidRDefault="00DD45C2">
      <w:pPr>
        <w:pStyle w:val="font-claude-response-body"/>
        <w:numPr>
          <w:ilvl w:val="0"/>
          <w:numId w:val="31"/>
        </w:numPr>
        <w:rPr>
          <w:i/>
          <w:iCs/>
          <w:color w:val="000000" w:themeColor="text1"/>
        </w:rPr>
      </w:pPr>
      <w:r w:rsidRPr="00AF6D3E">
        <w:rPr>
          <w:i/>
          <w:iCs/>
          <w:color w:val="000000" w:themeColor="text1"/>
        </w:rPr>
        <w:t>Entity's key projects or investment decisions, whether implemented or ongoing</w:t>
      </w:r>
    </w:p>
    <w:p w14:paraId="4B516E24" w14:textId="77777777" w:rsidR="00DD45C2" w:rsidRPr="00AF6D3E" w:rsidRDefault="00DD45C2" w:rsidP="00DD45C2">
      <w:pPr>
        <w:pStyle w:val="font-claude-response-body"/>
        <w:rPr>
          <w:i/>
          <w:iCs/>
          <w:color w:val="000000" w:themeColor="text1"/>
        </w:rPr>
      </w:pPr>
      <w:r w:rsidRPr="00AF6D3E">
        <w:rPr>
          <w:rStyle w:val="Strong"/>
          <w:i/>
          <w:iCs/>
          <w:color w:val="000000" w:themeColor="text1"/>
        </w:rPr>
        <w:t>8. Risk Analysis and Statutory Compliance</w:t>
      </w:r>
    </w:p>
    <w:p w14:paraId="0DFB3A51" w14:textId="77777777" w:rsidR="00DD45C2" w:rsidRPr="00AF6D3E" w:rsidRDefault="00DD45C2">
      <w:pPr>
        <w:pStyle w:val="font-claude-response-body"/>
        <w:numPr>
          <w:ilvl w:val="0"/>
          <w:numId w:val="32"/>
        </w:numPr>
        <w:rPr>
          <w:i/>
          <w:iCs/>
          <w:color w:val="000000" w:themeColor="text1"/>
        </w:rPr>
      </w:pPr>
      <w:r w:rsidRPr="00AF6D3E">
        <w:rPr>
          <w:i/>
          <w:iCs/>
          <w:color w:val="000000" w:themeColor="text1"/>
        </w:rPr>
        <w:t>Major risks facing the entity</w:t>
      </w:r>
    </w:p>
    <w:p w14:paraId="79F8E3BA" w14:textId="77777777" w:rsidR="00DD45C2" w:rsidRPr="00AF6D3E" w:rsidRDefault="00DD45C2">
      <w:pPr>
        <w:pStyle w:val="font-claude-response-body"/>
        <w:numPr>
          <w:ilvl w:val="0"/>
          <w:numId w:val="32"/>
        </w:numPr>
        <w:rPr>
          <w:i/>
          <w:iCs/>
          <w:color w:val="000000" w:themeColor="text1"/>
        </w:rPr>
      </w:pPr>
      <w:r w:rsidRPr="00AF6D3E">
        <w:rPr>
          <w:i/>
          <w:iCs/>
          <w:color w:val="000000" w:themeColor="text1"/>
        </w:rPr>
        <w:t>Compliance with statutory requirements</w:t>
      </w:r>
    </w:p>
    <w:p w14:paraId="5C456083" w14:textId="77777777" w:rsidR="00DD45C2" w:rsidRPr="00AF6D3E" w:rsidRDefault="00DD45C2">
      <w:pPr>
        <w:pStyle w:val="font-claude-response-body"/>
        <w:numPr>
          <w:ilvl w:val="0"/>
          <w:numId w:val="32"/>
        </w:numPr>
        <w:rPr>
          <w:i/>
          <w:iCs/>
          <w:color w:val="000000" w:themeColor="text1"/>
        </w:rPr>
      </w:pPr>
      <w:r w:rsidRPr="00AF6D3E">
        <w:rPr>
          <w:i/>
          <w:iCs/>
          <w:color w:val="000000" w:themeColor="text1"/>
        </w:rPr>
        <w:t>Material arrears in statutory and other financial obligations</w:t>
      </w:r>
    </w:p>
    <w:p w14:paraId="6C946ADD" w14:textId="77777777" w:rsidR="00DD45C2" w:rsidRPr="00AF6D3E" w:rsidRDefault="00DD45C2" w:rsidP="00DD45C2">
      <w:pPr>
        <w:pStyle w:val="font-claude-response-body"/>
        <w:rPr>
          <w:i/>
          <w:iCs/>
          <w:color w:val="000000" w:themeColor="text1"/>
        </w:rPr>
      </w:pPr>
      <w:r w:rsidRPr="00AF6D3E">
        <w:rPr>
          <w:rStyle w:val="Strong"/>
          <w:i/>
          <w:iCs/>
          <w:color w:val="000000" w:themeColor="text1"/>
        </w:rPr>
        <w:lastRenderedPageBreak/>
        <w:t>9. Economic and Sector Outlook</w:t>
      </w:r>
    </w:p>
    <w:p w14:paraId="14D481FF" w14:textId="77777777" w:rsidR="00DD45C2" w:rsidRPr="00AF6D3E" w:rsidRDefault="00DD45C2">
      <w:pPr>
        <w:pStyle w:val="font-claude-response-body"/>
        <w:numPr>
          <w:ilvl w:val="0"/>
          <w:numId w:val="33"/>
        </w:numPr>
        <w:rPr>
          <w:i/>
          <w:iCs/>
          <w:color w:val="000000" w:themeColor="text1"/>
        </w:rPr>
      </w:pPr>
      <w:r w:rsidRPr="00AF6D3E">
        <w:rPr>
          <w:i/>
          <w:iCs/>
          <w:color w:val="000000" w:themeColor="text1"/>
        </w:rPr>
        <w:t>Review of the economy</w:t>
      </w:r>
    </w:p>
    <w:p w14:paraId="378BC1B8" w14:textId="77777777" w:rsidR="00DD45C2" w:rsidRPr="00AF6D3E" w:rsidRDefault="00DD45C2">
      <w:pPr>
        <w:pStyle w:val="font-claude-response-body"/>
        <w:numPr>
          <w:ilvl w:val="0"/>
          <w:numId w:val="33"/>
        </w:numPr>
        <w:rPr>
          <w:i/>
          <w:iCs/>
          <w:color w:val="000000" w:themeColor="text1"/>
        </w:rPr>
      </w:pPr>
      <w:r w:rsidRPr="00AF6D3E">
        <w:rPr>
          <w:i/>
          <w:iCs/>
          <w:color w:val="000000" w:themeColor="text1"/>
        </w:rPr>
        <w:t>Review of the sector</w:t>
      </w:r>
    </w:p>
    <w:p w14:paraId="07937E86" w14:textId="77777777" w:rsidR="00DD45C2" w:rsidRPr="00AF6D3E" w:rsidRDefault="00DD45C2">
      <w:pPr>
        <w:pStyle w:val="font-claude-response-body"/>
        <w:numPr>
          <w:ilvl w:val="0"/>
          <w:numId w:val="33"/>
        </w:numPr>
        <w:rPr>
          <w:i/>
          <w:iCs/>
          <w:color w:val="000000" w:themeColor="text1"/>
        </w:rPr>
      </w:pPr>
      <w:r w:rsidRPr="00AF6D3E">
        <w:rPr>
          <w:i/>
          <w:iCs/>
          <w:color w:val="000000" w:themeColor="text1"/>
        </w:rPr>
        <w:t>Future developments</w:t>
      </w:r>
    </w:p>
    <w:p w14:paraId="40698384" w14:textId="77777777" w:rsidR="00DD45C2" w:rsidRPr="00AF6D3E" w:rsidRDefault="00DD45C2">
      <w:pPr>
        <w:pStyle w:val="font-claude-response-body"/>
        <w:numPr>
          <w:ilvl w:val="0"/>
          <w:numId w:val="33"/>
        </w:numPr>
        <w:rPr>
          <w:i/>
          <w:iCs/>
          <w:color w:val="000000" w:themeColor="text1"/>
        </w:rPr>
      </w:pPr>
      <w:r w:rsidRPr="00AF6D3E">
        <w:rPr>
          <w:i/>
          <w:iCs/>
          <w:color w:val="000000" w:themeColor="text1"/>
        </w:rPr>
        <w:t>Any other information relevant to users of the financial statements</w:t>
      </w:r>
    </w:p>
    <w:p w14:paraId="2AE73892" w14:textId="77777777" w:rsidR="00DD45C2" w:rsidRPr="00AF6D3E" w:rsidRDefault="00DD45C2" w:rsidP="00DD45C2">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7C6B17D2" w14:textId="77D0C314" w:rsidR="00C1367C" w:rsidRPr="009326AB" w:rsidRDefault="00B94F70" w:rsidP="00195D08">
      <w:pPr>
        <w:pStyle w:val="Heading1"/>
        <w:pageBreakBefore/>
        <w:numPr>
          <w:ilvl w:val="0"/>
          <w:numId w:val="3"/>
        </w:numPr>
        <w:tabs>
          <w:tab w:val="left" w:pos="720"/>
        </w:tabs>
        <w:spacing w:after="240"/>
        <w:jc w:val="both"/>
      </w:pPr>
      <w:bookmarkStart w:id="14" w:name="_Toc233215980"/>
      <w:r>
        <w:lastRenderedPageBreak/>
        <w:t xml:space="preserve">Environmental and </w:t>
      </w:r>
      <w:r w:rsidR="00CF1097" w:rsidRPr="009326AB">
        <w:t>Sustainability Reporting</w:t>
      </w:r>
      <w:bookmarkEnd w:id="13"/>
      <w:bookmarkEnd w:id="14"/>
    </w:p>
    <w:p w14:paraId="337DD5AA" w14:textId="77777777" w:rsidR="00C1367C" w:rsidRPr="001B3419" w:rsidRDefault="00C1367C" w:rsidP="00195D08">
      <w:pPr>
        <w:spacing w:after="240"/>
        <w:rPr>
          <w:i/>
          <w:iCs/>
          <w:sz w:val="20"/>
          <w:szCs w:val="20"/>
        </w:rPr>
      </w:pPr>
      <w:r w:rsidRPr="001B3419">
        <w:rPr>
          <w:i/>
          <w:iCs/>
        </w:rPr>
        <w:t>Two-to-three pages</w:t>
      </w:r>
    </w:p>
    <w:p w14:paraId="1A5E0955" w14:textId="77777777" w:rsidR="004755ED" w:rsidRPr="001B3419" w:rsidRDefault="004755ED" w:rsidP="004755ED">
      <w:pPr>
        <w:spacing w:after="240"/>
        <w:rPr>
          <w:i/>
          <w:iCs/>
          <w:sz w:val="20"/>
          <w:szCs w:val="20"/>
        </w:rPr>
      </w:pPr>
      <w:bookmarkStart w:id="15" w:name="_Toc514363406"/>
      <w:r w:rsidRPr="002768FC">
        <w:rPr>
          <w:i/>
          <w:iCs/>
          <w:color w:val="FF0000"/>
        </w:rPr>
        <w:t>(Customize this section to suit</w:t>
      </w:r>
      <w:r>
        <w:rPr>
          <w:i/>
          <w:iCs/>
          <w:color w:val="FF0000"/>
        </w:rPr>
        <w:t xml:space="preserve"> the nature and structure of the Fund</w:t>
      </w:r>
      <w:r w:rsidRPr="002768FC">
        <w:rPr>
          <w:i/>
          <w:iCs/>
          <w:color w:val="FF0000"/>
        </w:rPr>
        <w:t>)</w:t>
      </w:r>
    </w:p>
    <w:p w14:paraId="2498B5CE" w14:textId="07DD3D8C" w:rsidR="004755ED" w:rsidRPr="003A6DB0" w:rsidRDefault="004755ED">
      <w:pPr>
        <w:numPr>
          <w:ilvl w:val="0"/>
          <w:numId w:val="15"/>
        </w:numPr>
        <w:jc w:val="both"/>
        <w:rPr>
          <w:b/>
          <w:i/>
        </w:rPr>
      </w:pPr>
      <w:r w:rsidRPr="003A6DB0">
        <w:rPr>
          <w:b/>
          <w:i/>
        </w:rPr>
        <w:t>Sustainability strategy</w:t>
      </w:r>
      <w:r w:rsidR="00643171">
        <w:rPr>
          <w:b/>
          <w:i/>
        </w:rPr>
        <w:t>, risk management</w:t>
      </w:r>
      <w:r w:rsidRPr="003A6DB0">
        <w:rPr>
          <w:b/>
          <w:i/>
        </w:rPr>
        <w:t xml:space="preserve"> and profile -</w:t>
      </w:r>
    </w:p>
    <w:p w14:paraId="59F5C5C6" w14:textId="77777777" w:rsidR="008049D7" w:rsidRPr="00D92F0A" w:rsidRDefault="008049D7" w:rsidP="008049D7">
      <w:pPr>
        <w:pStyle w:val="ListParagraph"/>
        <w:tabs>
          <w:tab w:val="left" w:pos="142"/>
        </w:tabs>
        <w:spacing w:line="360" w:lineRule="auto"/>
        <w:jc w:val="both"/>
        <w:rPr>
          <w:i/>
          <w:iCs/>
          <w:color w:val="000000" w:themeColor="text1"/>
        </w:rPr>
      </w:pPr>
      <w:r w:rsidRPr="00D92F0A">
        <w:rPr>
          <w:i/>
          <w:iCs/>
          <w:color w:val="000000" w:themeColor="text1"/>
        </w:rPr>
        <w:t xml:space="preserve">The accounting officer should make a broad overview about global political and macroeconomic trends affecting sustainability priorities, e.g. climate change, </w:t>
      </w:r>
      <w:proofErr w:type="gramStart"/>
      <w:r w:rsidRPr="00D92F0A">
        <w:rPr>
          <w:i/>
          <w:iCs/>
          <w:color w:val="000000" w:themeColor="text1"/>
        </w:rPr>
        <w:t>make reference</w:t>
      </w:r>
      <w:proofErr w:type="gramEnd"/>
      <w:r w:rsidRPr="00D92F0A">
        <w:rPr>
          <w:i/>
          <w:iCs/>
          <w:color w:val="000000" w:themeColor="text1"/>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w:t>
      </w:r>
      <w:proofErr w:type="gramStart"/>
      <w:r w:rsidRPr="00D92F0A">
        <w:rPr>
          <w:i/>
          <w:iCs/>
          <w:color w:val="000000" w:themeColor="text1"/>
        </w:rPr>
        <w:t>suppliers</w:t>
      </w:r>
      <w:proofErr w:type="gramEnd"/>
      <w:r w:rsidRPr="00D92F0A">
        <w:rPr>
          <w:i/>
          <w:iCs/>
          <w:color w:val="000000" w:themeColor="text1"/>
        </w:rPr>
        <w:t>/contractors/ special groups (Youth, Women) and PWD categories.</w:t>
      </w:r>
    </w:p>
    <w:p w14:paraId="7B2A9BAA" w14:textId="77777777" w:rsidR="004755ED" w:rsidRPr="00D92F0A" w:rsidRDefault="004755ED" w:rsidP="004755ED">
      <w:pPr>
        <w:ind w:left="720"/>
        <w:jc w:val="both"/>
        <w:rPr>
          <w:i/>
          <w:color w:val="000000" w:themeColor="text1"/>
        </w:rPr>
      </w:pPr>
    </w:p>
    <w:p w14:paraId="2CA2BF98" w14:textId="77777777" w:rsidR="004755ED" w:rsidRPr="00D92F0A" w:rsidRDefault="004755ED">
      <w:pPr>
        <w:numPr>
          <w:ilvl w:val="0"/>
          <w:numId w:val="15"/>
        </w:numPr>
        <w:jc w:val="both"/>
        <w:rPr>
          <w:b/>
          <w:i/>
          <w:color w:val="000000" w:themeColor="text1"/>
        </w:rPr>
      </w:pPr>
      <w:r w:rsidRPr="00D92F0A">
        <w:rPr>
          <w:b/>
          <w:i/>
          <w:color w:val="000000" w:themeColor="text1"/>
        </w:rPr>
        <w:t xml:space="preserve">Environmental performance </w:t>
      </w:r>
    </w:p>
    <w:p w14:paraId="565D604B" w14:textId="77777777" w:rsidR="00F005EA" w:rsidRPr="00D92F0A" w:rsidRDefault="00F005EA" w:rsidP="00F005EA">
      <w:pPr>
        <w:pStyle w:val="ListParagraph"/>
        <w:tabs>
          <w:tab w:val="left" w:pos="142"/>
        </w:tabs>
        <w:spacing w:line="360" w:lineRule="auto"/>
        <w:jc w:val="both"/>
        <w:rPr>
          <w:i/>
          <w:iCs/>
          <w:color w:val="000000" w:themeColor="text1"/>
        </w:rPr>
      </w:pPr>
      <w:r w:rsidRPr="00D92F0A">
        <w:rPr>
          <w:i/>
          <w:iCs/>
          <w:color w:val="000000" w:themeColor="text1"/>
        </w:rPr>
        <w:t xml:space="preserve">Outline clearly the environmental policy guiding the organization and provide evidence of implementation of the policy. Outline successes, shortcomings, and mitigation measures, efforts to manage biodiversity, effective waste management  (reduce, reuse, recycle, disposal methods) and efforts to reduce the environmental impact of the organization’s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D92F0A">
        <w:rPr>
          <w:i/>
          <w:iCs/>
          <w:color w:val="000000" w:themeColor="text1"/>
        </w:rPr>
        <w:t>jikos</w:t>
      </w:r>
      <w:proofErr w:type="spellEnd"/>
      <w:r w:rsidRPr="00D92F0A">
        <w:rPr>
          <w:i/>
          <w:iCs/>
          <w:color w:val="000000" w:themeColor="text1"/>
        </w:rPr>
        <w:t>, green buildings- designed with automated lightings, open areas with natural lights, solar lighting and heating system)</w:t>
      </w:r>
    </w:p>
    <w:p w14:paraId="752A3FB0" w14:textId="77777777" w:rsidR="004755ED" w:rsidRPr="003A6DB0" w:rsidRDefault="004755ED" w:rsidP="004755ED">
      <w:pPr>
        <w:ind w:left="720"/>
        <w:jc w:val="both"/>
        <w:rPr>
          <w:i/>
          <w:color w:val="000000" w:themeColor="text1"/>
        </w:rPr>
      </w:pPr>
    </w:p>
    <w:p w14:paraId="70DA2F0E" w14:textId="77777777" w:rsidR="004755ED" w:rsidRPr="003A6DB0" w:rsidRDefault="004755ED">
      <w:pPr>
        <w:numPr>
          <w:ilvl w:val="0"/>
          <w:numId w:val="15"/>
        </w:numPr>
        <w:jc w:val="both"/>
        <w:rPr>
          <w:b/>
          <w:i/>
          <w:color w:val="000000" w:themeColor="text1"/>
        </w:rPr>
      </w:pPr>
      <w:r w:rsidRPr="003A6DB0">
        <w:rPr>
          <w:b/>
          <w:i/>
          <w:color w:val="000000" w:themeColor="text1"/>
        </w:rPr>
        <w:t>Employee welfare</w:t>
      </w:r>
    </w:p>
    <w:p w14:paraId="622D39AE" w14:textId="77777777" w:rsidR="003B7A6B" w:rsidRPr="00D92F0A" w:rsidRDefault="003B7A6B" w:rsidP="003B7A6B">
      <w:pPr>
        <w:pStyle w:val="ListParagraph"/>
        <w:tabs>
          <w:tab w:val="left" w:pos="142"/>
        </w:tabs>
        <w:spacing w:line="360" w:lineRule="auto"/>
        <w:jc w:val="both"/>
        <w:rPr>
          <w:i/>
          <w:iCs/>
          <w:color w:val="000000" w:themeColor="text1"/>
        </w:rPr>
      </w:pPr>
      <w:r w:rsidRPr="00D92F0A">
        <w:rPr>
          <w:rFonts w:eastAsia="Aptos Narrow"/>
          <w:i/>
          <w:iCs/>
          <w:color w:val="000000" w:themeColor="text1"/>
        </w:rPr>
        <w:t xml:space="preserve">Give an account of the policies guiding the hiring process and whether they </w:t>
      </w:r>
      <w:proofErr w:type="gramStart"/>
      <w:r w:rsidRPr="00D92F0A">
        <w:rPr>
          <w:rFonts w:eastAsia="Aptos Narrow"/>
          <w:i/>
          <w:iCs/>
          <w:color w:val="000000" w:themeColor="text1"/>
        </w:rPr>
        <w:t>take into account</w:t>
      </w:r>
      <w:proofErr w:type="gramEnd"/>
      <w:r w:rsidRPr="00D92F0A">
        <w:rPr>
          <w:rFonts w:eastAsia="Aptos Narrow"/>
          <w:i/>
          <w:iCs/>
          <w:color w:val="000000" w:themeColor="text1"/>
        </w:rPr>
        <w:t xml:space="preserve"> the gender ratio (male, female, youth) and PWD, whether they take in stakeholder engagements, and how often the policies are improved. Explain efforts made in improving skills and managing careers, appraisal and reward systems. The organisation should also disclose their policy on safety and compliance with Occupational Safety and Health Act of </w:t>
      </w:r>
      <w:r w:rsidRPr="00D92F0A">
        <w:rPr>
          <w:rFonts w:eastAsia="Aptos Narrow"/>
          <w:i/>
          <w:iCs/>
          <w:color w:val="000000" w:themeColor="text1"/>
        </w:rPr>
        <w:lastRenderedPageBreak/>
        <w:t>2007, (OSHA. Include a review of work-related injuries and evidence of efforts to minimise this.</w:t>
      </w:r>
    </w:p>
    <w:p w14:paraId="6EECDD63" w14:textId="77777777" w:rsidR="004755ED" w:rsidRPr="00D92F0A" w:rsidRDefault="004755ED" w:rsidP="004755ED">
      <w:pPr>
        <w:ind w:left="720"/>
        <w:jc w:val="both"/>
        <w:rPr>
          <w:i/>
          <w:color w:val="000000" w:themeColor="text1"/>
        </w:rPr>
      </w:pPr>
    </w:p>
    <w:p w14:paraId="0FF5FECD" w14:textId="2C7C27F2" w:rsidR="004755ED" w:rsidRPr="00D92F0A" w:rsidRDefault="004755ED">
      <w:pPr>
        <w:numPr>
          <w:ilvl w:val="0"/>
          <w:numId w:val="15"/>
        </w:numPr>
        <w:jc w:val="both"/>
        <w:rPr>
          <w:b/>
          <w:i/>
          <w:color w:val="000000" w:themeColor="text1"/>
        </w:rPr>
      </w:pPr>
      <w:r w:rsidRPr="00D92F0A">
        <w:rPr>
          <w:b/>
          <w:i/>
          <w:color w:val="000000" w:themeColor="text1"/>
        </w:rPr>
        <w:t xml:space="preserve">Marketplace practices- </w:t>
      </w:r>
    </w:p>
    <w:p w14:paraId="6B3CBE3C" w14:textId="13F491AC" w:rsidR="004755ED" w:rsidRPr="00D92F0A" w:rsidRDefault="004755ED" w:rsidP="004755ED">
      <w:pPr>
        <w:ind w:firstLine="720"/>
        <w:jc w:val="both"/>
        <w:rPr>
          <w:i/>
          <w:color w:val="000000" w:themeColor="text1"/>
        </w:rPr>
      </w:pPr>
      <w:r w:rsidRPr="00D92F0A">
        <w:rPr>
          <w:i/>
          <w:color w:val="000000" w:themeColor="text1"/>
        </w:rPr>
        <w:t>The organi</w:t>
      </w:r>
      <w:r w:rsidR="00056293" w:rsidRPr="00D92F0A">
        <w:rPr>
          <w:i/>
          <w:color w:val="000000" w:themeColor="text1"/>
        </w:rPr>
        <w:t>z</w:t>
      </w:r>
      <w:r w:rsidRPr="00D92F0A">
        <w:rPr>
          <w:i/>
          <w:color w:val="000000" w:themeColor="text1"/>
        </w:rPr>
        <w:t>ation should outline its efforts to:</w:t>
      </w:r>
    </w:p>
    <w:p w14:paraId="145AF3BE" w14:textId="77777777" w:rsidR="004755ED" w:rsidRPr="00D92F0A" w:rsidRDefault="004755ED">
      <w:pPr>
        <w:numPr>
          <w:ilvl w:val="0"/>
          <w:numId w:val="16"/>
        </w:numPr>
        <w:jc w:val="both"/>
        <w:rPr>
          <w:i/>
          <w:color w:val="000000" w:themeColor="text1"/>
        </w:rPr>
      </w:pPr>
      <w:r w:rsidRPr="00D92F0A">
        <w:rPr>
          <w:i/>
          <w:color w:val="000000" w:themeColor="text1"/>
        </w:rPr>
        <w:t>Responsible competition practice.</w:t>
      </w:r>
    </w:p>
    <w:p w14:paraId="05249E8B" w14:textId="77777777" w:rsidR="00E413CC" w:rsidRPr="00D92F0A" w:rsidRDefault="00E413CC" w:rsidP="00E413CC">
      <w:pPr>
        <w:pStyle w:val="ListParagraph"/>
        <w:spacing w:line="360" w:lineRule="auto"/>
        <w:ind w:left="1440"/>
        <w:jc w:val="both"/>
        <w:rPr>
          <w:rFonts w:eastAsia="Aptos Narrow"/>
          <w:i/>
          <w:iCs/>
          <w:color w:val="000000" w:themeColor="text1"/>
        </w:rPr>
      </w:pPr>
      <w:r w:rsidRPr="00D92F0A">
        <w:rPr>
          <w:rFonts w:eastAsia="Aptos Narrow"/>
          <w:i/>
          <w:iCs/>
          <w:color w:val="000000" w:themeColor="text1"/>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15D75A0D" w14:textId="77777777" w:rsidR="000118CE" w:rsidRPr="00E413CC" w:rsidRDefault="000118CE" w:rsidP="00E413CC">
      <w:pPr>
        <w:pStyle w:val="ListParagraph"/>
        <w:spacing w:line="360" w:lineRule="auto"/>
        <w:ind w:left="1440"/>
        <w:jc w:val="both"/>
        <w:rPr>
          <w:i/>
          <w:iCs/>
          <w:color w:val="FF0000"/>
        </w:rPr>
      </w:pPr>
    </w:p>
    <w:p w14:paraId="617A4922" w14:textId="77777777" w:rsidR="004B69C4" w:rsidRDefault="004755ED">
      <w:pPr>
        <w:numPr>
          <w:ilvl w:val="0"/>
          <w:numId w:val="16"/>
        </w:numPr>
        <w:jc w:val="both"/>
        <w:rPr>
          <w:i/>
          <w:color w:val="000000" w:themeColor="text1"/>
        </w:rPr>
      </w:pPr>
      <w:r w:rsidRPr="003A6DB0">
        <w:rPr>
          <w:i/>
          <w:color w:val="000000" w:themeColor="text1"/>
        </w:rPr>
        <w:t>Responsible Supply chain and supplier relations</w:t>
      </w:r>
      <w:r w:rsidR="004B69C4">
        <w:rPr>
          <w:i/>
          <w:color w:val="000000" w:themeColor="text1"/>
        </w:rPr>
        <w:t xml:space="preserve">. </w:t>
      </w:r>
    </w:p>
    <w:p w14:paraId="77B4174D" w14:textId="77777777" w:rsidR="000118CE" w:rsidRPr="00D92F0A" w:rsidRDefault="000118CE" w:rsidP="000118CE">
      <w:pPr>
        <w:pStyle w:val="ListParagraph"/>
        <w:spacing w:line="360" w:lineRule="auto"/>
        <w:ind w:left="1440"/>
        <w:rPr>
          <w:i/>
          <w:iCs/>
          <w:color w:val="000000" w:themeColor="text1"/>
        </w:rPr>
      </w:pPr>
      <w:r w:rsidRPr="00D92F0A">
        <w:rPr>
          <w:rFonts w:eastAsia="Aptos Narrow"/>
          <w:i/>
          <w:iCs/>
          <w:color w:val="000000" w:themeColor="text1"/>
        </w:rPr>
        <w:t>Explain how the organisation maintains good business practices, treats its own suppliers responsibly by honouring contracts, respecting payment practices and allowing competitive procurement of services.</w:t>
      </w:r>
    </w:p>
    <w:p w14:paraId="63D4B44E" w14:textId="77777777" w:rsidR="004B69C4" w:rsidRPr="00D92F0A" w:rsidRDefault="004B69C4" w:rsidP="004B69C4">
      <w:pPr>
        <w:ind w:left="1440"/>
        <w:jc w:val="both"/>
        <w:rPr>
          <w:i/>
          <w:color w:val="000000" w:themeColor="text1"/>
        </w:rPr>
      </w:pPr>
    </w:p>
    <w:p w14:paraId="659B0DCF" w14:textId="14A2FB78" w:rsidR="000118CE" w:rsidRPr="00D92F0A" w:rsidRDefault="004755ED">
      <w:pPr>
        <w:numPr>
          <w:ilvl w:val="0"/>
          <w:numId w:val="16"/>
        </w:numPr>
        <w:jc w:val="both"/>
        <w:rPr>
          <w:i/>
          <w:color w:val="000000" w:themeColor="text1"/>
        </w:rPr>
      </w:pPr>
      <w:r w:rsidRPr="00D92F0A">
        <w:rPr>
          <w:i/>
          <w:color w:val="000000" w:themeColor="text1"/>
        </w:rPr>
        <w:t>Responsible marketing and advertisement</w:t>
      </w:r>
      <w:r w:rsidR="00231A17" w:rsidRPr="00D92F0A">
        <w:rPr>
          <w:i/>
          <w:color w:val="000000" w:themeColor="text1"/>
        </w:rPr>
        <w:t xml:space="preserve"> or Responsible engagement with the citizens.</w:t>
      </w:r>
    </w:p>
    <w:p w14:paraId="58A7CB2A" w14:textId="77777777" w:rsidR="00AB4861" w:rsidRPr="00D92F0A" w:rsidRDefault="00AB4861" w:rsidP="00AB4861">
      <w:pPr>
        <w:pStyle w:val="ListParagraph"/>
        <w:spacing w:line="360" w:lineRule="auto"/>
        <w:ind w:left="1440"/>
        <w:jc w:val="both"/>
        <w:rPr>
          <w:i/>
          <w:iCs/>
          <w:color w:val="000000" w:themeColor="text1"/>
        </w:rPr>
      </w:pPr>
      <w:r w:rsidRPr="00D92F0A">
        <w:rPr>
          <w:rFonts w:eastAsia="Aptos Narrow"/>
          <w:i/>
          <w:iCs/>
          <w:color w:val="000000" w:themeColor="text1"/>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519800E7" w14:textId="77777777" w:rsidR="004B69C4" w:rsidRPr="00D92F0A" w:rsidRDefault="004B69C4" w:rsidP="004B69C4">
      <w:pPr>
        <w:ind w:left="1440"/>
        <w:jc w:val="both"/>
        <w:rPr>
          <w:i/>
          <w:color w:val="000000" w:themeColor="text1"/>
        </w:rPr>
      </w:pPr>
    </w:p>
    <w:p w14:paraId="24267CC5" w14:textId="672D05C9" w:rsidR="00AB4861" w:rsidRPr="00D92F0A" w:rsidRDefault="004755ED">
      <w:pPr>
        <w:numPr>
          <w:ilvl w:val="0"/>
          <w:numId w:val="16"/>
        </w:numPr>
        <w:jc w:val="both"/>
        <w:rPr>
          <w:i/>
          <w:color w:val="000000" w:themeColor="text1"/>
        </w:rPr>
      </w:pPr>
      <w:r w:rsidRPr="00D92F0A">
        <w:rPr>
          <w:i/>
          <w:color w:val="000000" w:themeColor="text1"/>
        </w:rPr>
        <w:t>Product stewardship</w:t>
      </w:r>
      <w:r w:rsidR="00AB4861" w:rsidRPr="00D92F0A">
        <w:rPr>
          <w:i/>
          <w:color w:val="000000" w:themeColor="text1"/>
        </w:rPr>
        <w:t xml:space="preserve"> </w:t>
      </w:r>
      <w:r w:rsidR="00EC2AE3" w:rsidRPr="00D92F0A">
        <w:rPr>
          <w:i/>
          <w:color w:val="000000" w:themeColor="text1"/>
        </w:rPr>
        <w:t>or Awareness creation</w:t>
      </w:r>
    </w:p>
    <w:p w14:paraId="2BA8C9F8" w14:textId="5921FFCD" w:rsidR="00477F66" w:rsidRPr="00D92F0A" w:rsidRDefault="004755ED" w:rsidP="00477F66">
      <w:pPr>
        <w:spacing w:line="360" w:lineRule="auto"/>
        <w:ind w:left="1440"/>
        <w:jc w:val="both"/>
        <w:rPr>
          <w:i/>
          <w:iCs/>
          <w:color w:val="000000" w:themeColor="text1"/>
        </w:rPr>
      </w:pPr>
      <w:r w:rsidRPr="00D92F0A">
        <w:rPr>
          <w:i/>
          <w:color w:val="000000" w:themeColor="text1"/>
        </w:rPr>
        <w:t xml:space="preserve"> </w:t>
      </w:r>
      <w:r w:rsidR="00477F66" w:rsidRPr="00D92F0A">
        <w:rPr>
          <w:i/>
          <w:iCs/>
          <w:color w:val="000000" w:themeColor="text1"/>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w:t>
      </w:r>
      <w:r w:rsidR="002A6991">
        <w:rPr>
          <w:i/>
          <w:iCs/>
          <w:color w:val="000000" w:themeColor="text1"/>
        </w:rPr>
        <w:t>/SHA</w:t>
      </w:r>
      <w:r w:rsidR="00477F66" w:rsidRPr="00D92F0A">
        <w:rPr>
          <w:i/>
          <w:iCs/>
          <w:color w:val="000000" w:themeColor="text1"/>
        </w:rPr>
        <w:t xml:space="preserve">, NSSF, application of licenses, ID, Passport, logbook, connection to power, water, right to representation when arrested/ bail, right to peaceful </w:t>
      </w:r>
      <w:r w:rsidR="00477F66" w:rsidRPr="00D92F0A">
        <w:rPr>
          <w:i/>
          <w:iCs/>
          <w:color w:val="000000" w:themeColor="text1"/>
        </w:rPr>
        <w:lastRenderedPageBreak/>
        <w:t>demonstration, dispute resolution and redress, whistle blowers rights, citizen data and privacy protection)</w:t>
      </w:r>
    </w:p>
    <w:p w14:paraId="68074F88" w14:textId="055909B0" w:rsidR="004755ED" w:rsidRPr="00D92F0A" w:rsidRDefault="004755ED" w:rsidP="004755ED">
      <w:pPr>
        <w:ind w:left="1440"/>
        <w:jc w:val="both"/>
        <w:rPr>
          <w:i/>
          <w:iCs/>
          <w:color w:val="000000" w:themeColor="text1"/>
        </w:rPr>
      </w:pPr>
    </w:p>
    <w:p w14:paraId="7B8303D2" w14:textId="77777777" w:rsidR="004755ED" w:rsidRPr="00D92F0A" w:rsidRDefault="004755ED">
      <w:pPr>
        <w:pStyle w:val="ListParagraph"/>
        <w:numPr>
          <w:ilvl w:val="0"/>
          <w:numId w:val="15"/>
        </w:numPr>
        <w:tabs>
          <w:tab w:val="left" w:pos="142"/>
          <w:tab w:val="left" w:pos="900"/>
        </w:tabs>
        <w:spacing w:line="360" w:lineRule="auto"/>
        <w:jc w:val="both"/>
        <w:rPr>
          <w:i/>
          <w:color w:val="000000" w:themeColor="text1"/>
        </w:rPr>
      </w:pPr>
      <w:r w:rsidRPr="00D92F0A">
        <w:rPr>
          <w:b/>
          <w:i/>
          <w:color w:val="000000" w:themeColor="text1"/>
        </w:rPr>
        <w:t>Corporate Social Responsibility / Community Engagements</w:t>
      </w:r>
      <w:r w:rsidRPr="00D92F0A">
        <w:rPr>
          <w:i/>
          <w:color w:val="000000" w:themeColor="text1"/>
        </w:rPr>
        <w:t xml:space="preserve"> </w:t>
      </w:r>
    </w:p>
    <w:p w14:paraId="6ADFA6CE" w14:textId="77777777" w:rsidR="007A1CC5" w:rsidRPr="00D92F0A" w:rsidRDefault="007A1CC5" w:rsidP="007A1CC5">
      <w:pPr>
        <w:pStyle w:val="ListParagraph"/>
        <w:jc w:val="both"/>
        <w:rPr>
          <w:i/>
          <w:iCs/>
          <w:color w:val="000000" w:themeColor="text1"/>
        </w:rPr>
      </w:pPr>
      <w:r w:rsidRPr="00D92F0A">
        <w:rPr>
          <w:i/>
          <w:iCs/>
          <w:color w:val="000000" w:themeColor="text1"/>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Pr="00D92F0A">
        <w:rPr>
          <w:i/>
          <w:iCs/>
          <w:color w:val="000000" w:themeColor="text1"/>
        </w:rPr>
        <w:t>buy back,</w:t>
      </w:r>
      <w:proofErr w:type="gramEnd"/>
      <w:r w:rsidRPr="00D92F0A">
        <w:rPr>
          <w:i/>
          <w:iCs/>
          <w:color w:val="000000" w:themeColor="text1"/>
        </w:rPr>
        <w:t xml:space="preserve"> agroforestry where the community is allowed to farm and take care of seedlings or an initiative supporting a community to use energy savings </w:t>
      </w:r>
      <w:proofErr w:type="spellStart"/>
      <w:r w:rsidRPr="00D92F0A">
        <w:rPr>
          <w:i/>
          <w:iCs/>
          <w:color w:val="000000" w:themeColor="text1"/>
        </w:rPr>
        <w:t>Jikos</w:t>
      </w:r>
      <w:proofErr w:type="spellEnd"/>
      <w:r w:rsidRPr="00D92F0A">
        <w:rPr>
          <w:i/>
          <w:iCs/>
          <w:color w:val="000000" w:themeColor="text1"/>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 making processes, community consultation on proposed development projects in their areas)</w:t>
      </w:r>
    </w:p>
    <w:p w14:paraId="3D5BE317" w14:textId="441058CA" w:rsidR="00C1367C" w:rsidRPr="009326AB" w:rsidRDefault="00CF1097" w:rsidP="00195D08">
      <w:pPr>
        <w:pStyle w:val="Heading1"/>
        <w:pageBreakBefore/>
        <w:numPr>
          <w:ilvl w:val="0"/>
          <w:numId w:val="3"/>
        </w:numPr>
        <w:tabs>
          <w:tab w:val="left" w:pos="720"/>
        </w:tabs>
        <w:spacing w:after="240"/>
        <w:jc w:val="both"/>
      </w:pPr>
      <w:bookmarkStart w:id="16" w:name="_Toc233215981"/>
      <w:r w:rsidRPr="009326AB">
        <w:lastRenderedPageBreak/>
        <w:t xml:space="preserve">Report </w:t>
      </w:r>
      <w:r w:rsidR="00F36586">
        <w:t>o</w:t>
      </w:r>
      <w:r w:rsidRPr="009326AB">
        <w:t xml:space="preserve">f The </w:t>
      </w:r>
      <w:bookmarkEnd w:id="15"/>
      <w:r w:rsidR="00FE0E3A">
        <w:t>Committee</w:t>
      </w:r>
      <w:bookmarkEnd w:id="16"/>
    </w:p>
    <w:p w14:paraId="0923D003" w14:textId="0E229C5B" w:rsidR="00C1367C" w:rsidRPr="009326AB" w:rsidRDefault="00C1367C" w:rsidP="00195D08">
      <w:pPr>
        <w:spacing w:after="240"/>
        <w:jc w:val="both"/>
      </w:pPr>
      <w:r w:rsidRPr="009326AB">
        <w:t xml:space="preserve">The </w:t>
      </w:r>
      <w:r w:rsidR="001F5AFB">
        <w:t>Committee</w:t>
      </w:r>
      <w:r w:rsidRPr="009326AB">
        <w:t xml:space="preserve"> submit their report together with the audited financial statements for the year ended June 30, </w:t>
      </w:r>
      <w:r w:rsidR="00C75D9D" w:rsidRPr="009326AB">
        <w:t>20</w:t>
      </w:r>
      <w:r w:rsidR="008E5AC5">
        <w:t>xx</w:t>
      </w:r>
      <w:r w:rsidR="00C75D9D" w:rsidRPr="009326AB">
        <w:t xml:space="preserve"> </w:t>
      </w:r>
      <w:r w:rsidRPr="009326AB">
        <w:t xml:space="preserve">which show the state of the </w:t>
      </w:r>
      <w:r w:rsidR="00435F54" w:rsidRPr="009326AB">
        <w:t>Fund</w:t>
      </w:r>
      <w:r w:rsidRPr="009326AB">
        <w:t xml:space="preserve"> affairs.</w:t>
      </w:r>
    </w:p>
    <w:p w14:paraId="3DEFB0B9" w14:textId="77777777" w:rsidR="00C1367C" w:rsidRPr="009326AB" w:rsidRDefault="00C1367C" w:rsidP="00195D08">
      <w:pPr>
        <w:spacing w:after="240"/>
        <w:rPr>
          <w:b/>
        </w:rPr>
      </w:pPr>
      <w:r w:rsidRPr="009326AB">
        <w:rPr>
          <w:b/>
        </w:rPr>
        <w:t>Principal activities</w:t>
      </w:r>
    </w:p>
    <w:p w14:paraId="2F5B7470" w14:textId="6C68617D" w:rsidR="00C1367C" w:rsidRPr="00D93378" w:rsidRDefault="00C1367C" w:rsidP="00195D08">
      <w:pPr>
        <w:spacing w:after="240"/>
        <w:jc w:val="both"/>
        <w:rPr>
          <w:i/>
          <w:iCs/>
        </w:rPr>
      </w:pPr>
      <w:r w:rsidRPr="009326AB">
        <w:t>The pr</w:t>
      </w:r>
      <w:r w:rsidR="00435F54" w:rsidRPr="009326AB">
        <w:t>incipal activities of the Fund</w:t>
      </w:r>
      <w:r w:rsidRPr="009326AB">
        <w:t xml:space="preserve"> are </w:t>
      </w:r>
      <w:r w:rsidRPr="00D93378">
        <w:rPr>
          <w:i/>
          <w:iCs/>
        </w:rPr>
        <w:t>….</w:t>
      </w:r>
      <w:r w:rsidR="00D93378">
        <w:rPr>
          <w:i/>
          <w:iCs/>
        </w:rPr>
        <w:t xml:space="preserve"> </w:t>
      </w:r>
      <w:r w:rsidR="006A6E41" w:rsidRPr="00D93378">
        <w:rPr>
          <w:i/>
          <w:iCs/>
        </w:rPr>
        <w:t>(refer to the activities mentioned on the key</w:t>
      </w:r>
      <w:r w:rsidR="00D93378" w:rsidRPr="00D93378">
        <w:rPr>
          <w:i/>
          <w:iCs/>
        </w:rPr>
        <w:t xml:space="preserve"> entity information)</w:t>
      </w:r>
    </w:p>
    <w:p w14:paraId="628EAE3F" w14:textId="77777777" w:rsidR="00C1367C" w:rsidRPr="009326AB" w:rsidRDefault="00C1367C" w:rsidP="00195D08">
      <w:pPr>
        <w:spacing w:after="240"/>
        <w:rPr>
          <w:b/>
        </w:rPr>
      </w:pPr>
      <w:r w:rsidRPr="009326AB">
        <w:rPr>
          <w:b/>
        </w:rPr>
        <w:t>Results</w:t>
      </w:r>
    </w:p>
    <w:p w14:paraId="16BFA49F" w14:textId="7FB1E1F7" w:rsidR="00C1367C" w:rsidRPr="009326AB" w:rsidRDefault="00435F54" w:rsidP="00195D08">
      <w:pPr>
        <w:spacing w:after="240"/>
        <w:jc w:val="both"/>
      </w:pPr>
      <w:r w:rsidRPr="009326AB">
        <w:t>The results of the Fund</w:t>
      </w:r>
      <w:r w:rsidR="00C1367C" w:rsidRPr="009326AB">
        <w:t xml:space="preserve"> for the year ended June 30, </w:t>
      </w:r>
      <w:r w:rsidR="00C75D9D">
        <w:t>20</w:t>
      </w:r>
      <w:r w:rsidR="008E5AC5">
        <w:t>xx</w:t>
      </w:r>
      <w:r w:rsidR="00C75D9D" w:rsidRPr="009326AB">
        <w:t xml:space="preserve"> </w:t>
      </w:r>
      <w:r w:rsidR="00C1367C" w:rsidRPr="009326AB">
        <w:t>are set out on page ….</w:t>
      </w:r>
    </w:p>
    <w:p w14:paraId="511B134B" w14:textId="20034FAD" w:rsidR="00C1367C" w:rsidRPr="009326AB" w:rsidRDefault="00CB5A31" w:rsidP="00195D08">
      <w:pPr>
        <w:spacing w:after="240"/>
        <w:rPr>
          <w:b/>
        </w:rPr>
      </w:pPr>
      <w:r>
        <w:rPr>
          <w:b/>
        </w:rPr>
        <w:t>Committee</w:t>
      </w:r>
    </w:p>
    <w:p w14:paraId="16C0128B" w14:textId="23E500F5" w:rsidR="00C1367C" w:rsidRPr="009326AB" w:rsidRDefault="00C1367C" w:rsidP="00195D08">
      <w:pPr>
        <w:spacing w:after="240"/>
        <w:jc w:val="both"/>
      </w:pPr>
      <w:r w:rsidRPr="009326AB">
        <w:t xml:space="preserve">The </w:t>
      </w:r>
      <w:r w:rsidR="00F0306D">
        <w:t xml:space="preserve">Fund </w:t>
      </w:r>
      <w:r w:rsidR="00CB5A31">
        <w:t>Committee</w:t>
      </w:r>
      <w:r w:rsidRPr="009326AB">
        <w:t xml:space="preserve"> </w:t>
      </w:r>
      <w:r w:rsidR="00813860">
        <w:t xml:space="preserve">Members </w:t>
      </w:r>
      <w:r w:rsidRPr="009326AB">
        <w:t>who served du</w:t>
      </w:r>
      <w:r w:rsidR="002C3145" w:rsidRPr="009326AB">
        <w:t>ring the year are shown on page xxx</w:t>
      </w:r>
      <w:r w:rsidR="00435F54" w:rsidRPr="009326AB">
        <w:t xml:space="preserve"> (</w:t>
      </w:r>
      <w:r w:rsidR="00435F54" w:rsidRPr="009326AB">
        <w:rPr>
          <w:i/>
        </w:rPr>
        <w:t>refer to the key entity information and management page)</w:t>
      </w:r>
      <w:r w:rsidR="002C3145" w:rsidRPr="009326AB">
        <w:t xml:space="preserve">. </w:t>
      </w:r>
      <w:r w:rsidR="00435F54" w:rsidRPr="009326AB">
        <w:t xml:space="preserve">The changes in the </w:t>
      </w:r>
      <w:r w:rsidR="00813860">
        <w:t xml:space="preserve">Committee </w:t>
      </w:r>
      <w:r w:rsidR="00435F54" w:rsidRPr="009326AB">
        <w:t>during the financial year are as shown below:</w:t>
      </w:r>
      <w:r w:rsidR="001F1AA4">
        <w:t xml:space="preserve"> </w:t>
      </w:r>
      <w:r w:rsidR="001F1AA4" w:rsidRPr="00EB747F">
        <w:rPr>
          <w:i/>
          <w:iCs/>
        </w:rPr>
        <w:t>(</w:t>
      </w:r>
      <w:r w:rsidR="00F0306D" w:rsidRPr="00EB747F">
        <w:rPr>
          <w:i/>
          <w:iCs/>
        </w:rPr>
        <w:t xml:space="preserve">indicate any Fund </w:t>
      </w:r>
      <w:r w:rsidR="00EB747F" w:rsidRPr="00EB747F">
        <w:rPr>
          <w:i/>
          <w:iCs/>
        </w:rPr>
        <w:t>Committee members who left office during the year)</w:t>
      </w:r>
    </w:p>
    <w:p w14:paraId="6194205B" w14:textId="77777777" w:rsidR="00C1367C" w:rsidRPr="009326AB" w:rsidRDefault="00C1367C" w:rsidP="00195D08">
      <w:pPr>
        <w:spacing w:after="240"/>
        <w:rPr>
          <w:b/>
        </w:rPr>
      </w:pPr>
      <w:r w:rsidRPr="009326AB">
        <w:rPr>
          <w:b/>
        </w:rPr>
        <w:t>Auditors</w:t>
      </w:r>
    </w:p>
    <w:p w14:paraId="0AAA364D" w14:textId="3205AE7C" w:rsidR="00C1367C" w:rsidRDefault="00C1367C" w:rsidP="00195D08">
      <w:pPr>
        <w:spacing w:after="240"/>
        <w:jc w:val="both"/>
      </w:pPr>
      <w:r w:rsidRPr="009326AB">
        <w:t xml:space="preserve">The Auditor General is responsible for the statutory audit of the </w:t>
      </w:r>
      <w:r w:rsidR="00435F54" w:rsidRPr="009326AB">
        <w:t>Fund</w:t>
      </w:r>
      <w:r w:rsidRPr="009326AB">
        <w:t xml:space="preserve"> in accordance with </w:t>
      </w:r>
      <w:r w:rsidR="00506BB5" w:rsidRPr="009326AB">
        <w:rPr>
          <w:color w:val="4D4D4D"/>
        </w:rPr>
        <w:t>Article 229 of the Constitution of Kenya</w:t>
      </w:r>
      <w:r w:rsidR="00506BB5" w:rsidRPr="009326AB" w:rsidDel="00506BB5">
        <w:t xml:space="preserve"> </w:t>
      </w:r>
      <w:r w:rsidR="002C3145" w:rsidRPr="009326AB">
        <w:t>and the Public Audit Act 2015</w:t>
      </w:r>
      <w:r w:rsidR="00FA70ED">
        <w:t>.</w:t>
      </w:r>
      <w:r w:rsidR="00223E9F" w:rsidRPr="009326AB">
        <w:t xml:space="preserve"> </w:t>
      </w:r>
    </w:p>
    <w:p w14:paraId="4E872165" w14:textId="77777777" w:rsidR="00321AE2" w:rsidRPr="009326AB" w:rsidRDefault="00321AE2" w:rsidP="00195D08">
      <w:pPr>
        <w:spacing w:after="240"/>
        <w:jc w:val="both"/>
      </w:pPr>
    </w:p>
    <w:p w14:paraId="3EF1E963" w14:textId="56AF27BB" w:rsidR="00C1367C" w:rsidRPr="009326AB" w:rsidRDefault="00C1367C" w:rsidP="00195D08">
      <w:pPr>
        <w:spacing w:after="240"/>
      </w:pPr>
      <w:r w:rsidRPr="009326AB">
        <w:t xml:space="preserve">By Order of the </w:t>
      </w:r>
      <w:r w:rsidR="00F36586">
        <w:t>Board</w:t>
      </w:r>
    </w:p>
    <w:p w14:paraId="5B010C09" w14:textId="77777777" w:rsidR="00F36586" w:rsidRDefault="00F36586" w:rsidP="00195D08">
      <w:pPr>
        <w:spacing w:after="240"/>
      </w:pPr>
    </w:p>
    <w:p w14:paraId="3890F5CF" w14:textId="77777777" w:rsidR="00F36586" w:rsidRDefault="00F36586" w:rsidP="00195D08">
      <w:pPr>
        <w:spacing w:after="240"/>
      </w:pPr>
    </w:p>
    <w:p w14:paraId="61934465" w14:textId="34164006" w:rsidR="00C1367C" w:rsidRPr="009326AB" w:rsidRDefault="00F36586" w:rsidP="00195D08">
      <w:pPr>
        <w:spacing w:after="240"/>
      </w:pPr>
      <w:r>
        <w:t>……………………………………………………..</w:t>
      </w:r>
    </w:p>
    <w:p w14:paraId="2D93A290" w14:textId="138759BB" w:rsidR="001702BA" w:rsidRDefault="00F36586" w:rsidP="00FA70ED">
      <w:pPr>
        <w:spacing w:after="240"/>
        <w:rPr>
          <w:b/>
          <w:bCs/>
        </w:rPr>
      </w:pPr>
      <w:r w:rsidRPr="00F36586">
        <w:rPr>
          <w:b/>
          <w:bCs/>
        </w:rPr>
        <w:t>Chair</w:t>
      </w:r>
      <w:r w:rsidR="00216806">
        <w:rPr>
          <w:b/>
          <w:bCs/>
        </w:rPr>
        <w:t>man</w:t>
      </w:r>
      <w:r w:rsidRPr="00F36586">
        <w:rPr>
          <w:b/>
          <w:bCs/>
        </w:rPr>
        <w:t xml:space="preserve"> </w:t>
      </w:r>
      <w:r w:rsidR="00F3583D" w:rsidRPr="00F36586">
        <w:rPr>
          <w:b/>
          <w:bCs/>
        </w:rPr>
        <w:t>of the</w:t>
      </w:r>
      <w:r w:rsidR="00321AE2">
        <w:rPr>
          <w:b/>
          <w:bCs/>
        </w:rPr>
        <w:t xml:space="preserve"> </w:t>
      </w:r>
      <w:r w:rsidRPr="00F36586">
        <w:rPr>
          <w:b/>
          <w:bCs/>
        </w:rPr>
        <w:t>Fund Administration Committee</w:t>
      </w:r>
    </w:p>
    <w:p w14:paraId="55101994" w14:textId="65B214CF" w:rsidR="00C2196E" w:rsidRPr="00C2196E" w:rsidRDefault="00C2196E" w:rsidP="00C2196E"/>
    <w:p w14:paraId="7BD5456D" w14:textId="3FD56CF2" w:rsidR="00C2196E" w:rsidRDefault="00C2196E" w:rsidP="00C2196E">
      <w:pPr>
        <w:rPr>
          <w:b/>
          <w:bCs/>
        </w:rPr>
      </w:pPr>
    </w:p>
    <w:p w14:paraId="79C14D9D" w14:textId="34DB0386" w:rsidR="00C2196E" w:rsidRDefault="00C2196E">
      <w:pPr>
        <w:autoSpaceDE/>
        <w:autoSpaceDN/>
      </w:pPr>
      <w:r>
        <w:br w:type="page"/>
      </w:r>
    </w:p>
    <w:p w14:paraId="13D03739" w14:textId="1AF89FA3" w:rsidR="001702BA" w:rsidRPr="009326AB" w:rsidRDefault="00CF1097" w:rsidP="00195D08">
      <w:pPr>
        <w:pStyle w:val="Heading1"/>
        <w:pageBreakBefore/>
        <w:numPr>
          <w:ilvl w:val="0"/>
          <w:numId w:val="3"/>
        </w:numPr>
        <w:tabs>
          <w:tab w:val="left" w:pos="720"/>
        </w:tabs>
        <w:spacing w:after="240"/>
        <w:jc w:val="both"/>
      </w:pPr>
      <w:bookmarkStart w:id="17" w:name="_Toc514363407"/>
      <w:bookmarkStart w:id="18" w:name="_Toc233215982"/>
      <w:r w:rsidRPr="009326AB">
        <w:lastRenderedPageBreak/>
        <w:t xml:space="preserve">Statement </w:t>
      </w:r>
      <w:r w:rsidR="00C2196E">
        <w:t>o</w:t>
      </w:r>
      <w:r w:rsidRPr="009326AB">
        <w:t>f Management’s Responsibilities</w:t>
      </w:r>
      <w:bookmarkEnd w:id="17"/>
      <w:bookmarkEnd w:id="18"/>
    </w:p>
    <w:p w14:paraId="29043264" w14:textId="4526A9C7" w:rsidR="00980AF6" w:rsidRPr="009326AB" w:rsidRDefault="00980AF6" w:rsidP="00980AF6">
      <w:pPr>
        <w:spacing w:after="240"/>
        <w:jc w:val="both"/>
      </w:pPr>
      <w:r w:rsidRPr="009326AB">
        <w:t>Section 167 of the Public Finance Management Act, 2012 requires that, at the end of each financial year, the Administrator of a County Fund shall prepare financial statements for the Fund in accordance with the standards and formats prescribed by the Public Sector Accounting Standards Board.</w:t>
      </w:r>
    </w:p>
    <w:p w14:paraId="210DF335" w14:textId="1CE99E92" w:rsidR="00980AF6" w:rsidRPr="00980AF6" w:rsidRDefault="00980AF6" w:rsidP="00980AF6">
      <w:pPr>
        <w:suppressAutoHyphens/>
        <w:spacing w:after="240"/>
        <w:ind w:right="29"/>
        <w:jc w:val="both"/>
        <w:rPr>
          <w:spacing w:val="-2"/>
        </w:rPr>
      </w:pPr>
      <w:r w:rsidRPr="00980AF6">
        <w:rPr>
          <w:spacing w:val="-2"/>
        </w:rPr>
        <w:t xml:space="preserve">The Administrator of the </w:t>
      </w:r>
      <w:r w:rsidR="00BF3A59">
        <w:rPr>
          <w:spacing w:val="-2"/>
        </w:rPr>
        <w:t>Emergency</w:t>
      </w:r>
      <w:r w:rsidRPr="00980AF6">
        <w:rPr>
          <w:spacing w:val="-2"/>
        </w:rPr>
        <w:t xml:space="preserve"> Fund is responsible for the preparation and presentation of the Fund’s financial statements, which give a true and fair view of the </w:t>
      </w:r>
      <w:proofErr w:type="gramStart"/>
      <w:r w:rsidRPr="00980AF6">
        <w:rPr>
          <w:spacing w:val="-2"/>
        </w:rPr>
        <w:t>state of affairs</w:t>
      </w:r>
      <w:proofErr w:type="gramEnd"/>
      <w:r w:rsidRPr="00980AF6">
        <w:rPr>
          <w:spacing w:val="-2"/>
        </w:rPr>
        <w:t xml:space="preserve"> of the Fund for and as at the end of the financial year ended on June 30, 20xx. This responsibility includes: (</w:t>
      </w:r>
      <w:proofErr w:type="spellStart"/>
      <w:r w:rsidRPr="00980AF6">
        <w:rPr>
          <w:spacing w:val="-2"/>
        </w:rPr>
        <w:t>i</w:t>
      </w:r>
      <w:proofErr w:type="spellEnd"/>
      <w:r w:rsidRPr="00980AF6">
        <w:rPr>
          <w:spacing w:val="-2"/>
        </w:rPr>
        <w:t>) maintaining adequate financial management arrangements and ensuring that these continue to be effective throughout the reporting period; (ii) maintaining proper accounting records, which disclose with reasonable accuracy at any time the financial position of the Fund; (iii) designing, implementing and maintaining internal controls relevant to the preparation and fair presentation of the financial statements, and ensuring that they are free from material misstatements, whether due to error or fraud; (iv) safeguarding the assets of the Fund; (v) selecting and applying appropriate accounting policies; and (vi) making accounting estimates that are reasonable in the circumstances.</w:t>
      </w:r>
    </w:p>
    <w:p w14:paraId="2F37F9AB" w14:textId="14429AAA" w:rsidR="00980AF6" w:rsidRPr="00980AF6" w:rsidRDefault="00980AF6" w:rsidP="00980AF6">
      <w:pPr>
        <w:suppressAutoHyphens/>
        <w:spacing w:after="240"/>
        <w:ind w:right="29"/>
        <w:jc w:val="both"/>
        <w:rPr>
          <w:spacing w:val="-2"/>
        </w:rPr>
      </w:pPr>
      <w:r w:rsidRPr="00980AF6">
        <w:rPr>
          <w:spacing w:val="-2"/>
        </w:rPr>
        <w:t xml:space="preserve">The Administrator of the </w:t>
      </w:r>
      <w:r w:rsidR="00922519">
        <w:rPr>
          <w:spacing w:val="-2"/>
        </w:rPr>
        <w:t xml:space="preserve">Emergency </w:t>
      </w:r>
      <w:r w:rsidRPr="00980AF6">
        <w:rPr>
          <w:spacing w:val="-2"/>
        </w:rPr>
        <w:t xml:space="preserve">Fund accepts responsibility for the Fund’s financial statements, which have been prepared using appropriate accounting policies supported by reasonable and prudent judgements and estimates, in conformity with International Public Sector Accounting Standards (IPSAS), and in the manner required by the PFM Act, 2012 and </w:t>
      </w:r>
      <w:r w:rsidRPr="00980AF6">
        <w:rPr>
          <w:i/>
          <w:spacing w:val="-2"/>
        </w:rPr>
        <w:t xml:space="preserve">(quote the applicable legislation establishing the </w:t>
      </w:r>
      <w:r w:rsidR="00076C9C">
        <w:rPr>
          <w:i/>
          <w:spacing w:val="-2"/>
        </w:rPr>
        <w:t>Emergency</w:t>
      </w:r>
      <w:r w:rsidRPr="00980AF6">
        <w:rPr>
          <w:i/>
          <w:spacing w:val="-2"/>
        </w:rPr>
        <w:t xml:space="preserve"> Fund).</w:t>
      </w:r>
      <w:r w:rsidRPr="00980AF6">
        <w:rPr>
          <w:spacing w:val="-2"/>
        </w:rPr>
        <w:t xml:space="preserve"> The Administrator of the Fund is of the opinion that the Fund’s financial statements give a true and fair view of the state of Fund’s transactions during the financial year ended June 30, 20xx, and of the Fund’s financial position as at that date. The Administrator further confirm the completeness of the accounting records maintained for the Fund, which have been relied upon in the preparation of the Fund’s financial statements as well as the adequacy of the systems of internal financial control.</w:t>
      </w:r>
    </w:p>
    <w:p w14:paraId="1171DE8E" w14:textId="2CA3FA6B" w:rsidR="00980AF6" w:rsidRPr="00980AF6" w:rsidRDefault="00980AF6" w:rsidP="00980AF6">
      <w:pPr>
        <w:suppressAutoHyphens/>
        <w:spacing w:after="240"/>
        <w:ind w:right="29"/>
        <w:jc w:val="both"/>
        <w:rPr>
          <w:i/>
          <w:spacing w:val="-2"/>
        </w:rPr>
      </w:pPr>
      <w:r w:rsidRPr="00980AF6">
        <w:rPr>
          <w:spacing w:val="-2"/>
        </w:rPr>
        <w:t xml:space="preserve">In preparing the financial statements, the Administrator of the </w:t>
      </w:r>
      <w:r w:rsidR="00F433D5">
        <w:rPr>
          <w:spacing w:val="-2"/>
        </w:rPr>
        <w:t xml:space="preserve">Emergency </w:t>
      </w:r>
      <w:r w:rsidRPr="00980AF6">
        <w:rPr>
          <w:spacing w:val="-2"/>
        </w:rPr>
        <w:t>Fund has assessed the Fund’s ability to continue as a going concern and disclosed as applicable</w:t>
      </w:r>
      <w:r w:rsidRPr="00980AF6">
        <w:rPr>
          <w:i/>
          <w:iCs/>
          <w:spacing w:val="-2"/>
        </w:rPr>
        <w:t xml:space="preserve">. </w:t>
      </w:r>
      <w:r w:rsidRPr="00980AF6">
        <w:rPr>
          <w:spacing w:val="-2"/>
        </w:rPr>
        <w:t>Nothing has come to the attention of the Administrator to indicate that the Fund will not remain a going concern for at least the next twelve months from the date of this statement.</w:t>
      </w:r>
    </w:p>
    <w:p w14:paraId="5873A15C" w14:textId="77777777" w:rsidR="00980AF6" w:rsidRPr="00980AF6" w:rsidRDefault="00980AF6" w:rsidP="00980AF6">
      <w:pPr>
        <w:suppressAutoHyphens/>
        <w:spacing w:after="240"/>
        <w:ind w:right="29"/>
        <w:jc w:val="both"/>
        <w:rPr>
          <w:b/>
          <w:spacing w:val="-2"/>
        </w:rPr>
      </w:pPr>
      <w:r w:rsidRPr="00980AF6">
        <w:rPr>
          <w:b/>
          <w:spacing w:val="-2"/>
        </w:rPr>
        <w:t>Approval of the financial statements</w:t>
      </w:r>
    </w:p>
    <w:p w14:paraId="670233F7" w14:textId="1F65FDA7" w:rsidR="00980AF6" w:rsidRDefault="00980AF6" w:rsidP="00980AF6">
      <w:pPr>
        <w:suppressAutoHyphens/>
        <w:spacing w:after="240"/>
        <w:ind w:right="29"/>
        <w:jc w:val="both"/>
        <w:rPr>
          <w:spacing w:val="-2"/>
        </w:rPr>
      </w:pPr>
      <w:r w:rsidRPr="00980AF6">
        <w:rPr>
          <w:spacing w:val="-2"/>
        </w:rPr>
        <w:t>The Fund</w:t>
      </w:r>
      <w:r w:rsidRPr="00980AF6">
        <w:rPr>
          <w:i/>
          <w:spacing w:val="-2"/>
        </w:rPr>
        <w:t>’s</w:t>
      </w:r>
      <w:r w:rsidRPr="00980AF6">
        <w:rPr>
          <w:spacing w:val="-2"/>
        </w:rPr>
        <w:t xml:space="preserve"> financial statements were approved by the Committee on _________________ 20xx and signed on its behalf by:</w:t>
      </w:r>
    </w:p>
    <w:p w14:paraId="7EFEA5F8" w14:textId="77777777" w:rsidR="00980AF6" w:rsidRDefault="00980AF6" w:rsidP="00980AF6">
      <w:pPr>
        <w:suppressAutoHyphens/>
        <w:spacing w:after="240"/>
        <w:ind w:right="29"/>
        <w:jc w:val="both"/>
        <w:rPr>
          <w:spacing w:val="-2"/>
        </w:rPr>
      </w:pPr>
    </w:p>
    <w:p w14:paraId="3C994373" w14:textId="77777777" w:rsidR="00980AF6" w:rsidRPr="00980AF6" w:rsidRDefault="00980AF6" w:rsidP="00980AF6">
      <w:pPr>
        <w:suppressAutoHyphens/>
        <w:spacing w:after="240"/>
        <w:ind w:right="29"/>
        <w:jc w:val="both"/>
        <w:rPr>
          <w:spacing w:val="-2"/>
        </w:rPr>
      </w:pPr>
    </w:p>
    <w:tbl>
      <w:tblPr>
        <w:tblStyle w:val="TableGrid"/>
        <w:tblW w:w="2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tblGrid>
      <w:tr w:rsidR="0055562E" w:rsidRPr="00815F91" w14:paraId="73A521B9" w14:textId="0CBD8077" w:rsidTr="0055562E">
        <w:trPr>
          <w:trHeight w:val="516"/>
        </w:trPr>
        <w:tc>
          <w:tcPr>
            <w:tcW w:w="5000" w:type="pct"/>
          </w:tcPr>
          <w:p w14:paraId="5CF61E22" w14:textId="022D7050" w:rsidR="0055562E" w:rsidRPr="00815F91" w:rsidRDefault="0055562E" w:rsidP="006C2B2D">
            <w:pPr>
              <w:spacing w:after="240"/>
              <w:rPr>
                <w:b/>
                <w:bCs/>
              </w:rPr>
            </w:pPr>
            <w:r>
              <w:rPr>
                <w:b/>
                <w:bCs/>
              </w:rPr>
              <w:t>………………………………….</w:t>
            </w:r>
          </w:p>
        </w:tc>
      </w:tr>
      <w:tr w:rsidR="0055562E" w:rsidRPr="00815F91" w14:paraId="5528DC84" w14:textId="36396921" w:rsidTr="0055562E">
        <w:trPr>
          <w:trHeight w:val="516"/>
        </w:trPr>
        <w:tc>
          <w:tcPr>
            <w:tcW w:w="5000" w:type="pct"/>
          </w:tcPr>
          <w:p w14:paraId="5382D900" w14:textId="4FF8B46A" w:rsidR="0055562E" w:rsidRPr="00815F91" w:rsidRDefault="0055562E" w:rsidP="006C2E97">
            <w:pPr>
              <w:pStyle w:val="CommentText"/>
              <w:widowControl w:val="0"/>
              <w:rPr>
                <w:b/>
                <w:bCs/>
                <w:sz w:val="24"/>
                <w:szCs w:val="24"/>
              </w:rPr>
            </w:pPr>
            <w:r>
              <w:rPr>
                <w:b/>
                <w:bCs/>
                <w:sz w:val="24"/>
                <w:szCs w:val="24"/>
              </w:rPr>
              <w:t xml:space="preserve">Fund </w:t>
            </w:r>
            <w:r w:rsidRPr="00815F91">
              <w:rPr>
                <w:b/>
                <w:bCs/>
                <w:sz w:val="24"/>
                <w:szCs w:val="24"/>
              </w:rPr>
              <w:t xml:space="preserve">Administrator </w:t>
            </w:r>
          </w:p>
        </w:tc>
      </w:tr>
    </w:tbl>
    <w:p w14:paraId="518036B3" w14:textId="39F39D03" w:rsidR="00722A08" w:rsidRPr="00980AF6" w:rsidRDefault="004366A7" w:rsidP="00980AF6">
      <w:pPr>
        <w:pStyle w:val="CommentText"/>
        <w:widowControl w:val="0"/>
        <w:tabs>
          <w:tab w:val="center" w:pos="4680"/>
        </w:tabs>
        <w:rPr>
          <w:sz w:val="24"/>
          <w:szCs w:val="24"/>
          <w:u w:val="single"/>
        </w:rPr>
      </w:pPr>
      <w:r w:rsidRPr="009326AB">
        <w:rPr>
          <w:b/>
          <w:u w:val="single"/>
        </w:rPr>
        <w:br w:type="page"/>
      </w:r>
    </w:p>
    <w:p w14:paraId="6B987195" w14:textId="47D6EDDC" w:rsidR="0058080C" w:rsidRDefault="00CF1097" w:rsidP="00FA70ED">
      <w:pPr>
        <w:pStyle w:val="Heading1"/>
        <w:pageBreakBefore/>
        <w:numPr>
          <w:ilvl w:val="0"/>
          <w:numId w:val="3"/>
        </w:numPr>
        <w:tabs>
          <w:tab w:val="left" w:pos="720"/>
        </w:tabs>
        <w:spacing w:after="240"/>
        <w:jc w:val="both"/>
      </w:pPr>
      <w:bookmarkStart w:id="19" w:name="_Toc514363408"/>
      <w:bookmarkStart w:id="20" w:name="_Toc233215983"/>
      <w:r w:rsidRPr="009326AB">
        <w:lastRenderedPageBreak/>
        <w:t xml:space="preserve">Report </w:t>
      </w:r>
      <w:r w:rsidR="00755BC9">
        <w:t>o</w:t>
      </w:r>
      <w:r w:rsidRPr="009326AB">
        <w:t xml:space="preserve">f </w:t>
      </w:r>
      <w:bookmarkEnd w:id="19"/>
      <w:r w:rsidR="00B17ABB">
        <w:t xml:space="preserve">the Auditor General </w:t>
      </w:r>
      <w:r w:rsidR="007B157B">
        <w:t xml:space="preserve">on the Financial Statements </w:t>
      </w:r>
      <w:r w:rsidR="009C2E0D">
        <w:t xml:space="preserve">of </w:t>
      </w:r>
      <w:r w:rsidR="00B17ABB">
        <w:t xml:space="preserve">the </w:t>
      </w:r>
      <w:r w:rsidR="009C2E0D">
        <w:t>Emergency</w:t>
      </w:r>
      <w:r w:rsidR="007B157B">
        <w:t xml:space="preserve"> Fund</w:t>
      </w:r>
      <w:bookmarkEnd w:id="20"/>
    </w:p>
    <w:p w14:paraId="08378637" w14:textId="77777777" w:rsidR="007B157B" w:rsidRDefault="007B157B" w:rsidP="007B157B"/>
    <w:p w14:paraId="242725F3" w14:textId="524A51F8" w:rsidR="007B157B" w:rsidRPr="007B157B" w:rsidRDefault="007B157B" w:rsidP="007B157B">
      <w:pPr>
        <w:sectPr w:rsidR="007B157B" w:rsidRPr="007B157B" w:rsidSect="00214B8F">
          <w:footerReference w:type="default" r:id="rId17"/>
          <w:headerReference w:type="first" r:id="rId18"/>
          <w:pgSz w:w="12240" w:h="15840" w:code="1"/>
          <w:pgMar w:top="1440" w:right="1440" w:bottom="1440" w:left="1440" w:header="288" w:footer="289" w:gutter="0"/>
          <w:pgNumType w:fmt="lowerRoman" w:start="1"/>
          <w:cols w:space="720"/>
          <w:docGrid w:linePitch="326"/>
        </w:sectPr>
      </w:pPr>
    </w:p>
    <w:p w14:paraId="6A73F689" w14:textId="7CD0E935" w:rsidR="009C034C" w:rsidRPr="00531B2E" w:rsidRDefault="00CF1097" w:rsidP="00531B2E">
      <w:pPr>
        <w:pStyle w:val="Heading1"/>
        <w:pageBreakBefore/>
        <w:numPr>
          <w:ilvl w:val="0"/>
          <w:numId w:val="3"/>
        </w:numPr>
        <w:tabs>
          <w:tab w:val="left" w:pos="720"/>
        </w:tabs>
        <w:spacing w:after="240"/>
        <w:jc w:val="both"/>
      </w:pPr>
      <w:bookmarkStart w:id="23" w:name="_Toc514363409"/>
      <w:bookmarkStart w:id="24" w:name="_Toc233215984"/>
      <w:r w:rsidRPr="009326AB">
        <w:lastRenderedPageBreak/>
        <w:t xml:space="preserve">Statement </w:t>
      </w:r>
      <w:r w:rsidR="00755BC9">
        <w:t>o</w:t>
      </w:r>
      <w:r w:rsidRPr="009326AB">
        <w:t>f Financial Performance</w:t>
      </w:r>
      <w:bookmarkEnd w:id="23"/>
      <w:r>
        <w:t xml:space="preserve"> </w:t>
      </w:r>
      <w:r w:rsidR="00B01807" w:rsidRPr="009326AB">
        <w:t>for</w:t>
      </w:r>
      <w:r w:rsidRPr="009326AB">
        <w:t xml:space="preserve"> </w:t>
      </w:r>
      <w:r w:rsidR="00B01807">
        <w:t>t</w:t>
      </w:r>
      <w:r w:rsidRPr="009326AB">
        <w:t xml:space="preserve">he Year Ended </w:t>
      </w:r>
      <w:r>
        <w:t>30</w:t>
      </w:r>
      <w:r w:rsidRPr="00B01807">
        <w:rPr>
          <w:vertAlign w:val="superscript"/>
        </w:rPr>
        <w:t>th</w:t>
      </w:r>
      <w:r w:rsidR="00B01807">
        <w:t xml:space="preserve"> </w:t>
      </w:r>
      <w:r w:rsidRPr="009326AB">
        <w:t>June 20</w:t>
      </w:r>
      <w:r w:rsidR="00B87B18">
        <w:t>xx</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9"/>
        <w:gridCol w:w="913"/>
        <w:gridCol w:w="2094"/>
        <w:gridCol w:w="2094"/>
      </w:tblGrid>
      <w:tr w:rsidR="00B01807" w:rsidRPr="009326AB" w14:paraId="03488E2C" w14:textId="77777777" w:rsidTr="00576D44">
        <w:trPr>
          <w:trHeight w:val="340"/>
        </w:trPr>
        <w:tc>
          <w:tcPr>
            <w:tcW w:w="2272" w:type="pct"/>
            <w:vMerge w:val="restart"/>
            <w:shd w:val="clear" w:color="auto" w:fill="0070C0"/>
            <w:noWrap/>
            <w:vAlign w:val="center"/>
            <w:hideMark/>
          </w:tcPr>
          <w:p w14:paraId="7DC5C7FF" w14:textId="0B6DAC0B" w:rsidR="00B01807" w:rsidRPr="00946121" w:rsidRDefault="00B01807" w:rsidP="000663E5">
            <w:pPr>
              <w:autoSpaceDE/>
              <w:autoSpaceDN/>
              <w:spacing w:before="60" w:after="60"/>
              <w:rPr>
                <w:b/>
                <w:bCs/>
                <w:color w:val="000000"/>
                <w:lang w:val="en-US"/>
              </w:rPr>
            </w:pPr>
            <w:r w:rsidRPr="00946121">
              <w:rPr>
                <w:b/>
                <w:bCs/>
                <w:color w:val="000000"/>
                <w:lang w:val="en-US"/>
              </w:rPr>
              <w:t>Description</w:t>
            </w:r>
          </w:p>
        </w:tc>
        <w:tc>
          <w:tcPr>
            <w:tcW w:w="488" w:type="pct"/>
            <w:vMerge w:val="restart"/>
            <w:shd w:val="clear" w:color="auto" w:fill="0070C0"/>
            <w:noWrap/>
            <w:vAlign w:val="center"/>
            <w:hideMark/>
          </w:tcPr>
          <w:p w14:paraId="279686DC" w14:textId="77777777" w:rsidR="00B01807" w:rsidRPr="009326AB" w:rsidRDefault="00B01807" w:rsidP="00B01807">
            <w:pPr>
              <w:autoSpaceDE/>
              <w:autoSpaceDN/>
              <w:spacing w:before="60" w:after="60"/>
              <w:rPr>
                <w:b/>
                <w:color w:val="000000"/>
                <w:lang w:val="en-US"/>
              </w:rPr>
            </w:pPr>
            <w:r w:rsidRPr="009326AB">
              <w:rPr>
                <w:b/>
                <w:color w:val="000000"/>
                <w:lang w:val="en-US"/>
              </w:rPr>
              <w:t>Note</w:t>
            </w:r>
          </w:p>
        </w:tc>
        <w:tc>
          <w:tcPr>
            <w:tcW w:w="1120" w:type="pct"/>
            <w:shd w:val="clear" w:color="auto" w:fill="0070C0"/>
            <w:noWrap/>
            <w:vAlign w:val="bottom"/>
            <w:hideMark/>
          </w:tcPr>
          <w:p w14:paraId="54C07E43" w14:textId="60D3C8EB" w:rsidR="00B01807" w:rsidRPr="009326AB" w:rsidRDefault="00B01807" w:rsidP="00B87B18">
            <w:pPr>
              <w:autoSpaceDE/>
              <w:autoSpaceDN/>
              <w:spacing w:before="60" w:after="60"/>
              <w:jc w:val="center"/>
              <w:rPr>
                <w:b/>
                <w:color w:val="000000"/>
                <w:lang w:val="en-US"/>
              </w:rPr>
            </w:pPr>
            <w:r w:rsidRPr="009C61EC">
              <w:rPr>
                <w:b/>
                <w:bCs/>
                <w:color w:val="000000"/>
                <w:sz w:val="22"/>
                <w:szCs w:val="22"/>
                <w:lang w:val="en-US"/>
              </w:rPr>
              <w:t>Insert Current FY</w:t>
            </w:r>
          </w:p>
        </w:tc>
        <w:tc>
          <w:tcPr>
            <w:tcW w:w="1120" w:type="pct"/>
            <w:shd w:val="clear" w:color="auto" w:fill="0070C0"/>
            <w:noWrap/>
            <w:vAlign w:val="bottom"/>
            <w:hideMark/>
          </w:tcPr>
          <w:p w14:paraId="77B8B018" w14:textId="038E7860" w:rsidR="00B01807" w:rsidRPr="009326AB" w:rsidRDefault="00B01807" w:rsidP="00B87B18">
            <w:pPr>
              <w:autoSpaceDE/>
              <w:autoSpaceDN/>
              <w:spacing w:before="60" w:after="60"/>
              <w:jc w:val="center"/>
              <w:rPr>
                <w:b/>
                <w:color w:val="000000"/>
                <w:lang w:val="en-US"/>
              </w:rPr>
            </w:pPr>
            <w:r w:rsidRPr="009C61EC">
              <w:rPr>
                <w:b/>
                <w:bCs/>
                <w:color w:val="000000"/>
                <w:sz w:val="22"/>
                <w:szCs w:val="22"/>
                <w:lang w:val="en-US"/>
              </w:rPr>
              <w:t xml:space="preserve">Insert </w:t>
            </w:r>
            <w:r w:rsidR="007A5AA2">
              <w:rPr>
                <w:b/>
                <w:bCs/>
                <w:color w:val="000000"/>
                <w:sz w:val="22"/>
                <w:szCs w:val="22"/>
                <w:lang w:val="en-US"/>
              </w:rPr>
              <w:t>Comparative FY</w:t>
            </w:r>
          </w:p>
        </w:tc>
      </w:tr>
      <w:tr w:rsidR="00B01807" w:rsidRPr="009326AB" w14:paraId="398026BE" w14:textId="77777777" w:rsidTr="00576D44">
        <w:trPr>
          <w:trHeight w:val="340"/>
        </w:trPr>
        <w:tc>
          <w:tcPr>
            <w:tcW w:w="2272" w:type="pct"/>
            <w:vMerge/>
            <w:shd w:val="clear" w:color="auto" w:fill="0070C0"/>
            <w:noWrap/>
            <w:hideMark/>
          </w:tcPr>
          <w:p w14:paraId="1182CE6E" w14:textId="77777777" w:rsidR="00B01807" w:rsidRPr="009326AB" w:rsidRDefault="00B01807" w:rsidP="00FA70ED">
            <w:pPr>
              <w:autoSpaceDE/>
              <w:autoSpaceDN/>
              <w:spacing w:before="60" w:after="60"/>
              <w:rPr>
                <w:b/>
                <w:bCs/>
                <w:color w:val="231F20"/>
                <w:lang w:val="en-US"/>
              </w:rPr>
            </w:pPr>
          </w:p>
        </w:tc>
        <w:tc>
          <w:tcPr>
            <w:tcW w:w="488" w:type="pct"/>
            <w:vMerge/>
            <w:shd w:val="clear" w:color="auto" w:fill="0070C0"/>
            <w:noWrap/>
            <w:vAlign w:val="bottom"/>
            <w:hideMark/>
          </w:tcPr>
          <w:p w14:paraId="62361E63" w14:textId="77777777" w:rsidR="00B01807" w:rsidRPr="009326AB" w:rsidRDefault="00B01807" w:rsidP="00D72128">
            <w:pPr>
              <w:autoSpaceDE/>
              <w:autoSpaceDN/>
              <w:spacing w:before="60" w:after="60"/>
              <w:jc w:val="center"/>
              <w:rPr>
                <w:color w:val="000000"/>
                <w:lang w:val="en-US"/>
              </w:rPr>
            </w:pPr>
          </w:p>
        </w:tc>
        <w:tc>
          <w:tcPr>
            <w:tcW w:w="1120" w:type="pct"/>
            <w:shd w:val="clear" w:color="auto" w:fill="0070C0"/>
            <w:noWrap/>
            <w:vAlign w:val="bottom"/>
            <w:hideMark/>
          </w:tcPr>
          <w:p w14:paraId="5138B74C" w14:textId="6492F9A3" w:rsidR="00B01807" w:rsidRPr="009326AB" w:rsidRDefault="00B01807" w:rsidP="00D72128">
            <w:pPr>
              <w:autoSpaceDE/>
              <w:autoSpaceDN/>
              <w:spacing w:before="60" w:after="60"/>
              <w:jc w:val="center"/>
              <w:rPr>
                <w:b/>
                <w:color w:val="000000"/>
                <w:lang w:val="en-US"/>
              </w:rPr>
            </w:pPr>
            <w:r>
              <w:rPr>
                <w:b/>
                <w:color w:val="000000"/>
                <w:lang w:val="en-US"/>
              </w:rPr>
              <w:t>Kshs</w:t>
            </w:r>
          </w:p>
        </w:tc>
        <w:tc>
          <w:tcPr>
            <w:tcW w:w="1120" w:type="pct"/>
            <w:shd w:val="clear" w:color="auto" w:fill="0070C0"/>
            <w:noWrap/>
            <w:vAlign w:val="bottom"/>
            <w:hideMark/>
          </w:tcPr>
          <w:p w14:paraId="07DCB7B4" w14:textId="434F54E0" w:rsidR="00B01807" w:rsidRPr="009326AB" w:rsidRDefault="00B01807" w:rsidP="00D72128">
            <w:pPr>
              <w:autoSpaceDE/>
              <w:autoSpaceDN/>
              <w:spacing w:before="60" w:after="60"/>
              <w:jc w:val="center"/>
              <w:rPr>
                <w:b/>
                <w:color w:val="000000"/>
                <w:lang w:val="en-US"/>
              </w:rPr>
            </w:pPr>
            <w:r>
              <w:rPr>
                <w:b/>
                <w:color w:val="000000"/>
                <w:lang w:val="en-US"/>
              </w:rPr>
              <w:t>Kshs</w:t>
            </w:r>
          </w:p>
        </w:tc>
      </w:tr>
      <w:tr w:rsidR="00B01FCB" w:rsidRPr="009326AB" w14:paraId="6F2DF9EE" w14:textId="77777777" w:rsidTr="00576D44">
        <w:trPr>
          <w:trHeight w:val="340"/>
        </w:trPr>
        <w:tc>
          <w:tcPr>
            <w:tcW w:w="2272" w:type="pct"/>
            <w:noWrap/>
            <w:vAlign w:val="bottom"/>
            <w:hideMark/>
          </w:tcPr>
          <w:p w14:paraId="045B2344" w14:textId="08A77F7C" w:rsidR="00B01FCB" w:rsidRPr="009326AB" w:rsidRDefault="00B01FCB" w:rsidP="00D72128">
            <w:pPr>
              <w:autoSpaceDE/>
              <w:autoSpaceDN/>
              <w:spacing w:before="60" w:after="60"/>
              <w:rPr>
                <w:b/>
                <w:bCs/>
                <w:color w:val="231F20"/>
                <w:lang w:val="en-US"/>
              </w:rPr>
            </w:pPr>
            <w:r w:rsidRPr="009326AB">
              <w:rPr>
                <w:b/>
                <w:bCs/>
                <w:color w:val="231F20"/>
                <w:lang w:val="en-US"/>
              </w:rPr>
              <w:t>Revenue</w:t>
            </w:r>
            <w:r w:rsidRPr="009326AB">
              <w:rPr>
                <w:color w:val="000000"/>
                <w:lang w:val="en-US"/>
              </w:rPr>
              <w:t xml:space="preserve"> </w:t>
            </w:r>
            <w:r w:rsidR="00D72128" w:rsidRPr="009326AB">
              <w:rPr>
                <w:b/>
                <w:bCs/>
                <w:color w:val="231F20"/>
                <w:lang w:val="en-US"/>
              </w:rPr>
              <w:t>From</w:t>
            </w:r>
            <w:r w:rsidR="00D72128" w:rsidRPr="009326AB">
              <w:rPr>
                <w:color w:val="000000"/>
                <w:lang w:val="en-US"/>
              </w:rPr>
              <w:t xml:space="preserve"> </w:t>
            </w:r>
            <w:r w:rsidR="00D72128" w:rsidRPr="009326AB">
              <w:rPr>
                <w:b/>
                <w:bCs/>
                <w:color w:val="231F20"/>
                <w:lang w:val="en-US"/>
              </w:rPr>
              <w:t>Non-Exchange</w:t>
            </w:r>
            <w:r w:rsidR="00D72128" w:rsidRPr="009326AB">
              <w:rPr>
                <w:color w:val="000000"/>
                <w:lang w:val="en-US"/>
              </w:rPr>
              <w:t xml:space="preserve"> </w:t>
            </w:r>
            <w:r w:rsidR="00D72128" w:rsidRPr="009326AB">
              <w:rPr>
                <w:b/>
                <w:bCs/>
                <w:color w:val="231F20"/>
                <w:lang w:val="en-US"/>
              </w:rPr>
              <w:t>Transactions</w:t>
            </w:r>
          </w:p>
        </w:tc>
        <w:tc>
          <w:tcPr>
            <w:tcW w:w="488" w:type="pct"/>
            <w:noWrap/>
            <w:vAlign w:val="bottom"/>
            <w:hideMark/>
          </w:tcPr>
          <w:p w14:paraId="37648BD2" w14:textId="77777777" w:rsidR="00B01FCB" w:rsidRPr="009326AB" w:rsidRDefault="00B01FCB" w:rsidP="00D72128">
            <w:pPr>
              <w:autoSpaceDE/>
              <w:autoSpaceDN/>
              <w:spacing w:before="60" w:after="60"/>
              <w:jc w:val="center"/>
              <w:rPr>
                <w:color w:val="000000"/>
                <w:lang w:val="en-US"/>
              </w:rPr>
            </w:pPr>
          </w:p>
        </w:tc>
        <w:tc>
          <w:tcPr>
            <w:tcW w:w="1120" w:type="pct"/>
            <w:noWrap/>
            <w:vAlign w:val="bottom"/>
            <w:hideMark/>
          </w:tcPr>
          <w:p w14:paraId="2754BFE5" w14:textId="77777777" w:rsidR="00B01FCB" w:rsidRPr="009326AB" w:rsidRDefault="00B01FCB" w:rsidP="00D72128">
            <w:pPr>
              <w:autoSpaceDE/>
              <w:autoSpaceDN/>
              <w:spacing w:before="60" w:after="60"/>
              <w:jc w:val="center"/>
              <w:rPr>
                <w:color w:val="000000"/>
                <w:lang w:val="en-US"/>
              </w:rPr>
            </w:pPr>
          </w:p>
        </w:tc>
        <w:tc>
          <w:tcPr>
            <w:tcW w:w="1120" w:type="pct"/>
            <w:noWrap/>
            <w:vAlign w:val="bottom"/>
            <w:hideMark/>
          </w:tcPr>
          <w:p w14:paraId="79528E67" w14:textId="77777777" w:rsidR="00B01FCB" w:rsidRPr="009326AB" w:rsidRDefault="00B01FCB" w:rsidP="00D72128">
            <w:pPr>
              <w:autoSpaceDE/>
              <w:autoSpaceDN/>
              <w:spacing w:before="60" w:after="60"/>
              <w:jc w:val="center"/>
              <w:rPr>
                <w:color w:val="000000"/>
                <w:lang w:val="en-US"/>
              </w:rPr>
            </w:pPr>
          </w:p>
        </w:tc>
      </w:tr>
      <w:tr w:rsidR="00B212BB" w:rsidRPr="009326AB" w14:paraId="4BABBD31" w14:textId="77777777" w:rsidTr="00576D44">
        <w:trPr>
          <w:trHeight w:val="340"/>
        </w:trPr>
        <w:tc>
          <w:tcPr>
            <w:tcW w:w="2272" w:type="pct"/>
            <w:noWrap/>
            <w:vAlign w:val="bottom"/>
            <w:hideMark/>
          </w:tcPr>
          <w:p w14:paraId="74EB770E" w14:textId="77777777" w:rsidR="00B212BB" w:rsidRPr="009326AB" w:rsidRDefault="00B212BB" w:rsidP="006C2B2D">
            <w:pPr>
              <w:autoSpaceDE/>
              <w:autoSpaceDN/>
              <w:spacing w:before="60" w:after="60"/>
              <w:rPr>
                <w:color w:val="231F20"/>
                <w:lang w:val="en-US"/>
              </w:rPr>
            </w:pPr>
            <w:r>
              <w:rPr>
                <w:color w:val="231F20"/>
                <w:lang w:val="en-US"/>
              </w:rPr>
              <w:t>Transfers From the County Government</w:t>
            </w:r>
          </w:p>
        </w:tc>
        <w:tc>
          <w:tcPr>
            <w:tcW w:w="488" w:type="pct"/>
            <w:noWrap/>
            <w:vAlign w:val="bottom"/>
            <w:hideMark/>
          </w:tcPr>
          <w:p w14:paraId="084352DE" w14:textId="2376DB3B" w:rsidR="00B212BB" w:rsidRDefault="00A544A3" w:rsidP="006C2B2D">
            <w:pPr>
              <w:autoSpaceDE/>
              <w:autoSpaceDN/>
              <w:spacing w:before="60" w:after="60"/>
              <w:jc w:val="center"/>
              <w:rPr>
                <w:color w:val="231F20"/>
                <w:lang w:val="en-US"/>
              </w:rPr>
            </w:pPr>
            <w:r>
              <w:rPr>
                <w:color w:val="231F20"/>
                <w:lang w:val="en-US"/>
              </w:rPr>
              <w:t>6</w:t>
            </w:r>
          </w:p>
        </w:tc>
        <w:tc>
          <w:tcPr>
            <w:tcW w:w="1120" w:type="pct"/>
            <w:noWrap/>
            <w:vAlign w:val="bottom"/>
            <w:hideMark/>
          </w:tcPr>
          <w:p w14:paraId="19CECF04" w14:textId="77777777" w:rsidR="00B212BB" w:rsidRPr="009326AB" w:rsidRDefault="00B212BB" w:rsidP="006C2B2D">
            <w:pPr>
              <w:autoSpaceDE/>
              <w:autoSpaceDN/>
              <w:spacing w:before="60" w:after="60"/>
              <w:jc w:val="center"/>
              <w:rPr>
                <w:color w:val="231F20"/>
                <w:lang w:val="en-US"/>
              </w:rPr>
            </w:pPr>
            <w:r w:rsidRPr="009326AB">
              <w:rPr>
                <w:color w:val="231F20"/>
                <w:lang w:val="en-US"/>
              </w:rPr>
              <w:t>xxx</w:t>
            </w:r>
          </w:p>
        </w:tc>
        <w:tc>
          <w:tcPr>
            <w:tcW w:w="1120" w:type="pct"/>
            <w:noWrap/>
            <w:vAlign w:val="bottom"/>
            <w:hideMark/>
          </w:tcPr>
          <w:p w14:paraId="2DE8810E" w14:textId="77777777" w:rsidR="00B212BB" w:rsidRPr="009326AB" w:rsidRDefault="00B212BB" w:rsidP="006C2B2D">
            <w:pPr>
              <w:autoSpaceDE/>
              <w:autoSpaceDN/>
              <w:spacing w:before="60" w:after="60"/>
              <w:jc w:val="center"/>
              <w:rPr>
                <w:color w:val="231F20"/>
                <w:lang w:val="en-US"/>
              </w:rPr>
            </w:pPr>
            <w:r w:rsidRPr="009326AB">
              <w:rPr>
                <w:color w:val="231F20"/>
                <w:lang w:val="en-US"/>
              </w:rPr>
              <w:t>xxx</w:t>
            </w:r>
          </w:p>
        </w:tc>
      </w:tr>
      <w:tr w:rsidR="00B01FCB" w:rsidRPr="009326AB" w14:paraId="33C64F72" w14:textId="77777777" w:rsidTr="00576D44">
        <w:trPr>
          <w:trHeight w:val="340"/>
        </w:trPr>
        <w:tc>
          <w:tcPr>
            <w:tcW w:w="2272" w:type="pct"/>
            <w:noWrap/>
            <w:vAlign w:val="bottom"/>
            <w:hideMark/>
          </w:tcPr>
          <w:p w14:paraId="51DA0AAF" w14:textId="164C46CA" w:rsidR="00B01FCB" w:rsidRPr="009326AB" w:rsidRDefault="00B01FCB" w:rsidP="00D72128">
            <w:pPr>
              <w:autoSpaceDE/>
              <w:autoSpaceDN/>
              <w:spacing w:before="60" w:after="60"/>
              <w:rPr>
                <w:color w:val="000000"/>
                <w:lang w:val="en-US"/>
              </w:rPr>
            </w:pPr>
            <w:r w:rsidRPr="009326AB">
              <w:rPr>
                <w:color w:val="231F20"/>
                <w:lang w:val="en-US"/>
              </w:rPr>
              <w:t>Public</w:t>
            </w:r>
            <w:r w:rsidRPr="009326AB">
              <w:rPr>
                <w:color w:val="000000"/>
                <w:lang w:val="en-US"/>
              </w:rPr>
              <w:t xml:space="preserve"> </w:t>
            </w:r>
            <w:r w:rsidR="00D72128" w:rsidRPr="009326AB">
              <w:rPr>
                <w:color w:val="231F20"/>
                <w:lang w:val="en-US"/>
              </w:rPr>
              <w:t>Contributions</w:t>
            </w:r>
            <w:r w:rsidR="00D72128" w:rsidRPr="009326AB">
              <w:rPr>
                <w:color w:val="000000"/>
                <w:lang w:val="en-US"/>
              </w:rPr>
              <w:t xml:space="preserve"> </w:t>
            </w:r>
            <w:r w:rsidR="00755BC9">
              <w:rPr>
                <w:color w:val="000000"/>
                <w:lang w:val="en-US"/>
              </w:rPr>
              <w:t>a</w:t>
            </w:r>
            <w:r w:rsidR="00D72128" w:rsidRPr="009326AB">
              <w:rPr>
                <w:color w:val="231F20"/>
                <w:lang w:val="en-US"/>
              </w:rPr>
              <w:t>nd</w:t>
            </w:r>
            <w:r w:rsidR="00D72128" w:rsidRPr="009326AB">
              <w:rPr>
                <w:color w:val="000000"/>
                <w:lang w:val="en-US"/>
              </w:rPr>
              <w:t xml:space="preserve"> </w:t>
            </w:r>
            <w:r w:rsidR="00D72128" w:rsidRPr="009326AB">
              <w:rPr>
                <w:color w:val="231F20"/>
                <w:lang w:val="en-US"/>
              </w:rPr>
              <w:t>Donations</w:t>
            </w:r>
          </w:p>
        </w:tc>
        <w:tc>
          <w:tcPr>
            <w:tcW w:w="488" w:type="pct"/>
            <w:noWrap/>
            <w:vAlign w:val="bottom"/>
            <w:hideMark/>
          </w:tcPr>
          <w:p w14:paraId="34D8B2B8" w14:textId="29213FCA" w:rsidR="00B01FCB" w:rsidRPr="009326AB" w:rsidRDefault="00B20E3B" w:rsidP="00D72128">
            <w:pPr>
              <w:autoSpaceDE/>
              <w:autoSpaceDN/>
              <w:spacing w:before="60" w:after="60"/>
              <w:jc w:val="center"/>
              <w:rPr>
                <w:color w:val="231F20"/>
                <w:lang w:val="en-US"/>
              </w:rPr>
            </w:pPr>
            <w:r>
              <w:rPr>
                <w:color w:val="231F20"/>
                <w:lang w:val="en-US"/>
              </w:rPr>
              <w:t>7</w:t>
            </w:r>
          </w:p>
        </w:tc>
        <w:tc>
          <w:tcPr>
            <w:tcW w:w="1120" w:type="pct"/>
            <w:noWrap/>
            <w:vAlign w:val="bottom"/>
            <w:hideMark/>
          </w:tcPr>
          <w:p w14:paraId="784CF9D5" w14:textId="2F4454F5" w:rsidR="00B01FCB" w:rsidRPr="009326AB" w:rsidRDefault="00E23407" w:rsidP="00755BC9">
            <w:pPr>
              <w:autoSpaceDE/>
              <w:autoSpaceDN/>
              <w:spacing w:before="60" w:after="60"/>
              <w:jc w:val="center"/>
              <w:rPr>
                <w:color w:val="231F20"/>
                <w:lang w:val="en-US"/>
              </w:rPr>
            </w:pPr>
            <w:r w:rsidRPr="009326AB">
              <w:rPr>
                <w:color w:val="231F20"/>
                <w:lang w:val="en-US"/>
              </w:rPr>
              <w:t>xxx</w:t>
            </w:r>
          </w:p>
        </w:tc>
        <w:tc>
          <w:tcPr>
            <w:tcW w:w="1120" w:type="pct"/>
            <w:noWrap/>
            <w:vAlign w:val="bottom"/>
            <w:hideMark/>
          </w:tcPr>
          <w:p w14:paraId="3C195B09" w14:textId="6B7C07F4" w:rsidR="00B01FCB" w:rsidRPr="009326AB" w:rsidRDefault="00E23407" w:rsidP="00755BC9">
            <w:pPr>
              <w:autoSpaceDE/>
              <w:autoSpaceDN/>
              <w:spacing w:before="60" w:after="60"/>
              <w:jc w:val="center"/>
              <w:rPr>
                <w:color w:val="231F20"/>
                <w:lang w:val="en-US"/>
              </w:rPr>
            </w:pPr>
            <w:r w:rsidRPr="009326AB">
              <w:rPr>
                <w:color w:val="231F20"/>
                <w:lang w:val="en-US"/>
              </w:rPr>
              <w:t>xxx</w:t>
            </w:r>
          </w:p>
        </w:tc>
      </w:tr>
      <w:tr w:rsidR="00E23407" w:rsidRPr="009326AB" w14:paraId="14A6ED85" w14:textId="77777777" w:rsidTr="00576D44">
        <w:trPr>
          <w:trHeight w:val="340"/>
        </w:trPr>
        <w:tc>
          <w:tcPr>
            <w:tcW w:w="2272" w:type="pct"/>
            <w:noWrap/>
            <w:vAlign w:val="bottom"/>
            <w:hideMark/>
          </w:tcPr>
          <w:p w14:paraId="02E2382C" w14:textId="29AA95D9" w:rsidR="00E23407" w:rsidRPr="009326AB" w:rsidRDefault="00D72128" w:rsidP="00D72128">
            <w:pPr>
              <w:autoSpaceDE/>
              <w:autoSpaceDN/>
              <w:spacing w:before="60" w:after="60"/>
              <w:rPr>
                <w:color w:val="000000"/>
                <w:lang w:val="en-US"/>
              </w:rPr>
            </w:pPr>
            <w:r w:rsidRPr="009326AB">
              <w:rPr>
                <w:color w:val="000000"/>
                <w:lang w:val="en-US"/>
              </w:rPr>
              <w:t> </w:t>
            </w:r>
          </w:p>
        </w:tc>
        <w:tc>
          <w:tcPr>
            <w:tcW w:w="488" w:type="pct"/>
            <w:noWrap/>
            <w:vAlign w:val="bottom"/>
            <w:hideMark/>
          </w:tcPr>
          <w:p w14:paraId="3B91A688" w14:textId="77777777" w:rsidR="00E23407" w:rsidRPr="009326AB" w:rsidRDefault="00E23407" w:rsidP="00D72128">
            <w:pPr>
              <w:autoSpaceDE/>
              <w:autoSpaceDN/>
              <w:spacing w:before="60" w:after="60"/>
              <w:jc w:val="center"/>
              <w:rPr>
                <w:color w:val="000000"/>
                <w:lang w:val="en-US"/>
              </w:rPr>
            </w:pPr>
          </w:p>
        </w:tc>
        <w:tc>
          <w:tcPr>
            <w:tcW w:w="1120" w:type="pct"/>
            <w:noWrap/>
            <w:vAlign w:val="bottom"/>
            <w:hideMark/>
          </w:tcPr>
          <w:p w14:paraId="5DAE923D" w14:textId="76AA40AE" w:rsidR="00E23407" w:rsidRPr="009326AB" w:rsidRDefault="00E23407" w:rsidP="00755BC9">
            <w:pPr>
              <w:autoSpaceDE/>
              <w:autoSpaceDN/>
              <w:spacing w:before="60" w:after="60"/>
              <w:jc w:val="center"/>
              <w:rPr>
                <w:b/>
                <w:bCs/>
                <w:color w:val="231F20"/>
                <w:lang w:val="en-US"/>
              </w:rPr>
            </w:pPr>
            <w:r w:rsidRPr="009326AB">
              <w:rPr>
                <w:b/>
                <w:bCs/>
                <w:color w:val="231F20"/>
                <w:lang w:val="en-US"/>
              </w:rPr>
              <w:t>xxx</w:t>
            </w:r>
          </w:p>
        </w:tc>
        <w:tc>
          <w:tcPr>
            <w:tcW w:w="1120" w:type="pct"/>
            <w:noWrap/>
            <w:vAlign w:val="bottom"/>
            <w:hideMark/>
          </w:tcPr>
          <w:p w14:paraId="0D2D0F0C" w14:textId="7C805B5A" w:rsidR="00E23407" w:rsidRPr="009326AB" w:rsidRDefault="00E23407" w:rsidP="00755BC9">
            <w:pPr>
              <w:autoSpaceDE/>
              <w:autoSpaceDN/>
              <w:spacing w:before="60" w:after="60"/>
              <w:jc w:val="center"/>
              <w:rPr>
                <w:b/>
                <w:bCs/>
                <w:color w:val="231F20"/>
                <w:lang w:val="en-US"/>
              </w:rPr>
            </w:pPr>
            <w:r w:rsidRPr="009326AB">
              <w:rPr>
                <w:b/>
                <w:bCs/>
                <w:color w:val="231F20"/>
                <w:lang w:val="en-US"/>
              </w:rPr>
              <w:t>xxx</w:t>
            </w:r>
          </w:p>
        </w:tc>
      </w:tr>
      <w:tr w:rsidR="00E23407" w:rsidRPr="009326AB" w14:paraId="65575EC3" w14:textId="77777777" w:rsidTr="00576D44">
        <w:trPr>
          <w:trHeight w:val="340"/>
        </w:trPr>
        <w:tc>
          <w:tcPr>
            <w:tcW w:w="2272" w:type="pct"/>
            <w:noWrap/>
            <w:vAlign w:val="bottom"/>
            <w:hideMark/>
          </w:tcPr>
          <w:p w14:paraId="62F2B698" w14:textId="209BF886" w:rsidR="00E23407" w:rsidRPr="009326AB" w:rsidRDefault="00E23407" w:rsidP="00D72128">
            <w:pPr>
              <w:autoSpaceDE/>
              <w:autoSpaceDN/>
              <w:spacing w:before="60" w:after="60"/>
              <w:rPr>
                <w:color w:val="000000"/>
                <w:lang w:val="en-US"/>
              </w:rPr>
            </w:pPr>
            <w:r w:rsidRPr="009326AB">
              <w:rPr>
                <w:b/>
                <w:bCs/>
                <w:color w:val="231F20"/>
                <w:lang w:val="en-US"/>
              </w:rPr>
              <w:t>Revenue</w:t>
            </w:r>
            <w:r w:rsidRPr="009326AB">
              <w:rPr>
                <w:color w:val="000000"/>
                <w:lang w:val="en-US"/>
              </w:rPr>
              <w:t xml:space="preserve"> </w:t>
            </w:r>
            <w:r w:rsidR="00D72128" w:rsidRPr="009326AB">
              <w:rPr>
                <w:b/>
                <w:bCs/>
                <w:color w:val="231F20"/>
                <w:lang w:val="en-US"/>
              </w:rPr>
              <w:t>From</w:t>
            </w:r>
            <w:r w:rsidR="00D72128" w:rsidRPr="009326AB">
              <w:rPr>
                <w:color w:val="000000"/>
                <w:lang w:val="en-US"/>
              </w:rPr>
              <w:t xml:space="preserve"> </w:t>
            </w:r>
            <w:r w:rsidR="00D72128" w:rsidRPr="009326AB">
              <w:rPr>
                <w:b/>
                <w:bCs/>
                <w:color w:val="231F20"/>
                <w:lang w:val="en-US"/>
              </w:rPr>
              <w:t>Exchange</w:t>
            </w:r>
            <w:r w:rsidR="00D72128" w:rsidRPr="009326AB">
              <w:rPr>
                <w:color w:val="000000"/>
                <w:lang w:val="en-US"/>
              </w:rPr>
              <w:t xml:space="preserve"> </w:t>
            </w:r>
            <w:r w:rsidR="00D72128" w:rsidRPr="009326AB">
              <w:rPr>
                <w:b/>
                <w:bCs/>
                <w:color w:val="231F20"/>
                <w:lang w:val="en-US"/>
              </w:rPr>
              <w:t>Transactions</w:t>
            </w:r>
          </w:p>
        </w:tc>
        <w:tc>
          <w:tcPr>
            <w:tcW w:w="488" w:type="pct"/>
            <w:noWrap/>
            <w:vAlign w:val="bottom"/>
            <w:hideMark/>
          </w:tcPr>
          <w:p w14:paraId="1453D6AA" w14:textId="77777777" w:rsidR="00E23407" w:rsidRPr="009326AB" w:rsidRDefault="00E23407" w:rsidP="00D72128">
            <w:pPr>
              <w:autoSpaceDE/>
              <w:autoSpaceDN/>
              <w:spacing w:before="60" w:after="60"/>
              <w:jc w:val="center"/>
              <w:rPr>
                <w:color w:val="000000"/>
                <w:lang w:val="en-US"/>
              </w:rPr>
            </w:pPr>
          </w:p>
        </w:tc>
        <w:tc>
          <w:tcPr>
            <w:tcW w:w="1120" w:type="pct"/>
            <w:noWrap/>
            <w:vAlign w:val="bottom"/>
            <w:hideMark/>
          </w:tcPr>
          <w:p w14:paraId="6F5EEB61" w14:textId="633D8D8B" w:rsidR="00E23407" w:rsidRPr="009326AB" w:rsidRDefault="00E23407" w:rsidP="00755BC9">
            <w:pPr>
              <w:autoSpaceDE/>
              <w:autoSpaceDN/>
              <w:spacing w:before="60" w:after="60"/>
              <w:jc w:val="center"/>
              <w:rPr>
                <w:color w:val="000000"/>
                <w:lang w:val="en-US"/>
              </w:rPr>
            </w:pPr>
          </w:p>
        </w:tc>
        <w:tc>
          <w:tcPr>
            <w:tcW w:w="1120" w:type="pct"/>
            <w:noWrap/>
            <w:vAlign w:val="bottom"/>
            <w:hideMark/>
          </w:tcPr>
          <w:p w14:paraId="2778EE36" w14:textId="4B6C0575" w:rsidR="00E23407" w:rsidRPr="009326AB" w:rsidRDefault="00E23407" w:rsidP="00755BC9">
            <w:pPr>
              <w:autoSpaceDE/>
              <w:autoSpaceDN/>
              <w:spacing w:before="60" w:after="60"/>
              <w:jc w:val="center"/>
              <w:rPr>
                <w:color w:val="000000"/>
                <w:lang w:val="en-US"/>
              </w:rPr>
            </w:pPr>
          </w:p>
        </w:tc>
      </w:tr>
      <w:tr w:rsidR="00E23407" w:rsidRPr="009326AB" w14:paraId="1770572D" w14:textId="77777777" w:rsidTr="00576D44">
        <w:trPr>
          <w:trHeight w:val="340"/>
        </w:trPr>
        <w:tc>
          <w:tcPr>
            <w:tcW w:w="2272" w:type="pct"/>
            <w:noWrap/>
            <w:vAlign w:val="bottom"/>
            <w:hideMark/>
          </w:tcPr>
          <w:p w14:paraId="63DB542D" w14:textId="601DF2C6" w:rsidR="00E23407" w:rsidRPr="009326AB" w:rsidRDefault="005C599E" w:rsidP="00D72128">
            <w:pPr>
              <w:autoSpaceDE/>
              <w:autoSpaceDN/>
              <w:spacing w:before="60" w:after="60"/>
              <w:rPr>
                <w:color w:val="000000"/>
                <w:lang w:val="en-US"/>
              </w:rPr>
            </w:pPr>
            <w:r>
              <w:rPr>
                <w:color w:val="231F20"/>
                <w:lang w:val="en-US"/>
              </w:rPr>
              <w:t>Finance</w:t>
            </w:r>
            <w:r w:rsidR="00E23407" w:rsidRPr="009326AB">
              <w:rPr>
                <w:color w:val="231F20"/>
                <w:lang w:val="en-US"/>
              </w:rPr>
              <w:t xml:space="preserve"> </w:t>
            </w:r>
            <w:r w:rsidR="00D72128" w:rsidRPr="009326AB">
              <w:rPr>
                <w:color w:val="231F20"/>
                <w:lang w:val="en-US"/>
              </w:rPr>
              <w:t>Income</w:t>
            </w:r>
          </w:p>
        </w:tc>
        <w:tc>
          <w:tcPr>
            <w:tcW w:w="488" w:type="pct"/>
            <w:noWrap/>
            <w:vAlign w:val="bottom"/>
            <w:hideMark/>
          </w:tcPr>
          <w:p w14:paraId="70392D6B" w14:textId="5D6B401D" w:rsidR="00E23407" w:rsidRPr="009326AB" w:rsidRDefault="00B20E3B" w:rsidP="00D72128">
            <w:pPr>
              <w:autoSpaceDE/>
              <w:autoSpaceDN/>
              <w:spacing w:before="60" w:after="60"/>
              <w:jc w:val="center"/>
              <w:rPr>
                <w:color w:val="231F20"/>
                <w:lang w:val="en-US"/>
              </w:rPr>
            </w:pPr>
            <w:r>
              <w:rPr>
                <w:color w:val="231F20"/>
                <w:lang w:val="en-US"/>
              </w:rPr>
              <w:t>8</w:t>
            </w:r>
          </w:p>
        </w:tc>
        <w:tc>
          <w:tcPr>
            <w:tcW w:w="1120" w:type="pct"/>
            <w:noWrap/>
            <w:vAlign w:val="bottom"/>
            <w:hideMark/>
          </w:tcPr>
          <w:p w14:paraId="5C90515D" w14:textId="0A1A2BEE" w:rsidR="00E23407" w:rsidRPr="009326AB" w:rsidRDefault="00E23407" w:rsidP="00755BC9">
            <w:pPr>
              <w:autoSpaceDE/>
              <w:autoSpaceDN/>
              <w:spacing w:before="60" w:after="60"/>
              <w:jc w:val="center"/>
              <w:rPr>
                <w:color w:val="231F20"/>
                <w:lang w:val="en-US"/>
              </w:rPr>
            </w:pPr>
            <w:r w:rsidRPr="009326AB">
              <w:rPr>
                <w:color w:val="231F20"/>
                <w:lang w:val="en-US"/>
              </w:rPr>
              <w:t>xxx</w:t>
            </w:r>
          </w:p>
        </w:tc>
        <w:tc>
          <w:tcPr>
            <w:tcW w:w="1120" w:type="pct"/>
            <w:noWrap/>
            <w:vAlign w:val="bottom"/>
            <w:hideMark/>
          </w:tcPr>
          <w:p w14:paraId="278E416A" w14:textId="2913F572" w:rsidR="00E23407" w:rsidRPr="009326AB" w:rsidRDefault="00E23407" w:rsidP="00755BC9">
            <w:pPr>
              <w:autoSpaceDE/>
              <w:autoSpaceDN/>
              <w:spacing w:before="60" w:after="60"/>
              <w:jc w:val="center"/>
              <w:rPr>
                <w:color w:val="231F20"/>
                <w:lang w:val="en-US"/>
              </w:rPr>
            </w:pPr>
            <w:r w:rsidRPr="009326AB">
              <w:rPr>
                <w:color w:val="231F20"/>
                <w:lang w:val="en-US"/>
              </w:rPr>
              <w:t>xxx</w:t>
            </w:r>
          </w:p>
        </w:tc>
      </w:tr>
      <w:tr w:rsidR="00E23407" w:rsidRPr="009326AB" w14:paraId="4C709C72" w14:textId="77777777" w:rsidTr="00576D44">
        <w:trPr>
          <w:trHeight w:val="340"/>
        </w:trPr>
        <w:tc>
          <w:tcPr>
            <w:tcW w:w="2272" w:type="pct"/>
            <w:noWrap/>
            <w:vAlign w:val="bottom"/>
            <w:hideMark/>
          </w:tcPr>
          <w:p w14:paraId="24476476" w14:textId="5575D8FA" w:rsidR="00E23407" w:rsidRPr="009326AB" w:rsidRDefault="00D72128" w:rsidP="00D72128">
            <w:pPr>
              <w:autoSpaceDE/>
              <w:autoSpaceDN/>
              <w:spacing w:before="60" w:after="60"/>
              <w:rPr>
                <w:color w:val="000000"/>
                <w:lang w:val="en-US"/>
              </w:rPr>
            </w:pPr>
            <w:r w:rsidRPr="009326AB">
              <w:rPr>
                <w:color w:val="000000"/>
                <w:lang w:val="en-US"/>
              </w:rPr>
              <w:t> </w:t>
            </w:r>
          </w:p>
        </w:tc>
        <w:tc>
          <w:tcPr>
            <w:tcW w:w="488" w:type="pct"/>
            <w:noWrap/>
            <w:vAlign w:val="bottom"/>
            <w:hideMark/>
          </w:tcPr>
          <w:p w14:paraId="61E5DA3B" w14:textId="77777777" w:rsidR="00E23407" w:rsidRPr="009326AB" w:rsidRDefault="00E23407" w:rsidP="00D72128">
            <w:pPr>
              <w:autoSpaceDE/>
              <w:autoSpaceDN/>
              <w:spacing w:before="60" w:after="60"/>
              <w:jc w:val="center"/>
              <w:rPr>
                <w:color w:val="000000"/>
                <w:lang w:val="en-US"/>
              </w:rPr>
            </w:pPr>
          </w:p>
        </w:tc>
        <w:tc>
          <w:tcPr>
            <w:tcW w:w="1120" w:type="pct"/>
            <w:noWrap/>
            <w:vAlign w:val="bottom"/>
            <w:hideMark/>
          </w:tcPr>
          <w:p w14:paraId="49F201B1" w14:textId="77777777" w:rsidR="00E23407" w:rsidRPr="009326AB" w:rsidRDefault="00423A97" w:rsidP="00755BC9">
            <w:pPr>
              <w:autoSpaceDE/>
              <w:autoSpaceDN/>
              <w:spacing w:before="60" w:after="60"/>
              <w:jc w:val="center"/>
              <w:rPr>
                <w:b/>
                <w:bCs/>
                <w:color w:val="231F20"/>
                <w:lang w:val="en-US"/>
              </w:rPr>
            </w:pPr>
            <w:r>
              <w:rPr>
                <w:b/>
                <w:bCs/>
                <w:color w:val="231F20"/>
                <w:lang w:val="en-US"/>
              </w:rPr>
              <w:t>x</w:t>
            </w:r>
            <w:r w:rsidR="00E23407" w:rsidRPr="009326AB">
              <w:rPr>
                <w:b/>
                <w:bCs/>
                <w:color w:val="231F20"/>
                <w:lang w:val="en-US"/>
              </w:rPr>
              <w:t>xx</w:t>
            </w:r>
          </w:p>
        </w:tc>
        <w:tc>
          <w:tcPr>
            <w:tcW w:w="1120" w:type="pct"/>
            <w:noWrap/>
            <w:vAlign w:val="bottom"/>
            <w:hideMark/>
          </w:tcPr>
          <w:p w14:paraId="6437D198" w14:textId="312D5816" w:rsidR="00E23407" w:rsidRPr="009326AB" w:rsidRDefault="00E23407" w:rsidP="00755BC9">
            <w:pPr>
              <w:autoSpaceDE/>
              <w:autoSpaceDN/>
              <w:spacing w:before="60" w:after="60"/>
              <w:jc w:val="center"/>
              <w:rPr>
                <w:b/>
                <w:bCs/>
                <w:color w:val="231F20"/>
                <w:lang w:val="en-US"/>
              </w:rPr>
            </w:pPr>
            <w:r w:rsidRPr="009326AB">
              <w:rPr>
                <w:b/>
                <w:bCs/>
                <w:color w:val="231F20"/>
                <w:lang w:val="en-US"/>
              </w:rPr>
              <w:t>xxx</w:t>
            </w:r>
          </w:p>
        </w:tc>
      </w:tr>
      <w:tr w:rsidR="00E23407" w:rsidRPr="009326AB" w14:paraId="73C6AAED" w14:textId="77777777" w:rsidTr="00576D44">
        <w:trPr>
          <w:trHeight w:val="340"/>
        </w:trPr>
        <w:tc>
          <w:tcPr>
            <w:tcW w:w="2272" w:type="pct"/>
            <w:noWrap/>
            <w:vAlign w:val="bottom"/>
            <w:hideMark/>
          </w:tcPr>
          <w:p w14:paraId="172E8E4B" w14:textId="37CFDB9C" w:rsidR="00E23407" w:rsidRPr="009326AB" w:rsidRDefault="00E23407" w:rsidP="00D72128">
            <w:pPr>
              <w:autoSpaceDE/>
              <w:autoSpaceDN/>
              <w:spacing w:before="60" w:after="60"/>
              <w:rPr>
                <w:color w:val="000000"/>
                <w:lang w:val="en-US"/>
              </w:rPr>
            </w:pPr>
            <w:r w:rsidRPr="009326AB">
              <w:rPr>
                <w:b/>
                <w:bCs/>
                <w:color w:val="231F20"/>
                <w:lang w:val="en-US"/>
              </w:rPr>
              <w:t>Total</w:t>
            </w:r>
            <w:r w:rsidRPr="009326AB">
              <w:rPr>
                <w:color w:val="000000"/>
                <w:lang w:val="en-US"/>
              </w:rPr>
              <w:t xml:space="preserve"> </w:t>
            </w:r>
            <w:r w:rsidR="00D72128" w:rsidRPr="009326AB">
              <w:rPr>
                <w:b/>
                <w:bCs/>
                <w:color w:val="231F20"/>
                <w:lang w:val="en-US"/>
              </w:rPr>
              <w:t>Revenue</w:t>
            </w:r>
          </w:p>
        </w:tc>
        <w:tc>
          <w:tcPr>
            <w:tcW w:w="488" w:type="pct"/>
            <w:noWrap/>
            <w:vAlign w:val="bottom"/>
            <w:hideMark/>
          </w:tcPr>
          <w:p w14:paraId="701594A8" w14:textId="77777777" w:rsidR="00E23407" w:rsidRPr="009326AB" w:rsidRDefault="00E23407" w:rsidP="00D72128">
            <w:pPr>
              <w:autoSpaceDE/>
              <w:autoSpaceDN/>
              <w:spacing w:before="60" w:after="60"/>
              <w:jc w:val="center"/>
              <w:rPr>
                <w:color w:val="000000"/>
                <w:lang w:val="en-US"/>
              </w:rPr>
            </w:pPr>
          </w:p>
        </w:tc>
        <w:tc>
          <w:tcPr>
            <w:tcW w:w="1120" w:type="pct"/>
            <w:noWrap/>
            <w:vAlign w:val="bottom"/>
            <w:hideMark/>
          </w:tcPr>
          <w:p w14:paraId="06F4E0D4" w14:textId="33991D9C" w:rsidR="00E23407" w:rsidRPr="009326AB" w:rsidRDefault="00E23407" w:rsidP="00755BC9">
            <w:pPr>
              <w:autoSpaceDE/>
              <w:autoSpaceDN/>
              <w:spacing w:before="60" w:after="60"/>
              <w:jc w:val="center"/>
              <w:rPr>
                <w:b/>
                <w:bCs/>
                <w:color w:val="231F20"/>
                <w:lang w:val="en-US"/>
              </w:rPr>
            </w:pPr>
            <w:r w:rsidRPr="009326AB">
              <w:rPr>
                <w:b/>
                <w:bCs/>
                <w:color w:val="231F20"/>
                <w:lang w:val="en-US"/>
              </w:rPr>
              <w:t>xxx</w:t>
            </w:r>
          </w:p>
        </w:tc>
        <w:tc>
          <w:tcPr>
            <w:tcW w:w="1120" w:type="pct"/>
            <w:noWrap/>
            <w:vAlign w:val="bottom"/>
            <w:hideMark/>
          </w:tcPr>
          <w:p w14:paraId="7B61D8CA" w14:textId="1411A671" w:rsidR="00E23407" w:rsidRPr="009326AB" w:rsidRDefault="00E23407" w:rsidP="00755BC9">
            <w:pPr>
              <w:autoSpaceDE/>
              <w:autoSpaceDN/>
              <w:spacing w:before="60" w:after="60"/>
              <w:jc w:val="center"/>
              <w:rPr>
                <w:b/>
                <w:bCs/>
                <w:color w:val="231F20"/>
                <w:lang w:val="en-US"/>
              </w:rPr>
            </w:pPr>
            <w:r w:rsidRPr="009326AB">
              <w:rPr>
                <w:b/>
                <w:bCs/>
                <w:color w:val="231F20"/>
                <w:lang w:val="en-US"/>
              </w:rPr>
              <w:t>xxx</w:t>
            </w:r>
          </w:p>
        </w:tc>
      </w:tr>
      <w:tr w:rsidR="007B157B" w:rsidRPr="009326AB" w14:paraId="24C85637" w14:textId="77777777" w:rsidTr="00576D44">
        <w:trPr>
          <w:trHeight w:val="340"/>
        </w:trPr>
        <w:tc>
          <w:tcPr>
            <w:tcW w:w="2272" w:type="pct"/>
            <w:noWrap/>
            <w:vAlign w:val="bottom"/>
          </w:tcPr>
          <w:p w14:paraId="31588ACD" w14:textId="77777777" w:rsidR="007B157B" w:rsidRPr="009326AB" w:rsidRDefault="007B157B" w:rsidP="00D72128">
            <w:pPr>
              <w:autoSpaceDE/>
              <w:autoSpaceDN/>
              <w:spacing w:before="60" w:after="60"/>
              <w:rPr>
                <w:b/>
                <w:bCs/>
                <w:color w:val="231F20"/>
                <w:lang w:val="en-US"/>
              </w:rPr>
            </w:pPr>
          </w:p>
        </w:tc>
        <w:tc>
          <w:tcPr>
            <w:tcW w:w="488" w:type="pct"/>
            <w:noWrap/>
            <w:vAlign w:val="bottom"/>
          </w:tcPr>
          <w:p w14:paraId="2CD19897" w14:textId="77777777" w:rsidR="007B157B" w:rsidRPr="009326AB" w:rsidRDefault="007B157B" w:rsidP="00D72128">
            <w:pPr>
              <w:autoSpaceDE/>
              <w:autoSpaceDN/>
              <w:spacing w:before="60" w:after="60"/>
              <w:jc w:val="center"/>
              <w:rPr>
                <w:color w:val="000000"/>
                <w:lang w:val="en-US"/>
              </w:rPr>
            </w:pPr>
          </w:p>
        </w:tc>
        <w:tc>
          <w:tcPr>
            <w:tcW w:w="1120" w:type="pct"/>
            <w:noWrap/>
            <w:vAlign w:val="bottom"/>
          </w:tcPr>
          <w:p w14:paraId="7FD7A295" w14:textId="77777777" w:rsidR="007B157B" w:rsidRPr="009326AB" w:rsidRDefault="007B157B" w:rsidP="00755BC9">
            <w:pPr>
              <w:autoSpaceDE/>
              <w:autoSpaceDN/>
              <w:spacing w:before="60" w:after="60"/>
              <w:jc w:val="center"/>
              <w:rPr>
                <w:b/>
                <w:bCs/>
                <w:color w:val="231F20"/>
                <w:lang w:val="en-US"/>
              </w:rPr>
            </w:pPr>
          </w:p>
        </w:tc>
        <w:tc>
          <w:tcPr>
            <w:tcW w:w="1120" w:type="pct"/>
            <w:noWrap/>
            <w:vAlign w:val="bottom"/>
          </w:tcPr>
          <w:p w14:paraId="0E852425" w14:textId="77777777" w:rsidR="007B157B" w:rsidRPr="009326AB" w:rsidRDefault="007B157B" w:rsidP="00755BC9">
            <w:pPr>
              <w:autoSpaceDE/>
              <w:autoSpaceDN/>
              <w:spacing w:before="60" w:after="60"/>
              <w:jc w:val="center"/>
              <w:rPr>
                <w:b/>
                <w:bCs/>
                <w:color w:val="231F20"/>
                <w:lang w:val="en-US"/>
              </w:rPr>
            </w:pPr>
          </w:p>
        </w:tc>
      </w:tr>
      <w:tr w:rsidR="00E23407" w:rsidRPr="009326AB" w14:paraId="169E8C1D" w14:textId="77777777" w:rsidTr="00576D44">
        <w:trPr>
          <w:trHeight w:val="340"/>
        </w:trPr>
        <w:tc>
          <w:tcPr>
            <w:tcW w:w="2272" w:type="pct"/>
            <w:noWrap/>
            <w:vAlign w:val="bottom"/>
            <w:hideMark/>
          </w:tcPr>
          <w:p w14:paraId="27983585" w14:textId="77777777" w:rsidR="00E23407" w:rsidRPr="009326AB" w:rsidRDefault="00E23407" w:rsidP="00D72128">
            <w:pPr>
              <w:autoSpaceDE/>
              <w:autoSpaceDN/>
              <w:spacing w:before="60" w:after="60"/>
              <w:rPr>
                <w:b/>
                <w:bCs/>
                <w:color w:val="231F20"/>
                <w:lang w:val="en-US"/>
              </w:rPr>
            </w:pPr>
            <w:r w:rsidRPr="009326AB">
              <w:rPr>
                <w:b/>
                <w:bCs/>
                <w:color w:val="231F20"/>
                <w:lang w:val="en-US"/>
              </w:rPr>
              <w:t>Expenses</w:t>
            </w:r>
          </w:p>
        </w:tc>
        <w:tc>
          <w:tcPr>
            <w:tcW w:w="488" w:type="pct"/>
            <w:noWrap/>
            <w:vAlign w:val="bottom"/>
            <w:hideMark/>
          </w:tcPr>
          <w:p w14:paraId="1549E6B1" w14:textId="77777777" w:rsidR="00E23407" w:rsidRPr="009326AB" w:rsidRDefault="00E23407" w:rsidP="00D72128">
            <w:pPr>
              <w:autoSpaceDE/>
              <w:autoSpaceDN/>
              <w:spacing w:before="60" w:after="60"/>
              <w:jc w:val="center"/>
              <w:rPr>
                <w:color w:val="000000"/>
                <w:lang w:val="en-US"/>
              </w:rPr>
            </w:pPr>
          </w:p>
        </w:tc>
        <w:tc>
          <w:tcPr>
            <w:tcW w:w="1120" w:type="pct"/>
            <w:noWrap/>
            <w:vAlign w:val="bottom"/>
            <w:hideMark/>
          </w:tcPr>
          <w:p w14:paraId="4F23D0B1" w14:textId="042AFC72" w:rsidR="00E23407" w:rsidRPr="009326AB" w:rsidRDefault="00E23407" w:rsidP="00755BC9">
            <w:pPr>
              <w:autoSpaceDE/>
              <w:autoSpaceDN/>
              <w:spacing w:before="60" w:after="60"/>
              <w:jc w:val="center"/>
              <w:rPr>
                <w:color w:val="000000"/>
                <w:lang w:val="en-US"/>
              </w:rPr>
            </w:pPr>
          </w:p>
        </w:tc>
        <w:tc>
          <w:tcPr>
            <w:tcW w:w="1120" w:type="pct"/>
            <w:noWrap/>
            <w:vAlign w:val="bottom"/>
            <w:hideMark/>
          </w:tcPr>
          <w:p w14:paraId="2C09FF94" w14:textId="00234828" w:rsidR="00E23407" w:rsidRPr="009326AB" w:rsidRDefault="00E23407" w:rsidP="00755BC9">
            <w:pPr>
              <w:autoSpaceDE/>
              <w:autoSpaceDN/>
              <w:spacing w:before="60" w:after="60"/>
              <w:jc w:val="center"/>
              <w:rPr>
                <w:color w:val="000000"/>
                <w:lang w:val="en-US"/>
              </w:rPr>
            </w:pPr>
          </w:p>
        </w:tc>
      </w:tr>
      <w:tr w:rsidR="00864C78" w:rsidRPr="009326AB" w14:paraId="40986475" w14:textId="77777777" w:rsidTr="00576D44">
        <w:trPr>
          <w:trHeight w:val="340"/>
        </w:trPr>
        <w:tc>
          <w:tcPr>
            <w:tcW w:w="2272" w:type="pct"/>
            <w:noWrap/>
            <w:vAlign w:val="bottom"/>
          </w:tcPr>
          <w:p w14:paraId="7CF35C2B" w14:textId="55738D51" w:rsidR="00864C78" w:rsidRDefault="00864C78" w:rsidP="00D72128">
            <w:pPr>
              <w:autoSpaceDE/>
              <w:autoSpaceDN/>
              <w:spacing w:before="60" w:after="60"/>
              <w:rPr>
                <w:color w:val="231F20"/>
                <w:lang w:val="en-US"/>
              </w:rPr>
            </w:pPr>
            <w:r>
              <w:rPr>
                <w:color w:val="231F20"/>
                <w:lang w:val="en-US"/>
              </w:rPr>
              <w:t>Emergency Expenses</w:t>
            </w:r>
          </w:p>
        </w:tc>
        <w:tc>
          <w:tcPr>
            <w:tcW w:w="488" w:type="pct"/>
            <w:noWrap/>
            <w:vAlign w:val="bottom"/>
          </w:tcPr>
          <w:p w14:paraId="1F23E46B" w14:textId="26D4E6AF" w:rsidR="00864C78" w:rsidRDefault="007C74A6" w:rsidP="00D72128">
            <w:pPr>
              <w:autoSpaceDE/>
              <w:autoSpaceDN/>
              <w:spacing w:before="60" w:after="60"/>
              <w:jc w:val="center"/>
              <w:rPr>
                <w:color w:val="231F20"/>
                <w:lang w:val="en-US"/>
              </w:rPr>
            </w:pPr>
            <w:r>
              <w:rPr>
                <w:color w:val="231F20"/>
                <w:lang w:val="en-US"/>
              </w:rPr>
              <w:t>9</w:t>
            </w:r>
          </w:p>
        </w:tc>
        <w:tc>
          <w:tcPr>
            <w:tcW w:w="1120" w:type="pct"/>
            <w:noWrap/>
            <w:vAlign w:val="bottom"/>
          </w:tcPr>
          <w:p w14:paraId="3EFEAE05" w14:textId="03650F0B" w:rsidR="00864C78" w:rsidRDefault="00F64D56" w:rsidP="00755BC9">
            <w:pPr>
              <w:autoSpaceDE/>
              <w:autoSpaceDN/>
              <w:spacing w:before="60" w:after="60"/>
              <w:jc w:val="center"/>
              <w:rPr>
                <w:color w:val="231F20"/>
                <w:lang w:val="en-US"/>
              </w:rPr>
            </w:pPr>
            <w:r>
              <w:rPr>
                <w:color w:val="231F20"/>
                <w:lang w:val="en-US"/>
              </w:rPr>
              <w:t>xxx</w:t>
            </w:r>
          </w:p>
        </w:tc>
        <w:tc>
          <w:tcPr>
            <w:tcW w:w="1120" w:type="pct"/>
            <w:noWrap/>
            <w:vAlign w:val="bottom"/>
          </w:tcPr>
          <w:p w14:paraId="4B66C4CA" w14:textId="1E52BC01" w:rsidR="00864C78" w:rsidRDefault="00F64D56" w:rsidP="00755BC9">
            <w:pPr>
              <w:autoSpaceDE/>
              <w:autoSpaceDN/>
              <w:spacing w:before="60" w:after="60"/>
              <w:jc w:val="center"/>
              <w:rPr>
                <w:color w:val="231F20"/>
                <w:lang w:val="en-US"/>
              </w:rPr>
            </w:pPr>
            <w:r>
              <w:rPr>
                <w:color w:val="231F20"/>
                <w:lang w:val="en-US"/>
              </w:rPr>
              <w:t>xxx</w:t>
            </w:r>
          </w:p>
        </w:tc>
      </w:tr>
      <w:tr w:rsidR="00215D12" w:rsidRPr="009326AB" w14:paraId="5F149F0C" w14:textId="77777777" w:rsidTr="00576D44">
        <w:trPr>
          <w:trHeight w:val="340"/>
        </w:trPr>
        <w:tc>
          <w:tcPr>
            <w:tcW w:w="2272" w:type="pct"/>
            <w:noWrap/>
            <w:vAlign w:val="bottom"/>
          </w:tcPr>
          <w:p w14:paraId="23DA91F6" w14:textId="456C06A3" w:rsidR="00215D12" w:rsidRPr="009326AB" w:rsidRDefault="004C53C3" w:rsidP="00D72128">
            <w:pPr>
              <w:autoSpaceDE/>
              <w:autoSpaceDN/>
              <w:spacing w:before="60" w:after="60"/>
              <w:rPr>
                <w:color w:val="231F20"/>
                <w:lang w:val="en-US"/>
              </w:rPr>
            </w:pPr>
            <w:r>
              <w:rPr>
                <w:color w:val="231F20"/>
                <w:lang w:val="en-US"/>
              </w:rPr>
              <w:t>Use of goods and services</w:t>
            </w:r>
          </w:p>
        </w:tc>
        <w:tc>
          <w:tcPr>
            <w:tcW w:w="488" w:type="pct"/>
            <w:noWrap/>
            <w:vAlign w:val="bottom"/>
          </w:tcPr>
          <w:p w14:paraId="131E4EEE" w14:textId="06235EB5" w:rsidR="00215D12" w:rsidRDefault="00B20E3B" w:rsidP="00D72128">
            <w:pPr>
              <w:autoSpaceDE/>
              <w:autoSpaceDN/>
              <w:spacing w:before="60" w:after="60"/>
              <w:jc w:val="center"/>
              <w:rPr>
                <w:color w:val="231F20"/>
                <w:lang w:val="en-US"/>
              </w:rPr>
            </w:pPr>
            <w:r>
              <w:rPr>
                <w:color w:val="231F20"/>
                <w:lang w:val="en-US"/>
              </w:rPr>
              <w:t>1</w:t>
            </w:r>
            <w:r w:rsidR="007C74A6">
              <w:rPr>
                <w:color w:val="231F20"/>
                <w:lang w:val="en-US"/>
              </w:rPr>
              <w:t>0</w:t>
            </w:r>
          </w:p>
        </w:tc>
        <w:tc>
          <w:tcPr>
            <w:tcW w:w="1120" w:type="pct"/>
            <w:noWrap/>
            <w:vAlign w:val="bottom"/>
          </w:tcPr>
          <w:p w14:paraId="0CC6BBA8" w14:textId="0D35AF63" w:rsidR="00215D12" w:rsidRPr="009326AB" w:rsidRDefault="00073986" w:rsidP="00755BC9">
            <w:pPr>
              <w:autoSpaceDE/>
              <w:autoSpaceDN/>
              <w:spacing w:before="60" w:after="60"/>
              <w:jc w:val="center"/>
              <w:rPr>
                <w:color w:val="231F20"/>
                <w:lang w:val="en-US"/>
              </w:rPr>
            </w:pPr>
            <w:r>
              <w:rPr>
                <w:color w:val="231F20"/>
                <w:lang w:val="en-US"/>
              </w:rPr>
              <w:t>xxx</w:t>
            </w:r>
          </w:p>
        </w:tc>
        <w:tc>
          <w:tcPr>
            <w:tcW w:w="1120" w:type="pct"/>
            <w:noWrap/>
            <w:vAlign w:val="bottom"/>
          </w:tcPr>
          <w:p w14:paraId="3F19E28A" w14:textId="7B83F977" w:rsidR="00215D12" w:rsidRPr="009326AB" w:rsidRDefault="00073986" w:rsidP="00755BC9">
            <w:pPr>
              <w:autoSpaceDE/>
              <w:autoSpaceDN/>
              <w:spacing w:before="60" w:after="60"/>
              <w:jc w:val="center"/>
              <w:rPr>
                <w:color w:val="231F20"/>
                <w:lang w:val="en-US"/>
              </w:rPr>
            </w:pPr>
            <w:r>
              <w:rPr>
                <w:color w:val="231F20"/>
                <w:lang w:val="en-US"/>
              </w:rPr>
              <w:t>xxx</w:t>
            </w:r>
          </w:p>
        </w:tc>
      </w:tr>
      <w:tr w:rsidR="00E23407" w:rsidRPr="009326AB" w14:paraId="4CB2C0FC" w14:textId="77777777" w:rsidTr="00576D44">
        <w:trPr>
          <w:trHeight w:val="340"/>
        </w:trPr>
        <w:tc>
          <w:tcPr>
            <w:tcW w:w="2272" w:type="pct"/>
            <w:noWrap/>
            <w:vAlign w:val="bottom"/>
            <w:hideMark/>
          </w:tcPr>
          <w:p w14:paraId="62F5636D" w14:textId="29DE6D5F" w:rsidR="00E23407" w:rsidRPr="009326AB" w:rsidRDefault="00E23407" w:rsidP="00D72128">
            <w:pPr>
              <w:autoSpaceDE/>
              <w:autoSpaceDN/>
              <w:spacing w:before="60" w:after="60"/>
              <w:rPr>
                <w:color w:val="000000"/>
                <w:lang w:val="en-US"/>
              </w:rPr>
            </w:pPr>
            <w:r w:rsidRPr="009326AB">
              <w:rPr>
                <w:b/>
                <w:bCs/>
                <w:color w:val="231F20"/>
                <w:lang w:val="en-US"/>
              </w:rPr>
              <w:t>Total</w:t>
            </w:r>
            <w:r w:rsidRPr="009326AB">
              <w:rPr>
                <w:color w:val="000000"/>
                <w:lang w:val="en-US"/>
              </w:rPr>
              <w:t xml:space="preserve"> </w:t>
            </w:r>
            <w:r w:rsidR="00D72128" w:rsidRPr="009326AB">
              <w:rPr>
                <w:b/>
                <w:bCs/>
                <w:color w:val="231F20"/>
                <w:lang w:val="en-US"/>
              </w:rPr>
              <w:t>Expenses</w:t>
            </w:r>
          </w:p>
        </w:tc>
        <w:tc>
          <w:tcPr>
            <w:tcW w:w="488" w:type="pct"/>
            <w:noWrap/>
            <w:vAlign w:val="bottom"/>
            <w:hideMark/>
          </w:tcPr>
          <w:p w14:paraId="7AF43A24" w14:textId="77777777" w:rsidR="00E23407" w:rsidRPr="009326AB" w:rsidRDefault="00E23407" w:rsidP="00D72128">
            <w:pPr>
              <w:autoSpaceDE/>
              <w:autoSpaceDN/>
              <w:spacing w:before="60" w:after="60"/>
              <w:jc w:val="center"/>
              <w:rPr>
                <w:color w:val="000000"/>
                <w:lang w:val="en-US"/>
              </w:rPr>
            </w:pPr>
          </w:p>
        </w:tc>
        <w:tc>
          <w:tcPr>
            <w:tcW w:w="1120" w:type="pct"/>
            <w:noWrap/>
            <w:vAlign w:val="bottom"/>
            <w:hideMark/>
          </w:tcPr>
          <w:p w14:paraId="0667665A" w14:textId="6C281F2F" w:rsidR="00E23407" w:rsidRPr="009326AB" w:rsidRDefault="00E23407" w:rsidP="00755BC9">
            <w:pPr>
              <w:autoSpaceDE/>
              <w:autoSpaceDN/>
              <w:spacing w:before="60" w:after="60"/>
              <w:jc w:val="center"/>
              <w:rPr>
                <w:b/>
                <w:bCs/>
                <w:color w:val="231F20"/>
                <w:lang w:val="en-US"/>
              </w:rPr>
            </w:pPr>
            <w:r w:rsidRPr="009326AB">
              <w:rPr>
                <w:b/>
                <w:bCs/>
                <w:color w:val="231F20"/>
                <w:lang w:val="en-US"/>
              </w:rPr>
              <w:t>xxx</w:t>
            </w:r>
          </w:p>
        </w:tc>
        <w:tc>
          <w:tcPr>
            <w:tcW w:w="1120" w:type="pct"/>
            <w:noWrap/>
            <w:vAlign w:val="bottom"/>
            <w:hideMark/>
          </w:tcPr>
          <w:p w14:paraId="47CE3421" w14:textId="5A413207" w:rsidR="00E23407" w:rsidRPr="009326AB" w:rsidRDefault="00E23407" w:rsidP="00755BC9">
            <w:pPr>
              <w:autoSpaceDE/>
              <w:autoSpaceDN/>
              <w:spacing w:before="60" w:after="60"/>
              <w:jc w:val="center"/>
              <w:rPr>
                <w:b/>
                <w:bCs/>
                <w:color w:val="231F20"/>
                <w:lang w:val="en-US"/>
              </w:rPr>
            </w:pPr>
            <w:r w:rsidRPr="009326AB">
              <w:rPr>
                <w:b/>
                <w:bCs/>
                <w:color w:val="231F20"/>
                <w:lang w:val="en-US"/>
              </w:rPr>
              <w:t>xxx</w:t>
            </w:r>
          </w:p>
        </w:tc>
      </w:tr>
      <w:tr w:rsidR="007C74A6" w:rsidRPr="009326AB" w14:paraId="565C629C" w14:textId="77777777" w:rsidTr="00576D44">
        <w:trPr>
          <w:trHeight w:val="340"/>
        </w:trPr>
        <w:tc>
          <w:tcPr>
            <w:tcW w:w="2272" w:type="pct"/>
            <w:noWrap/>
            <w:vAlign w:val="bottom"/>
          </w:tcPr>
          <w:p w14:paraId="22B926F4" w14:textId="77777777" w:rsidR="007C74A6" w:rsidRPr="009326AB" w:rsidRDefault="007C74A6" w:rsidP="00B1425B">
            <w:pPr>
              <w:autoSpaceDE/>
              <w:autoSpaceDN/>
              <w:spacing w:before="60" w:after="60"/>
              <w:rPr>
                <w:b/>
                <w:bCs/>
                <w:color w:val="231F20"/>
                <w:lang w:val="en-US"/>
              </w:rPr>
            </w:pPr>
          </w:p>
        </w:tc>
        <w:tc>
          <w:tcPr>
            <w:tcW w:w="488" w:type="pct"/>
            <w:noWrap/>
            <w:vAlign w:val="bottom"/>
          </w:tcPr>
          <w:p w14:paraId="34182872" w14:textId="77777777" w:rsidR="007C74A6" w:rsidRPr="009326AB" w:rsidRDefault="007C74A6" w:rsidP="00B1425B">
            <w:pPr>
              <w:autoSpaceDE/>
              <w:autoSpaceDN/>
              <w:spacing w:before="60" w:after="60"/>
              <w:jc w:val="center"/>
              <w:rPr>
                <w:color w:val="000000"/>
                <w:lang w:val="en-US"/>
              </w:rPr>
            </w:pPr>
          </w:p>
        </w:tc>
        <w:tc>
          <w:tcPr>
            <w:tcW w:w="1120" w:type="pct"/>
            <w:noWrap/>
            <w:vAlign w:val="bottom"/>
          </w:tcPr>
          <w:p w14:paraId="1DD47409" w14:textId="77777777" w:rsidR="007C74A6" w:rsidRPr="009326AB" w:rsidRDefault="007C74A6" w:rsidP="00B1425B">
            <w:pPr>
              <w:autoSpaceDE/>
              <w:autoSpaceDN/>
              <w:spacing w:before="60" w:after="60"/>
              <w:jc w:val="center"/>
              <w:rPr>
                <w:b/>
                <w:bCs/>
                <w:color w:val="231F20"/>
                <w:lang w:val="en-US"/>
              </w:rPr>
            </w:pPr>
          </w:p>
        </w:tc>
        <w:tc>
          <w:tcPr>
            <w:tcW w:w="1120" w:type="pct"/>
            <w:noWrap/>
            <w:vAlign w:val="bottom"/>
          </w:tcPr>
          <w:p w14:paraId="7A742FD8" w14:textId="77777777" w:rsidR="007C74A6" w:rsidRPr="009326AB" w:rsidRDefault="007C74A6" w:rsidP="00B1425B">
            <w:pPr>
              <w:autoSpaceDE/>
              <w:autoSpaceDN/>
              <w:spacing w:before="60" w:after="60"/>
              <w:jc w:val="center"/>
              <w:rPr>
                <w:b/>
                <w:bCs/>
                <w:color w:val="231F20"/>
                <w:lang w:val="en-US"/>
              </w:rPr>
            </w:pPr>
          </w:p>
        </w:tc>
      </w:tr>
      <w:tr w:rsidR="00B1425B" w:rsidRPr="009326AB" w14:paraId="36E7CB38" w14:textId="77777777" w:rsidTr="00576D44">
        <w:trPr>
          <w:trHeight w:val="340"/>
        </w:trPr>
        <w:tc>
          <w:tcPr>
            <w:tcW w:w="2272" w:type="pct"/>
            <w:noWrap/>
            <w:vAlign w:val="bottom"/>
            <w:hideMark/>
          </w:tcPr>
          <w:p w14:paraId="6B7669B9" w14:textId="09310C24" w:rsidR="00B1425B" w:rsidRPr="009326AB" w:rsidRDefault="00B1425B" w:rsidP="00B1425B">
            <w:pPr>
              <w:autoSpaceDE/>
              <w:autoSpaceDN/>
              <w:spacing w:before="60" w:after="60"/>
              <w:rPr>
                <w:color w:val="000000"/>
                <w:lang w:val="en-US"/>
              </w:rPr>
            </w:pPr>
            <w:r w:rsidRPr="009326AB">
              <w:rPr>
                <w:b/>
                <w:bCs/>
                <w:color w:val="231F20"/>
                <w:lang w:val="en-US"/>
              </w:rPr>
              <w:t>Surplus/(Deficit)</w:t>
            </w:r>
            <w:r w:rsidRPr="009326AB">
              <w:rPr>
                <w:color w:val="000000"/>
                <w:lang w:val="en-US"/>
              </w:rPr>
              <w:t xml:space="preserve"> </w:t>
            </w:r>
            <w:r>
              <w:rPr>
                <w:color w:val="000000"/>
                <w:lang w:val="en-US"/>
              </w:rPr>
              <w:t>f</w:t>
            </w:r>
            <w:r w:rsidRPr="009326AB">
              <w:rPr>
                <w:b/>
                <w:bCs/>
                <w:color w:val="231F20"/>
                <w:lang w:val="en-US"/>
              </w:rPr>
              <w:t>or</w:t>
            </w:r>
            <w:r w:rsidRPr="009326AB">
              <w:rPr>
                <w:color w:val="000000"/>
                <w:lang w:val="en-US"/>
              </w:rPr>
              <w:t xml:space="preserve"> </w:t>
            </w:r>
            <w:r w:rsidRPr="009326AB">
              <w:rPr>
                <w:b/>
                <w:bCs/>
                <w:color w:val="231F20"/>
                <w:lang w:val="en-US"/>
              </w:rPr>
              <w:t>the</w:t>
            </w:r>
            <w:r w:rsidRPr="00CA2AD8">
              <w:rPr>
                <w:b/>
                <w:bCs/>
                <w:color w:val="000000"/>
                <w:lang w:val="en-US"/>
              </w:rPr>
              <w:t xml:space="preserve"> </w:t>
            </w:r>
            <w:r w:rsidR="00CA2AD8" w:rsidRPr="00CA2AD8">
              <w:rPr>
                <w:b/>
                <w:bCs/>
                <w:color w:val="000000"/>
                <w:lang w:val="en-US"/>
              </w:rPr>
              <w:t>Year</w:t>
            </w:r>
          </w:p>
        </w:tc>
        <w:tc>
          <w:tcPr>
            <w:tcW w:w="488" w:type="pct"/>
            <w:noWrap/>
            <w:vAlign w:val="bottom"/>
            <w:hideMark/>
          </w:tcPr>
          <w:p w14:paraId="38C2E082" w14:textId="77777777" w:rsidR="00B1425B" w:rsidRPr="009326AB" w:rsidRDefault="00B1425B" w:rsidP="00B1425B">
            <w:pPr>
              <w:autoSpaceDE/>
              <w:autoSpaceDN/>
              <w:spacing w:before="60" w:after="60"/>
              <w:jc w:val="center"/>
              <w:rPr>
                <w:color w:val="000000"/>
                <w:lang w:val="en-US"/>
              </w:rPr>
            </w:pPr>
          </w:p>
        </w:tc>
        <w:tc>
          <w:tcPr>
            <w:tcW w:w="1120" w:type="pct"/>
            <w:noWrap/>
            <w:vAlign w:val="bottom"/>
            <w:hideMark/>
          </w:tcPr>
          <w:p w14:paraId="272BB046" w14:textId="12291C60" w:rsidR="00B1425B" w:rsidRPr="009326AB" w:rsidRDefault="00B1425B" w:rsidP="00B1425B">
            <w:pPr>
              <w:autoSpaceDE/>
              <w:autoSpaceDN/>
              <w:spacing w:before="60" w:after="60"/>
              <w:jc w:val="center"/>
              <w:rPr>
                <w:b/>
                <w:bCs/>
                <w:color w:val="231F20"/>
                <w:lang w:val="en-US"/>
              </w:rPr>
            </w:pPr>
            <w:r w:rsidRPr="009326AB">
              <w:rPr>
                <w:b/>
                <w:bCs/>
                <w:color w:val="231F20"/>
                <w:lang w:val="en-US"/>
              </w:rPr>
              <w:t>xxx</w:t>
            </w:r>
          </w:p>
        </w:tc>
        <w:tc>
          <w:tcPr>
            <w:tcW w:w="1120" w:type="pct"/>
            <w:noWrap/>
            <w:vAlign w:val="bottom"/>
            <w:hideMark/>
          </w:tcPr>
          <w:p w14:paraId="52162720" w14:textId="4E323C95" w:rsidR="00B1425B" w:rsidRPr="009326AB" w:rsidRDefault="00B1425B" w:rsidP="00B1425B">
            <w:pPr>
              <w:autoSpaceDE/>
              <w:autoSpaceDN/>
              <w:spacing w:before="60" w:after="60"/>
              <w:jc w:val="center"/>
              <w:rPr>
                <w:b/>
                <w:bCs/>
                <w:color w:val="231F20"/>
                <w:lang w:val="en-US"/>
              </w:rPr>
            </w:pPr>
            <w:r w:rsidRPr="009326AB">
              <w:rPr>
                <w:b/>
                <w:bCs/>
                <w:color w:val="231F20"/>
                <w:lang w:val="en-US"/>
              </w:rPr>
              <w:t>xxx</w:t>
            </w:r>
          </w:p>
        </w:tc>
      </w:tr>
    </w:tbl>
    <w:p w14:paraId="349682ED" w14:textId="77777777" w:rsidR="00402404" w:rsidRDefault="00402404" w:rsidP="00402404">
      <w:pPr>
        <w:jc w:val="both"/>
        <w:rPr>
          <w:color w:val="231F20"/>
          <w:lang w:val="en-US"/>
        </w:rPr>
      </w:pPr>
    </w:p>
    <w:p w14:paraId="2CAED5A9" w14:textId="07ADE0D2" w:rsidR="00402404" w:rsidRDefault="00402404" w:rsidP="00402404">
      <w:pPr>
        <w:jc w:val="both"/>
        <w:rPr>
          <w:color w:val="231F20"/>
          <w:lang w:val="en-US"/>
        </w:rPr>
      </w:pPr>
      <w:r w:rsidRPr="009326AB">
        <w:rPr>
          <w:color w:val="231F20"/>
          <w:lang w:val="en-US"/>
        </w:rPr>
        <w:t>The accounting policies and explanatory notes to these financial statements form an integral part of the financial statements. The entity financial statements were approved on ___________ 20</w:t>
      </w:r>
      <w:r>
        <w:rPr>
          <w:color w:val="231F20"/>
          <w:lang w:val="en-US"/>
        </w:rPr>
        <w:t>xx</w:t>
      </w:r>
      <w:r w:rsidRPr="009326AB">
        <w:rPr>
          <w:color w:val="231F20"/>
          <w:lang w:val="en-US"/>
        </w:rPr>
        <w:t xml:space="preserve"> and signed by:</w:t>
      </w:r>
    </w:p>
    <w:p w14:paraId="756BFFF4" w14:textId="2F7EBA63" w:rsidR="00C63AC2" w:rsidRPr="00FD51FE" w:rsidRDefault="00C63AC2" w:rsidP="00195D08">
      <w:pPr>
        <w:spacing w:before="240"/>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42707" w:rsidRPr="00D922F0" w14:paraId="1B699A90" w14:textId="77777777">
        <w:trPr>
          <w:trHeight w:val="340"/>
        </w:trPr>
        <w:tc>
          <w:tcPr>
            <w:tcW w:w="2500" w:type="pct"/>
          </w:tcPr>
          <w:p w14:paraId="5F0168A3" w14:textId="77777777" w:rsidR="00D42707" w:rsidRPr="00D922F0" w:rsidRDefault="00D42707">
            <w:pPr>
              <w:jc w:val="both"/>
              <w:rPr>
                <w:b/>
                <w:bCs/>
                <w:color w:val="231F20"/>
                <w:u w:val="single"/>
                <w:lang w:val="en-US"/>
              </w:rPr>
            </w:pPr>
          </w:p>
          <w:p w14:paraId="54181C3E" w14:textId="77777777" w:rsidR="00D42707" w:rsidRPr="00D922F0" w:rsidRDefault="00D42707">
            <w:pPr>
              <w:jc w:val="both"/>
              <w:rPr>
                <w:b/>
                <w:bCs/>
                <w:color w:val="231F20"/>
                <w:lang w:val="en-US"/>
              </w:rPr>
            </w:pPr>
            <w:r w:rsidRPr="00D922F0">
              <w:rPr>
                <w:b/>
                <w:bCs/>
                <w:color w:val="231F20"/>
                <w:lang w:val="en-US"/>
              </w:rPr>
              <w:t>………………………………………</w:t>
            </w:r>
          </w:p>
        </w:tc>
        <w:tc>
          <w:tcPr>
            <w:tcW w:w="2500" w:type="pct"/>
          </w:tcPr>
          <w:p w14:paraId="3C0046FF" w14:textId="77777777" w:rsidR="00D42707" w:rsidRPr="00D922F0" w:rsidRDefault="00D42707">
            <w:pPr>
              <w:jc w:val="both"/>
              <w:rPr>
                <w:b/>
                <w:bCs/>
                <w:color w:val="231F20"/>
                <w:u w:val="single"/>
                <w:lang w:val="en-US"/>
              </w:rPr>
            </w:pPr>
          </w:p>
          <w:p w14:paraId="71B0819F" w14:textId="77777777" w:rsidR="00D42707" w:rsidRPr="00D922F0" w:rsidRDefault="00D42707">
            <w:pPr>
              <w:jc w:val="both"/>
              <w:rPr>
                <w:b/>
                <w:bCs/>
                <w:color w:val="231F20"/>
                <w:lang w:val="en-US"/>
              </w:rPr>
            </w:pPr>
            <w:r w:rsidRPr="00D922F0">
              <w:rPr>
                <w:b/>
                <w:bCs/>
                <w:color w:val="231F20"/>
                <w:lang w:val="en-US"/>
              </w:rPr>
              <w:t>…………………………………………</w:t>
            </w:r>
          </w:p>
        </w:tc>
      </w:tr>
      <w:tr w:rsidR="00D42707" w:rsidRPr="00D922F0" w14:paraId="06F1FBCD" w14:textId="77777777">
        <w:trPr>
          <w:trHeight w:val="340"/>
        </w:trPr>
        <w:tc>
          <w:tcPr>
            <w:tcW w:w="2500" w:type="pct"/>
          </w:tcPr>
          <w:p w14:paraId="3D5B4C12" w14:textId="77777777" w:rsidR="00D42707" w:rsidRPr="00D922F0" w:rsidRDefault="00D42707">
            <w:pPr>
              <w:jc w:val="both"/>
              <w:rPr>
                <w:b/>
                <w:bCs/>
                <w:color w:val="231F20"/>
                <w:u w:val="single"/>
                <w:lang w:val="en-US"/>
              </w:rPr>
            </w:pPr>
            <w:r w:rsidRPr="00D922F0">
              <w:rPr>
                <w:b/>
                <w:bCs/>
                <w:color w:val="231F20"/>
                <w:lang w:val="en-US"/>
              </w:rPr>
              <w:t>Name:</w:t>
            </w:r>
            <w:r w:rsidRPr="00D922F0">
              <w:rPr>
                <w:b/>
                <w:bCs/>
                <w:color w:val="231F20"/>
                <w:lang w:val="en-US"/>
              </w:rPr>
              <w:tab/>
            </w:r>
          </w:p>
        </w:tc>
        <w:tc>
          <w:tcPr>
            <w:tcW w:w="2500" w:type="pct"/>
          </w:tcPr>
          <w:p w14:paraId="72822C7F" w14:textId="77777777" w:rsidR="00D42707" w:rsidRPr="00D922F0" w:rsidRDefault="00D42707">
            <w:pPr>
              <w:jc w:val="both"/>
              <w:rPr>
                <w:b/>
                <w:bCs/>
                <w:color w:val="231F20"/>
                <w:u w:val="single"/>
                <w:lang w:val="en-US"/>
              </w:rPr>
            </w:pPr>
            <w:r w:rsidRPr="00D922F0">
              <w:rPr>
                <w:b/>
                <w:bCs/>
                <w:color w:val="231F20"/>
                <w:lang w:val="en-US"/>
              </w:rPr>
              <w:t>Name:</w:t>
            </w:r>
            <w:r w:rsidRPr="00D922F0">
              <w:rPr>
                <w:b/>
                <w:bCs/>
                <w:color w:val="231F20"/>
                <w:lang w:val="en-US"/>
              </w:rPr>
              <w:tab/>
            </w:r>
          </w:p>
        </w:tc>
      </w:tr>
      <w:tr w:rsidR="00D42707" w:rsidRPr="00D922F0" w14:paraId="2A4AFC14" w14:textId="77777777">
        <w:trPr>
          <w:trHeight w:val="340"/>
        </w:trPr>
        <w:tc>
          <w:tcPr>
            <w:tcW w:w="2500" w:type="pct"/>
          </w:tcPr>
          <w:p w14:paraId="0C559E19" w14:textId="52F2C5FF" w:rsidR="00D42707" w:rsidRPr="00D922F0" w:rsidRDefault="00532E23">
            <w:pPr>
              <w:jc w:val="both"/>
              <w:rPr>
                <w:b/>
                <w:bCs/>
                <w:color w:val="231F20"/>
                <w:u w:val="single"/>
                <w:lang w:val="en-US"/>
              </w:rPr>
            </w:pPr>
            <w:r>
              <w:rPr>
                <w:b/>
                <w:bCs/>
                <w:color w:val="231F20"/>
                <w:lang w:val="en-US"/>
              </w:rPr>
              <w:t xml:space="preserve">Fund </w:t>
            </w:r>
            <w:r w:rsidR="00D42707" w:rsidRPr="00D922F0">
              <w:rPr>
                <w:b/>
                <w:bCs/>
                <w:color w:val="231F20"/>
                <w:lang w:val="en-US"/>
              </w:rPr>
              <w:t xml:space="preserve">Administrator </w:t>
            </w:r>
          </w:p>
        </w:tc>
        <w:tc>
          <w:tcPr>
            <w:tcW w:w="2500" w:type="pct"/>
          </w:tcPr>
          <w:p w14:paraId="4B9EE884" w14:textId="77777777" w:rsidR="00D42707" w:rsidRPr="00D922F0" w:rsidRDefault="00D42707">
            <w:pPr>
              <w:jc w:val="both"/>
              <w:rPr>
                <w:b/>
                <w:bCs/>
                <w:color w:val="231F20"/>
                <w:lang w:val="en-US"/>
              </w:rPr>
            </w:pPr>
            <w:r w:rsidRPr="00D922F0">
              <w:rPr>
                <w:b/>
                <w:bCs/>
                <w:color w:val="231F20"/>
                <w:lang w:val="en-US"/>
              </w:rPr>
              <w:t>Fund Accountant</w:t>
            </w:r>
          </w:p>
        </w:tc>
      </w:tr>
      <w:tr w:rsidR="00D42707" w:rsidRPr="00D922F0" w14:paraId="0B57D60B" w14:textId="77777777">
        <w:trPr>
          <w:trHeight w:val="340"/>
        </w:trPr>
        <w:tc>
          <w:tcPr>
            <w:tcW w:w="2500" w:type="pct"/>
          </w:tcPr>
          <w:p w14:paraId="19B542DD" w14:textId="77777777" w:rsidR="00D42707" w:rsidRPr="00D922F0" w:rsidRDefault="00D42707">
            <w:pPr>
              <w:jc w:val="both"/>
              <w:rPr>
                <w:b/>
                <w:bCs/>
                <w:color w:val="231F20"/>
                <w:u w:val="single"/>
                <w:lang w:val="en-US"/>
              </w:rPr>
            </w:pPr>
          </w:p>
        </w:tc>
        <w:tc>
          <w:tcPr>
            <w:tcW w:w="2500" w:type="pct"/>
          </w:tcPr>
          <w:p w14:paraId="59D2E995" w14:textId="4B9A87BC" w:rsidR="00D42707" w:rsidRPr="00D922F0" w:rsidRDefault="00D42707">
            <w:pPr>
              <w:jc w:val="both"/>
              <w:rPr>
                <w:b/>
                <w:bCs/>
                <w:color w:val="231F20"/>
                <w:lang w:val="en-US"/>
              </w:rPr>
            </w:pPr>
            <w:r w:rsidRPr="00D922F0">
              <w:rPr>
                <w:b/>
                <w:bCs/>
                <w:color w:val="231F20"/>
                <w:lang w:val="en-US"/>
              </w:rPr>
              <w:t>ICPAK Member Number:</w:t>
            </w:r>
          </w:p>
        </w:tc>
      </w:tr>
      <w:tr w:rsidR="00FD3531" w:rsidRPr="00D922F0" w14:paraId="5047400F" w14:textId="77777777">
        <w:trPr>
          <w:trHeight w:val="340"/>
        </w:trPr>
        <w:tc>
          <w:tcPr>
            <w:tcW w:w="2500" w:type="pct"/>
          </w:tcPr>
          <w:p w14:paraId="7AF1E558" w14:textId="0AF18EF9" w:rsidR="00FD3531" w:rsidRPr="00FD3531" w:rsidRDefault="00FD3531">
            <w:pPr>
              <w:jc w:val="both"/>
              <w:rPr>
                <w:b/>
                <w:bCs/>
                <w:color w:val="231F20"/>
                <w:lang w:val="en-US"/>
              </w:rPr>
            </w:pPr>
            <w:r w:rsidRPr="00FD3531">
              <w:rPr>
                <w:b/>
                <w:bCs/>
                <w:color w:val="231F20"/>
                <w:lang w:val="en-US"/>
              </w:rPr>
              <w:t>Date</w:t>
            </w:r>
          </w:p>
        </w:tc>
        <w:tc>
          <w:tcPr>
            <w:tcW w:w="2500" w:type="pct"/>
          </w:tcPr>
          <w:p w14:paraId="2CF864FE" w14:textId="1F11F39C" w:rsidR="00FD3531" w:rsidRPr="00D922F0" w:rsidRDefault="00FD3531">
            <w:pPr>
              <w:jc w:val="both"/>
              <w:rPr>
                <w:b/>
                <w:bCs/>
                <w:color w:val="231F20"/>
                <w:lang w:val="en-US"/>
              </w:rPr>
            </w:pPr>
            <w:r>
              <w:rPr>
                <w:b/>
                <w:bCs/>
                <w:color w:val="231F20"/>
                <w:lang w:val="en-US"/>
              </w:rPr>
              <w:t>Date</w:t>
            </w:r>
          </w:p>
        </w:tc>
      </w:tr>
    </w:tbl>
    <w:p w14:paraId="6C9F33C0" w14:textId="77777777" w:rsidR="00B90A38" w:rsidRDefault="00B90A38" w:rsidP="00B90A38">
      <w:pPr>
        <w:rPr>
          <w:i/>
          <w:iCs/>
        </w:rPr>
      </w:pPr>
    </w:p>
    <w:p w14:paraId="02C857CF" w14:textId="598335DD" w:rsidR="00501B79" w:rsidRPr="00531B2E" w:rsidRDefault="004A4726" w:rsidP="00531B2E">
      <w:pPr>
        <w:pStyle w:val="Heading1"/>
        <w:pageBreakBefore/>
        <w:numPr>
          <w:ilvl w:val="0"/>
          <w:numId w:val="3"/>
        </w:numPr>
        <w:tabs>
          <w:tab w:val="left" w:pos="720"/>
        </w:tabs>
        <w:spacing w:after="240"/>
        <w:jc w:val="both"/>
      </w:pPr>
      <w:bookmarkStart w:id="25" w:name="_Toc514363410"/>
      <w:bookmarkStart w:id="26" w:name="_Toc233215985"/>
      <w:r w:rsidRPr="009326AB">
        <w:lastRenderedPageBreak/>
        <w:t xml:space="preserve">Statement </w:t>
      </w:r>
      <w:r w:rsidR="00C45369">
        <w:t>o</w:t>
      </w:r>
      <w:r w:rsidRPr="009326AB">
        <w:t>f Financial Position</w:t>
      </w:r>
      <w:bookmarkEnd w:id="25"/>
      <w:r>
        <w:t xml:space="preserve"> </w:t>
      </w:r>
      <w:r w:rsidRPr="009326AB">
        <w:t xml:space="preserve">As </w:t>
      </w:r>
      <w:proofErr w:type="gramStart"/>
      <w:r w:rsidR="009011E7">
        <w:t>a</w:t>
      </w:r>
      <w:r w:rsidRPr="009326AB">
        <w:t>t</w:t>
      </w:r>
      <w:proofErr w:type="gramEnd"/>
      <w:r w:rsidRPr="009326AB">
        <w:t xml:space="preserve"> 30 June 20</w:t>
      </w:r>
      <w:r w:rsidR="00B87B18">
        <w:t>xx</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0"/>
        <w:gridCol w:w="952"/>
        <w:gridCol w:w="1934"/>
        <w:gridCol w:w="1934"/>
      </w:tblGrid>
      <w:tr w:rsidR="00946121" w:rsidRPr="00137391" w14:paraId="4D8B90A0" w14:textId="77777777" w:rsidTr="00AB36DE">
        <w:trPr>
          <w:trHeight w:val="340"/>
          <w:tblHeader/>
        </w:trPr>
        <w:tc>
          <w:tcPr>
            <w:tcW w:w="2423" w:type="pct"/>
            <w:vMerge w:val="restart"/>
            <w:shd w:val="clear" w:color="auto" w:fill="0070C0"/>
            <w:noWrap/>
            <w:vAlign w:val="center"/>
            <w:hideMark/>
          </w:tcPr>
          <w:p w14:paraId="5ADD5CE4" w14:textId="6C1043E4" w:rsidR="00946121" w:rsidRPr="00137391" w:rsidRDefault="00946121" w:rsidP="00946121">
            <w:pPr>
              <w:autoSpaceDE/>
              <w:autoSpaceDN/>
              <w:rPr>
                <w:b/>
                <w:bCs/>
                <w:color w:val="231F20"/>
                <w:lang w:val="en-US"/>
              </w:rPr>
            </w:pPr>
            <w:r w:rsidRPr="00137391">
              <w:rPr>
                <w:b/>
                <w:bCs/>
                <w:color w:val="231F20"/>
                <w:lang w:val="en-US"/>
              </w:rPr>
              <w:t>Description</w:t>
            </w:r>
          </w:p>
        </w:tc>
        <w:tc>
          <w:tcPr>
            <w:tcW w:w="509" w:type="pct"/>
            <w:vMerge w:val="restart"/>
            <w:shd w:val="clear" w:color="auto" w:fill="0070C0"/>
            <w:noWrap/>
            <w:vAlign w:val="center"/>
            <w:hideMark/>
          </w:tcPr>
          <w:p w14:paraId="7941759D" w14:textId="77777777" w:rsidR="00946121" w:rsidRPr="00137391" w:rsidRDefault="00946121" w:rsidP="00946121">
            <w:pPr>
              <w:autoSpaceDE/>
              <w:autoSpaceDN/>
              <w:rPr>
                <w:b/>
                <w:color w:val="000000"/>
                <w:lang w:val="en-US"/>
              </w:rPr>
            </w:pPr>
            <w:r w:rsidRPr="00137391">
              <w:rPr>
                <w:b/>
                <w:color w:val="000000"/>
                <w:lang w:val="en-US"/>
              </w:rPr>
              <w:t>Note</w:t>
            </w:r>
          </w:p>
        </w:tc>
        <w:tc>
          <w:tcPr>
            <w:tcW w:w="1034" w:type="pct"/>
            <w:shd w:val="clear" w:color="auto" w:fill="0070C0"/>
            <w:noWrap/>
            <w:vAlign w:val="bottom"/>
          </w:tcPr>
          <w:p w14:paraId="5F49F042" w14:textId="302880CA" w:rsidR="00946121" w:rsidRPr="00137391" w:rsidRDefault="00946121" w:rsidP="007D0AD1">
            <w:pPr>
              <w:autoSpaceDE/>
              <w:autoSpaceDN/>
              <w:jc w:val="center"/>
              <w:rPr>
                <w:b/>
                <w:color w:val="000000"/>
                <w:lang w:val="en-US"/>
              </w:rPr>
            </w:pPr>
            <w:r w:rsidRPr="00137391">
              <w:rPr>
                <w:b/>
                <w:bCs/>
                <w:color w:val="000000"/>
                <w:lang w:val="en-US"/>
              </w:rPr>
              <w:t>Insert Current FY</w:t>
            </w:r>
          </w:p>
        </w:tc>
        <w:tc>
          <w:tcPr>
            <w:tcW w:w="1034" w:type="pct"/>
            <w:shd w:val="clear" w:color="auto" w:fill="0070C0"/>
            <w:noWrap/>
            <w:vAlign w:val="bottom"/>
          </w:tcPr>
          <w:p w14:paraId="3293074B" w14:textId="79E04D6B" w:rsidR="00946121" w:rsidRPr="00137391" w:rsidRDefault="00946121" w:rsidP="007D0AD1">
            <w:pPr>
              <w:autoSpaceDE/>
              <w:autoSpaceDN/>
              <w:jc w:val="center"/>
              <w:rPr>
                <w:b/>
                <w:color w:val="000000"/>
                <w:lang w:val="en-US"/>
              </w:rPr>
            </w:pPr>
            <w:r w:rsidRPr="00137391">
              <w:rPr>
                <w:b/>
                <w:bCs/>
                <w:color w:val="000000"/>
                <w:lang w:val="en-US"/>
              </w:rPr>
              <w:t xml:space="preserve">Insert </w:t>
            </w:r>
            <w:r w:rsidR="007A5AA2" w:rsidRPr="00137391">
              <w:rPr>
                <w:b/>
                <w:bCs/>
                <w:color w:val="000000"/>
                <w:lang w:val="en-US"/>
              </w:rPr>
              <w:t>Comparative FY</w:t>
            </w:r>
          </w:p>
        </w:tc>
      </w:tr>
      <w:tr w:rsidR="00946121" w:rsidRPr="00137391" w14:paraId="0E8A462D" w14:textId="77777777" w:rsidTr="00AB36DE">
        <w:trPr>
          <w:trHeight w:val="340"/>
          <w:tblHeader/>
        </w:trPr>
        <w:tc>
          <w:tcPr>
            <w:tcW w:w="2423" w:type="pct"/>
            <w:vMerge/>
            <w:shd w:val="clear" w:color="auto" w:fill="0070C0"/>
            <w:noWrap/>
            <w:hideMark/>
          </w:tcPr>
          <w:p w14:paraId="7E3835CB" w14:textId="77777777" w:rsidR="00946121" w:rsidRPr="00137391" w:rsidRDefault="00946121" w:rsidP="00FA70ED">
            <w:pPr>
              <w:autoSpaceDE/>
              <w:autoSpaceDN/>
              <w:rPr>
                <w:b/>
                <w:bCs/>
                <w:color w:val="231F20"/>
                <w:lang w:val="en-US"/>
              </w:rPr>
            </w:pPr>
          </w:p>
        </w:tc>
        <w:tc>
          <w:tcPr>
            <w:tcW w:w="509" w:type="pct"/>
            <w:vMerge/>
            <w:shd w:val="clear" w:color="auto" w:fill="0070C0"/>
            <w:noWrap/>
            <w:vAlign w:val="bottom"/>
            <w:hideMark/>
          </w:tcPr>
          <w:p w14:paraId="4D74AD9F" w14:textId="77777777" w:rsidR="00946121" w:rsidRPr="00137391" w:rsidRDefault="00946121" w:rsidP="004A4726">
            <w:pPr>
              <w:autoSpaceDE/>
              <w:autoSpaceDN/>
              <w:jc w:val="center"/>
              <w:rPr>
                <w:color w:val="000000"/>
                <w:lang w:val="en-US"/>
              </w:rPr>
            </w:pPr>
          </w:p>
        </w:tc>
        <w:tc>
          <w:tcPr>
            <w:tcW w:w="1034" w:type="pct"/>
            <w:shd w:val="clear" w:color="auto" w:fill="0070C0"/>
            <w:noWrap/>
            <w:vAlign w:val="bottom"/>
            <w:hideMark/>
          </w:tcPr>
          <w:p w14:paraId="103596CA" w14:textId="1A9658ED" w:rsidR="00946121" w:rsidRPr="00137391" w:rsidRDefault="00946121" w:rsidP="004A4726">
            <w:pPr>
              <w:autoSpaceDE/>
              <w:autoSpaceDN/>
              <w:jc w:val="center"/>
              <w:rPr>
                <w:b/>
                <w:color w:val="000000"/>
                <w:lang w:val="en-US"/>
              </w:rPr>
            </w:pPr>
            <w:r w:rsidRPr="00137391">
              <w:rPr>
                <w:b/>
                <w:color w:val="000000"/>
                <w:lang w:val="en-US"/>
              </w:rPr>
              <w:t>Kshs</w:t>
            </w:r>
          </w:p>
        </w:tc>
        <w:tc>
          <w:tcPr>
            <w:tcW w:w="1034" w:type="pct"/>
            <w:shd w:val="clear" w:color="auto" w:fill="0070C0"/>
            <w:noWrap/>
            <w:vAlign w:val="bottom"/>
            <w:hideMark/>
          </w:tcPr>
          <w:p w14:paraId="72E677AE" w14:textId="2CD0B52F" w:rsidR="00946121" w:rsidRPr="00137391" w:rsidRDefault="00946121" w:rsidP="004A4726">
            <w:pPr>
              <w:autoSpaceDE/>
              <w:autoSpaceDN/>
              <w:jc w:val="center"/>
              <w:rPr>
                <w:b/>
                <w:color w:val="000000"/>
                <w:lang w:val="en-US"/>
              </w:rPr>
            </w:pPr>
            <w:r w:rsidRPr="00137391">
              <w:rPr>
                <w:b/>
                <w:color w:val="000000"/>
                <w:lang w:val="en-US"/>
              </w:rPr>
              <w:t>Kshs</w:t>
            </w:r>
          </w:p>
        </w:tc>
      </w:tr>
      <w:tr w:rsidR="00FA70ED" w:rsidRPr="00137391" w14:paraId="05B87CCD" w14:textId="77777777" w:rsidTr="00AB36DE">
        <w:trPr>
          <w:trHeight w:val="340"/>
        </w:trPr>
        <w:tc>
          <w:tcPr>
            <w:tcW w:w="2423" w:type="pct"/>
            <w:noWrap/>
            <w:vAlign w:val="bottom"/>
            <w:hideMark/>
          </w:tcPr>
          <w:p w14:paraId="69B2D87A" w14:textId="77777777" w:rsidR="00E74D3F" w:rsidRPr="00137391" w:rsidRDefault="00E74D3F" w:rsidP="004A4726">
            <w:pPr>
              <w:autoSpaceDE/>
              <w:autoSpaceDN/>
              <w:rPr>
                <w:b/>
                <w:bCs/>
                <w:color w:val="231F20"/>
                <w:lang w:val="en-US"/>
              </w:rPr>
            </w:pPr>
            <w:r w:rsidRPr="00137391">
              <w:rPr>
                <w:b/>
                <w:bCs/>
                <w:color w:val="231F20"/>
                <w:lang w:val="en-US"/>
              </w:rPr>
              <w:t>Assets</w:t>
            </w:r>
          </w:p>
        </w:tc>
        <w:tc>
          <w:tcPr>
            <w:tcW w:w="509" w:type="pct"/>
            <w:noWrap/>
            <w:vAlign w:val="bottom"/>
            <w:hideMark/>
          </w:tcPr>
          <w:p w14:paraId="0D27C000" w14:textId="77777777" w:rsidR="00E74D3F" w:rsidRPr="00137391" w:rsidRDefault="00E74D3F" w:rsidP="004A4726">
            <w:pPr>
              <w:autoSpaceDE/>
              <w:autoSpaceDN/>
              <w:jc w:val="center"/>
              <w:rPr>
                <w:color w:val="000000"/>
                <w:lang w:val="en-US"/>
              </w:rPr>
            </w:pPr>
          </w:p>
        </w:tc>
        <w:tc>
          <w:tcPr>
            <w:tcW w:w="1034" w:type="pct"/>
            <w:noWrap/>
            <w:vAlign w:val="bottom"/>
            <w:hideMark/>
          </w:tcPr>
          <w:p w14:paraId="48FD8742" w14:textId="77777777" w:rsidR="00E74D3F" w:rsidRPr="00137391" w:rsidRDefault="00E74D3F" w:rsidP="004A4726">
            <w:pPr>
              <w:autoSpaceDE/>
              <w:autoSpaceDN/>
              <w:jc w:val="center"/>
              <w:rPr>
                <w:color w:val="000000"/>
                <w:lang w:val="en-US"/>
              </w:rPr>
            </w:pPr>
          </w:p>
        </w:tc>
        <w:tc>
          <w:tcPr>
            <w:tcW w:w="1034" w:type="pct"/>
            <w:noWrap/>
            <w:vAlign w:val="bottom"/>
            <w:hideMark/>
          </w:tcPr>
          <w:p w14:paraId="413ABEDA" w14:textId="77777777" w:rsidR="00E74D3F" w:rsidRPr="00137391" w:rsidRDefault="00E74D3F" w:rsidP="004A4726">
            <w:pPr>
              <w:autoSpaceDE/>
              <w:autoSpaceDN/>
              <w:jc w:val="center"/>
              <w:rPr>
                <w:color w:val="000000"/>
                <w:lang w:val="en-US"/>
              </w:rPr>
            </w:pPr>
          </w:p>
        </w:tc>
      </w:tr>
      <w:tr w:rsidR="00FA70ED" w:rsidRPr="00137391" w14:paraId="3C87A01D" w14:textId="77777777" w:rsidTr="00AB36DE">
        <w:trPr>
          <w:trHeight w:val="340"/>
        </w:trPr>
        <w:tc>
          <w:tcPr>
            <w:tcW w:w="2423" w:type="pct"/>
            <w:noWrap/>
            <w:vAlign w:val="bottom"/>
            <w:hideMark/>
          </w:tcPr>
          <w:p w14:paraId="11988284" w14:textId="742B25C8" w:rsidR="00E74D3F" w:rsidRPr="00137391" w:rsidRDefault="00E74D3F" w:rsidP="004A4726">
            <w:pPr>
              <w:autoSpaceDE/>
              <w:autoSpaceDN/>
              <w:rPr>
                <w:color w:val="000000"/>
                <w:lang w:val="en-US"/>
              </w:rPr>
            </w:pPr>
            <w:r w:rsidRPr="00137391">
              <w:rPr>
                <w:b/>
                <w:bCs/>
                <w:color w:val="231F20"/>
                <w:lang w:val="en-US"/>
              </w:rPr>
              <w:t>Current</w:t>
            </w:r>
            <w:r w:rsidRPr="00137391">
              <w:rPr>
                <w:color w:val="000000"/>
                <w:lang w:val="en-US"/>
              </w:rPr>
              <w:t xml:space="preserve"> </w:t>
            </w:r>
            <w:r w:rsidR="004A4726" w:rsidRPr="00137391">
              <w:rPr>
                <w:b/>
                <w:bCs/>
                <w:color w:val="231F20"/>
                <w:lang w:val="en-US"/>
              </w:rPr>
              <w:t>Assets</w:t>
            </w:r>
          </w:p>
        </w:tc>
        <w:tc>
          <w:tcPr>
            <w:tcW w:w="509" w:type="pct"/>
            <w:noWrap/>
            <w:vAlign w:val="bottom"/>
            <w:hideMark/>
          </w:tcPr>
          <w:p w14:paraId="22D3C4B7" w14:textId="77777777" w:rsidR="00E74D3F" w:rsidRPr="00137391" w:rsidRDefault="00E74D3F" w:rsidP="004A4726">
            <w:pPr>
              <w:autoSpaceDE/>
              <w:autoSpaceDN/>
              <w:jc w:val="center"/>
              <w:rPr>
                <w:color w:val="000000"/>
                <w:lang w:val="en-US"/>
              </w:rPr>
            </w:pPr>
          </w:p>
        </w:tc>
        <w:tc>
          <w:tcPr>
            <w:tcW w:w="1034" w:type="pct"/>
            <w:noWrap/>
            <w:vAlign w:val="bottom"/>
            <w:hideMark/>
          </w:tcPr>
          <w:p w14:paraId="312E7440" w14:textId="0838A008" w:rsidR="00E74D3F" w:rsidRPr="00137391" w:rsidRDefault="00E74D3F" w:rsidP="004A4726">
            <w:pPr>
              <w:autoSpaceDE/>
              <w:autoSpaceDN/>
              <w:jc w:val="center"/>
              <w:rPr>
                <w:color w:val="000000"/>
                <w:lang w:val="en-US"/>
              </w:rPr>
            </w:pPr>
          </w:p>
        </w:tc>
        <w:tc>
          <w:tcPr>
            <w:tcW w:w="1034" w:type="pct"/>
            <w:noWrap/>
            <w:vAlign w:val="bottom"/>
            <w:hideMark/>
          </w:tcPr>
          <w:p w14:paraId="5E2E97EF" w14:textId="7F600195" w:rsidR="00E74D3F" w:rsidRPr="00137391" w:rsidRDefault="00E74D3F" w:rsidP="004A4726">
            <w:pPr>
              <w:autoSpaceDE/>
              <w:autoSpaceDN/>
              <w:jc w:val="center"/>
              <w:rPr>
                <w:color w:val="000000"/>
                <w:lang w:val="en-US"/>
              </w:rPr>
            </w:pPr>
          </w:p>
        </w:tc>
      </w:tr>
      <w:tr w:rsidR="00C55EFC" w:rsidRPr="00137391" w14:paraId="4589CD5C" w14:textId="77777777" w:rsidTr="00AB36DE">
        <w:trPr>
          <w:trHeight w:val="340"/>
        </w:trPr>
        <w:tc>
          <w:tcPr>
            <w:tcW w:w="2423" w:type="pct"/>
            <w:noWrap/>
            <w:vAlign w:val="bottom"/>
            <w:hideMark/>
          </w:tcPr>
          <w:p w14:paraId="3A164EC7" w14:textId="20A12B0C" w:rsidR="00C55EFC" w:rsidRPr="00137391" w:rsidRDefault="00C55EFC" w:rsidP="004A4726">
            <w:pPr>
              <w:autoSpaceDE/>
              <w:autoSpaceDN/>
              <w:rPr>
                <w:color w:val="000000"/>
                <w:lang w:val="en-US"/>
              </w:rPr>
            </w:pPr>
            <w:r w:rsidRPr="00137391">
              <w:rPr>
                <w:color w:val="231F20"/>
                <w:lang w:val="en-US"/>
              </w:rPr>
              <w:t>Cash</w:t>
            </w:r>
            <w:r w:rsidRPr="00137391">
              <w:rPr>
                <w:color w:val="000000"/>
                <w:lang w:val="en-US"/>
              </w:rPr>
              <w:t xml:space="preserve"> </w:t>
            </w:r>
            <w:r w:rsidR="003E6E0D" w:rsidRPr="00137391">
              <w:rPr>
                <w:color w:val="000000"/>
                <w:lang w:val="en-US"/>
              </w:rPr>
              <w:t>a</w:t>
            </w:r>
            <w:r w:rsidR="004A4726" w:rsidRPr="00137391">
              <w:rPr>
                <w:color w:val="231F20"/>
                <w:lang w:val="en-US"/>
              </w:rPr>
              <w:t>nd</w:t>
            </w:r>
            <w:r w:rsidR="004A4726" w:rsidRPr="00137391">
              <w:rPr>
                <w:color w:val="000000"/>
                <w:lang w:val="en-US"/>
              </w:rPr>
              <w:t xml:space="preserve"> </w:t>
            </w:r>
            <w:r w:rsidR="004A4726" w:rsidRPr="00137391">
              <w:rPr>
                <w:color w:val="231F20"/>
                <w:lang w:val="en-US"/>
              </w:rPr>
              <w:t>Cash</w:t>
            </w:r>
            <w:r w:rsidR="004A4726" w:rsidRPr="00137391">
              <w:rPr>
                <w:color w:val="000000"/>
                <w:lang w:val="en-US"/>
              </w:rPr>
              <w:t xml:space="preserve"> </w:t>
            </w:r>
            <w:r w:rsidR="004A4726" w:rsidRPr="00137391">
              <w:rPr>
                <w:color w:val="231F20"/>
                <w:lang w:val="en-US"/>
              </w:rPr>
              <w:t>Equivalents</w:t>
            </w:r>
          </w:p>
        </w:tc>
        <w:tc>
          <w:tcPr>
            <w:tcW w:w="509" w:type="pct"/>
            <w:noWrap/>
            <w:vAlign w:val="bottom"/>
            <w:hideMark/>
          </w:tcPr>
          <w:p w14:paraId="04D904C2" w14:textId="7D500BC2" w:rsidR="00C55EFC" w:rsidRPr="00137391" w:rsidRDefault="00C55EFC" w:rsidP="004A4726">
            <w:pPr>
              <w:autoSpaceDE/>
              <w:autoSpaceDN/>
              <w:jc w:val="center"/>
              <w:rPr>
                <w:color w:val="231F20"/>
                <w:lang w:val="en-US"/>
              </w:rPr>
            </w:pPr>
            <w:r w:rsidRPr="00137391">
              <w:rPr>
                <w:color w:val="231F20"/>
                <w:lang w:val="en-US"/>
              </w:rPr>
              <w:t>1</w:t>
            </w:r>
            <w:r w:rsidR="000C6FE5">
              <w:rPr>
                <w:color w:val="231F20"/>
                <w:lang w:val="en-US"/>
              </w:rPr>
              <w:t>1</w:t>
            </w:r>
          </w:p>
        </w:tc>
        <w:tc>
          <w:tcPr>
            <w:tcW w:w="1034" w:type="pct"/>
            <w:noWrap/>
            <w:vAlign w:val="bottom"/>
            <w:hideMark/>
          </w:tcPr>
          <w:p w14:paraId="14983F80" w14:textId="0BD45170" w:rsidR="00C55EFC" w:rsidRPr="00137391" w:rsidRDefault="004A4726" w:rsidP="004A4726">
            <w:pPr>
              <w:autoSpaceDE/>
              <w:autoSpaceDN/>
              <w:jc w:val="center"/>
              <w:rPr>
                <w:color w:val="231F20"/>
                <w:lang w:val="en-US"/>
              </w:rPr>
            </w:pPr>
            <w:r w:rsidRPr="00137391">
              <w:rPr>
                <w:color w:val="231F20"/>
                <w:lang w:val="en-US"/>
              </w:rPr>
              <w:t>xxx</w:t>
            </w:r>
          </w:p>
        </w:tc>
        <w:tc>
          <w:tcPr>
            <w:tcW w:w="1034" w:type="pct"/>
            <w:noWrap/>
            <w:vAlign w:val="bottom"/>
            <w:hideMark/>
          </w:tcPr>
          <w:p w14:paraId="2FC8CDBE" w14:textId="4F584EEB" w:rsidR="00C55EFC" w:rsidRPr="00137391" w:rsidRDefault="004A4726" w:rsidP="004A4726">
            <w:pPr>
              <w:autoSpaceDE/>
              <w:autoSpaceDN/>
              <w:jc w:val="center"/>
              <w:rPr>
                <w:color w:val="231F20"/>
                <w:lang w:val="en-US"/>
              </w:rPr>
            </w:pPr>
            <w:r w:rsidRPr="00137391">
              <w:rPr>
                <w:color w:val="231F20"/>
                <w:lang w:val="en-US"/>
              </w:rPr>
              <w:t>xxx</w:t>
            </w:r>
          </w:p>
        </w:tc>
      </w:tr>
      <w:tr w:rsidR="00C55EFC" w:rsidRPr="00137391" w14:paraId="44D736CE" w14:textId="77777777" w:rsidTr="00AB36DE">
        <w:trPr>
          <w:trHeight w:val="340"/>
        </w:trPr>
        <w:tc>
          <w:tcPr>
            <w:tcW w:w="2423" w:type="pct"/>
            <w:noWrap/>
            <w:vAlign w:val="bottom"/>
            <w:hideMark/>
          </w:tcPr>
          <w:p w14:paraId="52982C5F" w14:textId="04C8CD4E" w:rsidR="00C55EFC" w:rsidRPr="00137391" w:rsidRDefault="004A4726" w:rsidP="004A4726">
            <w:pPr>
              <w:autoSpaceDE/>
              <w:autoSpaceDN/>
              <w:rPr>
                <w:color w:val="000000"/>
                <w:lang w:val="en-US"/>
              </w:rPr>
            </w:pPr>
            <w:r w:rsidRPr="00137391">
              <w:rPr>
                <w:color w:val="231F20"/>
                <w:lang w:val="en-US"/>
              </w:rPr>
              <w:t>Receivables</w:t>
            </w:r>
            <w:r w:rsidR="005D7108" w:rsidRPr="00137391">
              <w:rPr>
                <w:color w:val="231F20"/>
                <w:lang w:val="en-US"/>
              </w:rPr>
              <w:t xml:space="preserve"> from</w:t>
            </w:r>
            <w:r w:rsidR="00D66DBC" w:rsidRPr="00137391">
              <w:rPr>
                <w:color w:val="231F20"/>
                <w:lang w:val="en-US"/>
              </w:rPr>
              <w:t xml:space="preserve"> </w:t>
            </w:r>
            <w:r w:rsidR="00596571" w:rsidRPr="00137391">
              <w:rPr>
                <w:color w:val="231F20"/>
                <w:lang w:val="en-US"/>
              </w:rPr>
              <w:t>non-exchange transactions</w:t>
            </w:r>
          </w:p>
        </w:tc>
        <w:tc>
          <w:tcPr>
            <w:tcW w:w="509" w:type="pct"/>
            <w:noWrap/>
            <w:vAlign w:val="bottom"/>
            <w:hideMark/>
          </w:tcPr>
          <w:p w14:paraId="32EB0C35" w14:textId="69E7C863" w:rsidR="00C55EFC" w:rsidRPr="00137391" w:rsidRDefault="00C55EFC" w:rsidP="004A4726">
            <w:pPr>
              <w:autoSpaceDE/>
              <w:autoSpaceDN/>
              <w:jc w:val="center"/>
              <w:rPr>
                <w:color w:val="231F20"/>
                <w:lang w:val="en-US"/>
              </w:rPr>
            </w:pPr>
            <w:r w:rsidRPr="00137391">
              <w:rPr>
                <w:color w:val="231F20"/>
                <w:lang w:val="en-US"/>
              </w:rPr>
              <w:t>1</w:t>
            </w:r>
            <w:r w:rsidR="000C6FE5">
              <w:rPr>
                <w:color w:val="231F20"/>
                <w:lang w:val="en-US"/>
              </w:rPr>
              <w:t>2</w:t>
            </w:r>
          </w:p>
        </w:tc>
        <w:tc>
          <w:tcPr>
            <w:tcW w:w="1034" w:type="pct"/>
            <w:noWrap/>
            <w:vAlign w:val="bottom"/>
            <w:hideMark/>
          </w:tcPr>
          <w:p w14:paraId="7E4022F8" w14:textId="01F36457" w:rsidR="00C55EFC" w:rsidRPr="00137391" w:rsidRDefault="004A4726" w:rsidP="004A4726">
            <w:pPr>
              <w:jc w:val="center"/>
            </w:pPr>
            <w:r w:rsidRPr="00137391">
              <w:rPr>
                <w:color w:val="231F20"/>
                <w:lang w:val="en-US"/>
              </w:rPr>
              <w:t>xxx</w:t>
            </w:r>
          </w:p>
        </w:tc>
        <w:tc>
          <w:tcPr>
            <w:tcW w:w="1034" w:type="pct"/>
            <w:noWrap/>
            <w:vAlign w:val="bottom"/>
            <w:hideMark/>
          </w:tcPr>
          <w:p w14:paraId="7D8A7C80" w14:textId="1BF1D275" w:rsidR="00C55EFC" w:rsidRPr="00137391" w:rsidRDefault="004A4726" w:rsidP="004A4726">
            <w:pPr>
              <w:jc w:val="center"/>
            </w:pPr>
            <w:r w:rsidRPr="00137391">
              <w:rPr>
                <w:color w:val="231F20"/>
                <w:lang w:val="en-US"/>
              </w:rPr>
              <w:t>xxx</w:t>
            </w:r>
          </w:p>
        </w:tc>
      </w:tr>
      <w:tr w:rsidR="005D7108" w:rsidRPr="00137391" w14:paraId="2B0069B4" w14:textId="77777777" w:rsidTr="00AB36DE">
        <w:trPr>
          <w:trHeight w:val="340"/>
        </w:trPr>
        <w:tc>
          <w:tcPr>
            <w:tcW w:w="2423" w:type="pct"/>
            <w:noWrap/>
            <w:vAlign w:val="bottom"/>
          </w:tcPr>
          <w:p w14:paraId="3F4FBCAA" w14:textId="6B5087C6" w:rsidR="005D7108" w:rsidRPr="00137391" w:rsidRDefault="00596571" w:rsidP="004A4726">
            <w:pPr>
              <w:autoSpaceDE/>
              <w:autoSpaceDN/>
              <w:rPr>
                <w:color w:val="231F20"/>
                <w:lang w:val="en-US"/>
              </w:rPr>
            </w:pPr>
            <w:r w:rsidRPr="00137391">
              <w:rPr>
                <w:color w:val="231F20"/>
                <w:lang w:val="en-US"/>
              </w:rPr>
              <w:t>Receivables from exchange transactions</w:t>
            </w:r>
          </w:p>
        </w:tc>
        <w:tc>
          <w:tcPr>
            <w:tcW w:w="509" w:type="pct"/>
            <w:noWrap/>
            <w:vAlign w:val="bottom"/>
          </w:tcPr>
          <w:p w14:paraId="7105A297" w14:textId="0F1D33E6" w:rsidR="005D7108" w:rsidRPr="00137391" w:rsidRDefault="00596571" w:rsidP="004A4726">
            <w:pPr>
              <w:autoSpaceDE/>
              <w:autoSpaceDN/>
              <w:jc w:val="center"/>
              <w:rPr>
                <w:color w:val="231F20"/>
                <w:lang w:val="en-US"/>
              </w:rPr>
            </w:pPr>
            <w:r w:rsidRPr="00137391">
              <w:rPr>
                <w:color w:val="231F20"/>
                <w:lang w:val="en-US"/>
              </w:rPr>
              <w:t>1</w:t>
            </w:r>
            <w:r w:rsidR="000C6FE5">
              <w:rPr>
                <w:color w:val="231F20"/>
                <w:lang w:val="en-US"/>
              </w:rPr>
              <w:t>3</w:t>
            </w:r>
          </w:p>
        </w:tc>
        <w:tc>
          <w:tcPr>
            <w:tcW w:w="1034" w:type="pct"/>
            <w:noWrap/>
            <w:vAlign w:val="bottom"/>
          </w:tcPr>
          <w:p w14:paraId="003B7D16" w14:textId="058F06DE" w:rsidR="005D7108" w:rsidRPr="00137391" w:rsidRDefault="00EF447D" w:rsidP="004A4726">
            <w:pPr>
              <w:jc w:val="center"/>
              <w:rPr>
                <w:color w:val="231F20"/>
                <w:lang w:val="en-US"/>
              </w:rPr>
            </w:pPr>
            <w:r>
              <w:rPr>
                <w:color w:val="231F20"/>
                <w:lang w:val="en-US"/>
              </w:rPr>
              <w:t>xxx</w:t>
            </w:r>
          </w:p>
        </w:tc>
        <w:tc>
          <w:tcPr>
            <w:tcW w:w="1034" w:type="pct"/>
            <w:noWrap/>
            <w:vAlign w:val="bottom"/>
          </w:tcPr>
          <w:p w14:paraId="053A5CA2" w14:textId="5060BA32" w:rsidR="005D7108" w:rsidRPr="00137391" w:rsidRDefault="00EF447D" w:rsidP="004A4726">
            <w:pPr>
              <w:jc w:val="center"/>
              <w:rPr>
                <w:color w:val="231F20"/>
                <w:lang w:val="en-US"/>
              </w:rPr>
            </w:pPr>
            <w:r>
              <w:rPr>
                <w:color w:val="231F20"/>
                <w:lang w:val="en-US"/>
              </w:rPr>
              <w:t>xxx</w:t>
            </w:r>
          </w:p>
        </w:tc>
      </w:tr>
      <w:tr w:rsidR="00C55EFC" w:rsidRPr="00137391" w14:paraId="19706A04" w14:textId="77777777" w:rsidTr="00AB36DE">
        <w:trPr>
          <w:trHeight w:val="340"/>
        </w:trPr>
        <w:tc>
          <w:tcPr>
            <w:tcW w:w="2423" w:type="pct"/>
            <w:noWrap/>
            <w:vAlign w:val="bottom"/>
            <w:hideMark/>
          </w:tcPr>
          <w:p w14:paraId="4EEC9014" w14:textId="3726118E" w:rsidR="00C55EFC" w:rsidRPr="00137391" w:rsidRDefault="004A4726" w:rsidP="004A4726">
            <w:pPr>
              <w:autoSpaceDE/>
              <w:autoSpaceDN/>
              <w:rPr>
                <w:b/>
                <w:bCs/>
                <w:color w:val="000000"/>
                <w:lang w:val="en-US"/>
              </w:rPr>
            </w:pPr>
            <w:r w:rsidRPr="00137391">
              <w:rPr>
                <w:color w:val="000000"/>
                <w:lang w:val="en-US"/>
              </w:rPr>
              <w:t> </w:t>
            </w:r>
            <w:r w:rsidR="00B1425B" w:rsidRPr="00137391">
              <w:rPr>
                <w:b/>
                <w:bCs/>
                <w:color w:val="000000"/>
                <w:lang w:val="en-US"/>
              </w:rPr>
              <w:t>Total current assets</w:t>
            </w:r>
          </w:p>
        </w:tc>
        <w:tc>
          <w:tcPr>
            <w:tcW w:w="509" w:type="pct"/>
            <w:noWrap/>
            <w:vAlign w:val="bottom"/>
            <w:hideMark/>
          </w:tcPr>
          <w:p w14:paraId="64602090" w14:textId="77777777" w:rsidR="00C55EFC" w:rsidRPr="00137391" w:rsidRDefault="00C55EFC" w:rsidP="004A4726">
            <w:pPr>
              <w:autoSpaceDE/>
              <w:autoSpaceDN/>
              <w:jc w:val="center"/>
              <w:rPr>
                <w:color w:val="000000"/>
                <w:lang w:val="en-US"/>
              </w:rPr>
            </w:pPr>
          </w:p>
        </w:tc>
        <w:tc>
          <w:tcPr>
            <w:tcW w:w="1034" w:type="pct"/>
            <w:noWrap/>
            <w:vAlign w:val="bottom"/>
            <w:hideMark/>
          </w:tcPr>
          <w:p w14:paraId="56CE1139" w14:textId="2129B78D" w:rsidR="00C55EFC" w:rsidRPr="00137391" w:rsidRDefault="004A4726" w:rsidP="004A4726">
            <w:pPr>
              <w:autoSpaceDE/>
              <w:autoSpaceDN/>
              <w:jc w:val="center"/>
              <w:rPr>
                <w:b/>
                <w:bCs/>
                <w:color w:val="231F20"/>
                <w:lang w:val="en-US"/>
              </w:rPr>
            </w:pPr>
            <w:r w:rsidRPr="00137391">
              <w:rPr>
                <w:b/>
                <w:color w:val="231F20"/>
                <w:lang w:val="en-US"/>
              </w:rPr>
              <w:t>xxx</w:t>
            </w:r>
          </w:p>
        </w:tc>
        <w:tc>
          <w:tcPr>
            <w:tcW w:w="1034" w:type="pct"/>
            <w:noWrap/>
            <w:vAlign w:val="bottom"/>
            <w:hideMark/>
          </w:tcPr>
          <w:p w14:paraId="3A779A8A" w14:textId="587370F7" w:rsidR="00C55EFC" w:rsidRPr="00137391" w:rsidRDefault="004A4726" w:rsidP="004A4726">
            <w:pPr>
              <w:autoSpaceDE/>
              <w:autoSpaceDN/>
              <w:jc w:val="center"/>
              <w:rPr>
                <w:b/>
                <w:bCs/>
                <w:color w:val="231F20"/>
                <w:lang w:val="en-US"/>
              </w:rPr>
            </w:pPr>
            <w:r w:rsidRPr="00137391">
              <w:rPr>
                <w:b/>
                <w:color w:val="231F20"/>
                <w:lang w:val="en-US"/>
              </w:rPr>
              <w:t>xxx</w:t>
            </w:r>
          </w:p>
        </w:tc>
      </w:tr>
      <w:tr w:rsidR="00B1425B" w:rsidRPr="00137391" w14:paraId="2A237C04" w14:textId="77777777" w:rsidTr="00AB36DE">
        <w:trPr>
          <w:trHeight w:val="340"/>
        </w:trPr>
        <w:tc>
          <w:tcPr>
            <w:tcW w:w="2423" w:type="pct"/>
            <w:noWrap/>
            <w:vAlign w:val="bottom"/>
          </w:tcPr>
          <w:p w14:paraId="19FC71FF" w14:textId="77777777" w:rsidR="00B1425B" w:rsidRPr="00137391" w:rsidRDefault="00B1425B" w:rsidP="004A4726">
            <w:pPr>
              <w:autoSpaceDE/>
              <w:autoSpaceDN/>
              <w:rPr>
                <w:b/>
                <w:bCs/>
                <w:color w:val="231F20"/>
                <w:lang w:val="en-US"/>
              </w:rPr>
            </w:pPr>
          </w:p>
        </w:tc>
        <w:tc>
          <w:tcPr>
            <w:tcW w:w="509" w:type="pct"/>
            <w:noWrap/>
            <w:vAlign w:val="bottom"/>
          </w:tcPr>
          <w:p w14:paraId="04ADF2FF" w14:textId="77777777" w:rsidR="00B1425B" w:rsidRPr="00137391" w:rsidRDefault="00B1425B" w:rsidP="004A4726">
            <w:pPr>
              <w:autoSpaceDE/>
              <w:autoSpaceDN/>
              <w:jc w:val="center"/>
              <w:rPr>
                <w:color w:val="000000"/>
                <w:lang w:val="en-US"/>
              </w:rPr>
            </w:pPr>
          </w:p>
        </w:tc>
        <w:tc>
          <w:tcPr>
            <w:tcW w:w="1034" w:type="pct"/>
            <w:noWrap/>
            <w:vAlign w:val="bottom"/>
          </w:tcPr>
          <w:p w14:paraId="204FCC52" w14:textId="77777777" w:rsidR="00B1425B" w:rsidRPr="00137391" w:rsidRDefault="00B1425B" w:rsidP="004A4726">
            <w:pPr>
              <w:autoSpaceDE/>
              <w:autoSpaceDN/>
              <w:jc w:val="center"/>
              <w:rPr>
                <w:color w:val="000000"/>
                <w:lang w:val="en-US"/>
              </w:rPr>
            </w:pPr>
          </w:p>
        </w:tc>
        <w:tc>
          <w:tcPr>
            <w:tcW w:w="1034" w:type="pct"/>
            <w:noWrap/>
            <w:vAlign w:val="bottom"/>
          </w:tcPr>
          <w:p w14:paraId="305E3BA8" w14:textId="77777777" w:rsidR="00B1425B" w:rsidRPr="00137391" w:rsidRDefault="00B1425B" w:rsidP="004A4726">
            <w:pPr>
              <w:autoSpaceDE/>
              <w:autoSpaceDN/>
              <w:jc w:val="center"/>
              <w:rPr>
                <w:color w:val="000000"/>
                <w:lang w:val="en-US"/>
              </w:rPr>
            </w:pPr>
          </w:p>
        </w:tc>
      </w:tr>
      <w:tr w:rsidR="00B1425B" w:rsidRPr="00137391" w14:paraId="124D450D" w14:textId="77777777" w:rsidTr="00AB36DE">
        <w:trPr>
          <w:trHeight w:val="340"/>
        </w:trPr>
        <w:tc>
          <w:tcPr>
            <w:tcW w:w="2423" w:type="pct"/>
            <w:noWrap/>
            <w:vAlign w:val="bottom"/>
            <w:hideMark/>
          </w:tcPr>
          <w:p w14:paraId="6DB78F0F" w14:textId="4C19EAAC" w:rsidR="00B1425B" w:rsidRPr="00137391" w:rsidRDefault="00B1425B" w:rsidP="00B1425B">
            <w:pPr>
              <w:autoSpaceDE/>
              <w:autoSpaceDN/>
              <w:rPr>
                <w:color w:val="000000"/>
                <w:lang w:val="en-US"/>
              </w:rPr>
            </w:pPr>
            <w:r w:rsidRPr="00137391">
              <w:rPr>
                <w:b/>
                <w:bCs/>
                <w:color w:val="231F20"/>
                <w:lang w:val="en-US"/>
              </w:rPr>
              <w:t>Total</w:t>
            </w:r>
            <w:r w:rsidRPr="00137391">
              <w:rPr>
                <w:color w:val="000000"/>
                <w:lang w:val="en-US"/>
              </w:rPr>
              <w:t xml:space="preserve"> </w:t>
            </w:r>
            <w:r w:rsidRPr="00137391">
              <w:rPr>
                <w:b/>
                <w:bCs/>
                <w:color w:val="231F20"/>
                <w:lang w:val="en-US"/>
              </w:rPr>
              <w:t>Assets</w:t>
            </w:r>
            <w:r w:rsidR="0056237A">
              <w:rPr>
                <w:b/>
                <w:bCs/>
                <w:color w:val="231F20"/>
                <w:lang w:val="en-US"/>
              </w:rPr>
              <w:t xml:space="preserve"> (A)</w:t>
            </w:r>
          </w:p>
        </w:tc>
        <w:tc>
          <w:tcPr>
            <w:tcW w:w="509" w:type="pct"/>
            <w:noWrap/>
            <w:vAlign w:val="bottom"/>
            <w:hideMark/>
          </w:tcPr>
          <w:p w14:paraId="35F81C8C" w14:textId="77777777" w:rsidR="00B1425B" w:rsidRPr="00137391" w:rsidRDefault="00B1425B" w:rsidP="00B1425B">
            <w:pPr>
              <w:autoSpaceDE/>
              <w:autoSpaceDN/>
              <w:jc w:val="center"/>
              <w:rPr>
                <w:color w:val="000000"/>
                <w:lang w:val="en-US"/>
              </w:rPr>
            </w:pPr>
          </w:p>
        </w:tc>
        <w:tc>
          <w:tcPr>
            <w:tcW w:w="1034" w:type="pct"/>
            <w:noWrap/>
            <w:vAlign w:val="bottom"/>
            <w:hideMark/>
          </w:tcPr>
          <w:p w14:paraId="0A6C087F" w14:textId="6D90CD8B" w:rsidR="00B1425B" w:rsidRPr="00137391" w:rsidRDefault="00B1425B" w:rsidP="00B1425B">
            <w:pPr>
              <w:autoSpaceDE/>
              <w:autoSpaceDN/>
              <w:jc w:val="center"/>
              <w:rPr>
                <w:b/>
                <w:color w:val="231F20"/>
                <w:lang w:val="en-US"/>
              </w:rPr>
            </w:pPr>
            <w:r w:rsidRPr="00137391">
              <w:rPr>
                <w:b/>
                <w:color w:val="231F20"/>
                <w:lang w:val="en-US"/>
              </w:rPr>
              <w:t>xxx</w:t>
            </w:r>
          </w:p>
        </w:tc>
        <w:tc>
          <w:tcPr>
            <w:tcW w:w="1034" w:type="pct"/>
            <w:noWrap/>
            <w:vAlign w:val="bottom"/>
            <w:hideMark/>
          </w:tcPr>
          <w:p w14:paraId="6D8E973F" w14:textId="5C752377" w:rsidR="00B1425B" w:rsidRPr="00137391" w:rsidRDefault="00B1425B" w:rsidP="00B1425B">
            <w:pPr>
              <w:autoSpaceDE/>
              <w:autoSpaceDN/>
              <w:jc w:val="center"/>
              <w:rPr>
                <w:b/>
                <w:color w:val="231F20"/>
                <w:lang w:val="en-US"/>
              </w:rPr>
            </w:pPr>
            <w:r w:rsidRPr="00137391">
              <w:rPr>
                <w:b/>
                <w:color w:val="231F20"/>
                <w:lang w:val="en-US"/>
              </w:rPr>
              <w:t>xxx</w:t>
            </w:r>
          </w:p>
        </w:tc>
      </w:tr>
      <w:tr w:rsidR="00B1425B" w:rsidRPr="00137391" w14:paraId="408BF4AE" w14:textId="77777777" w:rsidTr="00AB36DE">
        <w:trPr>
          <w:trHeight w:val="340"/>
        </w:trPr>
        <w:tc>
          <w:tcPr>
            <w:tcW w:w="2423" w:type="pct"/>
            <w:noWrap/>
            <w:vAlign w:val="bottom"/>
          </w:tcPr>
          <w:p w14:paraId="34919769" w14:textId="77777777" w:rsidR="00B1425B" w:rsidRPr="00137391" w:rsidRDefault="00B1425B" w:rsidP="00B1425B">
            <w:pPr>
              <w:autoSpaceDE/>
              <w:autoSpaceDN/>
              <w:rPr>
                <w:b/>
                <w:bCs/>
                <w:color w:val="231F20"/>
                <w:lang w:val="en-US"/>
              </w:rPr>
            </w:pPr>
          </w:p>
        </w:tc>
        <w:tc>
          <w:tcPr>
            <w:tcW w:w="509" w:type="pct"/>
            <w:noWrap/>
            <w:vAlign w:val="bottom"/>
          </w:tcPr>
          <w:p w14:paraId="506A79C0" w14:textId="77777777" w:rsidR="00B1425B" w:rsidRPr="00137391" w:rsidRDefault="00B1425B" w:rsidP="00B1425B">
            <w:pPr>
              <w:autoSpaceDE/>
              <w:autoSpaceDN/>
              <w:jc w:val="center"/>
              <w:rPr>
                <w:color w:val="000000"/>
                <w:lang w:val="en-US"/>
              </w:rPr>
            </w:pPr>
          </w:p>
        </w:tc>
        <w:tc>
          <w:tcPr>
            <w:tcW w:w="1034" w:type="pct"/>
            <w:noWrap/>
            <w:vAlign w:val="bottom"/>
          </w:tcPr>
          <w:p w14:paraId="1FCDAD18" w14:textId="77777777" w:rsidR="00B1425B" w:rsidRPr="00137391" w:rsidRDefault="00B1425B" w:rsidP="00B1425B">
            <w:pPr>
              <w:autoSpaceDE/>
              <w:autoSpaceDN/>
              <w:jc w:val="center"/>
              <w:rPr>
                <w:b/>
                <w:color w:val="231F20"/>
                <w:lang w:val="en-US"/>
              </w:rPr>
            </w:pPr>
          </w:p>
        </w:tc>
        <w:tc>
          <w:tcPr>
            <w:tcW w:w="1034" w:type="pct"/>
            <w:noWrap/>
            <w:vAlign w:val="bottom"/>
          </w:tcPr>
          <w:p w14:paraId="30762C3D" w14:textId="77777777" w:rsidR="00B1425B" w:rsidRPr="00137391" w:rsidRDefault="00B1425B" w:rsidP="00B1425B">
            <w:pPr>
              <w:autoSpaceDE/>
              <w:autoSpaceDN/>
              <w:jc w:val="center"/>
              <w:rPr>
                <w:b/>
                <w:color w:val="231F20"/>
                <w:lang w:val="en-US"/>
              </w:rPr>
            </w:pPr>
          </w:p>
        </w:tc>
      </w:tr>
      <w:tr w:rsidR="00B1425B" w:rsidRPr="00137391" w14:paraId="12829E4A" w14:textId="77777777" w:rsidTr="00AB36DE">
        <w:trPr>
          <w:trHeight w:val="340"/>
        </w:trPr>
        <w:tc>
          <w:tcPr>
            <w:tcW w:w="2423" w:type="pct"/>
            <w:noWrap/>
            <w:vAlign w:val="bottom"/>
            <w:hideMark/>
          </w:tcPr>
          <w:p w14:paraId="395EAC42" w14:textId="77777777" w:rsidR="00B1425B" w:rsidRPr="00137391" w:rsidRDefault="00B1425B" w:rsidP="00B1425B">
            <w:pPr>
              <w:autoSpaceDE/>
              <w:autoSpaceDN/>
              <w:rPr>
                <w:b/>
                <w:bCs/>
                <w:color w:val="231F20"/>
                <w:lang w:val="en-US"/>
              </w:rPr>
            </w:pPr>
            <w:r w:rsidRPr="00137391">
              <w:rPr>
                <w:b/>
                <w:bCs/>
                <w:color w:val="231F20"/>
                <w:lang w:val="en-US"/>
              </w:rPr>
              <w:t>Liabilities</w:t>
            </w:r>
          </w:p>
        </w:tc>
        <w:tc>
          <w:tcPr>
            <w:tcW w:w="509" w:type="pct"/>
            <w:noWrap/>
            <w:vAlign w:val="bottom"/>
            <w:hideMark/>
          </w:tcPr>
          <w:p w14:paraId="00034416" w14:textId="77777777" w:rsidR="00B1425B" w:rsidRPr="00137391" w:rsidRDefault="00B1425B" w:rsidP="00B1425B">
            <w:pPr>
              <w:autoSpaceDE/>
              <w:autoSpaceDN/>
              <w:jc w:val="center"/>
              <w:rPr>
                <w:color w:val="000000"/>
                <w:lang w:val="en-US"/>
              </w:rPr>
            </w:pPr>
          </w:p>
        </w:tc>
        <w:tc>
          <w:tcPr>
            <w:tcW w:w="1034" w:type="pct"/>
            <w:noWrap/>
            <w:vAlign w:val="bottom"/>
            <w:hideMark/>
          </w:tcPr>
          <w:p w14:paraId="1857A6E2" w14:textId="7395BC1F" w:rsidR="00B1425B" w:rsidRPr="00137391" w:rsidRDefault="00B1425B" w:rsidP="00B1425B">
            <w:pPr>
              <w:autoSpaceDE/>
              <w:autoSpaceDN/>
              <w:jc w:val="center"/>
              <w:rPr>
                <w:color w:val="000000"/>
                <w:lang w:val="en-US"/>
              </w:rPr>
            </w:pPr>
          </w:p>
        </w:tc>
        <w:tc>
          <w:tcPr>
            <w:tcW w:w="1034" w:type="pct"/>
            <w:noWrap/>
            <w:vAlign w:val="bottom"/>
            <w:hideMark/>
          </w:tcPr>
          <w:p w14:paraId="75A9E9FE" w14:textId="525EECAB" w:rsidR="00B1425B" w:rsidRPr="00137391" w:rsidRDefault="00B1425B" w:rsidP="00B1425B">
            <w:pPr>
              <w:autoSpaceDE/>
              <w:autoSpaceDN/>
              <w:jc w:val="center"/>
              <w:rPr>
                <w:color w:val="000000"/>
                <w:lang w:val="en-US"/>
              </w:rPr>
            </w:pPr>
          </w:p>
        </w:tc>
      </w:tr>
      <w:tr w:rsidR="00B1425B" w:rsidRPr="00137391" w14:paraId="4C3E1717" w14:textId="77777777" w:rsidTr="00AB36DE">
        <w:trPr>
          <w:trHeight w:val="340"/>
        </w:trPr>
        <w:tc>
          <w:tcPr>
            <w:tcW w:w="2423" w:type="pct"/>
            <w:noWrap/>
            <w:vAlign w:val="bottom"/>
            <w:hideMark/>
          </w:tcPr>
          <w:p w14:paraId="37FF330F" w14:textId="031DEB0C" w:rsidR="00B1425B" w:rsidRPr="00137391" w:rsidRDefault="00B1425B" w:rsidP="00B1425B">
            <w:pPr>
              <w:autoSpaceDE/>
              <w:autoSpaceDN/>
              <w:rPr>
                <w:color w:val="000000"/>
                <w:lang w:val="en-US"/>
              </w:rPr>
            </w:pPr>
            <w:r w:rsidRPr="00137391">
              <w:rPr>
                <w:b/>
                <w:bCs/>
                <w:color w:val="231F20"/>
                <w:lang w:val="en-US"/>
              </w:rPr>
              <w:t>Current</w:t>
            </w:r>
            <w:r w:rsidRPr="00137391">
              <w:rPr>
                <w:color w:val="000000"/>
                <w:lang w:val="en-US"/>
              </w:rPr>
              <w:t xml:space="preserve"> </w:t>
            </w:r>
            <w:r w:rsidRPr="00137391">
              <w:rPr>
                <w:b/>
                <w:bCs/>
                <w:color w:val="231F20"/>
                <w:lang w:val="en-US"/>
              </w:rPr>
              <w:t>Liabilities</w:t>
            </w:r>
          </w:p>
        </w:tc>
        <w:tc>
          <w:tcPr>
            <w:tcW w:w="509" w:type="pct"/>
            <w:noWrap/>
            <w:vAlign w:val="bottom"/>
            <w:hideMark/>
          </w:tcPr>
          <w:p w14:paraId="54568670" w14:textId="77777777" w:rsidR="00B1425B" w:rsidRPr="00137391" w:rsidRDefault="00B1425B" w:rsidP="00B1425B">
            <w:pPr>
              <w:autoSpaceDE/>
              <w:autoSpaceDN/>
              <w:jc w:val="center"/>
              <w:rPr>
                <w:color w:val="000000"/>
                <w:lang w:val="en-US"/>
              </w:rPr>
            </w:pPr>
          </w:p>
        </w:tc>
        <w:tc>
          <w:tcPr>
            <w:tcW w:w="1034" w:type="pct"/>
            <w:noWrap/>
            <w:vAlign w:val="bottom"/>
            <w:hideMark/>
          </w:tcPr>
          <w:p w14:paraId="1670552D" w14:textId="1EAA3C42" w:rsidR="00B1425B" w:rsidRPr="00137391" w:rsidRDefault="00B1425B" w:rsidP="00B1425B">
            <w:pPr>
              <w:autoSpaceDE/>
              <w:autoSpaceDN/>
              <w:jc w:val="center"/>
              <w:rPr>
                <w:color w:val="000000"/>
                <w:lang w:val="en-US"/>
              </w:rPr>
            </w:pPr>
          </w:p>
        </w:tc>
        <w:tc>
          <w:tcPr>
            <w:tcW w:w="1034" w:type="pct"/>
            <w:noWrap/>
            <w:vAlign w:val="bottom"/>
            <w:hideMark/>
          </w:tcPr>
          <w:p w14:paraId="6E8054B2" w14:textId="03D6652E" w:rsidR="00B1425B" w:rsidRPr="00137391" w:rsidRDefault="00B1425B" w:rsidP="00B1425B">
            <w:pPr>
              <w:autoSpaceDE/>
              <w:autoSpaceDN/>
              <w:jc w:val="center"/>
              <w:rPr>
                <w:color w:val="000000"/>
                <w:lang w:val="en-US"/>
              </w:rPr>
            </w:pPr>
          </w:p>
        </w:tc>
      </w:tr>
      <w:tr w:rsidR="00B1425B" w:rsidRPr="00137391" w14:paraId="70ED2A14" w14:textId="77777777" w:rsidTr="00AB36DE">
        <w:trPr>
          <w:trHeight w:val="340"/>
        </w:trPr>
        <w:tc>
          <w:tcPr>
            <w:tcW w:w="2423" w:type="pct"/>
            <w:noWrap/>
            <w:vAlign w:val="bottom"/>
            <w:hideMark/>
          </w:tcPr>
          <w:p w14:paraId="0508B2E3" w14:textId="48208927" w:rsidR="00B1425B" w:rsidRPr="00137391" w:rsidRDefault="00B1425B" w:rsidP="00B1425B">
            <w:pPr>
              <w:autoSpaceDE/>
              <w:autoSpaceDN/>
              <w:rPr>
                <w:color w:val="231F20"/>
                <w:lang w:val="en-US"/>
              </w:rPr>
            </w:pPr>
            <w:r w:rsidRPr="00137391">
              <w:rPr>
                <w:color w:val="231F20"/>
                <w:lang w:val="en-US"/>
              </w:rPr>
              <w:t xml:space="preserve">Trade and Other Payables </w:t>
            </w:r>
          </w:p>
        </w:tc>
        <w:tc>
          <w:tcPr>
            <w:tcW w:w="509" w:type="pct"/>
            <w:noWrap/>
            <w:vAlign w:val="bottom"/>
            <w:hideMark/>
          </w:tcPr>
          <w:p w14:paraId="39C366A9" w14:textId="11455581" w:rsidR="00B1425B" w:rsidRPr="00137391" w:rsidRDefault="000C6FE5" w:rsidP="00B1425B">
            <w:pPr>
              <w:autoSpaceDE/>
              <w:autoSpaceDN/>
              <w:jc w:val="center"/>
              <w:rPr>
                <w:color w:val="231F20"/>
                <w:lang w:val="en-US"/>
              </w:rPr>
            </w:pPr>
            <w:r>
              <w:rPr>
                <w:color w:val="231F20"/>
                <w:lang w:val="en-US"/>
              </w:rPr>
              <w:t>14</w:t>
            </w:r>
          </w:p>
        </w:tc>
        <w:tc>
          <w:tcPr>
            <w:tcW w:w="1034" w:type="pct"/>
            <w:noWrap/>
            <w:vAlign w:val="bottom"/>
            <w:hideMark/>
          </w:tcPr>
          <w:p w14:paraId="18464414" w14:textId="0976B424" w:rsidR="00B1425B" w:rsidRPr="00137391" w:rsidRDefault="00B1425B" w:rsidP="00B1425B">
            <w:pPr>
              <w:autoSpaceDE/>
              <w:autoSpaceDN/>
              <w:jc w:val="center"/>
              <w:rPr>
                <w:color w:val="231F20"/>
                <w:lang w:val="en-US"/>
              </w:rPr>
            </w:pPr>
            <w:r w:rsidRPr="00137391">
              <w:rPr>
                <w:color w:val="231F20"/>
                <w:lang w:val="en-US"/>
              </w:rPr>
              <w:t>xxx</w:t>
            </w:r>
          </w:p>
        </w:tc>
        <w:tc>
          <w:tcPr>
            <w:tcW w:w="1034" w:type="pct"/>
            <w:noWrap/>
            <w:vAlign w:val="bottom"/>
            <w:hideMark/>
          </w:tcPr>
          <w:p w14:paraId="5AAE6F35" w14:textId="7DCC4036" w:rsidR="00B1425B" w:rsidRPr="00137391" w:rsidRDefault="00B1425B" w:rsidP="00B1425B">
            <w:pPr>
              <w:autoSpaceDE/>
              <w:autoSpaceDN/>
              <w:jc w:val="center"/>
              <w:rPr>
                <w:color w:val="231F20"/>
                <w:lang w:val="en-US"/>
              </w:rPr>
            </w:pPr>
            <w:r w:rsidRPr="00137391">
              <w:rPr>
                <w:color w:val="231F20"/>
                <w:lang w:val="en-US"/>
              </w:rPr>
              <w:t>xxx</w:t>
            </w:r>
          </w:p>
        </w:tc>
      </w:tr>
      <w:tr w:rsidR="00B979C0" w:rsidRPr="00137391" w14:paraId="205DDB9A" w14:textId="77777777" w:rsidTr="00AB36DE">
        <w:trPr>
          <w:trHeight w:val="340"/>
        </w:trPr>
        <w:tc>
          <w:tcPr>
            <w:tcW w:w="2423" w:type="pct"/>
            <w:noWrap/>
            <w:vAlign w:val="bottom"/>
            <w:hideMark/>
          </w:tcPr>
          <w:p w14:paraId="4BAB9860" w14:textId="1018B65A" w:rsidR="00B979C0" w:rsidRPr="00137391" w:rsidRDefault="00B979C0" w:rsidP="00B979C0">
            <w:pPr>
              <w:autoSpaceDE/>
              <w:autoSpaceDN/>
              <w:rPr>
                <w:b/>
                <w:bCs/>
                <w:color w:val="000000"/>
                <w:lang w:val="en-US"/>
              </w:rPr>
            </w:pPr>
            <w:r w:rsidRPr="00137391">
              <w:rPr>
                <w:b/>
                <w:bCs/>
                <w:color w:val="000000"/>
                <w:lang w:val="en-US"/>
              </w:rPr>
              <w:t>Total current liabilities</w:t>
            </w:r>
          </w:p>
        </w:tc>
        <w:tc>
          <w:tcPr>
            <w:tcW w:w="509" w:type="pct"/>
            <w:noWrap/>
            <w:vAlign w:val="bottom"/>
            <w:hideMark/>
          </w:tcPr>
          <w:p w14:paraId="11017AC9" w14:textId="77777777" w:rsidR="00B979C0" w:rsidRPr="00137391" w:rsidRDefault="00B979C0" w:rsidP="00B979C0">
            <w:pPr>
              <w:autoSpaceDE/>
              <w:autoSpaceDN/>
              <w:jc w:val="center"/>
              <w:rPr>
                <w:b/>
                <w:bCs/>
                <w:color w:val="000000"/>
                <w:lang w:val="en-US"/>
              </w:rPr>
            </w:pPr>
          </w:p>
        </w:tc>
        <w:tc>
          <w:tcPr>
            <w:tcW w:w="1034" w:type="pct"/>
            <w:noWrap/>
            <w:vAlign w:val="bottom"/>
            <w:hideMark/>
          </w:tcPr>
          <w:p w14:paraId="00D037AE" w14:textId="22AAFDE9" w:rsidR="00B979C0" w:rsidRPr="00137391" w:rsidRDefault="00B979C0" w:rsidP="00B979C0">
            <w:pPr>
              <w:jc w:val="center"/>
              <w:rPr>
                <w:b/>
                <w:bCs/>
              </w:rPr>
            </w:pPr>
            <w:r w:rsidRPr="00137391">
              <w:rPr>
                <w:b/>
                <w:bCs/>
                <w:color w:val="231F20"/>
                <w:lang w:val="en-US"/>
              </w:rPr>
              <w:t>xxx</w:t>
            </w:r>
          </w:p>
        </w:tc>
        <w:tc>
          <w:tcPr>
            <w:tcW w:w="1034" w:type="pct"/>
            <w:noWrap/>
            <w:vAlign w:val="bottom"/>
            <w:hideMark/>
          </w:tcPr>
          <w:p w14:paraId="4EF4CCB3" w14:textId="6A34E433" w:rsidR="00B979C0" w:rsidRPr="00137391" w:rsidRDefault="00B979C0" w:rsidP="00B979C0">
            <w:pPr>
              <w:jc w:val="center"/>
              <w:rPr>
                <w:b/>
                <w:bCs/>
              </w:rPr>
            </w:pPr>
            <w:r w:rsidRPr="00137391">
              <w:rPr>
                <w:b/>
                <w:bCs/>
                <w:color w:val="231F20"/>
                <w:lang w:val="en-US"/>
              </w:rPr>
              <w:t>xxx</w:t>
            </w:r>
          </w:p>
        </w:tc>
      </w:tr>
      <w:tr w:rsidR="00B979C0" w:rsidRPr="00137391" w14:paraId="27774AF7" w14:textId="77777777" w:rsidTr="00AB36DE">
        <w:trPr>
          <w:trHeight w:val="340"/>
        </w:trPr>
        <w:tc>
          <w:tcPr>
            <w:tcW w:w="2423" w:type="pct"/>
            <w:noWrap/>
            <w:vAlign w:val="bottom"/>
          </w:tcPr>
          <w:p w14:paraId="42E16372" w14:textId="77777777" w:rsidR="00B979C0" w:rsidRPr="00137391" w:rsidRDefault="00B979C0" w:rsidP="00B979C0">
            <w:pPr>
              <w:autoSpaceDE/>
              <w:autoSpaceDN/>
              <w:rPr>
                <w:b/>
                <w:bCs/>
                <w:color w:val="000000"/>
                <w:lang w:val="en-US"/>
              </w:rPr>
            </w:pPr>
          </w:p>
        </w:tc>
        <w:tc>
          <w:tcPr>
            <w:tcW w:w="509" w:type="pct"/>
            <w:noWrap/>
            <w:vAlign w:val="bottom"/>
          </w:tcPr>
          <w:p w14:paraId="5BB0E354" w14:textId="77777777" w:rsidR="00B979C0" w:rsidRPr="00137391" w:rsidRDefault="00B979C0" w:rsidP="00B979C0">
            <w:pPr>
              <w:autoSpaceDE/>
              <w:autoSpaceDN/>
              <w:jc w:val="center"/>
              <w:rPr>
                <w:b/>
                <w:bCs/>
                <w:color w:val="000000"/>
                <w:lang w:val="en-US"/>
              </w:rPr>
            </w:pPr>
          </w:p>
        </w:tc>
        <w:tc>
          <w:tcPr>
            <w:tcW w:w="1034" w:type="pct"/>
            <w:noWrap/>
            <w:vAlign w:val="bottom"/>
          </w:tcPr>
          <w:p w14:paraId="2C0E0255" w14:textId="77777777" w:rsidR="00B979C0" w:rsidRPr="00137391" w:rsidRDefault="00B979C0" w:rsidP="00B979C0">
            <w:pPr>
              <w:jc w:val="center"/>
              <w:rPr>
                <w:b/>
                <w:bCs/>
                <w:color w:val="231F20"/>
                <w:lang w:val="en-US"/>
              </w:rPr>
            </w:pPr>
          </w:p>
        </w:tc>
        <w:tc>
          <w:tcPr>
            <w:tcW w:w="1034" w:type="pct"/>
            <w:noWrap/>
            <w:vAlign w:val="bottom"/>
          </w:tcPr>
          <w:p w14:paraId="307C312D" w14:textId="77777777" w:rsidR="00B979C0" w:rsidRPr="00137391" w:rsidRDefault="00B979C0" w:rsidP="00B979C0">
            <w:pPr>
              <w:jc w:val="center"/>
              <w:rPr>
                <w:b/>
                <w:bCs/>
                <w:color w:val="231F20"/>
                <w:lang w:val="en-US"/>
              </w:rPr>
            </w:pPr>
          </w:p>
        </w:tc>
      </w:tr>
      <w:tr w:rsidR="00B979C0" w:rsidRPr="00137391" w14:paraId="1AF66C7D" w14:textId="77777777" w:rsidTr="00AB36DE">
        <w:trPr>
          <w:trHeight w:val="340"/>
        </w:trPr>
        <w:tc>
          <w:tcPr>
            <w:tcW w:w="2423" w:type="pct"/>
            <w:noWrap/>
            <w:vAlign w:val="bottom"/>
            <w:hideMark/>
          </w:tcPr>
          <w:p w14:paraId="09F7F4C8" w14:textId="7EF4D922" w:rsidR="00B979C0" w:rsidRPr="00137391" w:rsidRDefault="00B979C0" w:rsidP="00B979C0">
            <w:pPr>
              <w:autoSpaceDE/>
              <w:autoSpaceDN/>
              <w:rPr>
                <w:color w:val="000000"/>
                <w:lang w:val="en-US"/>
              </w:rPr>
            </w:pPr>
            <w:r w:rsidRPr="00137391">
              <w:rPr>
                <w:b/>
                <w:bCs/>
                <w:color w:val="231F20"/>
                <w:lang w:val="en-US"/>
              </w:rPr>
              <w:t>Total</w:t>
            </w:r>
            <w:r w:rsidRPr="00137391">
              <w:rPr>
                <w:color w:val="000000"/>
                <w:lang w:val="en-US"/>
              </w:rPr>
              <w:t xml:space="preserve"> </w:t>
            </w:r>
            <w:r w:rsidRPr="00137391">
              <w:rPr>
                <w:b/>
                <w:bCs/>
                <w:color w:val="231F20"/>
                <w:lang w:val="en-US"/>
              </w:rPr>
              <w:t>Liabilities</w:t>
            </w:r>
            <w:r w:rsidR="0056237A">
              <w:rPr>
                <w:b/>
                <w:bCs/>
                <w:color w:val="231F20"/>
                <w:lang w:val="en-US"/>
              </w:rPr>
              <w:t xml:space="preserve"> (B)</w:t>
            </w:r>
          </w:p>
        </w:tc>
        <w:tc>
          <w:tcPr>
            <w:tcW w:w="509" w:type="pct"/>
            <w:noWrap/>
            <w:vAlign w:val="bottom"/>
            <w:hideMark/>
          </w:tcPr>
          <w:p w14:paraId="08765621" w14:textId="77777777" w:rsidR="00B979C0" w:rsidRPr="00137391" w:rsidRDefault="00B979C0" w:rsidP="00B979C0">
            <w:pPr>
              <w:autoSpaceDE/>
              <w:autoSpaceDN/>
              <w:jc w:val="center"/>
              <w:rPr>
                <w:color w:val="000000"/>
                <w:lang w:val="en-US"/>
              </w:rPr>
            </w:pPr>
          </w:p>
        </w:tc>
        <w:tc>
          <w:tcPr>
            <w:tcW w:w="1034" w:type="pct"/>
            <w:noWrap/>
            <w:vAlign w:val="bottom"/>
            <w:hideMark/>
          </w:tcPr>
          <w:p w14:paraId="3ED2EFAD" w14:textId="47E21750" w:rsidR="00B979C0" w:rsidRPr="00137391" w:rsidRDefault="00B979C0" w:rsidP="00B979C0">
            <w:pPr>
              <w:jc w:val="center"/>
              <w:rPr>
                <w:b/>
              </w:rPr>
            </w:pPr>
            <w:r w:rsidRPr="00137391">
              <w:rPr>
                <w:b/>
                <w:color w:val="231F20"/>
                <w:lang w:val="en-US"/>
              </w:rPr>
              <w:t>xxx</w:t>
            </w:r>
          </w:p>
        </w:tc>
        <w:tc>
          <w:tcPr>
            <w:tcW w:w="1034" w:type="pct"/>
            <w:noWrap/>
            <w:vAlign w:val="bottom"/>
            <w:hideMark/>
          </w:tcPr>
          <w:p w14:paraId="3D41A8D3" w14:textId="7C9B5001" w:rsidR="00B979C0" w:rsidRPr="00137391" w:rsidRDefault="00B979C0" w:rsidP="00B979C0">
            <w:pPr>
              <w:jc w:val="center"/>
              <w:rPr>
                <w:b/>
              </w:rPr>
            </w:pPr>
            <w:r w:rsidRPr="00137391">
              <w:rPr>
                <w:b/>
                <w:color w:val="231F20"/>
                <w:lang w:val="en-US"/>
              </w:rPr>
              <w:t>xxx</w:t>
            </w:r>
          </w:p>
        </w:tc>
      </w:tr>
      <w:tr w:rsidR="00B979C0" w:rsidRPr="00137391" w14:paraId="78171DCB" w14:textId="77777777" w:rsidTr="00AB36DE">
        <w:trPr>
          <w:trHeight w:val="340"/>
        </w:trPr>
        <w:tc>
          <w:tcPr>
            <w:tcW w:w="2423" w:type="pct"/>
            <w:noWrap/>
            <w:vAlign w:val="bottom"/>
            <w:hideMark/>
          </w:tcPr>
          <w:p w14:paraId="67B62BB7" w14:textId="0E9DA02F" w:rsidR="00B979C0" w:rsidRPr="00137391" w:rsidRDefault="00B979C0" w:rsidP="00B979C0">
            <w:pPr>
              <w:autoSpaceDE/>
              <w:autoSpaceDN/>
              <w:rPr>
                <w:color w:val="000000"/>
                <w:lang w:val="en-US"/>
              </w:rPr>
            </w:pPr>
            <w:r w:rsidRPr="00137391">
              <w:rPr>
                <w:b/>
                <w:bCs/>
                <w:color w:val="231F20"/>
                <w:lang w:val="en-US"/>
              </w:rPr>
              <w:t>Net</w:t>
            </w:r>
            <w:r w:rsidRPr="00137391">
              <w:rPr>
                <w:color w:val="000000"/>
                <w:lang w:val="en-US"/>
              </w:rPr>
              <w:t xml:space="preserve"> </w:t>
            </w:r>
            <w:r w:rsidRPr="00137391">
              <w:rPr>
                <w:b/>
                <w:bCs/>
                <w:color w:val="231F20"/>
                <w:lang w:val="en-US"/>
              </w:rPr>
              <w:t>Assets</w:t>
            </w:r>
            <w:r w:rsidR="0056237A">
              <w:rPr>
                <w:b/>
                <w:bCs/>
                <w:color w:val="231F20"/>
                <w:lang w:val="en-US"/>
              </w:rPr>
              <w:t xml:space="preserve"> (A-B)</w:t>
            </w:r>
          </w:p>
        </w:tc>
        <w:tc>
          <w:tcPr>
            <w:tcW w:w="509" w:type="pct"/>
            <w:noWrap/>
            <w:vAlign w:val="bottom"/>
            <w:hideMark/>
          </w:tcPr>
          <w:p w14:paraId="52B7EE03" w14:textId="77777777" w:rsidR="00B979C0" w:rsidRPr="00137391" w:rsidRDefault="00B979C0" w:rsidP="00B979C0">
            <w:pPr>
              <w:autoSpaceDE/>
              <w:autoSpaceDN/>
              <w:jc w:val="center"/>
              <w:rPr>
                <w:color w:val="000000"/>
                <w:lang w:val="en-US"/>
              </w:rPr>
            </w:pPr>
          </w:p>
        </w:tc>
        <w:tc>
          <w:tcPr>
            <w:tcW w:w="1034" w:type="pct"/>
            <w:noWrap/>
            <w:vAlign w:val="bottom"/>
            <w:hideMark/>
          </w:tcPr>
          <w:p w14:paraId="7532BD75" w14:textId="386AD16D" w:rsidR="00B979C0" w:rsidRPr="00137391" w:rsidRDefault="0056237A" w:rsidP="00B979C0">
            <w:pPr>
              <w:jc w:val="center"/>
              <w:rPr>
                <w:b/>
              </w:rPr>
            </w:pPr>
            <w:r>
              <w:rPr>
                <w:b/>
              </w:rPr>
              <w:t>xxx</w:t>
            </w:r>
          </w:p>
        </w:tc>
        <w:tc>
          <w:tcPr>
            <w:tcW w:w="1034" w:type="pct"/>
            <w:noWrap/>
            <w:vAlign w:val="bottom"/>
            <w:hideMark/>
          </w:tcPr>
          <w:p w14:paraId="369B1F93" w14:textId="560F5C94" w:rsidR="00B979C0" w:rsidRPr="00137391" w:rsidRDefault="0056237A" w:rsidP="00B979C0">
            <w:pPr>
              <w:jc w:val="center"/>
              <w:rPr>
                <w:b/>
              </w:rPr>
            </w:pPr>
            <w:r>
              <w:rPr>
                <w:b/>
              </w:rPr>
              <w:t>xxx</w:t>
            </w:r>
          </w:p>
        </w:tc>
      </w:tr>
      <w:tr w:rsidR="0056237A" w:rsidRPr="00137391" w14:paraId="2118DC7B" w14:textId="77777777" w:rsidTr="00AB36DE">
        <w:trPr>
          <w:trHeight w:val="340"/>
        </w:trPr>
        <w:tc>
          <w:tcPr>
            <w:tcW w:w="2423" w:type="pct"/>
            <w:noWrap/>
            <w:vAlign w:val="bottom"/>
          </w:tcPr>
          <w:p w14:paraId="2DDC6584" w14:textId="77777777" w:rsidR="0056237A" w:rsidRPr="00137391" w:rsidRDefault="0056237A" w:rsidP="00B979C0">
            <w:pPr>
              <w:autoSpaceDE/>
              <w:autoSpaceDN/>
              <w:rPr>
                <w:b/>
                <w:bCs/>
                <w:color w:val="231F20"/>
                <w:lang w:val="en-US"/>
              </w:rPr>
            </w:pPr>
          </w:p>
        </w:tc>
        <w:tc>
          <w:tcPr>
            <w:tcW w:w="509" w:type="pct"/>
            <w:noWrap/>
            <w:vAlign w:val="bottom"/>
          </w:tcPr>
          <w:p w14:paraId="7B2F4AFF" w14:textId="77777777" w:rsidR="0056237A" w:rsidRPr="00137391" w:rsidRDefault="0056237A" w:rsidP="00B979C0">
            <w:pPr>
              <w:autoSpaceDE/>
              <w:autoSpaceDN/>
              <w:jc w:val="center"/>
              <w:rPr>
                <w:color w:val="000000"/>
                <w:lang w:val="en-US"/>
              </w:rPr>
            </w:pPr>
          </w:p>
        </w:tc>
        <w:tc>
          <w:tcPr>
            <w:tcW w:w="1034" w:type="pct"/>
            <w:noWrap/>
            <w:vAlign w:val="bottom"/>
          </w:tcPr>
          <w:p w14:paraId="605D14DE" w14:textId="77777777" w:rsidR="0056237A" w:rsidRPr="00137391" w:rsidRDefault="0056237A" w:rsidP="00B979C0">
            <w:pPr>
              <w:jc w:val="center"/>
              <w:rPr>
                <w:b/>
              </w:rPr>
            </w:pPr>
          </w:p>
        </w:tc>
        <w:tc>
          <w:tcPr>
            <w:tcW w:w="1034" w:type="pct"/>
            <w:noWrap/>
            <w:vAlign w:val="bottom"/>
          </w:tcPr>
          <w:p w14:paraId="6DF668A1" w14:textId="77777777" w:rsidR="0056237A" w:rsidRPr="00137391" w:rsidRDefault="0056237A" w:rsidP="00B979C0">
            <w:pPr>
              <w:jc w:val="center"/>
              <w:rPr>
                <w:b/>
              </w:rPr>
            </w:pPr>
          </w:p>
        </w:tc>
      </w:tr>
      <w:tr w:rsidR="0056237A" w:rsidRPr="00137391" w14:paraId="65E624BD" w14:textId="77777777" w:rsidTr="00AB36DE">
        <w:trPr>
          <w:trHeight w:val="340"/>
        </w:trPr>
        <w:tc>
          <w:tcPr>
            <w:tcW w:w="2423" w:type="pct"/>
            <w:noWrap/>
            <w:vAlign w:val="bottom"/>
          </w:tcPr>
          <w:p w14:paraId="474F990A" w14:textId="784BD613" w:rsidR="0056237A" w:rsidRPr="00137391" w:rsidRDefault="0056237A" w:rsidP="00B979C0">
            <w:pPr>
              <w:autoSpaceDE/>
              <w:autoSpaceDN/>
              <w:rPr>
                <w:b/>
                <w:bCs/>
                <w:color w:val="231F20"/>
                <w:lang w:val="en-US"/>
              </w:rPr>
            </w:pPr>
            <w:r>
              <w:rPr>
                <w:b/>
                <w:bCs/>
                <w:color w:val="231F20"/>
                <w:lang w:val="en-US"/>
              </w:rPr>
              <w:t>Represented By:</w:t>
            </w:r>
          </w:p>
        </w:tc>
        <w:tc>
          <w:tcPr>
            <w:tcW w:w="509" w:type="pct"/>
            <w:noWrap/>
            <w:vAlign w:val="bottom"/>
          </w:tcPr>
          <w:p w14:paraId="53AEEBC6" w14:textId="77777777" w:rsidR="0056237A" w:rsidRPr="00137391" w:rsidRDefault="0056237A" w:rsidP="00B979C0">
            <w:pPr>
              <w:autoSpaceDE/>
              <w:autoSpaceDN/>
              <w:jc w:val="center"/>
              <w:rPr>
                <w:color w:val="000000"/>
                <w:lang w:val="en-US"/>
              </w:rPr>
            </w:pPr>
          </w:p>
        </w:tc>
        <w:tc>
          <w:tcPr>
            <w:tcW w:w="1034" w:type="pct"/>
            <w:noWrap/>
            <w:vAlign w:val="bottom"/>
          </w:tcPr>
          <w:p w14:paraId="7897EE48" w14:textId="77777777" w:rsidR="0056237A" w:rsidRPr="00137391" w:rsidRDefault="0056237A" w:rsidP="00B979C0">
            <w:pPr>
              <w:jc w:val="center"/>
              <w:rPr>
                <w:b/>
              </w:rPr>
            </w:pPr>
          </w:p>
        </w:tc>
        <w:tc>
          <w:tcPr>
            <w:tcW w:w="1034" w:type="pct"/>
            <w:noWrap/>
            <w:vAlign w:val="bottom"/>
          </w:tcPr>
          <w:p w14:paraId="779D3AD0" w14:textId="77777777" w:rsidR="0056237A" w:rsidRPr="00137391" w:rsidRDefault="0056237A" w:rsidP="00B979C0">
            <w:pPr>
              <w:jc w:val="center"/>
              <w:rPr>
                <w:b/>
              </w:rPr>
            </w:pPr>
          </w:p>
        </w:tc>
      </w:tr>
      <w:tr w:rsidR="00B979C0" w:rsidRPr="00137391" w14:paraId="13DBFAF0" w14:textId="77777777" w:rsidTr="00AB36DE">
        <w:trPr>
          <w:trHeight w:val="340"/>
        </w:trPr>
        <w:tc>
          <w:tcPr>
            <w:tcW w:w="2423" w:type="pct"/>
            <w:noWrap/>
            <w:vAlign w:val="bottom"/>
            <w:hideMark/>
          </w:tcPr>
          <w:p w14:paraId="5004990D" w14:textId="1BB5BE06" w:rsidR="00B979C0" w:rsidRPr="00137391" w:rsidRDefault="00B979C0" w:rsidP="00B979C0">
            <w:pPr>
              <w:autoSpaceDE/>
              <w:autoSpaceDN/>
              <w:rPr>
                <w:color w:val="000000"/>
                <w:lang w:val="en-US"/>
              </w:rPr>
            </w:pPr>
            <w:r w:rsidRPr="00137391">
              <w:rPr>
                <w:color w:val="231F20"/>
                <w:lang w:val="en-US"/>
              </w:rPr>
              <w:t>Accumulated</w:t>
            </w:r>
            <w:r w:rsidRPr="00137391">
              <w:rPr>
                <w:color w:val="000000"/>
                <w:lang w:val="en-US"/>
              </w:rPr>
              <w:t xml:space="preserve"> </w:t>
            </w:r>
            <w:r w:rsidRPr="00137391">
              <w:rPr>
                <w:color w:val="231F20"/>
                <w:lang w:val="en-US"/>
              </w:rPr>
              <w:t>Surplus</w:t>
            </w:r>
          </w:p>
        </w:tc>
        <w:tc>
          <w:tcPr>
            <w:tcW w:w="509" w:type="pct"/>
            <w:noWrap/>
            <w:vAlign w:val="bottom"/>
            <w:hideMark/>
          </w:tcPr>
          <w:p w14:paraId="5B706A41" w14:textId="77777777" w:rsidR="00B979C0" w:rsidRPr="00137391" w:rsidRDefault="00B979C0" w:rsidP="00B979C0">
            <w:pPr>
              <w:autoSpaceDE/>
              <w:autoSpaceDN/>
              <w:jc w:val="center"/>
              <w:rPr>
                <w:color w:val="000000"/>
                <w:lang w:val="en-US"/>
              </w:rPr>
            </w:pPr>
          </w:p>
        </w:tc>
        <w:tc>
          <w:tcPr>
            <w:tcW w:w="1034" w:type="pct"/>
            <w:noWrap/>
            <w:vAlign w:val="bottom"/>
            <w:hideMark/>
          </w:tcPr>
          <w:p w14:paraId="02A913FD" w14:textId="050C653C" w:rsidR="00B979C0" w:rsidRPr="00137391" w:rsidRDefault="00B979C0" w:rsidP="00B979C0">
            <w:pPr>
              <w:jc w:val="center"/>
            </w:pPr>
            <w:r w:rsidRPr="00137391">
              <w:rPr>
                <w:color w:val="231F20"/>
                <w:lang w:val="en-US"/>
              </w:rPr>
              <w:t>xxx</w:t>
            </w:r>
          </w:p>
        </w:tc>
        <w:tc>
          <w:tcPr>
            <w:tcW w:w="1034" w:type="pct"/>
            <w:noWrap/>
            <w:vAlign w:val="bottom"/>
            <w:hideMark/>
          </w:tcPr>
          <w:p w14:paraId="2B707241" w14:textId="464BFC3D" w:rsidR="00B979C0" w:rsidRPr="00137391" w:rsidRDefault="00B979C0" w:rsidP="00B979C0">
            <w:pPr>
              <w:jc w:val="center"/>
            </w:pPr>
            <w:r w:rsidRPr="00137391">
              <w:rPr>
                <w:color w:val="231F20"/>
                <w:lang w:val="en-US"/>
              </w:rPr>
              <w:t>xxx</w:t>
            </w:r>
          </w:p>
        </w:tc>
      </w:tr>
      <w:tr w:rsidR="00B979C0" w:rsidRPr="00137391" w14:paraId="085A70B6" w14:textId="77777777" w:rsidTr="00AB36DE">
        <w:trPr>
          <w:trHeight w:val="340"/>
        </w:trPr>
        <w:tc>
          <w:tcPr>
            <w:tcW w:w="2423" w:type="pct"/>
            <w:noWrap/>
            <w:vAlign w:val="bottom"/>
            <w:hideMark/>
          </w:tcPr>
          <w:p w14:paraId="79369310" w14:textId="797DEEEF" w:rsidR="00B979C0" w:rsidRPr="00137391" w:rsidRDefault="00B979C0" w:rsidP="00B979C0">
            <w:pPr>
              <w:autoSpaceDE/>
              <w:autoSpaceDN/>
              <w:rPr>
                <w:color w:val="000000"/>
                <w:lang w:val="en-US"/>
              </w:rPr>
            </w:pPr>
            <w:r w:rsidRPr="00137391">
              <w:rPr>
                <w:b/>
                <w:bCs/>
                <w:color w:val="231F20"/>
                <w:lang w:val="en-US"/>
              </w:rPr>
              <w:t>Net</w:t>
            </w:r>
            <w:r w:rsidRPr="00137391">
              <w:rPr>
                <w:color w:val="000000"/>
                <w:lang w:val="en-US"/>
              </w:rPr>
              <w:t xml:space="preserve"> </w:t>
            </w:r>
            <w:r w:rsidRPr="00137391">
              <w:rPr>
                <w:b/>
                <w:bCs/>
                <w:color w:val="231F20"/>
                <w:lang w:val="en-US"/>
              </w:rPr>
              <w:t>Assets</w:t>
            </w:r>
          </w:p>
        </w:tc>
        <w:tc>
          <w:tcPr>
            <w:tcW w:w="509" w:type="pct"/>
            <w:noWrap/>
            <w:vAlign w:val="bottom"/>
            <w:hideMark/>
          </w:tcPr>
          <w:p w14:paraId="3DB4D0C3" w14:textId="77777777" w:rsidR="00B979C0" w:rsidRPr="00137391" w:rsidRDefault="00B979C0" w:rsidP="00B979C0">
            <w:pPr>
              <w:autoSpaceDE/>
              <w:autoSpaceDN/>
              <w:jc w:val="center"/>
              <w:rPr>
                <w:color w:val="000000"/>
                <w:lang w:val="en-US"/>
              </w:rPr>
            </w:pPr>
          </w:p>
        </w:tc>
        <w:tc>
          <w:tcPr>
            <w:tcW w:w="1034" w:type="pct"/>
            <w:noWrap/>
            <w:vAlign w:val="bottom"/>
            <w:hideMark/>
          </w:tcPr>
          <w:p w14:paraId="5CB99DBB" w14:textId="02A5C74D" w:rsidR="00B979C0" w:rsidRPr="00137391" w:rsidRDefault="00B979C0" w:rsidP="00B979C0">
            <w:pPr>
              <w:jc w:val="center"/>
              <w:rPr>
                <w:b/>
              </w:rPr>
            </w:pPr>
            <w:r w:rsidRPr="00137391">
              <w:rPr>
                <w:b/>
                <w:color w:val="231F20"/>
                <w:lang w:val="en-US"/>
              </w:rPr>
              <w:t>xxx</w:t>
            </w:r>
          </w:p>
        </w:tc>
        <w:tc>
          <w:tcPr>
            <w:tcW w:w="1034" w:type="pct"/>
            <w:noWrap/>
            <w:vAlign w:val="bottom"/>
            <w:hideMark/>
          </w:tcPr>
          <w:p w14:paraId="57E5076B" w14:textId="6D379413" w:rsidR="00B979C0" w:rsidRPr="00137391" w:rsidRDefault="00B979C0" w:rsidP="00B979C0">
            <w:pPr>
              <w:jc w:val="center"/>
              <w:rPr>
                <w:b/>
              </w:rPr>
            </w:pPr>
            <w:r w:rsidRPr="00137391">
              <w:rPr>
                <w:b/>
                <w:color w:val="231F20"/>
                <w:lang w:val="en-US"/>
              </w:rPr>
              <w:t>xxx</w:t>
            </w:r>
          </w:p>
        </w:tc>
      </w:tr>
    </w:tbl>
    <w:p w14:paraId="7F2DC10A" w14:textId="6CBB074C" w:rsidR="00137391" w:rsidRDefault="00137391" w:rsidP="00195D08">
      <w:pPr>
        <w:jc w:val="both"/>
        <w:rPr>
          <w:color w:val="231F20"/>
          <w:sz w:val="22"/>
          <w:szCs w:val="22"/>
          <w:lang w:val="en-US"/>
        </w:rPr>
      </w:pPr>
    </w:p>
    <w:p w14:paraId="0D297F24" w14:textId="6EDAF32E" w:rsidR="00402404" w:rsidRDefault="00402404" w:rsidP="00402404">
      <w:pPr>
        <w:jc w:val="both"/>
        <w:rPr>
          <w:color w:val="231F20"/>
          <w:lang w:val="en-US"/>
        </w:rPr>
      </w:pPr>
      <w:r w:rsidRPr="009326AB">
        <w:rPr>
          <w:color w:val="231F20"/>
          <w:lang w:val="en-US"/>
        </w:rPr>
        <w:t>The entity financial statements were approved on ___________ 20</w:t>
      </w:r>
      <w:r>
        <w:rPr>
          <w:color w:val="231F20"/>
          <w:lang w:val="en-US"/>
        </w:rPr>
        <w:t>xx</w:t>
      </w:r>
      <w:r w:rsidRPr="009326AB">
        <w:rPr>
          <w:color w:val="231F20"/>
          <w:lang w:val="en-US"/>
        </w:rPr>
        <w:t xml:space="preserve"> and signed by:</w:t>
      </w:r>
    </w:p>
    <w:p w14:paraId="5E13EB37" w14:textId="5851CE58" w:rsidR="00137391" w:rsidRDefault="00137391">
      <w:pPr>
        <w:autoSpaceDE/>
        <w:autoSpaceDN/>
        <w:rPr>
          <w:color w:val="231F20"/>
          <w:sz w:val="22"/>
          <w:szCs w:val="22"/>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A4726" w:rsidRPr="00137391" w14:paraId="273ECD63" w14:textId="77777777" w:rsidTr="00815F91">
        <w:trPr>
          <w:trHeight w:val="340"/>
        </w:trPr>
        <w:tc>
          <w:tcPr>
            <w:tcW w:w="2500" w:type="pct"/>
          </w:tcPr>
          <w:p w14:paraId="0FF4969E" w14:textId="77777777" w:rsidR="004A4726" w:rsidRPr="00137391" w:rsidRDefault="004A4726" w:rsidP="00195D08">
            <w:pPr>
              <w:jc w:val="both"/>
              <w:rPr>
                <w:b/>
                <w:bCs/>
                <w:color w:val="231F20"/>
                <w:u w:val="single"/>
                <w:lang w:val="en-US"/>
              </w:rPr>
            </w:pPr>
            <w:bookmarkStart w:id="27" w:name="_Hlk106286094"/>
          </w:p>
          <w:p w14:paraId="06FF940A" w14:textId="2FA05380" w:rsidR="00D922F0" w:rsidRPr="00137391" w:rsidRDefault="00D922F0" w:rsidP="00195D08">
            <w:pPr>
              <w:jc w:val="both"/>
              <w:rPr>
                <w:b/>
                <w:bCs/>
                <w:color w:val="231F20"/>
                <w:lang w:val="en-US"/>
              </w:rPr>
            </w:pPr>
            <w:r w:rsidRPr="00137391">
              <w:rPr>
                <w:b/>
                <w:bCs/>
                <w:color w:val="231F20"/>
                <w:lang w:val="en-US"/>
              </w:rPr>
              <w:t>………………………………………</w:t>
            </w:r>
          </w:p>
        </w:tc>
        <w:tc>
          <w:tcPr>
            <w:tcW w:w="2500" w:type="pct"/>
          </w:tcPr>
          <w:p w14:paraId="6143C5C2" w14:textId="77777777" w:rsidR="004A4726" w:rsidRPr="00137391" w:rsidRDefault="004A4726" w:rsidP="00195D08">
            <w:pPr>
              <w:jc w:val="both"/>
              <w:rPr>
                <w:b/>
                <w:bCs/>
                <w:color w:val="231F20"/>
                <w:u w:val="single"/>
                <w:lang w:val="en-US"/>
              </w:rPr>
            </w:pPr>
          </w:p>
          <w:p w14:paraId="15DF013A" w14:textId="45FB3887" w:rsidR="00D922F0" w:rsidRPr="00137391" w:rsidRDefault="00D922F0" w:rsidP="00195D08">
            <w:pPr>
              <w:jc w:val="both"/>
              <w:rPr>
                <w:b/>
                <w:bCs/>
                <w:color w:val="231F20"/>
                <w:lang w:val="en-US"/>
              </w:rPr>
            </w:pPr>
            <w:r w:rsidRPr="00137391">
              <w:rPr>
                <w:b/>
                <w:bCs/>
                <w:color w:val="231F20"/>
                <w:lang w:val="en-US"/>
              </w:rPr>
              <w:t>…………………………………………</w:t>
            </w:r>
          </w:p>
        </w:tc>
      </w:tr>
      <w:tr w:rsidR="004A4726" w:rsidRPr="00137391" w14:paraId="4119E35F" w14:textId="77777777" w:rsidTr="00815F91">
        <w:trPr>
          <w:trHeight w:val="340"/>
        </w:trPr>
        <w:tc>
          <w:tcPr>
            <w:tcW w:w="2500" w:type="pct"/>
          </w:tcPr>
          <w:p w14:paraId="2F5A1519" w14:textId="777C9586" w:rsidR="004A4726" w:rsidRPr="00137391" w:rsidRDefault="00D922F0" w:rsidP="00195D08">
            <w:pPr>
              <w:jc w:val="both"/>
              <w:rPr>
                <w:b/>
                <w:bCs/>
                <w:color w:val="231F20"/>
                <w:u w:val="single"/>
                <w:lang w:val="en-US"/>
              </w:rPr>
            </w:pPr>
            <w:r w:rsidRPr="00137391">
              <w:rPr>
                <w:b/>
                <w:bCs/>
                <w:color w:val="231F20"/>
                <w:lang w:val="en-US"/>
              </w:rPr>
              <w:t>Name:</w:t>
            </w:r>
            <w:r w:rsidRPr="00137391">
              <w:rPr>
                <w:b/>
                <w:bCs/>
                <w:color w:val="231F20"/>
                <w:lang w:val="en-US"/>
              </w:rPr>
              <w:tab/>
            </w:r>
          </w:p>
        </w:tc>
        <w:tc>
          <w:tcPr>
            <w:tcW w:w="2500" w:type="pct"/>
          </w:tcPr>
          <w:p w14:paraId="2DE83A86" w14:textId="018134C3" w:rsidR="004A4726" w:rsidRPr="00137391" w:rsidRDefault="00D922F0" w:rsidP="00195D08">
            <w:pPr>
              <w:jc w:val="both"/>
              <w:rPr>
                <w:b/>
                <w:bCs/>
                <w:color w:val="231F20"/>
                <w:u w:val="single"/>
                <w:lang w:val="en-US"/>
              </w:rPr>
            </w:pPr>
            <w:r w:rsidRPr="00137391">
              <w:rPr>
                <w:b/>
                <w:bCs/>
                <w:color w:val="231F20"/>
                <w:lang w:val="en-US"/>
              </w:rPr>
              <w:t>Name:</w:t>
            </w:r>
            <w:r w:rsidRPr="00137391">
              <w:rPr>
                <w:b/>
                <w:bCs/>
                <w:color w:val="231F20"/>
                <w:lang w:val="en-US"/>
              </w:rPr>
              <w:tab/>
            </w:r>
          </w:p>
        </w:tc>
      </w:tr>
      <w:tr w:rsidR="004A4726" w:rsidRPr="00137391" w14:paraId="12C04753" w14:textId="77777777" w:rsidTr="00815F91">
        <w:trPr>
          <w:trHeight w:val="340"/>
        </w:trPr>
        <w:tc>
          <w:tcPr>
            <w:tcW w:w="2500" w:type="pct"/>
          </w:tcPr>
          <w:p w14:paraId="1934924C" w14:textId="4AE0909E" w:rsidR="004A4726" w:rsidRPr="00137391" w:rsidRDefault="00D922F0" w:rsidP="00195D08">
            <w:pPr>
              <w:jc w:val="both"/>
              <w:rPr>
                <w:b/>
                <w:bCs/>
                <w:color w:val="231F20"/>
                <w:u w:val="single"/>
                <w:lang w:val="en-US"/>
              </w:rPr>
            </w:pPr>
            <w:r w:rsidRPr="00137391">
              <w:rPr>
                <w:b/>
                <w:bCs/>
                <w:color w:val="231F20"/>
                <w:lang w:val="en-US"/>
              </w:rPr>
              <w:t>Fund</w:t>
            </w:r>
            <w:r w:rsidR="008B404A" w:rsidRPr="00137391">
              <w:rPr>
                <w:b/>
                <w:bCs/>
                <w:color w:val="231F20"/>
                <w:lang w:val="en-US"/>
              </w:rPr>
              <w:t xml:space="preserve"> Administrato</w:t>
            </w:r>
            <w:r w:rsidR="00233DCB" w:rsidRPr="00137391">
              <w:rPr>
                <w:b/>
                <w:bCs/>
                <w:color w:val="231F20"/>
                <w:lang w:val="en-US"/>
              </w:rPr>
              <w:t>r</w:t>
            </w:r>
          </w:p>
        </w:tc>
        <w:tc>
          <w:tcPr>
            <w:tcW w:w="2500" w:type="pct"/>
          </w:tcPr>
          <w:p w14:paraId="10DD3ED6" w14:textId="23EFB088" w:rsidR="004A4726" w:rsidRPr="00137391" w:rsidRDefault="00D922F0" w:rsidP="00195D08">
            <w:pPr>
              <w:jc w:val="both"/>
              <w:rPr>
                <w:b/>
                <w:bCs/>
                <w:color w:val="231F20"/>
                <w:lang w:val="en-US"/>
              </w:rPr>
            </w:pPr>
            <w:r w:rsidRPr="00137391">
              <w:rPr>
                <w:b/>
                <w:bCs/>
                <w:color w:val="231F20"/>
                <w:lang w:val="en-US"/>
              </w:rPr>
              <w:t>Fund Accountant</w:t>
            </w:r>
          </w:p>
        </w:tc>
      </w:tr>
      <w:tr w:rsidR="004A4726" w:rsidRPr="00137391" w14:paraId="625A2939" w14:textId="77777777" w:rsidTr="00815F91">
        <w:trPr>
          <w:trHeight w:val="340"/>
        </w:trPr>
        <w:tc>
          <w:tcPr>
            <w:tcW w:w="2500" w:type="pct"/>
          </w:tcPr>
          <w:p w14:paraId="757CFBBD" w14:textId="672FDB6B" w:rsidR="004A4726" w:rsidRPr="002169EE" w:rsidRDefault="002169EE" w:rsidP="00195D08">
            <w:pPr>
              <w:jc w:val="both"/>
              <w:rPr>
                <w:b/>
                <w:bCs/>
                <w:color w:val="231F20"/>
                <w:lang w:val="en-US"/>
              </w:rPr>
            </w:pPr>
            <w:r w:rsidRPr="002169EE">
              <w:rPr>
                <w:b/>
                <w:bCs/>
                <w:color w:val="231F20"/>
                <w:lang w:val="en-US"/>
              </w:rPr>
              <w:t>Date:</w:t>
            </w:r>
          </w:p>
        </w:tc>
        <w:tc>
          <w:tcPr>
            <w:tcW w:w="2500" w:type="pct"/>
          </w:tcPr>
          <w:p w14:paraId="56D27187" w14:textId="5FA040F2" w:rsidR="004A4726" w:rsidRPr="00137391" w:rsidRDefault="00D922F0" w:rsidP="00195D08">
            <w:pPr>
              <w:jc w:val="both"/>
              <w:rPr>
                <w:b/>
                <w:bCs/>
                <w:color w:val="231F20"/>
                <w:lang w:val="en-US"/>
              </w:rPr>
            </w:pPr>
            <w:r w:rsidRPr="00137391">
              <w:rPr>
                <w:b/>
                <w:bCs/>
                <w:color w:val="231F20"/>
                <w:lang w:val="en-US"/>
              </w:rPr>
              <w:t>ICPAK Member Number:</w:t>
            </w:r>
          </w:p>
        </w:tc>
      </w:tr>
      <w:tr w:rsidR="00F1344F" w:rsidRPr="00137391" w14:paraId="70591C9D" w14:textId="77777777" w:rsidTr="00815F91">
        <w:trPr>
          <w:trHeight w:val="340"/>
        </w:trPr>
        <w:tc>
          <w:tcPr>
            <w:tcW w:w="2500" w:type="pct"/>
          </w:tcPr>
          <w:p w14:paraId="3EA2059F" w14:textId="32017648" w:rsidR="00F1344F" w:rsidRPr="00137391" w:rsidRDefault="00F1344F" w:rsidP="00195D08">
            <w:pPr>
              <w:jc w:val="both"/>
              <w:rPr>
                <w:b/>
                <w:bCs/>
                <w:color w:val="231F20"/>
                <w:lang w:val="en-US"/>
              </w:rPr>
            </w:pPr>
          </w:p>
        </w:tc>
        <w:tc>
          <w:tcPr>
            <w:tcW w:w="2500" w:type="pct"/>
          </w:tcPr>
          <w:p w14:paraId="68BE874A" w14:textId="71A1FC69" w:rsidR="00F1344F" w:rsidRPr="00137391" w:rsidRDefault="00F1344F" w:rsidP="00195D08">
            <w:pPr>
              <w:jc w:val="both"/>
              <w:rPr>
                <w:b/>
                <w:bCs/>
                <w:color w:val="231F20"/>
                <w:lang w:val="en-US"/>
              </w:rPr>
            </w:pPr>
            <w:r w:rsidRPr="00137391">
              <w:rPr>
                <w:b/>
                <w:bCs/>
                <w:color w:val="231F20"/>
                <w:lang w:val="en-US"/>
              </w:rPr>
              <w:t>Date:</w:t>
            </w:r>
          </w:p>
        </w:tc>
      </w:tr>
    </w:tbl>
    <w:p w14:paraId="0B35A379" w14:textId="06C4185B" w:rsidR="000A7B21" w:rsidRPr="00531B2E" w:rsidRDefault="00D922F0" w:rsidP="00531B2E">
      <w:pPr>
        <w:pStyle w:val="Heading1"/>
        <w:pageBreakBefore/>
        <w:numPr>
          <w:ilvl w:val="0"/>
          <w:numId w:val="3"/>
        </w:numPr>
        <w:tabs>
          <w:tab w:val="left" w:pos="720"/>
        </w:tabs>
        <w:spacing w:after="240"/>
        <w:jc w:val="both"/>
      </w:pPr>
      <w:bookmarkStart w:id="28" w:name="_Toc514363411"/>
      <w:bookmarkStart w:id="29" w:name="_Toc233215986"/>
      <w:bookmarkEnd w:id="27"/>
      <w:r w:rsidRPr="009326AB">
        <w:lastRenderedPageBreak/>
        <w:t xml:space="preserve">Statement Of Changes </w:t>
      </w:r>
      <w:r w:rsidR="00431257">
        <w:t>i</w:t>
      </w:r>
      <w:r w:rsidRPr="009326AB">
        <w:t>n Net Assets</w:t>
      </w:r>
      <w:bookmarkEnd w:id="28"/>
      <w:r w:rsidRPr="009326AB">
        <w:t xml:space="preserve"> </w:t>
      </w:r>
      <w:r w:rsidR="003E6E0D">
        <w:t>for the year ended 30</w:t>
      </w:r>
      <w:r w:rsidR="003E6E0D" w:rsidRPr="003E6E0D">
        <w:rPr>
          <w:vertAlign w:val="superscript"/>
        </w:rPr>
        <w:t>th</w:t>
      </w:r>
      <w:r w:rsidR="003E6E0D">
        <w:t xml:space="preserve"> J</w:t>
      </w:r>
      <w:r w:rsidRPr="009326AB">
        <w:t>une 20</w:t>
      </w:r>
      <w:r w:rsidR="00B87B18">
        <w:t>xx</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9"/>
        <w:gridCol w:w="2281"/>
      </w:tblGrid>
      <w:tr w:rsidR="000C6FE5" w:rsidRPr="0079137B" w14:paraId="7086F638" w14:textId="77777777" w:rsidTr="00507322">
        <w:trPr>
          <w:trHeight w:val="454"/>
        </w:trPr>
        <w:tc>
          <w:tcPr>
            <w:tcW w:w="3780" w:type="pct"/>
            <w:vMerge w:val="restart"/>
            <w:shd w:val="clear" w:color="auto" w:fill="0070C0"/>
            <w:noWrap/>
            <w:vAlign w:val="center"/>
            <w:hideMark/>
          </w:tcPr>
          <w:p w14:paraId="565EE505" w14:textId="77777777" w:rsidR="000C6FE5" w:rsidRPr="0079137B" w:rsidRDefault="000C6FE5" w:rsidP="00946121">
            <w:pPr>
              <w:autoSpaceDE/>
              <w:autoSpaceDN/>
              <w:spacing w:before="60" w:after="60"/>
              <w:rPr>
                <w:b/>
                <w:bCs/>
                <w:color w:val="000000"/>
                <w:sz w:val="22"/>
                <w:szCs w:val="22"/>
                <w:lang w:val="en-US"/>
              </w:rPr>
            </w:pPr>
            <w:r w:rsidRPr="0079137B">
              <w:rPr>
                <w:color w:val="000000"/>
                <w:sz w:val="22"/>
                <w:szCs w:val="22"/>
                <w:lang w:val="en-US"/>
              </w:rPr>
              <w:t> </w:t>
            </w:r>
            <w:r w:rsidRPr="0079137B">
              <w:rPr>
                <w:b/>
                <w:bCs/>
                <w:color w:val="000000"/>
                <w:sz w:val="22"/>
                <w:szCs w:val="22"/>
                <w:lang w:val="en-US"/>
              </w:rPr>
              <w:t>Description</w:t>
            </w:r>
          </w:p>
          <w:p w14:paraId="23CD0B29" w14:textId="1184D958" w:rsidR="000C6FE5" w:rsidRPr="0079137B" w:rsidRDefault="000C6FE5" w:rsidP="00946121">
            <w:pPr>
              <w:spacing w:before="60" w:after="60"/>
              <w:rPr>
                <w:b/>
                <w:bCs/>
                <w:color w:val="000000"/>
                <w:sz w:val="22"/>
                <w:szCs w:val="22"/>
                <w:lang w:val="en-US"/>
              </w:rPr>
            </w:pPr>
            <w:r w:rsidRPr="0079137B">
              <w:rPr>
                <w:color w:val="000000"/>
                <w:sz w:val="22"/>
                <w:szCs w:val="22"/>
                <w:lang w:val="en-US"/>
              </w:rPr>
              <w:t> </w:t>
            </w:r>
          </w:p>
        </w:tc>
        <w:tc>
          <w:tcPr>
            <w:tcW w:w="1220" w:type="pct"/>
            <w:shd w:val="clear" w:color="auto" w:fill="0070C0"/>
            <w:noWrap/>
            <w:vAlign w:val="bottom"/>
            <w:hideMark/>
          </w:tcPr>
          <w:p w14:paraId="196581AE" w14:textId="77777777" w:rsidR="00375BF3" w:rsidRDefault="000C6FE5" w:rsidP="00D922F0">
            <w:pPr>
              <w:autoSpaceDE/>
              <w:autoSpaceDN/>
              <w:spacing w:before="60" w:after="60"/>
              <w:rPr>
                <w:b/>
                <w:bCs/>
                <w:color w:val="231F20"/>
                <w:sz w:val="22"/>
                <w:szCs w:val="22"/>
                <w:lang w:val="en-US"/>
              </w:rPr>
            </w:pPr>
            <w:r w:rsidRPr="0079137B">
              <w:rPr>
                <w:b/>
                <w:bCs/>
                <w:color w:val="231F20"/>
                <w:sz w:val="22"/>
                <w:szCs w:val="22"/>
                <w:lang w:val="en-US"/>
              </w:rPr>
              <w:t xml:space="preserve">Accumulated </w:t>
            </w:r>
          </w:p>
          <w:p w14:paraId="176DD120" w14:textId="21F399F1" w:rsidR="000C6FE5" w:rsidRPr="0079137B" w:rsidRDefault="000C6FE5" w:rsidP="00D922F0">
            <w:pPr>
              <w:autoSpaceDE/>
              <w:autoSpaceDN/>
              <w:spacing w:before="60" w:after="60"/>
              <w:rPr>
                <w:b/>
                <w:bCs/>
                <w:color w:val="231F20"/>
                <w:sz w:val="22"/>
                <w:szCs w:val="22"/>
                <w:lang w:val="en-US"/>
              </w:rPr>
            </w:pPr>
            <w:r w:rsidRPr="0079137B">
              <w:rPr>
                <w:b/>
                <w:bCs/>
                <w:color w:val="231F20"/>
                <w:sz w:val="22"/>
                <w:szCs w:val="22"/>
                <w:lang w:val="en-US"/>
              </w:rPr>
              <w:t>surplus</w:t>
            </w:r>
            <w:r>
              <w:rPr>
                <w:b/>
                <w:bCs/>
                <w:color w:val="231F20"/>
                <w:sz w:val="22"/>
                <w:szCs w:val="22"/>
                <w:lang w:val="en-US"/>
              </w:rPr>
              <w:t>/Deficit</w:t>
            </w:r>
          </w:p>
        </w:tc>
      </w:tr>
      <w:tr w:rsidR="000C6FE5" w:rsidRPr="0079137B" w14:paraId="4AF63891" w14:textId="77777777" w:rsidTr="00507322">
        <w:trPr>
          <w:trHeight w:val="454"/>
        </w:trPr>
        <w:tc>
          <w:tcPr>
            <w:tcW w:w="3780" w:type="pct"/>
            <w:vMerge/>
            <w:shd w:val="clear" w:color="auto" w:fill="0070C0"/>
            <w:noWrap/>
            <w:vAlign w:val="bottom"/>
            <w:hideMark/>
          </w:tcPr>
          <w:p w14:paraId="04A0B211" w14:textId="6BD0B794" w:rsidR="000C6FE5" w:rsidRPr="0079137B" w:rsidRDefault="000C6FE5" w:rsidP="00BE2211">
            <w:pPr>
              <w:autoSpaceDE/>
              <w:autoSpaceDN/>
              <w:spacing w:before="60" w:after="60"/>
              <w:rPr>
                <w:color w:val="000000"/>
                <w:sz w:val="22"/>
                <w:szCs w:val="22"/>
                <w:lang w:val="en-US"/>
              </w:rPr>
            </w:pPr>
          </w:p>
        </w:tc>
        <w:tc>
          <w:tcPr>
            <w:tcW w:w="1220" w:type="pct"/>
            <w:shd w:val="clear" w:color="auto" w:fill="0070C0"/>
            <w:noWrap/>
            <w:vAlign w:val="bottom"/>
            <w:hideMark/>
          </w:tcPr>
          <w:p w14:paraId="0763E59F" w14:textId="3B2C1D6A" w:rsidR="000C6FE5" w:rsidRPr="0079137B" w:rsidRDefault="000C6FE5" w:rsidP="00D922F0">
            <w:pPr>
              <w:spacing w:before="60" w:after="60"/>
              <w:jc w:val="center"/>
              <w:rPr>
                <w:sz w:val="22"/>
                <w:szCs w:val="22"/>
              </w:rPr>
            </w:pPr>
            <w:r w:rsidRPr="0079137B">
              <w:rPr>
                <w:b/>
                <w:bCs/>
                <w:color w:val="231F20"/>
                <w:sz w:val="22"/>
                <w:szCs w:val="22"/>
                <w:lang w:val="en-US"/>
              </w:rPr>
              <w:t>Kshs</w:t>
            </w:r>
          </w:p>
        </w:tc>
      </w:tr>
      <w:tr w:rsidR="000C6FE5" w:rsidRPr="0079137B" w14:paraId="4922F4A5" w14:textId="77777777" w:rsidTr="00507322">
        <w:trPr>
          <w:trHeight w:val="454"/>
        </w:trPr>
        <w:tc>
          <w:tcPr>
            <w:tcW w:w="3780" w:type="pct"/>
            <w:noWrap/>
            <w:vAlign w:val="bottom"/>
            <w:hideMark/>
          </w:tcPr>
          <w:p w14:paraId="14659601" w14:textId="01A8D9EB" w:rsidR="000C6FE5" w:rsidRPr="0079137B" w:rsidRDefault="000C6FE5" w:rsidP="00BE2211">
            <w:pPr>
              <w:autoSpaceDE/>
              <w:autoSpaceDN/>
              <w:spacing w:before="60" w:after="60"/>
              <w:rPr>
                <w:color w:val="000000"/>
                <w:sz w:val="22"/>
                <w:szCs w:val="22"/>
                <w:lang w:val="en-US"/>
              </w:rPr>
            </w:pPr>
            <w:r w:rsidRPr="0079137B">
              <w:rPr>
                <w:b/>
                <w:bCs/>
                <w:color w:val="231F20"/>
                <w:sz w:val="22"/>
                <w:szCs w:val="22"/>
                <w:lang w:val="en-US"/>
              </w:rPr>
              <w:t xml:space="preserve">Balance As </w:t>
            </w:r>
            <w:proofErr w:type="gramStart"/>
            <w:r w:rsidRPr="0079137B">
              <w:rPr>
                <w:b/>
                <w:bCs/>
                <w:color w:val="231F20"/>
                <w:sz w:val="22"/>
                <w:szCs w:val="22"/>
                <w:lang w:val="en-US"/>
              </w:rPr>
              <w:t>At</w:t>
            </w:r>
            <w:proofErr w:type="gramEnd"/>
            <w:r w:rsidRPr="0079137B">
              <w:rPr>
                <w:b/>
                <w:bCs/>
                <w:color w:val="231F20"/>
                <w:sz w:val="22"/>
                <w:szCs w:val="22"/>
                <w:lang w:val="en-US"/>
              </w:rPr>
              <w:t xml:space="preserve"> 1 July (</w:t>
            </w:r>
            <w:r>
              <w:rPr>
                <w:b/>
                <w:bCs/>
                <w:color w:val="231F20"/>
                <w:sz w:val="22"/>
                <w:szCs w:val="22"/>
                <w:lang w:val="en-US"/>
              </w:rPr>
              <w:t>Previous FY</w:t>
            </w:r>
            <w:r w:rsidRPr="0079137B">
              <w:rPr>
                <w:b/>
                <w:bCs/>
                <w:color w:val="231F20"/>
                <w:sz w:val="22"/>
                <w:szCs w:val="22"/>
                <w:lang w:val="en-US"/>
              </w:rPr>
              <w:t>)</w:t>
            </w:r>
          </w:p>
        </w:tc>
        <w:tc>
          <w:tcPr>
            <w:tcW w:w="1220" w:type="pct"/>
            <w:noWrap/>
            <w:vAlign w:val="bottom"/>
            <w:hideMark/>
          </w:tcPr>
          <w:p w14:paraId="38D6B401" w14:textId="34CDDE3F" w:rsidR="000C6FE5" w:rsidRPr="0079137B" w:rsidRDefault="000C6FE5" w:rsidP="00D922F0">
            <w:pPr>
              <w:autoSpaceDE/>
              <w:autoSpaceDN/>
              <w:spacing w:before="60" w:after="60"/>
              <w:jc w:val="center"/>
              <w:rPr>
                <w:color w:val="231F20"/>
                <w:sz w:val="22"/>
                <w:szCs w:val="22"/>
                <w:lang w:val="en-US"/>
              </w:rPr>
            </w:pPr>
            <w:r w:rsidRPr="0079137B">
              <w:rPr>
                <w:color w:val="231F20"/>
                <w:sz w:val="22"/>
                <w:szCs w:val="22"/>
                <w:lang w:val="en-US"/>
              </w:rPr>
              <w:t>xxx</w:t>
            </w:r>
          </w:p>
        </w:tc>
      </w:tr>
      <w:tr w:rsidR="000C6FE5" w:rsidRPr="0079137B" w14:paraId="2FE2FC20" w14:textId="77777777" w:rsidTr="00507322">
        <w:trPr>
          <w:trHeight w:val="454"/>
        </w:trPr>
        <w:tc>
          <w:tcPr>
            <w:tcW w:w="3780" w:type="pct"/>
            <w:noWrap/>
            <w:vAlign w:val="bottom"/>
            <w:hideMark/>
          </w:tcPr>
          <w:p w14:paraId="5D103635" w14:textId="1CC85069" w:rsidR="000C6FE5" w:rsidRPr="0079137B" w:rsidRDefault="000C6FE5" w:rsidP="00BE2211">
            <w:pPr>
              <w:autoSpaceDE/>
              <w:autoSpaceDN/>
              <w:spacing w:before="60" w:after="60"/>
              <w:rPr>
                <w:color w:val="231F20"/>
                <w:sz w:val="22"/>
                <w:szCs w:val="22"/>
                <w:lang w:val="en-US"/>
              </w:rPr>
            </w:pPr>
            <w:r w:rsidRPr="0079137B">
              <w:rPr>
                <w:color w:val="231F20"/>
                <w:sz w:val="22"/>
                <w:szCs w:val="22"/>
                <w:lang w:val="en-US"/>
              </w:rPr>
              <w:t xml:space="preserve">Surplus/(Deficit) For the </w:t>
            </w:r>
            <w:r w:rsidR="00122C90">
              <w:rPr>
                <w:color w:val="231F20"/>
                <w:sz w:val="22"/>
                <w:szCs w:val="22"/>
                <w:lang w:val="en-US"/>
              </w:rPr>
              <w:t>Year</w:t>
            </w:r>
          </w:p>
        </w:tc>
        <w:tc>
          <w:tcPr>
            <w:tcW w:w="1220" w:type="pct"/>
            <w:noWrap/>
            <w:vAlign w:val="bottom"/>
            <w:hideMark/>
          </w:tcPr>
          <w:p w14:paraId="67A7FE3F" w14:textId="52C483E7" w:rsidR="000C6FE5" w:rsidRPr="0079137B" w:rsidRDefault="000C6FE5" w:rsidP="00D922F0">
            <w:pPr>
              <w:autoSpaceDE/>
              <w:autoSpaceDN/>
              <w:spacing w:before="60" w:after="60"/>
              <w:jc w:val="center"/>
              <w:rPr>
                <w:color w:val="231F20"/>
                <w:sz w:val="22"/>
                <w:szCs w:val="22"/>
                <w:lang w:val="en-US"/>
              </w:rPr>
            </w:pPr>
            <w:r w:rsidRPr="0079137B">
              <w:rPr>
                <w:color w:val="231F20"/>
                <w:sz w:val="22"/>
                <w:szCs w:val="22"/>
                <w:lang w:val="en-US"/>
              </w:rPr>
              <w:t>xxx</w:t>
            </w:r>
          </w:p>
        </w:tc>
      </w:tr>
      <w:tr w:rsidR="000C6FE5" w:rsidRPr="0079137B" w14:paraId="4BAC0F42" w14:textId="77777777" w:rsidTr="00507322">
        <w:trPr>
          <w:trHeight w:val="454"/>
        </w:trPr>
        <w:tc>
          <w:tcPr>
            <w:tcW w:w="3780" w:type="pct"/>
            <w:noWrap/>
            <w:vAlign w:val="bottom"/>
            <w:hideMark/>
          </w:tcPr>
          <w:p w14:paraId="30D1BF62" w14:textId="69CA9A29" w:rsidR="000C6FE5" w:rsidRPr="0079137B" w:rsidRDefault="000C6FE5" w:rsidP="00BE2211">
            <w:pPr>
              <w:autoSpaceDE/>
              <w:autoSpaceDN/>
              <w:spacing w:before="60" w:after="60"/>
              <w:rPr>
                <w:color w:val="000000"/>
                <w:sz w:val="22"/>
                <w:szCs w:val="22"/>
                <w:lang w:val="en-US"/>
              </w:rPr>
            </w:pPr>
            <w:r w:rsidRPr="0079137B">
              <w:rPr>
                <w:b/>
                <w:bCs/>
                <w:color w:val="231F20"/>
                <w:sz w:val="22"/>
                <w:szCs w:val="22"/>
                <w:lang w:val="en-US"/>
              </w:rPr>
              <w:t>Balance</w:t>
            </w:r>
            <w:r w:rsidRPr="0079137B">
              <w:rPr>
                <w:color w:val="000000"/>
                <w:sz w:val="22"/>
                <w:szCs w:val="22"/>
                <w:lang w:val="en-US"/>
              </w:rPr>
              <w:t xml:space="preserve"> </w:t>
            </w:r>
            <w:r w:rsidRPr="0079137B">
              <w:rPr>
                <w:b/>
                <w:bCs/>
                <w:color w:val="231F20"/>
                <w:sz w:val="22"/>
                <w:szCs w:val="22"/>
                <w:lang w:val="en-US"/>
              </w:rPr>
              <w:t>As</w:t>
            </w:r>
            <w:r w:rsidRPr="0079137B">
              <w:rPr>
                <w:color w:val="000000"/>
                <w:sz w:val="22"/>
                <w:szCs w:val="22"/>
                <w:lang w:val="en-US"/>
              </w:rPr>
              <w:t xml:space="preserve"> </w:t>
            </w:r>
            <w:proofErr w:type="gramStart"/>
            <w:r w:rsidRPr="0079137B">
              <w:rPr>
                <w:b/>
                <w:bCs/>
                <w:color w:val="231F20"/>
                <w:sz w:val="22"/>
                <w:szCs w:val="22"/>
                <w:lang w:val="en-US"/>
              </w:rPr>
              <w:t>At</w:t>
            </w:r>
            <w:proofErr w:type="gramEnd"/>
            <w:r w:rsidRPr="0079137B">
              <w:rPr>
                <w:color w:val="000000"/>
                <w:sz w:val="22"/>
                <w:szCs w:val="22"/>
                <w:lang w:val="en-US"/>
              </w:rPr>
              <w:t xml:space="preserve"> </w:t>
            </w:r>
            <w:r w:rsidRPr="0079137B">
              <w:rPr>
                <w:b/>
                <w:bCs/>
                <w:color w:val="231F20"/>
                <w:sz w:val="22"/>
                <w:szCs w:val="22"/>
                <w:lang w:val="en-US"/>
              </w:rPr>
              <w:t>30 June (</w:t>
            </w:r>
            <w:r w:rsidR="00375BF3">
              <w:rPr>
                <w:b/>
                <w:bCs/>
                <w:color w:val="231F20"/>
                <w:sz w:val="22"/>
                <w:szCs w:val="22"/>
                <w:lang w:val="en-US"/>
              </w:rPr>
              <w:t>Previous FY</w:t>
            </w:r>
            <w:r w:rsidRPr="0079137B">
              <w:rPr>
                <w:b/>
                <w:bCs/>
                <w:color w:val="231F20"/>
                <w:sz w:val="22"/>
                <w:szCs w:val="22"/>
                <w:lang w:val="en-US"/>
              </w:rPr>
              <w:t>)</w:t>
            </w:r>
          </w:p>
        </w:tc>
        <w:tc>
          <w:tcPr>
            <w:tcW w:w="1220" w:type="pct"/>
            <w:noWrap/>
            <w:vAlign w:val="bottom"/>
            <w:hideMark/>
          </w:tcPr>
          <w:p w14:paraId="51E63A81" w14:textId="5F1535A8" w:rsidR="000C6FE5" w:rsidRPr="0079137B" w:rsidRDefault="000C6FE5" w:rsidP="00D922F0">
            <w:pPr>
              <w:autoSpaceDE/>
              <w:autoSpaceDN/>
              <w:spacing w:before="60" w:after="60"/>
              <w:jc w:val="center"/>
              <w:rPr>
                <w:b/>
                <w:bCs/>
                <w:color w:val="231F20"/>
                <w:sz w:val="22"/>
                <w:szCs w:val="22"/>
                <w:lang w:val="en-US"/>
              </w:rPr>
            </w:pPr>
            <w:r w:rsidRPr="0079137B">
              <w:rPr>
                <w:b/>
                <w:bCs/>
                <w:color w:val="231F20"/>
                <w:sz w:val="22"/>
                <w:szCs w:val="22"/>
                <w:lang w:val="en-US"/>
              </w:rPr>
              <w:t>xxx</w:t>
            </w:r>
          </w:p>
        </w:tc>
      </w:tr>
      <w:tr w:rsidR="000C6FE5" w:rsidRPr="0079137B" w14:paraId="036F166D" w14:textId="77777777" w:rsidTr="00507322">
        <w:trPr>
          <w:trHeight w:val="454"/>
        </w:trPr>
        <w:tc>
          <w:tcPr>
            <w:tcW w:w="3780" w:type="pct"/>
            <w:noWrap/>
            <w:vAlign w:val="bottom"/>
          </w:tcPr>
          <w:p w14:paraId="22D22CB2" w14:textId="77777777" w:rsidR="000C6FE5" w:rsidRPr="0079137B" w:rsidRDefault="000C6FE5" w:rsidP="00BE2211">
            <w:pPr>
              <w:autoSpaceDE/>
              <w:autoSpaceDN/>
              <w:spacing w:before="60" w:after="60"/>
              <w:rPr>
                <w:b/>
                <w:bCs/>
                <w:color w:val="231F20"/>
                <w:sz w:val="22"/>
                <w:szCs w:val="22"/>
                <w:lang w:val="en-US"/>
              </w:rPr>
            </w:pPr>
          </w:p>
        </w:tc>
        <w:tc>
          <w:tcPr>
            <w:tcW w:w="1220" w:type="pct"/>
            <w:noWrap/>
            <w:vAlign w:val="bottom"/>
          </w:tcPr>
          <w:p w14:paraId="0D493CAF" w14:textId="77777777" w:rsidR="000C6FE5" w:rsidRPr="0079137B" w:rsidRDefault="000C6FE5" w:rsidP="00D922F0">
            <w:pPr>
              <w:autoSpaceDE/>
              <w:autoSpaceDN/>
              <w:spacing w:before="60" w:after="60"/>
              <w:jc w:val="center"/>
              <w:rPr>
                <w:b/>
                <w:bCs/>
                <w:color w:val="231F20"/>
                <w:sz w:val="22"/>
                <w:szCs w:val="22"/>
                <w:lang w:val="en-US"/>
              </w:rPr>
            </w:pPr>
          </w:p>
        </w:tc>
      </w:tr>
      <w:tr w:rsidR="000C6FE5" w:rsidRPr="0079137B" w14:paraId="72DFE7B3" w14:textId="77777777" w:rsidTr="00507322">
        <w:trPr>
          <w:trHeight w:val="454"/>
        </w:trPr>
        <w:tc>
          <w:tcPr>
            <w:tcW w:w="3780" w:type="pct"/>
            <w:noWrap/>
            <w:vAlign w:val="bottom"/>
            <w:hideMark/>
          </w:tcPr>
          <w:p w14:paraId="57BBF491" w14:textId="257721A7" w:rsidR="000C6FE5" w:rsidRPr="0079137B" w:rsidRDefault="000C6FE5" w:rsidP="00BE2211">
            <w:pPr>
              <w:autoSpaceDE/>
              <w:autoSpaceDN/>
              <w:spacing w:before="60" w:after="60"/>
              <w:rPr>
                <w:b/>
                <w:color w:val="000000"/>
                <w:sz w:val="22"/>
                <w:szCs w:val="22"/>
                <w:lang w:val="en-US"/>
              </w:rPr>
            </w:pPr>
            <w:r w:rsidRPr="0079137B">
              <w:rPr>
                <w:b/>
                <w:bCs/>
                <w:color w:val="231F20"/>
                <w:sz w:val="22"/>
                <w:szCs w:val="22"/>
                <w:lang w:val="en-US"/>
              </w:rPr>
              <w:t>Balance</w:t>
            </w:r>
            <w:r w:rsidRPr="0079137B">
              <w:rPr>
                <w:b/>
                <w:color w:val="000000"/>
                <w:sz w:val="22"/>
                <w:szCs w:val="22"/>
                <w:lang w:val="en-US"/>
              </w:rPr>
              <w:t xml:space="preserve"> As </w:t>
            </w:r>
            <w:proofErr w:type="gramStart"/>
            <w:r w:rsidRPr="0079137B">
              <w:rPr>
                <w:b/>
                <w:color w:val="000000"/>
                <w:sz w:val="22"/>
                <w:szCs w:val="22"/>
                <w:lang w:val="en-US"/>
              </w:rPr>
              <w:t>At</w:t>
            </w:r>
            <w:proofErr w:type="gramEnd"/>
            <w:r w:rsidRPr="0079137B">
              <w:rPr>
                <w:b/>
                <w:color w:val="000000"/>
                <w:sz w:val="22"/>
                <w:szCs w:val="22"/>
                <w:lang w:val="en-US"/>
              </w:rPr>
              <w:t xml:space="preserve"> 1 July (Current FY)</w:t>
            </w:r>
          </w:p>
        </w:tc>
        <w:tc>
          <w:tcPr>
            <w:tcW w:w="1220" w:type="pct"/>
            <w:noWrap/>
            <w:vAlign w:val="bottom"/>
            <w:hideMark/>
          </w:tcPr>
          <w:p w14:paraId="7C67D4E2" w14:textId="1D334B46" w:rsidR="000C6FE5" w:rsidRPr="0079137B" w:rsidRDefault="000C6FE5" w:rsidP="00D922F0">
            <w:pPr>
              <w:autoSpaceDE/>
              <w:autoSpaceDN/>
              <w:spacing w:before="60" w:after="60"/>
              <w:jc w:val="center"/>
              <w:rPr>
                <w:b/>
                <w:bCs/>
                <w:color w:val="231F20"/>
                <w:sz w:val="22"/>
                <w:szCs w:val="22"/>
                <w:lang w:val="en-US"/>
              </w:rPr>
            </w:pPr>
            <w:r w:rsidRPr="0079137B">
              <w:rPr>
                <w:b/>
                <w:bCs/>
                <w:color w:val="231F20"/>
                <w:sz w:val="22"/>
                <w:szCs w:val="22"/>
                <w:lang w:val="en-US"/>
              </w:rPr>
              <w:t>xxx</w:t>
            </w:r>
          </w:p>
        </w:tc>
      </w:tr>
      <w:tr w:rsidR="000C6FE5" w:rsidRPr="0079137B" w14:paraId="526DA279" w14:textId="77777777" w:rsidTr="00507322">
        <w:trPr>
          <w:trHeight w:val="454"/>
        </w:trPr>
        <w:tc>
          <w:tcPr>
            <w:tcW w:w="3780" w:type="pct"/>
            <w:noWrap/>
            <w:vAlign w:val="bottom"/>
            <w:hideMark/>
          </w:tcPr>
          <w:p w14:paraId="12C8C2F4" w14:textId="364536FA" w:rsidR="000C6FE5" w:rsidRPr="0079137B" w:rsidRDefault="000C6FE5" w:rsidP="00BE2211">
            <w:pPr>
              <w:autoSpaceDE/>
              <w:autoSpaceDN/>
              <w:spacing w:before="60" w:after="60"/>
              <w:rPr>
                <w:color w:val="000000"/>
                <w:sz w:val="22"/>
                <w:szCs w:val="22"/>
                <w:lang w:val="en-US"/>
              </w:rPr>
            </w:pPr>
            <w:r w:rsidRPr="0079137B">
              <w:rPr>
                <w:color w:val="231F20"/>
                <w:sz w:val="22"/>
                <w:szCs w:val="22"/>
                <w:lang w:val="en-US"/>
              </w:rPr>
              <w:t>Surplus/(Deficit)</w:t>
            </w:r>
            <w:r w:rsidRPr="0079137B">
              <w:rPr>
                <w:color w:val="000000"/>
                <w:sz w:val="22"/>
                <w:szCs w:val="22"/>
                <w:lang w:val="en-US"/>
              </w:rPr>
              <w:t xml:space="preserve"> </w:t>
            </w:r>
            <w:r w:rsidRPr="0079137B">
              <w:rPr>
                <w:color w:val="231F20"/>
                <w:sz w:val="22"/>
                <w:szCs w:val="22"/>
                <w:lang w:val="en-US"/>
              </w:rPr>
              <w:t>For</w:t>
            </w:r>
            <w:r w:rsidRPr="0079137B">
              <w:rPr>
                <w:color w:val="000000"/>
                <w:sz w:val="22"/>
                <w:szCs w:val="22"/>
                <w:lang w:val="en-US"/>
              </w:rPr>
              <w:t xml:space="preserve"> t</w:t>
            </w:r>
            <w:r w:rsidRPr="0079137B">
              <w:rPr>
                <w:color w:val="231F20"/>
                <w:sz w:val="22"/>
                <w:szCs w:val="22"/>
                <w:lang w:val="en-US"/>
              </w:rPr>
              <w:t>he</w:t>
            </w:r>
            <w:r w:rsidRPr="0079137B">
              <w:rPr>
                <w:color w:val="000000"/>
                <w:sz w:val="22"/>
                <w:szCs w:val="22"/>
                <w:lang w:val="en-US"/>
              </w:rPr>
              <w:t xml:space="preserve"> </w:t>
            </w:r>
            <w:r w:rsidR="00122C90">
              <w:rPr>
                <w:color w:val="000000"/>
                <w:sz w:val="22"/>
                <w:szCs w:val="22"/>
                <w:lang w:val="en-US"/>
              </w:rPr>
              <w:t>Year</w:t>
            </w:r>
          </w:p>
        </w:tc>
        <w:tc>
          <w:tcPr>
            <w:tcW w:w="1220" w:type="pct"/>
            <w:noWrap/>
            <w:vAlign w:val="bottom"/>
            <w:hideMark/>
          </w:tcPr>
          <w:p w14:paraId="43AC9B4F" w14:textId="27ED4017" w:rsidR="000C6FE5" w:rsidRPr="0079137B" w:rsidRDefault="000C6FE5" w:rsidP="00D922F0">
            <w:pPr>
              <w:autoSpaceDE/>
              <w:autoSpaceDN/>
              <w:spacing w:before="60" w:after="60"/>
              <w:jc w:val="center"/>
              <w:rPr>
                <w:color w:val="231F20"/>
                <w:sz w:val="22"/>
                <w:szCs w:val="22"/>
                <w:lang w:val="en-US"/>
              </w:rPr>
            </w:pPr>
            <w:r w:rsidRPr="0079137B">
              <w:rPr>
                <w:color w:val="231F20"/>
                <w:sz w:val="22"/>
                <w:szCs w:val="22"/>
                <w:lang w:val="en-US"/>
              </w:rPr>
              <w:t>xxx</w:t>
            </w:r>
          </w:p>
        </w:tc>
      </w:tr>
      <w:tr w:rsidR="000C6FE5" w:rsidRPr="0079137B" w14:paraId="15C0A359" w14:textId="77777777" w:rsidTr="00507322">
        <w:trPr>
          <w:trHeight w:val="454"/>
        </w:trPr>
        <w:tc>
          <w:tcPr>
            <w:tcW w:w="3780" w:type="pct"/>
            <w:noWrap/>
            <w:vAlign w:val="bottom"/>
            <w:hideMark/>
          </w:tcPr>
          <w:p w14:paraId="2A2F7D3A" w14:textId="2ECFF5B5" w:rsidR="000C6FE5" w:rsidRPr="0079137B" w:rsidRDefault="000C6FE5" w:rsidP="00BE2211">
            <w:pPr>
              <w:autoSpaceDE/>
              <w:autoSpaceDN/>
              <w:spacing w:before="60" w:after="60"/>
              <w:rPr>
                <w:color w:val="000000"/>
                <w:sz w:val="22"/>
                <w:szCs w:val="22"/>
                <w:lang w:val="en-US"/>
              </w:rPr>
            </w:pPr>
            <w:r w:rsidRPr="0079137B">
              <w:rPr>
                <w:b/>
                <w:bCs/>
                <w:color w:val="231F20"/>
                <w:sz w:val="22"/>
                <w:szCs w:val="22"/>
                <w:lang w:val="en-US"/>
              </w:rPr>
              <w:t>Balance</w:t>
            </w:r>
            <w:r w:rsidRPr="0079137B">
              <w:rPr>
                <w:color w:val="000000"/>
                <w:sz w:val="22"/>
                <w:szCs w:val="22"/>
                <w:lang w:val="en-US"/>
              </w:rPr>
              <w:t xml:space="preserve"> </w:t>
            </w:r>
            <w:r w:rsidRPr="0079137B">
              <w:rPr>
                <w:b/>
                <w:bCs/>
                <w:color w:val="231F20"/>
                <w:sz w:val="22"/>
                <w:szCs w:val="22"/>
                <w:lang w:val="en-US"/>
              </w:rPr>
              <w:t>As</w:t>
            </w:r>
            <w:r w:rsidRPr="0079137B">
              <w:rPr>
                <w:color w:val="000000"/>
                <w:sz w:val="22"/>
                <w:szCs w:val="22"/>
                <w:lang w:val="en-US"/>
              </w:rPr>
              <w:t xml:space="preserve"> </w:t>
            </w:r>
            <w:proofErr w:type="gramStart"/>
            <w:r w:rsidRPr="0079137B">
              <w:rPr>
                <w:b/>
                <w:bCs/>
                <w:color w:val="231F20"/>
                <w:sz w:val="22"/>
                <w:szCs w:val="22"/>
                <w:lang w:val="en-US"/>
              </w:rPr>
              <w:t>At</w:t>
            </w:r>
            <w:proofErr w:type="gramEnd"/>
            <w:r w:rsidRPr="0079137B">
              <w:rPr>
                <w:color w:val="000000"/>
                <w:sz w:val="22"/>
                <w:szCs w:val="22"/>
                <w:lang w:val="en-US"/>
              </w:rPr>
              <w:t xml:space="preserve"> </w:t>
            </w:r>
            <w:r w:rsidRPr="0079137B">
              <w:rPr>
                <w:b/>
                <w:bCs/>
                <w:color w:val="231F20"/>
                <w:sz w:val="22"/>
                <w:szCs w:val="22"/>
                <w:lang w:val="en-US"/>
              </w:rPr>
              <w:t xml:space="preserve">30 June </w:t>
            </w:r>
            <w:r w:rsidRPr="0079137B">
              <w:rPr>
                <w:b/>
                <w:color w:val="000000"/>
                <w:sz w:val="22"/>
                <w:szCs w:val="22"/>
                <w:lang w:val="en-US"/>
              </w:rPr>
              <w:t>(Current FY)</w:t>
            </w:r>
          </w:p>
        </w:tc>
        <w:tc>
          <w:tcPr>
            <w:tcW w:w="1220" w:type="pct"/>
            <w:noWrap/>
            <w:vAlign w:val="bottom"/>
            <w:hideMark/>
          </w:tcPr>
          <w:p w14:paraId="36275765" w14:textId="400ADBB5" w:rsidR="000C6FE5" w:rsidRPr="0079137B" w:rsidRDefault="000C6FE5" w:rsidP="00D922F0">
            <w:pPr>
              <w:autoSpaceDE/>
              <w:autoSpaceDN/>
              <w:spacing w:before="60" w:after="60"/>
              <w:jc w:val="center"/>
              <w:rPr>
                <w:b/>
                <w:bCs/>
                <w:color w:val="231F20"/>
                <w:sz w:val="22"/>
                <w:szCs w:val="22"/>
                <w:lang w:val="en-US"/>
              </w:rPr>
            </w:pPr>
            <w:r w:rsidRPr="0079137B">
              <w:rPr>
                <w:b/>
                <w:bCs/>
                <w:color w:val="231F20"/>
                <w:sz w:val="22"/>
                <w:szCs w:val="22"/>
                <w:lang w:val="en-US"/>
              </w:rPr>
              <w:t>xxx</w:t>
            </w:r>
          </w:p>
        </w:tc>
      </w:tr>
    </w:tbl>
    <w:p w14:paraId="1A474395" w14:textId="34B8C9F2" w:rsidR="00121675" w:rsidRPr="00A116A4" w:rsidRDefault="00121675" w:rsidP="00EA2D40">
      <w:pPr>
        <w:spacing w:after="240"/>
        <w:jc w:val="both"/>
        <w:rPr>
          <w:bCs/>
          <w:i/>
          <w:iCs/>
          <w:color w:val="231F20"/>
          <w:lang w:val="en-US"/>
        </w:rPr>
      </w:pPr>
    </w:p>
    <w:p w14:paraId="37A883B7" w14:textId="77777777" w:rsidR="001B5C38" w:rsidRDefault="001B5C38" w:rsidP="00195D08">
      <w:pPr>
        <w:ind w:left="-450"/>
        <w:jc w:val="both"/>
        <w:rPr>
          <w:bCs/>
          <w:i/>
          <w:iCs/>
          <w:color w:val="231F20"/>
          <w:lang w:val="en-US"/>
        </w:rPr>
      </w:pPr>
    </w:p>
    <w:p w14:paraId="1A51F121" w14:textId="77777777" w:rsidR="00D42707" w:rsidRDefault="00D42707" w:rsidP="00D42707">
      <w:pPr>
        <w:rPr>
          <w:bCs/>
          <w:i/>
          <w:iCs/>
          <w:color w:val="231F20"/>
          <w:lang w:val="en-US"/>
        </w:rPr>
      </w:pPr>
    </w:p>
    <w:p w14:paraId="683D905B" w14:textId="175B50C4" w:rsidR="008E514A" w:rsidRPr="00531B2E" w:rsidRDefault="00D922F0" w:rsidP="00531B2E">
      <w:pPr>
        <w:pStyle w:val="Heading1"/>
        <w:pageBreakBefore/>
        <w:numPr>
          <w:ilvl w:val="0"/>
          <w:numId w:val="3"/>
        </w:numPr>
        <w:tabs>
          <w:tab w:val="left" w:pos="720"/>
        </w:tabs>
        <w:spacing w:after="240"/>
        <w:jc w:val="both"/>
      </w:pPr>
      <w:bookmarkStart w:id="30" w:name="_Toc514363412"/>
      <w:bookmarkStart w:id="31" w:name="_Toc233215987"/>
      <w:r w:rsidRPr="009326AB">
        <w:lastRenderedPageBreak/>
        <w:t xml:space="preserve">Statement </w:t>
      </w:r>
      <w:r w:rsidR="00EF0C1B">
        <w:t>o</w:t>
      </w:r>
      <w:r w:rsidRPr="009326AB">
        <w:t>f Cash Flows</w:t>
      </w:r>
      <w:bookmarkEnd w:id="30"/>
      <w:r w:rsidRPr="009326AB">
        <w:t xml:space="preserve"> </w:t>
      </w:r>
      <w:r w:rsidR="00E11D7D">
        <w:t>for</w:t>
      </w:r>
      <w:r>
        <w:t xml:space="preserve"> The Year Ended </w:t>
      </w:r>
      <w:r w:rsidRPr="009326AB">
        <w:t>30 June 20</w:t>
      </w:r>
      <w:r w:rsidR="00B87B18">
        <w:t>xx</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6"/>
        <w:gridCol w:w="656"/>
        <w:gridCol w:w="2184"/>
        <w:gridCol w:w="2184"/>
      </w:tblGrid>
      <w:tr w:rsidR="00115233" w:rsidRPr="0079137B" w14:paraId="668C5D8A" w14:textId="77777777" w:rsidTr="005E7069">
        <w:trPr>
          <w:trHeight w:val="397"/>
        </w:trPr>
        <w:tc>
          <w:tcPr>
            <w:tcW w:w="2313" w:type="pct"/>
            <w:vMerge w:val="restart"/>
            <w:shd w:val="clear" w:color="auto" w:fill="0070C0"/>
            <w:noWrap/>
            <w:vAlign w:val="center"/>
            <w:hideMark/>
          </w:tcPr>
          <w:p w14:paraId="1CD7CF26" w14:textId="697C29F7" w:rsidR="00E11D7D" w:rsidRPr="0079137B" w:rsidRDefault="00E11D7D" w:rsidP="00E11D7D">
            <w:pPr>
              <w:autoSpaceDE/>
              <w:autoSpaceDN/>
              <w:spacing w:before="40" w:after="40"/>
              <w:rPr>
                <w:b/>
                <w:bCs/>
                <w:color w:val="000000"/>
                <w:sz w:val="22"/>
                <w:szCs w:val="22"/>
                <w:lang w:val="en-US"/>
              </w:rPr>
            </w:pPr>
            <w:r w:rsidRPr="0079137B">
              <w:rPr>
                <w:b/>
                <w:bCs/>
                <w:color w:val="000000"/>
                <w:sz w:val="22"/>
                <w:szCs w:val="22"/>
                <w:lang w:val="en-US"/>
              </w:rPr>
              <w:t>Description</w:t>
            </w:r>
          </w:p>
        </w:tc>
        <w:tc>
          <w:tcPr>
            <w:tcW w:w="351" w:type="pct"/>
            <w:vMerge w:val="restart"/>
            <w:shd w:val="clear" w:color="auto" w:fill="0070C0"/>
            <w:noWrap/>
            <w:vAlign w:val="center"/>
            <w:hideMark/>
          </w:tcPr>
          <w:p w14:paraId="1E32A159" w14:textId="77777777" w:rsidR="00E11D7D" w:rsidRPr="0079137B" w:rsidRDefault="00E11D7D" w:rsidP="00E11D7D">
            <w:pPr>
              <w:autoSpaceDE/>
              <w:autoSpaceDN/>
              <w:spacing w:before="40" w:after="40"/>
              <w:rPr>
                <w:b/>
                <w:color w:val="000000"/>
                <w:sz w:val="22"/>
                <w:szCs w:val="22"/>
                <w:lang w:val="en-US"/>
              </w:rPr>
            </w:pPr>
            <w:r w:rsidRPr="0079137B">
              <w:rPr>
                <w:b/>
                <w:color w:val="000000"/>
                <w:sz w:val="22"/>
                <w:szCs w:val="22"/>
                <w:lang w:val="en-US"/>
              </w:rPr>
              <w:t>Note</w:t>
            </w:r>
          </w:p>
        </w:tc>
        <w:tc>
          <w:tcPr>
            <w:tcW w:w="1168" w:type="pct"/>
            <w:shd w:val="clear" w:color="auto" w:fill="0070C0"/>
            <w:noWrap/>
            <w:hideMark/>
          </w:tcPr>
          <w:p w14:paraId="1764A42F" w14:textId="59FA378E" w:rsidR="00E11D7D" w:rsidRPr="0079137B" w:rsidRDefault="00E820A7" w:rsidP="00B87B18">
            <w:pPr>
              <w:autoSpaceDE/>
              <w:autoSpaceDN/>
              <w:spacing w:before="40" w:after="40"/>
              <w:jc w:val="center"/>
              <w:rPr>
                <w:b/>
                <w:color w:val="000000"/>
                <w:sz w:val="22"/>
                <w:szCs w:val="22"/>
                <w:lang w:val="en-US"/>
              </w:rPr>
            </w:pPr>
            <w:r>
              <w:rPr>
                <w:b/>
                <w:color w:val="000000"/>
                <w:sz w:val="22"/>
                <w:szCs w:val="22"/>
                <w:lang w:val="en-US"/>
              </w:rPr>
              <w:t xml:space="preserve">Insert </w:t>
            </w:r>
            <w:r w:rsidR="00E11D7D" w:rsidRPr="0079137B">
              <w:rPr>
                <w:b/>
                <w:color w:val="000000"/>
                <w:sz w:val="22"/>
                <w:szCs w:val="22"/>
                <w:lang w:val="en-US"/>
              </w:rPr>
              <w:t>Current FY</w:t>
            </w:r>
          </w:p>
        </w:tc>
        <w:tc>
          <w:tcPr>
            <w:tcW w:w="1168" w:type="pct"/>
            <w:shd w:val="clear" w:color="auto" w:fill="0070C0"/>
            <w:noWrap/>
            <w:hideMark/>
          </w:tcPr>
          <w:p w14:paraId="02D0FE62" w14:textId="77777777" w:rsidR="005E7069" w:rsidRDefault="00E820A7" w:rsidP="00B87B18">
            <w:pPr>
              <w:autoSpaceDE/>
              <w:autoSpaceDN/>
              <w:spacing w:before="40" w:after="40"/>
              <w:jc w:val="center"/>
              <w:rPr>
                <w:b/>
                <w:color w:val="000000"/>
                <w:sz w:val="22"/>
                <w:szCs w:val="22"/>
                <w:lang w:val="en-US"/>
              </w:rPr>
            </w:pPr>
            <w:r>
              <w:rPr>
                <w:b/>
                <w:color w:val="000000"/>
                <w:sz w:val="22"/>
                <w:szCs w:val="22"/>
                <w:lang w:val="en-US"/>
              </w:rPr>
              <w:t xml:space="preserve">Insert </w:t>
            </w:r>
          </w:p>
          <w:p w14:paraId="0AFB522E" w14:textId="467EA01B" w:rsidR="00E11D7D" w:rsidRPr="0079137B" w:rsidRDefault="00E820A7" w:rsidP="00B87B18">
            <w:pPr>
              <w:autoSpaceDE/>
              <w:autoSpaceDN/>
              <w:spacing w:before="40" w:after="40"/>
              <w:jc w:val="center"/>
              <w:rPr>
                <w:b/>
                <w:color w:val="000000"/>
                <w:sz w:val="22"/>
                <w:szCs w:val="22"/>
                <w:lang w:val="en-US"/>
              </w:rPr>
            </w:pPr>
            <w:r>
              <w:rPr>
                <w:b/>
                <w:color w:val="000000"/>
                <w:sz w:val="22"/>
                <w:szCs w:val="22"/>
                <w:lang w:val="en-US"/>
              </w:rPr>
              <w:t xml:space="preserve">Comparative </w:t>
            </w:r>
            <w:r w:rsidR="00115233">
              <w:rPr>
                <w:b/>
                <w:color w:val="000000"/>
                <w:sz w:val="22"/>
                <w:szCs w:val="22"/>
                <w:lang w:val="en-US"/>
              </w:rPr>
              <w:t>F</w:t>
            </w:r>
            <w:r w:rsidR="00E11D7D" w:rsidRPr="0079137B">
              <w:rPr>
                <w:b/>
                <w:color w:val="000000"/>
                <w:sz w:val="22"/>
                <w:szCs w:val="22"/>
                <w:lang w:val="en-US"/>
              </w:rPr>
              <w:t>Y</w:t>
            </w:r>
          </w:p>
        </w:tc>
      </w:tr>
      <w:tr w:rsidR="00115233" w:rsidRPr="0079137B" w14:paraId="494FA6FC" w14:textId="77777777" w:rsidTr="005E7069">
        <w:trPr>
          <w:trHeight w:val="397"/>
        </w:trPr>
        <w:tc>
          <w:tcPr>
            <w:tcW w:w="2313" w:type="pct"/>
            <w:vMerge/>
            <w:shd w:val="clear" w:color="auto" w:fill="0070C0"/>
            <w:noWrap/>
            <w:hideMark/>
          </w:tcPr>
          <w:p w14:paraId="31ED6521" w14:textId="77777777" w:rsidR="00E11D7D" w:rsidRPr="0079137B" w:rsidRDefault="00E11D7D" w:rsidP="00EA2D40">
            <w:pPr>
              <w:autoSpaceDE/>
              <w:autoSpaceDN/>
              <w:spacing w:before="40" w:after="40"/>
              <w:rPr>
                <w:b/>
                <w:bCs/>
                <w:color w:val="231F20"/>
                <w:sz w:val="22"/>
                <w:szCs w:val="22"/>
                <w:lang w:val="en-US"/>
              </w:rPr>
            </w:pPr>
          </w:p>
        </w:tc>
        <w:tc>
          <w:tcPr>
            <w:tcW w:w="351" w:type="pct"/>
            <w:vMerge/>
            <w:shd w:val="clear" w:color="auto" w:fill="0070C0"/>
            <w:noWrap/>
            <w:vAlign w:val="bottom"/>
            <w:hideMark/>
          </w:tcPr>
          <w:p w14:paraId="7B4D6F56" w14:textId="77777777" w:rsidR="00E11D7D" w:rsidRPr="0079137B" w:rsidRDefault="00E11D7D" w:rsidP="00C77744">
            <w:pPr>
              <w:autoSpaceDE/>
              <w:autoSpaceDN/>
              <w:spacing w:before="40" w:after="40"/>
              <w:jc w:val="center"/>
              <w:rPr>
                <w:color w:val="000000"/>
                <w:sz w:val="22"/>
                <w:szCs w:val="22"/>
                <w:lang w:val="en-US"/>
              </w:rPr>
            </w:pPr>
          </w:p>
        </w:tc>
        <w:tc>
          <w:tcPr>
            <w:tcW w:w="1168" w:type="pct"/>
            <w:shd w:val="clear" w:color="auto" w:fill="0070C0"/>
            <w:noWrap/>
            <w:vAlign w:val="bottom"/>
            <w:hideMark/>
          </w:tcPr>
          <w:p w14:paraId="64B539F7" w14:textId="03F7C4BF" w:rsidR="00E11D7D" w:rsidRPr="0079137B" w:rsidRDefault="00E11D7D" w:rsidP="00C77744">
            <w:pPr>
              <w:autoSpaceDE/>
              <w:autoSpaceDN/>
              <w:spacing w:before="40" w:after="40"/>
              <w:jc w:val="center"/>
              <w:rPr>
                <w:b/>
                <w:color w:val="000000"/>
                <w:sz w:val="22"/>
                <w:szCs w:val="22"/>
                <w:lang w:val="en-US"/>
              </w:rPr>
            </w:pPr>
            <w:r w:rsidRPr="0079137B">
              <w:rPr>
                <w:b/>
                <w:color w:val="000000"/>
                <w:sz w:val="22"/>
                <w:szCs w:val="22"/>
                <w:lang w:val="en-US"/>
              </w:rPr>
              <w:t>Kshs</w:t>
            </w:r>
          </w:p>
        </w:tc>
        <w:tc>
          <w:tcPr>
            <w:tcW w:w="1168" w:type="pct"/>
            <w:shd w:val="clear" w:color="auto" w:fill="0070C0"/>
            <w:noWrap/>
            <w:vAlign w:val="bottom"/>
            <w:hideMark/>
          </w:tcPr>
          <w:p w14:paraId="177D9F29" w14:textId="6303A226" w:rsidR="00E11D7D" w:rsidRPr="0079137B" w:rsidRDefault="00E11D7D" w:rsidP="00C77744">
            <w:pPr>
              <w:autoSpaceDE/>
              <w:autoSpaceDN/>
              <w:spacing w:before="40" w:after="40"/>
              <w:jc w:val="center"/>
              <w:rPr>
                <w:b/>
                <w:color w:val="000000"/>
                <w:sz w:val="22"/>
                <w:szCs w:val="22"/>
                <w:lang w:val="en-US"/>
              </w:rPr>
            </w:pPr>
            <w:r w:rsidRPr="0079137B">
              <w:rPr>
                <w:b/>
                <w:color w:val="000000"/>
                <w:sz w:val="22"/>
                <w:szCs w:val="22"/>
                <w:lang w:val="en-US"/>
              </w:rPr>
              <w:t>Kshs</w:t>
            </w:r>
          </w:p>
        </w:tc>
      </w:tr>
      <w:tr w:rsidR="00115233" w:rsidRPr="0079137B" w14:paraId="41A5129A" w14:textId="77777777" w:rsidTr="005E7069">
        <w:trPr>
          <w:trHeight w:val="397"/>
        </w:trPr>
        <w:tc>
          <w:tcPr>
            <w:tcW w:w="2313" w:type="pct"/>
            <w:noWrap/>
            <w:vAlign w:val="bottom"/>
            <w:hideMark/>
          </w:tcPr>
          <w:p w14:paraId="0FC5E924" w14:textId="7D25F882" w:rsidR="008E514A" w:rsidRPr="0079137B" w:rsidRDefault="008E514A" w:rsidP="00BE2211">
            <w:pPr>
              <w:autoSpaceDE/>
              <w:autoSpaceDN/>
              <w:spacing w:before="40" w:after="40"/>
              <w:rPr>
                <w:b/>
                <w:bCs/>
                <w:color w:val="231F20"/>
                <w:sz w:val="22"/>
                <w:szCs w:val="22"/>
                <w:lang w:val="en-US"/>
              </w:rPr>
            </w:pPr>
            <w:r w:rsidRPr="0079137B">
              <w:rPr>
                <w:b/>
                <w:bCs/>
                <w:color w:val="231F20"/>
                <w:sz w:val="22"/>
                <w:szCs w:val="22"/>
                <w:lang w:val="en-US"/>
              </w:rPr>
              <w:t>Cash</w:t>
            </w:r>
            <w:r w:rsidRPr="0079137B">
              <w:rPr>
                <w:color w:val="000000"/>
                <w:sz w:val="22"/>
                <w:szCs w:val="22"/>
                <w:lang w:val="en-US"/>
              </w:rPr>
              <w:t xml:space="preserve"> </w:t>
            </w:r>
            <w:r w:rsidR="004B55F4" w:rsidRPr="0079137B">
              <w:rPr>
                <w:b/>
                <w:bCs/>
                <w:color w:val="231F20"/>
                <w:sz w:val="22"/>
                <w:szCs w:val="22"/>
                <w:lang w:val="en-US"/>
              </w:rPr>
              <w:t>flows</w:t>
            </w:r>
            <w:r w:rsidR="00BE2211" w:rsidRPr="0079137B">
              <w:rPr>
                <w:color w:val="000000"/>
                <w:sz w:val="22"/>
                <w:szCs w:val="22"/>
                <w:lang w:val="en-US"/>
              </w:rPr>
              <w:t xml:space="preserve"> </w:t>
            </w:r>
            <w:r w:rsidR="004B55F4" w:rsidRPr="0079137B">
              <w:rPr>
                <w:b/>
                <w:bCs/>
                <w:color w:val="231F20"/>
                <w:sz w:val="22"/>
                <w:szCs w:val="22"/>
                <w:lang w:val="en-US"/>
              </w:rPr>
              <w:t>from</w:t>
            </w:r>
            <w:r w:rsidR="00BE2211" w:rsidRPr="0079137B">
              <w:rPr>
                <w:color w:val="000000"/>
                <w:sz w:val="22"/>
                <w:szCs w:val="22"/>
                <w:lang w:val="en-US"/>
              </w:rPr>
              <w:t xml:space="preserve"> </w:t>
            </w:r>
            <w:r w:rsidR="004B55F4" w:rsidRPr="0079137B">
              <w:rPr>
                <w:b/>
                <w:bCs/>
                <w:color w:val="231F20"/>
                <w:sz w:val="22"/>
                <w:szCs w:val="22"/>
                <w:lang w:val="en-US"/>
              </w:rPr>
              <w:t>operating</w:t>
            </w:r>
            <w:r w:rsidR="00BE2211" w:rsidRPr="0079137B">
              <w:rPr>
                <w:color w:val="000000"/>
                <w:sz w:val="22"/>
                <w:szCs w:val="22"/>
                <w:lang w:val="en-US"/>
              </w:rPr>
              <w:t xml:space="preserve"> </w:t>
            </w:r>
            <w:r w:rsidR="004B55F4" w:rsidRPr="0079137B">
              <w:rPr>
                <w:b/>
                <w:bCs/>
                <w:color w:val="231F20"/>
                <w:sz w:val="22"/>
                <w:szCs w:val="22"/>
                <w:lang w:val="en-US"/>
              </w:rPr>
              <w:t>activities</w:t>
            </w:r>
          </w:p>
        </w:tc>
        <w:tc>
          <w:tcPr>
            <w:tcW w:w="351" w:type="pct"/>
            <w:noWrap/>
            <w:vAlign w:val="bottom"/>
            <w:hideMark/>
          </w:tcPr>
          <w:p w14:paraId="368DCA84" w14:textId="77777777" w:rsidR="008E514A" w:rsidRPr="0079137B" w:rsidRDefault="008E514A" w:rsidP="00C77744">
            <w:pPr>
              <w:autoSpaceDE/>
              <w:autoSpaceDN/>
              <w:spacing w:before="40" w:after="40"/>
              <w:jc w:val="center"/>
              <w:rPr>
                <w:color w:val="000000"/>
                <w:sz w:val="22"/>
                <w:szCs w:val="22"/>
                <w:lang w:val="en-US"/>
              </w:rPr>
            </w:pPr>
          </w:p>
        </w:tc>
        <w:tc>
          <w:tcPr>
            <w:tcW w:w="1168" w:type="pct"/>
            <w:noWrap/>
            <w:vAlign w:val="bottom"/>
            <w:hideMark/>
          </w:tcPr>
          <w:p w14:paraId="789F0BE2" w14:textId="77777777" w:rsidR="008E514A" w:rsidRPr="0079137B" w:rsidRDefault="008E514A" w:rsidP="00C77744">
            <w:pPr>
              <w:autoSpaceDE/>
              <w:autoSpaceDN/>
              <w:spacing w:before="40" w:after="40"/>
              <w:jc w:val="center"/>
              <w:rPr>
                <w:color w:val="000000"/>
                <w:sz w:val="22"/>
                <w:szCs w:val="22"/>
                <w:lang w:val="en-US"/>
              </w:rPr>
            </w:pPr>
          </w:p>
        </w:tc>
        <w:tc>
          <w:tcPr>
            <w:tcW w:w="1168" w:type="pct"/>
            <w:noWrap/>
            <w:vAlign w:val="bottom"/>
            <w:hideMark/>
          </w:tcPr>
          <w:p w14:paraId="0897C674" w14:textId="77777777" w:rsidR="008E514A" w:rsidRPr="0079137B" w:rsidRDefault="008E514A" w:rsidP="00C77744">
            <w:pPr>
              <w:autoSpaceDE/>
              <w:autoSpaceDN/>
              <w:spacing w:before="40" w:after="40"/>
              <w:jc w:val="center"/>
              <w:rPr>
                <w:color w:val="000000"/>
                <w:sz w:val="22"/>
                <w:szCs w:val="22"/>
                <w:lang w:val="en-US"/>
              </w:rPr>
            </w:pPr>
          </w:p>
        </w:tc>
      </w:tr>
      <w:tr w:rsidR="00115233" w:rsidRPr="0079137B" w14:paraId="63570575" w14:textId="77777777" w:rsidTr="005E7069">
        <w:trPr>
          <w:trHeight w:val="397"/>
        </w:trPr>
        <w:tc>
          <w:tcPr>
            <w:tcW w:w="2313" w:type="pct"/>
            <w:noWrap/>
            <w:vAlign w:val="bottom"/>
            <w:hideMark/>
          </w:tcPr>
          <w:p w14:paraId="74C77C34" w14:textId="77777777" w:rsidR="00E74D3F" w:rsidRPr="0079137B" w:rsidRDefault="00E74D3F" w:rsidP="00BE2211">
            <w:pPr>
              <w:autoSpaceDE/>
              <w:autoSpaceDN/>
              <w:spacing w:before="40" w:after="40"/>
              <w:rPr>
                <w:b/>
                <w:bCs/>
                <w:color w:val="231F20"/>
                <w:sz w:val="22"/>
                <w:szCs w:val="22"/>
                <w:lang w:val="en-US"/>
              </w:rPr>
            </w:pPr>
            <w:r w:rsidRPr="0079137B">
              <w:rPr>
                <w:b/>
                <w:bCs/>
                <w:color w:val="231F20"/>
                <w:sz w:val="22"/>
                <w:szCs w:val="22"/>
                <w:lang w:val="en-US"/>
              </w:rPr>
              <w:t>Receipts</w:t>
            </w:r>
          </w:p>
        </w:tc>
        <w:tc>
          <w:tcPr>
            <w:tcW w:w="351" w:type="pct"/>
            <w:noWrap/>
            <w:vAlign w:val="bottom"/>
            <w:hideMark/>
          </w:tcPr>
          <w:p w14:paraId="23F4C410" w14:textId="77777777" w:rsidR="00E74D3F" w:rsidRPr="0079137B" w:rsidRDefault="00E74D3F" w:rsidP="00C77744">
            <w:pPr>
              <w:autoSpaceDE/>
              <w:autoSpaceDN/>
              <w:spacing w:before="40" w:after="40"/>
              <w:jc w:val="center"/>
              <w:rPr>
                <w:color w:val="000000"/>
                <w:sz w:val="22"/>
                <w:szCs w:val="22"/>
                <w:lang w:val="en-US"/>
              </w:rPr>
            </w:pPr>
          </w:p>
        </w:tc>
        <w:tc>
          <w:tcPr>
            <w:tcW w:w="1168" w:type="pct"/>
            <w:noWrap/>
            <w:vAlign w:val="bottom"/>
            <w:hideMark/>
          </w:tcPr>
          <w:p w14:paraId="00126652" w14:textId="7E5B4CF2" w:rsidR="00E74D3F" w:rsidRPr="0079137B" w:rsidRDefault="00E74D3F" w:rsidP="00C77744">
            <w:pPr>
              <w:autoSpaceDE/>
              <w:autoSpaceDN/>
              <w:spacing w:before="40" w:after="40"/>
              <w:jc w:val="center"/>
              <w:rPr>
                <w:color w:val="000000"/>
                <w:sz w:val="22"/>
                <w:szCs w:val="22"/>
                <w:lang w:val="en-US"/>
              </w:rPr>
            </w:pPr>
          </w:p>
        </w:tc>
        <w:tc>
          <w:tcPr>
            <w:tcW w:w="1168" w:type="pct"/>
            <w:noWrap/>
            <w:vAlign w:val="bottom"/>
            <w:hideMark/>
          </w:tcPr>
          <w:p w14:paraId="5CEBF65C" w14:textId="0FA3E61D" w:rsidR="00E74D3F" w:rsidRPr="0079137B" w:rsidRDefault="00E74D3F" w:rsidP="00C77744">
            <w:pPr>
              <w:autoSpaceDE/>
              <w:autoSpaceDN/>
              <w:spacing w:before="40" w:after="40"/>
              <w:jc w:val="center"/>
              <w:rPr>
                <w:color w:val="000000"/>
                <w:sz w:val="22"/>
                <w:szCs w:val="22"/>
                <w:lang w:val="en-US"/>
              </w:rPr>
            </w:pPr>
          </w:p>
        </w:tc>
      </w:tr>
      <w:tr w:rsidR="00115233" w:rsidRPr="0079137B" w14:paraId="251CD3B1" w14:textId="77777777" w:rsidTr="005E7069">
        <w:trPr>
          <w:trHeight w:val="397"/>
        </w:trPr>
        <w:tc>
          <w:tcPr>
            <w:tcW w:w="2313" w:type="pct"/>
            <w:noWrap/>
            <w:vAlign w:val="bottom"/>
            <w:hideMark/>
          </w:tcPr>
          <w:p w14:paraId="1C793F69" w14:textId="46133AEF" w:rsidR="006B5543" w:rsidRPr="0079137B" w:rsidRDefault="006B5543" w:rsidP="006B5543">
            <w:pPr>
              <w:autoSpaceDE/>
              <w:autoSpaceDN/>
              <w:spacing w:before="40" w:after="40"/>
              <w:rPr>
                <w:color w:val="000000"/>
                <w:sz w:val="22"/>
                <w:szCs w:val="22"/>
                <w:lang w:val="en-US"/>
              </w:rPr>
            </w:pPr>
            <w:r>
              <w:rPr>
                <w:color w:val="231F20"/>
                <w:lang w:val="en-US"/>
              </w:rPr>
              <w:t>Receipts From the County Government</w:t>
            </w:r>
          </w:p>
        </w:tc>
        <w:tc>
          <w:tcPr>
            <w:tcW w:w="351" w:type="pct"/>
            <w:noWrap/>
            <w:vAlign w:val="bottom"/>
            <w:hideMark/>
          </w:tcPr>
          <w:p w14:paraId="728253D1" w14:textId="77777777" w:rsidR="006B5543" w:rsidRPr="0079137B" w:rsidRDefault="006B5543" w:rsidP="006B5543">
            <w:pPr>
              <w:autoSpaceDE/>
              <w:autoSpaceDN/>
              <w:spacing w:before="40" w:after="40"/>
              <w:jc w:val="center"/>
              <w:rPr>
                <w:color w:val="000000"/>
                <w:sz w:val="22"/>
                <w:szCs w:val="22"/>
                <w:lang w:val="en-US"/>
              </w:rPr>
            </w:pPr>
          </w:p>
        </w:tc>
        <w:tc>
          <w:tcPr>
            <w:tcW w:w="1168" w:type="pct"/>
            <w:noWrap/>
            <w:vAlign w:val="bottom"/>
            <w:hideMark/>
          </w:tcPr>
          <w:p w14:paraId="0CD66D5E" w14:textId="1DBFA64D" w:rsidR="006B5543" w:rsidRPr="0079137B" w:rsidRDefault="006B5543" w:rsidP="006B5543">
            <w:pPr>
              <w:autoSpaceDE/>
              <w:autoSpaceDN/>
              <w:spacing w:before="40" w:after="40"/>
              <w:jc w:val="center"/>
              <w:rPr>
                <w:color w:val="231F20"/>
                <w:sz w:val="22"/>
                <w:szCs w:val="22"/>
                <w:lang w:val="en-US"/>
              </w:rPr>
            </w:pPr>
            <w:r w:rsidRPr="0079137B">
              <w:rPr>
                <w:color w:val="231F20"/>
                <w:sz w:val="22"/>
                <w:szCs w:val="22"/>
                <w:lang w:val="en-US"/>
              </w:rPr>
              <w:t>xxx</w:t>
            </w:r>
          </w:p>
        </w:tc>
        <w:tc>
          <w:tcPr>
            <w:tcW w:w="1168" w:type="pct"/>
            <w:noWrap/>
            <w:vAlign w:val="bottom"/>
            <w:hideMark/>
          </w:tcPr>
          <w:p w14:paraId="192E6D1E" w14:textId="5C5BA18D" w:rsidR="006B5543" w:rsidRPr="0079137B" w:rsidRDefault="006B5543" w:rsidP="006B5543">
            <w:pPr>
              <w:autoSpaceDE/>
              <w:autoSpaceDN/>
              <w:spacing w:before="40" w:after="40"/>
              <w:jc w:val="center"/>
              <w:rPr>
                <w:color w:val="231F20"/>
                <w:sz w:val="22"/>
                <w:szCs w:val="22"/>
                <w:lang w:val="en-US"/>
              </w:rPr>
            </w:pPr>
            <w:r w:rsidRPr="0079137B">
              <w:rPr>
                <w:color w:val="231F20"/>
                <w:sz w:val="22"/>
                <w:szCs w:val="22"/>
                <w:lang w:val="en-US"/>
              </w:rPr>
              <w:t>xxx</w:t>
            </w:r>
          </w:p>
        </w:tc>
      </w:tr>
      <w:tr w:rsidR="00115233" w:rsidRPr="0079137B" w14:paraId="5DF5BF7E" w14:textId="77777777" w:rsidTr="005E7069">
        <w:trPr>
          <w:trHeight w:val="397"/>
        </w:trPr>
        <w:tc>
          <w:tcPr>
            <w:tcW w:w="2313" w:type="pct"/>
            <w:noWrap/>
            <w:vAlign w:val="bottom"/>
            <w:hideMark/>
          </w:tcPr>
          <w:p w14:paraId="5DF20531" w14:textId="4219223B" w:rsidR="006B5543" w:rsidRPr="0079137B" w:rsidRDefault="006B5543" w:rsidP="006B5543">
            <w:pPr>
              <w:autoSpaceDE/>
              <w:autoSpaceDN/>
              <w:spacing w:before="40" w:after="40"/>
              <w:rPr>
                <w:color w:val="231F20"/>
                <w:sz w:val="22"/>
                <w:szCs w:val="22"/>
                <w:lang w:val="en-US"/>
              </w:rPr>
            </w:pPr>
            <w:r w:rsidRPr="009326AB">
              <w:rPr>
                <w:color w:val="231F20"/>
                <w:lang w:val="en-US"/>
              </w:rPr>
              <w:t>Public</w:t>
            </w:r>
            <w:r w:rsidRPr="009326AB">
              <w:rPr>
                <w:color w:val="000000"/>
                <w:lang w:val="en-US"/>
              </w:rPr>
              <w:t xml:space="preserve"> </w:t>
            </w:r>
            <w:r w:rsidRPr="009326AB">
              <w:rPr>
                <w:color w:val="231F20"/>
                <w:lang w:val="en-US"/>
              </w:rPr>
              <w:t>Contributions</w:t>
            </w:r>
            <w:r w:rsidRPr="009326AB">
              <w:rPr>
                <w:color w:val="000000"/>
                <w:lang w:val="en-US"/>
              </w:rPr>
              <w:t xml:space="preserve"> </w:t>
            </w:r>
            <w:r>
              <w:rPr>
                <w:color w:val="000000"/>
                <w:lang w:val="en-US"/>
              </w:rPr>
              <w:t>a</w:t>
            </w:r>
            <w:r w:rsidRPr="009326AB">
              <w:rPr>
                <w:color w:val="231F20"/>
                <w:lang w:val="en-US"/>
              </w:rPr>
              <w:t>nd</w:t>
            </w:r>
            <w:r w:rsidRPr="009326AB">
              <w:rPr>
                <w:color w:val="000000"/>
                <w:lang w:val="en-US"/>
              </w:rPr>
              <w:t xml:space="preserve"> </w:t>
            </w:r>
            <w:r w:rsidRPr="009326AB">
              <w:rPr>
                <w:color w:val="231F20"/>
                <w:lang w:val="en-US"/>
              </w:rPr>
              <w:t>Donations</w:t>
            </w:r>
          </w:p>
        </w:tc>
        <w:tc>
          <w:tcPr>
            <w:tcW w:w="351" w:type="pct"/>
            <w:noWrap/>
            <w:vAlign w:val="bottom"/>
            <w:hideMark/>
          </w:tcPr>
          <w:p w14:paraId="28BE051D" w14:textId="77777777" w:rsidR="006B5543" w:rsidRPr="0079137B" w:rsidRDefault="006B5543" w:rsidP="006B5543">
            <w:pPr>
              <w:autoSpaceDE/>
              <w:autoSpaceDN/>
              <w:spacing w:before="40" w:after="40"/>
              <w:jc w:val="center"/>
              <w:rPr>
                <w:color w:val="000000"/>
                <w:sz w:val="22"/>
                <w:szCs w:val="22"/>
                <w:lang w:val="en-US"/>
              </w:rPr>
            </w:pPr>
          </w:p>
        </w:tc>
        <w:tc>
          <w:tcPr>
            <w:tcW w:w="1168" w:type="pct"/>
            <w:noWrap/>
            <w:vAlign w:val="bottom"/>
            <w:hideMark/>
          </w:tcPr>
          <w:p w14:paraId="1CD6FAFC" w14:textId="4251864C" w:rsidR="006B5543" w:rsidRPr="0079137B" w:rsidRDefault="006B5543" w:rsidP="006B5543">
            <w:pPr>
              <w:autoSpaceDE/>
              <w:autoSpaceDN/>
              <w:spacing w:before="40" w:after="40"/>
              <w:jc w:val="center"/>
              <w:rPr>
                <w:color w:val="231F20"/>
                <w:sz w:val="22"/>
                <w:szCs w:val="22"/>
                <w:lang w:val="en-US"/>
              </w:rPr>
            </w:pPr>
            <w:r w:rsidRPr="0079137B">
              <w:rPr>
                <w:color w:val="231F20"/>
                <w:sz w:val="22"/>
                <w:szCs w:val="22"/>
                <w:lang w:val="en-US"/>
              </w:rPr>
              <w:t>xxx</w:t>
            </w:r>
          </w:p>
        </w:tc>
        <w:tc>
          <w:tcPr>
            <w:tcW w:w="1168" w:type="pct"/>
            <w:noWrap/>
            <w:vAlign w:val="bottom"/>
            <w:hideMark/>
          </w:tcPr>
          <w:p w14:paraId="7E675A07" w14:textId="4C99F6E9" w:rsidR="006B5543" w:rsidRPr="0079137B" w:rsidRDefault="006B5543" w:rsidP="006B5543">
            <w:pPr>
              <w:autoSpaceDE/>
              <w:autoSpaceDN/>
              <w:spacing w:before="40" w:after="40"/>
              <w:jc w:val="center"/>
              <w:rPr>
                <w:color w:val="231F20"/>
                <w:sz w:val="22"/>
                <w:szCs w:val="22"/>
                <w:lang w:val="en-US"/>
              </w:rPr>
            </w:pPr>
            <w:r w:rsidRPr="0079137B">
              <w:rPr>
                <w:color w:val="231F20"/>
                <w:sz w:val="22"/>
                <w:szCs w:val="22"/>
                <w:lang w:val="en-US"/>
              </w:rPr>
              <w:t>xxx</w:t>
            </w:r>
          </w:p>
        </w:tc>
      </w:tr>
      <w:tr w:rsidR="00E820A7" w:rsidRPr="002B3D41" w14:paraId="51634443" w14:textId="77777777" w:rsidTr="005E7069">
        <w:trPr>
          <w:trHeight w:val="397"/>
        </w:trPr>
        <w:tc>
          <w:tcPr>
            <w:tcW w:w="2313" w:type="pct"/>
            <w:noWrap/>
            <w:vAlign w:val="bottom"/>
            <w:hideMark/>
          </w:tcPr>
          <w:p w14:paraId="37C035D7" w14:textId="30AFE66A" w:rsidR="004B7102" w:rsidRPr="002B3D41" w:rsidRDefault="004B7102" w:rsidP="00BE2211">
            <w:pPr>
              <w:autoSpaceDE/>
              <w:autoSpaceDN/>
              <w:spacing w:before="40" w:after="40"/>
              <w:rPr>
                <w:color w:val="000000"/>
                <w:lang w:val="en-US"/>
              </w:rPr>
            </w:pPr>
            <w:r w:rsidRPr="002B3D41">
              <w:rPr>
                <w:color w:val="231F20"/>
                <w:lang w:val="en-US"/>
              </w:rPr>
              <w:t xml:space="preserve">Interest </w:t>
            </w:r>
            <w:r w:rsidR="004B55F4" w:rsidRPr="002B3D41">
              <w:rPr>
                <w:color w:val="231F20"/>
                <w:lang w:val="en-US"/>
              </w:rPr>
              <w:t>received</w:t>
            </w:r>
          </w:p>
        </w:tc>
        <w:tc>
          <w:tcPr>
            <w:tcW w:w="351" w:type="pct"/>
            <w:noWrap/>
            <w:vAlign w:val="bottom"/>
            <w:hideMark/>
          </w:tcPr>
          <w:p w14:paraId="63DE569D" w14:textId="77777777" w:rsidR="004B7102" w:rsidRPr="002B3D41" w:rsidRDefault="004B7102" w:rsidP="00C77744">
            <w:pPr>
              <w:autoSpaceDE/>
              <w:autoSpaceDN/>
              <w:spacing w:before="40" w:after="40"/>
              <w:jc w:val="center"/>
              <w:rPr>
                <w:color w:val="000000"/>
                <w:lang w:val="en-US"/>
              </w:rPr>
            </w:pPr>
          </w:p>
        </w:tc>
        <w:tc>
          <w:tcPr>
            <w:tcW w:w="1168" w:type="pct"/>
            <w:noWrap/>
            <w:vAlign w:val="bottom"/>
            <w:hideMark/>
          </w:tcPr>
          <w:p w14:paraId="63ADB93F" w14:textId="49A238A9" w:rsidR="004B7102" w:rsidRPr="002B3D41" w:rsidRDefault="004B7102" w:rsidP="00C77744">
            <w:pPr>
              <w:autoSpaceDE/>
              <w:autoSpaceDN/>
              <w:spacing w:before="40" w:after="40"/>
              <w:jc w:val="center"/>
              <w:rPr>
                <w:color w:val="231F20"/>
                <w:lang w:val="en-US"/>
              </w:rPr>
            </w:pPr>
            <w:r w:rsidRPr="002B3D41">
              <w:rPr>
                <w:color w:val="231F20"/>
                <w:lang w:val="en-US"/>
              </w:rPr>
              <w:t>xxx</w:t>
            </w:r>
          </w:p>
        </w:tc>
        <w:tc>
          <w:tcPr>
            <w:tcW w:w="1168" w:type="pct"/>
            <w:noWrap/>
            <w:vAlign w:val="bottom"/>
            <w:hideMark/>
          </w:tcPr>
          <w:p w14:paraId="1AA89B87" w14:textId="6F649A70" w:rsidR="004B7102" w:rsidRPr="002B3D41" w:rsidRDefault="004B7102" w:rsidP="00C77744">
            <w:pPr>
              <w:autoSpaceDE/>
              <w:autoSpaceDN/>
              <w:spacing w:before="40" w:after="40"/>
              <w:jc w:val="center"/>
              <w:rPr>
                <w:color w:val="231F20"/>
                <w:lang w:val="en-US"/>
              </w:rPr>
            </w:pPr>
            <w:r w:rsidRPr="002B3D41">
              <w:rPr>
                <w:color w:val="231F20"/>
                <w:lang w:val="en-US"/>
              </w:rPr>
              <w:t>xxx</w:t>
            </w:r>
          </w:p>
        </w:tc>
      </w:tr>
      <w:tr w:rsidR="00115233" w:rsidRPr="0079137B" w14:paraId="304EE3B9" w14:textId="77777777" w:rsidTr="005E7069">
        <w:trPr>
          <w:trHeight w:val="397"/>
        </w:trPr>
        <w:tc>
          <w:tcPr>
            <w:tcW w:w="2313" w:type="pct"/>
            <w:noWrap/>
            <w:vAlign w:val="bottom"/>
            <w:hideMark/>
          </w:tcPr>
          <w:p w14:paraId="77E4A822" w14:textId="6736CEC4" w:rsidR="004B7102" w:rsidRPr="0079137B" w:rsidRDefault="004B55F4" w:rsidP="00BE2211">
            <w:pPr>
              <w:autoSpaceDE/>
              <w:autoSpaceDN/>
              <w:spacing w:before="40" w:after="40"/>
              <w:rPr>
                <w:color w:val="000000"/>
                <w:sz w:val="22"/>
                <w:szCs w:val="22"/>
                <w:lang w:val="en-US"/>
              </w:rPr>
            </w:pPr>
            <w:r w:rsidRPr="0079137B">
              <w:rPr>
                <w:b/>
                <w:bCs/>
                <w:color w:val="231F20"/>
                <w:sz w:val="22"/>
                <w:szCs w:val="22"/>
                <w:lang w:val="en-US"/>
              </w:rPr>
              <w:t>Total receipts</w:t>
            </w:r>
          </w:p>
        </w:tc>
        <w:tc>
          <w:tcPr>
            <w:tcW w:w="351" w:type="pct"/>
            <w:noWrap/>
            <w:vAlign w:val="bottom"/>
            <w:hideMark/>
          </w:tcPr>
          <w:p w14:paraId="1A130F66" w14:textId="77777777" w:rsidR="004B7102" w:rsidRPr="0079137B" w:rsidRDefault="004B7102" w:rsidP="00C77744">
            <w:pPr>
              <w:autoSpaceDE/>
              <w:autoSpaceDN/>
              <w:spacing w:before="40" w:after="40"/>
              <w:jc w:val="center"/>
              <w:rPr>
                <w:color w:val="000000"/>
                <w:sz w:val="22"/>
                <w:szCs w:val="22"/>
                <w:lang w:val="en-US"/>
              </w:rPr>
            </w:pPr>
          </w:p>
        </w:tc>
        <w:tc>
          <w:tcPr>
            <w:tcW w:w="1168" w:type="pct"/>
            <w:noWrap/>
            <w:vAlign w:val="bottom"/>
            <w:hideMark/>
          </w:tcPr>
          <w:p w14:paraId="68427705" w14:textId="510E3F07" w:rsidR="004B7102" w:rsidRPr="0079137B" w:rsidRDefault="004B7102" w:rsidP="00C77744">
            <w:pPr>
              <w:autoSpaceDE/>
              <w:autoSpaceDN/>
              <w:spacing w:before="40" w:after="40"/>
              <w:jc w:val="center"/>
              <w:rPr>
                <w:b/>
                <w:bCs/>
                <w:color w:val="231F20"/>
                <w:sz w:val="22"/>
                <w:szCs w:val="22"/>
                <w:lang w:val="en-US"/>
              </w:rPr>
            </w:pPr>
            <w:r w:rsidRPr="0079137B">
              <w:rPr>
                <w:b/>
                <w:bCs/>
                <w:color w:val="231F20"/>
                <w:sz w:val="22"/>
                <w:szCs w:val="22"/>
                <w:lang w:val="en-US"/>
              </w:rPr>
              <w:t>xxx</w:t>
            </w:r>
          </w:p>
        </w:tc>
        <w:tc>
          <w:tcPr>
            <w:tcW w:w="1168" w:type="pct"/>
            <w:noWrap/>
            <w:vAlign w:val="bottom"/>
            <w:hideMark/>
          </w:tcPr>
          <w:p w14:paraId="58DCF925" w14:textId="2A94C38A" w:rsidR="004B7102" w:rsidRPr="0079137B" w:rsidRDefault="004B7102" w:rsidP="00C77744">
            <w:pPr>
              <w:autoSpaceDE/>
              <w:autoSpaceDN/>
              <w:spacing w:before="40" w:after="40"/>
              <w:jc w:val="center"/>
              <w:rPr>
                <w:b/>
                <w:bCs/>
                <w:color w:val="231F20"/>
                <w:sz w:val="22"/>
                <w:szCs w:val="22"/>
                <w:lang w:val="en-US"/>
              </w:rPr>
            </w:pPr>
            <w:r w:rsidRPr="0079137B">
              <w:rPr>
                <w:b/>
                <w:bCs/>
                <w:color w:val="231F20"/>
                <w:sz w:val="22"/>
                <w:szCs w:val="22"/>
                <w:lang w:val="en-US"/>
              </w:rPr>
              <w:t>xxx</w:t>
            </w:r>
          </w:p>
        </w:tc>
      </w:tr>
      <w:tr w:rsidR="00115233" w:rsidRPr="0079137B" w14:paraId="45EDD7DF" w14:textId="77777777" w:rsidTr="005E7069">
        <w:trPr>
          <w:trHeight w:val="397"/>
        </w:trPr>
        <w:tc>
          <w:tcPr>
            <w:tcW w:w="2313" w:type="pct"/>
            <w:noWrap/>
            <w:vAlign w:val="bottom"/>
            <w:hideMark/>
          </w:tcPr>
          <w:p w14:paraId="5D82FD88" w14:textId="77777777" w:rsidR="004B7102" w:rsidRPr="0079137B" w:rsidRDefault="004B7102" w:rsidP="00BE2211">
            <w:pPr>
              <w:autoSpaceDE/>
              <w:autoSpaceDN/>
              <w:spacing w:before="40" w:after="40"/>
              <w:rPr>
                <w:b/>
                <w:bCs/>
                <w:color w:val="231F20"/>
                <w:sz w:val="22"/>
                <w:szCs w:val="22"/>
                <w:lang w:val="en-US"/>
              </w:rPr>
            </w:pPr>
            <w:r w:rsidRPr="0079137B">
              <w:rPr>
                <w:b/>
                <w:bCs/>
                <w:color w:val="231F20"/>
                <w:sz w:val="22"/>
                <w:szCs w:val="22"/>
                <w:lang w:val="en-US"/>
              </w:rPr>
              <w:t>Payments</w:t>
            </w:r>
          </w:p>
        </w:tc>
        <w:tc>
          <w:tcPr>
            <w:tcW w:w="351" w:type="pct"/>
            <w:noWrap/>
            <w:vAlign w:val="bottom"/>
            <w:hideMark/>
          </w:tcPr>
          <w:p w14:paraId="054535A2" w14:textId="77777777" w:rsidR="004B7102" w:rsidRPr="0079137B" w:rsidRDefault="004B7102" w:rsidP="00C77744">
            <w:pPr>
              <w:autoSpaceDE/>
              <w:autoSpaceDN/>
              <w:spacing w:before="40" w:after="40"/>
              <w:jc w:val="center"/>
              <w:rPr>
                <w:color w:val="000000"/>
                <w:sz w:val="22"/>
                <w:szCs w:val="22"/>
                <w:lang w:val="en-US"/>
              </w:rPr>
            </w:pPr>
          </w:p>
        </w:tc>
        <w:tc>
          <w:tcPr>
            <w:tcW w:w="1168" w:type="pct"/>
            <w:noWrap/>
            <w:vAlign w:val="bottom"/>
            <w:hideMark/>
          </w:tcPr>
          <w:p w14:paraId="4B27388E" w14:textId="281E505D" w:rsidR="004B7102" w:rsidRPr="0079137B" w:rsidRDefault="004B7102" w:rsidP="00C77744">
            <w:pPr>
              <w:autoSpaceDE/>
              <w:autoSpaceDN/>
              <w:spacing w:before="40" w:after="40"/>
              <w:jc w:val="center"/>
              <w:rPr>
                <w:color w:val="000000"/>
                <w:sz w:val="22"/>
                <w:szCs w:val="22"/>
                <w:lang w:val="en-US"/>
              </w:rPr>
            </w:pPr>
          </w:p>
        </w:tc>
        <w:tc>
          <w:tcPr>
            <w:tcW w:w="1168" w:type="pct"/>
            <w:noWrap/>
            <w:vAlign w:val="bottom"/>
            <w:hideMark/>
          </w:tcPr>
          <w:p w14:paraId="3AB17BF9" w14:textId="2DFDC159" w:rsidR="004B7102" w:rsidRPr="0079137B" w:rsidRDefault="004B7102" w:rsidP="00C77744">
            <w:pPr>
              <w:autoSpaceDE/>
              <w:autoSpaceDN/>
              <w:spacing w:before="40" w:after="40"/>
              <w:jc w:val="center"/>
              <w:rPr>
                <w:color w:val="000000"/>
                <w:sz w:val="22"/>
                <w:szCs w:val="22"/>
                <w:lang w:val="en-US"/>
              </w:rPr>
            </w:pPr>
          </w:p>
        </w:tc>
      </w:tr>
      <w:tr w:rsidR="00115233" w:rsidRPr="0079137B" w14:paraId="40C4F3E4" w14:textId="77777777" w:rsidTr="005E7069">
        <w:trPr>
          <w:trHeight w:val="397"/>
        </w:trPr>
        <w:tc>
          <w:tcPr>
            <w:tcW w:w="2313" w:type="pct"/>
            <w:noWrap/>
            <w:vAlign w:val="bottom"/>
            <w:hideMark/>
          </w:tcPr>
          <w:p w14:paraId="128CBDBC" w14:textId="5FD21840" w:rsidR="000E337D" w:rsidRPr="0079137B" w:rsidRDefault="000E337D" w:rsidP="000E337D">
            <w:pPr>
              <w:autoSpaceDE/>
              <w:autoSpaceDN/>
              <w:spacing w:before="40" w:after="40"/>
              <w:rPr>
                <w:color w:val="000000"/>
                <w:sz w:val="22"/>
                <w:szCs w:val="22"/>
                <w:lang w:val="en-US"/>
              </w:rPr>
            </w:pPr>
            <w:r>
              <w:rPr>
                <w:color w:val="231F20"/>
                <w:lang w:val="en-US"/>
              </w:rPr>
              <w:t>Emergency Expenses</w:t>
            </w:r>
          </w:p>
        </w:tc>
        <w:tc>
          <w:tcPr>
            <w:tcW w:w="351" w:type="pct"/>
            <w:noWrap/>
            <w:vAlign w:val="bottom"/>
            <w:hideMark/>
          </w:tcPr>
          <w:p w14:paraId="3C579F1A" w14:textId="77777777" w:rsidR="000E337D" w:rsidRPr="0079137B" w:rsidRDefault="000E337D" w:rsidP="000E337D">
            <w:pPr>
              <w:autoSpaceDE/>
              <w:autoSpaceDN/>
              <w:spacing w:before="40" w:after="40"/>
              <w:jc w:val="center"/>
              <w:rPr>
                <w:color w:val="000000"/>
                <w:sz w:val="22"/>
                <w:szCs w:val="22"/>
                <w:lang w:val="en-US"/>
              </w:rPr>
            </w:pPr>
          </w:p>
        </w:tc>
        <w:tc>
          <w:tcPr>
            <w:tcW w:w="1168" w:type="pct"/>
            <w:noWrap/>
            <w:vAlign w:val="bottom"/>
            <w:hideMark/>
          </w:tcPr>
          <w:p w14:paraId="087F7F11" w14:textId="4CA63117" w:rsidR="000E337D" w:rsidRPr="0079137B" w:rsidRDefault="000E337D" w:rsidP="000E337D">
            <w:pPr>
              <w:autoSpaceDE/>
              <w:autoSpaceDN/>
              <w:spacing w:before="40" w:after="40"/>
              <w:jc w:val="center"/>
              <w:rPr>
                <w:color w:val="231F20"/>
                <w:sz w:val="22"/>
                <w:szCs w:val="22"/>
                <w:lang w:val="en-US"/>
              </w:rPr>
            </w:pPr>
            <w:r w:rsidRPr="0079137B">
              <w:rPr>
                <w:color w:val="231F20"/>
                <w:sz w:val="22"/>
                <w:szCs w:val="22"/>
                <w:lang w:val="en-US"/>
              </w:rPr>
              <w:t>xxx</w:t>
            </w:r>
          </w:p>
        </w:tc>
        <w:tc>
          <w:tcPr>
            <w:tcW w:w="1168" w:type="pct"/>
            <w:noWrap/>
            <w:vAlign w:val="bottom"/>
            <w:hideMark/>
          </w:tcPr>
          <w:p w14:paraId="1E3A61C1" w14:textId="4C4D3530" w:rsidR="000E337D" w:rsidRPr="0079137B" w:rsidRDefault="000E337D" w:rsidP="000E337D">
            <w:pPr>
              <w:autoSpaceDE/>
              <w:autoSpaceDN/>
              <w:spacing w:before="40" w:after="40"/>
              <w:jc w:val="center"/>
              <w:rPr>
                <w:color w:val="231F20"/>
                <w:sz w:val="22"/>
                <w:szCs w:val="22"/>
                <w:lang w:val="en-US"/>
              </w:rPr>
            </w:pPr>
            <w:r w:rsidRPr="0079137B">
              <w:rPr>
                <w:color w:val="231F20"/>
                <w:sz w:val="22"/>
                <w:szCs w:val="22"/>
                <w:lang w:val="en-US"/>
              </w:rPr>
              <w:t>xxx</w:t>
            </w:r>
          </w:p>
        </w:tc>
      </w:tr>
      <w:tr w:rsidR="000C6FE5" w:rsidRPr="0079137B" w14:paraId="205FBE6E" w14:textId="77777777" w:rsidTr="005E7069">
        <w:trPr>
          <w:trHeight w:val="397"/>
        </w:trPr>
        <w:tc>
          <w:tcPr>
            <w:tcW w:w="2313" w:type="pct"/>
            <w:noWrap/>
            <w:vAlign w:val="bottom"/>
          </w:tcPr>
          <w:p w14:paraId="03FD08D1" w14:textId="71C4227F" w:rsidR="000C6FE5" w:rsidRDefault="0011590A" w:rsidP="000E337D">
            <w:pPr>
              <w:autoSpaceDE/>
              <w:autoSpaceDN/>
              <w:spacing w:before="40" w:after="40"/>
              <w:rPr>
                <w:color w:val="231F20"/>
                <w:lang w:val="en-US"/>
              </w:rPr>
            </w:pPr>
            <w:r>
              <w:rPr>
                <w:color w:val="231F20"/>
                <w:lang w:val="en-US"/>
              </w:rPr>
              <w:t>Use of goods and services</w:t>
            </w:r>
          </w:p>
        </w:tc>
        <w:tc>
          <w:tcPr>
            <w:tcW w:w="351" w:type="pct"/>
            <w:noWrap/>
            <w:vAlign w:val="bottom"/>
          </w:tcPr>
          <w:p w14:paraId="1D47FC17" w14:textId="77777777" w:rsidR="000C6FE5" w:rsidRPr="0079137B" w:rsidRDefault="000C6FE5" w:rsidP="000E337D">
            <w:pPr>
              <w:autoSpaceDE/>
              <w:autoSpaceDN/>
              <w:spacing w:before="40" w:after="40"/>
              <w:jc w:val="center"/>
              <w:rPr>
                <w:color w:val="000000"/>
                <w:sz w:val="22"/>
                <w:szCs w:val="22"/>
                <w:lang w:val="en-US"/>
              </w:rPr>
            </w:pPr>
          </w:p>
        </w:tc>
        <w:tc>
          <w:tcPr>
            <w:tcW w:w="1168" w:type="pct"/>
            <w:noWrap/>
            <w:vAlign w:val="bottom"/>
          </w:tcPr>
          <w:p w14:paraId="6D9EC0BD" w14:textId="38820AD4" w:rsidR="000C6FE5" w:rsidRPr="0079137B" w:rsidRDefault="00667FF5" w:rsidP="000E337D">
            <w:pPr>
              <w:autoSpaceDE/>
              <w:autoSpaceDN/>
              <w:spacing w:before="40" w:after="40"/>
              <w:jc w:val="center"/>
              <w:rPr>
                <w:color w:val="231F20"/>
                <w:sz w:val="22"/>
                <w:szCs w:val="22"/>
                <w:lang w:val="en-US"/>
              </w:rPr>
            </w:pPr>
            <w:r>
              <w:rPr>
                <w:color w:val="231F20"/>
                <w:sz w:val="22"/>
                <w:szCs w:val="22"/>
                <w:lang w:val="en-US"/>
              </w:rPr>
              <w:t>xxx</w:t>
            </w:r>
          </w:p>
        </w:tc>
        <w:tc>
          <w:tcPr>
            <w:tcW w:w="1168" w:type="pct"/>
            <w:noWrap/>
            <w:vAlign w:val="bottom"/>
          </w:tcPr>
          <w:p w14:paraId="7E551050" w14:textId="135B26C9" w:rsidR="000C6FE5" w:rsidRPr="0079137B" w:rsidRDefault="00667FF5" w:rsidP="000E337D">
            <w:pPr>
              <w:autoSpaceDE/>
              <w:autoSpaceDN/>
              <w:spacing w:before="40" w:after="40"/>
              <w:jc w:val="center"/>
              <w:rPr>
                <w:color w:val="231F20"/>
                <w:sz w:val="22"/>
                <w:szCs w:val="22"/>
                <w:lang w:val="en-US"/>
              </w:rPr>
            </w:pPr>
            <w:r>
              <w:rPr>
                <w:color w:val="231F20"/>
                <w:sz w:val="22"/>
                <w:szCs w:val="22"/>
                <w:lang w:val="en-US"/>
              </w:rPr>
              <w:t>xxx</w:t>
            </w:r>
          </w:p>
        </w:tc>
      </w:tr>
      <w:tr w:rsidR="00115233" w:rsidRPr="007B39E6" w14:paraId="34A8A68F" w14:textId="77777777" w:rsidTr="005E7069">
        <w:trPr>
          <w:trHeight w:val="397"/>
        </w:trPr>
        <w:tc>
          <w:tcPr>
            <w:tcW w:w="2313" w:type="pct"/>
            <w:noWrap/>
            <w:vAlign w:val="bottom"/>
          </w:tcPr>
          <w:p w14:paraId="303280B9" w14:textId="721E5464" w:rsidR="0004302F" w:rsidRPr="007B39E6" w:rsidRDefault="007B39E6" w:rsidP="00BE2211">
            <w:pPr>
              <w:autoSpaceDE/>
              <w:rPr>
                <w:b/>
                <w:bCs/>
                <w:sz w:val="22"/>
                <w:szCs w:val="22"/>
              </w:rPr>
            </w:pPr>
            <w:r w:rsidRPr="007B39E6">
              <w:rPr>
                <w:b/>
                <w:bCs/>
                <w:sz w:val="22"/>
                <w:szCs w:val="22"/>
              </w:rPr>
              <w:t>Total Payments</w:t>
            </w:r>
          </w:p>
        </w:tc>
        <w:tc>
          <w:tcPr>
            <w:tcW w:w="351" w:type="pct"/>
            <w:noWrap/>
            <w:vAlign w:val="bottom"/>
          </w:tcPr>
          <w:p w14:paraId="1C810B8E" w14:textId="77777777" w:rsidR="0004302F" w:rsidRPr="007B39E6" w:rsidRDefault="0004302F" w:rsidP="00C77744">
            <w:pPr>
              <w:autoSpaceDE/>
              <w:autoSpaceDN/>
              <w:spacing w:before="40" w:after="40"/>
              <w:jc w:val="center"/>
              <w:rPr>
                <w:b/>
                <w:bCs/>
                <w:sz w:val="22"/>
                <w:szCs w:val="22"/>
                <w:lang w:val="en-US"/>
              </w:rPr>
            </w:pPr>
          </w:p>
        </w:tc>
        <w:tc>
          <w:tcPr>
            <w:tcW w:w="1168" w:type="pct"/>
            <w:noWrap/>
            <w:vAlign w:val="bottom"/>
          </w:tcPr>
          <w:p w14:paraId="1DA511F7" w14:textId="72B99F03" w:rsidR="0004302F" w:rsidRPr="007B39E6" w:rsidRDefault="007B39E6" w:rsidP="00C77744">
            <w:pPr>
              <w:autoSpaceDE/>
              <w:autoSpaceDN/>
              <w:spacing w:before="40" w:after="40"/>
              <w:jc w:val="center"/>
              <w:rPr>
                <w:b/>
                <w:bCs/>
                <w:color w:val="231F20"/>
                <w:sz w:val="22"/>
                <w:szCs w:val="22"/>
                <w:lang w:val="en-US"/>
              </w:rPr>
            </w:pPr>
            <w:r w:rsidRPr="007B39E6">
              <w:rPr>
                <w:b/>
                <w:bCs/>
                <w:color w:val="231F20"/>
                <w:sz w:val="22"/>
                <w:szCs w:val="22"/>
                <w:lang w:val="en-US"/>
              </w:rPr>
              <w:t>xxx</w:t>
            </w:r>
          </w:p>
        </w:tc>
        <w:tc>
          <w:tcPr>
            <w:tcW w:w="1168" w:type="pct"/>
            <w:noWrap/>
            <w:vAlign w:val="bottom"/>
          </w:tcPr>
          <w:p w14:paraId="60AF003A" w14:textId="30F74519" w:rsidR="0004302F" w:rsidRPr="007B39E6" w:rsidRDefault="007B39E6" w:rsidP="00C77744">
            <w:pPr>
              <w:autoSpaceDE/>
              <w:autoSpaceDN/>
              <w:spacing w:before="40" w:after="40"/>
              <w:jc w:val="center"/>
              <w:rPr>
                <w:b/>
                <w:bCs/>
                <w:color w:val="231F20"/>
                <w:sz w:val="22"/>
                <w:szCs w:val="22"/>
                <w:lang w:val="en-US"/>
              </w:rPr>
            </w:pPr>
            <w:r w:rsidRPr="007B39E6">
              <w:rPr>
                <w:b/>
                <w:bCs/>
                <w:color w:val="231F20"/>
                <w:sz w:val="22"/>
                <w:szCs w:val="22"/>
                <w:lang w:val="en-US"/>
              </w:rPr>
              <w:t>xxx</w:t>
            </w:r>
          </w:p>
        </w:tc>
      </w:tr>
      <w:tr w:rsidR="00115233" w:rsidRPr="0079137B" w14:paraId="5E559AED" w14:textId="77777777" w:rsidTr="005E7069">
        <w:trPr>
          <w:trHeight w:val="397"/>
        </w:trPr>
        <w:tc>
          <w:tcPr>
            <w:tcW w:w="2313" w:type="pct"/>
            <w:noWrap/>
            <w:vAlign w:val="bottom"/>
            <w:hideMark/>
          </w:tcPr>
          <w:p w14:paraId="06AE03D9" w14:textId="00A00323" w:rsidR="0004302F" w:rsidRPr="0079137B" w:rsidRDefault="0004302F" w:rsidP="00BE2211">
            <w:pPr>
              <w:autoSpaceDE/>
              <w:autoSpaceDN/>
              <w:spacing w:before="40" w:after="40"/>
              <w:rPr>
                <w:color w:val="000000"/>
                <w:sz w:val="22"/>
                <w:szCs w:val="22"/>
                <w:lang w:val="en-US"/>
              </w:rPr>
            </w:pPr>
            <w:r w:rsidRPr="0079137B">
              <w:rPr>
                <w:b/>
                <w:bCs/>
                <w:color w:val="231F20"/>
                <w:sz w:val="22"/>
                <w:szCs w:val="22"/>
                <w:lang w:val="en-US"/>
              </w:rPr>
              <w:t>Net</w:t>
            </w:r>
            <w:r w:rsidRPr="0079137B">
              <w:rPr>
                <w:color w:val="000000"/>
                <w:sz w:val="22"/>
                <w:szCs w:val="22"/>
                <w:lang w:val="en-US"/>
              </w:rPr>
              <w:t xml:space="preserve"> </w:t>
            </w:r>
            <w:r w:rsidR="004B55F4" w:rsidRPr="0079137B">
              <w:rPr>
                <w:b/>
                <w:bCs/>
                <w:color w:val="231F20"/>
                <w:sz w:val="22"/>
                <w:szCs w:val="22"/>
                <w:lang w:val="en-US"/>
              </w:rPr>
              <w:t>cash</w:t>
            </w:r>
            <w:r w:rsidR="00BE2211" w:rsidRPr="0079137B">
              <w:rPr>
                <w:color w:val="000000"/>
                <w:sz w:val="22"/>
                <w:szCs w:val="22"/>
                <w:lang w:val="en-US"/>
              </w:rPr>
              <w:t xml:space="preserve"> </w:t>
            </w:r>
            <w:r w:rsidR="004B55F4" w:rsidRPr="0079137B">
              <w:rPr>
                <w:b/>
                <w:bCs/>
                <w:color w:val="231F20"/>
                <w:sz w:val="22"/>
                <w:szCs w:val="22"/>
                <w:lang w:val="en-US"/>
              </w:rPr>
              <w:t>flows</w:t>
            </w:r>
            <w:r w:rsidR="00BE2211" w:rsidRPr="0079137B">
              <w:rPr>
                <w:color w:val="000000"/>
                <w:sz w:val="22"/>
                <w:szCs w:val="22"/>
                <w:lang w:val="en-US"/>
              </w:rPr>
              <w:t xml:space="preserve"> </w:t>
            </w:r>
            <w:r w:rsidR="004B55F4" w:rsidRPr="0079137B">
              <w:rPr>
                <w:b/>
                <w:bCs/>
                <w:color w:val="231F20"/>
                <w:sz w:val="22"/>
                <w:szCs w:val="22"/>
                <w:lang w:val="en-US"/>
              </w:rPr>
              <w:t>from</w:t>
            </w:r>
            <w:r w:rsidR="00BE2211" w:rsidRPr="0079137B">
              <w:rPr>
                <w:color w:val="000000"/>
                <w:sz w:val="22"/>
                <w:szCs w:val="22"/>
                <w:lang w:val="en-US"/>
              </w:rPr>
              <w:t xml:space="preserve"> </w:t>
            </w:r>
            <w:r w:rsidR="004B55F4" w:rsidRPr="0079137B">
              <w:rPr>
                <w:b/>
                <w:bCs/>
                <w:color w:val="231F20"/>
                <w:sz w:val="22"/>
                <w:szCs w:val="22"/>
                <w:lang w:val="en-US"/>
              </w:rPr>
              <w:t>operating</w:t>
            </w:r>
            <w:r w:rsidR="00BE2211" w:rsidRPr="0079137B">
              <w:rPr>
                <w:color w:val="000000"/>
                <w:sz w:val="22"/>
                <w:szCs w:val="22"/>
                <w:lang w:val="en-US"/>
              </w:rPr>
              <w:t xml:space="preserve"> </w:t>
            </w:r>
            <w:r w:rsidR="004B55F4" w:rsidRPr="0079137B">
              <w:rPr>
                <w:b/>
                <w:bCs/>
                <w:color w:val="231F20"/>
                <w:sz w:val="22"/>
                <w:szCs w:val="22"/>
                <w:lang w:val="en-US"/>
              </w:rPr>
              <w:t xml:space="preserve">activities </w:t>
            </w:r>
          </w:p>
        </w:tc>
        <w:tc>
          <w:tcPr>
            <w:tcW w:w="351" w:type="pct"/>
            <w:noWrap/>
            <w:vAlign w:val="bottom"/>
            <w:hideMark/>
          </w:tcPr>
          <w:p w14:paraId="5CD65F1E" w14:textId="3A716986" w:rsidR="0004302F" w:rsidRPr="0079137B" w:rsidRDefault="006A345E" w:rsidP="00C77744">
            <w:pPr>
              <w:autoSpaceDE/>
              <w:autoSpaceDN/>
              <w:spacing w:before="40" w:after="40"/>
              <w:jc w:val="center"/>
              <w:rPr>
                <w:color w:val="231F20"/>
                <w:sz w:val="22"/>
                <w:szCs w:val="22"/>
                <w:lang w:val="en-US"/>
              </w:rPr>
            </w:pPr>
            <w:r>
              <w:rPr>
                <w:color w:val="231F20"/>
                <w:sz w:val="22"/>
                <w:szCs w:val="22"/>
                <w:lang w:val="en-US"/>
              </w:rPr>
              <w:t>15</w:t>
            </w:r>
          </w:p>
        </w:tc>
        <w:tc>
          <w:tcPr>
            <w:tcW w:w="1168" w:type="pct"/>
            <w:noWrap/>
            <w:vAlign w:val="bottom"/>
            <w:hideMark/>
          </w:tcPr>
          <w:p w14:paraId="270BE016" w14:textId="7698AF25" w:rsidR="0004302F" w:rsidRPr="0079137B" w:rsidRDefault="0004302F" w:rsidP="00C77744">
            <w:pPr>
              <w:autoSpaceDE/>
              <w:autoSpaceDN/>
              <w:spacing w:before="40" w:after="40"/>
              <w:jc w:val="center"/>
              <w:rPr>
                <w:b/>
                <w:bCs/>
                <w:color w:val="231F20"/>
                <w:sz w:val="22"/>
                <w:szCs w:val="22"/>
                <w:lang w:val="en-US"/>
              </w:rPr>
            </w:pPr>
            <w:r w:rsidRPr="0079137B">
              <w:rPr>
                <w:b/>
                <w:bCs/>
                <w:color w:val="231F20"/>
                <w:sz w:val="22"/>
                <w:szCs w:val="22"/>
                <w:lang w:val="en-US"/>
              </w:rPr>
              <w:t>xxx</w:t>
            </w:r>
          </w:p>
        </w:tc>
        <w:tc>
          <w:tcPr>
            <w:tcW w:w="1168" w:type="pct"/>
            <w:noWrap/>
            <w:vAlign w:val="bottom"/>
            <w:hideMark/>
          </w:tcPr>
          <w:p w14:paraId="0DA06BD6" w14:textId="5A8409F6" w:rsidR="0004302F" w:rsidRPr="0079137B" w:rsidRDefault="0004302F" w:rsidP="00C77744">
            <w:pPr>
              <w:autoSpaceDE/>
              <w:autoSpaceDN/>
              <w:spacing w:before="40" w:after="40"/>
              <w:jc w:val="center"/>
              <w:rPr>
                <w:b/>
                <w:bCs/>
                <w:color w:val="231F20"/>
                <w:sz w:val="22"/>
                <w:szCs w:val="22"/>
                <w:lang w:val="en-US"/>
              </w:rPr>
            </w:pPr>
            <w:r w:rsidRPr="0079137B">
              <w:rPr>
                <w:b/>
                <w:bCs/>
                <w:color w:val="231F20"/>
                <w:sz w:val="22"/>
                <w:szCs w:val="22"/>
                <w:lang w:val="en-US"/>
              </w:rPr>
              <w:t>xxx</w:t>
            </w:r>
          </w:p>
        </w:tc>
      </w:tr>
      <w:tr w:rsidR="00115233" w:rsidRPr="0079137B" w14:paraId="2E794760" w14:textId="77777777" w:rsidTr="005E7069">
        <w:trPr>
          <w:trHeight w:val="397"/>
        </w:trPr>
        <w:tc>
          <w:tcPr>
            <w:tcW w:w="2313" w:type="pct"/>
            <w:noWrap/>
            <w:vAlign w:val="bottom"/>
          </w:tcPr>
          <w:p w14:paraId="522C1B30" w14:textId="7DB3F6DA" w:rsidR="0004302F" w:rsidRPr="0079137B" w:rsidRDefault="0004302F" w:rsidP="00BE2211">
            <w:pPr>
              <w:autoSpaceDE/>
              <w:autoSpaceDN/>
              <w:spacing w:before="40" w:after="40"/>
              <w:rPr>
                <w:b/>
                <w:bCs/>
                <w:color w:val="231F20"/>
                <w:sz w:val="22"/>
                <w:szCs w:val="22"/>
                <w:lang w:val="en-US"/>
              </w:rPr>
            </w:pPr>
          </w:p>
        </w:tc>
        <w:tc>
          <w:tcPr>
            <w:tcW w:w="351" w:type="pct"/>
            <w:noWrap/>
            <w:vAlign w:val="bottom"/>
          </w:tcPr>
          <w:p w14:paraId="011BE200" w14:textId="77777777" w:rsidR="0004302F" w:rsidRPr="0079137B" w:rsidDel="0004302F" w:rsidRDefault="0004302F" w:rsidP="00C77744">
            <w:pPr>
              <w:autoSpaceDE/>
              <w:autoSpaceDN/>
              <w:spacing w:before="40" w:after="40"/>
              <w:jc w:val="center"/>
              <w:rPr>
                <w:color w:val="231F20"/>
                <w:sz w:val="22"/>
                <w:szCs w:val="22"/>
                <w:lang w:val="en-US"/>
              </w:rPr>
            </w:pPr>
          </w:p>
        </w:tc>
        <w:tc>
          <w:tcPr>
            <w:tcW w:w="1168" w:type="pct"/>
            <w:noWrap/>
            <w:vAlign w:val="bottom"/>
          </w:tcPr>
          <w:p w14:paraId="25B9BA25" w14:textId="77777777" w:rsidR="0004302F" w:rsidRPr="0079137B" w:rsidRDefault="0004302F" w:rsidP="00C77744">
            <w:pPr>
              <w:autoSpaceDE/>
              <w:autoSpaceDN/>
              <w:spacing w:before="40" w:after="40"/>
              <w:jc w:val="center"/>
              <w:rPr>
                <w:b/>
                <w:bCs/>
                <w:color w:val="231F20"/>
                <w:sz w:val="22"/>
                <w:szCs w:val="22"/>
                <w:lang w:val="en-US"/>
              </w:rPr>
            </w:pPr>
          </w:p>
        </w:tc>
        <w:tc>
          <w:tcPr>
            <w:tcW w:w="1168" w:type="pct"/>
            <w:noWrap/>
            <w:vAlign w:val="bottom"/>
          </w:tcPr>
          <w:p w14:paraId="6126F45C" w14:textId="77777777" w:rsidR="0004302F" w:rsidRPr="0079137B" w:rsidRDefault="0004302F" w:rsidP="00C77744">
            <w:pPr>
              <w:autoSpaceDE/>
              <w:autoSpaceDN/>
              <w:spacing w:before="40" w:after="40"/>
              <w:jc w:val="center"/>
              <w:rPr>
                <w:b/>
                <w:bCs/>
                <w:color w:val="231F20"/>
                <w:sz w:val="22"/>
                <w:szCs w:val="22"/>
                <w:lang w:val="en-US"/>
              </w:rPr>
            </w:pPr>
          </w:p>
        </w:tc>
      </w:tr>
      <w:tr w:rsidR="00115233" w:rsidRPr="0079137B" w14:paraId="76E841A3" w14:textId="77777777" w:rsidTr="005E7069">
        <w:trPr>
          <w:trHeight w:val="397"/>
        </w:trPr>
        <w:tc>
          <w:tcPr>
            <w:tcW w:w="2313" w:type="pct"/>
            <w:noWrap/>
            <w:vAlign w:val="bottom"/>
            <w:hideMark/>
          </w:tcPr>
          <w:p w14:paraId="756B852B" w14:textId="44D0A523" w:rsidR="00C77744" w:rsidRPr="0079137B" w:rsidRDefault="0004302F" w:rsidP="00BE2211">
            <w:pPr>
              <w:autoSpaceDE/>
              <w:autoSpaceDN/>
              <w:spacing w:before="40" w:after="40"/>
              <w:rPr>
                <w:b/>
                <w:bCs/>
                <w:color w:val="231F20"/>
                <w:sz w:val="22"/>
                <w:szCs w:val="22"/>
                <w:lang w:val="en-US"/>
              </w:rPr>
            </w:pPr>
            <w:r w:rsidRPr="0079137B">
              <w:rPr>
                <w:b/>
                <w:bCs/>
                <w:color w:val="231F20"/>
                <w:sz w:val="22"/>
                <w:szCs w:val="22"/>
                <w:lang w:val="en-US"/>
              </w:rPr>
              <w:t>Net</w:t>
            </w:r>
            <w:r w:rsidRPr="0079137B">
              <w:rPr>
                <w:color w:val="000000"/>
                <w:sz w:val="22"/>
                <w:szCs w:val="22"/>
                <w:lang w:val="en-US"/>
              </w:rPr>
              <w:t xml:space="preserve"> </w:t>
            </w:r>
            <w:r w:rsidR="004B55F4" w:rsidRPr="0079137B">
              <w:rPr>
                <w:b/>
                <w:bCs/>
                <w:color w:val="231F20"/>
                <w:sz w:val="22"/>
                <w:szCs w:val="22"/>
                <w:lang w:val="en-US"/>
              </w:rPr>
              <w:t>increase/(decrease)</w:t>
            </w:r>
            <w:r w:rsidR="00BE2211" w:rsidRPr="0079137B">
              <w:rPr>
                <w:color w:val="000000"/>
                <w:sz w:val="22"/>
                <w:szCs w:val="22"/>
                <w:lang w:val="en-US"/>
              </w:rPr>
              <w:t xml:space="preserve"> </w:t>
            </w:r>
            <w:r w:rsidR="004B55F4" w:rsidRPr="0079137B">
              <w:rPr>
                <w:b/>
                <w:bCs/>
                <w:color w:val="231F20"/>
                <w:sz w:val="22"/>
                <w:szCs w:val="22"/>
                <w:lang w:val="en-US"/>
              </w:rPr>
              <w:t>in</w:t>
            </w:r>
            <w:r w:rsidR="00BE2211" w:rsidRPr="0079137B">
              <w:rPr>
                <w:color w:val="000000"/>
                <w:sz w:val="22"/>
                <w:szCs w:val="22"/>
                <w:lang w:val="en-US"/>
              </w:rPr>
              <w:t xml:space="preserve"> </w:t>
            </w:r>
            <w:r w:rsidR="004B55F4" w:rsidRPr="0079137B">
              <w:rPr>
                <w:b/>
                <w:bCs/>
                <w:color w:val="231F20"/>
                <w:sz w:val="22"/>
                <w:szCs w:val="22"/>
                <w:lang w:val="en-US"/>
              </w:rPr>
              <w:t>cash</w:t>
            </w:r>
            <w:r w:rsidR="00BE2211" w:rsidRPr="0079137B">
              <w:rPr>
                <w:color w:val="000000"/>
                <w:sz w:val="22"/>
                <w:szCs w:val="22"/>
                <w:lang w:val="en-US"/>
              </w:rPr>
              <w:t xml:space="preserve"> </w:t>
            </w:r>
            <w:r w:rsidR="00C77744" w:rsidRPr="0079137B">
              <w:rPr>
                <w:color w:val="000000"/>
                <w:sz w:val="22"/>
                <w:szCs w:val="22"/>
                <w:lang w:val="en-US"/>
              </w:rPr>
              <w:t>&amp;</w:t>
            </w:r>
            <w:r w:rsidR="00BE2211" w:rsidRPr="0079137B">
              <w:rPr>
                <w:color w:val="000000"/>
                <w:sz w:val="22"/>
                <w:szCs w:val="22"/>
                <w:lang w:val="en-US"/>
              </w:rPr>
              <w:t xml:space="preserve"> </w:t>
            </w:r>
            <w:r w:rsidR="004B55F4" w:rsidRPr="0079137B">
              <w:rPr>
                <w:b/>
                <w:bCs/>
                <w:color w:val="231F20"/>
                <w:sz w:val="22"/>
                <w:szCs w:val="22"/>
                <w:lang w:val="en-US"/>
              </w:rPr>
              <w:t xml:space="preserve">cash </w:t>
            </w:r>
          </w:p>
          <w:p w14:paraId="3BD1C550" w14:textId="24413A6F" w:rsidR="0004302F" w:rsidRPr="0079137B" w:rsidRDefault="00BE2211" w:rsidP="00BE2211">
            <w:pPr>
              <w:autoSpaceDE/>
              <w:autoSpaceDN/>
              <w:spacing w:before="40" w:after="40"/>
              <w:rPr>
                <w:color w:val="000000"/>
                <w:sz w:val="22"/>
                <w:szCs w:val="22"/>
                <w:lang w:val="en-US"/>
              </w:rPr>
            </w:pPr>
            <w:r w:rsidRPr="0079137B">
              <w:rPr>
                <w:b/>
                <w:bCs/>
                <w:color w:val="231F20"/>
                <w:sz w:val="22"/>
                <w:szCs w:val="22"/>
                <w:lang w:val="en-US"/>
              </w:rPr>
              <w:t>Equivalents</w:t>
            </w:r>
          </w:p>
        </w:tc>
        <w:tc>
          <w:tcPr>
            <w:tcW w:w="351" w:type="pct"/>
            <w:vAlign w:val="bottom"/>
          </w:tcPr>
          <w:p w14:paraId="798B5E75" w14:textId="77777777" w:rsidR="0004302F" w:rsidRPr="0079137B" w:rsidRDefault="0004302F" w:rsidP="00C77744">
            <w:pPr>
              <w:autoSpaceDE/>
              <w:autoSpaceDN/>
              <w:spacing w:before="40" w:after="40"/>
              <w:jc w:val="center"/>
              <w:rPr>
                <w:color w:val="000000"/>
                <w:sz w:val="22"/>
                <w:szCs w:val="22"/>
                <w:lang w:val="en-US"/>
              </w:rPr>
            </w:pPr>
          </w:p>
        </w:tc>
        <w:tc>
          <w:tcPr>
            <w:tcW w:w="1168" w:type="pct"/>
            <w:noWrap/>
            <w:vAlign w:val="bottom"/>
            <w:hideMark/>
          </w:tcPr>
          <w:p w14:paraId="72B3AAE2" w14:textId="59E9ED51" w:rsidR="0004302F" w:rsidRPr="0079137B" w:rsidRDefault="0004302F" w:rsidP="00C77744">
            <w:pPr>
              <w:autoSpaceDE/>
              <w:autoSpaceDN/>
              <w:spacing w:before="40" w:after="40"/>
              <w:jc w:val="center"/>
              <w:rPr>
                <w:b/>
                <w:bCs/>
                <w:color w:val="231F20"/>
                <w:sz w:val="22"/>
                <w:szCs w:val="22"/>
                <w:lang w:val="en-US"/>
              </w:rPr>
            </w:pPr>
            <w:r w:rsidRPr="0079137B">
              <w:rPr>
                <w:b/>
                <w:bCs/>
                <w:color w:val="231F20"/>
                <w:sz w:val="22"/>
                <w:szCs w:val="22"/>
                <w:lang w:val="en-US"/>
              </w:rPr>
              <w:t>xxx</w:t>
            </w:r>
          </w:p>
        </w:tc>
        <w:tc>
          <w:tcPr>
            <w:tcW w:w="1168" w:type="pct"/>
            <w:noWrap/>
            <w:vAlign w:val="bottom"/>
            <w:hideMark/>
          </w:tcPr>
          <w:p w14:paraId="71AF8E05" w14:textId="77777777" w:rsidR="0004302F" w:rsidRPr="0079137B" w:rsidRDefault="0004302F" w:rsidP="00C77744">
            <w:pPr>
              <w:autoSpaceDE/>
              <w:autoSpaceDN/>
              <w:spacing w:before="40" w:after="40"/>
              <w:jc w:val="center"/>
              <w:rPr>
                <w:b/>
                <w:bCs/>
                <w:color w:val="231F20"/>
                <w:sz w:val="22"/>
                <w:szCs w:val="22"/>
                <w:lang w:val="en-US"/>
              </w:rPr>
            </w:pPr>
            <w:r w:rsidRPr="0079137B">
              <w:rPr>
                <w:b/>
                <w:bCs/>
                <w:color w:val="231F20"/>
                <w:sz w:val="22"/>
                <w:szCs w:val="22"/>
                <w:lang w:val="en-US"/>
              </w:rPr>
              <w:t>(xxx)</w:t>
            </w:r>
          </w:p>
        </w:tc>
      </w:tr>
      <w:tr w:rsidR="00115233" w:rsidRPr="0079137B" w14:paraId="6B4B54A7" w14:textId="77777777" w:rsidTr="005E7069">
        <w:trPr>
          <w:trHeight w:val="397"/>
        </w:trPr>
        <w:tc>
          <w:tcPr>
            <w:tcW w:w="2313" w:type="pct"/>
            <w:noWrap/>
            <w:vAlign w:val="bottom"/>
            <w:hideMark/>
          </w:tcPr>
          <w:p w14:paraId="472AF2BD" w14:textId="5ECE0836" w:rsidR="0004302F" w:rsidRPr="0079137B" w:rsidRDefault="0004302F" w:rsidP="00BE2211">
            <w:pPr>
              <w:autoSpaceDE/>
              <w:autoSpaceDN/>
              <w:spacing w:before="40" w:after="40"/>
              <w:rPr>
                <w:color w:val="000000"/>
                <w:sz w:val="22"/>
                <w:szCs w:val="22"/>
                <w:lang w:val="en-US"/>
              </w:rPr>
            </w:pPr>
            <w:r w:rsidRPr="0079137B">
              <w:rPr>
                <w:color w:val="231F20"/>
                <w:sz w:val="22"/>
                <w:szCs w:val="22"/>
                <w:lang w:val="en-US"/>
              </w:rPr>
              <w:t>Cash</w:t>
            </w:r>
            <w:r w:rsidRPr="0079137B">
              <w:rPr>
                <w:color w:val="000000"/>
                <w:sz w:val="22"/>
                <w:szCs w:val="22"/>
                <w:lang w:val="en-US"/>
              </w:rPr>
              <w:t xml:space="preserve"> </w:t>
            </w:r>
            <w:r w:rsidR="004B55F4" w:rsidRPr="0079137B">
              <w:rPr>
                <w:color w:val="231F20"/>
                <w:sz w:val="22"/>
                <w:szCs w:val="22"/>
                <w:lang w:val="en-US"/>
              </w:rPr>
              <w:t>and</w:t>
            </w:r>
            <w:r w:rsidR="00BE2211" w:rsidRPr="0079137B">
              <w:rPr>
                <w:color w:val="000000"/>
                <w:sz w:val="22"/>
                <w:szCs w:val="22"/>
                <w:lang w:val="en-US"/>
              </w:rPr>
              <w:t xml:space="preserve"> </w:t>
            </w:r>
            <w:r w:rsidR="004B55F4" w:rsidRPr="0079137B">
              <w:rPr>
                <w:color w:val="231F20"/>
                <w:sz w:val="22"/>
                <w:szCs w:val="22"/>
                <w:lang w:val="en-US"/>
              </w:rPr>
              <w:t>cash</w:t>
            </w:r>
            <w:r w:rsidR="00BE2211" w:rsidRPr="0079137B">
              <w:rPr>
                <w:color w:val="000000"/>
                <w:sz w:val="22"/>
                <w:szCs w:val="22"/>
                <w:lang w:val="en-US"/>
              </w:rPr>
              <w:t xml:space="preserve"> </w:t>
            </w:r>
            <w:r w:rsidR="004B55F4" w:rsidRPr="0079137B">
              <w:rPr>
                <w:color w:val="231F20"/>
                <w:sz w:val="22"/>
                <w:szCs w:val="22"/>
                <w:lang w:val="en-US"/>
              </w:rPr>
              <w:t>equivalents</w:t>
            </w:r>
            <w:r w:rsidR="00BE2211" w:rsidRPr="0079137B">
              <w:rPr>
                <w:color w:val="000000"/>
                <w:sz w:val="22"/>
                <w:szCs w:val="22"/>
                <w:lang w:val="en-US"/>
              </w:rPr>
              <w:t xml:space="preserve"> </w:t>
            </w:r>
            <w:proofErr w:type="gramStart"/>
            <w:r w:rsidR="004B55F4" w:rsidRPr="0079137B">
              <w:rPr>
                <w:color w:val="231F20"/>
                <w:sz w:val="22"/>
                <w:szCs w:val="22"/>
                <w:lang w:val="en-US"/>
              </w:rPr>
              <w:t>at</w:t>
            </w:r>
            <w:proofErr w:type="gramEnd"/>
            <w:r w:rsidR="00BE2211" w:rsidRPr="0079137B">
              <w:rPr>
                <w:color w:val="000000"/>
                <w:sz w:val="22"/>
                <w:szCs w:val="22"/>
                <w:lang w:val="en-US"/>
              </w:rPr>
              <w:t xml:space="preserve"> </w:t>
            </w:r>
            <w:r w:rsidR="00BE2211" w:rsidRPr="0079137B">
              <w:rPr>
                <w:color w:val="231F20"/>
                <w:sz w:val="22"/>
                <w:szCs w:val="22"/>
                <w:lang w:val="en-US"/>
              </w:rPr>
              <w:t>1</w:t>
            </w:r>
            <w:r w:rsidR="00BE2211" w:rsidRPr="0079137B">
              <w:rPr>
                <w:color w:val="000000"/>
                <w:sz w:val="22"/>
                <w:szCs w:val="22"/>
                <w:lang w:val="en-US"/>
              </w:rPr>
              <w:t xml:space="preserve"> </w:t>
            </w:r>
            <w:r w:rsidR="001C302E" w:rsidRPr="0079137B">
              <w:rPr>
                <w:color w:val="231F20"/>
                <w:sz w:val="22"/>
                <w:szCs w:val="22"/>
                <w:lang w:val="en-US"/>
              </w:rPr>
              <w:t>July</w:t>
            </w:r>
          </w:p>
        </w:tc>
        <w:tc>
          <w:tcPr>
            <w:tcW w:w="351" w:type="pct"/>
            <w:noWrap/>
            <w:vAlign w:val="bottom"/>
            <w:hideMark/>
          </w:tcPr>
          <w:p w14:paraId="55AF257C" w14:textId="4EB67E95" w:rsidR="0004302F" w:rsidRPr="0079137B" w:rsidRDefault="006C17A7" w:rsidP="001C302E">
            <w:pPr>
              <w:autoSpaceDE/>
              <w:autoSpaceDN/>
              <w:spacing w:before="40" w:after="40"/>
              <w:rPr>
                <w:color w:val="231F20"/>
                <w:sz w:val="22"/>
                <w:szCs w:val="22"/>
                <w:lang w:val="en-US"/>
              </w:rPr>
            </w:pPr>
            <w:r>
              <w:rPr>
                <w:color w:val="231F20"/>
                <w:sz w:val="22"/>
                <w:szCs w:val="22"/>
                <w:lang w:val="en-US"/>
              </w:rPr>
              <w:t>1</w:t>
            </w:r>
            <w:r w:rsidR="006A345E">
              <w:rPr>
                <w:color w:val="231F20"/>
                <w:sz w:val="22"/>
                <w:szCs w:val="22"/>
                <w:lang w:val="en-US"/>
              </w:rPr>
              <w:t>1</w:t>
            </w:r>
          </w:p>
        </w:tc>
        <w:tc>
          <w:tcPr>
            <w:tcW w:w="1168" w:type="pct"/>
            <w:noWrap/>
            <w:vAlign w:val="bottom"/>
            <w:hideMark/>
          </w:tcPr>
          <w:p w14:paraId="3B3DE44F" w14:textId="7E422EEA" w:rsidR="0004302F" w:rsidRPr="0079137B" w:rsidRDefault="0004302F" w:rsidP="00C77744">
            <w:pPr>
              <w:autoSpaceDE/>
              <w:autoSpaceDN/>
              <w:spacing w:before="40" w:after="40"/>
              <w:jc w:val="center"/>
              <w:rPr>
                <w:color w:val="231F20"/>
                <w:sz w:val="22"/>
                <w:szCs w:val="22"/>
                <w:lang w:val="en-US"/>
              </w:rPr>
            </w:pPr>
            <w:r w:rsidRPr="0079137B">
              <w:rPr>
                <w:color w:val="231F20"/>
                <w:sz w:val="22"/>
                <w:szCs w:val="22"/>
                <w:lang w:val="en-US"/>
              </w:rPr>
              <w:t>xxx</w:t>
            </w:r>
          </w:p>
        </w:tc>
        <w:tc>
          <w:tcPr>
            <w:tcW w:w="1168" w:type="pct"/>
            <w:noWrap/>
            <w:vAlign w:val="bottom"/>
            <w:hideMark/>
          </w:tcPr>
          <w:p w14:paraId="506C7181" w14:textId="4C0EB5D4" w:rsidR="0004302F" w:rsidRPr="0079137B" w:rsidRDefault="0004302F" w:rsidP="00C77744">
            <w:pPr>
              <w:autoSpaceDE/>
              <w:autoSpaceDN/>
              <w:spacing w:before="40" w:after="40"/>
              <w:jc w:val="center"/>
              <w:rPr>
                <w:color w:val="231F20"/>
                <w:sz w:val="22"/>
                <w:szCs w:val="22"/>
                <w:lang w:val="en-US"/>
              </w:rPr>
            </w:pPr>
            <w:r w:rsidRPr="0079137B">
              <w:rPr>
                <w:color w:val="231F20"/>
                <w:sz w:val="22"/>
                <w:szCs w:val="22"/>
                <w:lang w:val="en-US"/>
              </w:rPr>
              <w:t>xxx</w:t>
            </w:r>
          </w:p>
        </w:tc>
      </w:tr>
      <w:tr w:rsidR="00115233" w:rsidRPr="0079137B" w14:paraId="6A83C2B1" w14:textId="77777777" w:rsidTr="005E7069">
        <w:trPr>
          <w:trHeight w:val="397"/>
        </w:trPr>
        <w:tc>
          <w:tcPr>
            <w:tcW w:w="2313" w:type="pct"/>
            <w:noWrap/>
            <w:vAlign w:val="bottom"/>
            <w:hideMark/>
          </w:tcPr>
          <w:p w14:paraId="43FB6EFF" w14:textId="25E77EA4" w:rsidR="0004302F" w:rsidRPr="0079137B" w:rsidRDefault="0004302F" w:rsidP="00BE2211">
            <w:pPr>
              <w:autoSpaceDE/>
              <w:autoSpaceDN/>
              <w:spacing w:before="40" w:after="40"/>
              <w:rPr>
                <w:color w:val="000000"/>
                <w:sz w:val="22"/>
                <w:szCs w:val="22"/>
                <w:lang w:val="en-US"/>
              </w:rPr>
            </w:pPr>
            <w:r w:rsidRPr="0079137B">
              <w:rPr>
                <w:b/>
                <w:bCs/>
                <w:color w:val="231F20"/>
                <w:sz w:val="22"/>
                <w:szCs w:val="22"/>
                <w:lang w:val="en-US"/>
              </w:rPr>
              <w:t>Cash</w:t>
            </w:r>
            <w:r w:rsidRPr="0079137B">
              <w:rPr>
                <w:color w:val="000000"/>
                <w:sz w:val="22"/>
                <w:szCs w:val="22"/>
                <w:lang w:val="en-US"/>
              </w:rPr>
              <w:t xml:space="preserve"> </w:t>
            </w:r>
            <w:r w:rsidR="004B55F4" w:rsidRPr="0079137B">
              <w:rPr>
                <w:b/>
                <w:bCs/>
                <w:color w:val="231F20"/>
                <w:sz w:val="22"/>
                <w:szCs w:val="22"/>
                <w:lang w:val="en-US"/>
              </w:rPr>
              <w:t>and</w:t>
            </w:r>
            <w:r w:rsidR="00BE2211" w:rsidRPr="0079137B">
              <w:rPr>
                <w:color w:val="000000"/>
                <w:sz w:val="22"/>
                <w:szCs w:val="22"/>
                <w:lang w:val="en-US"/>
              </w:rPr>
              <w:t xml:space="preserve"> </w:t>
            </w:r>
            <w:r w:rsidR="004B55F4" w:rsidRPr="0079137B">
              <w:rPr>
                <w:b/>
                <w:bCs/>
                <w:color w:val="231F20"/>
                <w:sz w:val="22"/>
                <w:szCs w:val="22"/>
                <w:lang w:val="en-US"/>
              </w:rPr>
              <w:t>cash</w:t>
            </w:r>
            <w:r w:rsidR="00BE2211" w:rsidRPr="0079137B">
              <w:rPr>
                <w:color w:val="000000"/>
                <w:sz w:val="22"/>
                <w:szCs w:val="22"/>
                <w:lang w:val="en-US"/>
              </w:rPr>
              <w:t xml:space="preserve"> </w:t>
            </w:r>
            <w:r w:rsidR="004B55F4" w:rsidRPr="0079137B">
              <w:rPr>
                <w:b/>
                <w:bCs/>
                <w:color w:val="231F20"/>
                <w:sz w:val="22"/>
                <w:szCs w:val="22"/>
                <w:lang w:val="en-US"/>
              </w:rPr>
              <w:t>equivalents</w:t>
            </w:r>
            <w:r w:rsidR="00BE2211" w:rsidRPr="0079137B">
              <w:rPr>
                <w:color w:val="000000"/>
                <w:sz w:val="22"/>
                <w:szCs w:val="22"/>
                <w:lang w:val="en-US"/>
              </w:rPr>
              <w:t xml:space="preserve"> </w:t>
            </w:r>
            <w:proofErr w:type="gramStart"/>
            <w:r w:rsidR="004B55F4" w:rsidRPr="0079137B">
              <w:rPr>
                <w:b/>
                <w:bCs/>
                <w:color w:val="231F20"/>
                <w:sz w:val="22"/>
                <w:szCs w:val="22"/>
                <w:lang w:val="en-US"/>
              </w:rPr>
              <w:t>at</w:t>
            </w:r>
            <w:proofErr w:type="gramEnd"/>
            <w:r w:rsidR="00BE2211" w:rsidRPr="0079137B">
              <w:rPr>
                <w:color w:val="000000"/>
                <w:sz w:val="22"/>
                <w:szCs w:val="22"/>
                <w:lang w:val="en-US"/>
              </w:rPr>
              <w:t xml:space="preserve"> </w:t>
            </w:r>
            <w:r w:rsidR="004B55F4" w:rsidRPr="0079137B">
              <w:rPr>
                <w:b/>
                <w:bCs/>
                <w:color w:val="231F20"/>
                <w:sz w:val="22"/>
                <w:szCs w:val="22"/>
                <w:lang w:val="en-US"/>
              </w:rPr>
              <w:t xml:space="preserve">30 </w:t>
            </w:r>
            <w:r w:rsidR="006207F7" w:rsidRPr="0079137B">
              <w:rPr>
                <w:b/>
                <w:bCs/>
                <w:color w:val="231F20"/>
                <w:sz w:val="22"/>
                <w:szCs w:val="22"/>
                <w:lang w:val="en-US"/>
              </w:rPr>
              <w:t>June</w:t>
            </w:r>
          </w:p>
        </w:tc>
        <w:tc>
          <w:tcPr>
            <w:tcW w:w="351" w:type="pct"/>
            <w:noWrap/>
            <w:vAlign w:val="bottom"/>
            <w:hideMark/>
          </w:tcPr>
          <w:p w14:paraId="1FDE0EDF" w14:textId="766CBA17" w:rsidR="0004302F" w:rsidRPr="0079137B" w:rsidRDefault="0004302F" w:rsidP="00C77744">
            <w:pPr>
              <w:autoSpaceDE/>
              <w:autoSpaceDN/>
              <w:spacing w:before="40" w:after="40"/>
              <w:jc w:val="center"/>
              <w:rPr>
                <w:color w:val="231F20"/>
                <w:sz w:val="22"/>
                <w:szCs w:val="22"/>
                <w:lang w:val="en-US"/>
              </w:rPr>
            </w:pPr>
          </w:p>
        </w:tc>
        <w:tc>
          <w:tcPr>
            <w:tcW w:w="1168" w:type="pct"/>
            <w:noWrap/>
            <w:vAlign w:val="bottom"/>
            <w:hideMark/>
          </w:tcPr>
          <w:p w14:paraId="24ED3982" w14:textId="6B62525D" w:rsidR="0004302F" w:rsidRPr="0079137B" w:rsidRDefault="0004302F" w:rsidP="00C77744">
            <w:pPr>
              <w:autoSpaceDE/>
              <w:autoSpaceDN/>
              <w:spacing w:before="40" w:after="40"/>
              <w:jc w:val="center"/>
              <w:rPr>
                <w:b/>
                <w:bCs/>
                <w:color w:val="231F20"/>
                <w:sz w:val="22"/>
                <w:szCs w:val="22"/>
                <w:lang w:val="en-US"/>
              </w:rPr>
            </w:pPr>
            <w:r w:rsidRPr="0079137B">
              <w:rPr>
                <w:b/>
                <w:bCs/>
                <w:color w:val="231F20"/>
                <w:sz w:val="22"/>
                <w:szCs w:val="22"/>
                <w:lang w:val="en-US"/>
              </w:rPr>
              <w:t>xxx</w:t>
            </w:r>
          </w:p>
        </w:tc>
        <w:tc>
          <w:tcPr>
            <w:tcW w:w="1168" w:type="pct"/>
            <w:noWrap/>
            <w:vAlign w:val="bottom"/>
            <w:hideMark/>
          </w:tcPr>
          <w:p w14:paraId="3BC4086B" w14:textId="35FEBD83" w:rsidR="0004302F" w:rsidRPr="0079137B" w:rsidRDefault="0004302F" w:rsidP="00C77744">
            <w:pPr>
              <w:autoSpaceDE/>
              <w:autoSpaceDN/>
              <w:spacing w:before="40" w:after="40"/>
              <w:jc w:val="center"/>
              <w:rPr>
                <w:b/>
                <w:bCs/>
                <w:color w:val="231F20"/>
                <w:sz w:val="22"/>
                <w:szCs w:val="22"/>
                <w:lang w:val="en-US"/>
              </w:rPr>
            </w:pPr>
            <w:r w:rsidRPr="0079137B">
              <w:rPr>
                <w:b/>
                <w:bCs/>
                <w:color w:val="231F20"/>
                <w:sz w:val="22"/>
                <w:szCs w:val="22"/>
                <w:lang w:val="en-US"/>
              </w:rPr>
              <w:t>xxx</w:t>
            </w:r>
          </w:p>
        </w:tc>
      </w:tr>
    </w:tbl>
    <w:p w14:paraId="4D88070B" w14:textId="77777777" w:rsidR="00051DB4" w:rsidRDefault="00051DB4" w:rsidP="002A6AFA">
      <w:pPr>
        <w:autoSpaceDE/>
        <w:autoSpaceDN/>
        <w:rPr>
          <w:color w:val="231F20"/>
          <w:sz w:val="16"/>
          <w:szCs w:val="16"/>
          <w:lang w:val="en-US"/>
        </w:rPr>
      </w:pPr>
    </w:p>
    <w:p w14:paraId="335020CB" w14:textId="6DC40B66" w:rsidR="00DC05B6" w:rsidRPr="00A5779D" w:rsidRDefault="002A6AFA" w:rsidP="00A5779D">
      <w:pPr>
        <w:autoSpaceDE/>
        <w:autoSpaceDN/>
        <w:rPr>
          <w:i/>
          <w:iCs/>
          <w:color w:val="231F20"/>
          <w:sz w:val="22"/>
          <w:szCs w:val="22"/>
          <w:lang w:val="en-US"/>
        </w:rPr>
      </w:pPr>
      <w:r w:rsidRPr="00051DB4">
        <w:rPr>
          <w:i/>
          <w:iCs/>
          <w:color w:val="231F20"/>
          <w:sz w:val="22"/>
          <w:szCs w:val="22"/>
          <w:lang w:val="en-US"/>
        </w:rPr>
        <w:t>(PSASB has prescribed the direct method of cash flow preparation/ presentation for all entities under the IPSAS accrual basis of accounting.)</w:t>
      </w:r>
    </w:p>
    <w:p w14:paraId="1C3ADB76" w14:textId="045E5E31" w:rsidR="002A6AFA" w:rsidRPr="009326AB" w:rsidRDefault="002A6AFA" w:rsidP="00195D08">
      <w:pPr>
        <w:spacing w:before="360"/>
        <w:jc w:val="both"/>
        <w:sectPr w:rsidR="002A6AFA" w:rsidRPr="009326AB" w:rsidSect="00BA6340">
          <w:pgSz w:w="12240" w:h="15840" w:code="1"/>
          <w:pgMar w:top="1278" w:right="1440" w:bottom="1440" w:left="1440" w:header="289" w:footer="289" w:gutter="0"/>
          <w:pgNumType w:start="1"/>
          <w:cols w:space="720"/>
          <w:docGrid w:linePitch="326"/>
        </w:sectPr>
      </w:pPr>
    </w:p>
    <w:p w14:paraId="190202E1" w14:textId="4FFF5774" w:rsidR="00BA4D52" w:rsidRPr="00531B2E" w:rsidRDefault="00C77744" w:rsidP="00531B2E">
      <w:pPr>
        <w:pStyle w:val="Heading1"/>
        <w:pageBreakBefore/>
        <w:numPr>
          <w:ilvl w:val="0"/>
          <w:numId w:val="3"/>
        </w:numPr>
        <w:tabs>
          <w:tab w:val="left" w:pos="720"/>
        </w:tabs>
        <w:spacing w:after="240"/>
        <w:jc w:val="both"/>
      </w:pPr>
      <w:bookmarkStart w:id="32" w:name="_Toc514363413"/>
      <w:bookmarkStart w:id="33" w:name="_Toc233215988"/>
      <w:r w:rsidRPr="009326AB">
        <w:lastRenderedPageBreak/>
        <w:t xml:space="preserve">Statement Of Comparison </w:t>
      </w:r>
      <w:proofErr w:type="gramStart"/>
      <w:r w:rsidRPr="009326AB">
        <w:t>Of</w:t>
      </w:r>
      <w:proofErr w:type="gramEnd"/>
      <w:r w:rsidRPr="009326AB">
        <w:t xml:space="preserve"> Budget </w:t>
      </w:r>
      <w:proofErr w:type="gramStart"/>
      <w:r w:rsidRPr="009326AB">
        <w:t>And</w:t>
      </w:r>
      <w:proofErr w:type="gramEnd"/>
      <w:r w:rsidRPr="009326AB">
        <w:t xml:space="preserve"> Actual Amounts</w:t>
      </w:r>
      <w:bookmarkEnd w:id="32"/>
      <w:r w:rsidRPr="009326AB">
        <w:t xml:space="preserve"> </w:t>
      </w:r>
      <w:proofErr w:type="gramStart"/>
      <w:r w:rsidRPr="009326AB">
        <w:t>For</w:t>
      </w:r>
      <w:proofErr w:type="gramEnd"/>
      <w:r w:rsidRPr="009326AB">
        <w:t xml:space="preserve"> </w:t>
      </w:r>
      <w:proofErr w:type="gramStart"/>
      <w:r w:rsidRPr="009326AB">
        <w:t>The</w:t>
      </w:r>
      <w:proofErr w:type="gramEnd"/>
      <w:r w:rsidRPr="009326AB">
        <w:t xml:space="preserve"> Period</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8"/>
        <w:gridCol w:w="1590"/>
        <w:gridCol w:w="1593"/>
        <w:gridCol w:w="1593"/>
        <w:gridCol w:w="1593"/>
        <w:gridCol w:w="1593"/>
        <w:gridCol w:w="1590"/>
      </w:tblGrid>
      <w:tr w:rsidR="00EF0C1B" w:rsidRPr="009326AB" w14:paraId="4BFEA763" w14:textId="77777777" w:rsidTr="00961530">
        <w:trPr>
          <w:trHeight w:val="340"/>
        </w:trPr>
        <w:tc>
          <w:tcPr>
            <w:tcW w:w="1312" w:type="pct"/>
            <w:vMerge w:val="restart"/>
            <w:shd w:val="clear" w:color="auto" w:fill="0070C0"/>
            <w:noWrap/>
            <w:vAlign w:val="center"/>
            <w:hideMark/>
          </w:tcPr>
          <w:p w14:paraId="216BB288" w14:textId="77777777" w:rsidR="00EF0C1B" w:rsidRPr="00EF0C1B" w:rsidRDefault="00EF0C1B" w:rsidP="00EF0C1B">
            <w:pPr>
              <w:autoSpaceDE/>
              <w:autoSpaceDN/>
              <w:spacing w:before="40" w:after="40"/>
              <w:rPr>
                <w:b/>
                <w:bCs/>
                <w:color w:val="000000"/>
                <w:lang w:val="en-US"/>
              </w:rPr>
            </w:pPr>
            <w:r w:rsidRPr="00EF0C1B">
              <w:rPr>
                <w:b/>
                <w:bCs/>
                <w:color w:val="000000"/>
                <w:lang w:val="en-US"/>
              </w:rPr>
              <w:t> Description</w:t>
            </w:r>
          </w:p>
          <w:p w14:paraId="7D353060" w14:textId="3BACCB65" w:rsidR="00EF0C1B" w:rsidRPr="00EF0C1B" w:rsidRDefault="00EF0C1B" w:rsidP="00EF0C1B">
            <w:pPr>
              <w:spacing w:before="40" w:after="40"/>
              <w:rPr>
                <w:b/>
                <w:bCs/>
                <w:color w:val="000000"/>
                <w:lang w:val="en-US"/>
              </w:rPr>
            </w:pPr>
            <w:r w:rsidRPr="00EF0C1B">
              <w:rPr>
                <w:b/>
                <w:bCs/>
                <w:color w:val="000000"/>
                <w:lang w:val="en-US"/>
              </w:rPr>
              <w:t> </w:t>
            </w:r>
          </w:p>
        </w:tc>
        <w:tc>
          <w:tcPr>
            <w:tcW w:w="614" w:type="pct"/>
            <w:shd w:val="clear" w:color="auto" w:fill="0070C0"/>
            <w:noWrap/>
            <w:vAlign w:val="center"/>
            <w:hideMark/>
          </w:tcPr>
          <w:p w14:paraId="7C8DCD61" w14:textId="77777777" w:rsidR="00EF0C1B" w:rsidRPr="009326AB" w:rsidRDefault="00EF0C1B" w:rsidP="00961530">
            <w:pPr>
              <w:autoSpaceDE/>
              <w:autoSpaceDN/>
              <w:spacing w:before="40" w:after="40"/>
              <w:jc w:val="center"/>
              <w:rPr>
                <w:color w:val="000000"/>
                <w:lang w:val="en-US"/>
              </w:rPr>
            </w:pPr>
            <w:r w:rsidRPr="009326AB">
              <w:rPr>
                <w:b/>
                <w:bCs/>
                <w:color w:val="231F20"/>
                <w:lang w:val="en-US"/>
              </w:rPr>
              <w:t>Original</w:t>
            </w:r>
            <w:r w:rsidRPr="009326AB">
              <w:rPr>
                <w:color w:val="000000"/>
                <w:lang w:val="en-US"/>
              </w:rPr>
              <w:t xml:space="preserve"> </w:t>
            </w:r>
            <w:r w:rsidRPr="009326AB">
              <w:rPr>
                <w:b/>
                <w:bCs/>
                <w:color w:val="231F20"/>
                <w:lang w:val="en-US"/>
              </w:rPr>
              <w:t>budget</w:t>
            </w:r>
          </w:p>
        </w:tc>
        <w:tc>
          <w:tcPr>
            <w:tcW w:w="615" w:type="pct"/>
            <w:shd w:val="clear" w:color="auto" w:fill="0070C0"/>
            <w:noWrap/>
            <w:vAlign w:val="center"/>
            <w:hideMark/>
          </w:tcPr>
          <w:p w14:paraId="670D01D7" w14:textId="77777777" w:rsidR="00EF0C1B" w:rsidRPr="009326AB" w:rsidRDefault="00EF0C1B" w:rsidP="00961530">
            <w:pPr>
              <w:autoSpaceDE/>
              <w:autoSpaceDN/>
              <w:spacing w:before="40" w:after="40"/>
              <w:jc w:val="center"/>
              <w:rPr>
                <w:b/>
                <w:bCs/>
                <w:color w:val="231F20"/>
                <w:lang w:val="en-US"/>
              </w:rPr>
            </w:pPr>
            <w:r w:rsidRPr="009326AB">
              <w:rPr>
                <w:b/>
                <w:bCs/>
                <w:color w:val="231F20"/>
                <w:lang w:val="en-US"/>
              </w:rPr>
              <w:t>Adjustments</w:t>
            </w:r>
          </w:p>
        </w:tc>
        <w:tc>
          <w:tcPr>
            <w:tcW w:w="615" w:type="pct"/>
            <w:shd w:val="clear" w:color="auto" w:fill="0070C0"/>
            <w:noWrap/>
            <w:vAlign w:val="center"/>
            <w:hideMark/>
          </w:tcPr>
          <w:p w14:paraId="790C7BD4" w14:textId="77777777" w:rsidR="00EF0C1B" w:rsidRPr="009326AB" w:rsidRDefault="00EF0C1B" w:rsidP="00961530">
            <w:pPr>
              <w:autoSpaceDE/>
              <w:autoSpaceDN/>
              <w:spacing w:before="40" w:after="40"/>
              <w:jc w:val="center"/>
              <w:rPr>
                <w:color w:val="000000"/>
                <w:lang w:val="en-US"/>
              </w:rPr>
            </w:pPr>
            <w:r w:rsidRPr="009326AB">
              <w:rPr>
                <w:b/>
                <w:bCs/>
                <w:color w:val="231F20"/>
                <w:lang w:val="en-US"/>
              </w:rPr>
              <w:t>Final</w:t>
            </w:r>
            <w:r w:rsidRPr="009326AB">
              <w:rPr>
                <w:color w:val="000000"/>
                <w:lang w:val="en-US"/>
              </w:rPr>
              <w:t xml:space="preserve"> </w:t>
            </w:r>
            <w:r w:rsidRPr="009326AB">
              <w:rPr>
                <w:b/>
                <w:bCs/>
                <w:color w:val="231F20"/>
                <w:lang w:val="en-US"/>
              </w:rPr>
              <w:t>budget</w:t>
            </w:r>
          </w:p>
        </w:tc>
        <w:tc>
          <w:tcPr>
            <w:tcW w:w="615" w:type="pct"/>
            <w:shd w:val="clear" w:color="auto" w:fill="0070C0"/>
            <w:noWrap/>
            <w:vAlign w:val="center"/>
            <w:hideMark/>
          </w:tcPr>
          <w:p w14:paraId="6EF77557" w14:textId="7F95828D" w:rsidR="00EF0C1B" w:rsidRPr="009326AB" w:rsidRDefault="00EF0C1B" w:rsidP="00961530">
            <w:pPr>
              <w:autoSpaceDE/>
              <w:autoSpaceDN/>
              <w:spacing w:before="40" w:after="40"/>
              <w:jc w:val="center"/>
              <w:rPr>
                <w:color w:val="000000"/>
                <w:lang w:val="en-US"/>
              </w:rPr>
            </w:pPr>
            <w:r w:rsidRPr="009326AB">
              <w:rPr>
                <w:b/>
                <w:bCs/>
                <w:color w:val="231F20"/>
                <w:lang w:val="en-US"/>
              </w:rPr>
              <w:t>Actual</w:t>
            </w:r>
            <w:r w:rsidRPr="009326AB">
              <w:rPr>
                <w:color w:val="000000"/>
                <w:lang w:val="en-US"/>
              </w:rPr>
              <w:t xml:space="preserve"> </w:t>
            </w:r>
            <w:r w:rsidRPr="009326AB">
              <w:rPr>
                <w:b/>
                <w:bCs/>
                <w:color w:val="231F20"/>
                <w:lang w:val="en-US"/>
              </w:rPr>
              <w:t xml:space="preserve">on comparable </w:t>
            </w:r>
            <w:r w:rsidR="00594895">
              <w:rPr>
                <w:b/>
                <w:bCs/>
                <w:color w:val="231F20"/>
                <w:lang w:val="en-US"/>
              </w:rPr>
              <w:t xml:space="preserve">(cash) </w:t>
            </w:r>
            <w:r w:rsidRPr="009326AB">
              <w:rPr>
                <w:b/>
                <w:bCs/>
                <w:color w:val="231F20"/>
                <w:lang w:val="en-US"/>
              </w:rPr>
              <w:t>basis</w:t>
            </w:r>
          </w:p>
        </w:tc>
        <w:tc>
          <w:tcPr>
            <w:tcW w:w="615" w:type="pct"/>
            <w:shd w:val="clear" w:color="auto" w:fill="0070C0"/>
            <w:noWrap/>
            <w:vAlign w:val="center"/>
            <w:hideMark/>
          </w:tcPr>
          <w:p w14:paraId="265D783A" w14:textId="77777777" w:rsidR="00EF0C1B" w:rsidRPr="009326AB" w:rsidRDefault="00EF0C1B" w:rsidP="00961530">
            <w:pPr>
              <w:autoSpaceDE/>
              <w:autoSpaceDN/>
              <w:spacing w:before="40" w:after="40"/>
              <w:jc w:val="center"/>
              <w:rPr>
                <w:b/>
                <w:bCs/>
                <w:color w:val="231F20"/>
                <w:lang w:val="en-US"/>
              </w:rPr>
            </w:pPr>
            <w:r w:rsidRPr="009326AB">
              <w:rPr>
                <w:b/>
                <w:bCs/>
                <w:color w:val="231F20"/>
                <w:lang w:val="en-US"/>
              </w:rPr>
              <w:t>Performance difference</w:t>
            </w:r>
          </w:p>
        </w:tc>
        <w:tc>
          <w:tcPr>
            <w:tcW w:w="615" w:type="pct"/>
            <w:shd w:val="clear" w:color="auto" w:fill="0070C0"/>
            <w:vAlign w:val="center"/>
          </w:tcPr>
          <w:p w14:paraId="6ADA1904" w14:textId="0789F42A" w:rsidR="00EF0C1B" w:rsidRPr="009326AB" w:rsidRDefault="00EF0C1B" w:rsidP="00961530">
            <w:pPr>
              <w:autoSpaceDE/>
              <w:autoSpaceDN/>
              <w:spacing w:before="40" w:after="40"/>
              <w:jc w:val="center"/>
              <w:rPr>
                <w:b/>
                <w:bCs/>
                <w:color w:val="231F20"/>
                <w:lang w:val="en-US"/>
              </w:rPr>
            </w:pPr>
            <w:r w:rsidRPr="009326AB">
              <w:rPr>
                <w:b/>
                <w:bCs/>
                <w:color w:val="231F20"/>
                <w:lang w:val="en-US"/>
              </w:rPr>
              <w:t xml:space="preserve">% </w:t>
            </w:r>
            <w:r w:rsidR="00716455" w:rsidRPr="009326AB">
              <w:rPr>
                <w:b/>
                <w:bCs/>
                <w:color w:val="231F20"/>
                <w:lang w:val="en-US"/>
              </w:rPr>
              <w:t>Utilization</w:t>
            </w:r>
          </w:p>
        </w:tc>
      </w:tr>
      <w:tr w:rsidR="00EF0C1B" w:rsidRPr="009326AB" w14:paraId="07E8A38B" w14:textId="77777777" w:rsidTr="00961530">
        <w:trPr>
          <w:trHeight w:val="340"/>
        </w:trPr>
        <w:tc>
          <w:tcPr>
            <w:tcW w:w="1312" w:type="pct"/>
            <w:vMerge/>
            <w:shd w:val="clear" w:color="auto" w:fill="0070C0"/>
            <w:noWrap/>
            <w:vAlign w:val="bottom"/>
            <w:hideMark/>
          </w:tcPr>
          <w:p w14:paraId="03686167" w14:textId="137749BE" w:rsidR="00EF0C1B" w:rsidRPr="009326AB" w:rsidRDefault="00EF0C1B" w:rsidP="00846EFC">
            <w:pPr>
              <w:autoSpaceDE/>
              <w:autoSpaceDN/>
              <w:spacing w:before="40" w:after="40"/>
              <w:rPr>
                <w:color w:val="000000"/>
                <w:lang w:val="en-US"/>
              </w:rPr>
            </w:pPr>
          </w:p>
        </w:tc>
        <w:tc>
          <w:tcPr>
            <w:tcW w:w="614" w:type="pct"/>
            <w:shd w:val="clear" w:color="auto" w:fill="0070C0"/>
            <w:noWrap/>
            <w:vAlign w:val="center"/>
            <w:hideMark/>
          </w:tcPr>
          <w:p w14:paraId="566D5720" w14:textId="525F3A44" w:rsidR="00EF0C1B" w:rsidRPr="009326AB" w:rsidRDefault="00EF0C1B" w:rsidP="00961530">
            <w:pPr>
              <w:autoSpaceDE/>
              <w:autoSpaceDN/>
              <w:spacing w:before="40" w:after="40"/>
              <w:jc w:val="center"/>
              <w:rPr>
                <w:b/>
                <w:bCs/>
                <w:color w:val="231F20"/>
                <w:lang w:val="en-US"/>
              </w:rPr>
            </w:pPr>
            <w:r w:rsidRPr="00650C14">
              <w:rPr>
                <w:b/>
                <w:bCs/>
                <w:lang w:val="en-US"/>
              </w:rPr>
              <w:t>Kshs</w:t>
            </w:r>
          </w:p>
        </w:tc>
        <w:tc>
          <w:tcPr>
            <w:tcW w:w="615" w:type="pct"/>
            <w:shd w:val="clear" w:color="auto" w:fill="0070C0"/>
            <w:noWrap/>
            <w:vAlign w:val="center"/>
            <w:hideMark/>
          </w:tcPr>
          <w:p w14:paraId="3BB454FF" w14:textId="1E7BD334" w:rsidR="00EF0C1B" w:rsidRPr="009326AB" w:rsidRDefault="00EF0C1B" w:rsidP="00961530">
            <w:pPr>
              <w:autoSpaceDE/>
              <w:autoSpaceDN/>
              <w:spacing w:before="40" w:after="40"/>
              <w:jc w:val="center"/>
              <w:rPr>
                <w:b/>
                <w:bCs/>
                <w:color w:val="231F20"/>
                <w:lang w:val="en-US"/>
              </w:rPr>
            </w:pPr>
            <w:r w:rsidRPr="00650C14">
              <w:rPr>
                <w:b/>
                <w:bCs/>
                <w:lang w:val="en-US"/>
              </w:rPr>
              <w:t>Kshs</w:t>
            </w:r>
          </w:p>
        </w:tc>
        <w:tc>
          <w:tcPr>
            <w:tcW w:w="615" w:type="pct"/>
            <w:shd w:val="clear" w:color="auto" w:fill="0070C0"/>
            <w:noWrap/>
            <w:vAlign w:val="center"/>
            <w:hideMark/>
          </w:tcPr>
          <w:p w14:paraId="102D8378" w14:textId="481FE0B1" w:rsidR="00EF0C1B" w:rsidRPr="009326AB" w:rsidRDefault="00EF0C1B" w:rsidP="00961530">
            <w:pPr>
              <w:autoSpaceDE/>
              <w:autoSpaceDN/>
              <w:spacing w:before="40" w:after="40"/>
              <w:jc w:val="center"/>
              <w:rPr>
                <w:b/>
                <w:bCs/>
                <w:color w:val="231F20"/>
                <w:lang w:val="en-US"/>
              </w:rPr>
            </w:pPr>
            <w:r w:rsidRPr="00650C14">
              <w:rPr>
                <w:b/>
                <w:bCs/>
                <w:lang w:val="en-US"/>
              </w:rPr>
              <w:t>Kshs</w:t>
            </w:r>
          </w:p>
        </w:tc>
        <w:tc>
          <w:tcPr>
            <w:tcW w:w="615" w:type="pct"/>
            <w:shd w:val="clear" w:color="auto" w:fill="0070C0"/>
            <w:noWrap/>
            <w:vAlign w:val="center"/>
            <w:hideMark/>
          </w:tcPr>
          <w:p w14:paraId="3D195B5A" w14:textId="1C235E70" w:rsidR="00EF0C1B" w:rsidRPr="009326AB" w:rsidRDefault="00EF0C1B" w:rsidP="00961530">
            <w:pPr>
              <w:autoSpaceDE/>
              <w:autoSpaceDN/>
              <w:spacing w:before="40" w:after="40"/>
              <w:jc w:val="center"/>
              <w:rPr>
                <w:b/>
                <w:bCs/>
                <w:color w:val="231F20"/>
                <w:lang w:val="en-US"/>
              </w:rPr>
            </w:pPr>
            <w:r w:rsidRPr="00650C14">
              <w:rPr>
                <w:b/>
                <w:bCs/>
                <w:lang w:val="en-US"/>
              </w:rPr>
              <w:t>Kshs</w:t>
            </w:r>
          </w:p>
        </w:tc>
        <w:tc>
          <w:tcPr>
            <w:tcW w:w="615" w:type="pct"/>
            <w:shd w:val="clear" w:color="auto" w:fill="0070C0"/>
            <w:noWrap/>
            <w:vAlign w:val="center"/>
            <w:hideMark/>
          </w:tcPr>
          <w:p w14:paraId="10D24D7C" w14:textId="2FEB026D" w:rsidR="00EF0C1B" w:rsidRPr="009326AB" w:rsidRDefault="00EF0C1B" w:rsidP="00961530">
            <w:pPr>
              <w:autoSpaceDE/>
              <w:autoSpaceDN/>
              <w:spacing w:before="40" w:after="40"/>
              <w:jc w:val="center"/>
              <w:rPr>
                <w:b/>
                <w:bCs/>
                <w:color w:val="231F20"/>
                <w:lang w:val="en-US"/>
              </w:rPr>
            </w:pPr>
            <w:r w:rsidRPr="00650C14">
              <w:rPr>
                <w:b/>
                <w:bCs/>
                <w:lang w:val="en-US"/>
              </w:rPr>
              <w:t>Kshs</w:t>
            </w:r>
          </w:p>
        </w:tc>
        <w:tc>
          <w:tcPr>
            <w:tcW w:w="615" w:type="pct"/>
            <w:shd w:val="clear" w:color="auto" w:fill="0070C0"/>
            <w:vAlign w:val="center"/>
          </w:tcPr>
          <w:p w14:paraId="6EF353F4" w14:textId="65C8D175" w:rsidR="00EF0C1B" w:rsidRPr="009326AB" w:rsidRDefault="00EF0C1B" w:rsidP="00961530">
            <w:pPr>
              <w:autoSpaceDE/>
              <w:autoSpaceDN/>
              <w:spacing w:before="40" w:after="40"/>
              <w:jc w:val="center"/>
              <w:rPr>
                <w:b/>
                <w:bCs/>
                <w:color w:val="231F20"/>
                <w:lang w:val="en-US"/>
              </w:rPr>
            </w:pPr>
          </w:p>
        </w:tc>
      </w:tr>
      <w:tr w:rsidR="00846EFC" w:rsidRPr="009326AB" w14:paraId="6B321FA6" w14:textId="77777777" w:rsidTr="00961530">
        <w:trPr>
          <w:trHeight w:val="340"/>
        </w:trPr>
        <w:tc>
          <w:tcPr>
            <w:tcW w:w="1312" w:type="pct"/>
            <w:noWrap/>
            <w:vAlign w:val="bottom"/>
          </w:tcPr>
          <w:p w14:paraId="5D3A6839" w14:textId="77777777" w:rsidR="00846EFC" w:rsidRPr="009326AB" w:rsidRDefault="00846EFC" w:rsidP="00846EFC">
            <w:pPr>
              <w:autoSpaceDE/>
              <w:autoSpaceDN/>
              <w:spacing w:before="40" w:after="40"/>
              <w:rPr>
                <w:b/>
                <w:bCs/>
                <w:color w:val="231F20"/>
                <w:lang w:val="en-US"/>
              </w:rPr>
            </w:pPr>
          </w:p>
        </w:tc>
        <w:tc>
          <w:tcPr>
            <w:tcW w:w="614" w:type="pct"/>
            <w:noWrap/>
            <w:vAlign w:val="center"/>
          </w:tcPr>
          <w:p w14:paraId="24BD2B93" w14:textId="641868BE" w:rsidR="00846EFC" w:rsidRDefault="00846EFC" w:rsidP="00961530">
            <w:pPr>
              <w:autoSpaceDE/>
              <w:autoSpaceDN/>
              <w:spacing w:before="40" w:after="40"/>
              <w:jc w:val="center"/>
              <w:rPr>
                <w:b/>
                <w:bCs/>
                <w:color w:val="231F20"/>
                <w:lang w:val="en-US"/>
              </w:rPr>
            </w:pPr>
            <w:r>
              <w:rPr>
                <w:b/>
                <w:bCs/>
                <w:lang w:val="en-US"/>
              </w:rPr>
              <w:t>a</w:t>
            </w:r>
          </w:p>
        </w:tc>
        <w:tc>
          <w:tcPr>
            <w:tcW w:w="615" w:type="pct"/>
            <w:noWrap/>
            <w:vAlign w:val="center"/>
          </w:tcPr>
          <w:p w14:paraId="083D6A37" w14:textId="177728CD" w:rsidR="00846EFC" w:rsidRDefault="00846EFC" w:rsidP="00961530">
            <w:pPr>
              <w:spacing w:before="40" w:after="40"/>
              <w:jc w:val="center"/>
              <w:rPr>
                <w:b/>
                <w:bCs/>
                <w:color w:val="231F20"/>
                <w:lang w:val="en-US"/>
              </w:rPr>
            </w:pPr>
            <w:r w:rsidRPr="00D66B33">
              <w:rPr>
                <w:b/>
                <w:bCs/>
              </w:rPr>
              <w:t>b</w:t>
            </w:r>
          </w:p>
        </w:tc>
        <w:tc>
          <w:tcPr>
            <w:tcW w:w="615" w:type="pct"/>
            <w:noWrap/>
            <w:vAlign w:val="center"/>
          </w:tcPr>
          <w:p w14:paraId="37208238" w14:textId="02660460" w:rsidR="00846EFC" w:rsidRDefault="00747524" w:rsidP="00961530">
            <w:pPr>
              <w:spacing w:before="40" w:after="40"/>
              <w:jc w:val="center"/>
              <w:rPr>
                <w:b/>
                <w:bCs/>
                <w:color w:val="231F20"/>
                <w:lang w:val="en-US"/>
              </w:rPr>
            </w:pPr>
            <w:r>
              <w:rPr>
                <w:b/>
                <w:bCs/>
              </w:rPr>
              <w:t>c</w:t>
            </w:r>
            <w:r w:rsidR="00846EFC" w:rsidRPr="00D66B33">
              <w:rPr>
                <w:b/>
                <w:bCs/>
              </w:rPr>
              <w:t>=(</w:t>
            </w:r>
            <w:proofErr w:type="spellStart"/>
            <w:r w:rsidR="00846EFC" w:rsidRPr="00D66B33">
              <w:rPr>
                <w:b/>
                <w:bCs/>
              </w:rPr>
              <w:t>a+b</w:t>
            </w:r>
            <w:proofErr w:type="spellEnd"/>
            <w:r w:rsidR="00846EFC" w:rsidRPr="00D66B33">
              <w:rPr>
                <w:b/>
                <w:bCs/>
              </w:rPr>
              <w:t>)</w:t>
            </w:r>
          </w:p>
        </w:tc>
        <w:tc>
          <w:tcPr>
            <w:tcW w:w="615" w:type="pct"/>
            <w:noWrap/>
            <w:vAlign w:val="center"/>
          </w:tcPr>
          <w:p w14:paraId="753067B2" w14:textId="2C39BD0F" w:rsidR="00846EFC" w:rsidRDefault="00846EFC" w:rsidP="00961530">
            <w:pPr>
              <w:spacing w:before="40" w:after="40"/>
              <w:jc w:val="center"/>
              <w:rPr>
                <w:b/>
                <w:bCs/>
                <w:color w:val="231F20"/>
                <w:lang w:val="en-US"/>
              </w:rPr>
            </w:pPr>
            <w:r w:rsidRPr="00D66B33">
              <w:rPr>
                <w:b/>
                <w:bCs/>
              </w:rPr>
              <w:t>d</w:t>
            </w:r>
          </w:p>
        </w:tc>
        <w:tc>
          <w:tcPr>
            <w:tcW w:w="615" w:type="pct"/>
            <w:noWrap/>
            <w:vAlign w:val="center"/>
          </w:tcPr>
          <w:p w14:paraId="5D071132" w14:textId="3E16AFA2" w:rsidR="00846EFC" w:rsidRDefault="00846EFC" w:rsidP="00961530">
            <w:pPr>
              <w:spacing w:before="40" w:after="40"/>
              <w:jc w:val="center"/>
              <w:rPr>
                <w:b/>
                <w:bCs/>
                <w:color w:val="231F20"/>
                <w:lang w:val="en-US"/>
              </w:rPr>
            </w:pPr>
            <w:r w:rsidRPr="00D66B33">
              <w:rPr>
                <w:b/>
                <w:bCs/>
              </w:rPr>
              <w:t>e=(c-d)</w:t>
            </w:r>
          </w:p>
        </w:tc>
        <w:tc>
          <w:tcPr>
            <w:tcW w:w="615" w:type="pct"/>
            <w:vAlign w:val="center"/>
          </w:tcPr>
          <w:p w14:paraId="732B9CFA" w14:textId="075CA2C3" w:rsidR="00846EFC" w:rsidRPr="009326AB" w:rsidRDefault="00846EFC" w:rsidP="00961530">
            <w:pPr>
              <w:spacing w:before="40" w:after="40"/>
              <w:jc w:val="center"/>
              <w:rPr>
                <w:b/>
                <w:bCs/>
                <w:color w:val="231F20"/>
                <w:lang w:val="en-US"/>
              </w:rPr>
            </w:pPr>
            <w:r>
              <w:rPr>
                <w:b/>
                <w:bCs/>
                <w:lang w:val="en-US"/>
              </w:rPr>
              <w:t>f</w:t>
            </w:r>
            <w:r w:rsidRPr="00D66B33">
              <w:rPr>
                <w:b/>
                <w:bCs/>
                <w:lang w:val="en-US"/>
              </w:rPr>
              <w:t>=d/c</w:t>
            </w:r>
            <w:r>
              <w:rPr>
                <w:b/>
                <w:bCs/>
                <w:lang w:val="en-US"/>
              </w:rPr>
              <w:t>*100</w:t>
            </w:r>
          </w:p>
        </w:tc>
      </w:tr>
      <w:tr w:rsidR="001B0282" w:rsidRPr="009326AB" w14:paraId="26A63113" w14:textId="77777777" w:rsidTr="00961530">
        <w:trPr>
          <w:trHeight w:val="340"/>
        </w:trPr>
        <w:tc>
          <w:tcPr>
            <w:tcW w:w="1312" w:type="pct"/>
            <w:noWrap/>
            <w:vAlign w:val="bottom"/>
          </w:tcPr>
          <w:p w14:paraId="160AA4E2" w14:textId="090737B2" w:rsidR="001B0282" w:rsidRPr="009326AB" w:rsidRDefault="0094053A" w:rsidP="00C77744">
            <w:pPr>
              <w:autoSpaceDE/>
              <w:autoSpaceDN/>
              <w:spacing w:before="40" w:after="40"/>
              <w:rPr>
                <w:b/>
                <w:bCs/>
                <w:color w:val="231F20"/>
                <w:lang w:val="en-US"/>
              </w:rPr>
            </w:pPr>
            <w:r>
              <w:rPr>
                <w:b/>
                <w:bCs/>
                <w:color w:val="231F20"/>
                <w:lang w:val="en-US"/>
              </w:rPr>
              <w:t>Opening Budget Carry overs</w:t>
            </w:r>
          </w:p>
        </w:tc>
        <w:tc>
          <w:tcPr>
            <w:tcW w:w="614" w:type="pct"/>
            <w:noWrap/>
            <w:vAlign w:val="center"/>
          </w:tcPr>
          <w:p w14:paraId="3164244E" w14:textId="77777777" w:rsidR="001B0282" w:rsidRPr="009326AB" w:rsidRDefault="001B0282" w:rsidP="00961530">
            <w:pPr>
              <w:autoSpaceDE/>
              <w:autoSpaceDN/>
              <w:spacing w:before="40" w:after="40"/>
              <w:jc w:val="center"/>
              <w:rPr>
                <w:b/>
                <w:bCs/>
                <w:color w:val="231F20"/>
                <w:lang w:val="en-US"/>
              </w:rPr>
            </w:pPr>
          </w:p>
        </w:tc>
        <w:tc>
          <w:tcPr>
            <w:tcW w:w="615" w:type="pct"/>
            <w:noWrap/>
            <w:vAlign w:val="center"/>
          </w:tcPr>
          <w:p w14:paraId="69D192A2" w14:textId="54CBBD50" w:rsidR="001B0282" w:rsidRPr="00BA7179" w:rsidRDefault="0094053A" w:rsidP="00961530">
            <w:pPr>
              <w:spacing w:before="40" w:after="40"/>
              <w:jc w:val="center"/>
              <w:rPr>
                <w:b/>
                <w:bCs/>
              </w:rPr>
            </w:pPr>
            <w:r w:rsidRPr="00BA7179">
              <w:rPr>
                <w:b/>
                <w:bCs/>
              </w:rPr>
              <w:t>xxx</w:t>
            </w:r>
          </w:p>
        </w:tc>
        <w:tc>
          <w:tcPr>
            <w:tcW w:w="615" w:type="pct"/>
            <w:noWrap/>
            <w:vAlign w:val="center"/>
          </w:tcPr>
          <w:p w14:paraId="27F349F0" w14:textId="2FC6C0BF" w:rsidR="001B0282" w:rsidRPr="00BA7179" w:rsidRDefault="0094053A" w:rsidP="00961530">
            <w:pPr>
              <w:spacing w:before="40" w:after="40"/>
              <w:jc w:val="center"/>
              <w:rPr>
                <w:b/>
                <w:bCs/>
              </w:rPr>
            </w:pPr>
            <w:r w:rsidRPr="00BA7179">
              <w:rPr>
                <w:b/>
                <w:bCs/>
              </w:rPr>
              <w:t>xxx</w:t>
            </w:r>
          </w:p>
        </w:tc>
        <w:tc>
          <w:tcPr>
            <w:tcW w:w="615" w:type="pct"/>
            <w:noWrap/>
            <w:vAlign w:val="center"/>
          </w:tcPr>
          <w:p w14:paraId="3B68440B" w14:textId="1956712C" w:rsidR="001B0282" w:rsidRPr="00BA7179" w:rsidRDefault="00BA7179" w:rsidP="00961530">
            <w:pPr>
              <w:spacing w:before="40" w:after="40"/>
              <w:jc w:val="center"/>
              <w:rPr>
                <w:b/>
                <w:bCs/>
              </w:rPr>
            </w:pPr>
            <w:r w:rsidRPr="00BA7179">
              <w:rPr>
                <w:b/>
                <w:bCs/>
              </w:rPr>
              <w:t>xxx</w:t>
            </w:r>
          </w:p>
        </w:tc>
        <w:tc>
          <w:tcPr>
            <w:tcW w:w="615" w:type="pct"/>
            <w:noWrap/>
            <w:vAlign w:val="center"/>
          </w:tcPr>
          <w:p w14:paraId="2A073B41" w14:textId="77777777" w:rsidR="001B0282" w:rsidRPr="009326AB" w:rsidRDefault="001B0282" w:rsidP="00961530">
            <w:pPr>
              <w:spacing w:before="40" w:after="40"/>
              <w:jc w:val="center"/>
            </w:pPr>
          </w:p>
        </w:tc>
        <w:tc>
          <w:tcPr>
            <w:tcW w:w="615" w:type="pct"/>
            <w:vAlign w:val="center"/>
          </w:tcPr>
          <w:p w14:paraId="7278FD9C" w14:textId="77777777" w:rsidR="001B0282" w:rsidRPr="009326AB" w:rsidRDefault="001B0282" w:rsidP="00961530">
            <w:pPr>
              <w:spacing w:before="40" w:after="40"/>
              <w:jc w:val="center"/>
              <w:rPr>
                <w:b/>
                <w:bCs/>
                <w:color w:val="231F20"/>
                <w:lang w:val="en-US"/>
              </w:rPr>
            </w:pPr>
          </w:p>
        </w:tc>
      </w:tr>
      <w:tr w:rsidR="00EA2D40" w:rsidRPr="009326AB" w14:paraId="1B835AD2" w14:textId="77777777" w:rsidTr="00961530">
        <w:trPr>
          <w:trHeight w:val="340"/>
        </w:trPr>
        <w:tc>
          <w:tcPr>
            <w:tcW w:w="1312" w:type="pct"/>
            <w:noWrap/>
            <w:vAlign w:val="bottom"/>
            <w:hideMark/>
          </w:tcPr>
          <w:p w14:paraId="02D6AE31" w14:textId="66E70A24" w:rsidR="00DD0108" w:rsidRPr="009326AB" w:rsidRDefault="00DD0108" w:rsidP="00C77744">
            <w:pPr>
              <w:autoSpaceDE/>
              <w:autoSpaceDN/>
              <w:spacing w:before="40" w:after="40"/>
              <w:rPr>
                <w:b/>
                <w:bCs/>
                <w:color w:val="231F20"/>
                <w:lang w:val="en-US"/>
              </w:rPr>
            </w:pPr>
            <w:r w:rsidRPr="009326AB">
              <w:rPr>
                <w:b/>
                <w:bCs/>
                <w:color w:val="231F20"/>
                <w:lang w:val="en-US"/>
              </w:rPr>
              <w:t>Re</w:t>
            </w:r>
            <w:r w:rsidR="00C93B69">
              <w:rPr>
                <w:b/>
                <w:bCs/>
                <w:color w:val="231F20"/>
                <w:lang w:val="en-US"/>
              </w:rPr>
              <w:t>ceipts</w:t>
            </w:r>
          </w:p>
        </w:tc>
        <w:tc>
          <w:tcPr>
            <w:tcW w:w="614" w:type="pct"/>
            <w:noWrap/>
            <w:vAlign w:val="center"/>
            <w:hideMark/>
          </w:tcPr>
          <w:p w14:paraId="00E5451A" w14:textId="3A2CD48F" w:rsidR="00DD0108" w:rsidRPr="009326AB" w:rsidRDefault="00DD0108" w:rsidP="00961530">
            <w:pPr>
              <w:autoSpaceDE/>
              <w:autoSpaceDN/>
              <w:spacing w:before="40" w:after="40"/>
              <w:jc w:val="center"/>
              <w:rPr>
                <w:b/>
                <w:bCs/>
                <w:color w:val="231F20"/>
                <w:lang w:val="en-US"/>
              </w:rPr>
            </w:pPr>
          </w:p>
        </w:tc>
        <w:tc>
          <w:tcPr>
            <w:tcW w:w="615" w:type="pct"/>
            <w:noWrap/>
            <w:vAlign w:val="center"/>
            <w:hideMark/>
          </w:tcPr>
          <w:p w14:paraId="7698ABDE" w14:textId="64E3383B" w:rsidR="00DD0108" w:rsidRPr="009326AB" w:rsidRDefault="00DD0108" w:rsidP="00961530">
            <w:pPr>
              <w:spacing w:before="40" w:after="40"/>
              <w:jc w:val="center"/>
            </w:pPr>
          </w:p>
        </w:tc>
        <w:tc>
          <w:tcPr>
            <w:tcW w:w="615" w:type="pct"/>
            <w:noWrap/>
            <w:vAlign w:val="center"/>
            <w:hideMark/>
          </w:tcPr>
          <w:p w14:paraId="5A06680A" w14:textId="7BF117CE" w:rsidR="00DD0108" w:rsidRPr="009326AB" w:rsidRDefault="00DD0108" w:rsidP="00961530">
            <w:pPr>
              <w:spacing w:before="40" w:after="40"/>
              <w:jc w:val="center"/>
            </w:pPr>
          </w:p>
        </w:tc>
        <w:tc>
          <w:tcPr>
            <w:tcW w:w="615" w:type="pct"/>
            <w:noWrap/>
            <w:vAlign w:val="center"/>
            <w:hideMark/>
          </w:tcPr>
          <w:p w14:paraId="42D23328" w14:textId="2C7E2061" w:rsidR="00DD0108" w:rsidRPr="009326AB" w:rsidRDefault="00DD0108" w:rsidP="00961530">
            <w:pPr>
              <w:spacing w:before="40" w:after="40"/>
              <w:jc w:val="center"/>
            </w:pPr>
          </w:p>
        </w:tc>
        <w:tc>
          <w:tcPr>
            <w:tcW w:w="615" w:type="pct"/>
            <w:noWrap/>
            <w:vAlign w:val="center"/>
            <w:hideMark/>
          </w:tcPr>
          <w:p w14:paraId="1501521C" w14:textId="7DACF07E" w:rsidR="00DD0108" w:rsidRPr="009326AB" w:rsidRDefault="00DD0108" w:rsidP="00961530">
            <w:pPr>
              <w:spacing w:before="40" w:after="40"/>
              <w:jc w:val="center"/>
            </w:pPr>
          </w:p>
        </w:tc>
        <w:tc>
          <w:tcPr>
            <w:tcW w:w="615" w:type="pct"/>
            <w:vAlign w:val="center"/>
          </w:tcPr>
          <w:p w14:paraId="6EB7C812" w14:textId="77777777" w:rsidR="00DD0108" w:rsidRPr="009326AB" w:rsidRDefault="00DD0108" w:rsidP="00961530">
            <w:pPr>
              <w:spacing w:before="40" w:after="40"/>
              <w:jc w:val="center"/>
              <w:rPr>
                <w:b/>
                <w:bCs/>
                <w:color w:val="231F20"/>
                <w:lang w:val="en-US"/>
              </w:rPr>
            </w:pPr>
          </w:p>
        </w:tc>
      </w:tr>
      <w:tr w:rsidR="00023F25" w:rsidRPr="009326AB" w14:paraId="31FDDFAD" w14:textId="77777777" w:rsidTr="00961530">
        <w:trPr>
          <w:trHeight w:val="340"/>
        </w:trPr>
        <w:tc>
          <w:tcPr>
            <w:tcW w:w="1312" w:type="pct"/>
            <w:noWrap/>
            <w:vAlign w:val="bottom"/>
            <w:hideMark/>
          </w:tcPr>
          <w:p w14:paraId="5039BFEF" w14:textId="77777777" w:rsidR="00023F25" w:rsidRPr="009326AB" w:rsidRDefault="00023F25" w:rsidP="006C2B2D">
            <w:pPr>
              <w:autoSpaceDE/>
              <w:autoSpaceDN/>
              <w:spacing w:before="40" w:after="40"/>
              <w:rPr>
                <w:color w:val="231F20"/>
                <w:lang w:val="en-US"/>
              </w:rPr>
            </w:pPr>
            <w:r>
              <w:rPr>
                <w:color w:val="231F20"/>
                <w:lang w:val="en-US"/>
              </w:rPr>
              <w:t>Transfers From County Govt.</w:t>
            </w:r>
          </w:p>
        </w:tc>
        <w:tc>
          <w:tcPr>
            <w:tcW w:w="614" w:type="pct"/>
            <w:noWrap/>
            <w:vAlign w:val="center"/>
            <w:hideMark/>
          </w:tcPr>
          <w:p w14:paraId="52851E12" w14:textId="63A12EE7" w:rsidR="00023F25" w:rsidRPr="009326AB" w:rsidRDefault="00023F25" w:rsidP="00961530">
            <w:pPr>
              <w:autoSpaceDE/>
              <w:autoSpaceDN/>
              <w:spacing w:before="40" w:after="40"/>
              <w:jc w:val="center"/>
              <w:rPr>
                <w:color w:val="231F20"/>
                <w:lang w:val="en-US"/>
              </w:rPr>
            </w:pPr>
            <w:r>
              <w:rPr>
                <w:color w:val="231F20"/>
                <w:lang w:val="en-US"/>
              </w:rPr>
              <w:t>xxx</w:t>
            </w:r>
          </w:p>
        </w:tc>
        <w:tc>
          <w:tcPr>
            <w:tcW w:w="615" w:type="pct"/>
            <w:noWrap/>
            <w:vAlign w:val="center"/>
            <w:hideMark/>
          </w:tcPr>
          <w:p w14:paraId="57DF881B" w14:textId="414AC958" w:rsidR="00023F25" w:rsidRPr="009326AB" w:rsidRDefault="00023F25" w:rsidP="00961530">
            <w:pPr>
              <w:autoSpaceDE/>
              <w:autoSpaceDN/>
              <w:spacing w:before="40" w:after="40"/>
              <w:jc w:val="center"/>
              <w:rPr>
                <w:color w:val="231F20"/>
                <w:lang w:val="en-US"/>
              </w:rPr>
            </w:pPr>
            <w:r>
              <w:rPr>
                <w:color w:val="231F20"/>
                <w:lang w:val="en-US"/>
              </w:rPr>
              <w:t>xxx/(xxx)</w:t>
            </w:r>
          </w:p>
        </w:tc>
        <w:tc>
          <w:tcPr>
            <w:tcW w:w="615" w:type="pct"/>
            <w:noWrap/>
            <w:vAlign w:val="center"/>
            <w:hideMark/>
          </w:tcPr>
          <w:p w14:paraId="35755F68" w14:textId="3268B117" w:rsidR="00023F25" w:rsidRPr="009326AB" w:rsidRDefault="00023F25" w:rsidP="00961530">
            <w:pPr>
              <w:autoSpaceDE/>
              <w:autoSpaceDN/>
              <w:spacing w:before="40" w:after="40"/>
              <w:jc w:val="center"/>
              <w:rPr>
                <w:color w:val="231F20"/>
                <w:lang w:val="en-US"/>
              </w:rPr>
            </w:pPr>
            <w:r>
              <w:rPr>
                <w:color w:val="231F20"/>
                <w:lang w:val="en-US"/>
              </w:rPr>
              <w:t>xxx</w:t>
            </w:r>
          </w:p>
        </w:tc>
        <w:tc>
          <w:tcPr>
            <w:tcW w:w="615" w:type="pct"/>
            <w:noWrap/>
            <w:vAlign w:val="center"/>
            <w:hideMark/>
          </w:tcPr>
          <w:p w14:paraId="72D9EC53" w14:textId="1ECCFBB0" w:rsidR="00023F25" w:rsidRPr="009326AB" w:rsidRDefault="00023F25" w:rsidP="00961530">
            <w:pPr>
              <w:autoSpaceDE/>
              <w:autoSpaceDN/>
              <w:spacing w:before="40" w:after="40"/>
              <w:jc w:val="center"/>
              <w:rPr>
                <w:color w:val="231F20"/>
                <w:lang w:val="en-US"/>
              </w:rPr>
            </w:pPr>
            <w:r>
              <w:rPr>
                <w:color w:val="231F20"/>
                <w:lang w:val="en-US"/>
              </w:rPr>
              <w:t>xxx</w:t>
            </w:r>
          </w:p>
        </w:tc>
        <w:tc>
          <w:tcPr>
            <w:tcW w:w="615" w:type="pct"/>
            <w:noWrap/>
            <w:vAlign w:val="center"/>
            <w:hideMark/>
          </w:tcPr>
          <w:p w14:paraId="2D4C1A4C" w14:textId="25535DE3" w:rsidR="00023F25" w:rsidRPr="009326AB" w:rsidRDefault="00023F25" w:rsidP="00961530">
            <w:pPr>
              <w:autoSpaceDE/>
              <w:autoSpaceDN/>
              <w:spacing w:before="40" w:after="40"/>
              <w:jc w:val="center"/>
              <w:rPr>
                <w:color w:val="231F20"/>
                <w:lang w:val="en-US"/>
              </w:rPr>
            </w:pPr>
            <w:r>
              <w:rPr>
                <w:color w:val="231F20"/>
                <w:lang w:val="en-US"/>
              </w:rPr>
              <w:t>xxx</w:t>
            </w:r>
          </w:p>
        </w:tc>
        <w:tc>
          <w:tcPr>
            <w:tcW w:w="615" w:type="pct"/>
            <w:vAlign w:val="center"/>
          </w:tcPr>
          <w:p w14:paraId="5B99AFE6" w14:textId="77777777" w:rsidR="00023F25" w:rsidRPr="009326AB" w:rsidRDefault="00023F25" w:rsidP="00961530">
            <w:pPr>
              <w:autoSpaceDE/>
              <w:autoSpaceDN/>
              <w:spacing w:before="40" w:after="40"/>
              <w:jc w:val="center"/>
              <w:rPr>
                <w:color w:val="231F20"/>
                <w:lang w:val="en-US"/>
              </w:rPr>
            </w:pPr>
          </w:p>
        </w:tc>
      </w:tr>
      <w:tr w:rsidR="00EA2D40" w:rsidRPr="009326AB" w14:paraId="24E883FE" w14:textId="77777777" w:rsidTr="00961530">
        <w:trPr>
          <w:trHeight w:val="340"/>
        </w:trPr>
        <w:tc>
          <w:tcPr>
            <w:tcW w:w="1312" w:type="pct"/>
            <w:noWrap/>
            <w:vAlign w:val="bottom"/>
            <w:hideMark/>
          </w:tcPr>
          <w:p w14:paraId="193FDC92" w14:textId="150A703E" w:rsidR="00DD0108" w:rsidRPr="009326AB" w:rsidRDefault="00DD0108" w:rsidP="00C77744">
            <w:pPr>
              <w:autoSpaceDE/>
              <w:autoSpaceDN/>
              <w:spacing w:before="40" w:after="40"/>
              <w:rPr>
                <w:color w:val="000000"/>
                <w:lang w:val="en-US"/>
              </w:rPr>
            </w:pPr>
            <w:r w:rsidRPr="009326AB">
              <w:rPr>
                <w:color w:val="231F20"/>
                <w:lang w:val="en-US"/>
              </w:rPr>
              <w:t>Public</w:t>
            </w:r>
            <w:r w:rsidRPr="009326AB">
              <w:rPr>
                <w:color w:val="000000"/>
                <w:lang w:val="en-US"/>
              </w:rPr>
              <w:t xml:space="preserve"> </w:t>
            </w:r>
            <w:r w:rsidR="00C77744" w:rsidRPr="009326AB">
              <w:rPr>
                <w:color w:val="231F20"/>
                <w:lang w:val="en-US"/>
              </w:rPr>
              <w:t>Contributions</w:t>
            </w:r>
            <w:r w:rsidR="00C77744" w:rsidRPr="009326AB">
              <w:rPr>
                <w:color w:val="000000"/>
                <w:lang w:val="en-US"/>
              </w:rPr>
              <w:t xml:space="preserve"> </w:t>
            </w:r>
            <w:r w:rsidR="00B01807" w:rsidRPr="009326AB">
              <w:rPr>
                <w:color w:val="231F20"/>
                <w:lang w:val="en-US"/>
              </w:rPr>
              <w:t>and</w:t>
            </w:r>
            <w:r w:rsidR="00C77744" w:rsidRPr="009326AB">
              <w:rPr>
                <w:color w:val="000000"/>
                <w:lang w:val="en-US"/>
              </w:rPr>
              <w:t xml:space="preserve"> </w:t>
            </w:r>
            <w:r w:rsidR="00C77744" w:rsidRPr="009326AB">
              <w:rPr>
                <w:color w:val="231F20"/>
                <w:lang w:val="en-US"/>
              </w:rPr>
              <w:t>Donations</w:t>
            </w:r>
          </w:p>
        </w:tc>
        <w:tc>
          <w:tcPr>
            <w:tcW w:w="614" w:type="pct"/>
            <w:noWrap/>
            <w:vAlign w:val="center"/>
            <w:hideMark/>
          </w:tcPr>
          <w:p w14:paraId="41FD7BF2" w14:textId="47E8BDBF" w:rsidR="00DD0108" w:rsidRPr="009326AB" w:rsidRDefault="004B3A38" w:rsidP="00961530">
            <w:pPr>
              <w:autoSpaceDE/>
              <w:autoSpaceDN/>
              <w:spacing w:before="40" w:after="40"/>
              <w:jc w:val="center"/>
              <w:rPr>
                <w:color w:val="231F20"/>
                <w:lang w:val="en-US"/>
              </w:rPr>
            </w:pPr>
            <w:r w:rsidRPr="009326AB">
              <w:rPr>
                <w:color w:val="231F20"/>
                <w:lang w:val="en-US"/>
              </w:rPr>
              <w:t>xxx</w:t>
            </w:r>
          </w:p>
        </w:tc>
        <w:tc>
          <w:tcPr>
            <w:tcW w:w="615" w:type="pct"/>
            <w:noWrap/>
            <w:vAlign w:val="center"/>
            <w:hideMark/>
          </w:tcPr>
          <w:p w14:paraId="3488C184" w14:textId="4118B336" w:rsidR="00DD0108" w:rsidRPr="009326AB" w:rsidRDefault="004B3A38" w:rsidP="00961530">
            <w:pPr>
              <w:autoSpaceDE/>
              <w:autoSpaceDN/>
              <w:spacing w:before="40" w:after="40"/>
              <w:jc w:val="center"/>
              <w:rPr>
                <w:color w:val="231F20"/>
                <w:lang w:val="en-US"/>
              </w:rPr>
            </w:pPr>
            <w:r w:rsidRPr="009326AB">
              <w:rPr>
                <w:color w:val="231F20"/>
                <w:lang w:val="en-US"/>
              </w:rPr>
              <w:t>xxx</w:t>
            </w:r>
          </w:p>
        </w:tc>
        <w:tc>
          <w:tcPr>
            <w:tcW w:w="615" w:type="pct"/>
            <w:noWrap/>
            <w:vAlign w:val="center"/>
            <w:hideMark/>
          </w:tcPr>
          <w:p w14:paraId="7D74AD2E" w14:textId="46C411AB" w:rsidR="00DD0108" w:rsidRPr="009326AB" w:rsidRDefault="004B3A38" w:rsidP="00961530">
            <w:pPr>
              <w:autoSpaceDE/>
              <w:autoSpaceDN/>
              <w:spacing w:before="40" w:after="40"/>
              <w:jc w:val="center"/>
              <w:rPr>
                <w:color w:val="231F20"/>
                <w:lang w:val="en-US"/>
              </w:rPr>
            </w:pPr>
            <w:r w:rsidRPr="009326AB">
              <w:rPr>
                <w:color w:val="231F20"/>
                <w:lang w:val="en-US"/>
              </w:rPr>
              <w:t>xxx</w:t>
            </w:r>
          </w:p>
        </w:tc>
        <w:tc>
          <w:tcPr>
            <w:tcW w:w="615" w:type="pct"/>
            <w:noWrap/>
            <w:vAlign w:val="center"/>
            <w:hideMark/>
          </w:tcPr>
          <w:p w14:paraId="0024C1D0" w14:textId="6AE69952" w:rsidR="00DD0108" w:rsidRPr="009326AB" w:rsidRDefault="004B3A38" w:rsidP="00961530">
            <w:pPr>
              <w:autoSpaceDE/>
              <w:autoSpaceDN/>
              <w:spacing w:before="40" w:after="40"/>
              <w:jc w:val="center"/>
              <w:rPr>
                <w:color w:val="231F20"/>
                <w:lang w:val="en-US"/>
              </w:rPr>
            </w:pPr>
            <w:r w:rsidRPr="009326AB">
              <w:rPr>
                <w:color w:val="231F20"/>
                <w:lang w:val="en-US"/>
              </w:rPr>
              <w:t>xxx</w:t>
            </w:r>
          </w:p>
        </w:tc>
        <w:tc>
          <w:tcPr>
            <w:tcW w:w="615" w:type="pct"/>
            <w:noWrap/>
            <w:vAlign w:val="center"/>
            <w:hideMark/>
          </w:tcPr>
          <w:p w14:paraId="1D2C0508" w14:textId="3AB1B9FF" w:rsidR="00DD0108" w:rsidRPr="009326AB" w:rsidRDefault="004B3A38" w:rsidP="00961530">
            <w:pPr>
              <w:autoSpaceDE/>
              <w:autoSpaceDN/>
              <w:spacing w:before="40" w:after="40"/>
              <w:jc w:val="center"/>
              <w:rPr>
                <w:color w:val="231F20"/>
                <w:lang w:val="en-US"/>
              </w:rPr>
            </w:pPr>
            <w:r w:rsidRPr="009326AB">
              <w:rPr>
                <w:color w:val="231F20"/>
                <w:lang w:val="en-US"/>
              </w:rPr>
              <w:t>xxx</w:t>
            </w:r>
          </w:p>
        </w:tc>
        <w:tc>
          <w:tcPr>
            <w:tcW w:w="615" w:type="pct"/>
            <w:vAlign w:val="center"/>
          </w:tcPr>
          <w:p w14:paraId="3CC9CDCA" w14:textId="77777777" w:rsidR="00DD0108" w:rsidRPr="009326AB" w:rsidRDefault="00DD0108" w:rsidP="00961530">
            <w:pPr>
              <w:autoSpaceDE/>
              <w:autoSpaceDN/>
              <w:spacing w:before="40" w:after="40"/>
              <w:jc w:val="center"/>
              <w:rPr>
                <w:color w:val="231F20"/>
                <w:lang w:val="en-US"/>
              </w:rPr>
            </w:pPr>
          </w:p>
        </w:tc>
      </w:tr>
      <w:tr w:rsidR="00EA2D40" w:rsidRPr="009326AB" w14:paraId="2C84A138" w14:textId="77777777" w:rsidTr="00961530">
        <w:trPr>
          <w:trHeight w:val="340"/>
        </w:trPr>
        <w:tc>
          <w:tcPr>
            <w:tcW w:w="1312" w:type="pct"/>
            <w:noWrap/>
            <w:vAlign w:val="bottom"/>
            <w:hideMark/>
          </w:tcPr>
          <w:p w14:paraId="69178F62" w14:textId="3C2E4EB1" w:rsidR="00DD0108" w:rsidRPr="009326AB" w:rsidRDefault="00DD0108" w:rsidP="00C77744">
            <w:pPr>
              <w:autoSpaceDE/>
              <w:autoSpaceDN/>
              <w:spacing w:before="40" w:after="40"/>
              <w:rPr>
                <w:color w:val="000000"/>
                <w:lang w:val="en-US"/>
              </w:rPr>
            </w:pPr>
            <w:r w:rsidRPr="009326AB">
              <w:rPr>
                <w:color w:val="231F20"/>
                <w:lang w:val="en-US"/>
              </w:rPr>
              <w:t xml:space="preserve">Interest </w:t>
            </w:r>
            <w:r w:rsidR="00C77744" w:rsidRPr="009326AB">
              <w:rPr>
                <w:color w:val="231F20"/>
                <w:lang w:val="en-US"/>
              </w:rPr>
              <w:t>Income</w:t>
            </w:r>
          </w:p>
        </w:tc>
        <w:tc>
          <w:tcPr>
            <w:tcW w:w="614" w:type="pct"/>
            <w:noWrap/>
            <w:vAlign w:val="center"/>
            <w:hideMark/>
          </w:tcPr>
          <w:p w14:paraId="47E4A25B" w14:textId="2B94D494" w:rsidR="00DD0108" w:rsidRPr="009326AB" w:rsidRDefault="004B3A38" w:rsidP="00961530">
            <w:pPr>
              <w:autoSpaceDE/>
              <w:autoSpaceDN/>
              <w:spacing w:before="40" w:after="40"/>
              <w:jc w:val="center"/>
              <w:rPr>
                <w:color w:val="231F20"/>
                <w:lang w:val="en-US"/>
              </w:rPr>
            </w:pPr>
            <w:r w:rsidRPr="009326AB">
              <w:rPr>
                <w:color w:val="231F20"/>
                <w:lang w:val="en-US"/>
              </w:rPr>
              <w:t>xxx</w:t>
            </w:r>
          </w:p>
        </w:tc>
        <w:tc>
          <w:tcPr>
            <w:tcW w:w="615" w:type="pct"/>
            <w:noWrap/>
            <w:vAlign w:val="center"/>
            <w:hideMark/>
          </w:tcPr>
          <w:p w14:paraId="29354B49" w14:textId="0AD6BE9F" w:rsidR="00DD0108" w:rsidRPr="009326AB" w:rsidRDefault="001B4B44" w:rsidP="00961530">
            <w:pPr>
              <w:autoSpaceDE/>
              <w:autoSpaceDN/>
              <w:spacing w:before="40" w:after="40"/>
              <w:jc w:val="center"/>
              <w:rPr>
                <w:color w:val="231F20"/>
                <w:lang w:val="en-US"/>
              </w:rPr>
            </w:pPr>
            <w:r>
              <w:rPr>
                <w:color w:val="231F20"/>
                <w:lang w:val="en-US"/>
              </w:rPr>
              <w:t>xxx/(xxx)</w:t>
            </w:r>
          </w:p>
        </w:tc>
        <w:tc>
          <w:tcPr>
            <w:tcW w:w="615" w:type="pct"/>
            <w:noWrap/>
            <w:vAlign w:val="center"/>
            <w:hideMark/>
          </w:tcPr>
          <w:p w14:paraId="7C95FB45" w14:textId="07ABF9ED" w:rsidR="00DD0108" w:rsidRPr="009326AB" w:rsidRDefault="004B3A38" w:rsidP="00961530">
            <w:pPr>
              <w:autoSpaceDE/>
              <w:autoSpaceDN/>
              <w:spacing w:before="40" w:after="40"/>
              <w:jc w:val="center"/>
              <w:rPr>
                <w:color w:val="231F20"/>
                <w:lang w:val="en-US"/>
              </w:rPr>
            </w:pPr>
            <w:r w:rsidRPr="009326AB">
              <w:rPr>
                <w:color w:val="231F20"/>
                <w:lang w:val="en-US"/>
              </w:rPr>
              <w:t>xxx</w:t>
            </w:r>
          </w:p>
        </w:tc>
        <w:tc>
          <w:tcPr>
            <w:tcW w:w="615" w:type="pct"/>
            <w:noWrap/>
            <w:vAlign w:val="center"/>
            <w:hideMark/>
          </w:tcPr>
          <w:p w14:paraId="20D57869" w14:textId="6B9FA980" w:rsidR="00DD0108" w:rsidRPr="009326AB" w:rsidRDefault="004B3A38" w:rsidP="00961530">
            <w:pPr>
              <w:autoSpaceDE/>
              <w:autoSpaceDN/>
              <w:spacing w:before="40" w:after="40"/>
              <w:jc w:val="center"/>
              <w:rPr>
                <w:color w:val="231F20"/>
                <w:lang w:val="en-US"/>
              </w:rPr>
            </w:pPr>
            <w:r w:rsidRPr="009326AB">
              <w:rPr>
                <w:color w:val="231F20"/>
                <w:lang w:val="en-US"/>
              </w:rPr>
              <w:t>xxx</w:t>
            </w:r>
          </w:p>
        </w:tc>
        <w:tc>
          <w:tcPr>
            <w:tcW w:w="615" w:type="pct"/>
            <w:noWrap/>
            <w:vAlign w:val="center"/>
            <w:hideMark/>
          </w:tcPr>
          <w:p w14:paraId="38790ED0" w14:textId="3C8F20C0" w:rsidR="00DD0108" w:rsidRPr="009326AB" w:rsidRDefault="004B3A38" w:rsidP="00961530">
            <w:pPr>
              <w:autoSpaceDE/>
              <w:autoSpaceDN/>
              <w:spacing w:before="40" w:after="40"/>
              <w:jc w:val="center"/>
              <w:rPr>
                <w:color w:val="231F20"/>
                <w:lang w:val="en-US"/>
              </w:rPr>
            </w:pPr>
            <w:r w:rsidRPr="009326AB">
              <w:rPr>
                <w:color w:val="231F20"/>
                <w:lang w:val="en-US"/>
              </w:rPr>
              <w:t>xxx</w:t>
            </w:r>
          </w:p>
        </w:tc>
        <w:tc>
          <w:tcPr>
            <w:tcW w:w="615" w:type="pct"/>
            <w:vAlign w:val="center"/>
          </w:tcPr>
          <w:p w14:paraId="173A2405" w14:textId="77777777" w:rsidR="00DD0108" w:rsidRPr="009326AB" w:rsidRDefault="00DD0108" w:rsidP="00961530">
            <w:pPr>
              <w:autoSpaceDE/>
              <w:autoSpaceDN/>
              <w:spacing w:before="40" w:after="40"/>
              <w:jc w:val="center"/>
              <w:rPr>
                <w:color w:val="231F20"/>
                <w:lang w:val="en-US"/>
              </w:rPr>
            </w:pPr>
          </w:p>
        </w:tc>
      </w:tr>
      <w:tr w:rsidR="00EA2D40" w:rsidRPr="00C93B69" w14:paraId="255B00B5" w14:textId="77777777" w:rsidTr="00961530">
        <w:trPr>
          <w:trHeight w:val="340"/>
        </w:trPr>
        <w:tc>
          <w:tcPr>
            <w:tcW w:w="1312" w:type="pct"/>
            <w:noWrap/>
            <w:vAlign w:val="bottom"/>
            <w:hideMark/>
          </w:tcPr>
          <w:p w14:paraId="08C908F2" w14:textId="07B9342F" w:rsidR="00DD0108" w:rsidRPr="00C93B69" w:rsidRDefault="00DD0108" w:rsidP="00C77744">
            <w:pPr>
              <w:autoSpaceDE/>
              <w:autoSpaceDN/>
              <w:spacing w:before="40" w:after="40"/>
              <w:rPr>
                <w:b/>
                <w:bCs/>
                <w:color w:val="000000"/>
                <w:lang w:val="en-US"/>
              </w:rPr>
            </w:pPr>
            <w:r w:rsidRPr="00C93B69">
              <w:rPr>
                <w:b/>
                <w:bCs/>
                <w:color w:val="231F20"/>
                <w:lang w:val="en-US"/>
              </w:rPr>
              <w:t>Total</w:t>
            </w:r>
            <w:r w:rsidRPr="00C93B69">
              <w:rPr>
                <w:b/>
                <w:bCs/>
                <w:color w:val="000000"/>
                <w:lang w:val="en-US"/>
              </w:rPr>
              <w:t xml:space="preserve"> </w:t>
            </w:r>
            <w:r w:rsidR="00C93B69" w:rsidRPr="00C93B69">
              <w:rPr>
                <w:b/>
                <w:bCs/>
                <w:color w:val="000000"/>
                <w:lang w:val="en-US"/>
              </w:rPr>
              <w:t>Receipts</w:t>
            </w:r>
          </w:p>
        </w:tc>
        <w:tc>
          <w:tcPr>
            <w:tcW w:w="614" w:type="pct"/>
            <w:noWrap/>
            <w:vAlign w:val="center"/>
            <w:hideMark/>
          </w:tcPr>
          <w:p w14:paraId="2368F2A6" w14:textId="4CC04622" w:rsidR="00DD0108" w:rsidRPr="00C93B69" w:rsidRDefault="004B3A38" w:rsidP="00961530">
            <w:pPr>
              <w:autoSpaceDE/>
              <w:autoSpaceDN/>
              <w:spacing w:before="40" w:after="40"/>
              <w:jc w:val="center"/>
              <w:rPr>
                <w:b/>
                <w:bCs/>
                <w:color w:val="231F20"/>
                <w:lang w:val="en-US"/>
              </w:rPr>
            </w:pPr>
            <w:r w:rsidRPr="00C93B69">
              <w:rPr>
                <w:b/>
                <w:bCs/>
                <w:color w:val="231F20"/>
                <w:lang w:val="en-US"/>
              </w:rPr>
              <w:t>xxx</w:t>
            </w:r>
          </w:p>
        </w:tc>
        <w:tc>
          <w:tcPr>
            <w:tcW w:w="615" w:type="pct"/>
            <w:noWrap/>
            <w:vAlign w:val="center"/>
            <w:hideMark/>
          </w:tcPr>
          <w:p w14:paraId="0C318FC4" w14:textId="66521D81" w:rsidR="00DD0108" w:rsidRPr="00C93B69" w:rsidRDefault="00F425D7" w:rsidP="00961530">
            <w:pPr>
              <w:autoSpaceDE/>
              <w:autoSpaceDN/>
              <w:spacing w:before="40" w:after="40"/>
              <w:jc w:val="center"/>
              <w:rPr>
                <w:b/>
                <w:bCs/>
                <w:color w:val="231F20"/>
                <w:lang w:val="en-US"/>
              </w:rPr>
            </w:pPr>
            <w:r w:rsidRPr="00C93B69">
              <w:rPr>
                <w:b/>
                <w:bCs/>
                <w:color w:val="231F20"/>
                <w:lang w:val="en-US"/>
              </w:rPr>
              <w:t>xxx</w:t>
            </w:r>
          </w:p>
        </w:tc>
        <w:tc>
          <w:tcPr>
            <w:tcW w:w="615" w:type="pct"/>
            <w:noWrap/>
            <w:vAlign w:val="center"/>
            <w:hideMark/>
          </w:tcPr>
          <w:p w14:paraId="6465144A" w14:textId="074F63A4" w:rsidR="00DD0108" w:rsidRPr="00C93B69" w:rsidRDefault="004B3A38" w:rsidP="00961530">
            <w:pPr>
              <w:autoSpaceDE/>
              <w:autoSpaceDN/>
              <w:spacing w:before="40" w:after="40"/>
              <w:jc w:val="center"/>
              <w:rPr>
                <w:b/>
                <w:bCs/>
                <w:color w:val="231F20"/>
                <w:lang w:val="en-US"/>
              </w:rPr>
            </w:pPr>
            <w:r w:rsidRPr="00C93B69">
              <w:rPr>
                <w:b/>
                <w:bCs/>
                <w:color w:val="231F20"/>
                <w:lang w:val="en-US"/>
              </w:rPr>
              <w:t>xxx</w:t>
            </w:r>
          </w:p>
        </w:tc>
        <w:tc>
          <w:tcPr>
            <w:tcW w:w="615" w:type="pct"/>
            <w:noWrap/>
            <w:vAlign w:val="center"/>
            <w:hideMark/>
          </w:tcPr>
          <w:p w14:paraId="14C83CAB" w14:textId="0BAE4387" w:rsidR="00DD0108" w:rsidRPr="00C93B69" w:rsidRDefault="004B3A38" w:rsidP="00961530">
            <w:pPr>
              <w:autoSpaceDE/>
              <w:autoSpaceDN/>
              <w:spacing w:before="40" w:after="40"/>
              <w:jc w:val="center"/>
              <w:rPr>
                <w:b/>
                <w:bCs/>
                <w:color w:val="231F20"/>
                <w:lang w:val="en-US"/>
              </w:rPr>
            </w:pPr>
            <w:r w:rsidRPr="00C93B69">
              <w:rPr>
                <w:b/>
                <w:bCs/>
                <w:color w:val="231F20"/>
                <w:lang w:val="en-US"/>
              </w:rPr>
              <w:t>xxx</w:t>
            </w:r>
          </w:p>
        </w:tc>
        <w:tc>
          <w:tcPr>
            <w:tcW w:w="615" w:type="pct"/>
            <w:noWrap/>
            <w:vAlign w:val="center"/>
            <w:hideMark/>
          </w:tcPr>
          <w:p w14:paraId="60CC212B" w14:textId="19DF3738" w:rsidR="00DD0108" w:rsidRPr="00C93B69" w:rsidRDefault="004B3A38" w:rsidP="00961530">
            <w:pPr>
              <w:autoSpaceDE/>
              <w:autoSpaceDN/>
              <w:spacing w:before="40" w:after="40"/>
              <w:jc w:val="center"/>
              <w:rPr>
                <w:b/>
                <w:bCs/>
                <w:color w:val="231F20"/>
                <w:lang w:val="en-US"/>
              </w:rPr>
            </w:pPr>
            <w:r w:rsidRPr="00C93B69">
              <w:rPr>
                <w:b/>
                <w:bCs/>
                <w:color w:val="231F20"/>
                <w:lang w:val="en-US"/>
              </w:rPr>
              <w:t>xxx</w:t>
            </w:r>
          </w:p>
        </w:tc>
        <w:tc>
          <w:tcPr>
            <w:tcW w:w="615" w:type="pct"/>
            <w:vAlign w:val="center"/>
          </w:tcPr>
          <w:p w14:paraId="12215F8B" w14:textId="77777777" w:rsidR="00DD0108" w:rsidRPr="00C93B69" w:rsidRDefault="00DD0108" w:rsidP="00961530">
            <w:pPr>
              <w:autoSpaceDE/>
              <w:autoSpaceDN/>
              <w:spacing w:before="40" w:after="40"/>
              <w:jc w:val="center"/>
              <w:rPr>
                <w:b/>
                <w:bCs/>
                <w:color w:val="231F20"/>
                <w:lang w:val="en-US"/>
              </w:rPr>
            </w:pPr>
          </w:p>
        </w:tc>
      </w:tr>
      <w:tr w:rsidR="00EA2D40" w:rsidRPr="009326AB" w14:paraId="4F7B620A" w14:textId="77777777" w:rsidTr="00961530">
        <w:trPr>
          <w:trHeight w:val="340"/>
        </w:trPr>
        <w:tc>
          <w:tcPr>
            <w:tcW w:w="1312" w:type="pct"/>
            <w:noWrap/>
            <w:vAlign w:val="bottom"/>
            <w:hideMark/>
          </w:tcPr>
          <w:p w14:paraId="6DE91B20" w14:textId="69C6381B" w:rsidR="00DD0108" w:rsidRPr="009326AB" w:rsidRDefault="00C93B69" w:rsidP="00C77744">
            <w:pPr>
              <w:autoSpaceDE/>
              <w:autoSpaceDN/>
              <w:spacing w:before="40" w:after="40"/>
              <w:rPr>
                <w:b/>
                <w:bCs/>
                <w:color w:val="231F20"/>
                <w:lang w:val="en-US"/>
              </w:rPr>
            </w:pPr>
            <w:r>
              <w:rPr>
                <w:b/>
                <w:bCs/>
                <w:color w:val="231F20"/>
                <w:lang w:val="en-US"/>
              </w:rPr>
              <w:t>Payments</w:t>
            </w:r>
          </w:p>
        </w:tc>
        <w:tc>
          <w:tcPr>
            <w:tcW w:w="614" w:type="pct"/>
            <w:noWrap/>
            <w:vAlign w:val="center"/>
            <w:hideMark/>
          </w:tcPr>
          <w:p w14:paraId="22C28420" w14:textId="37614751" w:rsidR="00DD0108" w:rsidRPr="009326AB" w:rsidRDefault="00DD0108" w:rsidP="00961530">
            <w:pPr>
              <w:autoSpaceDE/>
              <w:autoSpaceDN/>
              <w:spacing w:before="40" w:after="40"/>
              <w:jc w:val="center"/>
              <w:rPr>
                <w:color w:val="000000"/>
                <w:lang w:val="en-US"/>
              </w:rPr>
            </w:pPr>
          </w:p>
        </w:tc>
        <w:tc>
          <w:tcPr>
            <w:tcW w:w="615" w:type="pct"/>
            <w:noWrap/>
            <w:vAlign w:val="center"/>
            <w:hideMark/>
          </w:tcPr>
          <w:p w14:paraId="1B538FE0" w14:textId="29F9CDE3" w:rsidR="00DD0108" w:rsidRPr="009326AB" w:rsidRDefault="00DD0108" w:rsidP="00961530">
            <w:pPr>
              <w:autoSpaceDE/>
              <w:autoSpaceDN/>
              <w:spacing w:before="40" w:after="40"/>
              <w:jc w:val="center"/>
              <w:rPr>
                <w:color w:val="000000"/>
                <w:lang w:val="en-US"/>
              </w:rPr>
            </w:pPr>
          </w:p>
        </w:tc>
        <w:tc>
          <w:tcPr>
            <w:tcW w:w="615" w:type="pct"/>
            <w:noWrap/>
            <w:vAlign w:val="center"/>
            <w:hideMark/>
          </w:tcPr>
          <w:p w14:paraId="6FC34C74" w14:textId="6F5C40AC" w:rsidR="00DD0108" w:rsidRPr="009326AB" w:rsidRDefault="00DD0108" w:rsidP="00961530">
            <w:pPr>
              <w:autoSpaceDE/>
              <w:autoSpaceDN/>
              <w:spacing w:before="40" w:after="40"/>
              <w:jc w:val="center"/>
              <w:rPr>
                <w:color w:val="000000"/>
                <w:lang w:val="en-US"/>
              </w:rPr>
            </w:pPr>
          </w:p>
        </w:tc>
        <w:tc>
          <w:tcPr>
            <w:tcW w:w="615" w:type="pct"/>
            <w:noWrap/>
            <w:vAlign w:val="center"/>
            <w:hideMark/>
          </w:tcPr>
          <w:p w14:paraId="3258F44E" w14:textId="412A0410" w:rsidR="00DD0108" w:rsidRPr="009326AB" w:rsidRDefault="00DD0108" w:rsidP="00961530">
            <w:pPr>
              <w:autoSpaceDE/>
              <w:autoSpaceDN/>
              <w:spacing w:before="40" w:after="40"/>
              <w:jc w:val="center"/>
              <w:rPr>
                <w:color w:val="000000"/>
                <w:lang w:val="en-US"/>
              </w:rPr>
            </w:pPr>
          </w:p>
        </w:tc>
        <w:tc>
          <w:tcPr>
            <w:tcW w:w="615" w:type="pct"/>
            <w:noWrap/>
            <w:vAlign w:val="center"/>
            <w:hideMark/>
          </w:tcPr>
          <w:p w14:paraId="19A1190C" w14:textId="03EAC424" w:rsidR="00DD0108" w:rsidRPr="009326AB" w:rsidRDefault="00DD0108" w:rsidP="00961530">
            <w:pPr>
              <w:autoSpaceDE/>
              <w:autoSpaceDN/>
              <w:spacing w:before="40" w:after="40"/>
              <w:jc w:val="center"/>
              <w:rPr>
                <w:color w:val="000000"/>
                <w:lang w:val="en-US"/>
              </w:rPr>
            </w:pPr>
          </w:p>
        </w:tc>
        <w:tc>
          <w:tcPr>
            <w:tcW w:w="615" w:type="pct"/>
            <w:vAlign w:val="center"/>
          </w:tcPr>
          <w:p w14:paraId="544AAA7D" w14:textId="77777777" w:rsidR="00DD0108" w:rsidRPr="009326AB" w:rsidRDefault="00DD0108" w:rsidP="00961530">
            <w:pPr>
              <w:autoSpaceDE/>
              <w:autoSpaceDN/>
              <w:spacing w:before="40" w:after="40"/>
              <w:jc w:val="center"/>
              <w:rPr>
                <w:color w:val="000000"/>
                <w:lang w:val="en-US"/>
              </w:rPr>
            </w:pPr>
          </w:p>
        </w:tc>
      </w:tr>
      <w:tr w:rsidR="00176A2D" w:rsidRPr="009326AB" w14:paraId="1355BD8D" w14:textId="77777777" w:rsidTr="00961530">
        <w:trPr>
          <w:trHeight w:val="340"/>
        </w:trPr>
        <w:tc>
          <w:tcPr>
            <w:tcW w:w="1312" w:type="pct"/>
            <w:noWrap/>
            <w:vAlign w:val="bottom"/>
            <w:hideMark/>
          </w:tcPr>
          <w:p w14:paraId="5488F362" w14:textId="6CF927E8" w:rsidR="00176A2D" w:rsidRPr="009326AB" w:rsidRDefault="00176A2D" w:rsidP="00176A2D">
            <w:pPr>
              <w:autoSpaceDE/>
              <w:autoSpaceDN/>
              <w:spacing w:before="40" w:after="40"/>
              <w:rPr>
                <w:color w:val="000000"/>
                <w:lang w:val="en-US"/>
              </w:rPr>
            </w:pPr>
            <w:r>
              <w:rPr>
                <w:color w:val="231F20"/>
                <w:lang w:val="en-US"/>
              </w:rPr>
              <w:t>Emergency Expenses</w:t>
            </w:r>
          </w:p>
        </w:tc>
        <w:tc>
          <w:tcPr>
            <w:tcW w:w="614" w:type="pct"/>
            <w:noWrap/>
            <w:vAlign w:val="center"/>
            <w:hideMark/>
          </w:tcPr>
          <w:p w14:paraId="24EDE4F9" w14:textId="63D24037" w:rsidR="00176A2D" w:rsidRPr="009326AB" w:rsidRDefault="00176A2D" w:rsidP="00961530">
            <w:pPr>
              <w:autoSpaceDE/>
              <w:autoSpaceDN/>
              <w:spacing w:before="40" w:after="40"/>
              <w:jc w:val="center"/>
              <w:rPr>
                <w:color w:val="231F20"/>
                <w:lang w:val="en-US"/>
              </w:rPr>
            </w:pPr>
            <w:r w:rsidRPr="009326AB">
              <w:rPr>
                <w:color w:val="231F20"/>
                <w:lang w:val="en-US"/>
              </w:rPr>
              <w:t>xxx</w:t>
            </w:r>
          </w:p>
        </w:tc>
        <w:tc>
          <w:tcPr>
            <w:tcW w:w="615" w:type="pct"/>
            <w:noWrap/>
            <w:vAlign w:val="center"/>
            <w:hideMark/>
          </w:tcPr>
          <w:p w14:paraId="5575ED49" w14:textId="20F335F4" w:rsidR="00176A2D" w:rsidRPr="009326AB" w:rsidRDefault="00D82BEE" w:rsidP="00961530">
            <w:pPr>
              <w:autoSpaceDE/>
              <w:autoSpaceDN/>
              <w:spacing w:before="40" w:after="40"/>
              <w:jc w:val="center"/>
              <w:rPr>
                <w:color w:val="231F20"/>
                <w:lang w:val="en-US"/>
              </w:rPr>
            </w:pPr>
            <w:r>
              <w:rPr>
                <w:color w:val="231F20"/>
                <w:lang w:val="en-US"/>
              </w:rPr>
              <w:t>xxx/(xxx)</w:t>
            </w:r>
          </w:p>
        </w:tc>
        <w:tc>
          <w:tcPr>
            <w:tcW w:w="615" w:type="pct"/>
            <w:noWrap/>
            <w:vAlign w:val="center"/>
            <w:hideMark/>
          </w:tcPr>
          <w:p w14:paraId="281CF8A4" w14:textId="13F66A08" w:rsidR="00176A2D" w:rsidRPr="009326AB" w:rsidRDefault="00176A2D" w:rsidP="00961530">
            <w:pPr>
              <w:autoSpaceDE/>
              <w:autoSpaceDN/>
              <w:spacing w:before="40" w:after="40"/>
              <w:jc w:val="center"/>
              <w:rPr>
                <w:color w:val="231F20"/>
                <w:lang w:val="en-US"/>
              </w:rPr>
            </w:pPr>
            <w:r w:rsidRPr="009326AB">
              <w:rPr>
                <w:color w:val="231F20"/>
                <w:lang w:val="en-US"/>
              </w:rPr>
              <w:t>xxx</w:t>
            </w:r>
          </w:p>
        </w:tc>
        <w:tc>
          <w:tcPr>
            <w:tcW w:w="615" w:type="pct"/>
            <w:noWrap/>
            <w:vAlign w:val="center"/>
            <w:hideMark/>
          </w:tcPr>
          <w:p w14:paraId="7A7B6D5D" w14:textId="6F4E7C89" w:rsidR="00176A2D" w:rsidRPr="009326AB" w:rsidRDefault="00176A2D" w:rsidP="00961530">
            <w:pPr>
              <w:autoSpaceDE/>
              <w:autoSpaceDN/>
              <w:spacing w:before="40" w:after="40"/>
              <w:jc w:val="center"/>
              <w:rPr>
                <w:color w:val="231F20"/>
                <w:lang w:val="en-US"/>
              </w:rPr>
            </w:pPr>
            <w:r w:rsidRPr="009326AB">
              <w:rPr>
                <w:color w:val="231F20"/>
                <w:lang w:val="en-US"/>
              </w:rPr>
              <w:t>xxx</w:t>
            </w:r>
          </w:p>
        </w:tc>
        <w:tc>
          <w:tcPr>
            <w:tcW w:w="615" w:type="pct"/>
            <w:noWrap/>
            <w:vAlign w:val="center"/>
            <w:hideMark/>
          </w:tcPr>
          <w:p w14:paraId="6C1F750E" w14:textId="77777777" w:rsidR="00176A2D" w:rsidRPr="009326AB" w:rsidRDefault="00176A2D" w:rsidP="00961530">
            <w:pPr>
              <w:autoSpaceDE/>
              <w:autoSpaceDN/>
              <w:spacing w:before="40" w:after="40"/>
              <w:jc w:val="center"/>
              <w:rPr>
                <w:color w:val="231F20"/>
                <w:lang w:val="en-US"/>
              </w:rPr>
            </w:pPr>
            <w:r w:rsidRPr="009326AB">
              <w:rPr>
                <w:color w:val="231F20"/>
                <w:lang w:val="en-US"/>
              </w:rPr>
              <w:t>(xxx)</w:t>
            </w:r>
          </w:p>
        </w:tc>
        <w:tc>
          <w:tcPr>
            <w:tcW w:w="615" w:type="pct"/>
            <w:vAlign w:val="center"/>
          </w:tcPr>
          <w:p w14:paraId="0DDA8610" w14:textId="77777777" w:rsidR="00176A2D" w:rsidRPr="009326AB" w:rsidRDefault="00176A2D" w:rsidP="00961530">
            <w:pPr>
              <w:autoSpaceDE/>
              <w:autoSpaceDN/>
              <w:spacing w:before="40" w:after="40"/>
              <w:jc w:val="center"/>
              <w:rPr>
                <w:color w:val="231F20"/>
                <w:lang w:val="en-US"/>
              </w:rPr>
            </w:pPr>
          </w:p>
        </w:tc>
      </w:tr>
      <w:tr w:rsidR="00176A2D" w:rsidRPr="009326AB" w14:paraId="468B8826" w14:textId="77777777" w:rsidTr="00961530">
        <w:trPr>
          <w:trHeight w:val="340"/>
        </w:trPr>
        <w:tc>
          <w:tcPr>
            <w:tcW w:w="1312" w:type="pct"/>
            <w:noWrap/>
            <w:vAlign w:val="bottom"/>
          </w:tcPr>
          <w:p w14:paraId="742E1519" w14:textId="3B7EABE6" w:rsidR="00176A2D" w:rsidRPr="009326AB" w:rsidRDefault="0011590A" w:rsidP="00176A2D">
            <w:pPr>
              <w:autoSpaceDE/>
              <w:autoSpaceDN/>
              <w:spacing w:before="40" w:after="40"/>
              <w:rPr>
                <w:color w:val="231F20"/>
                <w:lang w:val="en-US"/>
              </w:rPr>
            </w:pPr>
            <w:r>
              <w:rPr>
                <w:color w:val="231F20"/>
                <w:lang w:val="en-US"/>
              </w:rPr>
              <w:t>Use of goods and services</w:t>
            </w:r>
          </w:p>
        </w:tc>
        <w:tc>
          <w:tcPr>
            <w:tcW w:w="614" w:type="pct"/>
            <w:noWrap/>
            <w:vAlign w:val="center"/>
          </w:tcPr>
          <w:p w14:paraId="26EC6322" w14:textId="5D0182C7" w:rsidR="00176A2D" w:rsidRPr="009326AB" w:rsidRDefault="00176A2D" w:rsidP="00961530">
            <w:pPr>
              <w:autoSpaceDE/>
              <w:autoSpaceDN/>
              <w:spacing w:before="40" w:after="40"/>
              <w:jc w:val="center"/>
              <w:rPr>
                <w:color w:val="231F20"/>
                <w:lang w:val="en-US"/>
              </w:rPr>
            </w:pPr>
            <w:r>
              <w:rPr>
                <w:color w:val="231F20"/>
                <w:lang w:val="en-US"/>
              </w:rPr>
              <w:t>xxx</w:t>
            </w:r>
          </w:p>
        </w:tc>
        <w:tc>
          <w:tcPr>
            <w:tcW w:w="615" w:type="pct"/>
            <w:noWrap/>
            <w:vAlign w:val="center"/>
          </w:tcPr>
          <w:p w14:paraId="55A3DD5A" w14:textId="2D699082" w:rsidR="00176A2D" w:rsidRPr="009326AB" w:rsidRDefault="00D82BEE" w:rsidP="00961530">
            <w:pPr>
              <w:autoSpaceDE/>
              <w:autoSpaceDN/>
              <w:spacing w:before="40" w:after="40"/>
              <w:jc w:val="center"/>
              <w:rPr>
                <w:color w:val="231F20"/>
                <w:lang w:val="en-US"/>
              </w:rPr>
            </w:pPr>
            <w:r>
              <w:rPr>
                <w:color w:val="231F20"/>
                <w:lang w:val="en-US"/>
              </w:rPr>
              <w:t>xxx/(xxx)</w:t>
            </w:r>
          </w:p>
        </w:tc>
        <w:tc>
          <w:tcPr>
            <w:tcW w:w="615" w:type="pct"/>
            <w:noWrap/>
            <w:vAlign w:val="center"/>
          </w:tcPr>
          <w:p w14:paraId="0A6FA2E9" w14:textId="72684B46" w:rsidR="00176A2D" w:rsidRPr="009326AB" w:rsidRDefault="00176A2D" w:rsidP="00961530">
            <w:pPr>
              <w:autoSpaceDE/>
              <w:autoSpaceDN/>
              <w:spacing w:before="40" w:after="40"/>
              <w:jc w:val="center"/>
              <w:rPr>
                <w:color w:val="231F20"/>
                <w:lang w:val="en-US"/>
              </w:rPr>
            </w:pPr>
            <w:r>
              <w:rPr>
                <w:color w:val="231F20"/>
                <w:lang w:val="en-US"/>
              </w:rPr>
              <w:t>xxx</w:t>
            </w:r>
          </w:p>
        </w:tc>
        <w:tc>
          <w:tcPr>
            <w:tcW w:w="615" w:type="pct"/>
            <w:noWrap/>
            <w:vAlign w:val="center"/>
          </w:tcPr>
          <w:p w14:paraId="77C9769E" w14:textId="34132927" w:rsidR="00176A2D" w:rsidRPr="009326AB" w:rsidRDefault="00176A2D" w:rsidP="00961530">
            <w:pPr>
              <w:autoSpaceDE/>
              <w:autoSpaceDN/>
              <w:spacing w:before="40" w:after="40"/>
              <w:jc w:val="center"/>
              <w:rPr>
                <w:color w:val="231F20"/>
                <w:lang w:val="en-US"/>
              </w:rPr>
            </w:pPr>
            <w:r>
              <w:rPr>
                <w:color w:val="231F20"/>
                <w:lang w:val="en-US"/>
              </w:rPr>
              <w:t>xxx</w:t>
            </w:r>
          </w:p>
        </w:tc>
        <w:tc>
          <w:tcPr>
            <w:tcW w:w="615" w:type="pct"/>
            <w:noWrap/>
            <w:vAlign w:val="center"/>
          </w:tcPr>
          <w:p w14:paraId="06D89186" w14:textId="59D034B8" w:rsidR="00176A2D" w:rsidRPr="009326AB" w:rsidRDefault="00176A2D" w:rsidP="00961530">
            <w:pPr>
              <w:autoSpaceDE/>
              <w:autoSpaceDN/>
              <w:spacing w:before="40" w:after="40"/>
              <w:jc w:val="center"/>
              <w:rPr>
                <w:color w:val="231F20"/>
                <w:lang w:val="en-US"/>
              </w:rPr>
            </w:pPr>
            <w:r>
              <w:rPr>
                <w:color w:val="231F20"/>
                <w:lang w:val="en-US"/>
              </w:rPr>
              <w:t>(xxx)</w:t>
            </w:r>
          </w:p>
        </w:tc>
        <w:tc>
          <w:tcPr>
            <w:tcW w:w="615" w:type="pct"/>
            <w:vAlign w:val="center"/>
          </w:tcPr>
          <w:p w14:paraId="3D537A67" w14:textId="77777777" w:rsidR="00176A2D" w:rsidRPr="009326AB" w:rsidRDefault="00176A2D" w:rsidP="00961530">
            <w:pPr>
              <w:autoSpaceDE/>
              <w:autoSpaceDN/>
              <w:spacing w:before="40" w:after="40"/>
              <w:jc w:val="center"/>
              <w:rPr>
                <w:color w:val="231F20"/>
                <w:lang w:val="en-US"/>
              </w:rPr>
            </w:pPr>
          </w:p>
        </w:tc>
      </w:tr>
      <w:tr w:rsidR="00EA2D40" w:rsidRPr="00C93B69" w14:paraId="3592902A" w14:textId="77777777" w:rsidTr="00961530">
        <w:trPr>
          <w:trHeight w:val="340"/>
        </w:trPr>
        <w:tc>
          <w:tcPr>
            <w:tcW w:w="1312" w:type="pct"/>
            <w:noWrap/>
            <w:vAlign w:val="bottom"/>
            <w:hideMark/>
          </w:tcPr>
          <w:p w14:paraId="6A3143D1" w14:textId="69214CFE" w:rsidR="00DD0108" w:rsidRPr="00C93B69" w:rsidRDefault="00DD0108" w:rsidP="00C77744">
            <w:pPr>
              <w:autoSpaceDE/>
              <w:autoSpaceDN/>
              <w:spacing w:before="40" w:after="40"/>
              <w:rPr>
                <w:b/>
                <w:bCs/>
                <w:color w:val="000000"/>
                <w:lang w:val="en-US"/>
              </w:rPr>
            </w:pPr>
            <w:r w:rsidRPr="00C93B69">
              <w:rPr>
                <w:b/>
                <w:bCs/>
                <w:color w:val="231F20"/>
                <w:lang w:val="en-US"/>
              </w:rPr>
              <w:t>Total</w:t>
            </w:r>
            <w:r w:rsidRPr="00C93B69">
              <w:rPr>
                <w:b/>
                <w:bCs/>
                <w:color w:val="000000"/>
                <w:lang w:val="en-US"/>
              </w:rPr>
              <w:t xml:space="preserve"> </w:t>
            </w:r>
            <w:r w:rsidR="00C93B69" w:rsidRPr="00C93B69">
              <w:rPr>
                <w:b/>
                <w:bCs/>
                <w:color w:val="000000"/>
                <w:lang w:val="en-US"/>
              </w:rPr>
              <w:t>Payments</w:t>
            </w:r>
          </w:p>
        </w:tc>
        <w:tc>
          <w:tcPr>
            <w:tcW w:w="614" w:type="pct"/>
            <w:noWrap/>
            <w:vAlign w:val="center"/>
            <w:hideMark/>
          </w:tcPr>
          <w:p w14:paraId="7F0393B2" w14:textId="5DDFACDB" w:rsidR="00DD0108" w:rsidRPr="00C93B69" w:rsidRDefault="004B3A38" w:rsidP="00961530">
            <w:pPr>
              <w:autoSpaceDE/>
              <w:autoSpaceDN/>
              <w:spacing w:before="40" w:after="40"/>
              <w:jc w:val="center"/>
              <w:rPr>
                <w:b/>
                <w:bCs/>
                <w:color w:val="231F20"/>
                <w:lang w:val="en-US"/>
              </w:rPr>
            </w:pPr>
            <w:r w:rsidRPr="00C93B69">
              <w:rPr>
                <w:b/>
                <w:bCs/>
                <w:color w:val="231F20"/>
                <w:lang w:val="en-US"/>
              </w:rPr>
              <w:t>xxx</w:t>
            </w:r>
          </w:p>
        </w:tc>
        <w:tc>
          <w:tcPr>
            <w:tcW w:w="615" w:type="pct"/>
            <w:noWrap/>
            <w:vAlign w:val="center"/>
            <w:hideMark/>
          </w:tcPr>
          <w:p w14:paraId="47460DA6" w14:textId="77777777" w:rsidR="00DD0108" w:rsidRPr="00C93B69" w:rsidRDefault="004B3A38" w:rsidP="00961530">
            <w:pPr>
              <w:autoSpaceDE/>
              <w:autoSpaceDN/>
              <w:spacing w:before="40" w:after="40"/>
              <w:jc w:val="center"/>
              <w:rPr>
                <w:b/>
                <w:bCs/>
                <w:color w:val="231F20"/>
                <w:lang w:val="en-US"/>
              </w:rPr>
            </w:pPr>
            <w:r w:rsidRPr="00C93B69">
              <w:rPr>
                <w:b/>
                <w:bCs/>
                <w:color w:val="231F20"/>
                <w:lang w:val="en-US"/>
              </w:rPr>
              <w:t>(xxx)</w:t>
            </w:r>
          </w:p>
        </w:tc>
        <w:tc>
          <w:tcPr>
            <w:tcW w:w="615" w:type="pct"/>
            <w:noWrap/>
            <w:vAlign w:val="center"/>
            <w:hideMark/>
          </w:tcPr>
          <w:p w14:paraId="6586680D" w14:textId="68F72DC4" w:rsidR="00DD0108" w:rsidRPr="00C93B69" w:rsidRDefault="004B3A38" w:rsidP="00961530">
            <w:pPr>
              <w:autoSpaceDE/>
              <w:autoSpaceDN/>
              <w:spacing w:before="40" w:after="40"/>
              <w:jc w:val="center"/>
              <w:rPr>
                <w:b/>
                <w:bCs/>
                <w:color w:val="231F20"/>
                <w:lang w:val="en-US"/>
              </w:rPr>
            </w:pPr>
            <w:r w:rsidRPr="00C93B69">
              <w:rPr>
                <w:b/>
                <w:bCs/>
                <w:color w:val="231F20"/>
                <w:lang w:val="en-US"/>
              </w:rPr>
              <w:t>xxx</w:t>
            </w:r>
          </w:p>
        </w:tc>
        <w:tc>
          <w:tcPr>
            <w:tcW w:w="615" w:type="pct"/>
            <w:noWrap/>
            <w:vAlign w:val="center"/>
            <w:hideMark/>
          </w:tcPr>
          <w:p w14:paraId="7052B740" w14:textId="6DA39ABB" w:rsidR="00DD0108" w:rsidRPr="00C93B69" w:rsidRDefault="004B3A38" w:rsidP="00961530">
            <w:pPr>
              <w:autoSpaceDE/>
              <w:autoSpaceDN/>
              <w:spacing w:before="40" w:after="40"/>
              <w:jc w:val="center"/>
              <w:rPr>
                <w:b/>
                <w:bCs/>
                <w:color w:val="231F20"/>
                <w:lang w:val="en-US"/>
              </w:rPr>
            </w:pPr>
            <w:r w:rsidRPr="00C93B69">
              <w:rPr>
                <w:b/>
                <w:bCs/>
                <w:color w:val="231F20"/>
                <w:lang w:val="en-US"/>
              </w:rPr>
              <w:t>xxx</w:t>
            </w:r>
          </w:p>
        </w:tc>
        <w:tc>
          <w:tcPr>
            <w:tcW w:w="615" w:type="pct"/>
            <w:noWrap/>
            <w:vAlign w:val="center"/>
            <w:hideMark/>
          </w:tcPr>
          <w:p w14:paraId="304D0E1C" w14:textId="77777777" w:rsidR="00DD0108" w:rsidRPr="00C93B69" w:rsidRDefault="004B3A38" w:rsidP="00961530">
            <w:pPr>
              <w:autoSpaceDE/>
              <w:autoSpaceDN/>
              <w:spacing w:before="40" w:after="40"/>
              <w:jc w:val="center"/>
              <w:rPr>
                <w:b/>
                <w:bCs/>
                <w:color w:val="231F20"/>
                <w:lang w:val="en-US"/>
              </w:rPr>
            </w:pPr>
            <w:r w:rsidRPr="00C93B69">
              <w:rPr>
                <w:b/>
                <w:bCs/>
                <w:color w:val="231F20"/>
                <w:lang w:val="en-US"/>
              </w:rPr>
              <w:t>(xxx)</w:t>
            </w:r>
          </w:p>
        </w:tc>
        <w:tc>
          <w:tcPr>
            <w:tcW w:w="615" w:type="pct"/>
            <w:vAlign w:val="center"/>
          </w:tcPr>
          <w:p w14:paraId="17230564" w14:textId="77777777" w:rsidR="00DD0108" w:rsidRPr="00C93B69" w:rsidRDefault="00DD0108" w:rsidP="00961530">
            <w:pPr>
              <w:autoSpaceDE/>
              <w:autoSpaceDN/>
              <w:spacing w:before="40" w:after="40"/>
              <w:jc w:val="center"/>
              <w:rPr>
                <w:b/>
                <w:bCs/>
                <w:color w:val="231F20"/>
                <w:lang w:val="en-US"/>
              </w:rPr>
            </w:pPr>
          </w:p>
        </w:tc>
      </w:tr>
      <w:tr w:rsidR="00EA2D40" w:rsidRPr="009326AB" w14:paraId="7E7E71E7" w14:textId="77777777" w:rsidTr="00961530">
        <w:trPr>
          <w:trHeight w:val="340"/>
        </w:trPr>
        <w:tc>
          <w:tcPr>
            <w:tcW w:w="1312" w:type="pct"/>
            <w:noWrap/>
            <w:vAlign w:val="bottom"/>
            <w:hideMark/>
          </w:tcPr>
          <w:p w14:paraId="52B175FF" w14:textId="55BBB42F" w:rsidR="00DD0108" w:rsidRPr="009326AB" w:rsidRDefault="00DD0108" w:rsidP="00C77744">
            <w:pPr>
              <w:autoSpaceDE/>
              <w:autoSpaceDN/>
              <w:spacing w:before="40" w:after="40"/>
              <w:rPr>
                <w:color w:val="000000"/>
                <w:lang w:val="en-US"/>
              </w:rPr>
            </w:pPr>
            <w:r w:rsidRPr="009326AB">
              <w:rPr>
                <w:b/>
                <w:bCs/>
                <w:color w:val="231F20"/>
                <w:lang w:val="en-US"/>
              </w:rPr>
              <w:t>Surplus</w:t>
            </w:r>
            <w:r w:rsidRPr="009326AB">
              <w:rPr>
                <w:color w:val="000000"/>
                <w:lang w:val="en-US"/>
              </w:rPr>
              <w:t xml:space="preserve"> </w:t>
            </w:r>
            <w:r w:rsidR="00C77744" w:rsidRPr="009326AB">
              <w:rPr>
                <w:b/>
                <w:bCs/>
                <w:color w:val="231F20"/>
                <w:lang w:val="en-US"/>
              </w:rPr>
              <w:t>For</w:t>
            </w:r>
            <w:r w:rsidR="00C77744" w:rsidRPr="009326AB">
              <w:rPr>
                <w:color w:val="000000"/>
                <w:lang w:val="en-US"/>
              </w:rPr>
              <w:t xml:space="preserve"> </w:t>
            </w:r>
            <w:r w:rsidR="00B01807" w:rsidRPr="009326AB">
              <w:rPr>
                <w:b/>
                <w:bCs/>
                <w:color w:val="231F20"/>
                <w:lang w:val="en-US"/>
              </w:rPr>
              <w:t>the</w:t>
            </w:r>
            <w:r w:rsidR="00C77744" w:rsidRPr="009326AB">
              <w:rPr>
                <w:color w:val="000000"/>
                <w:lang w:val="en-US"/>
              </w:rPr>
              <w:t xml:space="preserve"> </w:t>
            </w:r>
            <w:r w:rsidR="00C77744" w:rsidRPr="009326AB">
              <w:rPr>
                <w:b/>
                <w:bCs/>
                <w:color w:val="231F20"/>
                <w:lang w:val="en-US"/>
              </w:rPr>
              <w:t>Period</w:t>
            </w:r>
          </w:p>
        </w:tc>
        <w:tc>
          <w:tcPr>
            <w:tcW w:w="614" w:type="pct"/>
            <w:noWrap/>
            <w:vAlign w:val="center"/>
            <w:hideMark/>
          </w:tcPr>
          <w:p w14:paraId="7D089033" w14:textId="3873F2AB" w:rsidR="00DD0108" w:rsidRPr="009326AB" w:rsidRDefault="004B3A38" w:rsidP="00961530">
            <w:pPr>
              <w:autoSpaceDE/>
              <w:autoSpaceDN/>
              <w:spacing w:before="40" w:after="40"/>
              <w:jc w:val="center"/>
              <w:rPr>
                <w:b/>
                <w:bCs/>
                <w:color w:val="231F20"/>
                <w:lang w:val="en-US"/>
              </w:rPr>
            </w:pPr>
            <w:r w:rsidRPr="009326AB">
              <w:rPr>
                <w:b/>
                <w:bCs/>
                <w:color w:val="231F20"/>
                <w:lang w:val="en-US"/>
              </w:rPr>
              <w:t>xxx</w:t>
            </w:r>
          </w:p>
        </w:tc>
        <w:tc>
          <w:tcPr>
            <w:tcW w:w="615" w:type="pct"/>
            <w:noWrap/>
            <w:vAlign w:val="center"/>
            <w:hideMark/>
          </w:tcPr>
          <w:p w14:paraId="4C90E931" w14:textId="533151FA" w:rsidR="00DD0108" w:rsidRPr="009326AB" w:rsidRDefault="004B3A38" w:rsidP="00961530">
            <w:pPr>
              <w:autoSpaceDE/>
              <w:autoSpaceDN/>
              <w:spacing w:before="40" w:after="40"/>
              <w:jc w:val="center"/>
              <w:rPr>
                <w:b/>
                <w:bCs/>
                <w:color w:val="231F20"/>
                <w:lang w:val="en-US"/>
              </w:rPr>
            </w:pPr>
            <w:r w:rsidRPr="009326AB">
              <w:rPr>
                <w:b/>
                <w:bCs/>
                <w:color w:val="231F20"/>
                <w:lang w:val="en-US"/>
              </w:rPr>
              <w:t>xxx</w:t>
            </w:r>
          </w:p>
        </w:tc>
        <w:tc>
          <w:tcPr>
            <w:tcW w:w="615" w:type="pct"/>
            <w:noWrap/>
            <w:vAlign w:val="center"/>
            <w:hideMark/>
          </w:tcPr>
          <w:p w14:paraId="6E4ECF98" w14:textId="2622C514" w:rsidR="00DD0108" w:rsidRPr="009326AB" w:rsidRDefault="004B3A38" w:rsidP="00961530">
            <w:pPr>
              <w:autoSpaceDE/>
              <w:autoSpaceDN/>
              <w:spacing w:before="40" w:after="40"/>
              <w:jc w:val="center"/>
              <w:rPr>
                <w:b/>
                <w:bCs/>
                <w:color w:val="231F20"/>
                <w:lang w:val="en-US"/>
              </w:rPr>
            </w:pPr>
            <w:r w:rsidRPr="009326AB">
              <w:rPr>
                <w:b/>
                <w:bCs/>
                <w:color w:val="231F20"/>
                <w:lang w:val="en-US"/>
              </w:rPr>
              <w:t>xxx</w:t>
            </w:r>
          </w:p>
        </w:tc>
        <w:tc>
          <w:tcPr>
            <w:tcW w:w="615" w:type="pct"/>
            <w:noWrap/>
            <w:vAlign w:val="center"/>
            <w:hideMark/>
          </w:tcPr>
          <w:p w14:paraId="607EEF68" w14:textId="1EEF6144" w:rsidR="00DD0108" w:rsidRPr="009326AB" w:rsidRDefault="004B3A38" w:rsidP="00961530">
            <w:pPr>
              <w:autoSpaceDE/>
              <w:autoSpaceDN/>
              <w:spacing w:before="40" w:after="40"/>
              <w:jc w:val="center"/>
              <w:rPr>
                <w:b/>
                <w:bCs/>
                <w:color w:val="231F20"/>
                <w:lang w:val="en-US"/>
              </w:rPr>
            </w:pPr>
            <w:r w:rsidRPr="009326AB">
              <w:rPr>
                <w:b/>
                <w:bCs/>
                <w:color w:val="231F20"/>
                <w:lang w:val="en-US"/>
              </w:rPr>
              <w:t>xxx</w:t>
            </w:r>
          </w:p>
        </w:tc>
        <w:tc>
          <w:tcPr>
            <w:tcW w:w="615" w:type="pct"/>
            <w:noWrap/>
            <w:vAlign w:val="center"/>
            <w:hideMark/>
          </w:tcPr>
          <w:p w14:paraId="00B345EC" w14:textId="60732EBD" w:rsidR="00DD0108" w:rsidRPr="009326AB" w:rsidRDefault="004B3A38" w:rsidP="00961530">
            <w:pPr>
              <w:autoSpaceDE/>
              <w:autoSpaceDN/>
              <w:spacing w:before="40" w:after="40"/>
              <w:jc w:val="center"/>
              <w:rPr>
                <w:b/>
                <w:bCs/>
                <w:color w:val="231F20"/>
                <w:lang w:val="en-US"/>
              </w:rPr>
            </w:pPr>
            <w:r w:rsidRPr="009326AB">
              <w:rPr>
                <w:b/>
                <w:bCs/>
                <w:color w:val="231F20"/>
                <w:lang w:val="en-US"/>
              </w:rPr>
              <w:t>xxx</w:t>
            </w:r>
          </w:p>
        </w:tc>
        <w:tc>
          <w:tcPr>
            <w:tcW w:w="615" w:type="pct"/>
            <w:vAlign w:val="center"/>
          </w:tcPr>
          <w:p w14:paraId="788E19BD" w14:textId="77777777" w:rsidR="00DD0108" w:rsidRPr="009326AB" w:rsidRDefault="00DD0108" w:rsidP="00961530">
            <w:pPr>
              <w:autoSpaceDE/>
              <w:autoSpaceDN/>
              <w:spacing w:before="40" w:after="40"/>
              <w:jc w:val="center"/>
              <w:rPr>
                <w:b/>
                <w:bCs/>
                <w:color w:val="231F20"/>
                <w:lang w:val="en-US"/>
              </w:rPr>
            </w:pPr>
          </w:p>
        </w:tc>
      </w:tr>
    </w:tbl>
    <w:p w14:paraId="7F4DB59B" w14:textId="77777777" w:rsidR="00F32ACC" w:rsidRDefault="00F32ACC" w:rsidP="00961530">
      <w:pPr>
        <w:spacing w:line="276" w:lineRule="auto"/>
        <w:rPr>
          <w:b/>
          <w:i/>
          <w:iCs/>
          <w:color w:val="000000" w:themeColor="text1"/>
          <w:sz w:val="22"/>
          <w:szCs w:val="22"/>
        </w:rPr>
      </w:pPr>
    </w:p>
    <w:p w14:paraId="0A8FBE1E" w14:textId="213EBFB8" w:rsidR="00D67CA0" w:rsidRPr="00822D94" w:rsidRDefault="00D67CA0" w:rsidP="00961530">
      <w:pPr>
        <w:spacing w:line="276" w:lineRule="auto"/>
        <w:rPr>
          <w:bCs/>
          <w:i/>
          <w:iCs/>
          <w:color w:val="000000" w:themeColor="text1"/>
          <w:sz w:val="22"/>
          <w:szCs w:val="22"/>
        </w:rPr>
      </w:pPr>
      <w:r w:rsidRPr="00822D94">
        <w:rPr>
          <w:b/>
          <w:i/>
          <w:iCs/>
          <w:color w:val="000000" w:themeColor="text1"/>
          <w:sz w:val="22"/>
          <w:szCs w:val="22"/>
        </w:rPr>
        <w:t>(Budget carryovers</w:t>
      </w:r>
      <w:r w:rsidRPr="00822D94">
        <w:rPr>
          <w:bCs/>
          <w:i/>
          <w:iCs/>
          <w:color w:val="000000" w:themeColor="text1"/>
          <w:sz w:val="22"/>
          <w:szCs w:val="22"/>
        </w:rPr>
        <w:t xml:space="preserve">* This is for entities whose budget lapses at year-end, but the surpluses are not legally required to be remitted </w:t>
      </w:r>
      <w:r w:rsidR="008E1E68">
        <w:rPr>
          <w:bCs/>
          <w:i/>
          <w:iCs/>
          <w:color w:val="000000" w:themeColor="text1"/>
          <w:sz w:val="22"/>
          <w:szCs w:val="22"/>
        </w:rPr>
        <w:t xml:space="preserve">back </w:t>
      </w:r>
      <w:r w:rsidRPr="00822D94">
        <w:rPr>
          <w:bCs/>
          <w:i/>
          <w:iCs/>
          <w:color w:val="000000" w:themeColor="text1"/>
          <w:sz w:val="22"/>
          <w:szCs w:val="22"/>
        </w:rPr>
        <w:t xml:space="preserve">to the </w:t>
      </w:r>
      <w:proofErr w:type="gramStart"/>
      <w:r>
        <w:rPr>
          <w:bCs/>
          <w:i/>
          <w:iCs/>
          <w:color w:val="000000" w:themeColor="text1"/>
          <w:sz w:val="22"/>
          <w:szCs w:val="22"/>
        </w:rPr>
        <w:t>CRF.</w:t>
      </w:r>
      <w:r w:rsidRPr="00822D94">
        <w:rPr>
          <w:bCs/>
          <w:i/>
          <w:iCs/>
          <w:color w:val="000000" w:themeColor="text1"/>
          <w:sz w:val="22"/>
          <w:szCs w:val="22"/>
        </w:rPr>
        <w:t>.</w:t>
      </w:r>
      <w:proofErr w:type="gramEnd"/>
      <w:r w:rsidRPr="00822D94">
        <w:rPr>
          <w:bCs/>
          <w:i/>
          <w:iCs/>
          <w:color w:val="000000" w:themeColor="text1"/>
          <w:sz w:val="22"/>
          <w:szCs w:val="22"/>
        </w:rPr>
        <w:t xml:space="preserve"> Budget carryovers should not include third-party funds such as contractors’ retention.)</w:t>
      </w:r>
    </w:p>
    <w:p w14:paraId="3F4F0289" w14:textId="77777777" w:rsidR="00403947" w:rsidRDefault="00403947" w:rsidP="00EA2D40">
      <w:pPr>
        <w:spacing w:after="120"/>
        <w:rPr>
          <w:b/>
        </w:rPr>
      </w:pPr>
    </w:p>
    <w:p w14:paraId="033E3BC7" w14:textId="38736DFB" w:rsidR="00501B79" w:rsidRPr="009326AB" w:rsidRDefault="0031704F" w:rsidP="00EA2D40">
      <w:pPr>
        <w:spacing w:after="120"/>
        <w:rPr>
          <w:b/>
        </w:rPr>
      </w:pPr>
      <w:r w:rsidRPr="009326AB">
        <w:rPr>
          <w:b/>
        </w:rPr>
        <w:t>Budget notes</w:t>
      </w:r>
    </w:p>
    <w:p w14:paraId="437D0380" w14:textId="3738DA30" w:rsidR="0030620F" w:rsidRPr="008E2D15" w:rsidRDefault="0030620F">
      <w:pPr>
        <w:pStyle w:val="ListParagraph"/>
        <w:numPr>
          <w:ilvl w:val="0"/>
          <w:numId w:val="10"/>
        </w:numPr>
        <w:spacing w:after="120"/>
        <w:jc w:val="both"/>
        <w:rPr>
          <w:i/>
          <w:sz w:val="18"/>
          <w:szCs w:val="18"/>
        </w:rPr>
      </w:pPr>
      <w:r w:rsidRPr="008E2D15">
        <w:rPr>
          <w:i/>
          <w:sz w:val="18"/>
          <w:szCs w:val="18"/>
        </w:rPr>
        <w:t>Provide below a commentary on significant underutilization (below 90% of utilization) and any overutilization (</w:t>
      </w:r>
      <w:r w:rsidRPr="008E2D15">
        <w:rPr>
          <w:bCs/>
          <w:i/>
          <w:iCs/>
          <w:sz w:val="18"/>
          <w:szCs w:val="18"/>
        </w:rPr>
        <w:t>IPSAS 24.14)</w:t>
      </w:r>
    </w:p>
    <w:p w14:paraId="491CB9E4" w14:textId="1758C4A7" w:rsidR="00BA4D52" w:rsidRPr="008E2D15" w:rsidRDefault="0031704F">
      <w:pPr>
        <w:pStyle w:val="ListParagraph"/>
        <w:numPr>
          <w:ilvl w:val="0"/>
          <w:numId w:val="10"/>
        </w:numPr>
        <w:spacing w:after="120"/>
        <w:jc w:val="both"/>
        <w:rPr>
          <w:i/>
          <w:sz w:val="18"/>
          <w:szCs w:val="18"/>
        </w:rPr>
      </w:pPr>
      <w:r w:rsidRPr="008E2D15">
        <w:rPr>
          <w:i/>
          <w:sz w:val="18"/>
          <w:szCs w:val="18"/>
        </w:rPr>
        <w:t>Provide an explanation of changes between original and final budget indicating whether the difference is due to reallocations or other causes. (IPSAS 24.29)</w:t>
      </w:r>
    </w:p>
    <w:p w14:paraId="3E8A99BD" w14:textId="77777777" w:rsidR="00D67CA0" w:rsidRDefault="00D67CA0" w:rsidP="009D1D6A">
      <w:pPr>
        <w:spacing w:line="360" w:lineRule="auto"/>
        <w:rPr>
          <w:i/>
        </w:rPr>
      </w:pPr>
    </w:p>
    <w:p w14:paraId="5D977B9D" w14:textId="23CC371D" w:rsidR="009D1D6A" w:rsidRPr="00091E0C" w:rsidRDefault="009D1D6A" w:rsidP="009D1D6A">
      <w:pPr>
        <w:autoSpaceDE/>
        <w:autoSpaceDN/>
        <w:rPr>
          <w:bCs/>
          <w:i/>
          <w:iCs/>
          <w:color w:val="FF0000"/>
        </w:rPr>
      </w:pPr>
      <w:r w:rsidRPr="00091E0C">
        <w:rPr>
          <w:bCs/>
          <w:i/>
          <w:iCs/>
          <w:color w:val="FF0000"/>
        </w:rPr>
        <w:lastRenderedPageBreak/>
        <w:t xml:space="preserve">(Entities </w:t>
      </w:r>
      <w:r w:rsidR="00F32ACC">
        <w:rPr>
          <w:bCs/>
          <w:i/>
          <w:iCs/>
          <w:color w:val="FF0000"/>
        </w:rPr>
        <w:t>should</w:t>
      </w:r>
      <w:r w:rsidRPr="00091E0C">
        <w:rPr>
          <w:bCs/>
          <w:i/>
          <w:iCs/>
          <w:color w:val="FF0000"/>
        </w:rPr>
        <w:t xml:space="preserve"> present the </w:t>
      </w:r>
      <w:r w:rsidRPr="00091E0C">
        <w:rPr>
          <w:i/>
          <w:iCs/>
          <w:color w:val="FF0000"/>
        </w:rPr>
        <w:t>Statement of Comparison of Budget &amp; Actual amounts</w:t>
      </w:r>
      <w:r w:rsidRPr="00091E0C">
        <w:rPr>
          <w:bCs/>
          <w:i/>
          <w:iCs/>
          <w:color w:val="FF0000"/>
        </w:rPr>
        <w:t xml:space="preserve"> in </w:t>
      </w:r>
      <w:r w:rsidR="008269CF">
        <w:rPr>
          <w:bCs/>
          <w:i/>
          <w:iCs/>
          <w:color w:val="FF0000"/>
        </w:rPr>
        <w:t>the</w:t>
      </w:r>
      <w:r>
        <w:rPr>
          <w:bCs/>
          <w:i/>
          <w:iCs/>
          <w:color w:val="FF0000"/>
        </w:rPr>
        <w:t xml:space="preserve"> </w:t>
      </w:r>
      <w:r w:rsidR="00025C50">
        <w:rPr>
          <w:bCs/>
          <w:i/>
          <w:iCs/>
          <w:color w:val="FF0000"/>
        </w:rPr>
        <w:t>format/</w:t>
      </w:r>
      <w:r w:rsidRPr="00091E0C">
        <w:rPr>
          <w:bCs/>
          <w:i/>
          <w:iCs/>
          <w:color w:val="FF0000"/>
        </w:rPr>
        <w:t>categorization</w:t>
      </w:r>
      <w:r w:rsidR="00E7685A">
        <w:rPr>
          <w:bCs/>
          <w:i/>
          <w:iCs/>
          <w:color w:val="FF0000"/>
        </w:rPr>
        <w:t xml:space="preserve"> </w:t>
      </w:r>
      <w:r>
        <w:rPr>
          <w:bCs/>
          <w:i/>
          <w:iCs/>
          <w:color w:val="FF0000"/>
        </w:rPr>
        <w:t>as</w:t>
      </w:r>
      <w:r w:rsidRPr="00091E0C">
        <w:rPr>
          <w:bCs/>
          <w:i/>
          <w:iCs/>
          <w:color w:val="FF0000"/>
        </w:rPr>
        <w:t xml:space="preserve"> approved by the governing body</w:t>
      </w:r>
      <w:r>
        <w:rPr>
          <w:bCs/>
          <w:i/>
          <w:iCs/>
          <w:color w:val="FF0000"/>
        </w:rPr>
        <w:t>.)</w:t>
      </w:r>
    </w:p>
    <w:p w14:paraId="2FB08E2D" w14:textId="77777777" w:rsidR="00403937" w:rsidRDefault="00403937" w:rsidP="00403937">
      <w:pPr>
        <w:spacing w:after="120"/>
        <w:jc w:val="both"/>
        <w:rPr>
          <w:i/>
        </w:rPr>
      </w:pPr>
    </w:p>
    <w:p w14:paraId="71284829" w14:textId="355312A8" w:rsidR="009D1D6A" w:rsidRPr="00E75AE1" w:rsidRDefault="009D1D6A" w:rsidP="00403937">
      <w:pPr>
        <w:spacing w:after="120"/>
        <w:jc w:val="both"/>
        <w:rPr>
          <w:b/>
          <w:bCs/>
          <w:iCs/>
        </w:rPr>
      </w:pPr>
      <w:r w:rsidRPr="00E75AE1">
        <w:rPr>
          <w:b/>
          <w:bCs/>
          <w:iCs/>
        </w:rPr>
        <w:t xml:space="preserve">Budget </w:t>
      </w:r>
      <w:r w:rsidR="00AA67D0" w:rsidRPr="00E75AE1">
        <w:rPr>
          <w:b/>
          <w:bCs/>
          <w:iCs/>
        </w:rPr>
        <w:t>Reconciliation</w:t>
      </w:r>
    </w:p>
    <w:tbl>
      <w:tblPr>
        <w:tblStyle w:val="TableGrid"/>
        <w:tblW w:w="0" w:type="auto"/>
        <w:tblLook w:val="04A0" w:firstRow="1" w:lastRow="0" w:firstColumn="1" w:lastColumn="0" w:noHBand="0" w:noVBand="1"/>
      </w:tblPr>
      <w:tblGrid>
        <w:gridCol w:w="695"/>
        <w:gridCol w:w="10250"/>
        <w:gridCol w:w="2005"/>
      </w:tblGrid>
      <w:tr w:rsidR="00E75AE1" w:rsidRPr="00E75AE1" w14:paraId="17FF9933" w14:textId="77777777" w:rsidTr="00EC3655">
        <w:tc>
          <w:tcPr>
            <w:tcW w:w="695" w:type="dxa"/>
            <w:shd w:val="clear" w:color="auto" w:fill="0070C0"/>
          </w:tcPr>
          <w:p w14:paraId="30C26E1E" w14:textId="77777777" w:rsidR="00E75AE1" w:rsidRPr="00E75AE1" w:rsidRDefault="00E75AE1" w:rsidP="00EC3655">
            <w:pPr>
              <w:spacing w:line="360" w:lineRule="auto"/>
              <w:jc w:val="center"/>
              <w:rPr>
                <w:color w:val="000000" w:themeColor="text1"/>
                <w:sz w:val="22"/>
                <w:szCs w:val="22"/>
              </w:rPr>
            </w:pPr>
            <w:bookmarkStart w:id="34" w:name="OLE_LINK1"/>
          </w:p>
        </w:tc>
        <w:tc>
          <w:tcPr>
            <w:tcW w:w="10250" w:type="dxa"/>
            <w:shd w:val="clear" w:color="auto" w:fill="0070C0"/>
            <w:vAlign w:val="center"/>
          </w:tcPr>
          <w:p w14:paraId="2E073DA8" w14:textId="77777777" w:rsidR="00E75AE1" w:rsidRPr="00E75AE1" w:rsidRDefault="00E75AE1" w:rsidP="00EC3655">
            <w:pPr>
              <w:spacing w:line="360" w:lineRule="auto"/>
              <w:rPr>
                <w:color w:val="000000" w:themeColor="text1"/>
                <w:sz w:val="22"/>
                <w:szCs w:val="22"/>
              </w:rPr>
            </w:pPr>
            <w:r w:rsidRPr="00E75AE1">
              <w:rPr>
                <w:color w:val="000000" w:themeColor="text1"/>
                <w:sz w:val="22"/>
                <w:szCs w:val="22"/>
              </w:rPr>
              <w:t>Description of Particulars</w:t>
            </w:r>
          </w:p>
        </w:tc>
        <w:tc>
          <w:tcPr>
            <w:tcW w:w="2005" w:type="dxa"/>
            <w:shd w:val="clear" w:color="auto" w:fill="0070C0"/>
            <w:vAlign w:val="center"/>
          </w:tcPr>
          <w:p w14:paraId="66D517D1" w14:textId="77777777" w:rsidR="00E75AE1" w:rsidRPr="00E75AE1" w:rsidRDefault="00E75AE1" w:rsidP="00EC3655">
            <w:pPr>
              <w:spacing w:line="360" w:lineRule="auto"/>
              <w:jc w:val="center"/>
              <w:rPr>
                <w:color w:val="000000" w:themeColor="text1"/>
                <w:sz w:val="22"/>
                <w:szCs w:val="22"/>
              </w:rPr>
            </w:pPr>
            <w:r w:rsidRPr="00E75AE1">
              <w:rPr>
                <w:color w:val="000000" w:themeColor="text1"/>
                <w:sz w:val="22"/>
                <w:szCs w:val="22"/>
              </w:rPr>
              <w:t>Amount in Kshs</w:t>
            </w:r>
          </w:p>
        </w:tc>
      </w:tr>
      <w:tr w:rsidR="00E75AE1" w:rsidRPr="00E75AE1" w14:paraId="0039257E" w14:textId="77777777" w:rsidTr="00EC3655">
        <w:tc>
          <w:tcPr>
            <w:tcW w:w="695" w:type="dxa"/>
          </w:tcPr>
          <w:p w14:paraId="43A4FF10" w14:textId="77777777" w:rsidR="00E75AE1" w:rsidRPr="00E75AE1" w:rsidRDefault="00E75AE1" w:rsidP="00EC3655">
            <w:pPr>
              <w:spacing w:line="360" w:lineRule="auto"/>
              <w:jc w:val="center"/>
              <w:rPr>
                <w:color w:val="000000" w:themeColor="text1"/>
                <w:sz w:val="22"/>
                <w:szCs w:val="22"/>
              </w:rPr>
            </w:pPr>
          </w:p>
        </w:tc>
        <w:tc>
          <w:tcPr>
            <w:tcW w:w="10250" w:type="dxa"/>
            <w:vAlign w:val="center"/>
          </w:tcPr>
          <w:p w14:paraId="2BD9D1DF" w14:textId="77777777" w:rsidR="00E75AE1" w:rsidRPr="00E75AE1" w:rsidRDefault="00E75AE1" w:rsidP="00EC3655">
            <w:pPr>
              <w:spacing w:line="360" w:lineRule="auto"/>
              <w:rPr>
                <w:color w:val="000000" w:themeColor="text1"/>
                <w:sz w:val="22"/>
                <w:szCs w:val="22"/>
              </w:rPr>
            </w:pPr>
            <w:r w:rsidRPr="00E75AE1">
              <w:rPr>
                <w:color w:val="000000" w:themeColor="text1"/>
                <w:sz w:val="22"/>
                <w:szCs w:val="22"/>
              </w:rPr>
              <w:t xml:space="preserve">Actual Surplus Amounts as per the statement of Budget </w:t>
            </w:r>
          </w:p>
        </w:tc>
        <w:tc>
          <w:tcPr>
            <w:tcW w:w="2005" w:type="dxa"/>
            <w:vAlign w:val="center"/>
          </w:tcPr>
          <w:p w14:paraId="5E550F4F" w14:textId="77777777" w:rsidR="00E75AE1" w:rsidRPr="00E75AE1" w:rsidRDefault="00E75AE1" w:rsidP="00EC3655">
            <w:pPr>
              <w:spacing w:line="360" w:lineRule="auto"/>
              <w:jc w:val="center"/>
              <w:rPr>
                <w:color w:val="000000" w:themeColor="text1"/>
                <w:sz w:val="22"/>
                <w:szCs w:val="22"/>
              </w:rPr>
            </w:pPr>
            <w:r w:rsidRPr="00E75AE1">
              <w:rPr>
                <w:color w:val="000000" w:themeColor="text1"/>
                <w:sz w:val="22"/>
                <w:szCs w:val="22"/>
              </w:rPr>
              <w:t>A</w:t>
            </w:r>
          </w:p>
        </w:tc>
      </w:tr>
      <w:tr w:rsidR="00E75AE1" w:rsidRPr="00E75AE1" w14:paraId="21049F21" w14:textId="77777777" w:rsidTr="00EC3655">
        <w:tc>
          <w:tcPr>
            <w:tcW w:w="695" w:type="dxa"/>
          </w:tcPr>
          <w:p w14:paraId="2B5FF372" w14:textId="77777777" w:rsidR="00E75AE1" w:rsidRPr="00E75AE1" w:rsidRDefault="00E75AE1" w:rsidP="00EC3655">
            <w:pPr>
              <w:spacing w:line="360" w:lineRule="auto"/>
              <w:jc w:val="center"/>
              <w:rPr>
                <w:color w:val="000000" w:themeColor="text1"/>
                <w:sz w:val="22"/>
                <w:szCs w:val="22"/>
              </w:rPr>
            </w:pPr>
            <w:r w:rsidRPr="00E75AE1">
              <w:rPr>
                <w:color w:val="000000" w:themeColor="text1"/>
                <w:sz w:val="22"/>
                <w:szCs w:val="22"/>
              </w:rPr>
              <w:t>1</w:t>
            </w:r>
          </w:p>
        </w:tc>
        <w:tc>
          <w:tcPr>
            <w:tcW w:w="10250" w:type="dxa"/>
            <w:vAlign w:val="center"/>
          </w:tcPr>
          <w:p w14:paraId="1B0B1763" w14:textId="77777777" w:rsidR="00E75AE1" w:rsidRPr="00E75AE1" w:rsidRDefault="00E75AE1" w:rsidP="00EC3655">
            <w:pPr>
              <w:spacing w:line="360" w:lineRule="auto"/>
              <w:rPr>
                <w:color w:val="000000" w:themeColor="text1"/>
                <w:sz w:val="22"/>
                <w:szCs w:val="22"/>
              </w:rPr>
            </w:pPr>
            <w:r w:rsidRPr="00E75AE1">
              <w:rPr>
                <w:color w:val="000000" w:themeColor="text1"/>
                <w:sz w:val="22"/>
                <w:szCs w:val="22"/>
              </w:rPr>
              <w:t>Reason for differences. E.g. Gratuity held from previous periods that are not affecting current year’s budget</w:t>
            </w:r>
          </w:p>
        </w:tc>
        <w:tc>
          <w:tcPr>
            <w:tcW w:w="2005" w:type="dxa"/>
            <w:vAlign w:val="center"/>
          </w:tcPr>
          <w:p w14:paraId="138CF0F5" w14:textId="77777777" w:rsidR="00E75AE1" w:rsidRPr="00E75AE1" w:rsidRDefault="00E75AE1" w:rsidP="00EC3655">
            <w:pPr>
              <w:spacing w:line="360" w:lineRule="auto"/>
              <w:jc w:val="center"/>
              <w:rPr>
                <w:color w:val="000000" w:themeColor="text1"/>
                <w:sz w:val="22"/>
                <w:szCs w:val="22"/>
              </w:rPr>
            </w:pPr>
            <w:r w:rsidRPr="00E75AE1">
              <w:rPr>
                <w:color w:val="000000" w:themeColor="text1"/>
                <w:sz w:val="22"/>
                <w:szCs w:val="22"/>
              </w:rPr>
              <w:t>xx</w:t>
            </w:r>
          </w:p>
        </w:tc>
      </w:tr>
      <w:tr w:rsidR="00E75AE1" w:rsidRPr="00E75AE1" w14:paraId="1F1212FF" w14:textId="77777777" w:rsidTr="00EC3655">
        <w:tc>
          <w:tcPr>
            <w:tcW w:w="695" w:type="dxa"/>
          </w:tcPr>
          <w:p w14:paraId="49596A56" w14:textId="77777777" w:rsidR="00E75AE1" w:rsidRPr="00E75AE1" w:rsidRDefault="00E75AE1" w:rsidP="00EC3655">
            <w:pPr>
              <w:spacing w:line="360" w:lineRule="auto"/>
              <w:jc w:val="center"/>
              <w:rPr>
                <w:color w:val="000000" w:themeColor="text1"/>
                <w:sz w:val="22"/>
                <w:szCs w:val="22"/>
              </w:rPr>
            </w:pPr>
            <w:r w:rsidRPr="00E75AE1">
              <w:rPr>
                <w:color w:val="000000" w:themeColor="text1"/>
                <w:sz w:val="22"/>
                <w:szCs w:val="22"/>
              </w:rPr>
              <w:t>2</w:t>
            </w:r>
          </w:p>
        </w:tc>
        <w:tc>
          <w:tcPr>
            <w:tcW w:w="10250" w:type="dxa"/>
          </w:tcPr>
          <w:p w14:paraId="06514BAC" w14:textId="77777777" w:rsidR="00E75AE1" w:rsidRPr="00E75AE1" w:rsidRDefault="00E75AE1" w:rsidP="00EC3655">
            <w:pPr>
              <w:spacing w:line="360" w:lineRule="auto"/>
              <w:rPr>
                <w:color w:val="000000" w:themeColor="text1"/>
                <w:sz w:val="22"/>
                <w:szCs w:val="22"/>
              </w:rPr>
            </w:pPr>
            <w:r w:rsidRPr="00E75AE1">
              <w:rPr>
                <w:color w:val="000000" w:themeColor="text1"/>
                <w:sz w:val="22"/>
                <w:szCs w:val="22"/>
              </w:rPr>
              <w:t>Reason for differences.  E.g. Funds received in the period and were not in the approved budget</w:t>
            </w:r>
          </w:p>
        </w:tc>
        <w:tc>
          <w:tcPr>
            <w:tcW w:w="2005" w:type="dxa"/>
            <w:vAlign w:val="center"/>
          </w:tcPr>
          <w:p w14:paraId="77D0C492" w14:textId="77777777" w:rsidR="00E75AE1" w:rsidRPr="00E75AE1" w:rsidRDefault="00E75AE1" w:rsidP="00EC3655">
            <w:pPr>
              <w:spacing w:line="360" w:lineRule="auto"/>
              <w:jc w:val="center"/>
              <w:rPr>
                <w:color w:val="000000" w:themeColor="text1"/>
                <w:sz w:val="22"/>
                <w:szCs w:val="22"/>
              </w:rPr>
            </w:pPr>
            <w:r w:rsidRPr="00E75AE1">
              <w:rPr>
                <w:color w:val="000000" w:themeColor="text1"/>
                <w:sz w:val="22"/>
                <w:szCs w:val="22"/>
              </w:rPr>
              <w:t>xx</w:t>
            </w:r>
          </w:p>
        </w:tc>
      </w:tr>
      <w:tr w:rsidR="00E75AE1" w:rsidRPr="00E75AE1" w14:paraId="17D6AB73" w14:textId="77777777" w:rsidTr="00EC3655">
        <w:tc>
          <w:tcPr>
            <w:tcW w:w="695" w:type="dxa"/>
          </w:tcPr>
          <w:p w14:paraId="136F8127" w14:textId="77777777" w:rsidR="00E75AE1" w:rsidRPr="00E75AE1" w:rsidRDefault="00E75AE1" w:rsidP="00EC3655">
            <w:pPr>
              <w:spacing w:line="360" w:lineRule="auto"/>
              <w:jc w:val="center"/>
              <w:rPr>
                <w:color w:val="000000" w:themeColor="text1"/>
                <w:sz w:val="22"/>
                <w:szCs w:val="22"/>
              </w:rPr>
            </w:pPr>
            <w:r w:rsidRPr="00E75AE1">
              <w:rPr>
                <w:color w:val="000000" w:themeColor="text1"/>
                <w:sz w:val="22"/>
                <w:szCs w:val="22"/>
              </w:rPr>
              <w:t>3</w:t>
            </w:r>
          </w:p>
        </w:tc>
        <w:tc>
          <w:tcPr>
            <w:tcW w:w="10250" w:type="dxa"/>
          </w:tcPr>
          <w:p w14:paraId="37BA77B5" w14:textId="77777777" w:rsidR="00E75AE1" w:rsidRPr="00E75AE1" w:rsidRDefault="00E75AE1" w:rsidP="00EC3655">
            <w:pPr>
              <w:spacing w:line="360" w:lineRule="auto"/>
              <w:rPr>
                <w:color w:val="000000" w:themeColor="text1"/>
                <w:sz w:val="22"/>
                <w:szCs w:val="22"/>
              </w:rPr>
            </w:pPr>
            <w:r w:rsidRPr="00E75AE1">
              <w:rPr>
                <w:color w:val="000000" w:themeColor="text1"/>
                <w:sz w:val="22"/>
                <w:szCs w:val="22"/>
              </w:rPr>
              <w:t>Reason for differences: E.g. Contractor’s Retention/Deposit cash executed in the budget and is still retained in bank</w:t>
            </w:r>
          </w:p>
        </w:tc>
        <w:tc>
          <w:tcPr>
            <w:tcW w:w="2005" w:type="dxa"/>
            <w:vAlign w:val="center"/>
          </w:tcPr>
          <w:p w14:paraId="078F199F" w14:textId="77777777" w:rsidR="00E75AE1" w:rsidRPr="00E75AE1" w:rsidRDefault="00E75AE1" w:rsidP="00EC3655">
            <w:pPr>
              <w:spacing w:line="360" w:lineRule="auto"/>
              <w:jc w:val="center"/>
              <w:rPr>
                <w:color w:val="000000" w:themeColor="text1"/>
                <w:sz w:val="22"/>
                <w:szCs w:val="22"/>
              </w:rPr>
            </w:pPr>
            <w:r w:rsidRPr="00E75AE1">
              <w:rPr>
                <w:color w:val="000000" w:themeColor="text1"/>
                <w:sz w:val="22"/>
                <w:szCs w:val="22"/>
              </w:rPr>
              <w:t>xx</w:t>
            </w:r>
          </w:p>
        </w:tc>
      </w:tr>
      <w:tr w:rsidR="00E75AE1" w:rsidRPr="00E75AE1" w14:paraId="0F112F68" w14:textId="77777777" w:rsidTr="00EC3655">
        <w:tc>
          <w:tcPr>
            <w:tcW w:w="695" w:type="dxa"/>
          </w:tcPr>
          <w:p w14:paraId="217C2795" w14:textId="77777777" w:rsidR="00E75AE1" w:rsidRPr="00E75AE1" w:rsidRDefault="00E75AE1" w:rsidP="00EC3655">
            <w:pPr>
              <w:spacing w:line="360" w:lineRule="auto"/>
              <w:jc w:val="center"/>
              <w:rPr>
                <w:color w:val="000000" w:themeColor="text1"/>
                <w:sz w:val="22"/>
                <w:szCs w:val="22"/>
              </w:rPr>
            </w:pPr>
            <w:r w:rsidRPr="00E75AE1">
              <w:rPr>
                <w:color w:val="000000" w:themeColor="text1"/>
                <w:sz w:val="22"/>
                <w:szCs w:val="22"/>
              </w:rPr>
              <w:t>4</w:t>
            </w:r>
          </w:p>
        </w:tc>
        <w:tc>
          <w:tcPr>
            <w:tcW w:w="10250" w:type="dxa"/>
          </w:tcPr>
          <w:p w14:paraId="33073993" w14:textId="77777777" w:rsidR="00E75AE1" w:rsidRPr="00E75AE1" w:rsidRDefault="00E75AE1" w:rsidP="00EC3655">
            <w:pPr>
              <w:spacing w:line="360" w:lineRule="auto"/>
              <w:rPr>
                <w:color w:val="000000" w:themeColor="text1"/>
                <w:sz w:val="22"/>
                <w:szCs w:val="22"/>
              </w:rPr>
            </w:pPr>
            <w:r w:rsidRPr="00E75AE1">
              <w:rPr>
                <w:color w:val="000000" w:themeColor="text1"/>
                <w:sz w:val="22"/>
                <w:szCs w:val="22"/>
              </w:rPr>
              <w:t>Reason for differences</w:t>
            </w:r>
          </w:p>
        </w:tc>
        <w:tc>
          <w:tcPr>
            <w:tcW w:w="2005" w:type="dxa"/>
            <w:vAlign w:val="center"/>
          </w:tcPr>
          <w:p w14:paraId="373889F4" w14:textId="77777777" w:rsidR="00E75AE1" w:rsidRPr="00E75AE1" w:rsidRDefault="00E75AE1" w:rsidP="00EC3655">
            <w:pPr>
              <w:spacing w:line="360" w:lineRule="auto"/>
              <w:jc w:val="center"/>
              <w:rPr>
                <w:color w:val="000000" w:themeColor="text1"/>
                <w:sz w:val="22"/>
                <w:szCs w:val="22"/>
              </w:rPr>
            </w:pPr>
            <w:r w:rsidRPr="00E75AE1">
              <w:rPr>
                <w:color w:val="000000" w:themeColor="text1"/>
                <w:sz w:val="22"/>
                <w:szCs w:val="22"/>
              </w:rPr>
              <w:t>xx</w:t>
            </w:r>
          </w:p>
        </w:tc>
      </w:tr>
      <w:tr w:rsidR="00E75AE1" w:rsidRPr="00E75AE1" w14:paraId="05B5B7C0" w14:textId="77777777" w:rsidTr="00EC3655">
        <w:tc>
          <w:tcPr>
            <w:tcW w:w="695" w:type="dxa"/>
          </w:tcPr>
          <w:p w14:paraId="2154737D" w14:textId="77777777" w:rsidR="00E75AE1" w:rsidRPr="00E75AE1" w:rsidRDefault="00E75AE1" w:rsidP="00EC3655">
            <w:pPr>
              <w:spacing w:line="360" w:lineRule="auto"/>
              <w:jc w:val="center"/>
              <w:rPr>
                <w:color w:val="000000" w:themeColor="text1"/>
                <w:sz w:val="22"/>
                <w:szCs w:val="22"/>
              </w:rPr>
            </w:pPr>
          </w:p>
        </w:tc>
        <w:tc>
          <w:tcPr>
            <w:tcW w:w="10250" w:type="dxa"/>
            <w:vAlign w:val="center"/>
          </w:tcPr>
          <w:p w14:paraId="3FDF398F" w14:textId="77777777" w:rsidR="00E75AE1" w:rsidRPr="00E75AE1" w:rsidRDefault="00E75AE1" w:rsidP="00EC3655">
            <w:pPr>
              <w:spacing w:line="360" w:lineRule="auto"/>
              <w:rPr>
                <w:color w:val="000000" w:themeColor="text1"/>
                <w:sz w:val="22"/>
                <w:szCs w:val="22"/>
              </w:rPr>
            </w:pPr>
            <w:r w:rsidRPr="00E75AE1">
              <w:rPr>
                <w:color w:val="000000" w:themeColor="text1"/>
                <w:sz w:val="22"/>
                <w:szCs w:val="22"/>
              </w:rPr>
              <w:t>Closing Cash and Cash Equivalent as per the statement of Cash flows</w:t>
            </w:r>
          </w:p>
        </w:tc>
        <w:tc>
          <w:tcPr>
            <w:tcW w:w="2005" w:type="dxa"/>
            <w:vAlign w:val="center"/>
          </w:tcPr>
          <w:p w14:paraId="71AFF0CC" w14:textId="77777777" w:rsidR="00E75AE1" w:rsidRPr="00E75AE1" w:rsidRDefault="00E75AE1" w:rsidP="00EC3655">
            <w:pPr>
              <w:spacing w:line="360" w:lineRule="auto"/>
              <w:jc w:val="center"/>
              <w:rPr>
                <w:color w:val="000000" w:themeColor="text1"/>
                <w:sz w:val="22"/>
                <w:szCs w:val="22"/>
              </w:rPr>
            </w:pPr>
            <w:r w:rsidRPr="00E75AE1">
              <w:rPr>
                <w:color w:val="000000" w:themeColor="text1"/>
                <w:sz w:val="22"/>
                <w:szCs w:val="22"/>
              </w:rPr>
              <w:t>xxx</w:t>
            </w:r>
          </w:p>
        </w:tc>
      </w:tr>
      <w:bookmarkEnd w:id="34"/>
    </w:tbl>
    <w:p w14:paraId="5071F977" w14:textId="77777777" w:rsidR="00CE5E58" w:rsidRDefault="00CE5E58" w:rsidP="00403937">
      <w:pPr>
        <w:spacing w:after="120"/>
        <w:jc w:val="both"/>
        <w:rPr>
          <w:iCs/>
        </w:rPr>
      </w:pPr>
    </w:p>
    <w:p w14:paraId="14CB13B2" w14:textId="77777777" w:rsidR="00B24287" w:rsidRDefault="00B24287" w:rsidP="00403937">
      <w:pPr>
        <w:spacing w:after="120"/>
        <w:jc w:val="both"/>
        <w:rPr>
          <w:iCs/>
        </w:rPr>
      </w:pPr>
    </w:p>
    <w:p w14:paraId="41F035A7" w14:textId="77777777" w:rsidR="009D1D6A" w:rsidRPr="009D1D6A" w:rsidRDefault="009D1D6A" w:rsidP="00403937">
      <w:pPr>
        <w:spacing w:after="120"/>
        <w:jc w:val="both"/>
        <w:rPr>
          <w:iCs/>
        </w:rPr>
      </w:pPr>
    </w:p>
    <w:p w14:paraId="2C855EF5" w14:textId="77777777" w:rsidR="00403937" w:rsidRDefault="00403937" w:rsidP="00403937">
      <w:pPr>
        <w:spacing w:after="120"/>
        <w:jc w:val="both"/>
        <w:rPr>
          <w:i/>
        </w:rPr>
      </w:pPr>
    </w:p>
    <w:p w14:paraId="63919AD0" w14:textId="77777777" w:rsidR="00403937" w:rsidRPr="00403937" w:rsidRDefault="00403937" w:rsidP="00403937">
      <w:pPr>
        <w:spacing w:after="120"/>
        <w:jc w:val="both"/>
        <w:rPr>
          <w:i/>
        </w:rPr>
      </w:pPr>
    </w:p>
    <w:p w14:paraId="1939C7AE" w14:textId="77777777" w:rsidR="002C2EB7" w:rsidRPr="009326AB" w:rsidRDefault="002C2EB7" w:rsidP="00195D08">
      <w:pPr>
        <w:jc w:val="both"/>
        <w:sectPr w:rsidR="002C2EB7" w:rsidRPr="009326AB" w:rsidSect="00580A0F">
          <w:footerReference w:type="first" r:id="rId19"/>
          <w:pgSz w:w="15840" w:h="12240" w:orient="landscape" w:code="1"/>
          <w:pgMar w:top="1278" w:right="1440" w:bottom="1440" w:left="1440" w:header="289" w:footer="283" w:gutter="0"/>
          <w:cols w:space="720"/>
          <w:titlePg/>
          <w:docGrid w:linePitch="326"/>
        </w:sectPr>
      </w:pPr>
    </w:p>
    <w:p w14:paraId="3C04750A" w14:textId="10BBF174" w:rsidR="00D464D7" w:rsidRDefault="00D464D7" w:rsidP="00531B2E">
      <w:pPr>
        <w:pStyle w:val="Heading1"/>
        <w:pageBreakBefore/>
        <w:numPr>
          <w:ilvl w:val="0"/>
          <w:numId w:val="3"/>
        </w:numPr>
        <w:tabs>
          <w:tab w:val="left" w:pos="720"/>
        </w:tabs>
        <w:spacing w:after="240"/>
        <w:jc w:val="both"/>
      </w:pPr>
      <w:r>
        <w:lastRenderedPageBreak/>
        <w:t xml:space="preserve"> </w:t>
      </w:r>
      <w:bookmarkStart w:id="35" w:name="_Toc233215989"/>
      <w:r>
        <w:t>Notes to the Financial Statements</w:t>
      </w:r>
      <w:bookmarkEnd w:id="35"/>
    </w:p>
    <w:p w14:paraId="5A037DA5" w14:textId="170B6856" w:rsidR="0083414B" w:rsidRPr="003B4CF3" w:rsidRDefault="0083414B">
      <w:pPr>
        <w:pStyle w:val="ListParagraph"/>
        <w:numPr>
          <w:ilvl w:val="0"/>
          <w:numId w:val="21"/>
        </w:numPr>
        <w:spacing w:line="276" w:lineRule="auto"/>
        <w:ind w:right="-20"/>
        <w:jc w:val="both"/>
        <w:rPr>
          <w:rFonts w:eastAsia="Arial"/>
          <w:b/>
        </w:rPr>
      </w:pPr>
      <w:r w:rsidRPr="003B4CF3">
        <w:rPr>
          <w:rFonts w:eastAsia="Arial"/>
          <w:b/>
        </w:rPr>
        <w:t>General Information</w:t>
      </w:r>
    </w:p>
    <w:p w14:paraId="74C63E6B" w14:textId="77777777" w:rsidR="0083414B" w:rsidRPr="0083414B" w:rsidRDefault="0083414B" w:rsidP="0083414B">
      <w:pPr>
        <w:spacing w:line="276" w:lineRule="auto"/>
        <w:ind w:right="-20"/>
        <w:jc w:val="both"/>
        <w:rPr>
          <w:rFonts w:eastAsia="Arial"/>
          <w:b/>
        </w:rPr>
      </w:pPr>
    </w:p>
    <w:p w14:paraId="1A516272" w14:textId="77777777" w:rsidR="003B4CF3" w:rsidRDefault="009946BD" w:rsidP="003B4CF3">
      <w:pPr>
        <w:spacing w:line="360" w:lineRule="auto"/>
        <w:ind w:right="-20"/>
        <w:jc w:val="both"/>
        <w:rPr>
          <w:rFonts w:eastAsia="Arial"/>
        </w:rPr>
      </w:pPr>
      <w:r>
        <w:rPr>
          <w:rFonts w:eastAsia="Arial"/>
        </w:rPr>
        <w:t xml:space="preserve">The Emergency </w:t>
      </w:r>
      <w:r w:rsidR="00585CA9">
        <w:rPr>
          <w:rFonts w:eastAsia="Arial"/>
        </w:rPr>
        <w:t xml:space="preserve">Fund </w:t>
      </w:r>
      <w:r w:rsidR="0083414B" w:rsidRPr="0083414B">
        <w:rPr>
          <w:rFonts w:eastAsia="Arial"/>
        </w:rPr>
        <w:t xml:space="preserve">is established by and derives its authority and accountability from xxx Act. The </w:t>
      </w:r>
      <w:r w:rsidR="00585CA9">
        <w:rPr>
          <w:rFonts w:eastAsia="Arial"/>
        </w:rPr>
        <w:t>fund</w:t>
      </w:r>
      <w:r w:rsidR="0083414B" w:rsidRPr="0083414B">
        <w:rPr>
          <w:rFonts w:eastAsia="Arial"/>
        </w:rPr>
        <w:t xml:space="preserve"> is wholly owned by the</w:t>
      </w:r>
      <w:r w:rsidR="0083414B">
        <w:rPr>
          <w:rFonts w:eastAsia="Arial"/>
        </w:rPr>
        <w:t xml:space="preserve"> xxx County</w:t>
      </w:r>
      <w:r w:rsidR="0083414B" w:rsidRPr="0083414B">
        <w:rPr>
          <w:rFonts w:eastAsia="Arial"/>
        </w:rPr>
        <w:t xml:space="preserve"> Governmen</w:t>
      </w:r>
      <w:r w:rsidR="0083414B">
        <w:rPr>
          <w:rFonts w:eastAsia="Arial"/>
        </w:rPr>
        <w:t>t</w:t>
      </w:r>
      <w:r w:rsidR="0083414B" w:rsidRPr="0083414B">
        <w:rPr>
          <w:rFonts w:eastAsia="Arial"/>
        </w:rPr>
        <w:t xml:space="preserve"> and is domiciled in Kenya. The </w:t>
      </w:r>
      <w:r w:rsidR="00585CA9">
        <w:rPr>
          <w:rFonts w:eastAsia="Arial"/>
        </w:rPr>
        <w:t>fund</w:t>
      </w:r>
      <w:r w:rsidR="0083414B" w:rsidRPr="0083414B">
        <w:rPr>
          <w:rFonts w:eastAsia="Arial"/>
        </w:rPr>
        <w:t>’s principal activity is xxx.</w:t>
      </w:r>
    </w:p>
    <w:p w14:paraId="2AFA46D1" w14:textId="5E9F24BD" w:rsidR="00E44E41" w:rsidRDefault="00EA2D40">
      <w:pPr>
        <w:pStyle w:val="ListParagraph"/>
        <w:numPr>
          <w:ilvl w:val="0"/>
          <w:numId w:val="21"/>
        </w:numPr>
        <w:spacing w:line="276" w:lineRule="auto"/>
        <w:ind w:right="-20"/>
        <w:jc w:val="both"/>
        <w:rPr>
          <w:rFonts w:eastAsia="Arial"/>
          <w:b/>
        </w:rPr>
      </w:pPr>
      <w:r w:rsidRPr="000B2011">
        <w:rPr>
          <w:rFonts w:eastAsia="Arial"/>
          <w:b/>
        </w:rPr>
        <w:t xml:space="preserve">Statement of compliance and basis of preparation </w:t>
      </w:r>
    </w:p>
    <w:p w14:paraId="48817B92" w14:textId="77777777" w:rsidR="000B2011" w:rsidRPr="000B2011" w:rsidRDefault="000B2011" w:rsidP="000B2011">
      <w:pPr>
        <w:pStyle w:val="ListParagraph"/>
        <w:spacing w:line="276" w:lineRule="auto"/>
        <w:ind w:right="-20"/>
        <w:jc w:val="both"/>
        <w:rPr>
          <w:rFonts w:eastAsia="Arial"/>
          <w:b/>
        </w:rPr>
      </w:pPr>
    </w:p>
    <w:p w14:paraId="2B746204" w14:textId="77777777" w:rsidR="000B2011" w:rsidRDefault="00B41D59" w:rsidP="000B2011">
      <w:pPr>
        <w:spacing w:after="240" w:line="360" w:lineRule="auto"/>
        <w:ind w:right="-20"/>
        <w:jc w:val="both"/>
        <w:rPr>
          <w:rFonts w:eastAsia="Arial"/>
        </w:rPr>
      </w:pPr>
      <w:r w:rsidRPr="009326AB">
        <w:rPr>
          <w:rFonts w:eastAsia="Arial"/>
        </w:rPr>
        <w:t xml:space="preserve">The </w:t>
      </w:r>
      <w:r w:rsidR="00B54E32" w:rsidRPr="009326AB">
        <w:rPr>
          <w:rFonts w:eastAsia="Arial"/>
        </w:rPr>
        <w:t>Fund</w:t>
      </w:r>
      <w:r w:rsidRPr="009326AB">
        <w:rPr>
          <w:rFonts w:eastAsia="Arial"/>
        </w:rPr>
        <w:t xml:space="preserve">’s financial statements have been prepared in accordance with and comply with International Public Sector Accounting Standards (IPSAS). The financial statements are presented in Kenya shillings, which is the functional and reporting currency of the </w:t>
      </w:r>
      <w:r w:rsidR="00B54E32" w:rsidRPr="009326AB">
        <w:rPr>
          <w:rFonts w:eastAsia="Arial"/>
        </w:rPr>
        <w:t>Fund</w:t>
      </w:r>
      <w:r w:rsidRPr="009326AB">
        <w:rPr>
          <w:rFonts w:eastAsia="Arial"/>
        </w:rPr>
        <w:t>. The accounting policies have been consistently applied to all the years presented.</w:t>
      </w:r>
      <w:r w:rsidR="00916057">
        <w:rPr>
          <w:rFonts w:eastAsia="Arial"/>
        </w:rPr>
        <w:t xml:space="preserve"> </w:t>
      </w:r>
      <w:r w:rsidRPr="009326AB">
        <w:rPr>
          <w:rFonts w:eastAsia="Arial"/>
        </w:rPr>
        <w:t xml:space="preserve">The financial statements have been prepared </w:t>
      </w:r>
      <w:proofErr w:type="gramStart"/>
      <w:r w:rsidRPr="009326AB">
        <w:rPr>
          <w:rFonts w:eastAsia="Arial"/>
        </w:rPr>
        <w:t>on the basis of</w:t>
      </w:r>
      <w:proofErr w:type="gramEnd"/>
      <w:r w:rsidRPr="009326AB">
        <w:rPr>
          <w:rFonts w:eastAsia="Arial"/>
        </w:rPr>
        <w:t xml:space="preserve"> historical cost, unless stated otherwise. The financial statements </w:t>
      </w:r>
      <w:r w:rsidR="008635E8" w:rsidRPr="009326AB">
        <w:rPr>
          <w:rFonts w:eastAsia="Arial"/>
        </w:rPr>
        <w:t>are prepared on accrual basis</w:t>
      </w:r>
      <w:r w:rsidR="009A7228">
        <w:rPr>
          <w:rFonts w:eastAsia="Arial"/>
        </w:rPr>
        <w:t xml:space="preserve"> while the cashflow statement is prepared using</w:t>
      </w:r>
      <w:r w:rsidR="003634B6">
        <w:rPr>
          <w:rFonts w:eastAsia="Arial"/>
        </w:rPr>
        <w:t xml:space="preserve"> the direct method.</w:t>
      </w:r>
    </w:p>
    <w:p w14:paraId="6F80D414" w14:textId="5F3FB33B" w:rsidR="006022FA" w:rsidRPr="000B1C52" w:rsidRDefault="000B1C52" w:rsidP="000B1C52">
      <w:pPr>
        <w:spacing w:line="360" w:lineRule="auto"/>
        <w:ind w:right="-20"/>
        <w:jc w:val="both"/>
        <w:rPr>
          <w:rFonts w:eastAsia="Arial"/>
          <w:b/>
          <w:bCs/>
        </w:rPr>
      </w:pPr>
      <w:bookmarkStart w:id="36" w:name="OLE_LINK2"/>
      <w:r w:rsidRPr="000B1C52">
        <w:rPr>
          <w:rFonts w:eastAsia="Arial"/>
          <w:b/>
          <w:bCs/>
        </w:rPr>
        <w:t>Use of Estimates</w:t>
      </w:r>
    </w:p>
    <w:p w14:paraId="29ECED58" w14:textId="58AF33AD" w:rsidR="000B1C52" w:rsidRDefault="006022FA" w:rsidP="006022FA">
      <w:pPr>
        <w:spacing w:after="240" w:line="360" w:lineRule="auto"/>
        <w:ind w:right="-20"/>
        <w:jc w:val="both"/>
        <w:rPr>
          <w:rFonts w:eastAsia="Arial"/>
        </w:rPr>
      </w:pPr>
      <w:r w:rsidRPr="006022FA">
        <w:rPr>
          <w:rFonts w:eastAsia="Arial"/>
        </w:rPr>
        <w:t>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5 of these financial statements.</w:t>
      </w:r>
    </w:p>
    <w:p w14:paraId="0D7D7042" w14:textId="5584D653" w:rsidR="006022FA" w:rsidRDefault="000B1C52" w:rsidP="00817FA1">
      <w:pPr>
        <w:autoSpaceDE/>
        <w:autoSpaceDN/>
        <w:rPr>
          <w:rFonts w:eastAsia="Arial"/>
        </w:rPr>
      </w:pPr>
      <w:r>
        <w:rPr>
          <w:rFonts w:eastAsia="Arial"/>
        </w:rPr>
        <w:br w:type="page"/>
      </w:r>
      <w:bookmarkEnd w:id="36"/>
    </w:p>
    <w:p w14:paraId="61295B47" w14:textId="5E422AE4" w:rsidR="003812DD" w:rsidRDefault="00EA2D40">
      <w:pPr>
        <w:pStyle w:val="ListParagraph"/>
        <w:numPr>
          <w:ilvl w:val="0"/>
          <w:numId w:val="21"/>
        </w:numPr>
        <w:spacing w:line="276" w:lineRule="auto"/>
        <w:ind w:right="-20"/>
        <w:jc w:val="both"/>
        <w:rPr>
          <w:rFonts w:eastAsia="Arial"/>
          <w:b/>
        </w:rPr>
      </w:pPr>
      <w:r w:rsidRPr="000B2011">
        <w:rPr>
          <w:rFonts w:eastAsia="Arial"/>
          <w:b/>
        </w:rPr>
        <w:lastRenderedPageBreak/>
        <w:t>Adoption of new and revised standards</w:t>
      </w:r>
    </w:p>
    <w:p w14:paraId="5A007479" w14:textId="77777777" w:rsidR="007B063C" w:rsidRDefault="007B063C" w:rsidP="00D63570">
      <w:pPr>
        <w:spacing w:line="360" w:lineRule="auto"/>
        <w:ind w:left="360" w:right="-20"/>
        <w:jc w:val="both"/>
        <w:rPr>
          <w:rFonts w:eastAsia="Arial"/>
          <w:i/>
          <w:iCs/>
          <w:color w:val="FF0000"/>
        </w:rPr>
      </w:pPr>
    </w:p>
    <w:p w14:paraId="7060F15E" w14:textId="6A765DFC" w:rsidR="00D63570" w:rsidRPr="00D63570" w:rsidRDefault="00D63570" w:rsidP="00D63570">
      <w:pPr>
        <w:spacing w:line="360" w:lineRule="auto"/>
        <w:ind w:left="360" w:right="-20"/>
        <w:jc w:val="both"/>
        <w:rPr>
          <w:rFonts w:eastAsia="Arial"/>
          <w:b/>
        </w:rPr>
      </w:pPr>
      <w:r w:rsidRPr="00D63570">
        <w:rPr>
          <w:rFonts w:eastAsia="Arial"/>
          <w:i/>
          <w:iCs/>
          <w:color w:val="FF0000"/>
        </w:rPr>
        <w:t>(When an IPSAS becomes effective on 1</w:t>
      </w:r>
      <w:r w:rsidRPr="00D63570">
        <w:rPr>
          <w:rFonts w:eastAsia="Arial"/>
          <w:i/>
          <w:iCs/>
          <w:color w:val="FF0000"/>
          <w:vertAlign w:val="superscript"/>
        </w:rPr>
        <w:t>st</w:t>
      </w:r>
      <w:r w:rsidRPr="00D63570">
        <w:rPr>
          <w:rFonts w:eastAsia="Arial"/>
          <w:i/>
          <w:iCs/>
          <w:color w:val="FF0000"/>
        </w:rPr>
        <w:t xml:space="preserve"> January 20xx, it is applicable in Kenya from 1</w:t>
      </w:r>
      <w:r w:rsidRPr="00D63570">
        <w:rPr>
          <w:rFonts w:eastAsia="Arial"/>
          <w:i/>
          <w:iCs/>
          <w:color w:val="FF0000"/>
          <w:vertAlign w:val="superscript"/>
        </w:rPr>
        <w:t>st</w:t>
      </w:r>
      <w:r w:rsidRPr="00D63570">
        <w:rPr>
          <w:rFonts w:eastAsia="Arial"/>
          <w:i/>
          <w:iCs/>
          <w:color w:val="FF0000"/>
        </w:rPr>
        <w:t xml:space="preserve"> July 20xx)</w:t>
      </w:r>
    </w:p>
    <w:p w14:paraId="6CE4F948" w14:textId="77777777" w:rsidR="000B2011" w:rsidRPr="000B2011" w:rsidRDefault="000B2011" w:rsidP="000B2011">
      <w:pPr>
        <w:pStyle w:val="ListParagraph"/>
        <w:spacing w:line="276" w:lineRule="auto"/>
        <w:ind w:right="-20"/>
        <w:jc w:val="both"/>
        <w:rPr>
          <w:rFonts w:eastAsia="Arial"/>
          <w:b/>
        </w:rPr>
      </w:pPr>
    </w:p>
    <w:p w14:paraId="4AAB26D0" w14:textId="00B07966" w:rsidR="006C1C10" w:rsidRPr="00583F48" w:rsidRDefault="00475FFB">
      <w:pPr>
        <w:pStyle w:val="ListParagraph"/>
        <w:numPr>
          <w:ilvl w:val="0"/>
          <w:numId w:val="17"/>
        </w:numPr>
        <w:rPr>
          <w:b/>
          <w:bCs/>
          <w:i/>
          <w:iCs/>
        </w:rPr>
      </w:pPr>
      <w:r w:rsidRPr="00583F48">
        <w:rPr>
          <w:b/>
          <w:bCs/>
          <w:i/>
          <w:iCs/>
        </w:rPr>
        <w:t>New and amended standards and interpretations in issue effectiv</w:t>
      </w:r>
      <w:r w:rsidR="002E4B28" w:rsidRPr="00583F48">
        <w:rPr>
          <w:b/>
          <w:bCs/>
          <w:i/>
          <w:iCs/>
        </w:rPr>
        <w:t xml:space="preserve">e in the year ended 30 June </w:t>
      </w:r>
      <w:r w:rsidR="00DC7A8D" w:rsidRPr="00583F48">
        <w:rPr>
          <w:b/>
          <w:bCs/>
          <w:i/>
          <w:iCs/>
        </w:rPr>
        <w:t>202</w:t>
      </w:r>
      <w:r w:rsidR="0094742C">
        <w:rPr>
          <w:b/>
          <w:bCs/>
          <w:i/>
          <w:iCs/>
        </w:rPr>
        <w:t>6</w:t>
      </w:r>
    </w:p>
    <w:p w14:paraId="7745455A" w14:textId="06EE5426" w:rsidR="005639CC" w:rsidRDefault="005639CC" w:rsidP="005639CC"/>
    <w:tbl>
      <w:tblPr>
        <w:tblStyle w:val="TableGrid"/>
        <w:tblW w:w="5000" w:type="pct"/>
        <w:tblLook w:val="04A0" w:firstRow="1" w:lastRow="0" w:firstColumn="1" w:lastColumn="0" w:noHBand="0" w:noVBand="1"/>
      </w:tblPr>
      <w:tblGrid>
        <w:gridCol w:w="1781"/>
        <w:gridCol w:w="7249"/>
      </w:tblGrid>
      <w:tr w:rsidR="00956343" w14:paraId="3B21753C" w14:textId="77777777" w:rsidTr="003E3990">
        <w:trPr>
          <w:trHeight w:val="516"/>
        </w:trPr>
        <w:tc>
          <w:tcPr>
            <w:tcW w:w="986" w:type="pct"/>
            <w:shd w:val="clear" w:color="auto" w:fill="0070C0"/>
          </w:tcPr>
          <w:p w14:paraId="344A2343" w14:textId="77777777" w:rsidR="00956343" w:rsidRDefault="00956343" w:rsidP="003E3990">
            <w:pPr>
              <w:pStyle w:val="ListParagraph"/>
              <w:tabs>
                <w:tab w:val="left" w:pos="900"/>
              </w:tabs>
              <w:autoSpaceDE/>
              <w:autoSpaceDN/>
              <w:spacing w:after="200" w:line="276" w:lineRule="auto"/>
              <w:ind w:left="0"/>
              <w:contextualSpacing/>
              <w:jc w:val="both"/>
              <w:rPr>
                <w:b/>
              </w:rPr>
            </w:pPr>
            <w:r w:rsidRPr="00F54C6C">
              <w:rPr>
                <w:rFonts w:eastAsia="Arial"/>
                <w:b/>
                <w:bCs/>
              </w:rPr>
              <w:t>Standard</w:t>
            </w:r>
            <w:r w:rsidRPr="00F54C6C">
              <w:rPr>
                <w:rFonts w:eastAsia="Arial"/>
              </w:rPr>
              <w:t> </w:t>
            </w:r>
          </w:p>
        </w:tc>
        <w:tc>
          <w:tcPr>
            <w:tcW w:w="4014" w:type="pct"/>
            <w:shd w:val="clear" w:color="auto" w:fill="0070C0"/>
          </w:tcPr>
          <w:p w14:paraId="1B377F75" w14:textId="77777777" w:rsidR="00956343" w:rsidRDefault="00956343" w:rsidP="003E3990">
            <w:pPr>
              <w:pStyle w:val="ListParagraph"/>
              <w:tabs>
                <w:tab w:val="left" w:pos="900"/>
              </w:tabs>
              <w:autoSpaceDE/>
              <w:autoSpaceDN/>
              <w:spacing w:after="200" w:line="276" w:lineRule="auto"/>
              <w:ind w:left="0"/>
              <w:contextualSpacing/>
              <w:jc w:val="both"/>
              <w:rPr>
                <w:b/>
              </w:rPr>
            </w:pPr>
            <w:r w:rsidRPr="00F54C6C">
              <w:rPr>
                <w:rFonts w:eastAsia="Arial"/>
                <w:b/>
                <w:bCs/>
              </w:rPr>
              <w:t>Effective date and impact:</w:t>
            </w:r>
            <w:r w:rsidRPr="00F54C6C">
              <w:rPr>
                <w:rFonts w:eastAsia="Arial"/>
              </w:rPr>
              <w:t> </w:t>
            </w:r>
          </w:p>
        </w:tc>
      </w:tr>
      <w:tr w:rsidR="00956343" w14:paraId="45AC0B28" w14:textId="77777777" w:rsidTr="003E3990">
        <w:trPr>
          <w:trHeight w:val="516"/>
        </w:trPr>
        <w:tc>
          <w:tcPr>
            <w:tcW w:w="986" w:type="pct"/>
          </w:tcPr>
          <w:p w14:paraId="0D9B4E73" w14:textId="77777777" w:rsidR="00956343" w:rsidRDefault="00956343" w:rsidP="003E3990">
            <w:pPr>
              <w:pStyle w:val="NoSpacing"/>
              <w:spacing w:line="276" w:lineRule="auto"/>
              <w:rPr>
                <w:rFonts w:eastAsia="Arial"/>
              </w:rPr>
            </w:pPr>
            <w:r w:rsidRPr="00F54C6C">
              <w:rPr>
                <w:rFonts w:eastAsia="Arial"/>
              </w:rPr>
              <w:t>IPSAS 43</w:t>
            </w:r>
            <w:r>
              <w:rPr>
                <w:rFonts w:eastAsia="Arial"/>
              </w:rPr>
              <w:t>:</w:t>
            </w:r>
          </w:p>
          <w:p w14:paraId="1A1D487A" w14:textId="77777777" w:rsidR="00956343" w:rsidRDefault="00956343" w:rsidP="003E3990">
            <w:pPr>
              <w:pStyle w:val="ListParagraph"/>
              <w:tabs>
                <w:tab w:val="left" w:pos="900"/>
              </w:tabs>
              <w:autoSpaceDE/>
              <w:autoSpaceDN/>
              <w:spacing w:after="200" w:line="276" w:lineRule="auto"/>
              <w:ind w:left="0"/>
              <w:contextualSpacing/>
              <w:jc w:val="both"/>
              <w:rPr>
                <w:b/>
              </w:rPr>
            </w:pPr>
            <w:r>
              <w:rPr>
                <w:rFonts w:eastAsia="Arial"/>
              </w:rPr>
              <w:t>Leases</w:t>
            </w:r>
            <w:r w:rsidRPr="00F54C6C">
              <w:rPr>
                <w:rFonts w:eastAsia="Arial"/>
              </w:rPr>
              <w:t> </w:t>
            </w:r>
          </w:p>
        </w:tc>
        <w:tc>
          <w:tcPr>
            <w:tcW w:w="4014" w:type="pct"/>
          </w:tcPr>
          <w:p w14:paraId="70723AB9" w14:textId="77777777" w:rsidR="00956343" w:rsidRPr="00F54C6C" w:rsidRDefault="00956343" w:rsidP="003E3990">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6943B335" w14:textId="77777777" w:rsidR="00956343" w:rsidRPr="00F54C6C" w:rsidRDefault="00956343" w:rsidP="003E3990">
            <w:pPr>
              <w:spacing w:line="276" w:lineRule="auto"/>
              <w:ind w:right="-20"/>
              <w:rPr>
                <w:rFonts w:eastAsia="Arial"/>
              </w:rPr>
            </w:pPr>
            <w:r w:rsidRPr="00F54C6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653ED696" w14:textId="77777777" w:rsidR="00956343" w:rsidRPr="00F54C6C" w:rsidRDefault="00956343" w:rsidP="003E3990">
            <w:pPr>
              <w:spacing w:line="276" w:lineRule="auto"/>
              <w:ind w:right="-20"/>
              <w:rPr>
                <w:rFonts w:eastAsia="Arial"/>
              </w:rPr>
            </w:pPr>
            <w:r w:rsidRPr="00F54C6C">
              <w:rPr>
                <w:rFonts w:eastAsia="Arial"/>
              </w:rPr>
              <w:t>The new standard requires entities to recognise, measure and present information on right of use assets and lease liabilities.  </w:t>
            </w:r>
          </w:p>
          <w:p w14:paraId="36BB2CA2" w14:textId="77777777" w:rsidR="00956343" w:rsidRDefault="00956343" w:rsidP="003E3990">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956343" w14:paraId="63835DF4" w14:textId="77777777" w:rsidTr="003E3990">
        <w:trPr>
          <w:trHeight w:val="516"/>
        </w:trPr>
        <w:tc>
          <w:tcPr>
            <w:tcW w:w="986" w:type="pct"/>
          </w:tcPr>
          <w:p w14:paraId="7434E23B" w14:textId="77777777" w:rsidR="00956343" w:rsidRDefault="00956343" w:rsidP="003E3990">
            <w:pPr>
              <w:pStyle w:val="NoSpacing"/>
              <w:spacing w:line="276" w:lineRule="auto"/>
              <w:rPr>
                <w:rFonts w:eastAsia="Arial"/>
              </w:rPr>
            </w:pPr>
            <w:r w:rsidRPr="00F54C6C">
              <w:rPr>
                <w:rFonts w:eastAsia="Arial"/>
              </w:rPr>
              <w:t xml:space="preserve">IPSAS 44: </w:t>
            </w:r>
          </w:p>
          <w:p w14:paraId="2BD7F66F" w14:textId="77777777" w:rsidR="00956343" w:rsidRDefault="00956343" w:rsidP="003E3990">
            <w:pPr>
              <w:pStyle w:val="ListParagraph"/>
              <w:tabs>
                <w:tab w:val="left" w:pos="900"/>
              </w:tabs>
              <w:autoSpaceDE/>
              <w:autoSpaceDN/>
              <w:spacing w:after="200" w:line="276" w:lineRule="auto"/>
              <w:ind w:left="0"/>
              <w:contextualSpacing/>
              <w:jc w:val="both"/>
              <w:rPr>
                <w:b/>
              </w:rPr>
            </w:pPr>
            <w:r w:rsidRPr="00F54C6C">
              <w:rPr>
                <w:rFonts w:eastAsia="Arial"/>
              </w:rPr>
              <w:t>Non- Current Assets Held for Sale and Discontinued Operations </w:t>
            </w:r>
          </w:p>
        </w:tc>
        <w:tc>
          <w:tcPr>
            <w:tcW w:w="4014" w:type="pct"/>
          </w:tcPr>
          <w:p w14:paraId="1715C3B0" w14:textId="77777777" w:rsidR="00956343" w:rsidRPr="00F54C6C" w:rsidRDefault="00956343" w:rsidP="003E3990">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3900F5BA" w14:textId="77777777" w:rsidR="00956343" w:rsidRPr="00F54C6C" w:rsidRDefault="00956343" w:rsidP="003E3990">
            <w:pPr>
              <w:spacing w:line="276" w:lineRule="auto"/>
              <w:ind w:right="-20"/>
              <w:rPr>
                <w:rFonts w:eastAsia="Arial"/>
              </w:rPr>
            </w:pPr>
            <w:r w:rsidRPr="00F54C6C">
              <w:rPr>
                <w:rFonts w:eastAsia="Arial"/>
              </w:rPr>
              <w:t>The Standard requires, </w:t>
            </w:r>
          </w:p>
          <w:p w14:paraId="74DFC2A6" w14:textId="77777777" w:rsidR="00956343" w:rsidRPr="00F54C6C" w:rsidRDefault="00956343" w:rsidP="003E3990">
            <w:pPr>
              <w:spacing w:line="276" w:lineRule="auto"/>
              <w:ind w:right="-20"/>
              <w:rPr>
                <w:rFonts w:eastAsia="Arial"/>
              </w:rPr>
            </w:pPr>
            <w:r w:rsidRPr="00F54C6C">
              <w:rPr>
                <w:rFonts w:eastAsia="Arial"/>
              </w:rPr>
              <w:t>Assets that meet the criteria to be classified as held for sale to be measured at the lower of carrying amount and fair value less costs to sell and the depreciation of such assets to cease and: </w:t>
            </w:r>
          </w:p>
          <w:p w14:paraId="473B5197" w14:textId="77777777" w:rsidR="00956343" w:rsidRPr="00F54C6C" w:rsidRDefault="00956343" w:rsidP="003E3990">
            <w:pPr>
              <w:spacing w:line="276" w:lineRule="auto"/>
              <w:ind w:right="-20"/>
              <w:rPr>
                <w:rFonts w:eastAsia="Arial"/>
              </w:rPr>
            </w:pPr>
            <w:r w:rsidRPr="00F54C6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F54C6C">
              <w:rPr>
                <w:rFonts w:eastAsia="Arial"/>
                <w:b/>
                <w:bCs/>
                <w:i/>
                <w:iCs/>
              </w:rPr>
              <w:t>  </w:t>
            </w:r>
            <w:r w:rsidRPr="00F54C6C">
              <w:rPr>
                <w:rFonts w:eastAsia="Arial"/>
              </w:rPr>
              <w:t> </w:t>
            </w:r>
          </w:p>
          <w:p w14:paraId="49B5EE4A" w14:textId="77777777" w:rsidR="00956343" w:rsidRDefault="00956343" w:rsidP="003E3990">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956343" w14:paraId="30BF8E3E" w14:textId="77777777" w:rsidTr="003E3990">
        <w:trPr>
          <w:trHeight w:val="516"/>
        </w:trPr>
        <w:tc>
          <w:tcPr>
            <w:tcW w:w="986" w:type="pct"/>
          </w:tcPr>
          <w:p w14:paraId="41B84803" w14:textId="77777777" w:rsidR="00956343" w:rsidRPr="00F54C6C" w:rsidRDefault="00956343" w:rsidP="003E3990">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45</w:t>
            </w:r>
            <w:r>
              <w:rPr>
                <w:rFonts w:eastAsia="Arial"/>
              </w:rPr>
              <w:t>:</w:t>
            </w:r>
            <w:r w:rsidRPr="00F54C6C">
              <w:rPr>
                <w:rFonts w:eastAsia="Arial"/>
              </w:rPr>
              <w:t xml:space="preserve"> Property Plant and Equipment </w:t>
            </w:r>
          </w:p>
          <w:p w14:paraId="55AF63EB" w14:textId="77777777" w:rsidR="00956343" w:rsidRDefault="00956343" w:rsidP="003E3990">
            <w:pPr>
              <w:pStyle w:val="ListParagraph"/>
              <w:tabs>
                <w:tab w:val="left" w:pos="900"/>
              </w:tabs>
              <w:autoSpaceDE/>
              <w:autoSpaceDN/>
              <w:spacing w:after="200" w:line="276" w:lineRule="auto"/>
              <w:ind w:left="0"/>
              <w:contextualSpacing/>
              <w:jc w:val="both"/>
              <w:rPr>
                <w:b/>
              </w:rPr>
            </w:pPr>
            <w:r w:rsidRPr="00F54C6C">
              <w:rPr>
                <w:rFonts w:eastAsia="Arial"/>
              </w:rPr>
              <w:t> </w:t>
            </w:r>
          </w:p>
        </w:tc>
        <w:tc>
          <w:tcPr>
            <w:tcW w:w="4014" w:type="pct"/>
          </w:tcPr>
          <w:p w14:paraId="44991D7D" w14:textId="77777777" w:rsidR="00956343" w:rsidRPr="00F54C6C" w:rsidRDefault="00956343" w:rsidP="003E3990">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410D2C90" w14:textId="77777777" w:rsidR="00956343" w:rsidRPr="00F54C6C" w:rsidRDefault="00956343" w:rsidP="003E3990">
            <w:pPr>
              <w:spacing w:line="276" w:lineRule="auto"/>
              <w:ind w:right="-20"/>
              <w:rPr>
                <w:rFonts w:eastAsia="Arial"/>
              </w:rPr>
            </w:pPr>
            <w:r w:rsidRPr="00F54C6C">
              <w:rPr>
                <w:rFonts w:eastAsia="Arial"/>
              </w:rPr>
              <w:t>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 </w:t>
            </w:r>
          </w:p>
          <w:p w14:paraId="31735639" w14:textId="77777777" w:rsidR="00956343" w:rsidRDefault="00956343" w:rsidP="003E3990">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lastRenderedPageBreak/>
              <w:t>State the expected impact of the standard to the Entity if relevant</w:t>
            </w:r>
            <w:r w:rsidRPr="00F54C6C">
              <w:rPr>
                <w:rFonts w:eastAsia="Arial"/>
                <w:color w:val="FF0000"/>
              </w:rPr>
              <w:t> </w:t>
            </w:r>
          </w:p>
        </w:tc>
      </w:tr>
      <w:tr w:rsidR="00956343" w14:paraId="5A4CA1AB" w14:textId="77777777" w:rsidTr="003E3990">
        <w:trPr>
          <w:trHeight w:val="516"/>
        </w:trPr>
        <w:tc>
          <w:tcPr>
            <w:tcW w:w="986" w:type="pct"/>
          </w:tcPr>
          <w:p w14:paraId="3FC0A994" w14:textId="77777777" w:rsidR="00956343" w:rsidRPr="00F54C6C" w:rsidRDefault="00956343" w:rsidP="003E3990">
            <w:pPr>
              <w:pStyle w:val="NoSpacing"/>
              <w:spacing w:line="276" w:lineRule="auto"/>
              <w:rPr>
                <w:rFonts w:eastAsia="Arial"/>
              </w:rPr>
            </w:pPr>
            <w:r w:rsidRPr="00F54C6C">
              <w:rPr>
                <w:rFonts w:eastAsia="Arial"/>
              </w:rPr>
              <w:lastRenderedPageBreak/>
              <w:t>IPSAS 46</w:t>
            </w:r>
            <w:r>
              <w:rPr>
                <w:rFonts w:eastAsia="Arial"/>
              </w:rPr>
              <w:t>:</w:t>
            </w:r>
            <w:r w:rsidRPr="00F54C6C">
              <w:rPr>
                <w:rFonts w:eastAsia="Arial"/>
              </w:rPr>
              <w:t> </w:t>
            </w:r>
          </w:p>
          <w:p w14:paraId="5D36706D" w14:textId="77777777" w:rsidR="00956343" w:rsidRDefault="00956343" w:rsidP="003E3990">
            <w:pPr>
              <w:pStyle w:val="ListParagraph"/>
              <w:tabs>
                <w:tab w:val="left" w:pos="900"/>
              </w:tabs>
              <w:autoSpaceDE/>
              <w:autoSpaceDN/>
              <w:spacing w:after="200" w:line="276" w:lineRule="auto"/>
              <w:ind w:left="0"/>
              <w:contextualSpacing/>
              <w:jc w:val="both"/>
              <w:rPr>
                <w:b/>
              </w:rPr>
            </w:pPr>
            <w:r w:rsidRPr="00F54C6C">
              <w:rPr>
                <w:rFonts w:eastAsia="Arial"/>
              </w:rPr>
              <w:t>Measurement </w:t>
            </w:r>
          </w:p>
        </w:tc>
        <w:tc>
          <w:tcPr>
            <w:tcW w:w="4014" w:type="pct"/>
          </w:tcPr>
          <w:p w14:paraId="0C83E163" w14:textId="77777777" w:rsidR="00956343" w:rsidRPr="00F54C6C" w:rsidRDefault="00956343" w:rsidP="003E3990">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3A6A59FF" w14:textId="77777777" w:rsidR="00956343" w:rsidRPr="00F54C6C" w:rsidRDefault="00956343" w:rsidP="003E3990">
            <w:pPr>
              <w:spacing w:line="276" w:lineRule="auto"/>
              <w:ind w:right="-20"/>
              <w:rPr>
                <w:rFonts w:eastAsia="Arial"/>
              </w:rPr>
            </w:pPr>
            <w:r w:rsidRPr="00F54C6C">
              <w:rPr>
                <w:rFonts w:eastAsia="Arial"/>
              </w:rPr>
              <w:t>The objective of this standard was to improve measurement guidance across IPSAS by: </w:t>
            </w:r>
          </w:p>
          <w:p w14:paraId="1D0B6CF9" w14:textId="77777777" w:rsidR="00956343" w:rsidRPr="00F54C6C" w:rsidRDefault="00956343">
            <w:pPr>
              <w:numPr>
                <w:ilvl w:val="0"/>
                <w:numId w:val="23"/>
              </w:numPr>
              <w:spacing w:line="276" w:lineRule="auto"/>
              <w:ind w:right="-20"/>
              <w:rPr>
                <w:rFonts w:eastAsia="Arial"/>
              </w:rPr>
            </w:pPr>
            <w:r w:rsidRPr="00F54C6C">
              <w:rPr>
                <w:rFonts w:eastAsia="Arial"/>
              </w:rPr>
              <w:t>Providing further detailed guidance on the implementation of commonly used measurement bases and the circumstances under which they should be used. </w:t>
            </w:r>
          </w:p>
          <w:p w14:paraId="5A603E0F" w14:textId="77777777" w:rsidR="00956343" w:rsidRPr="00F54C6C" w:rsidRDefault="00956343">
            <w:pPr>
              <w:numPr>
                <w:ilvl w:val="0"/>
                <w:numId w:val="24"/>
              </w:numPr>
              <w:spacing w:line="276" w:lineRule="auto"/>
              <w:ind w:right="-20"/>
              <w:rPr>
                <w:rFonts w:eastAsia="Arial"/>
              </w:rPr>
            </w:pPr>
            <w:r w:rsidRPr="00F54C6C">
              <w:rPr>
                <w:rFonts w:eastAsia="Arial"/>
              </w:rPr>
              <w:t>Clarifying transaction costs guidance to enhance consistency across IPSAS. </w:t>
            </w:r>
          </w:p>
          <w:p w14:paraId="3939A8BB" w14:textId="77777777" w:rsidR="00956343" w:rsidRPr="00F54C6C" w:rsidRDefault="00956343">
            <w:pPr>
              <w:numPr>
                <w:ilvl w:val="0"/>
                <w:numId w:val="25"/>
              </w:numPr>
              <w:spacing w:line="276" w:lineRule="auto"/>
              <w:ind w:right="-20"/>
              <w:rPr>
                <w:rFonts w:eastAsia="Arial"/>
              </w:rPr>
            </w:pPr>
            <w:r w:rsidRPr="00F54C6C">
              <w:rPr>
                <w:rFonts w:eastAsia="Arial"/>
              </w:rPr>
              <w:t>Amending where appropriate guidance across IPSAS related to measurement at recognition, subsequent measurement and measurement related disclosures. </w:t>
            </w:r>
          </w:p>
          <w:p w14:paraId="740ADB42" w14:textId="77777777" w:rsidR="00956343" w:rsidRPr="00F54C6C" w:rsidRDefault="00956343" w:rsidP="003E3990">
            <w:pPr>
              <w:spacing w:line="276" w:lineRule="auto"/>
              <w:ind w:right="-20"/>
              <w:rPr>
                <w:rFonts w:eastAsia="Arial"/>
              </w:rPr>
            </w:pPr>
            <w:r w:rsidRPr="00F54C6C">
              <w:rPr>
                <w:rFonts w:eastAsia="Arial"/>
              </w:rPr>
              <w:t>The standard also introduces a public sector specific measurement bases called the current operational value. </w:t>
            </w:r>
          </w:p>
          <w:p w14:paraId="5F8A5E33" w14:textId="77777777" w:rsidR="00956343" w:rsidRDefault="00956343" w:rsidP="003E3990">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52A913A1" w14:textId="77777777" w:rsidR="00956343" w:rsidRPr="00DA7C38" w:rsidRDefault="00956343" w:rsidP="005F7CF7">
      <w:pPr>
        <w:pStyle w:val="ListParagraph"/>
        <w:ind w:left="360"/>
        <w:rPr>
          <w:i/>
          <w:iCs/>
        </w:rPr>
      </w:pPr>
    </w:p>
    <w:p w14:paraId="730572CC" w14:textId="5C179D6D" w:rsidR="000B0DF6" w:rsidRPr="00583F48" w:rsidRDefault="000B0DF6">
      <w:pPr>
        <w:pStyle w:val="ListParagraph"/>
        <w:numPr>
          <w:ilvl w:val="0"/>
          <w:numId w:val="17"/>
        </w:numPr>
        <w:rPr>
          <w:b/>
          <w:bCs/>
          <w:i/>
          <w:iCs/>
        </w:rPr>
      </w:pPr>
      <w:r w:rsidRPr="00583F48">
        <w:rPr>
          <w:b/>
          <w:bCs/>
          <w:i/>
          <w:iCs/>
        </w:rPr>
        <w:t>New and amended standards and interpretations in issue but not yet effective in the year ended 30 June 202</w:t>
      </w:r>
      <w:r w:rsidR="00956343">
        <w:rPr>
          <w:b/>
          <w:bCs/>
          <w:i/>
          <w:iCs/>
        </w:rPr>
        <w:t>6</w:t>
      </w:r>
      <w:r w:rsidRPr="00583F48">
        <w:rPr>
          <w:b/>
          <w:bCs/>
          <w:i/>
          <w:iCs/>
        </w:rPr>
        <w:t>.</w:t>
      </w:r>
    </w:p>
    <w:p w14:paraId="6F834DB6" w14:textId="77777777" w:rsidR="00EB4318" w:rsidRPr="006972A0" w:rsidRDefault="00EB4318" w:rsidP="00EB4318">
      <w:pPr>
        <w:pStyle w:val="ListParagraph"/>
        <w:ind w:left="360"/>
        <w:rPr>
          <w:i/>
          <w:iCs/>
        </w:rPr>
      </w:pP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9"/>
        <w:gridCol w:w="7418"/>
      </w:tblGrid>
      <w:tr w:rsidR="00956343" w:rsidRPr="00F54C6C" w14:paraId="30ADD019" w14:textId="77777777" w:rsidTr="003E3990">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1572E474" w14:textId="77777777" w:rsidR="00956343" w:rsidRPr="00F54C6C" w:rsidRDefault="00956343" w:rsidP="003E3990">
            <w:pPr>
              <w:spacing w:line="276" w:lineRule="auto"/>
              <w:ind w:right="-20"/>
              <w:jc w:val="both"/>
              <w:rPr>
                <w:rFonts w:eastAsia="Arial"/>
              </w:rPr>
            </w:pPr>
            <w:r w:rsidRPr="00F54C6C">
              <w:rPr>
                <w:rFonts w:eastAsia="Arial"/>
                <w:b/>
                <w:bCs/>
              </w:rPr>
              <w:t>Standard</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73B2E2A5" w14:textId="77777777" w:rsidR="00956343" w:rsidRPr="00F54C6C" w:rsidRDefault="00956343" w:rsidP="003E3990">
            <w:pPr>
              <w:spacing w:line="276" w:lineRule="auto"/>
              <w:ind w:right="-20"/>
              <w:rPr>
                <w:rFonts w:eastAsia="Arial"/>
              </w:rPr>
            </w:pPr>
            <w:r w:rsidRPr="00F54C6C">
              <w:rPr>
                <w:rFonts w:eastAsia="Arial"/>
                <w:b/>
                <w:bCs/>
              </w:rPr>
              <w:t>Effective date and impact:</w:t>
            </w:r>
            <w:r w:rsidRPr="00F54C6C">
              <w:rPr>
                <w:rFonts w:eastAsia="Arial"/>
              </w:rPr>
              <w:t> </w:t>
            </w:r>
          </w:p>
        </w:tc>
      </w:tr>
      <w:tr w:rsidR="00956343" w:rsidRPr="00F54C6C" w14:paraId="2E698A80" w14:textId="77777777" w:rsidTr="003E3990">
        <w:trPr>
          <w:trHeight w:val="300"/>
        </w:trPr>
        <w:tc>
          <w:tcPr>
            <w:tcW w:w="967" w:type="pct"/>
            <w:tcBorders>
              <w:top w:val="single" w:sz="6" w:space="0" w:color="auto"/>
              <w:left w:val="single" w:sz="6" w:space="0" w:color="auto"/>
              <w:bottom w:val="single" w:sz="6" w:space="0" w:color="auto"/>
              <w:right w:val="single" w:sz="6" w:space="0" w:color="auto"/>
            </w:tcBorders>
            <w:hideMark/>
          </w:tcPr>
          <w:p w14:paraId="1715282D" w14:textId="77777777" w:rsidR="00956343" w:rsidRDefault="00956343" w:rsidP="003E3990">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47</w:t>
            </w:r>
            <w:r>
              <w:rPr>
                <w:rFonts w:eastAsia="Arial"/>
              </w:rPr>
              <w:t>:</w:t>
            </w:r>
          </w:p>
          <w:p w14:paraId="21B2F8B4" w14:textId="77777777" w:rsidR="00956343" w:rsidRPr="00F54C6C" w:rsidRDefault="00956343" w:rsidP="003E3990">
            <w:pPr>
              <w:pStyle w:val="NoSpacing"/>
              <w:spacing w:line="276" w:lineRule="auto"/>
              <w:rPr>
                <w:rFonts w:eastAsia="Arial"/>
              </w:rPr>
            </w:pPr>
            <w:r w:rsidRPr="00F54C6C">
              <w:rPr>
                <w:rFonts w:eastAsia="Arial"/>
              </w:rPr>
              <w:t>Revenue </w:t>
            </w:r>
          </w:p>
        </w:tc>
        <w:tc>
          <w:tcPr>
            <w:tcW w:w="4033" w:type="pct"/>
            <w:tcBorders>
              <w:top w:val="single" w:sz="6" w:space="0" w:color="auto"/>
              <w:left w:val="single" w:sz="6" w:space="0" w:color="auto"/>
              <w:bottom w:val="single" w:sz="6" w:space="0" w:color="auto"/>
              <w:right w:val="single" w:sz="6" w:space="0" w:color="auto"/>
            </w:tcBorders>
            <w:hideMark/>
          </w:tcPr>
          <w:p w14:paraId="69FBC743" w14:textId="77777777" w:rsidR="00956343" w:rsidRPr="00F54C6C" w:rsidRDefault="00956343" w:rsidP="003E3990">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7B18462E" w14:textId="77777777" w:rsidR="00956343" w:rsidRPr="00F54C6C" w:rsidRDefault="00956343" w:rsidP="003E3990">
            <w:pPr>
              <w:spacing w:line="276" w:lineRule="auto"/>
              <w:ind w:right="-20"/>
              <w:rPr>
                <w:rFonts w:eastAsia="Arial"/>
              </w:rPr>
            </w:pPr>
            <w:r w:rsidRPr="00F54C6C">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 </w:t>
            </w:r>
          </w:p>
          <w:p w14:paraId="6D4941AD" w14:textId="77777777" w:rsidR="00956343" w:rsidRPr="00F54C6C" w:rsidRDefault="00956343" w:rsidP="003E3990">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956343" w:rsidRPr="00F54C6C" w14:paraId="314EB7D9" w14:textId="77777777" w:rsidTr="003E3990">
        <w:trPr>
          <w:trHeight w:val="300"/>
        </w:trPr>
        <w:tc>
          <w:tcPr>
            <w:tcW w:w="967" w:type="pct"/>
            <w:tcBorders>
              <w:top w:val="single" w:sz="6" w:space="0" w:color="auto"/>
              <w:left w:val="single" w:sz="6" w:space="0" w:color="auto"/>
              <w:bottom w:val="single" w:sz="6" w:space="0" w:color="auto"/>
              <w:right w:val="single" w:sz="6" w:space="0" w:color="auto"/>
            </w:tcBorders>
            <w:hideMark/>
          </w:tcPr>
          <w:p w14:paraId="21F325B2" w14:textId="77777777" w:rsidR="00956343" w:rsidRPr="00F54C6C" w:rsidRDefault="00956343" w:rsidP="003E3990">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48</w:t>
            </w:r>
            <w:r>
              <w:rPr>
                <w:rFonts w:eastAsia="Arial"/>
              </w:rPr>
              <w:t>:</w:t>
            </w:r>
            <w:r w:rsidRPr="00F54C6C">
              <w:rPr>
                <w:rFonts w:eastAsia="Arial"/>
              </w:rPr>
              <w:t xml:space="preserve"> Transfer</w:t>
            </w:r>
            <w:r>
              <w:rPr>
                <w:rFonts w:eastAsia="Arial"/>
              </w:rPr>
              <w:t xml:space="preserve"> </w:t>
            </w:r>
            <w:r w:rsidRPr="00F54C6C">
              <w:rPr>
                <w:rFonts w:eastAsia="Arial"/>
              </w:rPr>
              <w:t>Expenses </w:t>
            </w:r>
          </w:p>
        </w:tc>
        <w:tc>
          <w:tcPr>
            <w:tcW w:w="4033" w:type="pct"/>
            <w:tcBorders>
              <w:top w:val="single" w:sz="6" w:space="0" w:color="auto"/>
              <w:left w:val="single" w:sz="6" w:space="0" w:color="auto"/>
              <w:bottom w:val="single" w:sz="6" w:space="0" w:color="auto"/>
              <w:right w:val="single" w:sz="6" w:space="0" w:color="auto"/>
            </w:tcBorders>
            <w:hideMark/>
          </w:tcPr>
          <w:p w14:paraId="07F9E54D" w14:textId="77777777" w:rsidR="00956343" w:rsidRPr="00F54C6C" w:rsidRDefault="00956343" w:rsidP="003E3990">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18DE60F7" w14:textId="77777777" w:rsidR="00956343" w:rsidRPr="00F54C6C" w:rsidRDefault="00956343" w:rsidP="003E3990">
            <w:pPr>
              <w:spacing w:line="276" w:lineRule="auto"/>
              <w:ind w:right="-20"/>
              <w:rPr>
                <w:rFonts w:eastAsia="Arial"/>
              </w:rPr>
            </w:pPr>
            <w:r w:rsidRPr="00F54C6C">
              <w:rPr>
                <w:rFonts w:eastAsia="Arial"/>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263A9ABB" w14:textId="77777777" w:rsidR="00956343" w:rsidRPr="00F54C6C" w:rsidRDefault="00956343" w:rsidP="003E3990">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956343" w:rsidRPr="00F54C6C" w14:paraId="65BF23AE" w14:textId="77777777" w:rsidTr="003E3990">
        <w:trPr>
          <w:trHeight w:val="300"/>
        </w:trPr>
        <w:tc>
          <w:tcPr>
            <w:tcW w:w="967" w:type="pct"/>
            <w:tcBorders>
              <w:top w:val="single" w:sz="6" w:space="0" w:color="auto"/>
              <w:left w:val="single" w:sz="6" w:space="0" w:color="auto"/>
              <w:bottom w:val="single" w:sz="6" w:space="0" w:color="auto"/>
              <w:right w:val="single" w:sz="6" w:space="0" w:color="auto"/>
            </w:tcBorders>
            <w:hideMark/>
          </w:tcPr>
          <w:p w14:paraId="33EFD759" w14:textId="77777777" w:rsidR="00956343" w:rsidRPr="00F54C6C" w:rsidRDefault="00956343" w:rsidP="003E3990">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49</w:t>
            </w:r>
            <w:r>
              <w:rPr>
                <w:rFonts w:eastAsia="Arial"/>
              </w:rPr>
              <w:t>:</w:t>
            </w:r>
            <w:r w:rsidRPr="00F54C6C">
              <w:rPr>
                <w:rFonts w:eastAsia="Arial"/>
              </w:rPr>
              <w:t xml:space="preserve"> Retirement Benefit Plans </w:t>
            </w:r>
          </w:p>
        </w:tc>
        <w:tc>
          <w:tcPr>
            <w:tcW w:w="4033" w:type="pct"/>
            <w:tcBorders>
              <w:top w:val="single" w:sz="6" w:space="0" w:color="auto"/>
              <w:left w:val="single" w:sz="6" w:space="0" w:color="auto"/>
              <w:bottom w:val="single" w:sz="6" w:space="0" w:color="auto"/>
              <w:right w:val="single" w:sz="6" w:space="0" w:color="auto"/>
            </w:tcBorders>
            <w:hideMark/>
          </w:tcPr>
          <w:p w14:paraId="1325512B" w14:textId="77777777" w:rsidR="00956343" w:rsidRPr="00F54C6C" w:rsidRDefault="00956343" w:rsidP="003E3990">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19A79E50" w14:textId="77777777" w:rsidR="00956343" w:rsidRPr="00F54C6C" w:rsidRDefault="00956343" w:rsidP="003E3990">
            <w:pPr>
              <w:spacing w:line="276" w:lineRule="auto"/>
              <w:ind w:right="-20"/>
              <w:rPr>
                <w:rFonts w:eastAsia="Arial"/>
              </w:rPr>
            </w:pPr>
            <w:r w:rsidRPr="00F54C6C">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 </w:t>
            </w:r>
          </w:p>
          <w:p w14:paraId="4E7125AC" w14:textId="77777777" w:rsidR="00956343" w:rsidRPr="00F54C6C" w:rsidRDefault="00956343" w:rsidP="003E3990">
            <w:pPr>
              <w:spacing w:line="276" w:lineRule="auto"/>
              <w:ind w:right="-20"/>
              <w:rPr>
                <w:rFonts w:eastAsia="Arial"/>
              </w:rPr>
            </w:pPr>
            <w:r w:rsidRPr="00F54C6C">
              <w:rPr>
                <w:rFonts w:eastAsia="Arial"/>
                <w:b/>
                <w:bCs/>
                <w:i/>
                <w:iCs/>
                <w:color w:val="FF0000"/>
              </w:rPr>
              <w:lastRenderedPageBreak/>
              <w:t>State the expected impact of the standard to the Entity if relevant</w:t>
            </w:r>
            <w:r w:rsidRPr="00F54C6C">
              <w:rPr>
                <w:rFonts w:eastAsia="Arial"/>
                <w:color w:val="FF0000"/>
              </w:rPr>
              <w:t> </w:t>
            </w:r>
          </w:p>
        </w:tc>
      </w:tr>
      <w:tr w:rsidR="00956343" w:rsidRPr="00532F90" w14:paraId="5B513B0D" w14:textId="77777777" w:rsidTr="003E3990">
        <w:trPr>
          <w:trHeight w:val="300"/>
        </w:trPr>
        <w:tc>
          <w:tcPr>
            <w:tcW w:w="967" w:type="pct"/>
            <w:tcBorders>
              <w:top w:val="single" w:sz="6" w:space="0" w:color="auto"/>
              <w:left w:val="single" w:sz="6" w:space="0" w:color="auto"/>
              <w:bottom w:val="single" w:sz="6" w:space="0" w:color="auto"/>
              <w:right w:val="single" w:sz="6" w:space="0" w:color="auto"/>
            </w:tcBorders>
          </w:tcPr>
          <w:p w14:paraId="70C8AF23" w14:textId="77777777" w:rsidR="00956343" w:rsidRDefault="00956343" w:rsidP="003E3990">
            <w:pPr>
              <w:pStyle w:val="NoSpacing"/>
              <w:spacing w:line="276" w:lineRule="auto"/>
              <w:rPr>
                <w:rFonts w:eastAsia="Arial"/>
              </w:rPr>
            </w:pPr>
            <w:r>
              <w:rPr>
                <w:rFonts w:eastAsia="Arial"/>
              </w:rPr>
              <w:lastRenderedPageBreak/>
              <w:t>IPSAS 50:</w:t>
            </w:r>
          </w:p>
          <w:p w14:paraId="5DF3C541" w14:textId="77777777" w:rsidR="00956343" w:rsidRPr="00F54C6C" w:rsidRDefault="00956343" w:rsidP="003E3990">
            <w:pPr>
              <w:pStyle w:val="NoSpacing"/>
              <w:spacing w:line="276" w:lineRule="auto"/>
              <w:rPr>
                <w:rFonts w:eastAsia="Arial"/>
              </w:rPr>
            </w:pPr>
            <w:r>
              <w:rPr>
                <w:rFonts w:eastAsia="Arial"/>
              </w:rPr>
              <w:t>Exploration For &amp; Evaluation of Mineral Resources</w:t>
            </w:r>
          </w:p>
        </w:tc>
        <w:tc>
          <w:tcPr>
            <w:tcW w:w="4033" w:type="pct"/>
            <w:tcBorders>
              <w:top w:val="single" w:sz="6" w:space="0" w:color="auto"/>
              <w:left w:val="single" w:sz="6" w:space="0" w:color="auto"/>
              <w:bottom w:val="single" w:sz="6" w:space="0" w:color="auto"/>
              <w:right w:val="single" w:sz="6" w:space="0" w:color="auto"/>
            </w:tcBorders>
          </w:tcPr>
          <w:p w14:paraId="6BE32BE6" w14:textId="77777777" w:rsidR="00956343" w:rsidRDefault="00956343" w:rsidP="003E3990">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0517F5DE" w14:textId="77777777" w:rsidR="00956343" w:rsidRDefault="00956343" w:rsidP="003E3990">
            <w:pPr>
              <w:spacing w:line="276" w:lineRule="auto"/>
              <w:ind w:right="-20"/>
              <w:rPr>
                <w:rFonts w:eastAsia="Arial"/>
              </w:rPr>
            </w:pPr>
            <w:r>
              <w:rPr>
                <w:rFonts w:eastAsia="Arial"/>
              </w:rPr>
              <w:t>The objective of this Standard is to specify the financial reporting for the exploration for and evaluation of mineral resources. The Standard requires:</w:t>
            </w:r>
          </w:p>
          <w:p w14:paraId="033FFAED" w14:textId="77777777" w:rsidR="00956343" w:rsidRPr="001D1258" w:rsidRDefault="00956343">
            <w:pPr>
              <w:pStyle w:val="ListParagraph"/>
              <w:numPr>
                <w:ilvl w:val="0"/>
                <w:numId w:val="22"/>
              </w:numPr>
              <w:spacing w:line="276" w:lineRule="auto"/>
              <w:ind w:right="-20"/>
              <w:rPr>
                <w:rFonts w:eastAsia="Arial"/>
              </w:rPr>
            </w:pPr>
            <w:r w:rsidRPr="001D1258">
              <w:rPr>
                <w:rFonts w:eastAsia="Arial"/>
              </w:rPr>
              <w:t>Limited improvements to existing accounting practices for exploration and evaluation expenditures.</w:t>
            </w:r>
          </w:p>
          <w:p w14:paraId="488A0F31" w14:textId="77777777" w:rsidR="00956343" w:rsidRPr="001D1258" w:rsidRDefault="00956343">
            <w:pPr>
              <w:pStyle w:val="ListParagraph"/>
              <w:numPr>
                <w:ilvl w:val="0"/>
                <w:numId w:val="22"/>
              </w:numPr>
              <w:spacing w:line="276" w:lineRule="auto"/>
              <w:ind w:right="-20"/>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7375B460" w14:textId="77777777" w:rsidR="00956343" w:rsidRDefault="00956343">
            <w:pPr>
              <w:pStyle w:val="ListParagraph"/>
              <w:numPr>
                <w:ilvl w:val="0"/>
                <w:numId w:val="22"/>
              </w:numPr>
              <w:spacing w:line="276" w:lineRule="auto"/>
              <w:ind w:right="-20"/>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4F1C64D7" w14:textId="77777777" w:rsidR="00956343" w:rsidRDefault="00956343" w:rsidP="003E3990">
            <w:pPr>
              <w:spacing w:line="276" w:lineRule="auto"/>
              <w:ind w:right="-20"/>
              <w:rPr>
                <w:rFonts w:eastAsia="Arial"/>
                <w:color w:val="FF0000"/>
              </w:rPr>
            </w:pPr>
            <w:r w:rsidRPr="00F54C6C">
              <w:rPr>
                <w:rFonts w:eastAsia="Arial"/>
                <w:b/>
                <w:bCs/>
                <w:i/>
                <w:iCs/>
                <w:color w:val="FF0000"/>
              </w:rPr>
              <w:t>State the expected impact of the standard to the Entity if relevant</w:t>
            </w:r>
            <w:r w:rsidRPr="00F54C6C">
              <w:rPr>
                <w:rFonts w:eastAsia="Arial"/>
                <w:color w:val="FF0000"/>
              </w:rPr>
              <w:t> </w:t>
            </w:r>
          </w:p>
          <w:p w14:paraId="5BD593D5" w14:textId="77777777" w:rsidR="004E7907" w:rsidRDefault="004E7907" w:rsidP="003E3990">
            <w:pPr>
              <w:spacing w:line="276" w:lineRule="auto"/>
              <w:ind w:right="-20"/>
              <w:rPr>
                <w:rFonts w:eastAsia="Arial"/>
                <w:color w:val="FF0000"/>
              </w:rPr>
            </w:pPr>
          </w:p>
          <w:p w14:paraId="0595B519" w14:textId="77777777" w:rsidR="004E7907" w:rsidRPr="00532F90" w:rsidRDefault="004E7907" w:rsidP="003E3990">
            <w:pPr>
              <w:spacing w:line="276" w:lineRule="auto"/>
              <w:ind w:right="-20"/>
              <w:rPr>
                <w:rFonts w:eastAsia="Arial"/>
              </w:rPr>
            </w:pPr>
          </w:p>
        </w:tc>
      </w:tr>
      <w:tr w:rsidR="00956343" w:rsidRPr="00532F90" w14:paraId="67221572" w14:textId="77777777" w:rsidTr="003E3990">
        <w:trPr>
          <w:trHeight w:val="300"/>
        </w:trPr>
        <w:tc>
          <w:tcPr>
            <w:tcW w:w="967" w:type="pct"/>
            <w:tcBorders>
              <w:top w:val="single" w:sz="6" w:space="0" w:color="auto"/>
              <w:left w:val="single" w:sz="6" w:space="0" w:color="auto"/>
              <w:bottom w:val="single" w:sz="6" w:space="0" w:color="auto"/>
              <w:right w:val="single" w:sz="6" w:space="0" w:color="auto"/>
            </w:tcBorders>
          </w:tcPr>
          <w:p w14:paraId="565339B0" w14:textId="77777777" w:rsidR="00956343" w:rsidRDefault="00956343" w:rsidP="003E3990">
            <w:pPr>
              <w:pStyle w:val="NoSpacing"/>
              <w:spacing w:line="276" w:lineRule="auto"/>
              <w:rPr>
                <w:rFonts w:eastAsia="Arial"/>
              </w:rPr>
            </w:pPr>
            <w:r>
              <w:rPr>
                <w:rFonts w:eastAsia="Arial"/>
              </w:rPr>
              <w:t>IPSAS 51:</w:t>
            </w:r>
          </w:p>
          <w:p w14:paraId="51D8F837" w14:textId="77777777" w:rsidR="00956343" w:rsidRDefault="00956343" w:rsidP="003E3990">
            <w:pPr>
              <w:pStyle w:val="NoSpacing"/>
              <w:spacing w:line="276" w:lineRule="auto"/>
              <w:rPr>
                <w:rFonts w:eastAsia="Arial"/>
              </w:rPr>
            </w:pPr>
            <w:r>
              <w:rPr>
                <w:rFonts w:eastAsia="Arial"/>
              </w:rPr>
              <w:t>Tangible Natural Resources Held for Conservation</w:t>
            </w:r>
          </w:p>
        </w:tc>
        <w:tc>
          <w:tcPr>
            <w:tcW w:w="4033" w:type="pct"/>
            <w:tcBorders>
              <w:top w:val="single" w:sz="6" w:space="0" w:color="auto"/>
              <w:left w:val="single" w:sz="6" w:space="0" w:color="auto"/>
              <w:bottom w:val="single" w:sz="6" w:space="0" w:color="auto"/>
              <w:right w:val="single" w:sz="6" w:space="0" w:color="auto"/>
            </w:tcBorders>
          </w:tcPr>
          <w:p w14:paraId="0BB749AC" w14:textId="77777777" w:rsidR="00956343" w:rsidRPr="001C6014" w:rsidRDefault="00956343" w:rsidP="003E3990">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11921059" w14:textId="77777777" w:rsidR="00956343" w:rsidRDefault="00956343" w:rsidP="003E3990">
            <w:pPr>
              <w:spacing w:line="276" w:lineRule="auto"/>
              <w:ind w:right="-20"/>
              <w:rPr>
                <w:rFonts w:eastAsia="Arial"/>
              </w:rPr>
            </w:pPr>
            <w:r>
              <w:rPr>
                <w:rFonts w:eastAsia="Arial"/>
              </w:rPr>
              <w:t>The objective of this Standard is to establish the principles that an entity shall apply to report relevant information to users of financial statements about the nature, amounts, timing, and uncertainties arising from tangible natural resources held for conservation.</w:t>
            </w:r>
          </w:p>
          <w:p w14:paraId="2B89D709" w14:textId="77777777" w:rsidR="00956343" w:rsidRDefault="00956343" w:rsidP="003E3990">
            <w:pPr>
              <w:jc w:val="both"/>
            </w:pPr>
            <w:r w:rsidRPr="009177CE">
              <w:t xml:space="preserve">A tangible natural resource held for conservation is a naturally occurring tangible asset that is managed to prevent its degradation. </w:t>
            </w:r>
          </w:p>
          <w:p w14:paraId="620B50A8" w14:textId="77777777" w:rsidR="00956343" w:rsidRDefault="00956343" w:rsidP="003E3990">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956343" w:rsidRPr="00532F90" w14:paraId="2BB1EE3C" w14:textId="77777777" w:rsidTr="003E3990">
        <w:trPr>
          <w:trHeight w:val="300"/>
        </w:trPr>
        <w:tc>
          <w:tcPr>
            <w:tcW w:w="967" w:type="pct"/>
            <w:tcBorders>
              <w:top w:val="single" w:sz="6" w:space="0" w:color="auto"/>
              <w:left w:val="single" w:sz="6" w:space="0" w:color="auto"/>
              <w:bottom w:val="single" w:sz="6" w:space="0" w:color="auto"/>
              <w:right w:val="single" w:sz="6" w:space="0" w:color="auto"/>
            </w:tcBorders>
          </w:tcPr>
          <w:p w14:paraId="219D9D25" w14:textId="77777777" w:rsidR="00956343" w:rsidRDefault="00956343" w:rsidP="003E3990">
            <w:pPr>
              <w:pStyle w:val="NoSpacing"/>
              <w:spacing w:line="276" w:lineRule="auto"/>
              <w:rPr>
                <w:rFonts w:eastAsia="Arial"/>
              </w:rPr>
            </w:pPr>
            <w:r w:rsidRPr="001C6014">
              <w:rPr>
                <w:rFonts w:eastAsia="Arial"/>
              </w:rPr>
              <w:t>IPSASB SRS 1: Climate Related Disclosures</w:t>
            </w:r>
          </w:p>
        </w:tc>
        <w:tc>
          <w:tcPr>
            <w:tcW w:w="4033" w:type="pct"/>
            <w:tcBorders>
              <w:top w:val="single" w:sz="6" w:space="0" w:color="auto"/>
              <w:left w:val="single" w:sz="6" w:space="0" w:color="auto"/>
              <w:bottom w:val="single" w:sz="6" w:space="0" w:color="auto"/>
              <w:right w:val="single" w:sz="6" w:space="0" w:color="auto"/>
            </w:tcBorders>
          </w:tcPr>
          <w:p w14:paraId="36A2490B" w14:textId="77777777" w:rsidR="00956343" w:rsidRDefault="00956343" w:rsidP="003E3990">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0AD8F21B" w14:textId="77777777" w:rsidR="00956343" w:rsidRDefault="00956343" w:rsidP="003E3990">
            <w:pPr>
              <w:spacing w:line="276" w:lineRule="auto"/>
              <w:ind w:right="-20"/>
            </w:pPr>
            <w:r>
              <w:rPr>
                <w:lang w:val="en-US"/>
              </w:rPr>
              <w:t xml:space="preserve">This standard provides principles for an entity to </w:t>
            </w:r>
            <w:r>
              <w:t>address climate-related risks and opportunities arising from an entity's activities and operations. The standard provides disclosures on governance, strategy, risk management, and metrics and targets.</w:t>
            </w:r>
          </w:p>
          <w:p w14:paraId="3FCCB7BF" w14:textId="77777777" w:rsidR="00956343" w:rsidRDefault="00956343" w:rsidP="003E3990">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3311F81E" w14:textId="77777777" w:rsidR="000B0DF6" w:rsidRPr="00FD6D35" w:rsidRDefault="000B0DF6" w:rsidP="000B0DF6">
      <w:pPr>
        <w:pStyle w:val="ListParagraph"/>
        <w:autoSpaceDE/>
        <w:autoSpaceDN/>
        <w:spacing w:line="360" w:lineRule="auto"/>
        <w:ind w:left="810"/>
        <w:contextualSpacing/>
        <w:jc w:val="both"/>
        <w:rPr>
          <w:bCs/>
          <w:i/>
          <w:iCs/>
          <w:sz w:val="12"/>
          <w:szCs w:val="12"/>
        </w:rPr>
      </w:pPr>
    </w:p>
    <w:p w14:paraId="06929CBE" w14:textId="79DF475F" w:rsidR="00303959" w:rsidRDefault="00303959" w:rsidP="00583F48">
      <w:pPr>
        <w:autoSpaceDE/>
        <w:autoSpaceDN/>
        <w:rPr>
          <w:b/>
          <w:bCs/>
        </w:rPr>
      </w:pPr>
    </w:p>
    <w:p w14:paraId="35FB27C6" w14:textId="278FE450" w:rsidR="000C0CE3" w:rsidRPr="00583F48" w:rsidRDefault="00303959">
      <w:pPr>
        <w:pStyle w:val="ListParagraph"/>
        <w:numPr>
          <w:ilvl w:val="0"/>
          <w:numId w:val="17"/>
        </w:numPr>
        <w:rPr>
          <w:b/>
          <w:bCs/>
          <w:i/>
          <w:iCs/>
        </w:rPr>
      </w:pPr>
      <w:r w:rsidRPr="00583F48">
        <w:rPr>
          <w:b/>
          <w:bCs/>
          <w:i/>
          <w:iCs/>
        </w:rPr>
        <w:t xml:space="preserve"> </w:t>
      </w:r>
      <w:r w:rsidR="000C0CE3" w:rsidRPr="00583F48">
        <w:rPr>
          <w:b/>
          <w:bCs/>
          <w:i/>
          <w:iCs/>
        </w:rPr>
        <w:t>Early adoption of standards</w:t>
      </w:r>
    </w:p>
    <w:p w14:paraId="4B14124C" w14:textId="77777777" w:rsidR="00C7402F" w:rsidRDefault="00C7402F" w:rsidP="00C7402F">
      <w:pPr>
        <w:spacing w:line="276" w:lineRule="auto"/>
        <w:ind w:right="-20"/>
        <w:jc w:val="both"/>
        <w:rPr>
          <w:rFonts w:eastAsia="Arial"/>
        </w:rPr>
      </w:pPr>
    </w:p>
    <w:p w14:paraId="6AD125FA" w14:textId="3F753649" w:rsidR="009F481F" w:rsidRDefault="00C7402F" w:rsidP="00C7402F">
      <w:pPr>
        <w:spacing w:line="276" w:lineRule="auto"/>
        <w:ind w:right="-20"/>
        <w:jc w:val="both"/>
        <w:rPr>
          <w:rStyle w:val="eop"/>
          <w:color w:val="000000"/>
          <w:shd w:val="clear" w:color="auto" w:fill="FFFFFF"/>
        </w:rPr>
      </w:pPr>
      <w:r w:rsidRPr="00C7402F">
        <w:rPr>
          <w:rStyle w:val="normaltextrun"/>
          <w:color w:val="000000"/>
          <w:shd w:val="clear" w:color="auto" w:fill="FFFFFF"/>
        </w:rPr>
        <w:t xml:space="preserve">The Entity did not early – adopt any new or amended standards in the financial year or </w:t>
      </w:r>
      <w:r w:rsidRPr="00C7402F">
        <w:rPr>
          <w:rStyle w:val="normaltextrun"/>
          <w:i/>
          <w:iCs/>
          <w:color w:val="000000"/>
          <w:shd w:val="clear" w:color="auto" w:fill="FFFFFF"/>
        </w:rPr>
        <w:t>the entity adopted the following standards early (state the standards, reason for early adoption and impact on entity’s financial statements.)</w:t>
      </w:r>
      <w:r w:rsidRPr="00C7402F">
        <w:rPr>
          <w:rStyle w:val="eop"/>
          <w:color w:val="000000"/>
          <w:shd w:val="clear" w:color="auto" w:fill="FFFFFF"/>
        </w:rPr>
        <w:t> </w:t>
      </w:r>
    </w:p>
    <w:p w14:paraId="0EB06105" w14:textId="77777777" w:rsidR="009F481F" w:rsidRDefault="009F481F">
      <w:pPr>
        <w:autoSpaceDE/>
        <w:autoSpaceDN/>
        <w:rPr>
          <w:rStyle w:val="eop"/>
          <w:color w:val="000000"/>
          <w:shd w:val="clear" w:color="auto" w:fill="FFFFFF"/>
        </w:rPr>
      </w:pPr>
      <w:r>
        <w:rPr>
          <w:rStyle w:val="eop"/>
          <w:color w:val="000000"/>
          <w:shd w:val="clear" w:color="auto" w:fill="FFFFFF"/>
        </w:rPr>
        <w:br w:type="page"/>
      </w:r>
    </w:p>
    <w:p w14:paraId="79524C59" w14:textId="62757234" w:rsidR="00B62F56" w:rsidRPr="0055718D" w:rsidRDefault="00B55B22">
      <w:pPr>
        <w:pStyle w:val="ListParagraph"/>
        <w:numPr>
          <w:ilvl w:val="0"/>
          <w:numId w:val="21"/>
        </w:numPr>
        <w:spacing w:line="276" w:lineRule="auto"/>
        <w:ind w:right="-20"/>
        <w:jc w:val="both"/>
        <w:rPr>
          <w:b/>
        </w:rPr>
      </w:pPr>
      <w:r w:rsidRPr="0017521C">
        <w:rPr>
          <w:rFonts w:eastAsia="Arial"/>
          <w:b/>
        </w:rPr>
        <w:lastRenderedPageBreak/>
        <w:t>Significant</w:t>
      </w:r>
      <w:r w:rsidRPr="0055718D">
        <w:rPr>
          <w:b/>
        </w:rPr>
        <w:t xml:space="preserve"> Accounting Policies </w:t>
      </w:r>
    </w:p>
    <w:p w14:paraId="54BFC52A" w14:textId="2F35BC0F" w:rsidR="00E44E41" w:rsidRDefault="002C0DFC">
      <w:pPr>
        <w:pStyle w:val="ListParagraph"/>
        <w:numPr>
          <w:ilvl w:val="0"/>
          <w:numId w:val="18"/>
        </w:numPr>
        <w:rPr>
          <w:rFonts w:eastAsia="Arial"/>
          <w:b/>
          <w:bCs/>
        </w:rPr>
      </w:pPr>
      <w:r w:rsidRPr="002406B9">
        <w:rPr>
          <w:rFonts w:eastAsia="Arial"/>
          <w:b/>
          <w:bCs/>
        </w:rPr>
        <w:t>Revenue recognition</w:t>
      </w:r>
    </w:p>
    <w:p w14:paraId="3B7C5973" w14:textId="77777777" w:rsidR="002406B9" w:rsidRPr="002406B9" w:rsidRDefault="002406B9" w:rsidP="002406B9">
      <w:pPr>
        <w:pStyle w:val="ListParagraph"/>
        <w:ind w:left="360"/>
        <w:rPr>
          <w:rFonts w:eastAsia="Arial"/>
          <w:b/>
          <w:bCs/>
        </w:rPr>
      </w:pPr>
    </w:p>
    <w:p w14:paraId="5BFBCC59" w14:textId="77777777" w:rsidR="00E44E41" w:rsidRPr="009326AB" w:rsidRDefault="00A7198F">
      <w:pPr>
        <w:pStyle w:val="ListParagraph"/>
        <w:numPr>
          <w:ilvl w:val="0"/>
          <w:numId w:val="9"/>
        </w:numPr>
        <w:spacing w:after="240"/>
        <w:ind w:left="360" w:right="-20" w:hanging="218"/>
        <w:jc w:val="both"/>
        <w:rPr>
          <w:rFonts w:eastAsia="Arial"/>
        </w:rPr>
      </w:pPr>
      <w:r w:rsidRPr="009326AB">
        <w:rPr>
          <w:rFonts w:eastAsia="Arial"/>
          <w:b/>
          <w:bCs/>
          <w:color w:val="231F20"/>
          <w:spacing w:val="1"/>
          <w:w w:val="96"/>
        </w:rPr>
        <w:t>Revenue from non-exchange transactions</w:t>
      </w:r>
      <w:r w:rsidR="00E96B3B" w:rsidRPr="009326AB">
        <w:rPr>
          <w:rFonts w:eastAsia="Arial"/>
          <w:b/>
          <w:bCs/>
          <w:color w:val="231F20"/>
          <w:spacing w:val="1"/>
        </w:rPr>
        <w:t xml:space="preserve"> </w:t>
      </w:r>
    </w:p>
    <w:p w14:paraId="65DB6858" w14:textId="62F0586D" w:rsidR="00366CA3" w:rsidRPr="00A50C4E" w:rsidRDefault="00AE145D" w:rsidP="00E70AC9">
      <w:pPr>
        <w:spacing w:after="240"/>
        <w:jc w:val="both"/>
        <w:rPr>
          <w:b/>
        </w:rPr>
      </w:pPr>
      <w:r>
        <w:rPr>
          <w:b/>
        </w:rPr>
        <w:t xml:space="preserve">Revenue </w:t>
      </w:r>
      <w:r w:rsidR="00E44E41" w:rsidRPr="00A50C4E">
        <w:rPr>
          <w:b/>
        </w:rPr>
        <w:t xml:space="preserve">Transfers </w:t>
      </w:r>
    </w:p>
    <w:p w14:paraId="2D3ED508" w14:textId="77777777" w:rsidR="00E44E41" w:rsidRPr="009326AB" w:rsidRDefault="00E44E41" w:rsidP="00E70AC9">
      <w:pPr>
        <w:spacing w:after="240"/>
        <w:jc w:val="both"/>
        <w:rPr>
          <w:b/>
        </w:rPr>
      </w:pPr>
      <w:r w:rsidRPr="009326AB">
        <w:t xml:space="preserve">Revenues from non-exchange transactions with other government entities are measured at </w:t>
      </w:r>
      <w:r w:rsidR="003A7167" w:rsidRPr="009326AB">
        <w:t>f</w:t>
      </w:r>
      <w:r w:rsidRPr="009326AB">
        <w:t xml:space="preserve">air value and recognized on obtaining control of the asset (cash, goods, services and </w:t>
      </w:r>
      <w:r w:rsidR="003A7167" w:rsidRPr="009326AB">
        <w:t>p</w:t>
      </w:r>
      <w:r w:rsidRPr="009326AB">
        <w:t xml:space="preserve">roperty) if the transfer is free from conditions and it is probable that the economic benefits or service potential related to the asset will flow to the </w:t>
      </w:r>
      <w:r w:rsidR="008C1777" w:rsidRPr="009326AB">
        <w:t>entity</w:t>
      </w:r>
      <w:r w:rsidRPr="009326AB">
        <w:t xml:space="preserve"> and can be measured reliably.</w:t>
      </w:r>
    </w:p>
    <w:p w14:paraId="5E7F5E4F" w14:textId="77777777" w:rsidR="00E44E41" w:rsidRPr="009326AB" w:rsidRDefault="00E44E41">
      <w:pPr>
        <w:pStyle w:val="ListParagraph"/>
        <w:numPr>
          <w:ilvl w:val="0"/>
          <w:numId w:val="9"/>
        </w:numPr>
        <w:spacing w:after="240"/>
        <w:ind w:left="357" w:right="-23" w:hanging="215"/>
        <w:jc w:val="both"/>
        <w:rPr>
          <w:rFonts w:eastAsia="Arial"/>
          <w:b/>
          <w:bCs/>
          <w:color w:val="231F20"/>
          <w:spacing w:val="1"/>
          <w:w w:val="96"/>
        </w:rPr>
      </w:pPr>
      <w:r w:rsidRPr="009326AB">
        <w:rPr>
          <w:rFonts w:eastAsia="Arial"/>
          <w:b/>
          <w:bCs/>
          <w:color w:val="231F20"/>
          <w:spacing w:val="1"/>
          <w:w w:val="96"/>
        </w:rPr>
        <w:t>Revenue from exchange transactions</w:t>
      </w:r>
      <w:r w:rsidR="00AD012C" w:rsidRPr="009326AB">
        <w:rPr>
          <w:rFonts w:eastAsia="Arial"/>
          <w:b/>
          <w:bCs/>
          <w:color w:val="231F20"/>
          <w:spacing w:val="1"/>
          <w:w w:val="96"/>
        </w:rPr>
        <w:t xml:space="preserve"> </w:t>
      </w:r>
    </w:p>
    <w:p w14:paraId="5BDBBC7F" w14:textId="70837C93" w:rsidR="00B55B22" w:rsidRPr="00BB4244" w:rsidRDefault="00817FA1" w:rsidP="00E70AC9">
      <w:pPr>
        <w:spacing w:after="240"/>
        <w:jc w:val="both"/>
        <w:rPr>
          <w:b/>
          <w:iCs/>
        </w:rPr>
      </w:pPr>
      <w:r>
        <w:rPr>
          <w:b/>
          <w:iCs/>
        </w:rPr>
        <w:t>Finance</w:t>
      </w:r>
      <w:r w:rsidR="0011663E" w:rsidRPr="00BB4244">
        <w:rPr>
          <w:b/>
          <w:iCs/>
        </w:rPr>
        <w:t xml:space="preserve"> income</w:t>
      </w:r>
    </w:p>
    <w:p w14:paraId="0AEA4163" w14:textId="2E2128A5" w:rsidR="00A50C4E" w:rsidRDefault="00817FA1" w:rsidP="00B62F56">
      <w:pPr>
        <w:spacing w:after="240"/>
        <w:jc w:val="both"/>
      </w:pPr>
      <w:r>
        <w:t>Finance</w:t>
      </w:r>
      <w:r w:rsidR="00E44E41" w:rsidRPr="009326AB">
        <w:t xml:space="preserve"> income is accrued using the effective yield method. The effective yield discounts estimated future cash receipts through the expected life of the financial asset to that asset’s net carrying amount. The method applies</w:t>
      </w:r>
      <w:r w:rsidR="008C1777" w:rsidRPr="009326AB">
        <w:t xml:space="preserve"> </w:t>
      </w:r>
      <w:r w:rsidR="00E44E41" w:rsidRPr="009326AB">
        <w:t xml:space="preserve">this yield to the principal outstanding to determine interest income each period. </w:t>
      </w:r>
    </w:p>
    <w:p w14:paraId="7D6C0E8F" w14:textId="57D222CC" w:rsidR="00E44E41" w:rsidRPr="00DB6F15" w:rsidRDefault="00B14BD0">
      <w:pPr>
        <w:pStyle w:val="ListParagraph"/>
        <w:numPr>
          <w:ilvl w:val="0"/>
          <w:numId w:val="18"/>
        </w:numPr>
        <w:rPr>
          <w:rFonts w:eastAsia="Arial"/>
          <w:b/>
          <w:bCs/>
        </w:rPr>
      </w:pPr>
      <w:r w:rsidRPr="00DB6F15">
        <w:rPr>
          <w:rFonts w:eastAsia="Arial"/>
          <w:b/>
          <w:bCs/>
        </w:rPr>
        <w:t>Budget information</w:t>
      </w:r>
      <w:r w:rsidR="0035223B" w:rsidRPr="00DB6F15">
        <w:rPr>
          <w:rFonts w:eastAsia="Arial"/>
          <w:b/>
          <w:bCs/>
        </w:rPr>
        <w:t xml:space="preserve"> </w:t>
      </w:r>
    </w:p>
    <w:p w14:paraId="35D0A15E" w14:textId="77777777" w:rsidR="00190B71" w:rsidRPr="00190B71" w:rsidRDefault="00190B71" w:rsidP="00E70AC9">
      <w:pPr>
        <w:pStyle w:val="Default"/>
        <w:spacing w:after="240"/>
        <w:jc w:val="both"/>
        <w:rPr>
          <w:rFonts w:ascii="Times New Roman" w:hAnsi="Times New Roman" w:cs="Times New Roman"/>
          <w:color w:val="auto"/>
          <w:sz w:val="2"/>
          <w:szCs w:val="2"/>
          <w:lang w:eastAsia="en-US"/>
        </w:rPr>
      </w:pPr>
    </w:p>
    <w:p w14:paraId="357772C5" w14:textId="24385234" w:rsidR="006D6AA0" w:rsidRPr="009326AB" w:rsidRDefault="006D6AA0" w:rsidP="00E70AC9">
      <w:pPr>
        <w:pStyle w:val="Default"/>
        <w:spacing w:after="240"/>
        <w:jc w:val="both"/>
        <w:rPr>
          <w:rFonts w:ascii="Times New Roman" w:hAnsi="Times New Roman" w:cs="Times New Roman"/>
          <w:color w:val="auto"/>
          <w:lang w:eastAsia="en-US"/>
        </w:rPr>
      </w:pPr>
      <w:r w:rsidRPr="009326AB">
        <w:rPr>
          <w:rFonts w:ascii="Times New Roman" w:hAnsi="Times New Roman" w:cs="Times New Roman"/>
          <w:color w:val="auto"/>
          <w:lang w:eastAsia="en-US"/>
        </w:rPr>
        <w:t xml:space="preserve">The original budget for </w:t>
      </w:r>
      <w:r w:rsidR="00E70AC9">
        <w:rPr>
          <w:rFonts w:ascii="Times New Roman" w:hAnsi="Times New Roman" w:cs="Times New Roman"/>
          <w:color w:val="auto"/>
          <w:lang w:eastAsia="en-US"/>
        </w:rPr>
        <w:t xml:space="preserve">FY </w:t>
      </w:r>
      <w:r w:rsidR="007D0AD1">
        <w:rPr>
          <w:rFonts w:ascii="Times New Roman" w:hAnsi="Times New Roman" w:cs="Times New Roman"/>
          <w:color w:val="auto"/>
          <w:lang w:eastAsia="en-US"/>
        </w:rPr>
        <w:t>20xx</w:t>
      </w:r>
      <w:r w:rsidR="00DC7A8D" w:rsidRPr="009326AB">
        <w:rPr>
          <w:rFonts w:ascii="Times New Roman" w:hAnsi="Times New Roman" w:cs="Times New Roman"/>
          <w:color w:val="auto"/>
          <w:lang w:eastAsia="en-US"/>
        </w:rPr>
        <w:t xml:space="preserve"> </w:t>
      </w:r>
      <w:r w:rsidRPr="009326AB">
        <w:rPr>
          <w:rFonts w:ascii="Times New Roman" w:hAnsi="Times New Roman" w:cs="Times New Roman"/>
          <w:color w:val="auto"/>
          <w:lang w:eastAsia="en-US"/>
        </w:rPr>
        <w:t xml:space="preserve">was approved by the </w:t>
      </w:r>
      <w:r w:rsidR="004E46AD" w:rsidRPr="009326AB">
        <w:rPr>
          <w:rFonts w:ascii="Times New Roman" w:hAnsi="Times New Roman" w:cs="Times New Roman"/>
          <w:color w:val="auto"/>
          <w:lang w:eastAsia="en-US"/>
        </w:rPr>
        <w:t>County</w:t>
      </w:r>
      <w:r w:rsidRPr="009326AB">
        <w:rPr>
          <w:rFonts w:ascii="Times New Roman" w:hAnsi="Times New Roman" w:cs="Times New Roman"/>
          <w:color w:val="auto"/>
          <w:lang w:eastAsia="en-US"/>
        </w:rPr>
        <w:t xml:space="preserve"> Assembly on </w:t>
      </w:r>
      <w:proofErr w:type="spellStart"/>
      <w:r w:rsidRPr="009326AB">
        <w:rPr>
          <w:rFonts w:ascii="Times New Roman" w:hAnsi="Times New Roman" w:cs="Times New Roman"/>
          <w:color w:val="auto"/>
          <w:lang w:eastAsia="en-US"/>
        </w:rPr>
        <w:t>xxxx</w:t>
      </w:r>
      <w:proofErr w:type="spellEnd"/>
      <w:r w:rsidRPr="009326AB">
        <w:rPr>
          <w:rFonts w:ascii="Times New Roman" w:hAnsi="Times New Roman" w:cs="Times New Roman"/>
          <w:color w:val="auto"/>
          <w:lang w:eastAsia="en-US"/>
        </w:rPr>
        <w:t xml:space="preserve">. Subsequent revisions or additional appropriations were made to the approved budget in accordance with specific approvals from the appropriate authorities. The additional appropriations are added to the original budget by the </w:t>
      </w:r>
      <w:r w:rsidR="00E81C50">
        <w:rPr>
          <w:rFonts w:ascii="Times New Roman" w:hAnsi="Times New Roman" w:cs="Times New Roman"/>
          <w:color w:val="auto"/>
          <w:lang w:eastAsia="en-US"/>
        </w:rPr>
        <w:t>Fund</w:t>
      </w:r>
      <w:r w:rsidRPr="009326AB">
        <w:rPr>
          <w:rFonts w:ascii="Times New Roman" w:hAnsi="Times New Roman" w:cs="Times New Roman"/>
          <w:color w:val="auto"/>
          <w:lang w:eastAsia="en-US"/>
        </w:rPr>
        <w:t xml:space="preserve"> upon receiving the respective approvals </w:t>
      </w:r>
      <w:proofErr w:type="gramStart"/>
      <w:r w:rsidRPr="009326AB">
        <w:rPr>
          <w:rFonts w:ascii="Times New Roman" w:hAnsi="Times New Roman" w:cs="Times New Roman"/>
          <w:color w:val="auto"/>
          <w:lang w:eastAsia="en-US"/>
        </w:rPr>
        <w:t>in order to</w:t>
      </w:r>
      <w:proofErr w:type="gramEnd"/>
      <w:r w:rsidRPr="009326AB">
        <w:rPr>
          <w:rFonts w:ascii="Times New Roman" w:hAnsi="Times New Roman" w:cs="Times New Roman"/>
          <w:color w:val="auto"/>
          <w:lang w:eastAsia="en-US"/>
        </w:rPr>
        <w:t xml:space="preserve"> conclude the final budget. Accordingly, the </w:t>
      </w:r>
      <w:r w:rsidR="004E46AD" w:rsidRPr="009326AB">
        <w:rPr>
          <w:rFonts w:ascii="Times New Roman" w:hAnsi="Times New Roman" w:cs="Times New Roman"/>
          <w:color w:val="auto"/>
          <w:lang w:eastAsia="en-US"/>
        </w:rPr>
        <w:t>Fund</w:t>
      </w:r>
      <w:r w:rsidRPr="009326AB">
        <w:rPr>
          <w:rFonts w:ascii="Times New Roman" w:hAnsi="Times New Roman" w:cs="Times New Roman"/>
          <w:color w:val="auto"/>
          <w:lang w:eastAsia="en-US"/>
        </w:rPr>
        <w:t xml:space="preserve"> recorded additional appropriations of </w:t>
      </w:r>
      <w:proofErr w:type="spellStart"/>
      <w:r w:rsidRPr="009326AB">
        <w:rPr>
          <w:rFonts w:ascii="Times New Roman" w:hAnsi="Times New Roman" w:cs="Times New Roman"/>
          <w:color w:val="auto"/>
          <w:lang w:eastAsia="en-US"/>
        </w:rPr>
        <w:t>xxxxx</w:t>
      </w:r>
      <w:proofErr w:type="spellEnd"/>
      <w:r w:rsidRPr="009326AB">
        <w:rPr>
          <w:rFonts w:ascii="Times New Roman" w:hAnsi="Times New Roman" w:cs="Times New Roman"/>
          <w:color w:val="auto"/>
          <w:lang w:eastAsia="en-US"/>
        </w:rPr>
        <w:t xml:space="preserve"> on </w:t>
      </w:r>
      <w:r w:rsidR="004E46AD" w:rsidRPr="009326AB">
        <w:rPr>
          <w:rFonts w:ascii="Times New Roman" w:hAnsi="Times New Roman" w:cs="Times New Roman"/>
          <w:color w:val="auto"/>
          <w:lang w:eastAsia="en-US"/>
        </w:rPr>
        <w:t xml:space="preserve">the </w:t>
      </w:r>
      <w:r w:rsidR="00476164">
        <w:rPr>
          <w:rFonts w:ascii="Times New Roman" w:hAnsi="Times New Roman" w:cs="Times New Roman"/>
          <w:color w:val="auto"/>
          <w:lang w:eastAsia="en-US"/>
        </w:rPr>
        <w:t xml:space="preserve">FY </w:t>
      </w:r>
      <w:r w:rsidR="007D0AD1">
        <w:rPr>
          <w:rFonts w:ascii="Times New Roman" w:hAnsi="Times New Roman" w:cs="Times New Roman"/>
          <w:color w:val="auto"/>
          <w:lang w:eastAsia="en-US"/>
        </w:rPr>
        <w:t>20xx</w:t>
      </w:r>
      <w:r w:rsidR="00DC7A8D" w:rsidRPr="009326AB">
        <w:rPr>
          <w:rFonts w:ascii="Times New Roman" w:hAnsi="Times New Roman" w:cs="Times New Roman"/>
          <w:color w:val="auto"/>
          <w:lang w:eastAsia="en-US"/>
        </w:rPr>
        <w:t xml:space="preserve"> </w:t>
      </w:r>
      <w:r w:rsidRPr="009326AB">
        <w:rPr>
          <w:rFonts w:ascii="Times New Roman" w:hAnsi="Times New Roman" w:cs="Times New Roman"/>
          <w:color w:val="auto"/>
          <w:lang w:eastAsia="en-US"/>
        </w:rPr>
        <w:t>budget following the governing body’s approval.</w:t>
      </w:r>
    </w:p>
    <w:p w14:paraId="427ABBEB" w14:textId="41CE55CD" w:rsidR="006D6AA0" w:rsidRPr="009326AB" w:rsidRDefault="006D6AA0" w:rsidP="00E70AC9">
      <w:pPr>
        <w:pStyle w:val="Default"/>
        <w:spacing w:after="240"/>
        <w:jc w:val="both"/>
        <w:rPr>
          <w:rFonts w:ascii="Times New Roman" w:hAnsi="Times New Roman" w:cs="Times New Roman"/>
          <w:color w:val="auto"/>
          <w:lang w:eastAsia="en-US"/>
        </w:rPr>
      </w:pPr>
      <w:r w:rsidRPr="009326AB">
        <w:rPr>
          <w:rFonts w:ascii="Times New Roman" w:hAnsi="Times New Roman" w:cs="Times New Roman"/>
          <w:color w:val="auto"/>
          <w:lang w:eastAsia="en-US"/>
        </w:rPr>
        <w:t xml:space="preserve">The </w:t>
      </w:r>
      <w:r w:rsidR="005940BD">
        <w:rPr>
          <w:rFonts w:ascii="Times New Roman" w:hAnsi="Times New Roman" w:cs="Times New Roman"/>
          <w:color w:val="auto"/>
          <w:lang w:eastAsia="en-US"/>
        </w:rPr>
        <w:t>Fund</w:t>
      </w:r>
      <w:r w:rsidRPr="009326AB">
        <w:rPr>
          <w:rFonts w:ascii="Times New Roman" w:hAnsi="Times New Roman" w:cs="Times New Roman"/>
          <w:color w:val="auto"/>
          <w:lang w:eastAsia="en-US"/>
        </w:rPr>
        <w:t xml:space="preserve">’s 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a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w:t>
      </w:r>
    </w:p>
    <w:p w14:paraId="798803BB" w14:textId="0B6F222D" w:rsidR="006D6AA0" w:rsidRPr="009326AB" w:rsidRDefault="006D6AA0" w:rsidP="00E70AC9">
      <w:pPr>
        <w:spacing w:after="240"/>
        <w:jc w:val="both"/>
      </w:pPr>
      <w:r w:rsidRPr="009326AB">
        <w:t>In addition to the Basis difference, adjustments to amounts in the financial statements are also made for differences in the formats and classification schemes adopted for the presentation of the financial statements and the approved budget.</w:t>
      </w:r>
    </w:p>
    <w:p w14:paraId="58CD7C78" w14:textId="77777777" w:rsidR="003C5DF4" w:rsidRDefault="003C5DF4" w:rsidP="003C5DF4">
      <w:pPr>
        <w:spacing w:after="240"/>
        <w:jc w:val="both"/>
      </w:pPr>
      <w:r w:rsidRPr="009326AB">
        <w:t>A statement to reconcile the actual amounts on a comparable basis included in the statement of comparison of budget and actual amounts</w:t>
      </w:r>
      <w:r>
        <w:t>,</w:t>
      </w:r>
      <w:r w:rsidRPr="009326AB">
        <w:t xml:space="preserve"> and the actuals as per the statement of </w:t>
      </w:r>
      <w:r>
        <w:t>cash flows</w:t>
      </w:r>
      <w:r w:rsidRPr="009326AB">
        <w:t>.</w:t>
      </w:r>
    </w:p>
    <w:p w14:paraId="5E42C1ED" w14:textId="6A881F3B" w:rsidR="00A32B79" w:rsidRDefault="00A32B79" w:rsidP="00A32B79">
      <w:pPr>
        <w:autoSpaceDE/>
        <w:autoSpaceDN/>
      </w:pPr>
      <w:r>
        <w:br w:type="page"/>
      </w:r>
    </w:p>
    <w:p w14:paraId="6F9C4405" w14:textId="10F646CF" w:rsidR="00C377E7" w:rsidRPr="005F1A0F" w:rsidRDefault="00C377E7">
      <w:pPr>
        <w:pStyle w:val="ListParagraph"/>
        <w:numPr>
          <w:ilvl w:val="0"/>
          <w:numId w:val="18"/>
        </w:numPr>
        <w:rPr>
          <w:rFonts w:eastAsia="Arial"/>
          <w:b/>
          <w:bCs/>
        </w:rPr>
      </w:pPr>
      <w:r w:rsidRPr="005F1A0F">
        <w:rPr>
          <w:rFonts w:eastAsia="Arial"/>
          <w:b/>
          <w:bCs/>
        </w:rPr>
        <w:lastRenderedPageBreak/>
        <w:t xml:space="preserve">Financial instruments </w:t>
      </w:r>
    </w:p>
    <w:p w14:paraId="58EA7152" w14:textId="77777777" w:rsidR="00C377E7" w:rsidRPr="00C12380" w:rsidRDefault="00C377E7" w:rsidP="00C377E7">
      <w:pPr>
        <w:pStyle w:val="Header"/>
        <w:tabs>
          <w:tab w:val="clear" w:pos="4320"/>
          <w:tab w:val="clear" w:pos="8640"/>
        </w:tabs>
        <w:spacing w:line="360" w:lineRule="auto"/>
        <w:jc w:val="both"/>
        <w:rPr>
          <w:sz w:val="10"/>
          <w:szCs w:val="10"/>
        </w:rPr>
      </w:pPr>
    </w:p>
    <w:p w14:paraId="350A3A38" w14:textId="0FDF66A4" w:rsidR="00E91BFE" w:rsidRDefault="00C377E7" w:rsidP="002C17E4">
      <w:pPr>
        <w:pStyle w:val="Header"/>
        <w:tabs>
          <w:tab w:val="clear" w:pos="4320"/>
          <w:tab w:val="clear" w:pos="8640"/>
        </w:tabs>
        <w:spacing w:line="276" w:lineRule="auto"/>
        <w:jc w:val="both"/>
        <w:rPr>
          <w:color w:val="000000" w:themeColor="text1"/>
        </w:rPr>
      </w:pPr>
      <w:r>
        <w:t xml:space="preserve">IPSAS 41 addresses the classification, measurement and de-recognition of financial assets and financial liabilities, introduces new rules for hedge accounting and a new impairment model for financial assets. </w:t>
      </w:r>
      <w:r w:rsidRPr="00483AB7">
        <w:rPr>
          <w:i/>
          <w:iCs/>
        </w:rPr>
        <w:t xml:space="preserve">The </w:t>
      </w:r>
      <w:r w:rsidR="00543948">
        <w:rPr>
          <w:i/>
          <w:iCs/>
        </w:rPr>
        <w:t>Fund</w:t>
      </w:r>
      <w:r w:rsidRPr="00483AB7">
        <w:rPr>
          <w:i/>
          <w:iCs/>
        </w:rPr>
        <w:t xml:space="preserve"> does not have any hedge relationships and therefore the new hedge accounting rules have no impact on the Company’s financial statements. (amend as appropriate)</w:t>
      </w:r>
      <w:r>
        <w:rPr>
          <w:i/>
          <w:iCs/>
        </w:rPr>
        <w:t>.</w:t>
      </w:r>
      <w:r>
        <w:t xml:space="preserve"> A financial instrument is any contract that gives rise to a financial asset of one entity and a financial liability or equity instrument of another entity. </w:t>
      </w:r>
      <w:r w:rsidRPr="00DC50EE">
        <w:rPr>
          <w:color w:val="000000" w:themeColor="text1"/>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26250376" w14:textId="03231625" w:rsidR="00C377E7" w:rsidRDefault="00C377E7" w:rsidP="005E1E1A">
      <w:pPr>
        <w:autoSpaceDE/>
        <w:autoSpaceDN/>
        <w:rPr>
          <w:color w:val="000000" w:themeColor="text1"/>
        </w:rPr>
      </w:pPr>
    </w:p>
    <w:p w14:paraId="1C3910B4" w14:textId="77777777" w:rsidR="00C377E7" w:rsidRDefault="00C377E7" w:rsidP="002C17E4">
      <w:pPr>
        <w:pStyle w:val="Header"/>
        <w:tabs>
          <w:tab w:val="clear" w:pos="4320"/>
          <w:tab w:val="clear" w:pos="8640"/>
        </w:tabs>
        <w:spacing w:line="360" w:lineRule="auto"/>
        <w:jc w:val="both"/>
        <w:rPr>
          <w:b/>
          <w:iCs/>
        </w:rPr>
      </w:pPr>
      <w:r w:rsidRPr="00CA0B6F">
        <w:rPr>
          <w:b/>
          <w:iCs/>
        </w:rPr>
        <w:t>Financial assets</w:t>
      </w:r>
    </w:p>
    <w:p w14:paraId="5442785F" w14:textId="77777777" w:rsidR="00C377E7" w:rsidRPr="00BA16D6" w:rsidRDefault="00C377E7" w:rsidP="00C377E7">
      <w:pPr>
        <w:pStyle w:val="Header"/>
        <w:tabs>
          <w:tab w:val="clear" w:pos="4320"/>
          <w:tab w:val="clear" w:pos="8640"/>
        </w:tabs>
        <w:spacing w:line="360" w:lineRule="auto"/>
        <w:ind w:left="360"/>
        <w:jc w:val="both"/>
        <w:rPr>
          <w:b/>
          <w:iCs/>
          <w:sz w:val="12"/>
          <w:szCs w:val="12"/>
        </w:rPr>
      </w:pPr>
    </w:p>
    <w:p w14:paraId="1510AA15" w14:textId="77777777" w:rsidR="00C377E7" w:rsidRPr="00206F0A" w:rsidRDefault="00C377E7" w:rsidP="00C377E7">
      <w:pPr>
        <w:pStyle w:val="Header"/>
        <w:tabs>
          <w:tab w:val="clear" w:pos="4320"/>
          <w:tab w:val="clear" w:pos="8640"/>
        </w:tabs>
        <w:spacing w:line="360" w:lineRule="auto"/>
        <w:jc w:val="both"/>
        <w:rPr>
          <w:b/>
          <w:iCs/>
        </w:rPr>
      </w:pPr>
      <w:r>
        <w:rPr>
          <w:b/>
          <w:iCs/>
        </w:rPr>
        <w:t>Classification of financial assets</w:t>
      </w:r>
    </w:p>
    <w:p w14:paraId="3B59ABBD" w14:textId="16E50C52" w:rsidR="00C377E7" w:rsidRDefault="00C377E7" w:rsidP="002C17E4">
      <w:pPr>
        <w:spacing w:line="276" w:lineRule="auto"/>
        <w:jc w:val="both"/>
      </w:pPr>
      <w:r>
        <w:t xml:space="preserve">The </w:t>
      </w:r>
      <w:r w:rsidR="00DD0073">
        <w:t>Fund</w:t>
      </w:r>
      <w:r>
        <w:t xml:space="preserve"> classifies its financial assets as subsequently measured at amortised cost, fair value through net assets/ equity or fair value through surplus and deficit </w:t>
      </w:r>
      <w:proofErr w:type="gramStart"/>
      <w:r>
        <w:t>on the basis of</w:t>
      </w:r>
      <w:proofErr w:type="gramEnd"/>
      <w:r>
        <w:t xml:space="preserve"> both the </w:t>
      </w:r>
      <w:r w:rsidR="00DD0073">
        <w:t>fund’s</w:t>
      </w:r>
      <w:r>
        <w:t xml:space="preserve">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irrevocable election at initial recognition for </w:t>
      </w:r>
      <w:proofErr w:type="gramStart"/>
      <w:r>
        <w:t>particular investments</w:t>
      </w:r>
      <w:proofErr w:type="gramEnd"/>
      <w:r>
        <w:t xml:space="preserve"> in equity instruments.</w:t>
      </w:r>
    </w:p>
    <w:p w14:paraId="7A1E4FC4" w14:textId="77777777" w:rsidR="00C377E7" w:rsidRDefault="00C377E7" w:rsidP="00C377E7">
      <w:pPr>
        <w:spacing w:line="360" w:lineRule="auto"/>
        <w:jc w:val="both"/>
      </w:pPr>
    </w:p>
    <w:p w14:paraId="77E717CC" w14:textId="77777777" w:rsidR="00C377E7" w:rsidRPr="00D320F9" w:rsidRDefault="00C377E7" w:rsidP="00C377E7">
      <w:pPr>
        <w:pStyle w:val="Header"/>
        <w:tabs>
          <w:tab w:val="clear" w:pos="4320"/>
          <w:tab w:val="clear" w:pos="8640"/>
          <w:tab w:val="left" w:pos="567"/>
        </w:tabs>
        <w:spacing w:line="360" w:lineRule="auto"/>
        <w:jc w:val="both"/>
        <w:rPr>
          <w:b/>
          <w:bCs/>
        </w:rPr>
      </w:pPr>
      <w:r w:rsidRPr="00D320F9">
        <w:rPr>
          <w:b/>
          <w:bCs/>
        </w:rPr>
        <w:t xml:space="preserve">Subsequent measurement </w:t>
      </w:r>
    </w:p>
    <w:p w14:paraId="7337D5D3" w14:textId="77777777" w:rsidR="002C20F1" w:rsidRDefault="00C377E7" w:rsidP="002C20F1">
      <w:pPr>
        <w:pStyle w:val="Header"/>
        <w:tabs>
          <w:tab w:val="clear" w:pos="4320"/>
          <w:tab w:val="clear" w:pos="8640"/>
          <w:tab w:val="left" w:pos="567"/>
        </w:tabs>
        <w:spacing w:line="276" w:lineRule="auto"/>
        <w:jc w:val="both"/>
      </w:pPr>
      <w:r>
        <w:t>Based on the business model and the cash flow characteristics, the entity classifies its financial assets into amortized cost or fair value categories for financial instruments. Movements in fair value are presented in either surplus or deficit or through net assets/ equity subject to certain criteria being met.</w:t>
      </w:r>
    </w:p>
    <w:p w14:paraId="3494FECE" w14:textId="77777777" w:rsidR="002C20F1" w:rsidRDefault="002C20F1" w:rsidP="002C20F1">
      <w:pPr>
        <w:pStyle w:val="Header"/>
        <w:tabs>
          <w:tab w:val="clear" w:pos="4320"/>
          <w:tab w:val="clear" w:pos="8640"/>
          <w:tab w:val="left" w:pos="567"/>
        </w:tabs>
        <w:spacing w:line="276" w:lineRule="auto"/>
        <w:jc w:val="both"/>
      </w:pPr>
    </w:p>
    <w:p w14:paraId="1B89B012" w14:textId="40130433" w:rsidR="00C377E7" w:rsidRPr="00206F0A" w:rsidRDefault="00C377E7" w:rsidP="002C20F1">
      <w:pPr>
        <w:pStyle w:val="Header"/>
        <w:tabs>
          <w:tab w:val="clear" w:pos="4320"/>
          <w:tab w:val="clear" w:pos="8640"/>
          <w:tab w:val="left" w:pos="567"/>
        </w:tabs>
        <w:spacing w:line="276" w:lineRule="auto"/>
        <w:jc w:val="both"/>
        <w:rPr>
          <w:b/>
          <w:iCs/>
        </w:rPr>
      </w:pPr>
      <w:r>
        <w:rPr>
          <w:b/>
          <w:iCs/>
        </w:rPr>
        <w:t>Amortized cost</w:t>
      </w:r>
    </w:p>
    <w:p w14:paraId="0C345A24" w14:textId="77777777" w:rsidR="00C377E7" w:rsidRDefault="00C377E7" w:rsidP="002C17E4">
      <w:pPr>
        <w:autoSpaceDE/>
        <w:autoSpaceDN/>
        <w:spacing w:line="276" w:lineRule="auto"/>
        <w:jc w:val="both"/>
      </w:pPr>
      <w:r>
        <w:t xml:space="preserve">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w:t>
      </w:r>
      <w:r>
        <w:lastRenderedPageBreak/>
        <w:t>recognized in profit or loss when the asset is de-recognized or impaired. Interest income from these financial assets is included in finance income using the effective interest rate method.</w:t>
      </w:r>
    </w:p>
    <w:p w14:paraId="4F72C203" w14:textId="49F6751D" w:rsidR="00C377E7" w:rsidRDefault="00C377E7" w:rsidP="00C377E7">
      <w:pPr>
        <w:autoSpaceDE/>
        <w:autoSpaceDN/>
      </w:pPr>
    </w:p>
    <w:p w14:paraId="411744D5" w14:textId="77777777" w:rsidR="00C377E7" w:rsidRPr="009364AE" w:rsidRDefault="00C377E7" w:rsidP="00C377E7">
      <w:pPr>
        <w:autoSpaceDE/>
        <w:autoSpaceDN/>
        <w:spacing w:line="360" w:lineRule="auto"/>
        <w:jc w:val="both"/>
        <w:rPr>
          <w:b/>
          <w:bCs/>
        </w:rPr>
      </w:pPr>
      <w:r w:rsidRPr="009364AE">
        <w:rPr>
          <w:b/>
          <w:bCs/>
        </w:rPr>
        <w:t>Fair value through</w:t>
      </w:r>
      <w:r>
        <w:rPr>
          <w:b/>
          <w:bCs/>
        </w:rPr>
        <w:t xml:space="preserve"> net assets/ equity</w:t>
      </w:r>
    </w:p>
    <w:p w14:paraId="34B86943" w14:textId="37982838" w:rsidR="005E1E1A" w:rsidRDefault="00C377E7" w:rsidP="00144A24">
      <w:pPr>
        <w:autoSpaceDE/>
        <w:autoSpaceDN/>
        <w:jc w:val="both"/>
      </w:pPr>
      <w: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634BB300" w14:textId="28C044B7" w:rsidR="005E1E1A" w:rsidRDefault="005E1E1A">
      <w:pPr>
        <w:autoSpaceDE/>
        <w:autoSpaceDN/>
      </w:pPr>
    </w:p>
    <w:p w14:paraId="3613C358" w14:textId="77777777" w:rsidR="00C377E7" w:rsidRPr="00823233" w:rsidRDefault="00C377E7" w:rsidP="00C377E7">
      <w:pPr>
        <w:pStyle w:val="Header"/>
        <w:tabs>
          <w:tab w:val="clear" w:pos="4320"/>
          <w:tab w:val="clear" w:pos="8640"/>
        </w:tabs>
        <w:spacing w:line="360" w:lineRule="auto"/>
        <w:jc w:val="both"/>
        <w:rPr>
          <w:b/>
          <w:bCs/>
        </w:rPr>
      </w:pPr>
      <w:r w:rsidRPr="00823233">
        <w:rPr>
          <w:b/>
          <w:bCs/>
        </w:rPr>
        <w:t xml:space="preserve">Fair value through </w:t>
      </w:r>
      <w:r>
        <w:rPr>
          <w:b/>
          <w:bCs/>
        </w:rPr>
        <w:t>surplus or deficit</w:t>
      </w:r>
      <w:r w:rsidRPr="00823233">
        <w:rPr>
          <w:b/>
          <w:bCs/>
        </w:rPr>
        <w:t xml:space="preserve"> </w:t>
      </w:r>
    </w:p>
    <w:p w14:paraId="2F39E7C7" w14:textId="77777777" w:rsidR="00C377E7" w:rsidRDefault="00C377E7" w:rsidP="002C17E4">
      <w:pPr>
        <w:pStyle w:val="Header"/>
        <w:tabs>
          <w:tab w:val="clear" w:pos="4320"/>
          <w:tab w:val="clear" w:pos="8640"/>
        </w:tabs>
        <w:spacing w:line="276" w:lineRule="auto"/>
        <w:jc w:val="both"/>
      </w:pPr>
      <w: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5B7D8AD8" w14:textId="77777777" w:rsidR="00C377E7" w:rsidRDefault="00C377E7" w:rsidP="00C377E7">
      <w:pPr>
        <w:pStyle w:val="Header"/>
        <w:tabs>
          <w:tab w:val="clear" w:pos="4320"/>
          <w:tab w:val="clear" w:pos="8640"/>
        </w:tabs>
        <w:spacing w:line="360" w:lineRule="auto"/>
        <w:jc w:val="both"/>
      </w:pPr>
    </w:p>
    <w:p w14:paraId="7A445A3B" w14:textId="77777777" w:rsidR="00C377E7" w:rsidRPr="00C82F20" w:rsidRDefault="00C377E7" w:rsidP="00C377E7">
      <w:pPr>
        <w:pStyle w:val="Header"/>
        <w:tabs>
          <w:tab w:val="clear" w:pos="4320"/>
          <w:tab w:val="clear" w:pos="8640"/>
        </w:tabs>
        <w:spacing w:line="360" w:lineRule="auto"/>
        <w:jc w:val="both"/>
        <w:rPr>
          <w:b/>
          <w:bCs/>
        </w:rPr>
      </w:pPr>
      <w:r w:rsidRPr="00C82F20">
        <w:rPr>
          <w:b/>
          <w:bCs/>
        </w:rPr>
        <w:t>Trade and other receivables</w:t>
      </w:r>
    </w:p>
    <w:p w14:paraId="2B467A81" w14:textId="77777777" w:rsidR="00C377E7" w:rsidRDefault="00C377E7" w:rsidP="002C17E4">
      <w:pPr>
        <w:pStyle w:val="Header"/>
        <w:tabs>
          <w:tab w:val="clear" w:pos="4320"/>
          <w:tab w:val="clear" w:pos="8640"/>
        </w:tabs>
        <w:spacing w:line="276" w:lineRule="auto"/>
        <w:jc w:val="both"/>
      </w:pPr>
      <w: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6F4A02D9" w14:textId="2B848FAC" w:rsidR="00A32B79" w:rsidRPr="00A32B79" w:rsidRDefault="00A32B79" w:rsidP="00A32B79">
      <w:pPr>
        <w:autoSpaceDE/>
        <w:autoSpaceDN/>
      </w:pPr>
    </w:p>
    <w:p w14:paraId="49D65E16" w14:textId="77777777" w:rsidR="00C377E7" w:rsidRPr="00D12ED1" w:rsidRDefault="00C377E7" w:rsidP="00C377E7">
      <w:pPr>
        <w:pStyle w:val="Header"/>
        <w:tabs>
          <w:tab w:val="clear" w:pos="4320"/>
          <w:tab w:val="clear" w:pos="8640"/>
        </w:tabs>
        <w:spacing w:line="360" w:lineRule="auto"/>
        <w:jc w:val="both"/>
        <w:rPr>
          <w:b/>
          <w:bCs/>
        </w:rPr>
      </w:pPr>
      <w:r w:rsidRPr="00D12ED1">
        <w:rPr>
          <w:b/>
          <w:bCs/>
        </w:rPr>
        <w:t>Impairment</w:t>
      </w:r>
    </w:p>
    <w:p w14:paraId="3FE446D0" w14:textId="5221A47A" w:rsidR="00C377E7" w:rsidRDefault="00C377E7" w:rsidP="002C17E4">
      <w:pPr>
        <w:pStyle w:val="Header"/>
        <w:tabs>
          <w:tab w:val="clear" w:pos="4320"/>
          <w:tab w:val="clear" w:pos="8640"/>
        </w:tabs>
        <w:spacing w:line="276" w:lineRule="auto"/>
        <w:jc w:val="both"/>
        <w:rPr>
          <w:b/>
          <w:iCs/>
        </w:rPr>
      </w:pPr>
      <w:r>
        <w:t xml:space="preserve">The </w:t>
      </w:r>
      <w:r w:rsidR="006D74F8">
        <w:t>Fund</w:t>
      </w:r>
      <w:r>
        <w:t xml:space="preserve">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CA391D">
        <w:rPr>
          <w:i/>
          <w:iCs/>
        </w:rPr>
        <w:t xml:space="preserve"> Note xx.</w:t>
      </w:r>
    </w:p>
    <w:p w14:paraId="337D64B7" w14:textId="52FFFC5A" w:rsidR="00C377E7" w:rsidRDefault="00C377E7" w:rsidP="00C377E7">
      <w:pPr>
        <w:autoSpaceDE/>
        <w:autoSpaceDN/>
        <w:rPr>
          <w:b/>
          <w:iCs/>
        </w:rPr>
      </w:pPr>
    </w:p>
    <w:p w14:paraId="586BF256" w14:textId="536D4A18" w:rsidR="00C377E7" w:rsidRDefault="00C377E7" w:rsidP="002C17E4">
      <w:pPr>
        <w:pStyle w:val="Header"/>
        <w:tabs>
          <w:tab w:val="clear" w:pos="4320"/>
          <w:tab w:val="clear" w:pos="8640"/>
          <w:tab w:val="left" w:pos="284"/>
          <w:tab w:val="left" w:pos="1260"/>
        </w:tabs>
        <w:spacing w:line="360" w:lineRule="auto"/>
        <w:jc w:val="both"/>
        <w:rPr>
          <w:b/>
          <w:iCs/>
        </w:rPr>
      </w:pPr>
      <w:r w:rsidRPr="007E5921">
        <w:rPr>
          <w:b/>
          <w:iCs/>
        </w:rPr>
        <w:t>Financial liabilities</w:t>
      </w:r>
    </w:p>
    <w:p w14:paraId="403C9F97" w14:textId="77777777" w:rsidR="00C377E7" w:rsidRPr="00206F0A" w:rsidRDefault="00C377E7" w:rsidP="00C377E7">
      <w:pPr>
        <w:pStyle w:val="Header"/>
        <w:tabs>
          <w:tab w:val="clear" w:pos="4320"/>
          <w:tab w:val="clear" w:pos="8640"/>
        </w:tabs>
        <w:spacing w:line="360" w:lineRule="auto"/>
        <w:jc w:val="both"/>
        <w:rPr>
          <w:b/>
          <w:iCs/>
        </w:rPr>
      </w:pPr>
      <w:r>
        <w:rPr>
          <w:b/>
          <w:iCs/>
        </w:rPr>
        <w:t>Classification</w:t>
      </w:r>
    </w:p>
    <w:p w14:paraId="70C32F3B" w14:textId="1163336A" w:rsidR="00C377E7" w:rsidRDefault="00C377E7" w:rsidP="002C17E4">
      <w:pPr>
        <w:pStyle w:val="Header"/>
        <w:tabs>
          <w:tab w:val="clear" w:pos="4320"/>
          <w:tab w:val="clear" w:pos="8640"/>
        </w:tabs>
        <w:spacing w:line="276" w:lineRule="auto"/>
        <w:jc w:val="both"/>
      </w:pPr>
      <w:r>
        <w:t xml:space="preserve">The </w:t>
      </w:r>
      <w:r w:rsidR="0011301D">
        <w:t>Fund</w:t>
      </w:r>
      <w:r>
        <w:t xml:space="preserve"> classifies its liabilities as subsequently measured at amortized cost except for financial liabilities measured through profit or loss.</w:t>
      </w:r>
    </w:p>
    <w:p w14:paraId="0AF7E04D" w14:textId="77777777" w:rsidR="00C377E7" w:rsidRPr="00770740" w:rsidRDefault="00C377E7" w:rsidP="00C377E7">
      <w:pPr>
        <w:pStyle w:val="Header"/>
        <w:tabs>
          <w:tab w:val="clear" w:pos="4320"/>
          <w:tab w:val="clear" w:pos="8640"/>
          <w:tab w:val="left" w:pos="567"/>
        </w:tabs>
        <w:spacing w:line="360" w:lineRule="auto"/>
        <w:ind w:left="360"/>
        <w:jc w:val="both"/>
        <w:rPr>
          <w:sz w:val="8"/>
          <w:szCs w:val="8"/>
        </w:rPr>
      </w:pPr>
    </w:p>
    <w:p w14:paraId="541B243E" w14:textId="23C2737F" w:rsidR="00793414" w:rsidRDefault="00793414">
      <w:pPr>
        <w:autoSpaceDE/>
        <w:autoSpaceDN/>
      </w:pPr>
      <w:r>
        <w:br w:type="page"/>
      </w:r>
    </w:p>
    <w:p w14:paraId="67DC5E78" w14:textId="77777777" w:rsidR="00CF1680" w:rsidRDefault="00CF1680">
      <w:pPr>
        <w:pStyle w:val="ListParagraph"/>
        <w:numPr>
          <w:ilvl w:val="0"/>
          <w:numId w:val="18"/>
        </w:numPr>
        <w:rPr>
          <w:rFonts w:eastAsia="Arial"/>
          <w:b/>
          <w:bCs/>
        </w:rPr>
      </w:pPr>
      <w:r w:rsidRPr="002D7BD7">
        <w:rPr>
          <w:rFonts w:eastAsia="Arial"/>
          <w:b/>
          <w:bCs/>
        </w:rPr>
        <w:lastRenderedPageBreak/>
        <w:t>Contingent liabilities</w:t>
      </w:r>
    </w:p>
    <w:p w14:paraId="3E543651" w14:textId="77777777" w:rsidR="002D7BD7" w:rsidRPr="002D7BD7" w:rsidRDefault="002D7BD7" w:rsidP="002D7BD7">
      <w:pPr>
        <w:pStyle w:val="ListParagraph"/>
        <w:ind w:left="360"/>
        <w:rPr>
          <w:rFonts w:eastAsia="Arial"/>
          <w:b/>
          <w:bCs/>
        </w:rPr>
      </w:pPr>
    </w:p>
    <w:p w14:paraId="168ADA10" w14:textId="17ED09BE" w:rsidR="00CF1680" w:rsidRPr="00CF1680" w:rsidRDefault="00CF1680" w:rsidP="00CF1680">
      <w:pPr>
        <w:pStyle w:val="Header"/>
        <w:tabs>
          <w:tab w:val="clear" w:pos="4320"/>
          <w:tab w:val="clear" w:pos="8640"/>
          <w:tab w:val="left" w:pos="567"/>
        </w:tabs>
        <w:spacing w:after="240"/>
        <w:jc w:val="both"/>
      </w:pPr>
      <w:r w:rsidRPr="009326AB">
        <w:t xml:space="preserve">The </w:t>
      </w:r>
      <w:r w:rsidR="00203E8C">
        <w:t>Fund</w:t>
      </w:r>
      <w:r w:rsidRPr="009326AB">
        <w:t xml:space="preserve"> does not recognize a contingent liability but discloses details of any contingencies in the notes to the financial statements, unless the possibility of an outflow of resources embodying economic benefits or service potential is </w:t>
      </w:r>
      <w:r w:rsidR="009D5ED2">
        <w:t>probable</w:t>
      </w:r>
      <w:r w:rsidRPr="009326AB">
        <w:t>.</w:t>
      </w:r>
    </w:p>
    <w:p w14:paraId="318ADA61" w14:textId="71CB1252" w:rsidR="00C92E26" w:rsidRDefault="00C92E26">
      <w:pPr>
        <w:pStyle w:val="ListParagraph"/>
        <w:numPr>
          <w:ilvl w:val="0"/>
          <w:numId w:val="18"/>
        </w:numPr>
        <w:rPr>
          <w:rFonts w:eastAsia="Arial"/>
          <w:b/>
          <w:bCs/>
        </w:rPr>
      </w:pPr>
      <w:r w:rsidRPr="00A8408A">
        <w:rPr>
          <w:rFonts w:eastAsia="Arial"/>
          <w:b/>
          <w:bCs/>
        </w:rPr>
        <w:t>Contingent assets</w:t>
      </w:r>
    </w:p>
    <w:p w14:paraId="788E8B16" w14:textId="77777777" w:rsidR="00A8408A" w:rsidRPr="00A8408A" w:rsidRDefault="00A8408A" w:rsidP="00A8408A">
      <w:pPr>
        <w:pStyle w:val="ListParagraph"/>
        <w:ind w:left="360"/>
        <w:rPr>
          <w:rFonts w:eastAsia="Arial"/>
          <w:b/>
          <w:bCs/>
        </w:rPr>
      </w:pPr>
    </w:p>
    <w:p w14:paraId="36E87CF4" w14:textId="11774DBD" w:rsidR="00C92E26" w:rsidRPr="009326AB" w:rsidRDefault="00C92E26" w:rsidP="00E70AC9">
      <w:pPr>
        <w:pStyle w:val="Header"/>
        <w:tabs>
          <w:tab w:val="clear" w:pos="4320"/>
          <w:tab w:val="clear" w:pos="8640"/>
          <w:tab w:val="left" w:pos="567"/>
        </w:tabs>
        <w:spacing w:after="240"/>
        <w:jc w:val="both"/>
      </w:pPr>
      <w:r w:rsidRPr="009326AB">
        <w:t xml:space="preserve">The </w:t>
      </w:r>
      <w:r w:rsidR="006474AA">
        <w:t>Fund</w:t>
      </w:r>
      <w:r w:rsidRPr="009326AB">
        <w:t xml:space="preserve"> does not recognize a contingent </w:t>
      </w:r>
      <w:proofErr w:type="gramStart"/>
      <w:r w:rsidRPr="009326AB">
        <w:t>asset, but</w:t>
      </w:r>
      <w:proofErr w:type="gramEnd"/>
      <w:r w:rsidRPr="009326AB">
        <w:t xml:space="preserve"> discloses details of a possible asset whose existence is</w:t>
      </w:r>
      <w:r w:rsidR="003D5FFC" w:rsidRPr="009326AB">
        <w:t xml:space="preserve"> </w:t>
      </w:r>
      <w:r w:rsidRPr="009326AB">
        <w:t>contingent on the occurrence or non-occurrence of one or more uncertain future events not wholly within the</w:t>
      </w:r>
      <w:r w:rsidR="003D5FFC" w:rsidRPr="009326AB">
        <w:t xml:space="preserve"> </w:t>
      </w:r>
      <w:r w:rsidRPr="009326AB">
        <w:t xml:space="preserve">control of the </w:t>
      </w:r>
      <w:r w:rsidR="008C1777" w:rsidRPr="009326AB">
        <w:t>Entity</w:t>
      </w:r>
      <w:r w:rsidRPr="009326AB">
        <w:t xml:space="preserve"> in the notes to the financial statements. Contingent assets are assessed continually to ensure</w:t>
      </w:r>
      <w:r w:rsidR="003D5FFC" w:rsidRPr="009326AB">
        <w:t xml:space="preserve"> </w:t>
      </w:r>
      <w:r w:rsidRPr="009326AB">
        <w:t>that developments are appropriately reflected in the financial statements. If it has become virtually certain that an</w:t>
      </w:r>
      <w:r w:rsidR="003D5FFC" w:rsidRPr="009326AB">
        <w:t xml:space="preserve"> </w:t>
      </w:r>
      <w:r w:rsidRPr="009326AB">
        <w:t>inflow of economic benefits or service potential will arise and the asset’s value can be measured reliably, the asset</w:t>
      </w:r>
      <w:r w:rsidR="003D5FFC" w:rsidRPr="009326AB">
        <w:t xml:space="preserve"> </w:t>
      </w:r>
      <w:r w:rsidRPr="009326AB">
        <w:t>and the related revenue are recognized in the financial statements of the period in which the change occurs.</w:t>
      </w:r>
    </w:p>
    <w:p w14:paraId="100E5B95" w14:textId="77777777" w:rsidR="00C92E26" w:rsidRDefault="00C92E26">
      <w:pPr>
        <w:pStyle w:val="ListParagraph"/>
        <w:numPr>
          <w:ilvl w:val="0"/>
          <w:numId w:val="18"/>
        </w:numPr>
        <w:rPr>
          <w:rFonts w:eastAsia="Arial"/>
          <w:b/>
          <w:bCs/>
        </w:rPr>
      </w:pPr>
      <w:r w:rsidRPr="00A8408A">
        <w:rPr>
          <w:rFonts w:eastAsia="Arial"/>
          <w:b/>
          <w:bCs/>
        </w:rPr>
        <w:t>Nature and purpose of reserves</w:t>
      </w:r>
    </w:p>
    <w:p w14:paraId="3AC762B2" w14:textId="77777777" w:rsidR="00A8408A" w:rsidRPr="00A8408A" w:rsidRDefault="00A8408A" w:rsidP="00A8408A">
      <w:pPr>
        <w:pStyle w:val="ListParagraph"/>
        <w:ind w:left="360"/>
        <w:rPr>
          <w:rFonts w:eastAsia="Arial"/>
          <w:b/>
          <w:bCs/>
        </w:rPr>
      </w:pPr>
    </w:p>
    <w:p w14:paraId="11DC2CC9" w14:textId="77777777" w:rsidR="00C92E26" w:rsidRPr="00B55B22" w:rsidRDefault="00C92E26" w:rsidP="00E70AC9">
      <w:pPr>
        <w:pStyle w:val="Header"/>
        <w:tabs>
          <w:tab w:val="clear" w:pos="4320"/>
          <w:tab w:val="clear" w:pos="8640"/>
          <w:tab w:val="left" w:pos="567"/>
        </w:tabs>
        <w:spacing w:after="240"/>
        <w:jc w:val="both"/>
        <w:rPr>
          <w:i/>
          <w:color w:val="000000" w:themeColor="text1"/>
        </w:rPr>
      </w:pPr>
      <w:r w:rsidRPr="00B55B22">
        <w:rPr>
          <w:color w:val="000000" w:themeColor="text1"/>
        </w:rPr>
        <w:t xml:space="preserve">The </w:t>
      </w:r>
      <w:r w:rsidR="008C1777" w:rsidRPr="00B55B22">
        <w:rPr>
          <w:color w:val="000000" w:themeColor="text1"/>
        </w:rPr>
        <w:t>Entity</w:t>
      </w:r>
      <w:r w:rsidRPr="00B55B22">
        <w:rPr>
          <w:color w:val="000000" w:themeColor="text1"/>
        </w:rPr>
        <w:t xml:space="preserve"> creates and maintains reserves in terms of specific requirements.</w:t>
      </w:r>
      <w:r w:rsidR="003D5FFC" w:rsidRPr="00B55B22">
        <w:rPr>
          <w:color w:val="000000" w:themeColor="text1"/>
        </w:rPr>
        <w:t xml:space="preserve"> </w:t>
      </w:r>
      <w:r w:rsidR="008C1777" w:rsidRPr="00B55B22">
        <w:rPr>
          <w:i/>
          <w:color w:val="000000" w:themeColor="text1"/>
        </w:rPr>
        <w:t>Entity</w:t>
      </w:r>
      <w:r w:rsidRPr="00B55B22">
        <w:rPr>
          <w:i/>
          <w:color w:val="000000" w:themeColor="text1"/>
        </w:rPr>
        <w:t xml:space="preserve"> to state the reserves maintained and appropriate policies adopted.</w:t>
      </w:r>
    </w:p>
    <w:p w14:paraId="46AEE3B3" w14:textId="77777777" w:rsidR="00C92E26" w:rsidRDefault="00C92E26">
      <w:pPr>
        <w:pStyle w:val="ListParagraph"/>
        <w:numPr>
          <w:ilvl w:val="0"/>
          <w:numId w:val="18"/>
        </w:numPr>
        <w:rPr>
          <w:rFonts w:eastAsia="Arial"/>
          <w:b/>
          <w:bCs/>
        </w:rPr>
      </w:pPr>
      <w:r w:rsidRPr="00A8408A">
        <w:rPr>
          <w:rFonts w:eastAsia="Arial"/>
          <w:b/>
          <w:bCs/>
        </w:rPr>
        <w:t>Changes in accounting policies and estimates</w:t>
      </w:r>
      <w:r w:rsidR="00177D9F" w:rsidRPr="00A8408A">
        <w:rPr>
          <w:rFonts w:eastAsia="Arial"/>
          <w:b/>
          <w:bCs/>
        </w:rPr>
        <w:t xml:space="preserve"> </w:t>
      </w:r>
    </w:p>
    <w:p w14:paraId="1261FA61" w14:textId="77777777" w:rsidR="00A8408A" w:rsidRPr="00A8408A" w:rsidRDefault="00A8408A" w:rsidP="00A8408A">
      <w:pPr>
        <w:pStyle w:val="ListParagraph"/>
        <w:ind w:left="360"/>
        <w:rPr>
          <w:rFonts w:eastAsia="Arial"/>
          <w:b/>
          <w:bCs/>
        </w:rPr>
      </w:pPr>
    </w:p>
    <w:p w14:paraId="3E622B36" w14:textId="60FF81DC" w:rsidR="00C92E26" w:rsidRPr="009326AB" w:rsidRDefault="00C92E26" w:rsidP="00E70AC9">
      <w:pPr>
        <w:pStyle w:val="Header"/>
        <w:tabs>
          <w:tab w:val="clear" w:pos="4320"/>
          <w:tab w:val="clear" w:pos="8640"/>
          <w:tab w:val="left" w:pos="567"/>
        </w:tabs>
        <w:spacing w:after="240"/>
        <w:jc w:val="both"/>
      </w:pPr>
      <w:r w:rsidRPr="009326AB">
        <w:t xml:space="preserve">The </w:t>
      </w:r>
      <w:r w:rsidR="006474AA">
        <w:t>Fund</w:t>
      </w:r>
      <w:r w:rsidRPr="009326AB">
        <w:t xml:space="preserve"> recognizes the effects of changes in accounting policy retrospectively. The effects of changes in</w:t>
      </w:r>
      <w:r w:rsidR="003D5FFC" w:rsidRPr="009326AB">
        <w:t xml:space="preserve"> </w:t>
      </w:r>
      <w:r w:rsidRPr="009326AB">
        <w:t>accounting policy are applied prospectively if retrospective application is impractical.</w:t>
      </w:r>
    </w:p>
    <w:p w14:paraId="2D3C3272" w14:textId="77777777" w:rsidR="00CF1680" w:rsidRDefault="00CF1680">
      <w:pPr>
        <w:pStyle w:val="ListParagraph"/>
        <w:numPr>
          <w:ilvl w:val="0"/>
          <w:numId w:val="18"/>
        </w:numPr>
        <w:rPr>
          <w:rFonts w:eastAsia="Arial"/>
          <w:b/>
          <w:bCs/>
        </w:rPr>
      </w:pPr>
      <w:r w:rsidRPr="00CB72E7">
        <w:rPr>
          <w:rFonts w:eastAsia="Arial"/>
          <w:b/>
          <w:bCs/>
        </w:rPr>
        <w:t xml:space="preserve">Foreign currency transactions </w:t>
      </w:r>
    </w:p>
    <w:p w14:paraId="48D7E91C" w14:textId="77777777" w:rsidR="00CB72E7" w:rsidRPr="00CB72E7" w:rsidRDefault="00CB72E7" w:rsidP="00CB72E7">
      <w:pPr>
        <w:pStyle w:val="ListParagraph"/>
        <w:ind w:left="360"/>
        <w:rPr>
          <w:rFonts w:eastAsia="Arial"/>
          <w:b/>
          <w:bCs/>
        </w:rPr>
      </w:pPr>
    </w:p>
    <w:p w14:paraId="3AD603E4" w14:textId="77777777" w:rsidR="00A07B62" w:rsidRPr="00D92F0A" w:rsidRDefault="00CF1680" w:rsidP="00D92F0A">
      <w:pPr>
        <w:pStyle w:val="Header"/>
        <w:tabs>
          <w:tab w:val="clear" w:pos="4320"/>
          <w:tab w:val="clear" w:pos="8640"/>
        </w:tabs>
        <w:jc w:val="both"/>
        <w:rPr>
          <w:color w:val="000000" w:themeColor="text1"/>
        </w:rPr>
      </w:pPr>
      <w:r w:rsidRPr="009326AB">
        <w:t xml:space="preserve">Transactions in foreign currencies are initially accounted for at the ruling rate of exchange on the date of the transaction. </w:t>
      </w:r>
      <w:r w:rsidR="00A07B62" w:rsidRPr="00D92F0A">
        <w:rPr>
          <w:color w:val="000000" w:themeColor="text1"/>
        </w:rPr>
        <w:t>At each reporting date, foreign currency monetary items are translated using the closing rate. Non-monetary items measured in historical cost are translated using the exchange rate at the date of the transaction, and those measured at fair value are translated using the exchange rates at the date when the fair value was determined. Exchange differences arising from the settlement of monetary items or translation of monetary/non-monetary items at rates different from those at which they were initially reported are recognized in surplus or deficit in the period.</w:t>
      </w:r>
    </w:p>
    <w:p w14:paraId="5F89317B" w14:textId="3F6005CA" w:rsidR="00CF1680" w:rsidRPr="00CF1680" w:rsidRDefault="00CF1680" w:rsidP="00CF1680">
      <w:pPr>
        <w:pStyle w:val="Header"/>
        <w:tabs>
          <w:tab w:val="clear" w:pos="4320"/>
          <w:tab w:val="clear" w:pos="8640"/>
          <w:tab w:val="left" w:pos="567"/>
        </w:tabs>
        <w:spacing w:after="240"/>
        <w:jc w:val="both"/>
      </w:pPr>
      <w:r w:rsidRPr="009326AB">
        <w:t>.</w:t>
      </w:r>
    </w:p>
    <w:p w14:paraId="0924C60A" w14:textId="77777777" w:rsidR="00C92E26" w:rsidRDefault="00C92E26">
      <w:pPr>
        <w:pStyle w:val="ListParagraph"/>
        <w:numPr>
          <w:ilvl w:val="0"/>
          <w:numId w:val="18"/>
        </w:numPr>
        <w:rPr>
          <w:rFonts w:eastAsia="Arial"/>
          <w:b/>
          <w:bCs/>
        </w:rPr>
      </w:pPr>
      <w:r w:rsidRPr="000F02D9">
        <w:rPr>
          <w:rFonts w:eastAsia="Arial"/>
          <w:b/>
          <w:bCs/>
        </w:rPr>
        <w:t>Related parties</w:t>
      </w:r>
      <w:r w:rsidR="00177D9F" w:rsidRPr="000F02D9">
        <w:rPr>
          <w:rFonts w:eastAsia="Arial"/>
          <w:b/>
          <w:bCs/>
        </w:rPr>
        <w:t xml:space="preserve"> </w:t>
      </w:r>
    </w:p>
    <w:p w14:paraId="073CACA9" w14:textId="77777777" w:rsidR="000F02D9" w:rsidRPr="000F02D9" w:rsidRDefault="000F02D9" w:rsidP="000F02D9">
      <w:pPr>
        <w:pStyle w:val="ListParagraph"/>
        <w:ind w:left="360"/>
        <w:rPr>
          <w:rFonts w:eastAsia="Arial"/>
          <w:b/>
          <w:bCs/>
        </w:rPr>
      </w:pPr>
    </w:p>
    <w:p w14:paraId="62CE1066" w14:textId="55EE6C9F" w:rsidR="00C92E26" w:rsidRPr="009326AB" w:rsidRDefault="00C92E26" w:rsidP="00E70AC9">
      <w:pPr>
        <w:pStyle w:val="Header"/>
        <w:tabs>
          <w:tab w:val="clear" w:pos="4320"/>
          <w:tab w:val="clear" w:pos="8640"/>
          <w:tab w:val="left" w:pos="567"/>
        </w:tabs>
        <w:spacing w:after="240"/>
        <w:jc w:val="both"/>
      </w:pPr>
      <w:r w:rsidRPr="009326AB">
        <w:t xml:space="preserve">The </w:t>
      </w:r>
      <w:r w:rsidR="009359DD">
        <w:t>Fund</w:t>
      </w:r>
      <w:r w:rsidRPr="009326AB">
        <w:t xml:space="preserve"> regards a related party as a person or an </w:t>
      </w:r>
      <w:r w:rsidR="008C1777" w:rsidRPr="009326AB">
        <w:t>entity</w:t>
      </w:r>
      <w:r w:rsidRPr="009326AB">
        <w:t xml:space="preserve"> with the ability to exert control individually or jointly, or</w:t>
      </w:r>
      <w:r w:rsidR="004302D0" w:rsidRPr="009326AB">
        <w:t xml:space="preserve"> </w:t>
      </w:r>
      <w:r w:rsidRPr="009326AB">
        <w:t xml:space="preserve">to exercise significant influence over the </w:t>
      </w:r>
      <w:r w:rsidR="008C1777" w:rsidRPr="009326AB">
        <w:t>Entity</w:t>
      </w:r>
      <w:r w:rsidRPr="009326AB">
        <w:t>, or vice versa. Members of key management are regarded as</w:t>
      </w:r>
      <w:r w:rsidR="004302D0" w:rsidRPr="009326AB">
        <w:t xml:space="preserve"> </w:t>
      </w:r>
      <w:r w:rsidRPr="009326AB">
        <w:t xml:space="preserve">related parties and comprise the </w:t>
      </w:r>
      <w:r w:rsidR="00635A4C" w:rsidRPr="009326AB">
        <w:t>directors</w:t>
      </w:r>
      <w:r w:rsidRPr="009326AB">
        <w:t xml:space="preserve">, the </w:t>
      </w:r>
      <w:r w:rsidR="00635A4C" w:rsidRPr="009326AB">
        <w:t>CEO and senior managers.</w:t>
      </w:r>
    </w:p>
    <w:p w14:paraId="1657FDB0" w14:textId="77777777" w:rsidR="003C2D5D" w:rsidRDefault="003C2D5D">
      <w:pPr>
        <w:pStyle w:val="ListParagraph"/>
        <w:numPr>
          <w:ilvl w:val="0"/>
          <w:numId w:val="18"/>
        </w:numPr>
        <w:rPr>
          <w:rFonts w:eastAsia="Arial"/>
          <w:b/>
          <w:bCs/>
        </w:rPr>
      </w:pPr>
      <w:r w:rsidRPr="000F02D9">
        <w:rPr>
          <w:rFonts w:eastAsia="Arial"/>
          <w:b/>
          <w:bCs/>
        </w:rPr>
        <w:t>Cash and cash equivalents</w:t>
      </w:r>
    </w:p>
    <w:p w14:paraId="70463C98" w14:textId="77777777" w:rsidR="000F02D9" w:rsidRPr="000F02D9" w:rsidRDefault="000F02D9" w:rsidP="00793B88">
      <w:pPr>
        <w:pStyle w:val="ListParagraph"/>
        <w:ind w:left="360"/>
        <w:rPr>
          <w:rFonts w:eastAsia="Arial"/>
          <w:b/>
          <w:bCs/>
        </w:rPr>
      </w:pPr>
    </w:p>
    <w:p w14:paraId="5E83DA84" w14:textId="77777777" w:rsidR="002174E3" w:rsidRDefault="003C2D5D" w:rsidP="002174E3">
      <w:pPr>
        <w:spacing w:after="240"/>
        <w:jc w:val="both"/>
      </w:pPr>
      <w:r w:rsidRPr="009326AB">
        <w:t xml:space="preserve">Cash and cash equivalents comprise cash on hand and cash at bank, short-term deposits on call and highly liquid investments with an original maturity of three months or less, which are </w:t>
      </w:r>
      <w:r w:rsidRPr="009326AB">
        <w:lastRenderedPageBreak/>
        <w:t xml:space="preserve">readily convertible to known amounts of cash and are subject to insignificant risk of changes in value. Bank account balances include amounts held at the Central Bank of Kenya and at various commercial banks at the end of the financial year. </w:t>
      </w:r>
    </w:p>
    <w:p w14:paraId="08ABE3EF" w14:textId="15D31972" w:rsidR="0033569D" w:rsidRDefault="0033569D">
      <w:pPr>
        <w:pStyle w:val="ListParagraph"/>
        <w:numPr>
          <w:ilvl w:val="0"/>
          <w:numId w:val="18"/>
        </w:numPr>
        <w:rPr>
          <w:rFonts w:eastAsia="Arial"/>
          <w:b/>
          <w:bCs/>
        </w:rPr>
      </w:pPr>
      <w:r w:rsidRPr="00793B88">
        <w:rPr>
          <w:rFonts w:eastAsia="Arial"/>
          <w:b/>
          <w:bCs/>
        </w:rPr>
        <w:t>Comparative figures</w:t>
      </w:r>
    </w:p>
    <w:p w14:paraId="737B192B" w14:textId="77777777" w:rsidR="00793B88" w:rsidRPr="00793B88" w:rsidRDefault="00793B88" w:rsidP="00793B88">
      <w:pPr>
        <w:pStyle w:val="ListParagraph"/>
        <w:ind w:left="360"/>
        <w:rPr>
          <w:rFonts w:eastAsia="Arial"/>
          <w:b/>
          <w:bCs/>
        </w:rPr>
      </w:pPr>
    </w:p>
    <w:p w14:paraId="4602EAA1" w14:textId="5B24933E" w:rsidR="00F17F52" w:rsidRDefault="00635A4C" w:rsidP="004922B8">
      <w:pPr>
        <w:pStyle w:val="Header"/>
        <w:tabs>
          <w:tab w:val="clear" w:pos="4320"/>
          <w:tab w:val="clear" w:pos="8640"/>
          <w:tab w:val="decimal" w:pos="5760"/>
          <w:tab w:val="decimal" w:pos="7920"/>
        </w:tabs>
        <w:spacing w:after="240"/>
        <w:jc w:val="both"/>
      </w:pPr>
      <w:r w:rsidRPr="009326AB">
        <w:tab/>
      </w:r>
      <w:r w:rsidR="0033569D" w:rsidRPr="009326AB">
        <w:t>Where necessary</w:t>
      </w:r>
      <w:r w:rsidR="0067271E">
        <w:t>,</w:t>
      </w:r>
      <w:r w:rsidR="0033569D" w:rsidRPr="009326AB">
        <w:t xml:space="preserve"> comparative figures for the previous financial year have been amended or reconfigured to conform to the required changes in presentation.</w:t>
      </w:r>
    </w:p>
    <w:p w14:paraId="2F00849C" w14:textId="77777777" w:rsidR="00335597" w:rsidRDefault="00335597">
      <w:pPr>
        <w:pStyle w:val="ListParagraph"/>
        <w:numPr>
          <w:ilvl w:val="0"/>
          <w:numId w:val="18"/>
        </w:numPr>
        <w:rPr>
          <w:rFonts w:eastAsia="Arial"/>
          <w:b/>
          <w:bCs/>
        </w:rPr>
      </w:pPr>
      <w:r w:rsidRPr="001E45FA">
        <w:rPr>
          <w:rFonts w:eastAsia="Arial"/>
          <w:b/>
          <w:bCs/>
        </w:rPr>
        <w:t>Events after the reporting period</w:t>
      </w:r>
    </w:p>
    <w:p w14:paraId="41EC2D3D" w14:textId="77777777" w:rsidR="00335597" w:rsidRPr="001E45FA" w:rsidRDefault="00335597" w:rsidP="00335597">
      <w:pPr>
        <w:pStyle w:val="ListParagraph"/>
        <w:ind w:left="360"/>
        <w:rPr>
          <w:rFonts w:eastAsia="Arial"/>
          <w:b/>
          <w:bCs/>
        </w:rPr>
      </w:pPr>
    </w:p>
    <w:p w14:paraId="1C904B76" w14:textId="25319DA6" w:rsidR="00335597" w:rsidRPr="00947F6E" w:rsidRDefault="00335597" w:rsidP="00335597">
      <w:pPr>
        <w:autoSpaceDE/>
        <w:autoSpaceDN/>
        <w:spacing w:after="240"/>
        <w:jc w:val="both"/>
        <w:rPr>
          <w:b/>
          <w:bCs/>
          <w:lang w:eastAsia="en-GB"/>
        </w:rPr>
      </w:pPr>
      <w:r w:rsidRPr="00476164">
        <w:rPr>
          <w:bCs/>
          <w:lang w:eastAsia="en-GB"/>
        </w:rPr>
        <w:t>There were no material adjusting and non-adjusting events after the reporting period</w:t>
      </w:r>
      <w:r w:rsidRPr="00476164">
        <w:rPr>
          <w:b/>
          <w:bCs/>
          <w:lang w:eastAsia="en-GB"/>
        </w:rPr>
        <w:t>.</w:t>
      </w:r>
    </w:p>
    <w:p w14:paraId="66ABC096" w14:textId="77777777" w:rsidR="00335597" w:rsidRPr="00692102" w:rsidRDefault="00335597">
      <w:pPr>
        <w:pStyle w:val="ListParagraph"/>
        <w:numPr>
          <w:ilvl w:val="0"/>
          <w:numId w:val="18"/>
        </w:numPr>
        <w:rPr>
          <w:rFonts w:eastAsia="Arial"/>
        </w:rPr>
      </w:pPr>
      <w:r w:rsidRPr="00692102">
        <w:rPr>
          <w:rFonts w:eastAsia="Arial"/>
          <w:b/>
          <w:bCs/>
        </w:rPr>
        <w:t>Currency</w:t>
      </w:r>
    </w:p>
    <w:p w14:paraId="660828B6" w14:textId="77777777" w:rsidR="00335597" w:rsidRPr="004922B8" w:rsidRDefault="00335597" w:rsidP="00335597">
      <w:pPr>
        <w:pStyle w:val="ListParagraph"/>
        <w:ind w:left="360"/>
        <w:rPr>
          <w:rFonts w:eastAsia="Arial"/>
        </w:rPr>
      </w:pPr>
    </w:p>
    <w:p w14:paraId="796A9289" w14:textId="188C28F3" w:rsidR="001A26F1" w:rsidRDefault="00C3389E" w:rsidP="00C3389E">
      <w:pPr>
        <w:autoSpaceDE/>
        <w:autoSpaceDN/>
        <w:spacing w:after="240"/>
      </w:pPr>
      <w:r>
        <w:t>T</w:t>
      </w:r>
      <w:r w:rsidR="00335597" w:rsidRPr="009326AB">
        <w:t>he financial statements are presented in Kenya Shillings (</w:t>
      </w:r>
      <w:r w:rsidR="00335597">
        <w:t>Kshs</w:t>
      </w:r>
      <w:r w:rsidR="00335597" w:rsidRPr="009326AB">
        <w:t>)</w:t>
      </w:r>
      <w:r w:rsidR="00335597">
        <w:t xml:space="preserve"> are rounded off to the nearest shilling.</w:t>
      </w:r>
    </w:p>
    <w:p w14:paraId="540BAF7E" w14:textId="77777777" w:rsidR="001A26F1" w:rsidRDefault="001A26F1">
      <w:pPr>
        <w:autoSpaceDE/>
        <w:autoSpaceDN/>
      </w:pPr>
      <w:r>
        <w:br w:type="page"/>
      </w:r>
    </w:p>
    <w:p w14:paraId="50BEC211" w14:textId="362A1ED0" w:rsidR="00C3389E" w:rsidRDefault="00C3389E">
      <w:pPr>
        <w:autoSpaceDE/>
        <w:autoSpaceDN/>
      </w:pPr>
    </w:p>
    <w:p w14:paraId="1FE55B23" w14:textId="3E0FA646" w:rsidR="00B52E40" w:rsidRPr="007A264D" w:rsidRDefault="008E7C50">
      <w:pPr>
        <w:pStyle w:val="ListParagraph"/>
        <w:numPr>
          <w:ilvl w:val="0"/>
          <w:numId w:val="20"/>
        </w:numPr>
        <w:autoSpaceDE/>
        <w:autoSpaceDN/>
        <w:spacing w:after="240"/>
        <w:rPr>
          <w:b/>
          <w:bCs/>
        </w:rPr>
      </w:pPr>
      <w:r w:rsidRPr="007A264D">
        <w:rPr>
          <w:b/>
          <w:bCs/>
        </w:rPr>
        <w:t>S</w:t>
      </w:r>
      <w:r w:rsidR="00E70AC9" w:rsidRPr="007A264D">
        <w:rPr>
          <w:rFonts w:eastAsia="Arial"/>
          <w:b/>
          <w:bCs/>
        </w:rPr>
        <w:t xml:space="preserve">ignificant judgments and sources of estimation uncertainty </w:t>
      </w:r>
    </w:p>
    <w:p w14:paraId="3CE61679" w14:textId="78B669AD" w:rsidR="00C92E26" w:rsidRDefault="00C92E26" w:rsidP="004922B8">
      <w:pPr>
        <w:pStyle w:val="Header"/>
        <w:tabs>
          <w:tab w:val="clear" w:pos="4320"/>
          <w:tab w:val="clear" w:pos="8640"/>
          <w:tab w:val="decimal" w:pos="5760"/>
          <w:tab w:val="decimal" w:pos="7920"/>
        </w:tabs>
        <w:spacing w:after="240"/>
        <w:jc w:val="both"/>
      </w:pPr>
      <w:r w:rsidRPr="009326AB">
        <w:t xml:space="preserve">The preparation of the </w:t>
      </w:r>
      <w:r w:rsidR="00B34B3F">
        <w:t>Fund’s</w:t>
      </w:r>
      <w:r w:rsidRPr="009326AB">
        <w:t xml:space="preserve"> financial statements in conformity with IPSAS requires management to make</w:t>
      </w:r>
      <w:r w:rsidR="004302D0" w:rsidRPr="009326AB">
        <w:t xml:space="preserve"> </w:t>
      </w:r>
      <w:r w:rsidRPr="009326AB">
        <w:t>judgments, estimates and assumptions that affect the reported amounts of revenues, expenses, assets and</w:t>
      </w:r>
      <w:r w:rsidR="004302D0" w:rsidRPr="009326AB">
        <w:t xml:space="preserve"> </w:t>
      </w:r>
      <w:r w:rsidRPr="009326AB">
        <w:t>liabilities, and the disclosure of contingent liabilities, at the end of the reporting period. However, uncertainty</w:t>
      </w:r>
      <w:r w:rsidR="004302D0" w:rsidRPr="009326AB">
        <w:t xml:space="preserve"> </w:t>
      </w:r>
      <w:r w:rsidRPr="009326AB">
        <w:t>about these assumptions and estimates could result in outcomes that require a material adjustment to the</w:t>
      </w:r>
      <w:r w:rsidR="004302D0" w:rsidRPr="009326AB">
        <w:t xml:space="preserve"> </w:t>
      </w:r>
      <w:r w:rsidRPr="009326AB">
        <w:t>carrying amount of the asset or liabi</w:t>
      </w:r>
      <w:r w:rsidR="00403EAE" w:rsidRPr="009326AB">
        <w:t>lity affected in future periods</w:t>
      </w:r>
      <w:r w:rsidR="00E70AC9">
        <w:t>.</w:t>
      </w:r>
    </w:p>
    <w:p w14:paraId="61F8E1BE" w14:textId="3199F60A" w:rsidR="00C92E26" w:rsidRPr="009326AB" w:rsidRDefault="00C92E26" w:rsidP="004922B8">
      <w:pPr>
        <w:pStyle w:val="Header"/>
        <w:tabs>
          <w:tab w:val="clear" w:pos="4320"/>
          <w:tab w:val="clear" w:pos="8640"/>
          <w:tab w:val="decimal" w:pos="5760"/>
          <w:tab w:val="decimal" w:pos="7920"/>
        </w:tabs>
        <w:spacing w:after="240"/>
        <w:jc w:val="both"/>
      </w:pPr>
      <w:r w:rsidRPr="009326AB">
        <w:t xml:space="preserve">State all judgements, estimates and assumptions </w:t>
      </w:r>
      <w:r w:rsidR="00B55B22" w:rsidRPr="009326AB">
        <w:t>made</w:t>
      </w:r>
    </w:p>
    <w:p w14:paraId="003A21CF" w14:textId="77777777" w:rsidR="003557CB" w:rsidRDefault="00017FC1" w:rsidP="004922B8">
      <w:pPr>
        <w:pStyle w:val="Header"/>
        <w:tabs>
          <w:tab w:val="clear" w:pos="4320"/>
          <w:tab w:val="clear" w:pos="8640"/>
          <w:tab w:val="left" w:pos="567"/>
        </w:tabs>
        <w:spacing w:after="240"/>
        <w:jc w:val="both"/>
        <w:rPr>
          <w:b/>
        </w:rPr>
      </w:pPr>
      <w:r>
        <w:rPr>
          <w:b/>
        </w:rPr>
        <w:t xml:space="preserve">a) </w:t>
      </w:r>
      <w:r w:rsidR="00C92E26" w:rsidRPr="009326AB">
        <w:rPr>
          <w:b/>
        </w:rPr>
        <w:t>Estimates and assumptions</w:t>
      </w:r>
      <w:r w:rsidR="00E70AC9">
        <w:rPr>
          <w:b/>
        </w:rPr>
        <w:t xml:space="preserve"> – </w:t>
      </w:r>
    </w:p>
    <w:p w14:paraId="23F9224C" w14:textId="29C4DC0A" w:rsidR="00C92E26" w:rsidRPr="009326AB" w:rsidRDefault="00C92E26" w:rsidP="004922B8">
      <w:pPr>
        <w:pStyle w:val="Header"/>
        <w:tabs>
          <w:tab w:val="clear" w:pos="4320"/>
          <w:tab w:val="clear" w:pos="8640"/>
          <w:tab w:val="left" w:pos="567"/>
        </w:tabs>
        <w:spacing w:after="240"/>
        <w:jc w:val="both"/>
      </w:pPr>
      <w:r w:rsidRPr="009326AB">
        <w:t>The key assumptions concerning the future and other key sources of estimation uncertainty at the reporting date,</w:t>
      </w:r>
      <w:r w:rsidR="004302D0" w:rsidRPr="009326AB">
        <w:t xml:space="preserve"> </w:t>
      </w:r>
      <w:r w:rsidRPr="009326AB">
        <w:t>that have a significant risk of causing a material adjustment to the carrying amounts of assets and liabilities within</w:t>
      </w:r>
      <w:r w:rsidR="004302D0" w:rsidRPr="009326AB">
        <w:t xml:space="preserve"> </w:t>
      </w:r>
      <w:r w:rsidRPr="009326AB">
        <w:t xml:space="preserve">the next financial year, are described below. The </w:t>
      </w:r>
      <w:r w:rsidR="008C1777" w:rsidRPr="009326AB">
        <w:t>Entity</w:t>
      </w:r>
      <w:r w:rsidRPr="009326AB">
        <w:t xml:space="preserve"> based its assumptions and estimates on parameters</w:t>
      </w:r>
      <w:r w:rsidR="004302D0" w:rsidRPr="009326AB">
        <w:t xml:space="preserve"> </w:t>
      </w:r>
      <w:r w:rsidRPr="009326AB">
        <w:t>available when the consolidated financial statements were prepared. However, existing circumstances and</w:t>
      </w:r>
      <w:r w:rsidR="004302D0" w:rsidRPr="009326AB">
        <w:t xml:space="preserve"> </w:t>
      </w:r>
      <w:r w:rsidRPr="009326AB">
        <w:t>assumptions about future developments may change due to market changes or circumstances arising beyond the</w:t>
      </w:r>
      <w:r w:rsidR="004302D0" w:rsidRPr="009326AB">
        <w:t xml:space="preserve"> </w:t>
      </w:r>
      <w:r w:rsidRPr="009326AB">
        <w:t xml:space="preserve">control of the </w:t>
      </w:r>
      <w:r w:rsidR="008C1777" w:rsidRPr="009326AB">
        <w:t>Entity</w:t>
      </w:r>
      <w:r w:rsidRPr="009326AB">
        <w:t>. Such changes are reflected in the assumptions when they occur.</w:t>
      </w:r>
      <w:r w:rsidR="004302D0" w:rsidRPr="009326AB">
        <w:t xml:space="preserve"> </w:t>
      </w:r>
      <w:r w:rsidRPr="009326AB">
        <w:t>IPSAS 1.140</w:t>
      </w:r>
      <w:r w:rsidR="00E70AC9">
        <w:t>.</w:t>
      </w:r>
    </w:p>
    <w:p w14:paraId="27A58325" w14:textId="37D42A27" w:rsidR="00C92E26" w:rsidRPr="009326AB" w:rsidRDefault="00017FC1" w:rsidP="004922B8">
      <w:pPr>
        <w:pStyle w:val="Header"/>
        <w:tabs>
          <w:tab w:val="clear" w:pos="4320"/>
          <w:tab w:val="clear" w:pos="8640"/>
          <w:tab w:val="left" w:pos="567"/>
        </w:tabs>
        <w:spacing w:after="240"/>
        <w:jc w:val="both"/>
        <w:rPr>
          <w:b/>
        </w:rPr>
      </w:pPr>
      <w:r>
        <w:rPr>
          <w:b/>
        </w:rPr>
        <w:t xml:space="preserve">b) </w:t>
      </w:r>
      <w:r w:rsidR="00C92E26" w:rsidRPr="009326AB">
        <w:rPr>
          <w:b/>
        </w:rPr>
        <w:t>Useful lives and residual values</w:t>
      </w:r>
    </w:p>
    <w:p w14:paraId="13A4EB80" w14:textId="77777777" w:rsidR="00C92E26" w:rsidRPr="009326AB" w:rsidRDefault="00C92E26" w:rsidP="004922B8">
      <w:pPr>
        <w:pStyle w:val="Header"/>
        <w:tabs>
          <w:tab w:val="clear" w:pos="4320"/>
          <w:tab w:val="clear" w:pos="8640"/>
          <w:tab w:val="decimal" w:pos="5760"/>
          <w:tab w:val="decimal" w:pos="7920"/>
        </w:tabs>
        <w:spacing w:after="240"/>
        <w:jc w:val="both"/>
      </w:pPr>
      <w:r w:rsidRPr="009326AB">
        <w:t>The useful lives and residual values of assets are assessed using the following indicators to inform potential future</w:t>
      </w:r>
      <w:r w:rsidR="004302D0" w:rsidRPr="009326AB">
        <w:t xml:space="preserve"> </w:t>
      </w:r>
      <w:r w:rsidRPr="009326AB">
        <w:t>use and value from disposal:</w:t>
      </w:r>
    </w:p>
    <w:p w14:paraId="38EB44CC" w14:textId="77777777" w:rsidR="00C92E26" w:rsidRPr="009326AB" w:rsidRDefault="00C92E26">
      <w:pPr>
        <w:pStyle w:val="Header"/>
        <w:numPr>
          <w:ilvl w:val="0"/>
          <w:numId w:val="6"/>
        </w:numPr>
        <w:tabs>
          <w:tab w:val="clear" w:pos="4320"/>
          <w:tab w:val="clear" w:pos="8640"/>
          <w:tab w:val="decimal" w:pos="5760"/>
          <w:tab w:val="decimal" w:pos="7920"/>
        </w:tabs>
        <w:spacing w:after="240"/>
      </w:pPr>
      <w:r w:rsidRPr="009326AB">
        <w:t xml:space="preserve">The condition of the asset based on the assessment of experts employed by the </w:t>
      </w:r>
      <w:r w:rsidR="008C1777" w:rsidRPr="009326AB">
        <w:t>Entity</w:t>
      </w:r>
    </w:p>
    <w:p w14:paraId="34BB21E6" w14:textId="77777777" w:rsidR="00C92E26" w:rsidRPr="009326AB" w:rsidRDefault="00C92E26">
      <w:pPr>
        <w:pStyle w:val="Header"/>
        <w:numPr>
          <w:ilvl w:val="0"/>
          <w:numId w:val="6"/>
        </w:numPr>
        <w:tabs>
          <w:tab w:val="clear" w:pos="4320"/>
          <w:tab w:val="clear" w:pos="8640"/>
          <w:tab w:val="decimal" w:pos="5760"/>
          <w:tab w:val="decimal" w:pos="7920"/>
        </w:tabs>
        <w:spacing w:after="240"/>
      </w:pPr>
      <w:r w:rsidRPr="009326AB">
        <w:t>The nature of the asset, its susceptibility and adaptability to changes in technology and processes</w:t>
      </w:r>
    </w:p>
    <w:p w14:paraId="0A103B97" w14:textId="77777777" w:rsidR="00C92E26" w:rsidRPr="009326AB" w:rsidRDefault="00C92E26">
      <w:pPr>
        <w:pStyle w:val="Header"/>
        <w:numPr>
          <w:ilvl w:val="0"/>
          <w:numId w:val="6"/>
        </w:numPr>
        <w:tabs>
          <w:tab w:val="clear" w:pos="4320"/>
          <w:tab w:val="clear" w:pos="8640"/>
          <w:tab w:val="decimal" w:pos="5760"/>
          <w:tab w:val="decimal" w:pos="7920"/>
        </w:tabs>
        <w:spacing w:after="240"/>
      </w:pPr>
      <w:r w:rsidRPr="009326AB">
        <w:t>The nature of the processes in which the asset is deployed</w:t>
      </w:r>
    </w:p>
    <w:p w14:paraId="2BCACAD3" w14:textId="77777777" w:rsidR="00C92E26" w:rsidRPr="009326AB" w:rsidRDefault="00C92E26">
      <w:pPr>
        <w:pStyle w:val="Header"/>
        <w:numPr>
          <w:ilvl w:val="0"/>
          <w:numId w:val="6"/>
        </w:numPr>
        <w:tabs>
          <w:tab w:val="clear" w:pos="4320"/>
          <w:tab w:val="clear" w:pos="8640"/>
          <w:tab w:val="decimal" w:pos="5760"/>
          <w:tab w:val="decimal" w:pos="7920"/>
        </w:tabs>
        <w:spacing w:after="240"/>
      </w:pPr>
      <w:r w:rsidRPr="009326AB">
        <w:t>Availability of funding to replace the asset</w:t>
      </w:r>
    </w:p>
    <w:p w14:paraId="1DD3D89F" w14:textId="77777777" w:rsidR="00C92E26" w:rsidRPr="009326AB" w:rsidRDefault="00C92E26">
      <w:pPr>
        <w:pStyle w:val="Header"/>
        <w:numPr>
          <w:ilvl w:val="0"/>
          <w:numId w:val="6"/>
        </w:numPr>
        <w:tabs>
          <w:tab w:val="clear" w:pos="4320"/>
          <w:tab w:val="clear" w:pos="8640"/>
          <w:tab w:val="decimal" w:pos="5760"/>
          <w:tab w:val="decimal" w:pos="7920"/>
        </w:tabs>
        <w:spacing w:after="240"/>
      </w:pPr>
      <w:r w:rsidRPr="009326AB">
        <w:t>Changes in the market in relation to the asset</w:t>
      </w:r>
    </w:p>
    <w:p w14:paraId="632A08AD" w14:textId="4E7DC837" w:rsidR="00D228DD" w:rsidRPr="009326AB" w:rsidRDefault="00017FC1" w:rsidP="004922B8">
      <w:pPr>
        <w:autoSpaceDE/>
        <w:autoSpaceDN/>
        <w:spacing w:after="240"/>
      </w:pPr>
      <w:r>
        <w:rPr>
          <w:b/>
        </w:rPr>
        <w:t xml:space="preserve">c) </w:t>
      </w:r>
      <w:r w:rsidR="00403EAE" w:rsidRPr="009326AB">
        <w:rPr>
          <w:b/>
        </w:rPr>
        <w:t>P</w:t>
      </w:r>
      <w:r w:rsidR="00D228DD" w:rsidRPr="009326AB">
        <w:rPr>
          <w:b/>
        </w:rPr>
        <w:t>rovisions</w:t>
      </w:r>
    </w:p>
    <w:p w14:paraId="5E9BC889" w14:textId="77777777" w:rsidR="00D228DD" w:rsidRPr="009326AB" w:rsidRDefault="00403EAE" w:rsidP="004922B8">
      <w:pPr>
        <w:pStyle w:val="Header"/>
        <w:tabs>
          <w:tab w:val="clear" w:pos="4320"/>
          <w:tab w:val="clear" w:pos="8640"/>
          <w:tab w:val="decimal" w:pos="5760"/>
          <w:tab w:val="decimal" w:pos="7920"/>
        </w:tabs>
        <w:spacing w:after="240"/>
        <w:jc w:val="both"/>
      </w:pPr>
      <w:r w:rsidRPr="009326AB">
        <w:tab/>
      </w:r>
      <w:r w:rsidR="00D228DD" w:rsidRPr="009326AB">
        <w:t>Provisions were raised and management determined an estimate based on the information available. Additional</w:t>
      </w:r>
      <w:r w:rsidR="004302D0" w:rsidRPr="009326AB">
        <w:t xml:space="preserve"> </w:t>
      </w:r>
      <w:r w:rsidR="00D228DD" w:rsidRPr="009326AB">
        <w:t>disclosure of these estimates o</w:t>
      </w:r>
      <w:r w:rsidRPr="009326AB">
        <w:t>f provisions is included in Note xxx.</w:t>
      </w:r>
    </w:p>
    <w:p w14:paraId="19691AFF" w14:textId="5DA48CB4" w:rsidR="00D228DD" w:rsidRPr="009326AB" w:rsidRDefault="00D228DD" w:rsidP="004922B8">
      <w:pPr>
        <w:pStyle w:val="Header"/>
        <w:tabs>
          <w:tab w:val="clear" w:pos="4320"/>
          <w:tab w:val="clear" w:pos="8640"/>
          <w:tab w:val="decimal" w:pos="5760"/>
          <w:tab w:val="decimal" w:pos="7920"/>
        </w:tabs>
        <w:spacing w:after="240"/>
        <w:jc w:val="both"/>
      </w:pPr>
      <w:r w:rsidRPr="009326AB">
        <w:t>Provisions are measured at the management's best estimate of the expenditure required to settle the obligation at</w:t>
      </w:r>
      <w:r w:rsidR="004302D0" w:rsidRPr="009326AB">
        <w:t xml:space="preserve"> </w:t>
      </w:r>
      <w:r w:rsidRPr="009326AB">
        <w:t xml:space="preserve">the reporting </w:t>
      </w:r>
      <w:r w:rsidR="00C55E2E" w:rsidRPr="009326AB">
        <w:t>date and</w:t>
      </w:r>
      <w:r w:rsidRPr="009326AB">
        <w:t xml:space="preserve"> are discounted to present value where the effect is material.</w:t>
      </w:r>
    </w:p>
    <w:p w14:paraId="703D5956" w14:textId="37D3AC6F" w:rsidR="0035307F" w:rsidRDefault="00403EAE" w:rsidP="004922B8">
      <w:pPr>
        <w:pStyle w:val="Header"/>
        <w:tabs>
          <w:tab w:val="clear" w:pos="4320"/>
          <w:tab w:val="clear" w:pos="8640"/>
          <w:tab w:val="decimal" w:pos="5760"/>
          <w:tab w:val="decimal" w:pos="7920"/>
        </w:tabs>
        <w:spacing w:after="240"/>
        <w:jc w:val="both"/>
        <w:rPr>
          <w:i/>
          <w:color w:val="000000" w:themeColor="text1"/>
        </w:rPr>
      </w:pPr>
      <w:r w:rsidRPr="00C55E2E">
        <w:rPr>
          <w:i/>
          <w:color w:val="000000" w:themeColor="text1"/>
        </w:rPr>
        <w:t>(</w:t>
      </w:r>
      <w:r w:rsidR="00C55E2E" w:rsidRPr="00C55E2E">
        <w:rPr>
          <w:i/>
          <w:color w:val="000000" w:themeColor="text1"/>
        </w:rPr>
        <w:t>Include</w:t>
      </w:r>
      <w:r w:rsidRPr="00C55E2E">
        <w:rPr>
          <w:i/>
          <w:color w:val="000000" w:themeColor="text1"/>
        </w:rPr>
        <w:t xml:space="preserve"> provisions applicable for your organisation</w:t>
      </w:r>
      <w:r w:rsidR="00252A04">
        <w:rPr>
          <w:i/>
          <w:color w:val="000000" w:themeColor="text1"/>
        </w:rPr>
        <w:t>)</w:t>
      </w:r>
      <w:r w:rsidRPr="00C55E2E">
        <w:rPr>
          <w:i/>
          <w:color w:val="000000" w:themeColor="text1"/>
        </w:rPr>
        <w:t xml:space="preserve"> </w:t>
      </w:r>
    </w:p>
    <w:p w14:paraId="2A1B4DD3" w14:textId="77777777" w:rsidR="00D20233" w:rsidRDefault="00D20233">
      <w:pPr>
        <w:autoSpaceDE/>
        <w:autoSpaceDN/>
      </w:pPr>
      <w:r>
        <w:br w:type="page"/>
      </w:r>
    </w:p>
    <w:p w14:paraId="18D3DD2B" w14:textId="61EE0C7E" w:rsidR="00E01779" w:rsidRPr="00571231" w:rsidRDefault="000730DF">
      <w:pPr>
        <w:pStyle w:val="ListParagraph"/>
        <w:numPr>
          <w:ilvl w:val="0"/>
          <w:numId w:val="20"/>
        </w:numPr>
        <w:autoSpaceDE/>
        <w:autoSpaceDN/>
        <w:spacing w:after="240"/>
        <w:rPr>
          <w:rFonts w:eastAsia="Arial"/>
          <w:b/>
          <w:bCs/>
        </w:rPr>
      </w:pPr>
      <w:r w:rsidRPr="00571231">
        <w:rPr>
          <w:b/>
          <w:bCs/>
        </w:rPr>
        <w:lastRenderedPageBreak/>
        <w:t>Transfers</w:t>
      </w:r>
      <w:r w:rsidRPr="00571231">
        <w:rPr>
          <w:rFonts w:eastAsia="Arial"/>
          <w:b/>
          <w:bCs/>
        </w:rPr>
        <w:t xml:space="preserve"> from </w:t>
      </w:r>
      <w:r w:rsidR="00595FF3" w:rsidRPr="00571231">
        <w:rPr>
          <w:rFonts w:eastAsia="Arial"/>
          <w:b/>
          <w:bCs/>
        </w:rPr>
        <w:t xml:space="preserve">the </w:t>
      </w:r>
      <w:r w:rsidRPr="00571231">
        <w:rPr>
          <w:rFonts w:eastAsia="Arial"/>
          <w:b/>
          <w:bCs/>
        </w:rPr>
        <w:t>County Government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48"/>
        <w:gridCol w:w="2191"/>
        <w:gridCol w:w="2191"/>
      </w:tblGrid>
      <w:tr w:rsidR="000730DF" w:rsidRPr="009326AB" w14:paraId="22B37C55" w14:textId="77777777" w:rsidTr="00AF20EC">
        <w:trPr>
          <w:trHeight w:val="340"/>
        </w:trPr>
        <w:tc>
          <w:tcPr>
            <w:tcW w:w="2574" w:type="pct"/>
            <w:vMerge w:val="restart"/>
            <w:tcBorders>
              <w:top w:val="single" w:sz="4" w:space="0" w:color="auto"/>
              <w:left w:val="single" w:sz="4" w:space="0" w:color="auto"/>
              <w:right w:val="single" w:sz="4" w:space="0" w:color="auto"/>
            </w:tcBorders>
            <w:shd w:val="clear" w:color="auto" w:fill="0070C0"/>
            <w:vAlign w:val="center"/>
            <w:hideMark/>
          </w:tcPr>
          <w:p w14:paraId="18FB9AE8" w14:textId="77777777" w:rsidR="000730DF" w:rsidRPr="009326AB" w:rsidRDefault="000730DF" w:rsidP="006C2B2D">
            <w:pPr>
              <w:autoSpaceDE/>
              <w:autoSpaceDN/>
              <w:spacing w:before="60" w:after="60"/>
              <w:rPr>
                <w:b/>
                <w:bCs/>
                <w:color w:val="231F20"/>
                <w:lang w:val="en-US"/>
              </w:rPr>
            </w:pPr>
            <w:r w:rsidRPr="009326AB">
              <w:rPr>
                <w:b/>
                <w:color w:val="231F20"/>
                <w:lang w:eastAsia="en-GB"/>
              </w:rPr>
              <w:t>Description</w:t>
            </w:r>
          </w:p>
        </w:tc>
        <w:tc>
          <w:tcPr>
            <w:tcW w:w="121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7728256" w14:textId="77777777" w:rsidR="000730DF" w:rsidRPr="009326AB" w:rsidRDefault="000730DF" w:rsidP="006C2B2D">
            <w:pPr>
              <w:autoSpaceDE/>
              <w:autoSpaceDN/>
              <w:spacing w:before="60" w:after="60"/>
              <w:jc w:val="center"/>
              <w:rPr>
                <w:b/>
                <w:bCs/>
                <w:color w:val="231F20"/>
                <w:lang w:val="en-US"/>
              </w:rPr>
            </w:pPr>
            <w:r w:rsidRPr="009C61EC">
              <w:rPr>
                <w:b/>
                <w:bCs/>
                <w:color w:val="000000"/>
                <w:sz w:val="22"/>
                <w:szCs w:val="22"/>
                <w:lang w:val="en-US"/>
              </w:rPr>
              <w:t>Insert Current FY</w:t>
            </w:r>
          </w:p>
        </w:tc>
        <w:tc>
          <w:tcPr>
            <w:tcW w:w="121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EFEDEBB" w14:textId="77777777" w:rsidR="000730DF" w:rsidRPr="009326AB" w:rsidRDefault="000730DF" w:rsidP="006C2B2D">
            <w:pPr>
              <w:autoSpaceDE/>
              <w:autoSpaceDN/>
              <w:spacing w:before="60" w:after="60"/>
              <w:jc w:val="center"/>
              <w:rPr>
                <w:b/>
                <w:bCs/>
                <w:color w:val="231F20"/>
                <w:lang w:val="en-US"/>
              </w:rPr>
            </w:pPr>
            <w:r w:rsidRPr="009C61EC">
              <w:rPr>
                <w:b/>
                <w:bCs/>
                <w:color w:val="000000"/>
                <w:sz w:val="22"/>
                <w:szCs w:val="22"/>
                <w:lang w:val="en-US"/>
              </w:rPr>
              <w:t xml:space="preserve">Insert </w:t>
            </w:r>
            <w:r>
              <w:rPr>
                <w:b/>
                <w:bCs/>
                <w:color w:val="000000"/>
                <w:sz w:val="22"/>
                <w:szCs w:val="22"/>
                <w:lang w:val="en-US"/>
              </w:rPr>
              <w:t>Comparative FY</w:t>
            </w:r>
          </w:p>
        </w:tc>
      </w:tr>
      <w:tr w:rsidR="000730DF" w:rsidRPr="009326AB" w14:paraId="184D2EDB" w14:textId="77777777" w:rsidTr="00AF20EC">
        <w:trPr>
          <w:trHeight w:val="340"/>
        </w:trPr>
        <w:tc>
          <w:tcPr>
            <w:tcW w:w="2574" w:type="pct"/>
            <w:vMerge/>
            <w:tcBorders>
              <w:left w:val="single" w:sz="4" w:space="0" w:color="auto"/>
              <w:bottom w:val="single" w:sz="4" w:space="0" w:color="auto"/>
              <w:right w:val="single" w:sz="4" w:space="0" w:color="auto"/>
            </w:tcBorders>
            <w:shd w:val="clear" w:color="auto" w:fill="0070C0"/>
            <w:vAlign w:val="bottom"/>
            <w:hideMark/>
          </w:tcPr>
          <w:p w14:paraId="5AB59EE5" w14:textId="77777777" w:rsidR="000730DF" w:rsidRPr="009326AB" w:rsidRDefault="000730DF" w:rsidP="006C2B2D">
            <w:pPr>
              <w:pStyle w:val="ListParagraph"/>
              <w:autoSpaceDE/>
              <w:autoSpaceDN/>
              <w:spacing w:before="60" w:after="60"/>
              <w:ind w:left="342"/>
              <w:rPr>
                <w:b/>
                <w:bCs/>
                <w:color w:val="231F20"/>
                <w:lang w:val="en-US"/>
              </w:rPr>
            </w:pPr>
          </w:p>
        </w:tc>
        <w:tc>
          <w:tcPr>
            <w:tcW w:w="121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49DA51D" w14:textId="77777777" w:rsidR="000730DF" w:rsidRPr="009326AB" w:rsidRDefault="000730DF" w:rsidP="006C2B2D">
            <w:pPr>
              <w:autoSpaceDE/>
              <w:autoSpaceDN/>
              <w:spacing w:before="60" w:after="60"/>
              <w:jc w:val="center"/>
              <w:rPr>
                <w:b/>
                <w:bCs/>
                <w:color w:val="231F20"/>
                <w:lang w:val="en-US"/>
              </w:rPr>
            </w:pPr>
            <w:r w:rsidRPr="009326AB">
              <w:rPr>
                <w:b/>
                <w:bCs/>
                <w:color w:val="231F20"/>
                <w:lang w:val="en-US"/>
              </w:rPr>
              <w:t>Kshs</w:t>
            </w:r>
          </w:p>
        </w:tc>
        <w:tc>
          <w:tcPr>
            <w:tcW w:w="121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ED40EEC" w14:textId="77777777" w:rsidR="000730DF" w:rsidRPr="009326AB" w:rsidRDefault="000730DF" w:rsidP="006C2B2D">
            <w:pPr>
              <w:autoSpaceDE/>
              <w:autoSpaceDN/>
              <w:spacing w:before="60" w:after="60"/>
              <w:jc w:val="center"/>
              <w:rPr>
                <w:b/>
                <w:bCs/>
                <w:color w:val="231F20"/>
                <w:lang w:val="en-US"/>
              </w:rPr>
            </w:pPr>
            <w:r w:rsidRPr="009326AB">
              <w:rPr>
                <w:b/>
                <w:bCs/>
                <w:color w:val="231F20"/>
                <w:lang w:val="en-US"/>
              </w:rPr>
              <w:t>Kshs</w:t>
            </w:r>
          </w:p>
        </w:tc>
      </w:tr>
      <w:tr w:rsidR="000730DF" w:rsidRPr="009326AB" w14:paraId="37EDDB6C" w14:textId="77777777" w:rsidTr="00AF20EC">
        <w:trPr>
          <w:trHeight w:val="340"/>
        </w:trPr>
        <w:tc>
          <w:tcPr>
            <w:tcW w:w="2574" w:type="pct"/>
            <w:tcBorders>
              <w:top w:val="single" w:sz="4" w:space="0" w:color="auto"/>
              <w:left w:val="single" w:sz="4" w:space="0" w:color="auto"/>
              <w:bottom w:val="single" w:sz="4" w:space="0" w:color="auto"/>
              <w:right w:val="single" w:sz="4" w:space="0" w:color="auto"/>
            </w:tcBorders>
            <w:noWrap/>
            <w:vAlign w:val="bottom"/>
          </w:tcPr>
          <w:p w14:paraId="640B4719" w14:textId="35346ACF" w:rsidR="000730DF" w:rsidRPr="009326AB" w:rsidRDefault="000730DF" w:rsidP="006C2B2D">
            <w:pPr>
              <w:autoSpaceDE/>
              <w:autoSpaceDN/>
              <w:spacing w:before="60" w:after="60"/>
              <w:rPr>
                <w:color w:val="231F20"/>
                <w:lang w:val="en-US"/>
              </w:rPr>
            </w:pPr>
            <w:r>
              <w:rPr>
                <w:color w:val="231F20"/>
                <w:lang w:val="en-US"/>
              </w:rPr>
              <w:t>Transfers From</w:t>
            </w:r>
            <w:r w:rsidR="003D140E">
              <w:rPr>
                <w:color w:val="231F20"/>
                <w:lang w:val="en-US"/>
              </w:rPr>
              <w:t xml:space="preserve"> XX</w:t>
            </w:r>
            <w:r>
              <w:rPr>
                <w:color w:val="231F20"/>
                <w:lang w:val="en-US"/>
              </w:rPr>
              <w:t xml:space="preserve"> County </w:t>
            </w:r>
            <w:r w:rsidR="00CE7DB5">
              <w:rPr>
                <w:color w:val="231F20"/>
                <w:lang w:val="en-US"/>
              </w:rPr>
              <w:t xml:space="preserve">Department </w:t>
            </w:r>
          </w:p>
        </w:tc>
        <w:tc>
          <w:tcPr>
            <w:tcW w:w="1213" w:type="pct"/>
            <w:tcBorders>
              <w:top w:val="single" w:sz="4" w:space="0" w:color="auto"/>
              <w:left w:val="single" w:sz="4" w:space="0" w:color="auto"/>
              <w:bottom w:val="single" w:sz="4" w:space="0" w:color="auto"/>
              <w:right w:val="single" w:sz="4" w:space="0" w:color="auto"/>
            </w:tcBorders>
            <w:noWrap/>
            <w:vAlign w:val="bottom"/>
            <w:hideMark/>
          </w:tcPr>
          <w:p w14:paraId="1FB3651F" w14:textId="77777777" w:rsidR="000730DF" w:rsidRPr="009326AB" w:rsidRDefault="000730DF" w:rsidP="006C2B2D">
            <w:pPr>
              <w:autoSpaceDE/>
              <w:autoSpaceDN/>
              <w:spacing w:before="60" w:after="60"/>
              <w:jc w:val="center"/>
              <w:rPr>
                <w:lang w:val="en-US"/>
              </w:rPr>
            </w:pPr>
            <w:r w:rsidRPr="009326AB">
              <w:rPr>
                <w:lang w:val="en-US"/>
              </w:rPr>
              <w:t>xxx</w:t>
            </w:r>
          </w:p>
        </w:tc>
        <w:tc>
          <w:tcPr>
            <w:tcW w:w="1213" w:type="pct"/>
            <w:tcBorders>
              <w:top w:val="single" w:sz="4" w:space="0" w:color="auto"/>
              <w:left w:val="single" w:sz="4" w:space="0" w:color="auto"/>
              <w:bottom w:val="single" w:sz="4" w:space="0" w:color="auto"/>
              <w:right w:val="single" w:sz="4" w:space="0" w:color="auto"/>
            </w:tcBorders>
            <w:noWrap/>
            <w:vAlign w:val="bottom"/>
            <w:hideMark/>
          </w:tcPr>
          <w:p w14:paraId="403B2456" w14:textId="77777777" w:rsidR="000730DF" w:rsidRPr="009326AB" w:rsidRDefault="000730DF" w:rsidP="006C2B2D">
            <w:pPr>
              <w:autoSpaceDE/>
              <w:autoSpaceDN/>
              <w:spacing w:before="60" w:after="60"/>
              <w:jc w:val="center"/>
              <w:rPr>
                <w:lang w:val="en-US"/>
              </w:rPr>
            </w:pPr>
            <w:r w:rsidRPr="009326AB">
              <w:rPr>
                <w:lang w:val="en-US"/>
              </w:rPr>
              <w:t>xxx</w:t>
            </w:r>
          </w:p>
        </w:tc>
      </w:tr>
      <w:tr w:rsidR="000730DF" w:rsidRPr="009326AB" w14:paraId="306F8CC4" w14:textId="77777777" w:rsidTr="00AF20EC">
        <w:trPr>
          <w:trHeight w:val="340"/>
        </w:trPr>
        <w:tc>
          <w:tcPr>
            <w:tcW w:w="2574" w:type="pct"/>
            <w:tcBorders>
              <w:top w:val="single" w:sz="4" w:space="0" w:color="auto"/>
              <w:left w:val="single" w:sz="4" w:space="0" w:color="auto"/>
              <w:bottom w:val="single" w:sz="4" w:space="0" w:color="auto"/>
              <w:right w:val="single" w:sz="4" w:space="0" w:color="auto"/>
            </w:tcBorders>
            <w:noWrap/>
            <w:vAlign w:val="bottom"/>
          </w:tcPr>
          <w:p w14:paraId="3B079274" w14:textId="4414AFD9" w:rsidR="000730DF" w:rsidRPr="009326AB" w:rsidRDefault="00195EF1" w:rsidP="006C2B2D">
            <w:pPr>
              <w:autoSpaceDE/>
              <w:autoSpaceDN/>
              <w:spacing w:before="60" w:after="60"/>
              <w:rPr>
                <w:color w:val="231F20"/>
                <w:lang w:eastAsia="en-GB"/>
              </w:rPr>
            </w:pPr>
            <w:r>
              <w:rPr>
                <w:color w:val="231F20"/>
                <w:lang w:eastAsia="en-GB"/>
              </w:rPr>
              <w:t xml:space="preserve">Others </w:t>
            </w:r>
            <w:r w:rsidRPr="00195EF1">
              <w:rPr>
                <w:i/>
                <w:iCs/>
                <w:color w:val="231F20"/>
                <w:lang w:eastAsia="en-GB"/>
              </w:rPr>
              <w:t>(specify)</w:t>
            </w:r>
          </w:p>
        </w:tc>
        <w:tc>
          <w:tcPr>
            <w:tcW w:w="1213" w:type="pct"/>
            <w:tcBorders>
              <w:top w:val="single" w:sz="4" w:space="0" w:color="auto"/>
              <w:left w:val="single" w:sz="4" w:space="0" w:color="auto"/>
              <w:bottom w:val="single" w:sz="4" w:space="0" w:color="auto"/>
              <w:right w:val="single" w:sz="4" w:space="0" w:color="auto"/>
            </w:tcBorders>
            <w:noWrap/>
            <w:vAlign w:val="bottom"/>
            <w:hideMark/>
          </w:tcPr>
          <w:p w14:paraId="2C8A4C46" w14:textId="77777777" w:rsidR="000730DF" w:rsidRPr="009326AB" w:rsidRDefault="000730DF" w:rsidP="006C2B2D">
            <w:pPr>
              <w:autoSpaceDE/>
              <w:autoSpaceDN/>
              <w:spacing w:before="60" w:after="60"/>
              <w:jc w:val="center"/>
              <w:rPr>
                <w:lang w:val="en-US"/>
              </w:rPr>
            </w:pPr>
            <w:r w:rsidRPr="009326AB">
              <w:rPr>
                <w:lang w:val="en-US"/>
              </w:rPr>
              <w:t>xxx</w:t>
            </w:r>
          </w:p>
        </w:tc>
        <w:tc>
          <w:tcPr>
            <w:tcW w:w="1213" w:type="pct"/>
            <w:tcBorders>
              <w:top w:val="single" w:sz="4" w:space="0" w:color="auto"/>
              <w:left w:val="single" w:sz="4" w:space="0" w:color="auto"/>
              <w:bottom w:val="single" w:sz="4" w:space="0" w:color="auto"/>
              <w:right w:val="single" w:sz="4" w:space="0" w:color="auto"/>
            </w:tcBorders>
            <w:noWrap/>
            <w:vAlign w:val="bottom"/>
            <w:hideMark/>
          </w:tcPr>
          <w:p w14:paraId="509CF4FE" w14:textId="77777777" w:rsidR="000730DF" w:rsidRPr="009326AB" w:rsidRDefault="000730DF" w:rsidP="006C2B2D">
            <w:pPr>
              <w:autoSpaceDE/>
              <w:autoSpaceDN/>
              <w:spacing w:before="60" w:after="60"/>
              <w:jc w:val="center"/>
              <w:rPr>
                <w:lang w:val="en-US"/>
              </w:rPr>
            </w:pPr>
            <w:r w:rsidRPr="009326AB">
              <w:rPr>
                <w:lang w:val="en-US"/>
              </w:rPr>
              <w:t>xxx</w:t>
            </w:r>
          </w:p>
        </w:tc>
      </w:tr>
      <w:tr w:rsidR="000730DF" w:rsidRPr="009326AB" w14:paraId="38AB542C" w14:textId="77777777" w:rsidTr="00AF20EC">
        <w:trPr>
          <w:trHeight w:val="340"/>
        </w:trPr>
        <w:tc>
          <w:tcPr>
            <w:tcW w:w="2574" w:type="pct"/>
            <w:tcBorders>
              <w:top w:val="single" w:sz="4" w:space="0" w:color="auto"/>
              <w:left w:val="single" w:sz="4" w:space="0" w:color="auto"/>
              <w:bottom w:val="single" w:sz="4" w:space="0" w:color="auto"/>
              <w:right w:val="single" w:sz="4" w:space="0" w:color="auto"/>
            </w:tcBorders>
            <w:vAlign w:val="bottom"/>
          </w:tcPr>
          <w:p w14:paraId="7E851D88" w14:textId="77777777" w:rsidR="000730DF" w:rsidRPr="009326AB" w:rsidRDefault="000730DF" w:rsidP="006C2B2D">
            <w:pPr>
              <w:autoSpaceDE/>
              <w:autoSpaceDN/>
              <w:spacing w:before="60" w:after="60"/>
              <w:ind w:left="34"/>
              <w:rPr>
                <w:b/>
                <w:color w:val="231F20"/>
                <w:lang w:eastAsia="en-GB"/>
              </w:rPr>
            </w:pPr>
            <w:r w:rsidRPr="009326AB">
              <w:rPr>
                <w:b/>
                <w:color w:val="231F20"/>
                <w:lang w:eastAsia="en-GB"/>
              </w:rPr>
              <w:t>Total</w:t>
            </w:r>
          </w:p>
        </w:tc>
        <w:tc>
          <w:tcPr>
            <w:tcW w:w="1213" w:type="pct"/>
            <w:tcBorders>
              <w:top w:val="single" w:sz="4" w:space="0" w:color="auto"/>
              <w:left w:val="single" w:sz="4" w:space="0" w:color="auto"/>
              <w:bottom w:val="single" w:sz="4" w:space="0" w:color="auto"/>
              <w:right w:val="single" w:sz="4" w:space="0" w:color="auto"/>
            </w:tcBorders>
            <w:noWrap/>
            <w:vAlign w:val="bottom"/>
          </w:tcPr>
          <w:p w14:paraId="53CAF64C" w14:textId="77777777" w:rsidR="000730DF" w:rsidRPr="009326AB" w:rsidRDefault="000730DF" w:rsidP="006C2B2D">
            <w:pPr>
              <w:autoSpaceDE/>
              <w:autoSpaceDN/>
              <w:spacing w:before="60" w:after="60"/>
              <w:jc w:val="center"/>
              <w:rPr>
                <w:b/>
                <w:bCs/>
                <w:lang w:val="en-US"/>
              </w:rPr>
            </w:pPr>
            <w:r w:rsidRPr="009326AB">
              <w:rPr>
                <w:b/>
                <w:bCs/>
                <w:lang w:val="en-US"/>
              </w:rPr>
              <w:t>xxx</w:t>
            </w:r>
          </w:p>
        </w:tc>
        <w:tc>
          <w:tcPr>
            <w:tcW w:w="1213" w:type="pct"/>
            <w:tcBorders>
              <w:top w:val="single" w:sz="4" w:space="0" w:color="auto"/>
              <w:left w:val="single" w:sz="4" w:space="0" w:color="auto"/>
              <w:bottom w:val="single" w:sz="4" w:space="0" w:color="auto"/>
              <w:right w:val="single" w:sz="4" w:space="0" w:color="auto"/>
            </w:tcBorders>
            <w:noWrap/>
            <w:vAlign w:val="bottom"/>
          </w:tcPr>
          <w:p w14:paraId="2C57A03F" w14:textId="77777777" w:rsidR="000730DF" w:rsidRPr="009326AB" w:rsidRDefault="000730DF" w:rsidP="006C2B2D">
            <w:pPr>
              <w:autoSpaceDE/>
              <w:autoSpaceDN/>
              <w:spacing w:before="60" w:after="60"/>
              <w:jc w:val="center"/>
              <w:rPr>
                <w:b/>
                <w:bCs/>
                <w:lang w:val="en-US"/>
              </w:rPr>
            </w:pPr>
            <w:r w:rsidRPr="009326AB">
              <w:rPr>
                <w:b/>
                <w:bCs/>
                <w:lang w:val="en-US"/>
              </w:rPr>
              <w:t>xxx</w:t>
            </w:r>
          </w:p>
        </w:tc>
      </w:tr>
    </w:tbl>
    <w:p w14:paraId="3231B138" w14:textId="77777777" w:rsidR="000730DF" w:rsidRDefault="000730DF" w:rsidP="000730DF">
      <w:pPr>
        <w:rPr>
          <w:rFonts w:eastAsia="Arial"/>
        </w:rPr>
      </w:pPr>
    </w:p>
    <w:p w14:paraId="68F7B89D" w14:textId="78F2DC38" w:rsidR="00BB05CC" w:rsidRPr="00571231" w:rsidRDefault="00BB05CC">
      <w:pPr>
        <w:pStyle w:val="ListParagraph"/>
        <w:numPr>
          <w:ilvl w:val="0"/>
          <w:numId w:val="20"/>
        </w:numPr>
        <w:autoSpaceDE/>
        <w:autoSpaceDN/>
        <w:spacing w:after="240"/>
        <w:rPr>
          <w:rFonts w:eastAsia="Arial"/>
          <w:b/>
          <w:bCs/>
        </w:rPr>
      </w:pPr>
      <w:r w:rsidRPr="00571231">
        <w:rPr>
          <w:b/>
          <w:bCs/>
        </w:rPr>
        <w:t>Public</w:t>
      </w:r>
      <w:r w:rsidRPr="00571231">
        <w:rPr>
          <w:rFonts w:eastAsia="Arial"/>
          <w:b/>
          <w:bCs/>
        </w:rPr>
        <w:t xml:space="preserve"> contributions and donations</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84"/>
        <w:gridCol w:w="2223"/>
        <w:gridCol w:w="2223"/>
      </w:tblGrid>
      <w:tr w:rsidR="00136243" w:rsidRPr="009326AB" w14:paraId="5D10A478" w14:textId="77777777" w:rsidTr="00D53EFE">
        <w:trPr>
          <w:trHeight w:val="368"/>
        </w:trPr>
        <w:tc>
          <w:tcPr>
            <w:tcW w:w="2537" w:type="pct"/>
            <w:vMerge w:val="restart"/>
            <w:tcBorders>
              <w:top w:val="single" w:sz="4" w:space="0" w:color="auto"/>
              <w:left w:val="single" w:sz="4" w:space="0" w:color="auto"/>
              <w:right w:val="single" w:sz="4" w:space="0" w:color="auto"/>
            </w:tcBorders>
            <w:shd w:val="clear" w:color="auto" w:fill="0070C0"/>
            <w:vAlign w:val="center"/>
            <w:hideMark/>
          </w:tcPr>
          <w:p w14:paraId="027240D2" w14:textId="77777777" w:rsidR="00136243" w:rsidRPr="009326AB" w:rsidRDefault="00136243" w:rsidP="00136243">
            <w:pPr>
              <w:autoSpaceDE/>
              <w:autoSpaceDN/>
              <w:spacing w:before="60" w:after="60"/>
              <w:rPr>
                <w:b/>
                <w:bCs/>
                <w:color w:val="231F20"/>
                <w:lang w:val="en-US"/>
              </w:rPr>
            </w:pPr>
            <w:r w:rsidRPr="009326AB">
              <w:rPr>
                <w:b/>
                <w:color w:val="231F20"/>
                <w:lang w:eastAsia="en-GB"/>
              </w:rPr>
              <w:t>Description</w:t>
            </w:r>
          </w:p>
        </w:tc>
        <w:tc>
          <w:tcPr>
            <w:tcW w:w="123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42D6D56" w14:textId="107ADC98" w:rsidR="00136243" w:rsidRPr="009326AB" w:rsidRDefault="00136243" w:rsidP="00BA6407">
            <w:pPr>
              <w:autoSpaceDE/>
              <w:autoSpaceDN/>
              <w:spacing w:before="60" w:after="60"/>
              <w:jc w:val="center"/>
              <w:rPr>
                <w:b/>
                <w:bCs/>
                <w:color w:val="231F20"/>
                <w:lang w:val="en-US"/>
              </w:rPr>
            </w:pPr>
            <w:r w:rsidRPr="009C61EC">
              <w:rPr>
                <w:b/>
                <w:bCs/>
                <w:color w:val="000000"/>
                <w:sz w:val="22"/>
                <w:szCs w:val="22"/>
                <w:lang w:val="en-US"/>
              </w:rPr>
              <w:t>Insert Current FY</w:t>
            </w:r>
          </w:p>
        </w:tc>
        <w:tc>
          <w:tcPr>
            <w:tcW w:w="123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DC86D2A" w14:textId="0CCCA37A" w:rsidR="00136243" w:rsidRPr="009326AB" w:rsidRDefault="00136243" w:rsidP="00BA6407">
            <w:pPr>
              <w:autoSpaceDE/>
              <w:autoSpaceDN/>
              <w:spacing w:before="60" w:after="60"/>
              <w:jc w:val="center"/>
              <w:rPr>
                <w:b/>
                <w:bCs/>
                <w:color w:val="231F20"/>
                <w:lang w:val="en-US"/>
              </w:rPr>
            </w:pPr>
            <w:r w:rsidRPr="009C61EC">
              <w:rPr>
                <w:b/>
                <w:bCs/>
                <w:color w:val="000000"/>
                <w:sz w:val="22"/>
                <w:szCs w:val="22"/>
                <w:lang w:val="en-US"/>
              </w:rPr>
              <w:t xml:space="preserve">Insert </w:t>
            </w:r>
            <w:r w:rsidR="007A5AA2">
              <w:rPr>
                <w:b/>
                <w:bCs/>
                <w:color w:val="000000"/>
                <w:sz w:val="22"/>
                <w:szCs w:val="22"/>
                <w:lang w:val="en-US"/>
              </w:rPr>
              <w:t>Comparative FY</w:t>
            </w:r>
          </w:p>
        </w:tc>
      </w:tr>
      <w:tr w:rsidR="00136243" w:rsidRPr="009326AB" w14:paraId="243BD7EA" w14:textId="77777777" w:rsidTr="00D53EFE">
        <w:trPr>
          <w:trHeight w:val="340"/>
        </w:trPr>
        <w:tc>
          <w:tcPr>
            <w:tcW w:w="2537" w:type="pct"/>
            <w:vMerge/>
            <w:tcBorders>
              <w:left w:val="single" w:sz="4" w:space="0" w:color="auto"/>
              <w:bottom w:val="single" w:sz="4" w:space="0" w:color="auto"/>
              <w:right w:val="single" w:sz="4" w:space="0" w:color="auto"/>
            </w:tcBorders>
            <w:shd w:val="clear" w:color="auto" w:fill="0070C0"/>
            <w:vAlign w:val="bottom"/>
            <w:hideMark/>
          </w:tcPr>
          <w:p w14:paraId="628282FB" w14:textId="77777777" w:rsidR="00136243" w:rsidRPr="009326AB" w:rsidRDefault="00136243">
            <w:pPr>
              <w:pStyle w:val="ListParagraph"/>
              <w:autoSpaceDE/>
              <w:autoSpaceDN/>
              <w:spacing w:before="60" w:after="60"/>
              <w:ind w:left="342"/>
              <w:rPr>
                <w:b/>
                <w:bCs/>
                <w:color w:val="231F20"/>
                <w:lang w:val="en-US"/>
              </w:rPr>
            </w:pPr>
          </w:p>
        </w:tc>
        <w:tc>
          <w:tcPr>
            <w:tcW w:w="123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3E7CCE5" w14:textId="77777777" w:rsidR="00136243" w:rsidRPr="009326AB" w:rsidRDefault="00136243">
            <w:pPr>
              <w:autoSpaceDE/>
              <w:autoSpaceDN/>
              <w:spacing w:before="60" w:after="60"/>
              <w:jc w:val="center"/>
              <w:rPr>
                <w:b/>
                <w:bCs/>
                <w:color w:val="231F20"/>
                <w:lang w:val="en-US"/>
              </w:rPr>
            </w:pPr>
            <w:r w:rsidRPr="009326AB">
              <w:rPr>
                <w:b/>
                <w:bCs/>
                <w:color w:val="231F20"/>
                <w:lang w:val="en-US"/>
              </w:rPr>
              <w:t>Kshs</w:t>
            </w:r>
          </w:p>
        </w:tc>
        <w:tc>
          <w:tcPr>
            <w:tcW w:w="123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EAC54BE" w14:textId="77777777" w:rsidR="00136243" w:rsidRPr="009326AB" w:rsidRDefault="00136243">
            <w:pPr>
              <w:autoSpaceDE/>
              <w:autoSpaceDN/>
              <w:spacing w:before="60" w:after="60"/>
              <w:jc w:val="center"/>
              <w:rPr>
                <w:b/>
                <w:bCs/>
                <w:color w:val="231F20"/>
                <w:lang w:val="en-US"/>
              </w:rPr>
            </w:pPr>
            <w:r w:rsidRPr="009326AB">
              <w:rPr>
                <w:b/>
                <w:bCs/>
                <w:color w:val="231F20"/>
                <w:lang w:val="en-US"/>
              </w:rPr>
              <w:t>Kshs</w:t>
            </w:r>
          </w:p>
        </w:tc>
      </w:tr>
      <w:tr w:rsidR="00BB05CC" w:rsidRPr="009326AB" w14:paraId="278D6B4B" w14:textId="77777777" w:rsidTr="00D53EFE">
        <w:trPr>
          <w:trHeight w:val="340"/>
        </w:trPr>
        <w:tc>
          <w:tcPr>
            <w:tcW w:w="2537" w:type="pct"/>
            <w:tcBorders>
              <w:top w:val="single" w:sz="4" w:space="0" w:color="auto"/>
              <w:left w:val="single" w:sz="4" w:space="0" w:color="auto"/>
              <w:bottom w:val="single" w:sz="4" w:space="0" w:color="auto"/>
              <w:right w:val="single" w:sz="4" w:space="0" w:color="auto"/>
            </w:tcBorders>
            <w:noWrap/>
            <w:vAlign w:val="bottom"/>
          </w:tcPr>
          <w:p w14:paraId="26D6EC26" w14:textId="7E143199" w:rsidR="00BB05CC" w:rsidRPr="009326AB" w:rsidRDefault="007910BE">
            <w:pPr>
              <w:autoSpaceDE/>
              <w:autoSpaceDN/>
              <w:spacing w:before="60" w:after="60"/>
              <w:rPr>
                <w:color w:val="231F20"/>
                <w:lang w:val="en-US"/>
              </w:rPr>
            </w:pPr>
            <w:r>
              <w:rPr>
                <w:color w:val="231F20"/>
                <w:lang w:val="en-US"/>
              </w:rPr>
              <w:t xml:space="preserve">Cash </w:t>
            </w:r>
            <w:r w:rsidR="00BB05CC" w:rsidRPr="009326AB">
              <w:rPr>
                <w:color w:val="231F20"/>
                <w:lang w:val="en-US"/>
              </w:rPr>
              <w:t xml:space="preserve">Donation </w:t>
            </w:r>
            <w:r w:rsidR="00441B01" w:rsidRPr="009326AB">
              <w:rPr>
                <w:color w:val="231F20"/>
                <w:lang w:val="en-US"/>
              </w:rPr>
              <w:t>from</w:t>
            </w:r>
            <w:r w:rsidR="00BB05CC" w:rsidRPr="009326AB">
              <w:rPr>
                <w:color w:val="231F20"/>
                <w:lang w:val="en-US"/>
              </w:rPr>
              <w:t xml:space="preserve"> Development Partners</w:t>
            </w:r>
          </w:p>
        </w:tc>
        <w:tc>
          <w:tcPr>
            <w:tcW w:w="1231" w:type="pct"/>
            <w:tcBorders>
              <w:top w:val="single" w:sz="4" w:space="0" w:color="auto"/>
              <w:left w:val="single" w:sz="4" w:space="0" w:color="auto"/>
              <w:bottom w:val="single" w:sz="4" w:space="0" w:color="auto"/>
              <w:right w:val="single" w:sz="4" w:space="0" w:color="auto"/>
            </w:tcBorders>
            <w:noWrap/>
            <w:vAlign w:val="bottom"/>
            <w:hideMark/>
          </w:tcPr>
          <w:p w14:paraId="1E2E33DD" w14:textId="77777777" w:rsidR="00BB05CC" w:rsidRPr="009326AB" w:rsidRDefault="00BB05CC">
            <w:pPr>
              <w:autoSpaceDE/>
              <w:autoSpaceDN/>
              <w:spacing w:before="60" w:after="60"/>
              <w:jc w:val="center"/>
              <w:rPr>
                <w:lang w:val="en-US"/>
              </w:rPr>
            </w:pPr>
            <w:r w:rsidRPr="009326AB">
              <w:rPr>
                <w:lang w:val="en-US"/>
              </w:rPr>
              <w:t>xxx</w:t>
            </w:r>
          </w:p>
        </w:tc>
        <w:tc>
          <w:tcPr>
            <w:tcW w:w="1231" w:type="pct"/>
            <w:tcBorders>
              <w:top w:val="single" w:sz="4" w:space="0" w:color="auto"/>
              <w:left w:val="single" w:sz="4" w:space="0" w:color="auto"/>
              <w:bottom w:val="single" w:sz="4" w:space="0" w:color="auto"/>
              <w:right w:val="single" w:sz="4" w:space="0" w:color="auto"/>
            </w:tcBorders>
            <w:noWrap/>
            <w:vAlign w:val="bottom"/>
            <w:hideMark/>
          </w:tcPr>
          <w:p w14:paraId="6D8878C1" w14:textId="77777777" w:rsidR="00BB05CC" w:rsidRPr="009326AB" w:rsidRDefault="00BB05CC">
            <w:pPr>
              <w:autoSpaceDE/>
              <w:autoSpaceDN/>
              <w:spacing w:before="60" w:after="60"/>
              <w:jc w:val="center"/>
              <w:rPr>
                <w:lang w:val="en-US"/>
              </w:rPr>
            </w:pPr>
            <w:r w:rsidRPr="009326AB">
              <w:rPr>
                <w:lang w:val="en-US"/>
              </w:rPr>
              <w:t>xxx</w:t>
            </w:r>
          </w:p>
        </w:tc>
      </w:tr>
      <w:tr w:rsidR="00BB05CC" w:rsidRPr="009326AB" w14:paraId="032D3ECA" w14:textId="77777777" w:rsidTr="00D53EFE">
        <w:trPr>
          <w:trHeight w:val="340"/>
        </w:trPr>
        <w:tc>
          <w:tcPr>
            <w:tcW w:w="2537" w:type="pct"/>
            <w:tcBorders>
              <w:top w:val="single" w:sz="4" w:space="0" w:color="auto"/>
              <w:left w:val="single" w:sz="4" w:space="0" w:color="auto"/>
              <w:bottom w:val="single" w:sz="4" w:space="0" w:color="auto"/>
              <w:right w:val="single" w:sz="4" w:space="0" w:color="auto"/>
            </w:tcBorders>
            <w:noWrap/>
            <w:vAlign w:val="bottom"/>
          </w:tcPr>
          <w:p w14:paraId="7759D45D" w14:textId="78A42687" w:rsidR="00BB05CC" w:rsidRPr="009326AB" w:rsidRDefault="007910BE">
            <w:pPr>
              <w:autoSpaceDE/>
              <w:autoSpaceDN/>
              <w:spacing w:before="60" w:after="60"/>
              <w:rPr>
                <w:color w:val="231F20"/>
                <w:lang w:eastAsia="en-GB"/>
              </w:rPr>
            </w:pPr>
            <w:r>
              <w:rPr>
                <w:color w:val="231F20"/>
                <w:lang w:eastAsia="en-GB"/>
              </w:rPr>
              <w:t xml:space="preserve">Cash </w:t>
            </w:r>
            <w:r w:rsidR="00BB05CC" w:rsidRPr="009326AB">
              <w:rPr>
                <w:color w:val="231F20"/>
                <w:lang w:eastAsia="en-GB"/>
              </w:rPr>
              <w:t xml:space="preserve">Contributions </w:t>
            </w:r>
            <w:r w:rsidR="00441B01" w:rsidRPr="009326AB">
              <w:rPr>
                <w:color w:val="231F20"/>
                <w:lang w:eastAsia="en-GB"/>
              </w:rPr>
              <w:t>from</w:t>
            </w:r>
            <w:r w:rsidR="00BB05CC" w:rsidRPr="009326AB">
              <w:rPr>
                <w:color w:val="231F20"/>
                <w:lang w:eastAsia="en-GB"/>
              </w:rPr>
              <w:t xml:space="preserve"> </w:t>
            </w:r>
            <w:r w:rsidR="007B0241" w:rsidRPr="009326AB">
              <w:rPr>
                <w:color w:val="231F20"/>
                <w:lang w:eastAsia="en-GB"/>
              </w:rPr>
              <w:t>the</w:t>
            </w:r>
            <w:r w:rsidR="00BB05CC" w:rsidRPr="009326AB">
              <w:rPr>
                <w:color w:val="231F20"/>
                <w:lang w:eastAsia="en-GB"/>
              </w:rPr>
              <w:t xml:space="preserve"> Public</w:t>
            </w:r>
          </w:p>
        </w:tc>
        <w:tc>
          <w:tcPr>
            <w:tcW w:w="1231" w:type="pct"/>
            <w:tcBorders>
              <w:top w:val="single" w:sz="4" w:space="0" w:color="auto"/>
              <w:left w:val="single" w:sz="4" w:space="0" w:color="auto"/>
              <w:bottom w:val="single" w:sz="4" w:space="0" w:color="auto"/>
              <w:right w:val="single" w:sz="4" w:space="0" w:color="auto"/>
            </w:tcBorders>
            <w:noWrap/>
            <w:vAlign w:val="bottom"/>
            <w:hideMark/>
          </w:tcPr>
          <w:p w14:paraId="4C34F5DC" w14:textId="77777777" w:rsidR="00BB05CC" w:rsidRPr="009326AB" w:rsidRDefault="00BB05CC">
            <w:pPr>
              <w:autoSpaceDE/>
              <w:autoSpaceDN/>
              <w:spacing w:before="60" w:after="60"/>
              <w:jc w:val="center"/>
              <w:rPr>
                <w:lang w:val="en-US"/>
              </w:rPr>
            </w:pPr>
            <w:r w:rsidRPr="009326AB">
              <w:rPr>
                <w:lang w:val="en-US"/>
              </w:rPr>
              <w:t>xxx</w:t>
            </w:r>
          </w:p>
        </w:tc>
        <w:tc>
          <w:tcPr>
            <w:tcW w:w="1231" w:type="pct"/>
            <w:tcBorders>
              <w:top w:val="single" w:sz="4" w:space="0" w:color="auto"/>
              <w:left w:val="single" w:sz="4" w:space="0" w:color="auto"/>
              <w:bottom w:val="single" w:sz="4" w:space="0" w:color="auto"/>
              <w:right w:val="single" w:sz="4" w:space="0" w:color="auto"/>
            </w:tcBorders>
            <w:noWrap/>
            <w:vAlign w:val="bottom"/>
            <w:hideMark/>
          </w:tcPr>
          <w:p w14:paraId="26C8DF5A" w14:textId="77777777" w:rsidR="00BB05CC" w:rsidRPr="009326AB" w:rsidRDefault="00BB05CC">
            <w:pPr>
              <w:autoSpaceDE/>
              <w:autoSpaceDN/>
              <w:spacing w:before="60" w:after="60"/>
              <w:jc w:val="center"/>
              <w:rPr>
                <w:lang w:val="en-US"/>
              </w:rPr>
            </w:pPr>
            <w:r w:rsidRPr="009326AB">
              <w:rPr>
                <w:lang w:val="en-US"/>
              </w:rPr>
              <w:t>xxx</w:t>
            </w:r>
          </w:p>
        </w:tc>
      </w:tr>
      <w:tr w:rsidR="007910BE" w:rsidRPr="009326AB" w14:paraId="32C44E38" w14:textId="77777777" w:rsidTr="00D53EFE">
        <w:trPr>
          <w:trHeight w:val="340"/>
        </w:trPr>
        <w:tc>
          <w:tcPr>
            <w:tcW w:w="2537" w:type="pct"/>
            <w:tcBorders>
              <w:top w:val="single" w:sz="4" w:space="0" w:color="auto"/>
              <w:left w:val="single" w:sz="4" w:space="0" w:color="auto"/>
              <w:bottom w:val="single" w:sz="4" w:space="0" w:color="auto"/>
              <w:right w:val="single" w:sz="4" w:space="0" w:color="auto"/>
            </w:tcBorders>
            <w:noWrap/>
            <w:vAlign w:val="bottom"/>
          </w:tcPr>
          <w:p w14:paraId="4ED95022" w14:textId="25F1DD9F" w:rsidR="007910BE" w:rsidRPr="009326AB" w:rsidRDefault="007910BE" w:rsidP="007910BE">
            <w:pPr>
              <w:autoSpaceDE/>
              <w:autoSpaceDN/>
              <w:spacing w:before="60" w:after="60"/>
              <w:rPr>
                <w:color w:val="231F20"/>
                <w:lang w:eastAsia="en-GB"/>
              </w:rPr>
            </w:pPr>
            <w:r>
              <w:rPr>
                <w:color w:val="231F20"/>
                <w:lang w:val="en-US"/>
              </w:rPr>
              <w:t xml:space="preserve">In kind </w:t>
            </w:r>
            <w:r w:rsidRPr="009326AB">
              <w:rPr>
                <w:color w:val="231F20"/>
                <w:lang w:val="en-US"/>
              </w:rPr>
              <w:t xml:space="preserve">Donation </w:t>
            </w:r>
            <w:r w:rsidR="00441B01" w:rsidRPr="009326AB">
              <w:rPr>
                <w:color w:val="231F20"/>
                <w:lang w:val="en-US"/>
              </w:rPr>
              <w:t>from</w:t>
            </w:r>
            <w:r w:rsidRPr="009326AB">
              <w:rPr>
                <w:color w:val="231F20"/>
                <w:lang w:val="en-US"/>
              </w:rPr>
              <w:t xml:space="preserve"> Development Partners</w:t>
            </w:r>
          </w:p>
        </w:tc>
        <w:tc>
          <w:tcPr>
            <w:tcW w:w="1231" w:type="pct"/>
            <w:tcBorders>
              <w:top w:val="single" w:sz="4" w:space="0" w:color="auto"/>
              <w:left w:val="single" w:sz="4" w:space="0" w:color="auto"/>
              <w:bottom w:val="single" w:sz="4" w:space="0" w:color="auto"/>
              <w:right w:val="single" w:sz="4" w:space="0" w:color="auto"/>
            </w:tcBorders>
            <w:noWrap/>
            <w:vAlign w:val="bottom"/>
          </w:tcPr>
          <w:p w14:paraId="01E4141A" w14:textId="116D795F" w:rsidR="007910BE" w:rsidRPr="009326AB" w:rsidRDefault="007910BE" w:rsidP="007910BE">
            <w:pPr>
              <w:autoSpaceDE/>
              <w:autoSpaceDN/>
              <w:spacing w:before="60" w:after="60"/>
              <w:jc w:val="center"/>
              <w:rPr>
                <w:lang w:val="en-US"/>
              </w:rPr>
            </w:pPr>
            <w:r>
              <w:rPr>
                <w:lang w:val="en-US"/>
              </w:rPr>
              <w:t>xxx</w:t>
            </w:r>
          </w:p>
        </w:tc>
        <w:tc>
          <w:tcPr>
            <w:tcW w:w="1231" w:type="pct"/>
            <w:tcBorders>
              <w:top w:val="single" w:sz="4" w:space="0" w:color="auto"/>
              <w:left w:val="single" w:sz="4" w:space="0" w:color="auto"/>
              <w:bottom w:val="single" w:sz="4" w:space="0" w:color="auto"/>
              <w:right w:val="single" w:sz="4" w:space="0" w:color="auto"/>
            </w:tcBorders>
            <w:noWrap/>
            <w:vAlign w:val="bottom"/>
          </w:tcPr>
          <w:p w14:paraId="25E3E491" w14:textId="5287E29D" w:rsidR="007910BE" w:rsidRPr="009326AB" w:rsidRDefault="00B0503C" w:rsidP="007910BE">
            <w:pPr>
              <w:autoSpaceDE/>
              <w:autoSpaceDN/>
              <w:spacing w:before="60" w:after="60"/>
              <w:jc w:val="center"/>
              <w:rPr>
                <w:lang w:val="en-US"/>
              </w:rPr>
            </w:pPr>
            <w:r>
              <w:rPr>
                <w:lang w:val="en-US"/>
              </w:rPr>
              <w:t>xxx</w:t>
            </w:r>
          </w:p>
        </w:tc>
      </w:tr>
      <w:tr w:rsidR="007910BE" w:rsidRPr="009326AB" w14:paraId="35B1D3A5" w14:textId="77777777" w:rsidTr="00D53EFE">
        <w:trPr>
          <w:trHeight w:val="340"/>
        </w:trPr>
        <w:tc>
          <w:tcPr>
            <w:tcW w:w="2537" w:type="pct"/>
            <w:tcBorders>
              <w:top w:val="single" w:sz="4" w:space="0" w:color="auto"/>
              <w:left w:val="single" w:sz="4" w:space="0" w:color="auto"/>
              <w:bottom w:val="single" w:sz="4" w:space="0" w:color="auto"/>
              <w:right w:val="single" w:sz="4" w:space="0" w:color="auto"/>
            </w:tcBorders>
            <w:noWrap/>
            <w:vAlign w:val="bottom"/>
          </w:tcPr>
          <w:p w14:paraId="2937A232" w14:textId="23EFC941" w:rsidR="007910BE" w:rsidRPr="009326AB" w:rsidRDefault="007910BE" w:rsidP="007910BE">
            <w:pPr>
              <w:autoSpaceDE/>
              <w:autoSpaceDN/>
              <w:spacing w:before="60" w:after="60"/>
              <w:rPr>
                <w:color w:val="231F20"/>
                <w:lang w:eastAsia="en-GB"/>
              </w:rPr>
            </w:pPr>
            <w:r>
              <w:rPr>
                <w:color w:val="231F20"/>
                <w:lang w:eastAsia="en-GB"/>
              </w:rPr>
              <w:t xml:space="preserve">In kind </w:t>
            </w:r>
            <w:r w:rsidRPr="009326AB">
              <w:rPr>
                <w:color w:val="231F20"/>
                <w:lang w:eastAsia="en-GB"/>
              </w:rPr>
              <w:t xml:space="preserve">Contributions </w:t>
            </w:r>
            <w:r w:rsidR="00441B01" w:rsidRPr="009326AB">
              <w:rPr>
                <w:color w:val="231F20"/>
                <w:lang w:eastAsia="en-GB"/>
              </w:rPr>
              <w:t>from</w:t>
            </w:r>
            <w:r w:rsidRPr="009326AB">
              <w:rPr>
                <w:color w:val="231F20"/>
                <w:lang w:eastAsia="en-GB"/>
              </w:rPr>
              <w:t xml:space="preserve"> the Public</w:t>
            </w:r>
          </w:p>
        </w:tc>
        <w:tc>
          <w:tcPr>
            <w:tcW w:w="1231" w:type="pct"/>
            <w:tcBorders>
              <w:top w:val="single" w:sz="4" w:space="0" w:color="auto"/>
              <w:left w:val="single" w:sz="4" w:space="0" w:color="auto"/>
              <w:bottom w:val="single" w:sz="4" w:space="0" w:color="auto"/>
              <w:right w:val="single" w:sz="4" w:space="0" w:color="auto"/>
            </w:tcBorders>
            <w:noWrap/>
            <w:vAlign w:val="bottom"/>
          </w:tcPr>
          <w:p w14:paraId="56563154" w14:textId="0C92369B" w:rsidR="007910BE" w:rsidRPr="009326AB" w:rsidRDefault="007910BE" w:rsidP="007910BE">
            <w:pPr>
              <w:autoSpaceDE/>
              <w:autoSpaceDN/>
              <w:spacing w:before="60" w:after="60"/>
              <w:jc w:val="center"/>
              <w:rPr>
                <w:lang w:val="en-US"/>
              </w:rPr>
            </w:pPr>
            <w:r>
              <w:rPr>
                <w:lang w:val="en-US"/>
              </w:rPr>
              <w:t>xxx</w:t>
            </w:r>
          </w:p>
        </w:tc>
        <w:tc>
          <w:tcPr>
            <w:tcW w:w="1231" w:type="pct"/>
            <w:tcBorders>
              <w:top w:val="single" w:sz="4" w:space="0" w:color="auto"/>
              <w:left w:val="single" w:sz="4" w:space="0" w:color="auto"/>
              <w:bottom w:val="single" w:sz="4" w:space="0" w:color="auto"/>
              <w:right w:val="single" w:sz="4" w:space="0" w:color="auto"/>
            </w:tcBorders>
            <w:noWrap/>
            <w:vAlign w:val="bottom"/>
          </w:tcPr>
          <w:p w14:paraId="43AF4333" w14:textId="545341F7" w:rsidR="007910BE" w:rsidRPr="009326AB" w:rsidRDefault="00B0503C" w:rsidP="007910BE">
            <w:pPr>
              <w:autoSpaceDE/>
              <w:autoSpaceDN/>
              <w:spacing w:before="60" w:after="60"/>
              <w:jc w:val="center"/>
              <w:rPr>
                <w:lang w:val="en-US"/>
              </w:rPr>
            </w:pPr>
            <w:r>
              <w:rPr>
                <w:lang w:val="en-US"/>
              </w:rPr>
              <w:t>xxx</w:t>
            </w:r>
          </w:p>
        </w:tc>
      </w:tr>
      <w:tr w:rsidR="00991F2C" w:rsidRPr="009326AB" w14:paraId="42BC43CD" w14:textId="77777777" w:rsidTr="00D53EFE">
        <w:trPr>
          <w:trHeight w:val="340"/>
        </w:trPr>
        <w:tc>
          <w:tcPr>
            <w:tcW w:w="2537" w:type="pct"/>
            <w:tcBorders>
              <w:top w:val="single" w:sz="4" w:space="0" w:color="auto"/>
              <w:left w:val="single" w:sz="4" w:space="0" w:color="auto"/>
              <w:bottom w:val="single" w:sz="4" w:space="0" w:color="auto"/>
              <w:right w:val="single" w:sz="4" w:space="0" w:color="auto"/>
            </w:tcBorders>
            <w:noWrap/>
            <w:vAlign w:val="bottom"/>
          </w:tcPr>
          <w:p w14:paraId="161DEC5D" w14:textId="61FD7193" w:rsidR="00991F2C" w:rsidRPr="009326AB" w:rsidRDefault="00991F2C">
            <w:pPr>
              <w:autoSpaceDE/>
              <w:autoSpaceDN/>
              <w:spacing w:before="60" w:after="60"/>
              <w:rPr>
                <w:color w:val="231F20"/>
                <w:lang w:eastAsia="en-GB"/>
              </w:rPr>
            </w:pPr>
            <w:r>
              <w:rPr>
                <w:color w:val="231F20"/>
                <w:lang w:eastAsia="en-GB"/>
              </w:rPr>
              <w:t xml:space="preserve">Others </w:t>
            </w:r>
            <w:r w:rsidRPr="00991F2C">
              <w:rPr>
                <w:i/>
                <w:iCs/>
                <w:color w:val="231F20"/>
                <w:lang w:eastAsia="en-GB"/>
              </w:rPr>
              <w:t>(specify)</w:t>
            </w:r>
          </w:p>
        </w:tc>
        <w:tc>
          <w:tcPr>
            <w:tcW w:w="1231" w:type="pct"/>
            <w:tcBorders>
              <w:top w:val="single" w:sz="4" w:space="0" w:color="auto"/>
              <w:left w:val="single" w:sz="4" w:space="0" w:color="auto"/>
              <w:bottom w:val="single" w:sz="4" w:space="0" w:color="auto"/>
              <w:right w:val="single" w:sz="4" w:space="0" w:color="auto"/>
            </w:tcBorders>
            <w:noWrap/>
            <w:vAlign w:val="bottom"/>
          </w:tcPr>
          <w:p w14:paraId="15016CC0" w14:textId="77BA9A8A" w:rsidR="00991F2C" w:rsidRPr="009326AB" w:rsidRDefault="00991F2C">
            <w:pPr>
              <w:autoSpaceDE/>
              <w:autoSpaceDN/>
              <w:spacing w:before="60" w:after="60"/>
              <w:jc w:val="center"/>
              <w:rPr>
                <w:lang w:val="en-US"/>
              </w:rPr>
            </w:pPr>
            <w:r>
              <w:rPr>
                <w:lang w:val="en-US"/>
              </w:rPr>
              <w:t>xxx</w:t>
            </w:r>
          </w:p>
        </w:tc>
        <w:tc>
          <w:tcPr>
            <w:tcW w:w="1231" w:type="pct"/>
            <w:tcBorders>
              <w:top w:val="single" w:sz="4" w:space="0" w:color="auto"/>
              <w:left w:val="single" w:sz="4" w:space="0" w:color="auto"/>
              <w:bottom w:val="single" w:sz="4" w:space="0" w:color="auto"/>
              <w:right w:val="single" w:sz="4" w:space="0" w:color="auto"/>
            </w:tcBorders>
            <w:noWrap/>
            <w:vAlign w:val="bottom"/>
          </w:tcPr>
          <w:p w14:paraId="72B5C7BB" w14:textId="30CCD13B" w:rsidR="00991F2C" w:rsidRPr="009326AB" w:rsidRDefault="00AF73A8">
            <w:pPr>
              <w:autoSpaceDE/>
              <w:autoSpaceDN/>
              <w:spacing w:before="60" w:after="60"/>
              <w:jc w:val="center"/>
              <w:rPr>
                <w:lang w:val="en-US"/>
              </w:rPr>
            </w:pPr>
            <w:r>
              <w:rPr>
                <w:lang w:val="en-US"/>
              </w:rPr>
              <w:t>xxx</w:t>
            </w:r>
          </w:p>
        </w:tc>
      </w:tr>
      <w:tr w:rsidR="00BB05CC" w:rsidRPr="009326AB" w14:paraId="0A2987FD" w14:textId="77777777" w:rsidTr="00D53EFE">
        <w:trPr>
          <w:trHeight w:val="340"/>
        </w:trPr>
        <w:tc>
          <w:tcPr>
            <w:tcW w:w="2537" w:type="pct"/>
            <w:tcBorders>
              <w:top w:val="single" w:sz="4" w:space="0" w:color="auto"/>
              <w:left w:val="single" w:sz="4" w:space="0" w:color="auto"/>
              <w:bottom w:val="single" w:sz="4" w:space="0" w:color="auto"/>
              <w:right w:val="single" w:sz="4" w:space="0" w:color="auto"/>
            </w:tcBorders>
            <w:vAlign w:val="bottom"/>
          </w:tcPr>
          <w:p w14:paraId="79CE7C9C" w14:textId="77777777" w:rsidR="00BB05CC" w:rsidRPr="009326AB" w:rsidRDefault="00BB05CC">
            <w:pPr>
              <w:autoSpaceDE/>
              <w:autoSpaceDN/>
              <w:spacing w:before="60" w:after="60"/>
              <w:ind w:left="34"/>
              <w:rPr>
                <w:b/>
                <w:color w:val="231F20"/>
                <w:lang w:eastAsia="en-GB"/>
              </w:rPr>
            </w:pPr>
            <w:r w:rsidRPr="009326AB">
              <w:rPr>
                <w:b/>
                <w:color w:val="231F20"/>
                <w:lang w:eastAsia="en-GB"/>
              </w:rPr>
              <w:t>Total</w:t>
            </w:r>
          </w:p>
        </w:tc>
        <w:tc>
          <w:tcPr>
            <w:tcW w:w="1231" w:type="pct"/>
            <w:tcBorders>
              <w:top w:val="single" w:sz="4" w:space="0" w:color="auto"/>
              <w:left w:val="single" w:sz="4" w:space="0" w:color="auto"/>
              <w:bottom w:val="single" w:sz="4" w:space="0" w:color="auto"/>
              <w:right w:val="single" w:sz="4" w:space="0" w:color="auto"/>
            </w:tcBorders>
            <w:noWrap/>
            <w:vAlign w:val="bottom"/>
          </w:tcPr>
          <w:p w14:paraId="018F537B" w14:textId="77777777" w:rsidR="00BB05CC" w:rsidRPr="009326AB" w:rsidRDefault="00BB05CC">
            <w:pPr>
              <w:autoSpaceDE/>
              <w:autoSpaceDN/>
              <w:spacing w:before="60" w:after="60"/>
              <w:jc w:val="center"/>
              <w:rPr>
                <w:b/>
                <w:bCs/>
                <w:lang w:val="en-US"/>
              </w:rPr>
            </w:pPr>
            <w:r w:rsidRPr="009326AB">
              <w:rPr>
                <w:b/>
                <w:bCs/>
                <w:lang w:val="en-US"/>
              </w:rPr>
              <w:t>xxx</w:t>
            </w:r>
          </w:p>
        </w:tc>
        <w:tc>
          <w:tcPr>
            <w:tcW w:w="1231" w:type="pct"/>
            <w:tcBorders>
              <w:top w:val="single" w:sz="4" w:space="0" w:color="auto"/>
              <w:left w:val="single" w:sz="4" w:space="0" w:color="auto"/>
              <w:bottom w:val="single" w:sz="4" w:space="0" w:color="auto"/>
              <w:right w:val="single" w:sz="4" w:space="0" w:color="auto"/>
            </w:tcBorders>
            <w:noWrap/>
            <w:vAlign w:val="bottom"/>
          </w:tcPr>
          <w:p w14:paraId="728241F7" w14:textId="77777777" w:rsidR="00BB05CC" w:rsidRPr="009326AB" w:rsidRDefault="00BB05CC">
            <w:pPr>
              <w:autoSpaceDE/>
              <w:autoSpaceDN/>
              <w:spacing w:before="60" w:after="60"/>
              <w:jc w:val="center"/>
              <w:rPr>
                <w:b/>
                <w:bCs/>
                <w:lang w:val="en-US"/>
              </w:rPr>
            </w:pPr>
            <w:r w:rsidRPr="009326AB">
              <w:rPr>
                <w:b/>
                <w:bCs/>
                <w:lang w:val="en-US"/>
              </w:rPr>
              <w:t>xxx</w:t>
            </w:r>
          </w:p>
        </w:tc>
      </w:tr>
    </w:tbl>
    <w:p w14:paraId="2BACA001" w14:textId="7918C43A" w:rsidR="00BB05CC" w:rsidRPr="00C2447B" w:rsidRDefault="00BB05CC" w:rsidP="00BB05CC">
      <w:pPr>
        <w:pStyle w:val="Header"/>
        <w:tabs>
          <w:tab w:val="clear" w:pos="4320"/>
          <w:tab w:val="clear" w:pos="8640"/>
          <w:tab w:val="decimal" w:pos="5760"/>
          <w:tab w:val="decimal" w:pos="7920"/>
        </w:tabs>
        <w:spacing w:after="240"/>
        <w:jc w:val="both"/>
        <w:rPr>
          <w:i/>
          <w:iCs/>
          <w:color w:val="FF0000"/>
        </w:rPr>
      </w:pPr>
      <w:r w:rsidRPr="00D20233">
        <w:rPr>
          <w:i/>
          <w:iCs/>
          <w:color w:val="000000" w:themeColor="text1"/>
        </w:rPr>
        <w:t>(Provide brief explanation for this revenue)</w:t>
      </w:r>
    </w:p>
    <w:p w14:paraId="5F4D5F28" w14:textId="05DAF30E" w:rsidR="00BB05CC" w:rsidRPr="00571231" w:rsidRDefault="005C599E">
      <w:pPr>
        <w:pStyle w:val="ListParagraph"/>
        <w:numPr>
          <w:ilvl w:val="0"/>
          <w:numId w:val="20"/>
        </w:numPr>
        <w:autoSpaceDE/>
        <w:autoSpaceDN/>
        <w:spacing w:after="240"/>
        <w:rPr>
          <w:rFonts w:eastAsia="Arial"/>
          <w:b/>
          <w:bCs/>
        </w:rPr>
      </w:pPr>
      <w:r w:rsidRPr="00571231">
        <w:rPr>
          <w:b/>
          <w:bCs/>
        </w:rPr>
        <w:t>Finance</w:t>
      </w:r>
      <w:r w:rsidR="00BB05CC" w:rsidRPr="00571231">
        <w:rPr>
          <w:rFonts w:eastAsia="Arial"/>
          <w:b/>
          <w:bCs/>
        </w:rPr>
        <w:t xml:space="preserve"> </w:t>
      </w:r>
      <w:r w:rsidRPr="00571231">
        <w:rPr>
          <w:rFonts w:eastAsia="Arial"/>
          <w:b/>
          <w:bCs/>
        </w:rPr>
        <w:t>I</w:t>
      </w:r>
      <w:r w:rsidR="00BB05CC" w:rsidRPr="00571231">
        <w:rPr>
          <w:rFonts w:eastAsia="Arial"/>
          <w:b/>
          <w:bCs/>
        </w:rPr>
        <w:t xml:space="preserve">ncome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2248"/>
        <w:gridCol w:w="2248"/>
      </w:tblGrid>
      <w:tr w:rsidR="00E12D27" w:rsidRPr="00806E6E" w14:paraId="7C21711E" w14:textId="77777777" w:rsidTr="006E48BE">
        <w:trPr>
          <w:trHeight w:val="340"/>
        </w:trPr>
        <w:tc>
          <w:tcPr>
            <w:tcW w:w="2509" w:type="pct"/>
            <w:vMerge w:val="restart"/>
            <w:shd w:val="clear" w:color="auto" w:fill="0070C0"/>
            <w:vAlign w:val="center"/>
            <w:hideMark/>
          </w:tcPr>
          <w:p w14:paraId="36485D18" w14:textId="77777777" w:rsidR="00E12D27" w:rsidRPr="00806E6E" w:rsidRDefault="00E12D27" w:rsidP="00E12D27">
            <w:pPr>
              <w:autoSpaceDE/>
              <w:autoSpaceDN/>
              <w:spacing w:before="60" w:after="60"/>
              <w:rPr>
                <w:b/>
                <w:bCs/>
                <w:color w:val="231F20"/>
                <w:sz w:val="22"/>
                <w:szCs w:val="22"/>
                <w:lang w:val="en-US"/>
              </w:rPr>
            </w:pPr>
            <w:r w:rsidRPr="00806E6E">
              <w:rPr>
                <w:b/>
                <w:color w:val="231F20"/>
                <w:sz w:val="22"/>
                <w:szCs w:val="22"/>
                <w:lang w:eastAsia="en-GB"/>
              </w:rPr>
              <w:t>Description</w:t>
            </w:r>
          </w:p>
        </w:tc>
        <w:tc>
          <w:tcPr>
            <w:tcW w:w="1245" w:type="pct"/>
            <w:shd w:val="clear" w:color="auto" w:fill="0070C0"/>
            <w:noWrap/>
            <w:vAlign w:val="bottom"/>
            <w:hideMark/>
          </w:tcPr>
          <w:p w14:paraId="11283A36" w14:textId="6D8F5719" w:rsidR="00E12D27" w:rsidRPr="00806E6E" w:rsidRDefault="00E12D27" w:rsidP="00BA6407">
            <w:pPr>
              <w:autoSpaceDE/>
              <w:autoSpaceDN/>
              <w:spacing w:before="60" w:after="60"/>
              <w:jc w:val="center"/>
              <w:rPr>
                <w:b/>
                <w:bCs/>
                <w:color w:val="231F20"/>
                <w:sz w:val="22"/>
                <w:szCs w:val="22"/>
                <w:lang w:val="en-US"/>
              </w:rPr>
            </w:pPr>
            <w:r w:rsidRPr="00806E6E">
              <w:rPr>
                <w:b/>
                <w:bCs/>
                <w:color w:val="000000"/>
                <w:sz w:val="22"/>
                <w:szCs w:val="22"/>
                <w:lang w:val="en-US"/>
              </w:rPr>
              <w:t>Insert Current FY</w:t>
            </w:r>
          </w:p>
        </w:tc>
        <w:tc>
          <w:tcPr>
            <w:tcW w:w="1245" w:type="pct"/>
            <w:shd w:val="clear" w:color="auto" w:fill="0070C0"/>
            <w:noWrap/>
            <w:vAlign w:val="bottom"/>
            <w:hideMark/>
          </w:tcPr>
          <w:p w14:paraId="2BA10C83" w14:textId="77777777" w:rsidR="00D81A0B" w:rsidRDefault="00E12D27" w:rsidP="00BA6407">
            <w:pPr>
              <w:autoSpaceDE/>
              <w:autoSpaceDN/>
              <w:spacing w:before="60" w:after="60"/>
              <w:jc w:val="center"/>
              <w:rPr>
                <w:b/>
                <w:bCs/>
                <w:color w:val="000000"/>
                <w:sz w:val="22"/>
                <w:szCs w:val="22"/>
                <w:lang w:val="en-US"/>
              </w:rPr>
            </w:pPr>
            <w:r w:rsidRPr="00806E6E">
              <w:rPr>
                <w:b/>
                <w:bCs/>
                <w:color w:val="000000"/>
                <w:sz w:val="22"/>
                <w:szCs w:val="22"/>
                <w:lang w:val="en-US"/>
              </w:rPr>
              <w:t xml:space="preserve">Insert </w:t>
            </w:r>
          </w:p>
          <w:p w14:paraId="4F4DF0F3" w14:textId="40CDA0DD" w:rsidR="00E12D27" w:rsidRPr="00806E6E" w:rsidRDefault="007A5AA2" w:rsidP="00BA6407">
            <w:pPr>
              <w:autoSpaceDE/>
              <w:autoSpaceDN/>
              <w:spacing w:before="60" w:after="60"/>
              <w:jc w:val="center"/>
              <w:rPr>
                <w:b/>
                <w:bCs/>
                <w:color w:val="231F20"/>
                <w:sz w:val="22"/>
                <w:szCs w:val="22"/>
                <w:lang w:val="en-US"/>
              </w:rPr>
            </w:pPr>
            <w:r>
              <w:rPr>
                <w:b/>
                <w:bCs/>
                <w:color w:val="000000"/>
                <w:sz w:val="22"/>
                <w:szCs w:val="22"/>
                <w:lang w:val="en-US"/>
              </w:rPr>
              <w:t>Comparative FY</w:t>
            </w:r>
          </w:p>
        </w:tc>
      </w:tr>
      <w:tr w:rsidR="00E12D27" w:rsidRPr="00806E6E" w14:paraId="23875A5D" w14:textId="77777777" w:rsidTr="006E48BE">
        <w:trPr>
          <w:trHeight w:val="340"/>
        </w:trPr>
        <w:tc>
          <w:tcPr>
            <w:tcW w:w="2509" w:type="pct"/>
            <w:vMerge/>
            <w:shd w:val="clear" w:color="auto" w:fill="0070C0"/>
            <w:vAlign w:val="bottom"/>
            <w:hideMark/>
          </w:tcPr>
          <w:p w14:paraId="29FD79BF" w14:textId="77777777" w:rsidR="00E12D27" w:rsidRPr="00806E6E" w:rsidRDefault="00E12D27">
            <w:pPr>
              <w:pStyle w:val="ListParagraph"/>
              <w:autoSpaceDE/>
              <w:autoSpaceDN/>
              <w:spacing w:before="60" w:after="60"/>
              <w:ind w:left="342"/>
              <w:rPr>
                <w:b/>
                <w:bCs/>
                <w:color w:val="231F20"/>
                <w:sz w:val="22"/>
                <w:szCs w:val="22"/>
                <w:lang w:val="en-US"/>
              </w:rPr>
            </w:pPr>
          </w:p>
        </w:tc>
        <w:tc>
          <w:tcPr>
            <w:tcW w:w="1245" w:type="pct"/>
            <w:shd w:val="clear" w:color="auto" w:fill="0070C0"/>
            <w:noWrap/>
            <w:vAlign w:val="bottom"/>
            <w:hideMark/>
          </w:tcPr>
          <w:p w14:paraId="7C3452F3" w14:textId="77777777" w:rsidR="00E12D27" w:rsidRPr="00806E6E" w:rsidRDefault="00E12D27">
            <w:pPr>
              <w:autoSpaceDE/>
              <w:autoSpaceDN/>
              <w:spacing w:before="60" w:after="60"/>
              <w:jc w:val="center"/>
              <w:rPr>
                <w:b/>
                <w:bCs/>
                <w:color w:val="231F20"/>
                <w:sz w:val="22"/>
                <w:szCs w:val="22"/>
                <w:lang w:val="en-US"/>
              </w:rPr>
            </w:pPr>
            <w:r w:rsidRPr="00806E6E">
              <w:rPr>
                <w:b/>
                <w:bCs/>
                <w:color w:val="231F20"/>
                <w:sz w:val="22"/>
                <w:szCs w:val="22"/>
                <w:lang w:val="en-US"/>
              </w:rPr>
              <w:t>Kshs</w:t>
            </w:r>
          </w:p>
        </w:tc>
        <w:tc>
          <w:tcPr>
            <w:tcW w:w="1245" w:type="pct"/>
            <w:shd w:val="clear" w:color="auto" w:fill="0070C0"/>
            <w:noWrap/>
            <w:vAlign w:val="bottom"/>
            <w:hideMark/>
          </w:tcPr>
          <w:p w14:paraId="7E5F27D0" w14:textId="77777777" w:rsidR="00E12D27" w:rsidRPr="00806E6E" w:rsidRDefault="00E12D27">
            <w:pPr>
              <w:autoSpaceDE/>
              <w:autoSpaceDN/>
              <w:spacing w:before="60" w:after="60"/>
              <w:jc w:val="center"/>
              <w:rPr>
                <w:b/>
                <w:bCs/>
                <w:color w:val="231F20"/>
                <w:sz w:val="22"/>
                <w:szCs w:val="22"/>
                <w:lang w:val="en-US"/>
              </w:rPr>
            </w:pPr>
            <w:r w:rsidRPr="00806E6E">
              <w:rPr>
                <w:b/>
                <w:bCs/>
                <w:color w:val="231F20"/>
                <w:sz w:val="22"/>
                <w:szCs w:val="22"/>
                <w:lang w:val="en-US"/>
              </w:rPr>
              <w:t>Kshs</w:t>
            </w:r>
          </w:p>
        </w:tc>
      </w:tr>
      <w:tr w:rsidR="00BB05CC" w:rsidRPr="00806E6E" w14:paraId="258E96E7" w14:textId="77777777" w:rsidTr="006E48BE">
        <w:trPr>
          <w:trHeight w:val="340"/>
        </w:trPr>
        <w:tc>
          <w:tcPr>
            <w:tcW w:w="2509" w:type="pct"/>
            <w:vAlign w:val="bottom"/>
          </w:tcPr>
          <w:p w14:paraId="3BC9B297" w14:textId="6909B346" w:rsidR="00BB05CC" w:rsidRPr="00806E6E" w:rsidRDefault="00BB05CC">
            <w:pPr>
              <w:autoSpaceDE/>
              <w:autoSpaceDN/>
              <w:spacing w:before="60" w:after="60"/>
              <w:rPr>
                <w:color w:val="231F20"/>
                <w:sz w:val="22"/>
                <w:szCs w:val="22"/>
                <w:lang w:eastAsia="en-GB"/>
              </w:rPr>
            </w:pPr>
            <w:r w:rsidRPr="00806E6E">
              <w:rPr>
                <w:color w:val="231F20"/>
                <w:sz w:val="22"/>
                <w:szCs w:val="22"/>
                <w:lang w:eastAsia="en-GB"/>
              </w:rPr>
              <w:t xml:space="preserve">Interest Income </w:t>
            </w:r>
            <w:r w:rsidR="00DF5785">
              <w:rPr>
                <w:color w:val="231F20"/>
                <w:sz w:val="22"/>
                <w:szCs w:val="22"/>
                <w:lang w:eastAsia="en-GB"/>
              </w:rPr>
              <w:t>o</w:t>
            </w:r>
            <w:r w:rsidRPr="00806E6E">
              <w:rPr>
                <w:color w:val="231F20"/>
                <w:sz w:val="22"/>
                <w:szCs w:val="22"/>
                <w:lang w:eastAsia="en-GB"/>
              </w:rPr>
              <w:t>n Bank Deposits</w:t>
            </w:r>
            <w:r w:rsidR="00AB15D2">
              <w:rPr>
                <w:color w:val="231F20"/>
                <w:sz w:val="22"/>
                <w:szCs w:val="22"/>
                <w:lang w:eastAsia="en-GB"/>
              </w:rPr>
              <w:t xml:space="preserve"> (current account)</w:t>
            </w:r>
          </w:p>
        </w:tc>
        <w:tc>
          <w:tcPr>
            <w:tcW w:w="1245" w:type="pct"/>
            <w:noWrap/>
            <w:vAlign w:val="bottom"/>
          </w:tcPr>
          <w:p w14:paraId="43D52B5D" w14:textId="77777777" w:rsidR="00BB05CC" w:rsidRPr="00806E6E" w:rsidRDefault="00BB05CC">
            <w:pPr>
              <w:autoSpaceDE/>
              <w:autoSpaceDN/>
              <w:spacing w:before="60" w:after="60"/>
              <w:jc w:val="center"/>
              <w:rPr>
                <w:sz w:val="22"/>
                <w:szCs w:val="22"/>
                <w:lang w:val="en-US"/>
              </w:rPr>
            </w:pPr>
            <w:r w:rsidRPr="00806E6E">
              <w:rPr>
                <w:sz w:val="22"/>
                <w:szCs w:val="22"/>
                <w:lang w:val="en-US"/>
              </w:rPr>
              <w:t>xxx</w:t>
            </w:r>
          </w:p>
        </w:tc>
        <w:tc>
          <w:tcPr>
            <w:tcW w:w="1245" w:type="pct"/>
            <w:noWrap/>
            <w:vAlign w:val="bottom"/>
          </w:tcPr>
          <w:p w14:paraId="63ED66D3" w14:textId="77777777" w:rsidR="00BB05CC" w:rsidRPr="00806E6E" w:rsidRDefault="00BB05CC">
            <w:pPr>
              <w:autoSpaceDE/>
              <w:autoSpaceDN/>
              <w:spacing w:before="60" w:after="60"/>
              <w:jc w:val="center"/>
              <w:rPr>
                <w:sz w:val="22"/>
                <w:szCs w:val="22"/>
                <w:lang w:val="en-US"/>
              </w:rPr>
            </w:pPr>
            <w:r w:rsidRPr="00806E6E">
              <w:rPr>
                <w:sz w:val="22"/>
                <w:szCs w:val="22"/>
                <w:lang w:val="en-US"/>
              </w:rPr>
              <w:t>xxx</w:t>
            </w:r>
          </w:p>
        </w:tc>
      </w:tr>
      <w:tr w:rsidR="00BB05CC" w:rsidRPr="00806E6E" w14:paraId="2C250B60" w14:textId="77777777" w:rsidTr="006E48BE">
        <w:trPr>
          <w:trHeight w:val="340"/>
        </w:trPr>
        <w:tc>
          <w:tcPr>
            <w:tcW w:w="2509" w:type="pct"/>
            <w:vAlign w:val="bottom"/>
            <w:hideMark/>
          </w:tcPr>
          <w:p w14:paraId="6A3FE51F" w14:textId="736B7348" w:rsidR="00BB05CC" w:rsidRPr="00806E6E" w:rsidRDefault="00BB05CC">
            <w:pPr>
              <w:autoSpaceDE/>
              <w:autoSpaceDN/>
              <w:spacing w:before="60" w:after="60"/>
              <w:rPr>
                <w:b/>
                <w:bCs/>
                <w:color w:val="231F20"/>
                <w:sz w:val="22"/>
                <w:szCs w:val="22"/>
                <w:lang w:val="en-US"/>
              </w:rPr>
            </w:pPr>
            <w:r w:rsidRPr="00806E6E">
              <w:rPr>
                <w:b/>
                <w:bCs/>
                <w:color w:val="231F20"/>
                <w:sz w:val="22"/>
                <w:szCs w:val="22"/>
                <w:lang w:eastAsia="en-GB"/>
              </w:rPr>
              <w:t>Total</w:t>
            </w:r>
            <w:r w:rsidRPr="00806E6E">
              <w:rPr>
                <w:color w:val="000000"/>
                <w:sz w:val="22"/>
                <w:szCs w:val="22"/>
                <w:lang w:eastAsia="en-GB"/>
              </w:rPr>
              <w:t xml:space="preserve"> </w:t>
            </w:r>
            <w:r w:rsidR="005C599E">
              <w:rPr>
                <w:b/>
                <w:bCs/>
                <w:color w:val="231F20"/>
                <w:sz w:val="22"/>
                <w:szCs w:val="22"/>
                <w:lang w:eastAsia="en-GB"/>
              </w:rPr>
              <w:t>Finance</w:t>
            </w:r>
            <w:r w:rsidRPr="00806E6E">
              <w:rPr>
                <w:b/>
                <w:bCs/>
                <w:color w:val="231F20"/>
                <w:sz w:val="22"/>
                <w:szCs w:val="22"/>
                <w:lang w:eastAsia="en-GB"/>
              </w:rPr>
              <w:t xml:space="preserve"> Income</w:t>
            </w:r>
          </w:p>
        </w:tc>
        <w:tc>
          <w:tcPr>
            <w:tcW w:w="1245" w:type="pct"/>
            <w:noWrap/>
            <w:vAlign w:val="bottom"/>
            <w:hideMark/>
          </w:tcPr>
          <w:p w14:paraId="3045C1DC" w14:textId="77777777" w:rsidR="00BB05CC" w:rsidRPr="00806E6E" w:rsidRDefault="00BB05CC">
            <w:pPr>
              <w:autoSpaceDE/>
              <w:autoSpaceDN/>
              <w:spacing w:before="60" w:after="60"/>
              <w:jc w:val="center"/>
              <w:rPr>
                <w:b/>
                <w:bCs/>
                <w:sz w:val="22"/>
                <w:szCs w:val="22"/>
                <w:lang w:val="en-US"/>
              </w:rPr>
            </w:pPr>
            <w:r w:rsidRPr="00806E6E">
              <w:rPr>
                <w:b/>
                <w:bCs/>
                <w:sz w:val="22"/>
                <w:szCs w:val="22"/>
                <w:lang w:val="en-US"/>
              </w:rPr>
              <w:t>xxx</w:t>
            </w:r>
          </w:p>
        </w:tc>
        <w:tc>
          <w:tcPr>
            <w:tcW w:w="1245" w:type="pct"/>
            <w:noWrap/>
            <w:vAlign w:val="bottom"/>
            <w:hideMark/>
          </w:tcPr>
          <w:p w14:paraId="7F2AE877" w14:textId="77777777" w:rsidR="00BB05CC" w:rsidRPr="00806E6E" w:rsidRDefault="00BB05CC">
            <w:pPr>
              <w:autoSpaceDE/>
              <w:autoSpaceDN/>
              <w:spacing w:before="60" w:after="60"/>
              <w:jc w:val="center"/>
              <w:rPr>
                <w:b/>
                <w:bCs/>
                <w:sz w:val="22"/>
                <w:szCs w:val="22"/>
                <w:lang w:val="en-US"/>
              </w:rPr>
            </w:pPr>
            <w:r w:rsidRPr="00806E6E">
              <w:rPr>
                <w:b/>
                <w:bCs/>
                <w:sz w:val="22"/>
                <w:szCs w:val="22"/>
                <w:lang w:val="en-US"/>
              </w:rPr>
              <w:t>xxx</w:t>
            </w:r>
          </w:p>
        </w:tc>
      </w:tr>
    </w:tbl>
    <w:p w14:paraId="68EB3D25" w14:textId="2B913196" w:rsidR="002D0CEA" w:rsidRPr="007C74A6" w:rsidRDefault="00BB05CC" w:rsidP="007C74A6">
      <w:pPr>
        <w:autoSpaceDE/>
        <w:autoSpaceDN/>
        <w:spacing w:after="240"/>
        <w:rPr>
          <w:i/>
          <w:iCs/>
          <w:color w:val="000000" w:themeColor="text1"/>
        </w:rPr>
      </w:pPr>
      <w:r w:rsidRPr="00D20233">
        <w:rPr>
          <w:i/>
          <w:iCs/>
          <w:color w:val="000000" w:themeColor="text1"/>
        </w:rPr>
        <w:t>(Provide brief explanation for this revenue)</w:t>
      </w:r>
    </w:p>
    <w:p w14:paraId="5265334B" w14:textId="0C5D5CDF" w:rsidR="005816C2" w:rsidRDefault="00864C78">
      <w:pPr>
        <w:pStyle w:val="ListParagraph"/>
        <w:numPr>
          <w:ilvl w:val="0"/>
          <w:numId w:val="20"/>
        </w:numPr>
        <w:autoSpaceDE/>
        <w:autoSpaceDN/>
        <w:spacing w:after="240"/>
        <w:rPr>
          <w:b/>
          <w:color w:val="231F20"/>
          <w:lang w:eastAsia="en-GB"/>
        </w:rPr>
      </w:pPr>
      <w:r w:rsidRPr="00571231">
        <w:rPr>
          <w:rFonts w:eastAsia="Arial"/>
          <w:b/>
          <w:bCs/>
        </w:rPr>
        <w:t>Emergency</w:t>
      </w:r>
      <w:r>
        <w:rPr>
          <w:b/>
          <w:color w:val="231F20"/>
          <w:lang w:eastAsia="en-GB"/>
        </w:rPr>
        <w:t xml:space="preserve">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2248"/>
        <w:gridCol w:w="2250"/>
      </w:tblGrid>
      <w:tr w:rsidR="009E599E" w:rsidRPr="00A10534" w14:paraId="7DED9A80" w14:textId="77777777" w:rsidTr="006E48BE">
        <w:trPr>
          <w:trHeight w:val="340"/>
          <w:tblHeader/>
        </w:trPr>
        <w:tc>
          <w:tcPr>
            <w:tcW w:w="2509" w:type="pct"/>
            <w:vMerge w:val="restart"/>
            <w:shd w:val="clear" w:color="auto" w:fill="0070C0"/>
            <w:noWrap/>
            <w:vAlign w:val="center"/>
            <w:hideMark/>
          </w:tcPr>
          <w:p w14:paraId="47218CD4" w14:textId="77777777" w:rsidR="009E599E" w:rsidRPr="00A10534" w:rsidRDefault="009E599E" w:rsidP="006C2B2D">
            <w:pPr>
              <w:autoSpaceDE/>
              <w:autoSpaceDN/>
              <w:spacing w:line="276" w:lineRule="auto"/>
              <w:rPr>
                <w:lang w:val="en-US"/>
              </w:rPr>
            </w:pPr>
            <w:r w:rsidRPr="00A10534">
              <w:rPr>
                <w:b/>
                <w:bCs/>
                <w:lang w:val="en-US"/>
              </w:rPr>
              <w:t>Description</w:t>
            </w:r>
          </w:p>
        </w:tc>
        <w:tc>
          <w:tcPr>
            <w:tcW w:w="1245" w:type="pct"/>
            <w:shd w:val="clear" w:color="auto" w:fill="0070C0"/>
            <w:vAlign w:val="bottom"/>
            <w:hideMark/>
          </w:tcPr>
          <w:p w14:paraId="6D246965" w14:textId="77777777" w:rsidR="009E599E" w:rsidRPr="00A10534" w:rsidRDefault="009E599E" w:rsidP="006C2B2D">
            <w:pPr>
              <w:autoSpaceDE/>
              <w:autoSpaceDN/>
              <w:spacing w:line="276" w:lineRule="auto"/>
              <w:jc w:val="center"/>
              <w:rPr>
                <w:b/>
                <w:bCs/>
                <w:lang w:val="en-US"/>
              </w:rPr>
            </w:pPr>
            <w:r w:rsidRPr="009C61EC">
              <w:rPr>
                <w:b/>
                <w:bCs/>
                <w:color w:val="000000"/>
                <w:sz w:val="22"/>
                <w:szCs w:val="22"/>
                <w:lang w:val="en-US"/>
              </w:rPr>
              <w:t>Insert Current FY</w:t>
            </w:r>
          </w:p>
        </w:tc>
        <w:tc>
          <w:tcPr>
            <w:tcW w:w="1246" w:type="pct"/>
            <w:shd w:val="clear" w:color="auto" w:fill="0070C0"/>
            <w:noWrap/>
            <w:vAlign w:val="bottom"/>
            <w:hideMark/>
          </w:tcPr>
          <w:p w14:paraId="1F2236A0" w14:textId="77777777" w:rsidR="006E48BE" w:rsidRDefault="009E599E" w:rsidP="006C2B2D">
            <w:pPr>
              <w:autoSpaceDE/>
              <w:autoSpaceDN/>
              <w:spacing w:line="276" w:lineRule="auto"/>
              <w:jc w:val="center"/>
              <w:rPr>
                <w:b/>
                <w:bCs/>
                <w:color w:val="000000"/>
                <w:sz w:val="22"/>
                <w:szCs w:val="22"/>
                <w:lang w:val="en-US"/>
              </w:rPr>
            </w:pPr>
            <w:r w:rsidRPr="009C61EC">
              <w:rPr>
                <w:b/>
                <w:bCs/>
                <w:color w:val="000000"/>
                <w:sz w:val="22"/>
                <w:szCs w:val="22"/>
                <w:lang w:val="en-US"/>
              </w:rPr>
              <w:t xml:space="preserve">Insert </w:t>
            </w:r>
          </w:p>
          <w:p w14:paraId="28EC335D" w14:textId="6D0CCD05" w:rsidR="009E599E" w:rsidRDefault="005C6886" w:rsidP="006C2B2D">
            <w:pPr>
              <w:autoSpaceDE/>
              <w:autoSpaceDN/>
              <w:spacing w:line="276" w:lineRule="auto"/>
              <w:jc w:val="center"/>
              <w:rPr>
                <w:b/>
                <w:bCs/>
                <w:color w:val="000000"/>
                <w:sz w:val="22"/>
                <w:szCs w:val="22"/>
                <w:lang w:val="en-US"/>
              </w:rPr>
            </w:pPr>
            <w:r>
              <w:rPr>
                <w:b/>
                <w:bCs/>
                <w:color w:val="000000"/>
                <w:sz w:val="22"/>
                <w:szCs w:val="22"/>
                <w:lang w:val="en-US"/>
              </w:rPr>
              <w:t>Comparative</w:t>
            </w:r>
            <w:r w:rsidR="009E599E" w:rsidRPr="009C61EC">
              <w:rPr>
                <w:b/>
                <w:bCs/>
                <w:color w:val="000000"/>
                <w:sz w:val="22"/>
                <w:szCs w:val="22"/>
                <w:lang w:val="en-US"/>
              </w:rPr>
              <w:t xml:space="preserve"> </w:t>
            </w:r>
          </w:p>
          <w:p w14:paraId="087B5161" w14:textId="77777777" w:rsidR="009E599E" w:rsidRPr="00A10534" w:rsidRDefault="009E599E" w:rsidP="006C2B2D">
            <w:pPr>
              <w:autoSpaceDE/>
              <w:autoSpaceDN/>
              <w:spacing w:line="276" w:lineRule="auto"/>
              <w:jc w:val="center"/>
              <w:rPr>
                <w:b/>
                <w:bCs/>
                <w:lang w:val="en-US"/>
              </w:rPr>
            </w:pPr>
            <w:r w:rsidRPr="009C61EC">
              <w:rPr>
                <w:b/>
                <w:bCs/>
                <w:color w:val="000000"/>
                <w:sz w:val="22"/>
                <w:szCs w:val="22"/>
                <w:lang w:val="en-US"/>
              </w:rPr>
              <w:t>FY</w:t>
            </w:r>
          </w:p>
        </w:tc>
      </w:tr>
      <w:tr w:rsidR="009E599E" w:rsidRPr="00A10534" w14:paraId="75C02015" w14:textId="77777777" w:rsidTr="006E48BE">
        <w:trPr>
          <w:trHeight w:val="340"/>
          <w:tblHeader/>
        </w:trPr>
        <w:tc>
          <w:tcPr>
            <w:tcW w:w="2509" w:type="pct"/>
            <w:vMerge/>
            <w:shd w:val="clear" w:color="auto" w:fill="0070C0"/>
            <w:noWrap/>
            <w:vAlign w:val="center"/>
            <w:hideMark/>
          </w:tcPr>
          <w:p w14:paraId="1F4D1D68" w14:textId="77777777" w:rsidR="009E599E" w:rsidRPr="00A10534" w:rsidRDefault="009E599E" w:rsidP="006C2B2D">
            <w:pPr>
              <w:autoSpaceDE/>
              <w:autoSpaceDN/>
              <w:spacing w:line="276" w:lineRule="auto"/>
              <w:rPr>
                <w:lang w:val="en-US"/>
              </w:rPr>
            </w:pPr>
          </w:p>
        </w:tc>
        <w:tc>
          <w:tcPr>
            <w:tcW w:w="1245" w:type="pct"/>
            <w:shd w:val="clear" w:color="auto" w:fill="0070C0"/>
            <w:noWrap/>
            <w:vAlign w:val="center"/>
            <w:hideMark/>
          </w:tcPr>
          <w:p w14:paraId="6C6DF0D3" w14:textId="77777777" w:rsidR="009E599E" w:rsidRPr="00A10534" w:rsidRDefault="009E599E" w:rsidP="006C2B2D">
            <w:pPr>
              <w:autoSpaceDE/>
              <w:autoSpaceDN/>
              <w:spacing w:line="276" w:lineRule="auto"/>
              <w:jc w:val="center"/>
              <w:rPr>
                <w:b/>
                <w:bCs/>
                <w:lang w:val="en-US"/>
              </w:rPr>
            </w:pPr>
            <w:r>
              <w:rPr>
                <w:b/>
                <w:bCs/>
                <w:lang w:val="en-US"/>
              </w:rPr>
              <w:t>Kshs.</w:t>
            </w:r>
          </w:p>
        </w:tc>
        <w:tc>
          <w:tcPr>
            <w:tcW w:w="1246" w:type="pct"/>
            <w:shd w:val="clear" w:color="auto" w:fill="0070C0"/>
            <w:noWrap/>
            <w:vAlign w:val="center"/>
            <w:hideMark/>
          </w:tcPr>
          <w:p w14:paraId="50BCCAE2" w14:textId="77777777" w:rsidR="009E599E" w:rsidRPr="00A10534" w:rsidRDefault="009E599E" w:rsidP="006C2B2D">
            <w:pPr>
              <w:autoSpaceDE/>
              <w:autoSpaceDN/>
              <w:spacing w:line="276" w:lineRule="auto"/>
              <w:jc w:val="center"/>
              <w:rPr>
                <w:b/>
                <w:bCs/>
                <w:lang w:val="en-US"/>
              </w:rPr>
            </w:pPr>
            <w:r>
              <w:rPr>
                <w:b/>
                <w:bCs/>
                <w:lang w:val="en-US"/>
              </w:rPr>
              <w:t>Kshs.</w:t>
            </w:r>
          </w:p>
        </w:tc>
      </w:tr>
      <w:tr w:rsidR="009E599E" w:rsidRPr="00A10534" w14:paraId="7ABE6FB5" w14:textId="77777777" w:rsidTr="006E48BE">
        <w:trPr>
          <w:trHeight w:val="340"/>
        </w:trPr>
        <w:tc>
          <w:tcPr>
            <w:tcW w:w="2509" w:type="pct"/>
            <w:noWrap/>
          </w:tcPr>
          <w:p w14:paraId="669BB99E" w14:textId="66F7195C" w:rsidR="009E599E" w:rsidRDefault="007A522E" w:rsidP="006C2B2D">
            <w:pPr>
              <w:autoSpaceDE/>
              <w:autoSpaceDN/>
              <w:spacing w:line="276" w:lineRule="auto"/>
              <w:rPr>
                <w:lang w:eastAsia="en-GB"/>
              </w:rPr>
            </w:pPr>
            <w:r>
              <w:rPr>
                <w:lang w:eastAsia="en-GB"/>
              </w:rPr>
              <w:t>Drought related expenses</w:t>
            </w:r>
          </w:p>
        </w:tc>
        <w:tc>
          <w:tcPr>
            <w:tcW w:w="1245" w:type="pct"/>
            <w:noWrap/>
            <w:vAlign w:val="bottom"/>
          </w:tcPr>
          <w:p w14:paraId="7F2CC321" w14:textId="77777777" w:rsidR="009E599E" w:rsidRDefault="009E599E" w:rsidP="006C2B2D">
            <w:pPr>
              <w:autoSpaceDE/>
              <w:autoSpaceDN/>
              <w:spacing w:line="276" w:lineRule="auto"/>
              <w:jc w:val="center"/>
              <w:rPr>
                <w:lang w:val="en-US"/>
              </w:rPr>
            </w:pPr>
            <w:r w:rsidRPr="00A10534">
              <w:rPr>
                <w:lang w:val="en-US"/>
              </w:rPr>
              <w:t>xxx</w:t>
            </w:r>
          </w:p>
        </w:tc>
        <w:tc>
          <w:tcPr>
            <w:tcW w:w="1246" w:type="pct"/>
            <w:noWrap/>
            <w:vAlign w:val="bottom"/>
          </w:tcPr>
          <w:p w14:paraId="7346B5EE" w14:textId="77777777" w:rsidR="009E599E" w:rsidRDefault="009E599E" w:rsidP="006C2B2D">
            <w:pPr>
              <w:autoSpaceDE/>
              <w:autoSpaceDN/>
              <w:spacing w:line="276" w:lineRule="auto"/>
              <w:jc w:val="center"/>
              <w:rPr>
                <w:lang w:val="en-US"/>
              </w:rPr>
            </w:pPr>
            <w:r w:rsidRPr="00A10534">
              <w:rPr>
                <w:lang w:val="en-US"/>
              </w:rPr>
              <w:t>xxx</w:t>
            </w:r>
          </w:p>
        </w:tc>
      </w:tr>
      <w:tr w:rsidR="009E599E" w:rsidRPr="00A10534" w14:paraId="04DEA261" w14:textId="77777777" w:rsidTr="006E48BE">
        <w:trPr>
          <w:trHeight w:val="340"/>
        </w:trPr>
        <w:tc>
          <w:tcPr>
            <w:tcW w:w="2509" w:type="pct"/>
            <w:noWrap/>
          </w:tcPr>
          <w:p w14:paraId="76D06385" w14:textId="74A0327D" w:rsidR="009E599E" w:rsidRDefault="00AF0565" w:rsidP="006C2B2D">
            <w:pPr>
              <w:autoSpaceDE/>
              <w:autoSpaceDN/>
              <w:spacing w:line="276" w:lineRule="auto"/>
              <w:rPr>
                <w:lang w:eastAsia="en-GB"/>
              </w:rPr>
            </w:pPr>
            <w:r>
              <w:rPr>
                <w:lang w:eastAsia="en-GB"/>
              </w:rPr>
              <w:t>Fire related expenses</w:t>
            </w:r>
          </w:p>
        </w:tc>
        <w:tc>
          <w:tcPr>
            <w:tcW w:w="1245" w:type="pct"/>
            <w:noWrap/>
            <w:vAlign w:val="bottom"/>
          </w:tcPr>
          <w:p w14:paraId="3386CD65" w14:textId="77777777" w:rsidR="009E599E" w:rsidRDefault="009E599E" w:rsidP="006C2B2D">
            <w:pPr>
              <w:autoSpaceDE/>
              <w:autoSpaceDN/>
              <w:spacing w:line="276" w:lineRule="auto"/>
              <w:jc w:val="center"/>
              <w:rPr>
                <w:lang w:val="en-US"/>
              </w:rPr>
            </w:pPr>
            <w:r w:rsidRPr="00A10534">
              <w:rPr>
                <w:lang w:val="en-US"/>
              </w:rPr>
              <w:t>xxx</w:t>
            </w:r>
          </w:p>
        </w:tc>
        <w:tc>
          <w:tcPr>
            <w:tcW w:w="1246" w:type="pct"/>
            <w:noWrap/>
            <w:vAlign w:val="bottom"/>
          </w:tcPr>
          <w:p w14:paraId="55825AB5" w14:textId="77777777" w:rsidR="009E599E" w:rsidRDefault="009E599E" w:rsidP="006C2B2D">
            <w:pPr>
              <w:autoSpaceDE/>
              <w:autoSpaceDN/>
              <w:spacing w:line="276" w:lineRule="auto"/>
              <w:jc w:val="center"/>
              <w:rPr>
                <w:lang w:val="en-US"/>
              </w:rPr>
            </w:pPr>
            <w:r w:rsidRPr="00A10534">
              <w:rPr>
                <w:lang w:val="en-US"/>
              </w:rPr>
              <w:t>xxx</w:t>
            </w:r>
          </w:p>
        </w:tc>
      </w:tr>
      <w:tr w:rsidR="009E599E" w:rsidRPr="00A10534" w14:paraId="00E11369" w14:textId="77777777" w:rsidTr="006E48BE">
        <w:trPr>
          <w:trHeight w:val="340"/>
        </w:trPr>
        <w:tc>
          <w:tcPr>
            <w:tcW w:w="2509" w:type="pct"/>
            <w:noWrap/>
          </w:tcPr>
          <w:p w14:paraId="6C0827CC" w14:textId="1230FCEA" w:rsidR="009E599E" w:rsidRDefault="00AF0565" w:rsidP="006C2B2D">
            <w:pPr>
              <w:autoSpaceDE/>
              <w:autoSpaceDN/>
              <w:spacing w:line="276" w:lineRule="auto"/>
              <w:rPr>
                <w:lang w:eastAsia="en-GB"/>
              </w:rPr>
            </w:pPr>
            <w:r>
              <w:rPr>
                <w:lang w:eastAsia="en-GB"/>
              </w:rPr>
              <w:t>Flood related e</w:t>
            </w:r>
            <w:r w:rsidR="00FB51C0">
              <w:rPr>
                <w:lang w:eastAsia="en-GB"/>
              </w:rPr>
              <w:t>x</w:t>
            </w:r>
            <w:r w:rsidR="000A246A">
              <w:rPr>
                <w:lang w:eastAsia="en-GB"/>
              </w:rPr>
              <w:t>penses</w:t>
            </w:r>
          </w:p>
        </w:tc>
        <w:tc>
          <w:tcPr>
            <w:tcW w:w="1245" w:type="pct"/>
            <w:noWrap/>
            <w:vAlign w:val="bottom"/>
          </w:tcPr>
          <w:p w14:paraId="0FEB9EAB" w14:textId="77777777" w:rsidR="009E599E" w:rsidRDefault="009E599E" w:rsidP="006C2B2D">
            <w:pPr>
              <w:autoSpaceDE/>
              <w:autoSpaceDN/>
              <w:spacing w:line="276" w:lineRule="auto"/>
              <w:jc w:val="center"/>
              <w:rPr>
                <w:lang w:val="en-US"/>
              </w:rPr>
            </w:pPr>
            <w:r w:rsidRPr="00A10534">
              <w:rPr>
                <w:lang w:val="en-US"/>
              </w:rPr>
              <w:t>xxx</w:t>
            </w:r>
          </w:p>
        </w:tc>
        <w:tc>
          <w:tcPr>
            <w:tcW w:w="1246" w:type="pct"/>
            <w:noWrap/>
            <w:vAlign w:val="bottom"/>
          </w:tcPr>
          <w:p w14:paraId="5D32CCA1" w14:textId="77777777" w:rsidR="009E599E" w:rsidRDefault="009E599E" w:rsidP="006C2B2D">
            <w:pPr>
              <w:autoSpaceDE/>
              <w:autoSpaceDN/>
              <w:spacing w:line="276" w:lineRule="auto"/>
              <w:jc w:val="center"/>
              <w:rPr>
                <w:lang w:val="en-US"/>
              </w:rPr>
            </w:pPr>
            <w:r w:rsidRPr="00A10534">
              <w:rPr>
                <w:lang w:val="en-US"/>
              </w:rPr>
              <w:t>xxx</w:t>
            </w:r>
          </w:p>
        </w:tc>
      </w:tr>
      <w:tr w:rsidR="009E599E" w:rsidRPr="00A10534" w14:paraId="3E6FD1C0" w14:textId="77777777" w:rsidTr="006E48BE">
        <w:trPr>
          <w:trHeight w:val="340"/>
        </w:trPr>
        <w:tc>
          <w:tcPr>
            <w:tcW w:w="2509" w:type="pct"/>
            <w:noWrap/>
          </w:tcPr>
          <w:p w14:paraId="390FA4BF" w14:textId="77777777" w:rsidR="009E599E" w:rsidRDefault="009E599E" w:rsidP="006C2B2D">
            <w:pPr>
              <w:autoSpaceDE/>
              <w:autoSpaceDN/>
              <w:spacing w:line="276" w:lineRule="auto"/>
              <w:rPr>
                <w:lang w:eastAsia="en-GB"/>
              </w:rPr>
            </w:pPr>
            <w:r>
              <w:rPr>
                <w:lang w:eastAsia="en-GB"/>
              </w:rPr>
              <w:lastRenderedPageBreak/>
              <w:t>Other (</w:t>
            </w:r>
            <w:r w:rsidRPr="007A075D">
              <w:rPr>
                <w:i/>
                <w:lang w:eastAsia="en-GB"/>
              </w:rPr>
              <w:t>Specify</w:t>
            </w:r>
            <w:r>
              <w:rPr>
                <w:lang w:eastAsia="en-GB"/>
              </w:rPr>
              <w:t>)</w:t>
            </w:r>
          </w:p>
        </w:tc>
        <w:tc>
          <w:tcPr>
            <w:tcW w:w="1245" w:type="pct"/>
            <w:noWrap/>
            <w:vAlign w:val="bottom"/>
          </w:tcPr>
          <w:p w14:paraId="282FFF4A" w14:textId="77777777" w:rsidR="009E599E" w:rsidRPr="00A10534" w:rsidRDefault="009E599E" w:rsidP="006C2B2D">
            <w:pPr>
              <w:autoSpaceDE/>
              <w:autoSpaceDN/>
              <w:spacing w:line="276" w:lineRule="auto"/>
              <w:jc w:val="center"/>
              <w:rPr>
                <w:lang w:val="en-US"/>
              </w:rPr>
            </w:pPr>
            <w:r>
              <w:rPr>
                <w:lang w:val="en-US"/>
              </w:rPr>
              <w:t>xxx</w:t>
            </w:r>
          </w:p>
        </w:tc>
        <w:tc>
          <w:tcPr>
            <w:tcW w:w="1246" w:type="pct"/>
            <w:noWrap/>
            <w:vAlign w:val="bottom"/>
          </w:tcPr>
          <w:p w14:paraId="546193CC" w14:textId="77777777" w:rsidR="009E599E" w:rsidRPr="00A10534" w:rsidRDefault="009E599E" w:rsidP="006C2B2D">
            <w:pPr>
              <w:autoSpaceDE/>
              <w:autoSpaceDN/>
              <w:spacing w:line="276" w:lineRule="auto"/>
              <w:jc w:val="center"/>
              <w:rPr>
                <w:lang w:val="en-US"/>
              </w:rPr>
            </w:pPr>
            <w:r>
              <w:rPr>
                <w:lang w:val="en-US"/>
              </w:rPr>
              <w:t>xxx</w:t>
            </w:r>
          </w:p>
        </w:tc>
      </w:tr>
      <w:tr w:rsidR="009E599E" w:rsidRPr="00FB51C0" w14:paraId="4D51D62E" w14:textId="77777777" w:rsidTr="006E48BE">
        <w:trPr>
          <w:trHeight w:val="340"/>
        </w:trPr>
        <w:tc>
          <w:tcPr>
            <w:tcW w:w="2509" w:type="pct"/>
            <w:noWrap/>
          </w:tcPr>
          <w:p w14:paraId="62CE8804" w14:textId="77777777" w:rsidR="009E599E" w:rsidRPr="00FB51C0" w:rsidRDefault="009E599E" w:rsidP="006C2B2D">
            <w:pPr>
              <w:autoSpaceDE/>
              <w:autoSpaceDN/>
              <w:spacing w:line="276" w:lineRule="auto"/>
              <w:rPr>
                <w:b/>
                <w:bCs/>
                <w:lang w:eastAsia="en-GB"/>
              </w:rPr>
            </w:pPr>
            <w:r w:rsidRPr="00FB51C0">
              <w:rPr>
                <w:b/>
                <w:bCs/>
                <w:lang w:eastAsia="en-GB"/>
              </w:rPr>
              <w:t>Total</w:t>
            </w:r>
          </w:p>
        </w:tc>
        <w:tc>
          <w:tcPr>
            <w:tcW w:w="1245" w:type="pct"/>
            <w:noWrap/>
            <w:vAlign w:val="bottom"/>
          </w:tcPr>
          <w:p w14:paraId="2844F66B" w14:textId="77777777" w:rsidR="009E599E" w:rsidRPr="00FB51C0" w:rsidRDefault="009E599E" w:rsidP="006C2B2D">
            <w:pPr>
              <w:autoSpaceDE/>
              <w:autoSpaceDN/>
              <w:spacing w:line="276" w:lineRule="auto"/>
              <w:jc w:val="center"/>
              <w:rPr>
                <w:b/>
                <w:bCs/>
                <w:lang w:val="en-US"/>
              </w:rPr>
            </w:pPr>
            <w:r w:rsidRPr="00FB51C0">
              <w:rPr>
                <w:b/>
                <w:bCs/>
                <w:lang w:val="en-US"/>
              </w:rPr>
              <w:t>xxx</w:t>
            </w:r>
          </w:p>
        </w:tc>
        <w:tc>
          <w:tcPr>
            <w:tcW w:w="1246" w:type="pct"/>
            <w:noWrap/>
            <w:vAlign w:val="bottom"/>
          </w:tcPr>
          <w:p w14:paraId="78AE2F19" w14:textId="77777777" w:rsidR="009E599E" w:rsidRPr="00FB51C0" w:rsidRDefault="009E599E" w:rsidP="006C2B2D">
            <w:pPr>
              <w:autoSpaceDE/>
              <w:autoSpaceDN/>
              <w:spacing w:line="276" w:lineRule="auto"/>
              <w:jc w:val="center"/>
              <w:rPr>
                <w:b/>
                <w:bCs/>
                <w:lang w:val="en-US"/>
              </w:rPr>
            </w:pPr>
            <w:r w:rsidRPr="00FB51C0">
              <w:rPr>
                <w:b/>
                <w:bCs/>
                <w:lang w:val="en-US"/>
              </w:rPr>
              <w:t>xxx</w:t>
            </w:r>
          </w:p>
        </w:tc>
      </w:tr>
    </w:tbl>
    <w:p w14:paraId="2DEEAF22" w14:textId="3680EC7B" w:rsidR="00864C78" w:rsidRPr="00FB51C0" w:rsidRDefault="000A246A" w:rsidP="00864C78">
      <w:pPr>
        <w:autoSpaceDE/>
        <w:autoSpaceDN/>
        <w:spacing w:after="240"/>
        <w:rPr>
          <w:bCs/>
          <w:i/>
          <w:iCs/>
          <w:color w:val="231F20"/>
          <w:lang w:eastAsia="en-GB"/>
        </w:rPr>
      </w:pPr>
      <w:r w:rsidRPr="00FB51C0">
        <w:rPr>
          <w:bCs/>
          <w:i/>
          <w:iCs/>
          <w:color w:val="231F20"/>
          <w:lang w:eastAsia="en-GB"/>
        </w:rPr>
        <w:t>(</w:t>
      </w:r>
      <w:r w:rsidR="00FB51C0" w:rsidRPr="00FB51C0">
        <w:rPr>
          <w:bCs/>
          <w:i/>
          <w:iCs/>
          <w:color w:val="231F20"/>
          <w:lang w:eastAsia="en-GB"/>
        </w:rPr>
        <w:t>Indicate the expenses as per the nature of emergency)</w:t>
      </w:r>
    </w:p>
    <w:p w14:paraId="2FB12044" w14:textId="4DE44F96" w:rsidR="00BB05CC" w:rsidRPr="00571231" w:rsidRDefault="0011590A">
      <w:pPr>
        <w:pStyle w:val="ListParagraph"/>
        <w:numPr>
          <w:ilvl w:val="0"/>
          <w:numId w:val="20"/>
        </w:numPr>
        <w:autoSpaceDE/>
        <w:autoSpaceDN/>
        <w:spacing w:after="240"/>
        <w:rPr>
          <w:rFonts w:eastAsia="Arial"/>
          <w:b/>
          <w:bCs/>
        </w:rPr>
      </w:pPr>
      <w:r>
        <w:rPr>
          <w:rFonts w:eastAsia="Arial"/>
          <w:b/>
          <w:bCs/>
        </w:rPr>
        <w:t>Use of Goods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321"/>
        <w:gridCol w:w="2319"/>
      </w:tblGrid>
      <w:tr w:rsidR="002978F8" w:rsidRPr="00A10534" w14:paraId="57410848" w14:textId="77777777" w:rsidTr="006E48BE">
        <w:trPr>
          <w:trHeight w:val="340"/>
          <w:tblHeader/>
        </w:trPr>
        <w:tc>
          <w:tcPr>
            <w:tcW w:w="2431" w:type="pct"/>
            <w:vMerge w:val="restart"/>
            <w:shd w:val="clear" w:color="auto" w:fill="0070C0"/>
            <w:noWrap/>
            <w:vAlign w:val="center"/>
            <w:hideMark/>
          </w:tcPr>
          <w:p w14:paraId="635008CF" w14:textId="77777777" w:rsidR="002978F8" w:rsidRPr="00A10534" w:rsidRDefault="002978F8" w:rsidP="00EF582F">
            <w:pPr>
              <w:autoSpaceDE/>
              <w:autoSpaceDN/>
              <w:spacing w:line="276" w:lineRule="auto"/>
              <w:rPr>
                <w:lang w:val="en-US"/>
              </w:rPr>
            </w:pPr>
            <w:r w:rsidRPr="00A10534">
              <w:rPr>
                <w:b/>
                <w:bCs/>
                <w:lang w:val="en-US"/>
              </w:rPr>
              <w:t>Description</w:t>
            </w:r>
          </w:p>
        </w:tc>
        <w:tc>
          <w:tcPr>
            <w:tcW w:w="1285" w:type="pct"/>
            <w:shd w:val="clear" w:color="auto" w:fill="0070C0"/>
            <w:vAlign w:val="bottom"/>
            <w:hideMark/>
          </w:tcPr>
          <w:p w14:paraId="106ED9D9" w14:textId="4D0DAC4A" w:rsidR="002978F8" w:rsidRPr="00A10534" w:rsidRDefault="002978F8" w:rsidP="00EF582F">
            <w:pPr>
              <w:autoSpaceDE/>
              <w:autoSpaceDN/>
              <w:spacing w:line="276" w:lineRule="auto"/>
              <w:jc w:val="center"/>
              <w:rPr>
                <w:b/>
                <w:bCs/>
                <w:lang w:val="en-US"/>
              </w:rPr>
            </w:pPr>
            <w:r w:rsidRPr="009C61EC">
              <w:rPr>
                <w:b/>
                <w:bCs/>
                <w:color w:val="000000"/>
                <w:sz w:val="22"/>
                <w:szCs w:val="22"/>
                <w:lang w:val="en-US"/>
              </w:rPr>
              <w:t>Insert Current FY</w:t>
            </w:r>
          </w:p>
        </w:tc>
        <w:tc>
          <w:tcPr>
            <w:tcW w:w="1285" w:type="pct"/>
            <w:shd w:val="clear" w:color="auto" w:fill="0070C0"/>
            <w:noWrap/>
            <w:vAlign w:val="bottom"/>
            <w:hideMark/>
          </w:tcPr>
          <w:p w14:paraId="0CAD3B7E" w14:textId="13EED9BF" w:rsidR="002978F8" w:rsidRDefault="002978F8" w:rsidP="00EF582F">
            <w:pPr>
              <w:autoSpaceDE/>
              <w:autoSpaceDN/>
              <w:spacing w:line="276" w:lineRule="auto"/>
              <w:jc w:val="center"/>
              <w:rPr>
                <w:b/>
                <w:bCs/>
                <w:color w:val="000000"/>
                <w:sz w:val="22"/>
                <w:szCs w:val="22"/>
                <w:lang w:val="en-US"/>
              </w:rPr>
            </w:pPr>
            <w:r w:rsidRPr="009C61EC">
              <w:rPr>
                <w:b/>
                <w:bCs/>
                <w:color w:val="000000"/>
                <w:sz w:val="22"/>
                <w:szCs w:val="22"/>
                <w:lang w:val="en-US"/>
              </w:rPr>
              <w:t xml:space="preserve">Insert </w:t>
            </w:r>
            <w:r w:rsidR="005C6886">
              <w:rPr>
                <w:b/>
                <w:bCs/>
                <w:color w:val="000000"/>
                <w:sz w:val="22"/>
                <w:szCs w:val="22"/>
                <w:lang w:val="en-US"/>
              </w:rPr>
              <w:t>Comparative</w:t>
            </w:r>
            <w:r w:rsidRPr="009C61EC">
              <w:rPr>
                <w:b/>
                <w:bCs/>
                <w:color w:val="000000"/>
                <w:sz w:val="22"/>
                <w:szCs w:val="22"/>
                <w:lang w:val="en-US"/>
              </w:rPr>
              <w:t xml:space="preserve"> </w:t>
            </w:r>
          </w:p>
          <w:p w14:paraId="07A81BD9" w14:textId="0CD619EC" w:rsidR="002978F8" w:rsidRPr="00A10534" w:rsidRDefault="002978F8" w:rsidP="00EF582F">
            <w:pPr>
              <w:autoSpaceDE/>
              <w:autoSpaceDN/>
              <w:spacing w:line="276" w:lineRule="auto"/>
              <w:jc w:val="center"/>
              <w:rPr>
                <w:b/>
                <w:bCs/>
                <w:lang w:val="en-US"/>
              </w:rPr>
            </w:pPr>
            <w:r w:rsidRPr="009C61EC">
              <w:rPr>
                <w:b/>
                <w:bCs/>
                <w:color w:val="000000"/>
                <w:sz w:val="22"/>
                <w:szCs w:val="22"/>
                <w:lang w:val="en-US"/>
              </w:rPr>
              <w:t>FY</w:t>
            </w:r>
          </w:p>
        </w:tc>
      </w:tr>
      <w:tr w:rsidR="002978F8" w:rsidRPr="00A10534" w14:paraId="55ECBECE" w14:textId="77777777" w:rsidTr="006E48BE">
        <w:trPr>
          <w:trHeight w:val="340"/>
          <w:tblHeader/>
        </w:trPr>
        <w:tc>
          <w:tcPr>
            <w:tcW w:w="2431" w:type="pct"/>
            <w:vMerge/>
            <w:shd w:val="clear" w:color="auto" w:fill="0070C0"/>
            <w:noWrap/>
            <w:vAlign w:val="center"/>
            <w:hideMark/>
          </w:tcPr>
          <w:p w14:paraId="74E791B0" w14:textId="77777777" w:rsidR="002978F8" w:rsidRPr="00A10534" w:rsidRDefault="002978F8">
            <w:pPr>
              <w:autoSpaceDE/>
              <w:autoSpaceDN/>
              <w:spacing w:line="276" w:lineRule="auto"/>
              <w:rPr>
                <w:lang w:val="en-US"/>
              </w:rPr>
            </w:pPr>
          </w:p>
        </w:tc>
        <w:tc>
          <w:tcPr>
            <w:tcW w:w="1285" w:type="pct"/>
            <w:shd w:val="clear" w:color="auto" w:fill="0070C0"/>
            <w:noWrap/>
            <w:vAlign w:val="center"/>
            <w:hideMark/>
          </w:tcPr>
          <w:p w14:paraId="72CCFD7A" w14:textId="77777777" w:rsidR="002978F8" w:rsidRPr="00A10534" w:rsidRDefault="002978F8">
            <w:pPr>
              <w:autoSpaceDE/>
              <w:autoSpaceDN/>
              <w:spacing w:line="276" w:lineRule="auto"/>
              <w:jc w:val="center"/>
              <w:rPr>
                <w:b/>
                <w:bCs/>
                <w:lang w:val="en-US"/>
              </w:rPr>
            </w:pPr>
            <w:r>
              <w:rPr>
                <w:b/>
                <w:bCs/>
                <w:lang w:val="en-US"/>
              </w:rPr>
              <w:t>Kshs.</w:t>
            </w:r>
          </w:p>
        </w:tc>
        <w:tc>
          <w:tcPr>
            <w:tcW w:w="1285" w:type="pct"/>
            <w:shd w:val="clear" w:color="auto" w:fill="0070C0"/>
            <w:noWrap/>
            <w:vAlign w:val="center"/>
            <w:hideMark/>
          </w:tcPr>
          <w:p w14:paraId="3D252AEE" w14:textId="77777777" w:rsidR="002978F8" w:rsidRPr="00A10534" w:rsidRDefault="002978F8">
            <w:pPr>
              <w:autoSpaceDE/>
              <w:autoSpaceDN/>
              <w:spacing w:line="276" w:lineRule="auto"/>
              <w:jc w:val="center"/>
              <w:rPr>
                <w:b/>
                <w:bCs/>
                <w:lang w:val="en-US"/>
              </w:rPr>
            </w:pPr>
            <w:r>
              <w:rPr>
                <w:b/>
                <w:bCs/>
                <w:lang w:val="en-US"/>
              </w:rPr>
              <w:t>Kshs.</w:t>
            </w:r>
          </w:p>
        </w:tc>
      </w:tr>
      <w:tr w:rsidR="002A1D7B" w:rsidRPr="00A10534" w14:paraId="7E479A4A" w14:textId="77777777" w:rsidTr="006E48BE">
        <w:trPr>
          <w:trHeight w:val="340"/>
        </w:trPr>
        <w:tc>
          <w:tcPr>
            <w:tcW w:w="2431" w:type="pct"/>
            <w:noWrap/>
            <w:hideMark/>
          </w:tcPr>
          <w:p w14:paraId="46B12206" w14:textId="77777777" w:rsidR="002A1D7B" w:rsidRPr="00A10534" w:rsidRDefault="002A1D7B">
            <w:pPr>
              <w:autoSpaceDE/>
              <w:autoSpaceDN/>
              <w:spacing w:line="276" w:lineRule="auto"/>
              <w:rPr>
                <w:b/>
                <w:bCs/>
                <w:lang w:val="en-US"/>
              </w:rPr>
            </w:pPr>
            <w:r w:rsidRPr="00A10534">
              <w:rPr>
                <w:lang w:eastAsia="en-GB"/>
              </w:rPr>
              <w:t>Bank Charges</w:t>
            </w:r>
          </w:p>
        </w:tc>
        <w:tc>
          <w:tcPr>
            <w:tcW w:w="1285" w:type="pct"/>
            <w:noWrap/>
            <w:vAlign w:val="bottom"/>
            <w:hideMark/>
          </w:tcPr>
          <w:p w14:paraId="14732A22" w14:textId="77777777" w:rsidR="002A1D7B" w:rsidRPr="00A10534" w:rsidRDefault="002A1D7B">
            <w:pPr>
              <w:autoSpaceDE/>
              <w:autoSpaceDN/>
              <w:spacing w:line="276" w:lineRule="auto"/>
              <w:jc w:val="center"/>
              <w:rPr>
                <w:b/>
                <w:bCs/>
                <w:lang w:val="en-US"/>
              </w:rPr>
            </w:pPr>
            <w:r w:rsidRPr="00A10534">
              <w:rPr>
                <w:lang w:val="en-US"/>
              </w:rPr>
              <w:t>xxx</w:t>
            </w:r>
          </w:p>
        </w:tc>
        <w:tc>
          <w:tcPr>
            <w:tcW w:w="1285" w:type="pct"/>
            <w:noWrap/>
            <w:vAlign w:val="bottom"/>
            <w:hideMark/>
          </w:tcPr>
          <w:p w14:paraId="212407AF" w14:textId="77777777" w:rsidR="002A1D7B" w:rsidRPr="00A10534" w:rsidRDefault="002A1D7B">
            <w:pPr>
              <w:autoSpaceDE/>
              <w:autoSpaceDN/>
              <w:spacing w:line="276" w:lineRule="auto"/>
              <w:jc w:val="center"/>
              <w:rPr>
                <w:b/>
                <w:bCs/>
                <w:lang w:val="en-US"/>
              </w:rPr>
            </w:pPr>
            <w:r w:rsidRPr="00A10534">
              <w:rPr>
                <w:lang w:val="en-US"/>
              </w:rPr>
              <w:t>xxx</w:t>
            </w:r>
          </w:p>
        </w:tc>
      </w:tr>
      <w:tr w:rsidR="002A1D7B" w:rsidRPr="00A10534" w14:paraId="7D816DFB" w14:textId="77777777" w:rsidTr="006E48BE">
        <w:trPr>
          <w:trHeight w:val="340"/>
        </w:trPr>
        <w:tc>
          <w:tcPr>
            <w:tcW w:w="2431" w:type="pct"/>
            <w:noWrap/>
          </w:tcPr>
          <w:p w14:paraId="1BF7014C" w14:textId="77777777" w:rsidR="002A1D7B" w:rsidRPr="00A10534" w:rsidRDefault="002A1D7B">
            <w:pPr>
              <w:autoSpaceDE/>
              <w:autoSpaceDN/>
              <w:spacing w:line="276" w:lineRule="auto"/>
              <w:rPr>
                <w:lang w:eastAsia="en-GB"/>
              </w:rPr>
            </w:pPr>
            <w:r>
              <w:rPr>
                <w:lang w:eastAsia="en-GB"/>
              </w:rPr>
              <w:t>Audit Fees</w:t>
            </w:r>
          </w:p>
        </w:tc>
        <w:tc>
          <w:tcPr>
            <w:tcW w:w="1285" w:type="pct"/>
            <w:noWrap/>
            <w:vAlign w:val="bottom"/>
          </w:tcPr>
          <w:p w14:paraId="6DF97030" w14:textId="77777777" w:rsidR="002A1D7B" w:rsidRPr="00A10534" w:rsidRDefault="002A1D7B">
            <w:pPr>
              <w:autoSpaceDE/>
              <w:autoSpaceDN/>
              <w:spacing w:line="276" w:lineRule="auto"/>
              <w:jc w:val="center"/>
              <w:rPr>
                <w:lang w:val="en-US"/>
              </w:rPr>
            </w:pPr>
            <w:r>
              <w:rPr>
                <w:lang w:val="en-US"/>
              </w:rPr>
              <w:t>xxx</w:t>
            </w:r>
          </w:p>
        </w:tc>
        <w:tc>
          <w:tcPr>
            <w:tcW w:w="1285" w:type="pct"/>
            <w:noWrap/>
            <w:vAlign w:val="bottom"/>
          </w:tcPr>
          <w:p w14:paraId="1551C864" w14:textId="77777777" w:rsidR="002A1D7B" w:rsidRPr="00A10534" w:rsidRDefault="002A1D7B">
            <w:pPr>
              <w:autoSpaceDE/>
              <w:autoSpaceDN/>
              <w:spacing w:line="276" w:lineRule="auto"/>
              <w:jc w:val="center"/>
              <w:rPr>
                <w:lang w:val="en-US"/>
              </w:rPr>
            </w:pPr>
            <w:r>
              <w:rPr>
                <w:lang w:val="en-US"/>
              </w:rPr>
              <w:t>xxx</w:t>
            </w:r>
          </w:p>
        </w:tc>
      </w:tr>
      <w:tr w:rsidR="002A1D7B" w:rsidRPr="00A10534" w14:paraId="18AA0173" w14:textId="77777777" w:rsidTr="006E48BE">
        <w:trPr>
          <w:trHeight w:val="340"/>
        </w:trPr>
        <w:tc>
          <w:tcPr>
            <w:tcW w:w="2431" w:type="pct"/>
            <w:noWrap/>
          </w:tcPr>
          <w:p w14:paraId="436F836D" w14:textId="77777777" w:rsidR="002A1D7B" w:rsidRDefault="002A1D7B">
            <w:pPr>
              <w:autoSpaceDE/>
              <w:autoSpaceDN/>
              <w:spacing w:line="276" w:lineRule="auto"/>
              <w:rPr>
                <w:lang w:eastAsia="en-GB"/>
              </w:rPr>
            </w:pPr>
            <w:r>
              <w:rPr>
                <w:lang w:eastAsia="en-GB"/>
              </w:rPr>
              <w:t>Other (</w:t>
            </w:r>
            <w:r w:rsidRPr="007A075D">
              <w:rPr>
                <w:i/>
                <w:lang w:eastAsia="en-GB"/>
              </w:rPr>
              <w:t>Specify</w:t>
            </w:r>
            <w:r>
              <w:rPr>
                <w:lang w:eastAsia="en-GB"/>
              </w:rPr>
              <w:t>)</w:t>
            </w:r>
          </w:p>
        </w:tc>
        <w:tc>
          <w:tcPr>
            <w:tcW w:w="1285" w:type="pct"/>
            <w:noWrap/>
            <w:vAlign w:val="bottom"/>
          </w:tcPr>
          <w:p w14:paraId="2811D7D2" w14:textId="77777777" w:rsidR="002A1D7B" w:rsidRPr="00A10534" w:rsidRDefault="002A1D7B">
            <w:pPr>
              <w:autoSpaceDE/>
              <w:autoSpaceDN/>
              <w:spacing w:line="276" w:lineRule="auto"/>
              <w:jc w:val="center"/>
              <w:rPr>
                <w:lang w:val="en-US"/>
              </w:rPr>
            </w:pPr>
            <w:r>
              <w:rPr>
                <w:lang w:val="en-US"/>
              </w:rPr>
              <w:t>xxx</w:t>
            </w:r>
          </w:p>
        </w:tc>
        <w:tc>
          <w:tcPr>
            <w:tcW w:w="1285" w:type="pct"/>
            <w:noWrap/>
            <w:vAlign w:val="bottom"/>
          </w:tcPr>
          <w:p w14:paraId="4F916A5B" w14:textId="77777777" w:rsidR="002A1D7B" w:rsidRPr="00A10534" w:rsidRDefault="002A1D7B">
            <w:pPr>
              <w:autoSpaceDE/>
              <w:autoSpaceDN/>
              <w:spacing w:line="276" w:lineRule="auto"/>
              <w:jc w:val="center"/>
              <w:rPr>
                <w:lang w:val="en-US"/>
              </w:rPr>
            </w:pPr>
            <w:r>
              <w:rPr>
                <w:lang w:val="en-US"/>
              </w:rPr>
              <w:t>xxx</w:t>
            </w:r>
          </w:p>
        </w:tc>
      </w:tr>
      <w:tr w:rsidR="002A1D7B" w:rsidRPr="00A10534" w14:paraId="69C88D04" w14:textId="77777777" w:rsidTr="006E48BE">
        <w:trPr>
          <w:trHeight w:val="340"/>
        </w:trPr>
        <w:tc>
          <w:tcPr>
            <w:tcW w:w="2431" w:type="pct"/>
            <w:noWrap/>
          </w:tcPr>
          <w:p w14:paraId="4D064AD4" w14:textId="77777777" w:rsidR="002A1D7B" w:rsidRDefault="002A1D7B">
            <w:pPr>
              <w:autoSpaceDE/>
              <w:autoSpaceDN/>
              <w:spacing w:line="276" w:lineRule="auto"/>
              <w:rPr>
                <w:lang w:eastAsia="en-GB"/>
              </w:rPr>
            </w:pPr>
            <w:r>
              <w:rPr>
                <w:lang w:eastAsia="en-GB"/>
              </w:rPr>
              <w:t>Total</w:t>
            </w:r>
          </w:p>
        </w:tc>
        <w:tc>
          <w:tcPr>
            <w:tcW w:w="1285" w:type="pct"/>
            <w:noWrap/>
            <w:vAlign w:val="bottom"/>
          </w:tcPr>
          <w:p w14:paraId="05718DBF" w14:textId="77777777" w:rsidR="002A1D7B" w:rsidRDefault="002A1D7B">
            <w:pPr>
              <w:autoSpaceDE/>
              <w:autoSpaceDN/>
              <w:spacing w:line="276" w:lineRule="auto"/>
              <w:jc w:val="center"/>
              <w:rPr>
                <w:lang w:val="en-US"/>
              </w:rPr>
            </w:pPr>
            <w:r>
              <w:rPr>
                <w:lang w:val="en-US"/>
              </w:rPr>
              <w:t>xxx</w:t>
            </w:r>
          </w:p>
        </w:tc>
        <w:tc>
          <w:tcPr>
            <w:tcW w:w="1285" w:type="pct"/>
            <w:noWrap/>
            <w:vAlign w:val="bottom"/>
          </w:tcPr>
          <w:p w14:paraId="70578CFC" w14:textId="77777777" w:rsidR="002A1D7B" w:rsidRDefault="002A1D7B">
            <w:pPr>
              <w:autoSpaceDE/>
              <w:autoSpaceDN/>
              <w:spacing w:line="276" w:lineRule="auto"/>
              <w:jc w:val="center"/>
              <w:rPr>
                <w:lang w:val="en-US"/>
              </w:rPr>
            </w:pPr>
            <w:r>
              <w:rPr>
                <w:lang w:val="en-US"/>
              </w:rPr>
              <w:t>xxx</w:t>
            </w:r>
          </w:p>
        </w:tc>
      </w:tr>
    </w:tbl>
    <w:p w14:paraId="4C618FF7" w14:textId="3DF7351A" w:rsidR="00390A4E" w:rsidRPr="00E47422" w:rsidRDefault="00390A4E" w:rsidP="00E47422">
      <w:pPr>
        <w:autoSpaceDE/>
        <w:autoSpaceDN/>
        <w:rPr>
          <w:rFonts w:eastAsia="Arial"/>
        </w:rPr>
      </w:pPr>
    </w:p>
    <w:p w14:paraId="30D55AC2" w14:textId="568DAEB4" w:rsidR="00BB05CC" w:rsidRPr="00EF4CD8" w:rsidRDefault="00BB05CC">
      <w:pPr>
        <w:pStyle w:val="ListParagraph"/>
        <w:numPr>
          <w:ilvl w:val="0"/>
          <w:numId w:val="20"/>
        </w:numPr>
        <w:autoSpaceDE/>
        <w:autoSpaceDN/>
        <w:spacing w:after="240"/>
        <w:rPr>
          <w:rFonts w:eastAsia="Arial"/>
          <w:b/>
          <w:bCs/>
        </w:rPr>
      </w:pPr>
      <w:r w:rsidRPr="00EF4CD8">
        <w:rPr>
          <w:rFonts w:eastAsia="Arial"/>
          <w:b/>
          <w:bCs/>
        </w:rPr>
        <w:t>Cash and cash equivalents</w:t>
      </w:r>
      <w:r w:rsidR="00695559" w:rsidRPr="00EF4CD8">
        <w:rPr>
          <w:rFonts w:eastAsia="Arial"/>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6"/>
        <w:gridCol w:w="2306"/>
        <w:gridCol w:w="2308"/>
      </w:tblGrid>
      <w:tr w:rsidR="00D71AFB" w:rsidRPr="009326AB" w14:paraId="202CFAC7" w14:textId="77777777" w:rsidTr="006E48BE">
        <w:trPr>
          <w:trHeight w:val="340"/>
        </w:trPr>
        <w:tc>
          <w:tcPr>
            <w:tcW w:w="2445" w:type="pct"/>
            <w:vMerge w:val="restart"/>
            <w:shd w:val="clear" w:color="auto" w:fill="0070C0"/>
            <w:noWrap/>
            <w:vAlign w:val="center"/>
            <w:hideMark/>
          </w:tcPr>
          <w:p w14:paraId="04079E2B" w14:textId="77777777" w:rsidR="00D71AFB" w:rsidRPr="009326AB" w:rsidRDefault="00D71AFB" w:rsidP="00D71AFB">
            <w:pPr>
              <w:autoSpaceDE/>
              <w:autoSpaceDN/>
              <w:spacing w:before="60" w:after="60"/>
              <w:rPr>
                <w:b/>
                <w:bCs/>
                <w:color w:val="231F20"/>
                <w:lang w:eastAsia="en-GB"/>
              </w:rPr>
            </w:pPr>
            <w:r w:rsidRPr="009326AB">
              <w:rPr>
                <w:b/>
                <w:bCs/>
                <w:color w:val="231F20"/>
                <w:lang w:val="en-US"/>
              </w:rPr>
              <w:t>Description</w:t>
            </w:r>
          </w:p>
        </w:tc>
        <w:tc>
          <w:tcPr>
            <w:tcW w:w="1277" w:type="pct"/>
            <w:shd w:val="clear" w:color="auto" w:fill="0070C0"/>
            <w:noWrap/>
            <w:vAlign w:val="bottom"/>
            <w:hideMark/>
          </w:tcPr>
          <w:p w14:paraId="334B9B5B" w14:textId="3B643F91" w:rsidR="00D71AFB" w:rsidRPr="009326AB" w:rsidRDefault="00D71AFB" w:rsidP="00EF582F">
            <w:pPr>
              <w:autoSpaceDE/>
              <w:autoSpaceDN/>
              <w:spacing w:before="60" w:after="60"/>
              <w:jc w:val="center"/>
              <w:rPr>
                <w:b/>
                <w:bCs/>
                <w:color w:val="231F20"/>
                <w:lang w:val="en-US"/>
              </w:rPr>
            </w:pPr>
            <w:r w:rsidRPr="009C61EC">
              <w:rPr>
                <w:b/>
                <w:bCs/>
                <w:color w:val="000000"/>
                <w:sz w:val="22"/>
                <w:szCs w:val="22"/>
                <w:lang w:val="en-US"/>
              </w:rPr>
              <w:t>Insert Current FY</w:t>
            </w:r>
          </w:p>
        </w:tc>
        <w:tc>
          <w:tcPr>
            <w:tcW w:w="1278" w:type="pct"/>
            <w:shd w:val="clear" w:color="auto" w:fill="0070C0"/>
            <w:noWrap/>
            <w:vAlign w:val="bottom"/>
            <w:hideMark/>
          </w:tcPr>
          <w:p w14:paraId="7693D3B0" w14:textId="2FE95A12" w:rsidR="00D71AFB" w:rsidRPr="009326AB" w:rsidRDefault="00D71AFB" w:rsidP="00EF582F">
            <w:pPr>
              <w:autoSpaceDE/>
              <w:autoSpaceDN/>
              <w:spacing w:before="60" w:after="60"/>
              <w:jc w:val="center"/>
              <w:rPr>
                <w:b/>
                <w:bCs/>
                <w:color w:val="231F20"/>
                <w:lang w:val="en-US"/>
              </w:rPr>
            </w:pPr>
            <w:r w:rsidRPr="009C61EC">
              <w:rPr>
                <w:b/>
                <w:bCs/>
                <w:color w:val="000000"/>
                <w:sz w:val="22"/>
                <w:szCs w:val="22"/>
                <w:lang w:val="en-US"/>
              </w:rPr>
              <w:t xml:space="preserve">Insert </w:t>
            </w:r>
            <w:r w:rsidR="007A5AA2">
              <w:rPr>
                <w:b/>
                <w:bCs/>
                <w:color w:val="000000"/>
                <w:sz w:val="22"/>
                <w:szCs w:val="22"/>
                <w:lang w:val="en-US"/>
              </w:rPr>
              <w:t>Comparative FY</w:t>
            </w:r>
          </w:p>
        </w:tc>
      </w:tr>
      <w:tr w:rsidR="00D71AFB" w:rsidRPr="009326AB" w14:paraId="1A6A2F5B" w14:textId="77777777" w:rsidTr="006E48BE">
        <w:trPr>
          <w:trHeight w:val="340"/>
        </w:trPr>
        <w:tc>
          <w:tcPr>
            <w:tcW w:w="2445" w:type="pct"/>
            <w:vMerge/>
            <w:shd w:val="clear" w:color="auto" w:fill="0070C0"/>
            <w:noWrap/>
            <w:vAlign w:val="bottom"/>
            <w:hideMark/>
          </w:tcPr>
          <w:p w14:paraId="789D773C" w14:textId="77777777" w:rsidR="00D71AFB" w:rsidRPr="009326AB" w:rsidRDefault="00D71AFB" w:rsidP="00EF582F">
            <w:pPr>
              <w:autoSpaceDE/>
              <w:autoSpaceDN/>
              <w:spacing w:before="60" w:after="60"/>
              <w:rPr>
                <w:b/>
                <w:bCs/>
                <w:color w:val="231F20"/>
                <w:lang w:eastAsia="en-GB"/>
              </w:rPr>
            </w:pPr>
          </w:p>
        </w:tc>
        <w:tc>
          <w:tcPr>
            <w:tcW w:w="1277" w:type="pct"/>
            <w:shd w:val="clear" w:color="auto" w:fill="0070C0"/>
            <w:noWrap/>
            <w:vAlign w:val="bottom"/>
            <w:hideMark/>
          </w:tcPr>
          <w:p w14:paraId="4BF43BEC" w14:textId="77777777" w:rsidR="00D71AFB" w:rsidRPr="009326AB" w:rsidRDefault="00D71AFB" w:rsidP="00EF582F">
            <w:pPr>
              <w:autoSpaceDE/>
              <w:autoSpaceDN/>
              <w:spacing w:before="60" w:after="60"/>
              <w:jc w:val="center"/>
              <w:rPr>
                <w:b/>
                <w:bCs/>
                <w:color w:val="231F20"/>
                <w:lang w:val="en-US"/>
              </w:rPr>
            </w:pPr>
            <w:r w:rsidRPr="009326AB">
              <w:rPr>
                <w:b/>
                <w:bCs/>
                <w:color w:val="231F20"/>
                <w:lang w:val="en-US"/>
              </w:rPr>
              <w:t>Kshs</w:t>
            </w:r>
          </w:p>
        </w:tc>
        <w:tc>
          <w:tcPr>
            <w:tcW w:w="1278" w:type="pct"/>
            <w:shd w:val="clear" w:color="auto" w:fill="0070C0"/>
            <w:noWrap/>
            <w:vAlign w:val="bottom"/>
            <w:hideMark/>
          </w:tcPr>
          <w:p w14:paraId="73ABA1C6" w14:textId="77777777" w:rsidR="00D71AFB" w:rsidRPr="009326AB" w:rsidRDefault="00D71AFB" w:rsidP="00EF582F">
            <w:pPr>
              <w:autoSpaceDE/>
              <w:autoSpaceDN/>
              <w:spacing w:before="60" w:after="60"/>
              <w:jc w:val="center"/>
              <w:rPr>
                <w:b/>
                <w:bCs/>
                <w:color w:val="231F20"/>
                <w:lang w:val="en-US"/>
              </w:rPr>
            </w:pPr>
            <w:r w:rsidRPr="009326AB">
              <w:rPr>
                <w:b/>
                <w:bCs/>
                <w:color w:val="231F20"/>
                <w:lang w:val="en-US"/>
              </w:rPr>
              <w:t>Kshs</w:t>
            </w:r>
          </w:p>
        </w:tc>
      </w:tr>
      <w:tr w:rsidR="00010BCC" w:rsidRPr="009326AB" w14:paraId="15F76D22" w14:textId="77777777" w:rsidTr="006E48BE">
        <w:trPr>
          <w:trHeight w:val="340"/>
        </w:trPr>
        <w:tc>
          <w:tcPr>
            <w:tcW w:w="2445" w:type="pct"/>
            <w:noWrap/>
            <w:vAlign w:val="bottom"/>
          </w:tcPr>
          <w:p w14:paraId="4AEEAAB8" w14:textId="65D7308E" w:rsidR="00010BCC" w:rsidRPr="009326AB" w:rsidRDefault="00010BCC" w:rsidP="00EF582F">
            <w:pPr>
              <w:autoSpaceDE/>
              <w:autoSpaceDN/>
              <w:spacing w:before="60" w:after="60"/>
              <w:rPr>
                <w:color w:val="231F20"/>
                <w:lang w:eastAsia="en-GB"/>
              </w:rPr>
            </w:pPr>
            <w:r>
              <w:rPr>
                <w:color w:val="231F20"/>
                <w:lang w:eastAsia="en-GB"/>
              </w:rPr>
              <w:t>Current Account</w:t>
            </w:r>
          </w:p>
        </w:tc>
        <w:tc>
          <w:tcPr>
            <w:tcW w:w="1277" w:type="pct"/>
            <w:noWrap/>
            <w:vAlign w:val="bottom"/>
          </w:tcPr>
          <w:p w14:paraId="411823D2" w14:textId="6825BD97" w:rsidR="00010BCC" w:rsidRPr="009326AB" w:rsidRDefault="000D277C" w:rsidP="00EF582F">
            <w:pPr>
              <w:autoSpaceDE/>
              <w:autoSpaceDN/>
              <w:spacing w:before="60" w:after="60"/>
              <w:jc w:val="center"/>
              <w:rPr>
                <w:lang w:val="en-US"/>
              </w:rPr>
            </w:pPr>
            <w:r>
              <w:rPr>
                <w:lang w:val="en-US"/>
              </w:rPr>
              <w:t>xxx</w:t>
            </w:r>
          </w:p>
        </w:tc>
        <w:tc>
          <w:tcPr>
            <w:tcW w:w="1278" w:type="pct"/>
            <w:noWrap/>
            <w:vAlign w:val="bottom"/>
          </w:tcPr>
          <w:p w14:paraId="5622F3FF" w14:textId="1A53F69C" w:rsidR="00010BCC" w:rsidRPr="009326AB" w:rsidRDefault="000D277C" w:rsidP="00EF582F">
            <w:pPr>
              <w:autoSpaceDE/>
              <w:autoSpaceDN/>
              <w:spacing w:before="60" w:after="60"/>
              <w:jc w:val="center"/>
              <w:rPr>
                <w:lang w:val="en-US"/>
              </w:rPr>
            </w:pPr>
            <w:r>
              <w:rPr>
                <w:lang w:val="en-US"/>
              </w:rPr>
              <w:t>xxx</w:t>
            </w:r>
          </w:p>
        </w:tc>
      </w:tr>
      <w:tr w:rsidR="00EF582F" w:rsidRPr="009326AB" w14:paraId="23B5F273" w14:textId="77777777" w:rsidTr="006E48BE">
        <w:trPr>
          <w:trHeight w:val="340"/>
        </w:trPr>
        <w:tc>
          <w:tcPr>
            <w:tcW w:w="2445" w:type="pct"/>
            <w:noWrap/>
            <w:vAlign w:val="bottom"/>
            <w:hideMark/>
          </w:tcPr>
          <w:p w14:paraId="03E9F768" w14:textId="5E757AC6" w:rsidR="00EF582F" w:rsidRPr="009326AB" w:rsidRDefault="00EF582F" w:rsidP="00EF582F">
            <w:pPr>
              <w:autoSpaceDE/>
              <w:autoSpaceDN/>
              <w:spacing w:before="60" w:after="60"/>
              <w:rPr>
                <w:color w:val="231F20"/>
                <w:lang w:val="en-US"/>
              </w:rPr>
            </w:pPr>
            <w:r w:rsidRPr="009326AB">
              <w:rPr>
                <w:color w:val="231F20"/>
                <w:lang w:val="en-US"/>
              </w:rPr>
              <w:t>Others</w:t>
            </w:r>
            <w:r w:rsidR="00C94C36">
              <w:rPr>
                <w:color w:val="231F20"/>
                <w:lang w:val="en-US"/>
              </w:rPr>
              <w:t xml:space="preserve"> (</w:t>
            </w:r>
            <w:r w:rsidR="00C94C36" w:rsidRPr="00C94C36">
              <w:rPr>
                <w:i/>
                <w:iCs/>
                <w:color w:val="231F20"/>
                <w:lang w:val="en-US"/>
              </w:rPr>
              <w:t>Specify</w:t>
            </w:r>
            <w:r w:rsidR="00C94C36">
              <w:rPr>
                <w:color w:val="231F20"/>
                <w:lang w:val="en-US"/>
              </w:rPr>
              <w:t>)</w:t>
            </w:r>
          </w:p>
        </w:tc>
        <w:tc>
          <w:tcPr>
            <w:tcW w:w="1277" w:type="pct"/>
            <w:noWrap/>
            <w:vAlign w:val="bottom"/>
            <w:hideMark/>
          </w:tcPr>
          <w:p w14:paraId="41C50CA6" w14:textId="77777777" w:rsidR="00EF582F" w:rsidRPr="009326AB" w:rsidRDefault="00EF582F" w:rsidP="00EF582F">
            <w:pPr>
              <w:autoSpaceDE/>
              <w:autoSpaceDN/>
              <w:spacing w:before="60" w:after="60"/>
              <w:jc w:val="center"/>
              <w:rPr>
                <w:lang w:val="en-US"/>
              </w:rPr>
            </w:pPr>
            <w:r w:rsidRPr="009326AB">
              <w:rPr>
                <w:lang w:val="en-US"/>
              </w:rPr>
              <w:t>xxx</w:t>
            </w:r>
          </w:p>
        </w:tc>
        <w:tc>
          <w:tcPr>
            <w:tcW w:w="1278" w:type="pct"/>
            <w:noWrap/>
            <w:vAlign w:val="bottom"/>
            <w:hideMark/>
          </w:tcPr>
          <w:p w14:paraId="3F831B2A" w14:textId="77777777" w:rsidR="00EF582F" w:rsidRPr="009326AB" w:rsidRDefault="00EF582F" w:rsidP="00EF582F">
            <w:pPr>
              <w:autoSpaceDE/>
              <w:autoSpaceDN/>
              <w:spacing w:before="60" w:after="60"/>
              <w:jc w:val="center"/>
              <w:rPr>
                <w:lang w:val="en-US"/>
              </w:rPr>
            </w:pPr>
            <w:r w:rsidRPr="009326AB">
              <w:rPr>
                <w:lang w:val="en-US"/>
              </w:rPr>
              <w:t>xxx</w:t>
            </w:r>
          </w:p>
        </w:tc>
      </w:tr>
      <w:tr w:rsidR="00EF582F" w:rsidRPr="009326AB" w14:paraId="52E423FD" w14:textId="77777777" w:rsidTr="006E48BE">
        <w:trPr>
          <w:trHeight w:val="340"/>
        </w:trPr>
        <w:tc>
          <w:tcPr>
            <w:tcW w:w="2445" w:type="pct"/>
            <w:noWrap/>
            <w:vAlign w:val="bottom"/>
            <w:hideMark/>
          </w:tcPr>
          <w:p w14:paraId="1622F79A" w14:textId="41AFD853" w:rsidR="00EF582F" w:rsidRPr="009326AB" w:rsidRDefault="00EF582F" w:rsidP="00EF582F">
            <w:pPr>
              <w:autoSpaceDE/>
              <w:autoSpaceDN/>
              <w:spacing w:before="60" w:after="60"/>
              <w:rPr>
                <w:b/>
                <w:bCs/>
                <w:color w:val="231F20"/>
                <w:lang w:val="en-US"/>
              </w:rPr>
            </w:pPr>
            <w:r w:rsidRPr="009326AB">
              <w:rPr>
                <w:b/>
                <w:bCs/>
                <w:color w:val="231F20"/>
                <w:lang w:eastAsia="en-GB"/>
              </w:rPr>
              <w:t>Total</w:t>
            </w:r>
            <w:r w:rsidRPr="009326AB">
              <w:rPr>
                <w:color w:val="000000"/>
                <w:lang w:eastAsia="en-GB"/>
              </w:rPr>
              <w:t xml:space="preserve"> </w:t>
            </w:r>
            <w:r w:rsidRPr="009326AB">
              <w:rPr>
                <w:b/>
                <w:bCs/>
                <w:color w:val="231F20"/>
                <w:lang w:eastAsia="en-GB"/>
              </w:rPr>
              <w:t>Cash</w:t>
            </w:r>
            <w:r w:rsidRPr="009326AB">
              <w:rPr>
                <w:color w:val="000000"/>
                <w:lang w:eastAsia="en-GB"/>
              </w:rPr>
              <w:t xml:space="preserve"> </w:t>
            </w:r>
            <w:r w:rsidR="00695559" w:rsidRPr="009326AB">
              <w:rPr>
                <w:b/>
                <w:bCs/>
                <w:color w:val="231F20"/>
                <w:lang w:eastAsia="en-GB"/>
              </w:rPr>
              <w:t>and</w:t>
            </w:r>
            <w:r w:rsidRPr="009326AB">
              <w:rPr>
                <w:color w:val="000000"/>
                <w:lang w:eastAsia="en-GB"/>
              </w:rPr>
              <w:t xml:space="preserve"> </w:t>
            </w:r>
            <w:r w:rsidRPr="009326AB">
              <w:rPr>
                <w:b/>
                <w:bCs/>
                <w:color w:val="231F20"/>
                <w:lang w:eastAsia="en-GB"/>
              </w:rPr>
              <w:t>Cash</w:t>
            </w:r>
            <w:r w:rsidRPr="009326AB">
              <w:rPr>
                <w:color w:val="000000"/>
                <w:lang w:eastAsia="en-GB"/>
              </w:rPr>
              <w:t xml:space="preserve"> </w:t>
            </w:r>
            <w:r w:rsidRPr="009326AB">
              <w:rPr>
                <w:b/>
                <w:bCs/>
                <w:color w:val="231F20"/>
                <w:lang w:eastAsia="en-GB"/>
              </w:rPr>
              <w:t>Equivalents</w:t>
            </w:r>
          </w:p>
        </w:tc>
        <w:tc>
          <w:tcPr>
            <w:tcW w:w="1277" w:type="pct"/>
            <w:noWrap/>
            <w:vAlign w:val="bottom"/>
            <w:hideMark/>
          </w:tcPr>
          <w:p w14:paraId="56818FE8" w14:textId="77777777" w:rsidR="00EF582F" w:rsidRPr="009326AB" w:rsidRDefault="00EF582F" w:rsidP="00EF582F">
            <w:pPr>
              <w:autoSpaceDE/>
              <w:autoSpaceDN/>
              <w:spacing w:before="60" w:after="60"/>
              <w:jc w:val="center"/>
              <w:rPr>
                <w:b/>
                <w:bCs/>
                <w:lang w:val="en-US"/>
              </w:rPr>
            </w:pPr>
            <w:r w:rsidRPr="009326AB">
              <w:rPr>
                <w:b/>
                <w:bCs/>
                <w:lang w:val="en-US"/>
              </w:rPr>
              <w:t>xxx</w:t>
            </w:r>
          </w:p>
        </w:tc>
        <w:tc>
          <w:tcPr>
            <w:tcW w:w="1278" w:type="pct"/>
            <w:noWrap/>
            <w:vAlign w:val="bottom"/>
            <w:hideMark/>
          </w:tcPr>
          <w:p w14:paraId="437AA3A1" w14:textId="77777777" w:rsidR="00EF582F" w:rsidRPr="009326AB" w:rsidRDefault="00EF582F" w:rsidP="00EF582F">
            <w:pPr>
              <w:autoSpaceDE/>
              <w:autoSpaceDN/>
              <w:spacing w:before="60" w:after="60"/>
              <w:jc w:val="center"/>
              <w:rPr>
                <w:b/>
                <w:bCs/>
                <w:lang w:val="en-US"/>
              </w:rPr>
            </w:pPr>
            <w:r w:rsidRPr="009326AB">
              <w:rPr>
                <w:b/>
                <w:bCs/>
                <w:lang w:val="en-US"/>
              </w:rPr>
              <w:t>xxx</w:t>
            </w:r>
          </w:p>
        </w:tc>
      </w:tr>
    </w:tbl>
    <w:p w14:paraId="2A3B2AEB" w14:textId="18EFADAB" w:rsidR="006227AB" w:rsidRDefault="006227AB">
      <w:pPr>
        <w:autoSpaceDE/>
        <w:autoSpaceDN/>
        <w:rPr>
          <w:i/>
        </w:rPr>
      </w:pPr>
    </w:p>
    <w:p w14:paraId="08580E27" w14:textId="43CDF6D3" w:rsidR="00BB05CC" w:rsidRPr="00427BCD" w:rsidRDefault="00BB05CC" w:rsidP="00BB05CC">
      <w:pPr>
        <w:autoSpaceDE/>
        <w:autoSpaceDN/>
        <w:spacing w:after="240"/>
        <w:rPr>
          <w:lang w:eastAsia="en-GB"/>
        </w:rPr>
      </w:pPr>
      <w:r w:rsidRPr="00427BCD">
        <w:rPr>
          <w:lang w:eastAsia="en-GB"/>
        </w:rPr>
        <w:t>Detailed analysis of the cash and cash equivalents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561"/>
        <w:gridCol w:w="2224"/>
        <w:gridCol w:w="2416"/>
      </w:tblGrid>
      <w:tr w:rsidR="00D71AFB" w:rsidRPr="00914E91" w14:paraId="7AC8E23C" w14:textId="77777777" w:rsidTr="006E48BE">
        <w:trPr>
          <w:trHeight w:val="340"/>
        </w:trPr>
        <w:tc>
          <w:tcPr>
            <w:tcW w:w="1566" w:type="pct"/>
            <w:vMerge w:val="restart"/>
            <w:shd w:val="clear" w:color="auto" w:fill="0070C0"/>
            <w:noWrap/>
            <w:vAlign w:val="center"/>
            <w:hideMark/>
          </w:tcPr>
          <w:p w14:paraId="3523A098" w14:textId="3BA36654" w:rsidR="00D71AFB" w:rsidRPr="00914E91" w:rsidRDefault="00D71AFB" w:rsidP="00D71AFB">
            <w:pPr>
              <w:spacing w:before="20" w:after="20"/>
              <w:rPr>
                <w:b/>
                <w:bCs/>
                <w:color w:val="231F20"/>
                <w:sz w:val="22"/>
                <w:szCs w:val="22"/>
                <w:lang w:val="en-US"/>
              </w:rPr>
            </w:pPr>
            <w:r w:rsidRPr="00914E91">
              <w:rPr>
                <w:b/>
                <w:bCs/>
                <w:color w:val="231F20"/>
                <w:sz w:val="22"/>
                <w:szCs w:val="22"/>
                <w:lang w:val="en-US"/>
              </w:rPr>
              <w:t>Financial Institution</w:t>
            </w:r>
          </w:p>
        </w:tc>
        <w:tc>
          <w:tcPr>
            <w:tcW w:w="864" w:type="pct"/>
            <w:vMerge w:val="restart"/>
            <w:shd w:val="clear" w:color="auto" w:fill="0070C0"/>
            <w:vAlign w:val="center"/>
          </w:tcPr>
          <w:p w14:paraId="32D4CA6D" w14:textId="60DD43F0" w:rsidR="00D71AFB" w:rsidRPr="00914E91" w:rsidRDefault="00D71AFB" w:rsidP="00D71AFB">
            <w:pPr>
              <w:spacing w:before="20" w:after="20"/>
              <w:rPr>
                <w:sz w:val="22"/>
                <w:szCs w:val="22"/>
                <w:lang w:val="en-US"/>
              </w:rPr>
            </w:pPr>
            <w:r w:rsidRPr="00914E91">
              <w:rPr>
                <w:b/>
                <w:bCs/>
                <w:color w:val="231F20"/>
                <w:sz w:val="22"/>
                <w:szCs w:val="22"/>
                <w:lang w:val="en-US"/>
              </w:rPr>
              <w:t>Account number</w:t>
            </w:r>
          </w:p>
        </w:tc>
        <w:tc>
          <w:tcPr>
            <w:tcW w:w="1231" w:type="pct"/>
            <w:shd w:val="clear" w:color="auto" w:fill="0070C0"/>
            <w:noWrap/>
            <w:vAlign w:val="bottom"/>
            <w:hideMark/>
          </w:tcPr>
          <w:p w14:paraId="28667DF5" w14:textId="27568BC7" w:rsidR="00D71AFB" w:rsidRPr="00914E91" w:rsidRDefault="00D71AFB" w:rsidP="00D06046">
            <w:pPr>
              <w:autoSpaceDE/>
              <w:autoSpaceDN/>
              <w:spacing w:before="60" w:after="60"/>
              <w:jc w:val="center"/>
              <w:rPr>
                <w:b/>
                <w:bCs/>
                <w:color w:val="231F20"/>
                <w:sz w:val="22"/>
                <w:szCs w:val="22"/>
                <w:lang w:val="en-US"/>
              </w:rPr>
            </w:pPr>
            <w:r w:rsidRPr="00914E91">
              <w:rPr>
                <w:b/>
                <w:bCs/>
                <w:color w:val="000000"/>
                <w:sz w:val="22"/>
                <w:szCs w:val="22"/>
                <w:lang w:val="en-US"/>
              </w:rPr>
              <w:t>Insert Current FY</w:t>
            </w:r>
          </w:p>
        </w:tc>
        <w:tc>
          <w:tcPr>
            <w:tcW w:w="1338" w:type="pct"/>
            <w:shd w:val="clear" w:color="auto" w:fill="0070C0"/>
            <w:noWrap/>
            <w:vAlign w:val="bottom"/>
            <w:hideMark/>
          </w:tcPr>
          <w:p w14:paraId="7EFAE8FB" w14:textId="47502226" w:rsidR="00D71AFB" w:rsidRPr="00914E91" w:rsidRDefault="00D71AFB" w:rsidP="00D06046">
            <w:pPr>
              <w:autoSpaceDE/>
              <w:autoSpaceDN/>
              <w:spacing w:before="60" w:after="60"/>
              <w:jc w:val="center"/>
              <w:rPr>
                <w:b/>
                <w:bCs/>
                <w:color w:val="231F20"/>
                <w:sz w:val="22"/>
                <w:szCs w:val="22"/>
                <w:lang w:val="en-US"/>
              </w:rPr>
            </w:pPr>
            <w:r w:rsidRPr="00914E91">
              <w:rPr>
                <w:b/>
                <w:bCs/>
                <w:color w:val="000000"/>
                <w:sz w:val="22"/>
                <w:szCs w:val="22"/>
                <w:lang w:val="en-US"/>
              </w:rPr>
              <w:t xml:space="preserve">Insert </w:t>
            </w:r>
            <w:r w:rsidR="007A5AA2">
              <w:rPr>
                <w:b/>
                <w:bCs/>
                <w:color w:val="000000"/>
                <w:sz w:val="22"/>
                <w:szCs w:val="22"/>
                <w:lang w:val="en-US"/>
              </w:rPr>
              <w:t>Comparative FY</w:t>
            </w:r>
          </w:p>
        </w:tc>
      </w:tr>
      <w:tr w:rsidR="00D71AFB" w:rsidRPr="00914E91" w14:paraId="473D3328" w14:textId="77777777" w:rsidTr="006E48BE">
        <w:trPr>
          <w:trHeight w:val="340"/>
        </w:trPr>
        <w:tc>
          <w:tcPr>
            <w:tcW w:w="1566" w:type="pct"/>
            <w:vMerge/>
            <w:shd w:val="clear" w:color="auto" w:fill="0070C0"/>
            <w:noWrap/>
            <w:vAlign w:val="bottom"/>
            <w:hideMark/>
          </w:tcPr>
          <w:p w14:paraId="079C1E26" w14:textId="6682A452" w:rsidR="00D71AFB" w:rsidRPr="00914E91" w:rsidRDefault="00D71AFB">
            <w:pPr>
              <w:autoSpaceDE/>
              <w:autoSpaceDN/>
              <w:spacing w:before="20" w:after="20"/>
              <w:rPr>
                <w:b/>
                <w:bCs/>
                <w:color w:val="231F20"/>
                <w:sz w:val="22"/>
                <w:szCs w:val="22"/>
                <w:lang w:val="en-US"/>
              </w:rPr>
            </w:pPr>
          </w:p>
        </w:tc>
        <w:tc>
          <w:tcPr>
            <w:tcW w:w="864" w:type="pct"/>
            <w:vMerge/>
            <w:shd w:val="clear" w:color="auto" w:fill="0070C0"/>
            <w:vAlign w:val="bottom"/>
          </w:tcPr>
          <w:p w14:paraId="0B3D3F25" w14:textId="09D303A9" w:rsidR="00D71AFB" w:rsidRPr="00914E91" w:rsidRDefault="00D71AFB">
            <w:pPr>
              <w:autoSpaceDE/>
              <w:autoSpaceDN/>
              <w:spacing w:before="20" w:after="20"/>
              <w:jc w:val="center"/>
              <w:rPr>
                <w:b/>
                <w:bCs/>
                <w:color w:val="231F20"/>
                <w:sz w:val="22"/>
                <w:szCs w:val="22"/>
                <w:lang w:val="en-US"/>
              </w:rPr>
            </w:pPr>
          </w:p>
        </w:tc>
        <w:tc>
          <w:tcPr>
            <w:tcW w:w="1231" w:type="pct"/>
            <w:shd w:val="clear" w:color="auto" w:fill="0070C0"/>
            <w:noWrap/>
            <w:vAlign w:val="bottom"/>
            <w:hideMark/>
          </w:tcPr>
          <w:p w14:paraId="47AC2FC7" w14:textId="77777777" w:rsidR="00D71AFB" w:rsidRPr="00914E91" w:rsidRDefault="00D71AFB">
            <w:pPr>
              <w:autoSpaceDE/>
              <w:autoSpaceDN/>
              <w:spacing w:before="20" w:after="20"/>
              <w:jc w:val="center"/>
              <w:rPr>
                <w:b/>
                <w:bCs/>
                <w:color w:val="231F20"/>
                <w:sz w:val="22"/>
                <w:szCs w:val="22"/>
                <w:lang w:val="en-US"/>
              </w:rPr>
            </w:pPr>
            <w:r w:rsidRPr="00914E91">
              <w:rPr>
                <w:b/>
                <w:bCs/>
                <w:color w:val="231F20"/>
                <w:sz w:val="22"/>
                <w:szCs w:val="22"/>
                <w:lang w:val="en-US"/>
              </w:rPr>
              <w:t>Kshs</w:t>
            </w:r>
          </w:p>
        </w:tc>
        <w:tc>
          <w:tcPr>
            <w:tcW w:w="1338" w:type="pct"/>
            <w:shd w:val="clear" w:color="auto" w:fill="0070C0"/>
            <w:noWrap/>
            <w:vAlign w:val="bottom"/>
            <w:hideMark/>
          </w:tcPr>
          <w:p w14:paraId="33B1CE1E" w14:textId="77777777" w:rsidR="00D71AFB" w:rsidRPr="00914E91" w:rsidRDefault="00D71AFB">
            <w:pPr>
              <w:autoSpaceDE/>
              <w:autoSpaceDN/>
              <w:spacing w:before="20" w:after="20"/>
              <w:jc w:val="center"/>
              <w:rPr>
                <w:b/>
                <w:bCs/>
                <w:color w:val="231F20"/>
                <w:sz w:val="22"/>
                <w:szCs w:val="22"/>
                <w:lang w:val="en-US"/>
              </w:rPr>
            </w:pPr>
            <w:r w:rsidRPr="00914E91">
              <w:rPr>
                <w:b/>
                <w:bCs/>
                <w:color w:val="231F20"/>
                <w:sz w:val="22"/>
                <w:szCs w:val="22"/>
                <w:lang w:val="en-US"/>
              </w:rPr>
              <w:t>Kshs</w:t>
            </w:r>
          </w:p>
        </w:tc>
      </w:tr>
      <w:tr w:rsidR="000D277C" w:rsidRPr="00914E91" w14:paraId="7697AE16" w14:textId="77777777" w:rsidTr="006E48BE">
        <w:trPr>
          <w:trHeight w:val="56"/>
        </w:trPr>
        <w:tc>
          <w:tcPr>
            <w:tcW w:w="1566" w:type="pct"/>
            <w:noWrap/>
            <w:vAlign w:val="bottom"/>
            <w:hideMark/>
          </w:tcPr>
          <w:p w14:paraId="6101BF33" w14:textId="77777777" w:rsidR="000D277C" w:rsidRPr="00914E91" w:rsidRDefault="000D277C">
            <w:pPr>
              <w:pStyle w:val="ListParagraph"/>
              <w:numPr>
                <w:ilvl w:val="0"/>
                <w:numId w:val="7"/>
              </w:numPr>
              <w:autoSpaceDE/>
              <w:autoSpaceDN/>
              <w:spacing w:before="20" w:after="20"/>
              <w:ind w:left="345"/>
              <w:rPr>
                <w:b/>
                <w:bCs/>
                <w:sz w:val="22"/>
                <w:szCs w:val="22"/>
                <w:lang w:val="en-US"/>
              </w:rPr>
            </w:pPr>
            <w:r w:rsidRPr="00914E91">
              <w:rPr>
                <w:b/>
                <w:bCs/>
                <w:color w:val="231F20"/>
                <w:sz w:val="22"/>
                <w:szCs w:val="22"/>
                <w:lang w:val="en-US"/>
              </w:rPr>
              <w:t>Current Account</w:t>
            </w:r>
          </w:p>
        </w:tc>
        <w:tc>
          <w:tcPr>
            <w:tcW w:w="864" w:type="pct"/>
            <w:vAlign w:val="bottom"/>
          </w:tcPr>
          <w:p w14:paraId="1B10EB8F" w14:textId="77777777" w:rsidR="000D277C" w:rsidRPr="00914E91" w:rsidRDefault="000D277C" w:rsidP="006C2B2D">
            <w:pPr>
              <w:autoSpaceDE/>
              <w:autoSpaceDN/>
              <w:spacing w:before="20" w:after="20"/>
              <w:jc w:val="center"/>
              <w:rPr>
                <w:sz w:val="22"/>
                <w:szCs w:val="22"/>
                <w:lang w:val="en-US"/>
              </w:rPr>
            </w:pPr>
          </w:p>
        </w:tc>
        <w:tc>
          <w:tcPr>
            <w:tcW w:w="1231" w:type="pct"/>
            <w:noWrap/>
            <w:vAlign w:val="bottom"/>
            <w:hideMark/>
          </w:tcPr>
          <w:p w14:paraId="7329933B" w14:textId="77777777" w:rsidR="000D277C" w:rsidRPr="00914E91" w:rsidRDefault="000D277C" w:rsidP="006C2B2D">
            <w:pPr>
              <w:autoSpaceDE/>
              <w:autoSpaceDN/>
              <w:spacing w:before="20" w:after="20"/>
              <w:jc w:val="center"/>
              <w:rPr>
                <w:sz w:val="22"/>
                <w:szCs w:val="22"/>
                <w:lang w:val="en-US"/>
              </w:rPr>
            </w:pPr>
          </w:p>
        </w:tc>
        <w:tc>
          <w:tcPr>
            <w:tcW w:w="1338" w:type="pct"/>
            <w:noWrap/>
            <w:vAlign w:val="bottom"/>
            <w:hideMark/>
          </w:tcPr>
          <w:p w14:paraId="1D0226D0" w14:textId="77777777" w:rsidR="000D277C" w:rsidRPr="00914E91" w:rsidRDefault="000D277C" w:rsidP="006C2B2D">
            <w:pPr>
              <w:autoSpaceDE/>
              <w:autoSpaceDN/>
              <w:spacing w:before="20" w:after="20"/>
              <w:jc w:val="center"/>
              <w:rPr>
                <w:sz w:val="22"/>
                <w:szCs w:val="22"/>
                <w:lang w:val="en-US"/>
              </w:rPr>
            </w:pPr>
          </w:p>
        </w:tc>
      </w:tr>
      <w:tr w:rsidR="000D277C" w:rsidRPr="00914E91" w14:paraId="273E2808" w14:textId="77777777" w:rsidTr="006E48BE">
        <w:trPr>
          <w:trHeight w:val="116"/>
        </w:trPr>
        <w:tc>
          <w:tcPr>
            <w:tcW w:w="1566" w:type="pct"/>
            <w:noWrap/>
            <w:vAlign w:val="bottom"/>
            <w:hideMark/>
          </w:tcPr>
          <w:p w14:paraId="33FE687F" w14:textId="6D08DDCB" w:rsidR="000D277C" w:rsidRPr="00914E91" w:rsidRDefault="001B0D23" w:rsidP="006C2B2D">
            <w:pPr>
              <w:autoSpaceDE/>
              <w:autoSpaceDN/>
              <w:spacing w:before="20" w:after="20"/>
              <w:ind w:left="252"/>
              <w:rPr>
                <w:sz w:val="22"/>
                <w:szCs w:val="22"/>
                <w:lang w:val="en-US"/>
              </w:rPr>
            </w:pPr>
            <w:r>
              <w:rPr>
                <w:sz w:val="22"/>
                <w:szCs w:val="22"/>
                <w:lang w:val="en-US"/>
              </w:rPr>
              <w:t>XXX</w:t>
            </w:r>
            <w:r w:rsidR="000D277C" w:rsidRPr="00914E91">
              <w:rPr>
                <w:sz w:val="22"/>
                <w:szCs w:val="22"/>
                <w:lang w:val="en-US"/>
              </w:rPr>
              <w:t xml:space="preserve"> Bank</w:t>
            </w:r>
          </w:p>
        </w:tc>
        <w:tc>
          <w:tcPr>
            <w:tcW w:w="864" w:type="pct"/>
            <w:vAlign w:val="bottom"/>
          </w:tcPr>
          <w:p w14:paraId="41FB9632" w14:textId="77777777" w:rsidR="000D277C" w:rsidRPr="00914E91" w:rsidRDefault="000D277C" w:rsidP="006C2B2D">
            <w:pPr>
              <w:autoSpaceDE/>
              <w:autoSpaceDN/>
              <w:spacing w:before="20" w:after="20"/>
              <w:jc w:val="center"/>
              <w:rPr>
                <w:sz w:val="22"/>
                <w:szCs w:val="22"/>
                <w:lang w:val="en-US"/>
              </w:rPr>
            </w:pPr>
          </w:p>
        </w:tc>
        <w:tc>
          <w:tcPr>
            <w:tcW w:w="1231" w:type="pct"/>
            <w:noWrap/>
            <w:vAlign w:val="bottom"/>
            <w:hideMark/>
          </w:tcPr>
          <w:p w14:paraId="6BBDCFA2" w14:textId="77777777" w:rsidR="000D277C" w:rsidRPr="00914E91" w:rsidRDefault="000D277C" w:rsidP="006C2B2D">
            <w:pPr>
              <w:autoSpaceDE/>
              <w:autoSpaceDN/>
              <w:spacing w:before="20" w:after="20"/>
              <w:jc w:val="center"/>
              <w:rPr>
                <w:sz w:val="22"/>
                <w:szCs w:val="22"/>
                <w:lang w:val="en-US"/>
              </w:rPr>
            </w:pPr>
            <w:r w:rsidRPr="00914E91">
              <w:rPr>
                <w:sz w:val="22"/>
                <w:szCs w:val="22"/>
                <w:lang w:val="en-US"/>
              </w:rPr>
              <w:t>xxx</w:t>
            </w:r>
          </w:p>
        </w:tc>
        <w:tc>
          <w:tcPr>
            <w:tcW w:w="1338" w:type="pct"/>
            <w:noWrap/>
            <w:vAlign w:val="bottom"/>
            <w:hideMark/>
          </w:tcPr>
          <w:p w14:paraId="6BD36107" w14:textId="77777777" w:rsidR="000D277C" w:rsidRPr="00914E91" w:rsidRDefault="000D277C" w:rsidP="006C2B2D">
            <w:pPr>
              <w:autoSpaceDE/>
              <w:autoSpaceDN/>
              <w:spacing w:before="20" w:after="20"/>
              <w:jc w:val="center"/>
              <w:rPr>
                <w:sz w:val="22"/>
                <w:szCs w:val="22"/>
                <w:lang w:val="en-US"/>
              </w:rPr>
            </w:pPr>
            <w:r w:rsidRPr="00914E91">
              <w:rPr>
                <w:sz w:val="22"/>
                <w:szCs w:val="22"/>
                <w:lang w:val="en-US"/>
              </w:rPr>
              <w:t>xxx</w:t>
            </w:r>
          </w:p>
        </w:tc>
      </w:tr>
      <w:tr w:rsidR="000D277C" w:rsidRPr="00914E91" w14:paraId="51DFBA4C" w14:textId="77777777" w:rsidTr="006E48BE">
        <w:trPr>
          <w:trHeight w:val="170"/>
        </w:trPr>
        <w:tc>
          <w:tcPr>
            <w:tcW w:w="1566" w:type="pct"/>
            <w:noWrap/>
            <w:vAlign w:val="bottom"/>
            <w:hideMark/>
          </w:tcPr>
          <w:p w14:paraId="16927055" w14:textId="77360024" w:rsidR="000D277C" w:rsidRPr="00914E91" w:rsidRDefault="001B0D23" w:rsidP="006C2B2D">
            <w:pPr>
              <w:autoSpaceDE/>
              <w:autoSpaceDN/>
              <w:spacing w:before="20" w:after="20"/>
              <w:ind w:left="252"/>
              <w:rPr>
                <w:color w:val="231F20"/>
                <w:sz w:val="22"/>
                <w:szCs w:val="22"/>
                <w:lang w:val="en-US"/>
              </w:rPr>
            </w:pPr>
            <w:r>
              <w:rPr>
                <w:color w:val="231F20"/>
                <w:sz w:val="22"/>
                <w:szCs w:val="22"/>
                <w:lang w:val="en-US"/>
              </w:rPr>
              <w:t xml:space="preserve">XXX </w:t>
            </w:r>
            <w:r w:rsidR="000D277C" w:rsidRPr="00914E91">
              <w:rPr>
                <w:color w:val="231F20"/>
                <w:sz w:val="22"/>
                <w:szCs w:val="22"/>
                <w:lang w:val="en-US"/>
              </w:rPr>
              <w:t xml:space="preserve">Bank </w:t>
            </w:r>
          </w:p>
        </w:tc>
        <w:tc>
          <w:tcPr>
            <w:tcW w:w="864" w:type="pct"/>
            <w:vAlign w:val="bottom"/>
          </w:tcPr>
          <w:p w14:paraId="0AEC33EA" w14:textId="77777777" w:rsidR="000D277C" w:rsidRPr="00914E91" w:rsidRDefault="000D277C" w:rsidP="006C2B2D">
            <w:pPr>
              <w:autoSpaceDE/>
              <w:autoSpaceDN/>
              <w:spacing w:before="20" w:after="20"/>
              <w:jc w:val="center"/>
              <w:rPr>
                <w:sz w:val="22"/>
                <w:szCs w:val="22"/>
                <w:lang w:val="en-US"/>
              </w:rPr>
            </w:pPr>
          </w:p>
        </w:tc>
        <w:tc>
          <w:tcPr>
            <w:tcW w:w="1231" w:type="pct"/>
            <w:noWrap/>
            <w:vAlign w:val="bottom"/>
            <w:hideMark/>
          </w:tcPr>
          <w:p w14:paraId="229052FA" w14:textId="77777777" w:rsidR="000D277C" w:rsidRPr="00914E91" w:rsidRDefault="000D277C" w:rsidP="006C2B2D">
            <w:pPr>
              <w:autoSpaceDE/>
              <w:autoSpaceDN/>
              <w:spacing w:before="20" w:after="20"/>
              <w:jc w:val="center"/>
              <w:rPr>
                <w:sz w:val="22"/>
                <w:szCs w:val="22"/>
                <w:lang w:val="en-US"/>
              </w:rPr>
            </w:pPr>
            <w:r w:rsidRPr="00914E91">
              <w:rPr>
                <w:sz w:val="22"/>
                <w:szCs w:val="22"/>
                <w:lang w:val="en-US"/>
              </w:rPr>
              <w:t>xxx</w:t>
            </w:r>
          </w:p>
        </w:tc>
        <w:tc>
          <w:tcPr>
            <w:tcW w:w="1338" w:type="pct"/>
            <w:noWrap/>
            <w:vAlign w:val="bottom"/>
            <w:hideMark/>
          </w:tcPr>
          <w:p w14:paraId="15CC18CA" w14:textId="77777777" w:rsidR="000D277C" w:rsidRPr="00914E91" w:rsidRDefault="000D277C" w:rsidP="006C2B2D">
            <w:pPr>
              <w:autoSpaceDE/>
              <w:autoSpaceDN/>
              <w:spacing w:before="20" w:after="20"/>
              <w:jc w:val="center"/>
              <w:rPr>
                <w:sz w:val="22"/>
                <w:szCs w:val="22"/>
                <w:lang w:val="en-US"/>
              </w:rPr>
            </w:pPr>
            <w:r w:rsidRPr="00914E91">
              <w:rPr>
                <w:sz w:val="22"/>
                <w:szCs w:val="22"/>
                <w:lang w:val="en-US"/>
              </w:rPr>
              <w:t>xxx</w:t>
            </w:r>
          </w:p>
        </w:tc>
      </w:tr>
      <w:tr w:rsidR="000D277C" w:rsidRPr="00914E91" w14:paraId="23312EE4" w14:textId="77777777" w:rsidTr="006E48BE">
        <w:trPr>
          <w:trHeight w:val="134"/>
        </w:trPr>
        <w:tc>
          <w:tcPr>
            <w:tcW w:w="1566" w:type="pct"/>
            <w:noWrap/>
            <w:vAlign w:val="bottom"/>
            <w:hideMark/>
          </w:tcPr>
          <w:p w14:paraId="0EFAE94D" w14:textId="77777777" w:rsidR="000D277C" w:rsidRPr="00914E91" w:rsidRDefault="000D277C" w:rsidP="006C2B2D">
            <w:pPr>
              <w:autoSpaceDE/>
              <w:autoSpaceDN/>
              <w:spacing w:before="20" w:after="20"/>
              <w:ind w:left="252"/>
              <w:rPr>
                <w:b/>
                <w:bCs/>
                <w:sz w:val="22"/>
                <w:szCs w:val="22"/>
                <w:lang w:val="en-US"/>
              </w:rPr>
            </w:pPr>
            <w:r w:rsidRPr="00914E91">
              <w:rPr>
                <w:b/>
                <w:bCs/>
                <w:sz w:val="22"/>
                <w:szCs w:val="22"/>
                <w:lang w:val="en-US"/>
              </w:rPr>
              <w:t>Sub- Total</w:t>
            </w:r>
          </w:p>
        </w:tc>
        <w:tc>
          <w:tcPr>
            <w:tcW w:w="864" w:type="pct"/>
            <w:vAlign w:val="bottom"/>
          </w:tcPr>
          <w:p w14:paraId="4AD4F3D5" w14:textId="77777777" w:rsidR="000D277C" w:rsidRPr="00914E91" w:rsidRDefault="000D277C" w:rsidP="006C2B2D">
            <w:pPr>
              <w:autoSpaceDE/>
              <w:autoSpaceDN/>
              <w:spacing w:before="20" w:after="20"/>
              <w:jc w:val="center"/>
              <w:rPr>
                <w:b/>
                <w:bCs/>
                <w:sz w:val="22"/>
                <w:szCs w:val="22"/>
                <w:lang w:val="en-US"/>
              </w:rPr>
            </w:pPr>
          </w:p>
        </w:tc>
        <w:tc>
          <w:tcPr>
            <w:tcW w:w="1231" w:type="pct"/>
            <w:noWrap/>
            <w:vAlign w:val="bottom"/>
            <w:hideMark/>
          </w:tcPr>
          <w:p w14:paraId="669B0972" w14:textId="77777777" w:rsidR="000D277C" w:rsidRPr="00914E91" w:rsidRDefault="000D277C" w:rsidP="006C2B2D">
            <w:pPr>
              <w:autoSpaceDE/>
              <w:autoSpaceDN/>
              <w:spacing w:before="20" w:after="20"/>
              <w:jc w:val="center"/>
              <w:rPr>
                <w:b/>
                <w:bCs/>
                <w:sz w:val="22"/>
                <w:szCs w:val="22"/>
                <w:lang w:val="en-US"/>
              </w:rPr>
            </w:pPr>
            <w:r w:rsidRPr="00914E91">
              <w:rPr>
                <w:b/>
                <w:bCs/>
                <w:sz w:val="22"/>
                <w:szCs w:val="22"/>
                <w:lang w:val="en-US"/>
              </w:rPr>
              <w:t>xxx</w:t>
            </w:r>
          </w:p>
        </w:tc>
        <w:tc>
          <w:tcPr>
            <w:tcW w:w="1338" w:type="pct"/>
            <w:noWrap/>
            <w:vAlign w:val="bottom"/>
            <w:hideMark/>
          </w:tcPr>
          <w:p w14:paraId="64C636CC" w14:textId="77777777" w:rsidR="000D277C" w:rsidRPr="00914E91" w:rsidRDefault="000D277C" w:rsidP="006C2B2D">
            <w:pPr>
              <w:autoSpaceDE/>
              <w:autoSpaceDN/>
              <w:spacing w:before="20" w:after="20"/>
              <w:jc w:val="center"/>
              <w:rPr>
                <w:b/>
                <w:bCs/>
                <w:sz w:val="22"/>
                <w:szCs w:val="22"/>
                <w:lang w:val="en-US"/>
              </w:rPr>
            </w:pPr>
            <w:r w:rsidRPr="00914E91">
              <w:rPr>
                <w:b/>
                <w:bCs/>
                <w:sz w:val="22"/>
                <w:szCs w:val="22"/>
                <w:lang w:val="en-US"/>
              </w:rPr>
              <w:t>xxx</w:t>
            </w:r>
          </w:p>
        </w:tc>
      </w:tr>
      <w:tr w:rsidR="00BB05CC" w:rsidRPr="00914E91" w14:paraId="2D81A1DD" w14:textId="77777777" w:rsidTr="006E48BE">
        <w:trPr>
          <w:trHeight w:val="340"/>
        </w:trPr>
        <w:tc>
          <w:tcPr>
            <w:tcW w:w="1566" w:type="pct"/>
            <w:noWrap/>
            <w:vAlign w:val="bottom"/>
          </w:tcPr>
          <w:p w14:paraId="09D5F396" w14:textId="77777777" w:rsidR="00BB05CC" w:rsidRPr="00914E91" w:rsidRDefault="00BB05CC">
            <w:pPr>
              <w:autoSpaceDE/>
              <w:autoSpaceDN/>
              <w:spacing w:before="20" w:after="20"/>
              <w:ind w:left="337"/>
              <w:rPr>
                <w:b/>
                <w:bCs/>
                <w:sz w:val="22"/>
                <w:szCs w:val="22"/>
                <w:lang w:val="en-US"/>
              </w:rPr>
            </w:pPr>
          </w:p>
        </w:tc>
        <w:tc>
          <w:tcPr>
            <w:tcW w:w="864" w:type="pct"/>
            <w:vAlign w:val="bottom"/>
          </w:tcPr>
          <w:p w14:paraId="6FEE6E26" w14:textId="77777777" w:rsidR="00BB05CC" w:rsidRPr="00914E91" w:rsidRDefault="00BB05CC">
            <w:pPr>
              <w:autoSpaceDE/>
              <w:autoSpaceDN/>
              <w:spacing w:before="20" w:after="20"/>
              <w:jc w:val="center"/>
              <w:rPr>
                <w:b/>
                <w:bCs/>
                <w:sz w:val="22"/>
                <w:szCs w:val="22"/>
                <w:lang w:val="en-US"/>
              </w:rPr>
            </w:pPr>
          </w:p>
        </w:tc>
        <w:tc>
          <w:tcPr>
            <w:tcW w:w="1231" w:type="pct"/>
            <w:noWrap/>
            <w:vAlign w:val="bottom"/>
          </w:tcPr>
          <w:p w14:paraId="29048B89" w14:textId="77777777" w:rsidR="00BB05CC" w:rsidRPr="00914E91" w:rsidRDefault="00BB05CC">
            <w:pPr>
              <w:autoSpaceDE/>
              <w:autoSpaceDN/>
              <w:spacing w:before="20" w:after="20"/>
              <w:jc w:val="center"/>
              <w:rPr>
                <w:b/>
                <w:bCs/>
                <w:sz w:val="22"/>
                <w:szCs w:val="22"/>
                <w:lang w:val="en-US"/>
              </w:rPr>
            </w:pPr>
          </w:p>
        </w:tc>
        <w:tc>
          <w:tcPr>
            <w:tcW w:w="1338" w:type="pct"/>
            <w:noWrap/>
            <w:vAlign w:val="bottom"/>
          </w:tcPr>
          <w:p w14:paraId="2E69D79E" w14:textId="77777777" w:rsidR="00BB05CC" w:rsidRPr="00914E91" w:rsidRDefault="00BB05CC">
            <w:pPr>
              <w:autoSpaceDE/>
              <w:autoSpaceDN/>
              <w:spacing w:before="20" w:after="20"/>
              <w:jc w:val="center"/>
              <w:rPr>
                <w:b/>
                <w:bCs/>
                <w:sz w:val="22"/>
                <w:szCs w:val="22"/>
                <w:lang w:val="en-US"/>
              </w:rPr>
            </w:pPr>
          </w:p>
        </w:tc>
      </w:tr>
      <w:tr w:rsidR="00BB05CC" w:rsidRPr="00914E91" w14:paraId="084CEB82" w14:textId="77777777" w:rsidTr="006E48BE">
        <w:trPr>
          <w:trHeight w:val="206"/>
        </w:trPr>
        <w:tc>
          <w:tcPr>
            <w:tcW w:w="1566" w:type="pct"/>
            <w:noWrap/>
            <w:vAlign w:val="bottom"/>
            <w:hideMark/>
          </w:tcPr>
          <w:p w14:paraId="495E9196" w14:textId="71220CF3" w:rsidR="00BB05CC" w:rsidRPr="00914E91" w:rsidRDefault="00BB05CC">
            <w:pPr>
              <w:pStyle w:val="ListParagraph"/>
              <w:numPr>
                <w:ilvl w:val="0"/>
                <w:numId w:val="7"/>
              </w:numPr>
              <w:autoSpaceDE/>
              <w:autoSpaceDN/>
              <w:spacing w:before="20" w:after="20"/>
              <w:ind w:left="252" w:hanging="270"/>
              <w:rPr>
                <w:b/>
                <w:bCs/>
                <w:sz w:val="22"/>
                <w:szCs w:val="22"/>
                <w:lang w:val="en-US"/>
              </w:rPr>
            </w:pPr>
            <w:r w:rsidRPr="00914E91">
              <w:rPr>
                <w:b/>
                <w:bCs/>
                <w:color w:val="231F20"/>
                <w:sz w:val="22"/>
                <w:szCs w:val="22"/>
                <w:lang w:val="en-US"/>
              </w:rPr>
              <w:t>Others</w:t>
            </w:r>
            <w:r w:rsidR="00215B5E" w:rsidRPr="00914E91">
              <w:rPr>
                <w:b/>
                <w:bCs/>
                <w:color w:val="231F20"/>
                <w:sz w:val="22"/>
                <w:szCs w:val="22"/>
                <w:lang w:val="en-US"/>
              </w:rPr>
              <w:t xml:space="preserve"> </w:t>
            </w:r>
            <w:r w:rsidRPr="00914E91">
              <w:rPr>
                <w:b/>
                <w:bCs/>
                <w:color w:val="231F20"/>
                <w:sz w:val="22"/>
                <w:szCs w:val="22"/>
                <w:lang w:val="en-US"/>
              </w:rPr>
              <w:t>(Specify)</w:t>
            </w:r>
          </w:p>
        </w:tc>
        <w:tc>
          <w:tcPr>
            <w:tcW w:w="864" w:type="pct"/>
            <w:vAlign w:val="bottom"/>
          </w:tcPr>
          <w:p w14:paraId="4C03F160" w14:textId="77777777" w:rsidR="00BB05CC" w:rsidRPr="00914E91" w:rsidRDefault="00BB05CC">
            <w:pPr>
              <w:autoSpaceDE/>
              <w:autoSpaceDN/>
              <w:spacing w:before="20" w:after="20"/>
              <w:jc w:val="center"/>
              <w:rPr>
                <w:sz w:val="22"/>
                <w:szCs w:val="22"/>
                <w:lang w:val="en-US"/>
              </w:rPr>
            </w:pPr>
          </w:p>
        </w:tc>
        <w:tc>
          <w:tcPr>
            <w:tcW w:w="1231" w:type="pct"/>
            <w:noWrap/>
            <w:vAlign w:val="bottom"/>
            <w:hideMark/>
          </w:tcPr>
          <w:p w14:paraId="4E4FBE19" w14:textId="77777777" w:rsidR="00BB05CC" w:rsidRPr="00914E91" w:rsidRDefault="00BB05CC">
            <w:pPr>
              <w:autoSpaceDE/>
              <w:autoSpaceDN/>
              <w:spacing w:before="20" w:after="20"/>
              <w:jc w:val="center"/>
              <w:rPr>
                <w:sz w:val="22"/>
                <w:szCs w:val="22"/>
                <w:lang w:val="en-US"/>
              </w:rPr>
            </w:pPr>
            <w:r w:rsidRPr="00914E91">
              <w:rPr>
                <w:sz w:val="22"/>
                <w:szCs w:val="22"/>
                <w:lang w:val="en-US"/>
              </w:rPr>
              <w:t>xxx</w:t>
            </w:r>
          </w:p>
        </w:tc>
        <w:tc>
          <w:tcPr>
            <w:tcW w:w="1338" w:type="pct"/>
            <w:noWrap/>
            <w:vAlign w:val="bottom"/>
            <w:hideMark/>
          </w:tcPr>
          <w:p w14:paraId="643CB732" w14:textId="77777777" w:rsidR="00BB05CC" w:rsidRPr="00914E91" w:rsidRDefault="00BB05CC">
            <w:pPr>
              <w:autoSpaceDE/>
              <w:autoSpaceDN/>
              <w:spacing w:before="20" w:after="20"/>
              <w:jc w:val="center"/>
              <w:rPr>
                <w:sz w:val="22"/>
                <w:szCs w:val="22"/>
                <w:lang w:val="en-US"/>
              </w:rPr>
            </w:pPr>
            <w:r w:rsidRPr="00914E91">
              <w:rPr>
                <w:sz w:val="22"/>
                <w:szCs w:val="22"/>
                <w:lang w:val="en-US"/>
              </w:rPr>
              <w:t>xxx</w:t>
            </w:r>
          </w:p>
        </w:tc>
      </w:tr>
      <w:tr w:rsidR="00BB05CC" w:rsidRPr="00914E91" w14:paraId="1DBD7F57" w14:textId="77777777" w:rsidTr="006E48BE">
        <w:trPr>
          <w:trHeight w:val="170"/>
        </w:trPr>
        <w:tc>
          <w:tcPr>
            <w:tcW w:w="1566" w:type="pct"/>
            <w:noWrap/>
            <w:vAlign w:val="bottom"/>
            <w:hideMark/>
          </w:tcPr>
          <w:p w14:paraId="09F394C0" w14:textId="77777777" w:rsidR="00BB05CC" w:rsidRPr="00914E91" w:rsidRDefault="00BB05CC">
            <w:pPr>
              <w:autoSpaceDE/>
              <w:autoSpaceDN/>
              <w:spacing w:before="20" w:after="20"/>
              <w:ind w:left="252"/>
              <w:rPr>
                <w:sz w:val="22"/>
                <w:szCs w:val="22"/>
                <w:lang w:val="en-US"/>
              </w:rPr>
            </w:pPr>
            <w:r w:rsidRPr="00914E91">
              <w:rPr>
                <w:sz w:val="22"/>
                <w:szCs w:val="22"/>
                <w:lang w:val="en-US"/>
              </w:rPr>
              <w:t>Cash In Transit</w:t>
            </w:r>
          </w:p>
        </w:tc>
        <w:tc>
          <w:tcPr>
            <w:tcW w:w="864" w:type="pct"/>
            <w:vAlign w:val="bottom"/>
          </w:tcPr>
          <w:p w14:paraId="609E37E7" w14:textId="77777777" w:rsidR="00BB05CC" w:rsidRPr="00914E91" w:rsidRDefault="00BB05CC">
            <w:pPr>
              <w:autoSpaceDE/>
              <w:autoSpaceDN/>
              <w:spacing w:before="20" w:after="20"/>
              <w:jc w:val="center"/>
              <w:rPr>
                <w:sz w:val="22"/>
                <w:szCs w:val="22"/>
                <w:lang w:val="en-US"/>
              </w:rPr>
            </w:pPr>
          </w:p>
        </w:tc>
        <w:tc>
          <w:tcPr>
            <w:tcW w:w="1231" w:type="pct"/>
            <w:noWrap/>
            <w:vAlign w:val="bottom"/>
            <w:hideMark/>
          </w:tcPr>
          <w:p w14:paraId="30D394ED" w14:textId="77777777" w:rsidR="00BB05CC" w:rsidRPr="00914E91" w:rsidRDefault="00BB05CC">
            <w:pPr>
              <w:autoSpaceDE/>
              <w:autoSpaceDN/>
              <w:spacing w:before="20" w:after="20"/>
              <w:jc w:val="center"/>
              <w:rPr>
                <w:sz w:val="22"/>
                <w:szCs w:val="22"/>
                <w:lang w:val="en-US"/>
              </w:rPr>
            </w:pPr>
            <w:r w:rsidRPr="00914E91">
              <w:rPr>
                <w:sz w:val="22"/>
                <w:szCs w:val="22"/>
                <w:lang w:val="en-US"/>
              </w:rPr>
              <w:t>xxx</w:t>
            </w:r>
          </w:p>
        </w:tc>
        <w:tc>
          <w:tcPr>
            <w:tcW w:w="1338" w:type="pct"/>
            <w:noWrap/>
            <w:vAlign w:val="bottom"/>
            <w:hideMark/>
          </w:tcPr>
          <w:p w14:paraId="4005132D" w14:textId="77777777" w:rsidR="00BB05CC" w:rsidRPr="00914E91" w:rsidRDefault="00BB05CC">
            <w:pPr>
              <w:autoSpaceDE/>
              <w:autoSpaceDN/>
              <w:spacing w:before="20" w:after="20"/>
              <w:jc w:val="center"/>
              <w:rPr>
                <w:sz w:val="22"/>
                <w:szCs w:val="22"/>
                <w:lang w:val="en-US"/>
              </w:rPr>
            </w:pPr>
            <w:r w:rsidRPr="00914E91">
              <w:rPr>
                <w:sz w:val="22"/>
                <w:szCs w:val="22"/>
                <w:lang w:val="en-US"/>
              </w:rPr>
              <w:t>xxx</w:t>
            </w:r>
          </w:p>
        </w:tc>
      </w:tr>
      <w:tr w:rsidR="00BB05CC" w:rsidRPr="00914E91" w14:paraId="429E7A41" w14:textId="77777777" w:rsidTr="006E48BE">
        <w:trPr>
          <w:trHeight w:val="134"/>
        </w:trPr>
        <w:tc>
          <w:tcPr>
            <w:tcW w:w="1566" w:type="pct"/>
            <w:noWrap/>
            <w:vAlign w:val="bottom"/>
            <w:hideMark/>
          </w:tcPr>
          <w:p w14:paraId="09CAE5DB" w14:textId="77777777" w:rsidR="00BB05CC" w:rsidRPr="00914E91" w:rsidRDefault="00BB05CC">
            <w:pPr>
              <w:autoSpaceDE/>
              <w:autoSpaceDN/>
              <w:spacing w:before="20" w:after="20"/>
              <w:ind w:left="252"/>
              <w:rPr>
                <w:sz w:val="22"/>
                <w:szCs w:val="22"/>
                <w:lang w:val="en-US"/>
              </w:rPr>
            </w:pPr>
            <w:r w:rsidRPr="00914E91">
              <w:rPr>
                <w:sz w:val="22"/>
                <w:szCs w:val="22"/>
                <w:lang w:val="en-US"/>
              </w:rPr>
              <w:t>Cash In Hand</w:t>
            </w:r>
          </w:p>
        </w:tc>
        <w:tc>
          <w:tcPr>
            <w:tcW w:w="864" w:type="pct"/>
            <w:vAlign w:val="bottom"/>
          </w:tcPr>
          <w:p w14:paraId="47E0AD58" w14:textId="77777777" w:rsidR="00BB05CC" w:rsidRPr="00914E91" w:rsidRDefault="00BB05CC">
            <w:pPr>
              <w:autoSpaceDE/>
              <w:autoSpaceDN/>
              <w:spacing w:before="20" w:after="20"/>
              <w:jc w:val="center"/>
              <w:rPr>
                <w:sz w:val="22"/>
                <w:szCs w:val="22"/>
                <w:lang w:val="en-US"/>
              </w:rPr>
            </w:pPr>
          </w:p>
        </w:tc>
        <w:tc>
          <w:tcPr>
            <w:tcW w:w="1231" w:type="pct"/>
            <w:noWrap/>
            <w:vAlign w:val="bottom"/>
            <w:hideMark/>
          </w:tcPr>
          <w:p w14:paraId="1166D7F2" w14:textId="77777777" w:rsidR="00BB05CC" w:rsidRPr="00914E91" w:rsidRDefault="00BB05CC">
            <w:pPr>
              <w:autoSpaceDE/>
              <w:autoSpaceDN/>
              <w:spacing w:before="20" w:after="20"/>
              <w:jc w:val="center"/>
              <w:rPr>
                <w:sz w:val="22"/>
                <w:szCs w:val="22"/>
                <w:lang w:val="en-US"/>
              </w:rPr>
            </w:pPr>
            <w:r w:rsidRPr="00914E91">
              <w:rPr>
                <w:sz w:val="22"/>
                <w:szCs w:val="22"/>
                <w:lang w:val="en-US"/>
              </w:rPr>
              <w:t>xxx</w:t>
            </w:r>
          </w:p>
        </w:tc>
        <w:tc>
          <w:tcPr>
            <w:tcW w:w="1338" w:type="pct"/>
            <w:noWrap/>
            <w:vAlign w:val="bottom"/>
            <w:hideMark/>
          </w:tcPr>
          <w:p w14:paraId="317723A0" w14:textId="77777777" w:rsidR="00BB05CC" w:rsidRPr="00914E91" w:rsidRDefault="00BB05CC">
            <w:pPr>
              <w:autoSpaceDE/>
              <w:autoSpaceDN/>
              <w:spacing w:before="20" w:after="20"/>
              <w:jc w:val="center"/>
              <w:rPr>
                <w:sz w:val="22"/>
                <w:szCs w:val="22"/>
                <w:lang w:val="en-US"/>
              </w:rPr>
            </w:pPr>
            <w:r w:rsidRPr="00914E91">
              <w:rPr>
                <w:sz w:val="22"/>
                <w:szCs w:val="22"/>
                <w:lang w:val="en-US"/>
              </w:rPr>
              <w:t>xxx</w:t>
            </w:r>
          </w:p>
        </w:tc>
      </w:tr>
      <w:tr w:rsidR="00BB05CC" w:rsidRPr="00914E91" w14:paraId="1B8036C7" w14:textId="77777777" w:rsidTr="006E48BE">
        <w:trPr>
          <w:trHeight w:val="107"/>
        </w:trPr>
        <w:tc>
          <w:tcPr>
            <w:tcW w:w="1566" w:type="pct"/>
            <w:noWrap/>
            <w:vAlign w:val="bottom"/>
            <w:hideMark/>
          </w:tcPr>
          <w:p w14:paraId="4D76E7EC" w14:textId="77777777" w:rsidR="00BB05CC" w:rsidRPr="00914E91" w:rsidRDefault="00BB05CC">
            <w:pPr>
              <w:autoSpaceDE/>
              <w:autoSpaceDN/>
              <w:spacing w:before="20" w:after="20"/>
              <w:ind w:left="252"/>
              <w:rPr>
                <w:b/>
                <w:bCs/>
                <w:sz w:val="22"/>
                <w:szCs w:val="22"/>
                <w:lang w:val="en-US"/>
              </w:rPr>
            </w:pPr>
            <w:r w:rsidRPr="00914E91">
              <w:rPr>
                <w:b/>
                <w:bCs/>
                <w:sz w:val="22"/>
                <w:szCs w:val="22"/>
                <w:lang w:val="en-US"/>
              </w:rPr>
              <w:t>Sub- Total</w:t>
            </w:r>
          </w:p>
        </w:tc>
        <w:tc>
          <w:tcPr>
            <w:tcW w:w="864" w:type="pct"/>
            <w:vAlign w:val="bottom"/>
          </w:tcPr>
          <w:p w14:paraId="65AC2AD0" w14:textId="77777777" w:rsidR="00BB05CC" w:rsidRPr="00914E91" w:rsidRDefault="00BB05CC">
            <w:pPr>
              <w:autoSpaceDE/>
              <w:autoSpaceDN/>
              <w:spacing w:before="20" w:after="20"/>
              <w:jc w:val="center"/>
              <w:rPr>
                <w:b/>
                <w:bCs/>
                <w:sz w:val="22"/>
                <w:szCs w:val="22"/>
                <w:lang w:val="en-US"/>
              </w:rPr>
            </w:pPr>
          </w:p>
        </w:tc>
        <w:tc>
          <w:tcPr>
            <w:tcW w:w="1231" w:type="pct"/>
            <w:noWrap/>
            <w:vAlign w:val="bottom"/>
            <w:hideMark/>
          </w:tcPr>
          <w:p w14:paraId="18F364DA" w14:textId="77777777" w:rsidR="00BB05CC" w:rsidRPr="00914E91" w:rsidRDefault="00BB05CC">
            <w:pPr>
              <w:autoSpaceDE/>
              <w:autoSpaceDN/>
              <w:spacing w:before="20" w:after="20"/>
              <w:jc w:val="center"/>
              <w:rPr>
                <w:b/>
                <w:bCs/>
                <w:sz w:val="22"/>
                <w:szCs w:val="22"/>
                <w:lang w:val="en-US"/>
              </w:rPr>
            </w:pPr>
            <w:r w:rsidRPr="00914E91">
              <w:rPr>
                <w:b/>
                <w:bCs/>
                <w:sz w:val="22"/>
                <w:szCs w:val="22"/>
                <w:lang w:val="en-US"/>
              </w:rPr>
              <w:t>xxx</w:t>
            </w:r>
          </w:p>
        </w:tc>
        <w:tc>
          <w:tcPr>
            <w:tcW w:w="1338" w:type="pct"/>
            <w:noWrap/>
            <w:vAlign w:val="bottom"/>
            <w:hideMark/>
          </w:tcPr>
          <w:p w14:paraId="4C70B944" w14:textId="77777777" w:rsidR="00BB05CC" w:rsidRPr="00914E91" w:rsidRDefault="00BB05CC">
            <w:pPr>
              <w:autoSpaceDE/>
              <w:autoSpaceDN/>
              <w:spacing w:before="20" w:after="20"/>
              <w:jc w:val="center"/>
              <w:rPr>
                <w:b/>
                <w:bCs/>
                <w:sz w:val="22"/>
                <w:szCs w:val="22"/>
                <w:lang w:val="en-US"/>
              </w:rPr>
            </w:pPr>
            <w:r w:rsidRPr="00914E91">
              <w:rPr>
                <w:b/>
                <w:bCs/>
                <w:sz w:val="22"/>
                <w:szCs w:val="22"/>
                <w:lang w:val="en-US"/>
              </w:rPr>
              <w:t>xxx</w:t>
            </w:r>
          </w:p>
        </w:tc>
      </w:tr>
      <w:tr w:rsidR="00BB05CC" w:rsidRPr="00914E91" w14:paraId="667E48C8" w14:textId="77777777" w:rsidTr="006E48BE">
        <w:trPr>
          <w:trHeight w:val="56"/>
        </w:trPr>
        <w:tc>
          <w:tcPr>
            <w:tcW w:w="1566" w:type="pct"/>
            <w:noWrap/>
            <w:vAlign w:val="bottom"/>
            <w:hideMark/>
          </w:tcPr>
          <w:p w14:paraId="20C2384D" w14:textId="77777777" w:rsidR="00BB05CC" w:rsidRPr="00914E91" w:rsidRDefault="00BB05CC">
            <w:pPr>
              <w:autoSpaceDE/>
              <w:autoSpaceDN/>
              <w:spacing w:before="20" w:after="20"/>
              <w:ind w:left="252"/>
              <w:rPr>
                <w:b/>
                <w:bCs/>
                <w:sz w:val="22"/>
                <w:szCs w:val="22"/>
                <w:lang w:val="en-US"/>
              </w:rPr>
            </w:pPr>
            <w:r w:rsidRPr="00914E91">
              <w:rPr>
                <w:b/>
                <w:bCs/>
                <w:sz w:val="22"/>
                <w:szCs w:val="22"/>
                <w:lang w:val="en-US"/>
              </w:rPr>
              <w:t>Grand Total</w:t>
            </w:r>
          </w:p>
        </w:tc>
        <w:tc>
          <w:tcPr>
            <w:tcW w:w="864" w:type="pct"/>
            <w:vAlign w:val="bottom"/>
          </w:tcPr>
          <w:p w14:paraId="55F6AACD" w14:textId="77777777" w:rsidR="00BB05CC" w:rsidRPr="00914E91" w:rsidRDefault="00BB05CC">
            <w:pPr>
              <w:autoSpaceDE/>
              <w:autoSpaceDN/>
              <w:spacing w:before="20" w:after="20"/>
              <w:jc w:val="center"/>
              <w:rPr>
                <w:b/>
                <w:bCs/>
                <w:sz w:val="22"/>
                <w:szCs w:val="22"/>
                <w:lang w:val="en-US"/>
              </w:rPr>
            </w:pPr>
          </w:p>
        </w:tc>
        <w:tc>
          <w:tcPr>
            <w:tcW w:w="1231" w:type="pct"/>
            <w:noWrap/>
            <w:vAlign w:val="bottom"/>
            <w:hideMark/>
          </w:tcPr>
          <w:p w14:paraId="73036997" w14:textId="77777777" w:rsidR="00BB05CC" w:rsidRPr="00914E91" w:rsidRDefault="00BB05CC">
            <w:pPr>
              <w:autoSpaceDE/>
              <w:autoSpaceDN/>
              <w:spacing w:before="20" w:after="20"/>
              <w:jc w:val="center"/>
              <w:rPr>
                <w:b/>
                <w:bCs/>
                <w:sz w:val="22"/>
                <w:szCs w:val="22"/>
                <w:lang w:val="en-US"/>
              </w:rPr>
            </w:pPr>
            <w:r w:rsidRPr="00914E91">
              <w:rPr>
                <w:b/>
                <w:bCs/>
                <w:sz w:val="22"/>
                <w:szCs w:val="22"/>
                <w:lang w:val="en-US"/>
              </w:rPr>
              <w:t>xxx</w:t>
            </w:r>
          </w:p>
        </w:tc>
        <w:tc>
          <w:tcPr>
            <w:tcW w:w="1338" w:type="pct"/>
            <w:noWrap/>
            <w:vAlign w:val="bottom"/>
            <w:hideMark/>
          </w:tcPr>
          <w:p w14:paraId="64F6AE01" w14:textId="77777777" w:rsidR="00BB05CC" w:rsidRPr="00914E91" w:rsidRDefault="00BB05CC">
            <w:pPr>
              <w:autoSpaceDE/>
              <w:autoSpaceDN/>
              <w:spacing w:before="20" w:after="20"/>
              <w:jc w:val="center"/>
              <w:rPr>
                <w:b/>
                <w:bCs/>
                <w:sz w:val="22"/>
                <w:szCs w:val="22"/>
                <w:lang w:val="en-US"/>
              </w:rPr>
            </w:pPr>
            <w:r w:rsidRPr="00914E91">
              <w:rPr>
                <w:b/>
                <w:bCs/>
                <w:sz w:val="22"/>
                <w:szCs w:val="22"/>
                <w:lang w:val="en-US"/>
              </w:rPr>
              <w:t>xxx</w:t>
            </w:r>
          </w:p>
        </w:tc>
      </w:tr>
    </w:tbl>
    <w:p w14:paraId="14A829CD" w14:textId="10FF20B4" w:rsidR="00ED4A6C" w:rsidRPr="00864AB7" w:rsidRDefault="00CA088B" w:rsidP="00CA088B">
      <w:pPr>
        <w:autoSpaceDE/>
        <w:autoSpaceDN/>
        <w:rPr>
          <w:i/>
          <w:iCs/>
          <w:color w:val="FF0000"/>
          <w:sz w:val="20"/>
          <w:szCs w:val="20"/>
        </w:rPr>
      </w:pPr>
      <w:r w:rsidRPr="00864AB7">
        <w:rPr>
          <w:i/>
          <w:iCs/>
          <w:color w:val="FF0000"/>
          <w:sz w:val="20"/>
          <w:szCs w:val="20"/>
        </w:rPr>
        <w:t xml:space="preserve">Mask the four middle digits of the bank account, e.g., 1001xxxx1234 </w:t>
      </w:r>
      <w:r w:rsidR="004D38C2" w:rsidRPr="00864AB7">
        <w:rPr>
          <w:i/>
          <w:iCs/>
          <w:color w:val="FF0000"/>
          <w:sz w:val="20"/>
          <w:szCs w:val="20"/>
        </w:rPr>
        <w:t>Provide disclosure on any restricted cash that the entity is holding.</w:t>
      </w:r>
    </w:p>
    <w:p w14:paraId="170663A0" w14:textId="77777777" w:rsidR="00ED4A6C" w:rsidRDefault="00ED4A6C">
      <w:pPr>
        <w:autoSpaceDE/>
        <w:autoSpaceDN/>
        <w:rPr>
          <w:b/>
          <w:i/>
          <w:iCs/>
          <w:color w:val="FF0000"/>
          <w:sz w:val="22"/>
          <w:szCs w:val="22"/>
        </w:rPr>
      </w:pPr>
      <w:r>
        <w:rPr>
          <w:b/>
          <w:i/>
          <w:iCs/>
          <w:color w:val="FF0000"/>
          <w:sz w:val="22"/>
          <w:szCs w:val="22"/>
        </w:rPr>
        <w:br w:type="page"/>
      </w:r>
    </w:p>
    <w:p w14:paraId="004F8B31" w14:textId="77777777" w:rsidR="004D38C2" w:rsidRPr="002853B5" w:rsidRDefault="004D38C2" w:rsidP="004D38C2">
      <w:pPr>
        <w:autoSpaceDE/>
        <w:autoSpaceDN/>
        <w:rPr>
          <w:b/>
          <w:i/>
          <w:iCs/>
          <w:color w:val="FF0000"/>
          <w:sz w:val="22"/>
          <w:szCs w:val="22"/>
        </w:rPr>
      </w:pPr>
    </w:p>
    <w:p w14:paraId="45F41496" w14:textId="48B5E27B" w:rsidR="00BB05CC" w:rsidRPr="00EF4CD8" w:rsidRDefault="00BB05CC">
      <w:pPr>
        <w:pStyle w:val="ListParagraph"/>
        <w:numPr>
          <w:ilvl w:val="0"/>
          <w:numId w:val="20"/>
        </w:numPr>
        <w:autoSpaceDE/>
        <w:autoSpaceDN/>
        <w:spacing w:before="240" w:after="240"/>
        <w:rPr>
          <w:rFonts w:eastAsia="Arial"/>
          <w:b/>
          <w:bCs/>
        </w:rPr>
      </w:pPr>
      <w:r w:rsidRPr="00EF4CD8">
        <w:rPr>
          <w:rFonts w:eastAsia="Arial"/>
          <w:b/>
          <w:bCs/>
        </w:rPr>
        <w:t xml:space="preserve">Receivables </w:t>
      </w:r>
      <w:r w:rsidR="00EE694B" w:rsidRPr="00EF4CD8">
        <w:rPr>
          <w:rFonts w:eastAsia="Arial"/>
          <w:b/>
          <w:bCs/>
        </w:rPr>
        <w:t xml:space="preserve">from </w:t>
      </w:r>
      <w:r w:rsidR="00B013C1" w:rsidRPr="00EF4CD8">
        <w:rPr>
          <w:rFonts w:eastAsia="Arial"/>
          <w:b/>
          <w:bCs/>
        </w:rPr>
        <w:t xml:space="preserve">non-exchange </w:t>
      </w:r>
      <w:r w:rsidR="001D0276" w:rsidRPr="00EF4CD8">
        <w:rPr>
          <w:rFonts w:eastAsia="Arial"/>
          <w:b/>
          <w:bCs/>
        </w:rPr>
        <w:t>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1907"/>
        <w:gridCol w:w="2068"/>
      </w:tblGrid>
      <w:tr w:rsidR="00D71AFB" w:rsidRPr="00914E91" w14:paraId="0F4EB9A2" w14:textId="77777777" w:rsidTr="00C81349">
        <w:trPr>
          <w:trHeight w:val="340"/>
        </w:trPr>
        <w:tc>
          <w:tcPr>
            <w:tcW w:w="2799" w:type="pct"/>
            <w:vMerge w:val="restart"/>
            <w:shd w:val="clear" w:color="auto" w:fill="0070C0"/>
            <w:noWrap/>
            <w:vAlign w:val="center"/>
            <w:hideMark/>
          </w:tcPr>
          <w:p w14:paraId="3FC69CE7" w14:textId="77777777" w:rsidR="00D71AFB" w:rsidRPr="00914E91" w:rsidRDefault="00D71AFB" w:rsidP="00D71AFB">
            <w:pPr>
              <w:autoSpaceDE/>
              <w:autoSpaceDN/>
              <w:spacing w:before="20" w:after="20"/>
              <w:rPr>
                <w:b/>
                <w:bCs/>
                <w:color w:val="231F20"/>
                <w:sz w:val="22"/>
                <w:szCs w:val="22"/>
                <w:lang w:eastAsia="en-GB"/>
              </w:rPr>
            </w:pPr>
            <w:r w:rsidRPr="00914E91">
              <w:rPr>
                <w:b/>
                <w:bCs/>
                <w:color w:val="231F20"/>
                <w:sz w:val="22"/>
                <w:szCs w:val="22"/>
                <w:lang w:val="en-US"/>
              </w:rPr>
              <w:t>Description</w:t>
            </w:r>
          </w:p>
        </w:tc>
        <w:tc>
          <w:tcPr>
            <w:tcW w:w="1056" w:type="pct"/>
            <w:shd w:val="clear" w:color="auto" w:fill="0070C0"/>
            <w:vAlign w:val="bottom"/>
          </w:tcPr>
          <w:p w14:paraId="2D9D4717" w14:textId="77777777" w:rsidR="00D71AFB" w:rsidRPr="00914E91" w:rsidRDefault="00D71AFB" w:rsidP="00D06046">
            <w:pPr>
              <w:autoSpaceDE/>
              <w:autoSpaceDN/>
              <w:spacing w:before="60" w:after="60"/>
              <w:jc w:val="center"/>
              <w:rPr>
                <w:b/>
                <w:bCs/>
                <w:color w:val="000000"/>
                <w:sz w:val="22"/>
                <w:szCs w:val="22"/>
                <w:lang w:val="en-US"/>
              </w:rPr>
            </w:pPr>
            <w:r w:rsidRPr="00914E91">
              <w:rPr>
                <w:b/>
                <w:bCs/>
                <w:color w:val="000000"/>
                <w:sz w:val="22"/>
                <w:szCs w:val="22"/>
                <w:lang w:val="en-US"/>
              </w:rPr>
              <w:t>Insert Current</w:t>
            </w:r>
          </w:p>
          <w:p w14:paraId="417E1EA9" w14:textId="0529BF51" w:rsidR="00D71AFB" w:rsidRPr="00914E91" w:rsidRDefault="00D71AFB" w:rsidP="00D06046">
            <w:pPr>
              <w:autoSpaceDE/>
              <w:autoSpaceDN/>
              <w:spacing w:before="60" w:after="60"/>
              <w:jc w:val="center"/>
              <w:rPr>
                <w:b/>
                <w:bCs/>
                <w:color w:val="231F20"/>
                <w:sz w:val="22"/>
                <w:szCs w:val="22"/>
                <w:lang w:val="en-US"/>
              </w:rPr>
            </w:pPr>
            <w:r w:rsidRPr="00914E91">
              <w:rPr>
                <w:b/>
                <w:bCs/>
                <w:color w:val="000000"/>
                <w:sz w:val="22"/>
                <w:szCs w:val="22"/>
                <w:lang w:val="en-US"/>
              </w:rPr>
              <w:t xml:space="preserve"> FY</w:t>
            </w:r>
          </w:p>
        </w:tc>
        <w:tc>
          <w:tcPr>
            <w:tcW w:w="1145" w:type="pct"/>
            <w:shd w:val="clear" w:color="auto" w:fill="0070C0"/>
            <w:noWrap/>
            <w:vAlign w:val="bottom"/>
            <w:hideMark/>
          </w:tcPr>
          <w:p w14:paraId="0FCB4BDB" w14:textId="2867240D" w:rsidR="00D71AFB" w:rsidRPr="00914E91" w:rsidRDefault="00D71AFB" w:rsidP="00D06046">
            <w:pPr>
              <w:autoSpaceDE/>
              <w:autoSpaceDN/>
              <w:spacing w:before="60" w:after="60"/>
              <w:jc w:val="center"/>
              <w:rPr>
                <w:b/>
                <w:bCs/>
                <w:color w:val="000000"/>
                <w:sz w:val="22"/>
                <w:szCs w:val="22"/>
                <w:lang w:val="en-US"/>
              </w:rPr>
            </w:pPr>
            <w:r w:rsidRPr="00914E91">
              <w:rPr>
                <w:b/>
                <w:bCs/>
                <w:color w:val="000000"/>
                <w:sz w:val="22"/>
                <w:szCs w:val="22"/>
                <w:lang w:val="en-US"/>
              </w:rPr>
              <w:t xml:space="preserve">Insert </w:t>
            </w:r>
            <w:r w:rsidR="004824F9">
              <w:rPr>
                <w:b/>
                <w:bCs/>
                <w:color w:val="000000"/>
                <w:sz w:val="22"/>
                <w:szCs w:val="22"/>
                <w:lang w:val="en-US"/>
              </w:rPr>
              <w:t xml:space="preserve">Comparative </w:t>
            </w:r>
          </w:p>
          <w:p w14:paraId="1E6B23F2" w14:textId="21DBFED1" w:rsidR="00D71AFB" w:rsidRPr="00914E91" w:rsidRDefault="00D71AFB" w:rsidP="00D06046">
            <w:pPr>
              <w:autoSpaceDE/>
              <w:autoSpaceDN/>
              <w:spacing w:before="60" w:after="60"/>
              <w:jc w:val="center"/>
              <w:rPr>
                <w:b/>
                <w:bCs/>
                <w:color w:val="231F20"/>
                <w:sz w:val="22"/>
                <w:szCs w:val="22"/>
                <w:lang w:val="en-US"/>
              </w:rPr>
            </w:pPr>
            <w:r w:rsidRPr="00914E91">
              <w:rPr>
                <w:b/>
                <w:bCs/>
                <w:color w:val="000000"/>
                <w:sz w:val="22"/>
                <w:szCs w:val="22"/>
                <w:lang w:val="en-US"/>
              </w:rPr>
              <w:t xml:space="preserve"> FY</w:t>
            </w:r>
          </w:p>
        </w:tc>
      </w:tr>
      <w:tr w:rsidR="00D71AFB" w:rsidRPr="00914E91" w14:paraId="08791BB1" w14:textId="77777777" w:rsidTr="00C81349">
        <w:trPr>
          <w:trHeight w:val="340"/>
        </w:trPr>
        <w:tc>
          <w:tcPr>
            <w:tcW w:w="2799" w:type="pct"/>
            <w:vMerge/>
            <w:shd w:val="clear" w:color="auto" w:fill="0070C0"/>
            <w:noWrap/>
            <w:vAlign w:val="bottom"/>
            <w:hideMark/>
          </w:tcPr>
          <w:p w14:paraId="5A34309A" w14:textId="77777777" w:rsidR="00D71AFB" w:rsidRPr="00914E91" w:rsidRDefault="00D71AFB">
            <w:pPr>
              <w:autoSpaceDE/>
              <w:autoSpaceDN/>
              <w:spacing w:before="20" w:after="20"/>
              <w:rPr>
                <w:b/>
                <w:bCs/>
                <w:color w:val="231F20"/>
                <w:sz w:val="22"/>
                <w:szCs w:val="22"/>
                <w:lang w:eastAsia="en-GB"/>
              </w:rPr>
            </w:pPr>
          </w:p>
        </w:tc>
        <w:tc>
          <w:tcPr>
            <w:tcW w:w="1056" w:type="pct"/>
            <w:shd w:val="clear" w:color="auto" w:fill="0070C0"/>
            <w:vAlign w:val="bottom"/>
          </w:tcPr>
          <w:p w14:paraId="1F3958FE" w14:textId="77777777" w:rsidR="00D71AFB" w:rsidRPr="00914E91" w:rsidRDefault="00D71AFB">
            <w:pPr>
              <w:autoSpaceDE/>
              <w:autoSpaceDN/>
              <w:spacing w:before="20" w:after="20"/>
              <w:jc w:val="center"/>
              <w:rPr>
                <w:b/>
                <w:bCs/>
                <w:color w:val="231F20"/>
                <w:sz w:val="22"/>
                <w:szCs w:val="22"/>
                <w:lang w:val="en-US"/>
              </w:rPr>
            </w:pPr>
            <w:r w:rsidRPr="00914E91">
              <w:rPr>
                <w:b/>
                <w:bCs/>
                <w:color w:val="231F20"/>
                <w:sz w:val="22"/>
                <w:szCs w:val="22"/>
                <w:lang w:val="en-US"/>
              </w:rPr>
              <w:t>Kshs</w:t>
            </w:r>
          </w:p>
        </w:tc>
        <w:tc>
          <w:tcPr>
            <w:tcW w:w="1145" w:type="pct"/>
            <w:shd w:val="clear" w:color="auto" w:fill="0070C0"/>
            <w:noWrap/>
            <w:vAlign w:val="bottom"/>
            <w:hideMark/>
          </w:tcPr>
          <w:p w14:paraId="7617C1F7" w14:textId="77777777" w:rsidR="00D71AFB" w:rsidRPr="00914E91" w:rsidRDefault="00D71AFB">
            <w:pPr>
              <w:autoSpaceDE/>
              <w:autoSpaceDN/>
              <w:spacing w:before="20" w:after="20"/>
              <w:jc w:val="center"/>
              <w:rPr>
                <w:b/>
                <w:bCs/>
                <w:color w:val="231F20"/>
                <w:sz w:val="22"/>
                <w:szCs w:val="22"/>
                <w:lang w:val="en-US"/>
              </w:rPr>
            </w:pPr>
            <w:r w:rsidRPr="00914E91">
              <w:rPr>
                <w:b/>
                <w:bCs/>
                <w:color w:val="231F20"/>
                <w:sz w:val="22"/>
                <w:szCs w:val="22"/>
                <w:lang w:val="en-US"/>
              </w:rPr>
              <w:t>Kshs</w:t>
            </w:r>
          </w:p>
        </w:tc>
      </w:tr>
      <w:tr w:rsidR="00BB05CC" w:rsidRPr="00914E91" w14:paraId="7829C731" w14:textId="77777777" w:rsidTr="00C81349">
        <w:trPr>
          <w:trHeight w:val="340"/>
        </w:trPr>
        <w:tc>
          <w:tcPr>
            <w:tcW w:w="2799" w:type="pct"/>
            <w:noWrap/>
            <w:vAlign w:val="bottom"/>
          </w:tcPr>
          <w:p w14:paraId="29280BA0" w14:textId="77777777" w:rsidR="00BB05CC" w:rsidRPr="00914E91" w:rsidRDefault="00BB05CC">
            <w:pPr>
              <w:autoSpaceDE/>
              <w:autoSpaceDN/>
              <w:spacing w:before="20" w:after="20"/>
              <w:rPr>
                <w:b/>
                <w:bCs/>
                <w:color w:val="231F20"/>
                <w:sz w:val="22"/>
                <w:szCs w:val="22"/>
                <w:lang w:val="en-US"/>
              </w:rPr>
            </w:pPr>
            <w:r w:rsidRPr="00914E91">
              <w:rPr>
                <w:b/>
                <w:bCs/>
                <w:color w:val="231F20"/>
                <w:sz w:val="22"/>
                <w:szCs w:val="22"/>
                <w:lang w:val="en-US"/>
              </w:rPr>
              <w:t>Current Receivables</w:t>
            </w:r>
          </w:p>
        </w:tc>
        <w:tc>
          <w:tcPr>
            <w:tcW w:w="1056" w:type="pct"/>
            <w:vAlign w:val="bottom"/>
          </w:tcPr>
          <w:p w14:paraId="0052C70E" w14:textId="77777777" w:rsidR="00BB05CC" w:rsidRPr="00914E91" w:rsidRDefault="00BB05CC">
            <w:pPr>
              <w:autoSpaceDE/>
              <w:autoSpaceDN/>
              <w:spacing w:before="20" w:after="20"/>
              <w:jc w:val="center"/>
              <w:rPr>
                <w:sz w:val="22"/>
                <w:szCs w:val="22"/>
                <w:lang w:val="en-US"/>
              </w:rPr>
            </w:pPr>
          </w:p>
        </w:tc>
        <w:tc>
          <w:tcPr>
            <w:tcW w:w="1145" w:type="pct"/>
            <w:noWrap/>
            <w:vAlign w:val="bottom"/>
          </w:tcPr>
          <w:p w14:paraId="02AB13F8" w14:textId="77777777" w:rsidR="00BB05CC" w:rsidRPr="00914E91" w:rsidRDefault="00BB05CC">
            <w:pPr>
              <w:autoSpaceDE/>
              <w:autoSpaceDN/>
              <w:spacing w:before="20" w:after="20"/>
              <w:jc w:val="center"/>
              <w:rPr>
                <w:sz w:val="22"/>
                <w:szCs w:val="22"/>
                <w:lang w:val="en-US"/>
              </w:rPr>
            </w:pPr>
          </w:p>
        </w:tc>
      </w:tr>
      <w:tr w:rsidR="008215CC" w:rsidRPr="007D3163" w14:paraId="299B4521" w14:textId="77777777" w:rsidTr="00C81349">
        <w:trPr>
          <w:trHeight w:val="340"/>
        </w:trPr>
        <w:tc>
          <w:tcPr>
            <w:tcW w:w="2799" w:type="pct"/>
            <w:noWrap/>
            <w:vAlign w:val="bottom"/>
          </w:tcPr>
          <w:p w14:paraId="4CAB24AB" w14:textId="4C69338E" w:rsidR="008215CC" w:rsidRPr="007D3163" w:rsidRDefault="00FC6049">
            <w:pPr>
              <w:autoSpaceDE/>
              <w:autoSpaceDN/>
              <w:spacing w:before="20" w:after="20"/>
              <w:rPr>
                <w:bCs/>
                <w:color w:val="231F20"/>
                <w:sz w:val="22"/>
                <w:szCs w:val="22"/>
                <w:lang w:eastAsia="en-GB"/>
              </w:rPr>
            </w:pPr>
            <w:r w:rsidRPr="007D3163">
              <w:rPr>
                <w:bCs/>
                <w:color w:val="231F20"/>
                <w:sz w:val="22"/>
                <w:szCs w:val="22"/>
                <w:lang w:eastAsia="en-GB"/>
              </w:rPr>
              <w:t xml:space="preserve">Revenue </w:t>
            </w:r>
            <w:r w:rsidR="00F85E24">
              <w:rPr>
                <w:bCs/>
                <w:color w:val="231F20"/>
                <w:sz w:val="22"/>
                <w:szCs w:val="22"/>
                <w:lang w:eastAsia="en-GB"/>
              </w:rPr>
              <w:t>R</w:t>
            </w:r>
            <w:r w:rsidRPr="007D3163">
              <w:rPr>
                <w:bCs/>
                <w:color w:val="231F20"/>
                <w:sz w:val="22"/>
                <w:szCs w:val="22"/>
                <w:lang w:eastAsia="en-GB"/>
              </w:rPr>
              <w:t>eceivable</w:t>
            </w:r>
          </w:p>
        </w:tc>
        <w:tc>
          <w:tcPr>
            <w:tcW w:w="1056" w:type="pct"/>
            <w:vAlign w:val="bottom"/>
          </w:tcPr>
          <w:p w14:paraId="5CAA844B" w14:textId="623D095F" w:rsidR="008215CC" w:rsidRPr="007D3163" w:rsidRDefault="00FC6049">
            <w:pPr>
              <w:autoSpaceDE/>
              <w:autoSpaceDN/>
              <w:spacing w:before="20" w:after="20"/>
              <w:jc w:val="center"/>
              <w:rPr>
                <w:bCs/>
                <w:sz w:val="22"/>
                <w:szCs w:val="22"/>
                <w:lang w:val="en-US"/>
              </w:rPr>
            </w:pPr>
            <w:r w:rsidRPr="007D3163">
              <w:rPr>
                <w:bCs/>
                <w:sz w:val="22"/>
                <w:szCs w:val="22"/>
                <w:lang w:val="en-US"/>
              </w:rPr>
              <w:t>xxx</w:t>
            </w:r>
          </w:p>
        </w:tc>
        <w:tc>
          <w:tcPr>
            <w:tcW w:w="1145" w:type="pct"/>
            <w:noWrap/>
            <w:vAlign w:val="bottom"/>
          </w:tcPr>
          <w:p w14:paraId="14A218BA" w14:textId="0BE6B507" w:rsidR="008215CC" w:rsidRPr="007D3163" w:rsidRDefault="00FC6049">
            <w:pPr>
              <w:autoSpaceDE/>
              <w:autoSpaceDN/>
              <w:spacing w:before="20" w:after="20"/>
              <w:jc w:val="center"/>
              <w:rPr>
                <w:bCs/>
                <w:sz w:val="22"/>
                <w:szCs w:val="22"/>
                <w:lang w:val="en-US"/>
              </w:rPr>
            </w:pPr>
            <w:r w:rsidRPr="007D3163">
              <w:rPr>
                <w:bCs/>
                <w:sz w:val="22"/>
                <w:szCs w:val="22"/>
                <w:lang w:val="en-US"/>
              </w:rPr>
              <w:t>xxx</w:t>
            </w:r>
          </w:p>
        </w:tc>
      </w:tr>
      <w:tr w:rsidR="007D3163" w:rsidRPr="007D3163" w14:paraId="2A1F22D5" w14:textId="77777777" w:rsidTr="00C81349">
        <w:trPr>
          <w:trHeight w:val="340"/>
        </w:trPr>
        <w:tc>
          <w:tcPr>
            <w:tcW w:w="2799" w:type="pct"/>
            <w:noWrap/>
            <w:vAlign w:val="bottom"/>
          </w:tcPr>
          <w:p w14:paraId="1106AB26" w14:textId="75DBE28B" w:rsidR="007D3163" w:rsidRPr="007D3163" w:rsidRDefault="007D3163">
            <w:pPr>
              <w:autoSpaceDE/>
              <w:autoSpaceDN/>
              <w:spacing w:before="20" w:after="20"/>
              <w:rPr>
                <w:bCs/>
                <w:color w:val="231F20"/>
                <w:sz w:val="22"/>
                <w:szCs w:val="22"/>
                <w:lang w:eastAsia="en-GB"/>
              </w:rPr>
            </w:pPr>
            <w:r w:rsidRPr="007D3163">
              <w:rPr>
                <w:bCs/>
                <w:color w:val="231F20"/>
                <w:sz w:val="22"/>
                <w:szCs w:val="22"/>
                <w:lang w:eastAsia="en-GB"/>
              </w:rPr>
              <w:t xml:space="preserve">Others </w:t>
            </w:r>
            <w:r w:rsidRPr="0076457F">
              <w:rPr>
                <w:bCs/>
                <w:i/>
                <w:iCs/>
                <w:color w:val="231F20"/>
                <w:sz w:val="22"/>
                <w:szCs w:val="22"/>
                <w:lang w:eastAsia="en-GB"/>
              </w:rPr>
              <w:t>(specify)</w:t>
            </w:r>
          </w:p>
        </w:tc>
        <w:tc>
          <w:tcPr>
            <w:tcW w:w="1056" w:type="pct"/>
            <w:vAlign w:val="bottom"/>
          </w:tcPr>
          <w:p w14:paraId="47E08CE6" w14:textId="1A026C60" w:rsidR="007D3163" w:rsidRPr="007D3163" w:rsidRDefault="007D3163">
            <w:pPr>
              <w:autoSpaceDE/>
              <w:autoSpaceDN/>
              <w:spacing w:before="20" w:after="20"/>
              <w:jc w:val="center"/>
              <w:rPr>
                <w:bCs/>
                <w:sz w:val="22"/>
                <w:szCs w:val="22"/>
                <w:lang w:val="en-US"/>
              </w:rPr>
            </w:pPr>
            <w:r w:rsidRPr="007D3163">
              <w:rPr>
                <w:bCs/>
                <w:sz w:val="22"/>
                <w:szCs w:val="22"/>
                <w:lang w:val="en-US"/>
              </w:rPr>
              <w:t>xxx</w:t>
            </w:r>
          </w:p>
        </w:tc>
        <w:tc>
          <w:tcPr>
            <w:tcW w:w="1145" w:type="pct"/>
            <w:noWrap/>
            <w:vAlign w:val="bottom"/>
          </w:tcPr>
          <w:p w14:paraId="0C8A20F6" w14:textId="636C1042" w:rsidR="007D3163" w:rsidRPr="007D3163" w:rsidRDefault="007D3163">
            <w:pPr>
              <w:autoSpaceDE/>
              <w:autoSpaceDN/>
              <w:spacing w:before="20" w:after="20"/>
              <w:jc w:val="center"/>
              <w:rPr>
                <w:bCs/>
                <w:sz w:val="22"/>
                <w:szCs w:val="22"/>
                <w:lang w:val="en-US"/>
              </w:rPr>
            </w:pPr>
            <w:r w:rsidRPr="007D3163">
              <w:rPr>
                <w:bCs/>
                <w:sz w:val="22"/>
                <w:szCs w:val="22"/>
                <w:lang w:val="en-US"/>
              </w:rPr>
              <w:t>xxx</w:t>
            </w:r>
          </w:p>
        </w:tc>
      </w:tr>
      <w:tr w:rsidR="00BB05CC" w:rsidRPr="00914E91" w14:paraId="7A31567E" w14:textId="77777777" w:rsidTr="00C81349">
        <w:trPr>
          <w:trHeight w:val="340"/>
        </w:trPr>
        <w:tc>
          <w:tcPr>
            <w:tcW w:w="2799" w:type="pct"/>
            <w:noWrap/>
            <w:vAlign w:val="bottom"/>
          </w:tcPr>
          <w:p w14:paraId="12008AF9" w14:textId="77777777" w:rsidR="00BB05CC" w:rsidRPr="00914E91" w:rsidRDefault="00BB05CC">
            <w:pPr>
              <w:autoSpaceDE/>
              <w:autoSpaceDN/>
              <w:spacing w:before="20" w:after="20"/>
              <w:rPr>
                <w:b/>
                <w:color w:val="231F20"/>
                <w:sz w:val="22"/>
                <w:szCs w:val="22"/>
                <w:lang w:eastAsia="en-GB"/>
              </w:rPr>
            </w:pPr>
            <w:r w:rsidRPr="00914E91">
              <w:rPr>
                <w:b/>
                <w:color w:val="231F20"/>
                <w:sz w:val="22"/>
                <w:szCs w:val="22"/>
                <w:lang w:eastAsia="en-GB"/>
              </w:rPr>
              <w:t>Total Current Receivables</w:t>
            </w:r>
          </w:p>
        </w:tc>
        <w:tc>
          <w:tcPr>
            <w:tcW w:w="1056" w:type="pct"/>
            <w:vAlign w:val="bottom"/>
          </w:tcPr>
          <w:p w14:paraId="39E02496" w14:textId="1EAB9AD1" w:rsidR="00BB05CC" w:rsidRPr="00914E91" w:rsidRDefault="003132ED">
            <w:pPr>
              <w:autoSpaceDE/>
              <w:autoSpaceDN/>
              <w:spacing w:before="20" w:after="20"/>
              <w:jc w:val="center"/>
              <w:rPr>
                <w:b/>
                <w:sz w:val="22"/>
                <w:szCs w:val="22"/>
                <w:lang w:val="en-US"/>
              </w:rPr>
            </w:pPr>
            <w:r>
              <w:rPr>
                <w:b/>
                <w:sz w:val="22"/>
                <w:szCs w:val="22"/>
                <w:lang w:val="en-US"/>
              </w:rPr>
              <w:t>xxx</w:t>
            </w:r>
          </w:p>
        </w:tc>
        <w:tc>
          <w:tcPr>
            <w:tcW w:w="1145" w:type="pct"/>
            <w:noWrap/>
            <w:vAlign w:val="bottom"/>
          </w:tcPr>
          <w:p w14:paraId="66E855D2" w14:textId="5F7F50BF" w:rsidR="00BB05CC" w:rsidRPr="00914E91" w:rsidRDefault="003132ED">
            <w:pPr>
              <w:autoSpaceDE/>
              <w:autoSpaceDN/>
              <w:spacing w:before="20" w:after="20"/>
              <w:jc w:val="center"/>
              <w:rPr>
                <w:b/>
                <w:sz w:val="22"/>
                <w:szCs w:val="22"/>
                <w:lang w:val="en-US"/>
              </w:rPr>
            </w:pPr>
            <w:r>
              <w:rPr>
                <w:b/>
                <w:sz w:val="22"/>
                <w:szCs w:val="22"/>
                <w:lang w:val="en-US"/>
              </w:rPr>
              <w:t>xxx</w:t>
            </w:r>
          </w:p>
        </w:tc>
      </w:tr>
    </w:tbl>
    <w:p w14:paraId="55FFB8E0" w14:textId="77777777" w:rsidR="00265415" w:rsidRPr="00FC5418" w:rsidRDefault="00265415" w:rsidP="00265415">
      <w:pPr>
        <w:rPr>
          <w:rFonts w:eastAsia="Arial"/>
          <w:b/>
          <w:bCs/>
        </w:rPr>
      </w:pPr>
    </w:p>
    <w:p w14:paraId="212B3B8B" w14:textId="2C7D28B1" w:rsidR="001D0276" w:rsidRPr="00FC5418" w:rsidRDefault="001D0276">
      <w:pPr>
        <w:pStyle w:val="ListParagraph"/>
        <w:numPr>
          <w:ilvl w:val="0"/>
          <w:numId w:val="20"/>
        </w:numPr>
        <w:autoSpaceDE/>
        <w:autoSpaceDN/>
        <w:spacing w:after="240"/>
        <w:rPr>
          <w:rFonts w:eastAsia="Arial"/>
          <w:b/>
          <w:bCs/>
        </w:rPr>
      </w:pPr>
      <w:r w:rsidRPr="00FC5418">
        <w:rPr>
          <w:rFonts w:eastAsia="Arial"/>
          <w:b/>
          <w:bCs/>
        </w:rPr>
        <w:t>R</w:t>
      </w:r>
      <w:r w:rsidR="005E54AB" w:rsidRPr="00FC5418">
        <w:rPr>
          <w:rFonts w:eastAsia="Arial"/>
          <w:b/>
          <w:bCs/>
        </w:rPr>
        <w:t>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5"/>
        <w:gridCol w:w="1987"/>
        <w:gridCol w:w="1988"/>
      </w:tblGrid>
      <w:tr w:rsidR="001D0276" w:rsidRPr="00914E91" w14:paraId="2DA7C40F" w14:textId="77777777" w:rsidTr="00A52A3D">
        <w:trPr>
          <w:trHeight w:val="340"/>
        </w:trPr>
        <w:tc>
          <w:tcPr>
            <w:tcW w:w="2799" w:type="pct"/>
            <w:vMerge w:val="restart"/>
            <w:shd w:val="clear" w:color="auto" w:fill="0070C0"/>
            <w:noWrap/>
            <w:vAlign w:val="center"/>
            <w:hideMark/>
          </w:tcPr>
          <w:p w14:paraId="1297F759" w14:textId="77777777" w:rsidR="001D0276" w:rsidRPr="00914E91" w:rsidRDefault="001D0276" w:rsidP="006C2B2D">
            <w:pPr>
              <w:autoSpaceDE/>
              <w:autoSpaceDN/>
              <w:spacing w:before="20" w:after="20"/>
              <w:rPr>
                <w:b/>
                <w:bCs/>
                <w:color w:val="231F20"/>
                <w:sz w:val="22"/>
                <w:szCs w:val="22"/>
                <w:lang w:eastAsia="en-GB"/>
              </w:rPr>
            </w:pPr>
            <w:r w:rsidRPr="00914E91">
              <w:rPr>
                <w:b/>
                <w:bCs/>
                <w:color w:val="231F20"/>
                <w:sz w:val="22"/>
                <w:szCs w:val="22"/>
                <w:lang w:val="en-US"/>
              </w:rPr>
              <w:t>Description</w:t>
            </w:r>
          </w:p>
        </w:tc>
        <w:tc>
          <w:tcPr>
            <w:tcW w:w="1100" w:type="pct"/>
            <w:shd w:val="clear" w:color="auto" w:fill="0070C0"/>
            <w:vAlign w:val="bottom"/>
          </w:tcPr>
          <w:p w14:paraId="6AF8DF7B" w14:textId="77777777" w:rsidR="001D0276" w:rsidRPr="00914E91" w:rsidRDefault="001D0276" w:rsidP="006C2B2D">
            <w:pPr>
              <w:autoSpaceDE/>
              <w:autoSpaceDN/>
              <w:spacing w:before="60" w:after="60"/>
              <w:jc w:val="center"/>
              <w:rPr>
                <w:b/>
                <w:bCs/>
                <w:color w:val="000000"/>
                <w:sz w:val="22"/>
                <w:szCs w:val="22"/>
                <w:lang w:val="en-US"/>
              </w:rPr>
            </w:pPr>
            <w:r w:rsidRPr="00914E91">
              <w:rPr>
                <w:b/>
                <w:bCs/>
                <w:color w:val="000000"/>
                <w:sz w:val="22"/>
                <w:szCs w:val="22"/>
                <w:lang w:val="en-US"/>
              </w:rPr>
              <w:t>Insert Current</w:t>
            </w:r>
          </w:p>
          <w:p w14:paraId="68A25CD4" w14:textId="77777777" w:rsidR="001D0276" w:rsidRPr="00914E91" w:rsidRDefault="001D0276" w:rsidP="006C2B2D">
            <w:pPr>
              <w:autoSpaceDE/>
              <w:autoSpaceDN/>
              <w:spacing w:before="60" w:after="60"/>
              <w:jc w:val="center"/>
              <w:rPr>
                <w:b/>
                <w:bCs/>
                <w:color w:val="231F20"/>
                <w:sz w:val="22"/>
                <w:szCs w:val="22"/>
                <w:lang w:val="en-US"/>
              </w:rPr>
            </w:pPr>
            <w:r w:rsidRPr="00914E91">
              <w:rPr>
                <w:b/>
                <w:bCs/>
                <w:color w:val="000000"/>
                <w:sz w:val="22"/>
                <w:szCs w:val="22"/>
                <w:lang w:val="en-US"/>
              </w:rPr>
              <w:t xml:space="preserve"> FY</w:t>
            </w:r>
          </w:p>
        </w:tc>
        <w:tc>
          <w:tcPr>
            <w:tcW w:w="1101" w:type="pct"/>
            <w:shd w:val="clear" w:color="auto" w:fill="0070C0"/>
            <w:noWrap/>
            <w:vAlign w:val="bottom"/>
            <w:hideMark/>
          </w:tcPr>
          <w:p w14:paraId="37D0277A" w14:textId="77777777" w:rsidR="001D0276" w:rsidRPr="00914E91" w:rsidRDefault="001D0276" w:rsidP="006C2B2D">
            <w:pPr>
              <w:autoSpaceDE/>
              <w:autoSpaceDN/>
              <w:spacing w:before="60" w:after="60"/>
              <w:jc w:val="center"/>
              <w:rPr>
                <w:b/>
                <w:bCs/>
                <w:color w:val="000000"/>
                <w:sz w:val="22"/>
                <w:szCs w:val="22"/>
                <w:lang w:val="en-US"/>
              </w:rPr>
            </w:pPr>
            <w:r w:rsidRPr="00914E91">
              <w:rPr>
                <w:b/>
                <w:bCs/>
                <w:color w:val="000000"/>
                <w:sz w:val="22"/>
                <w:szCs w:val="22"/>
                <w:lang w:val="en-US"/>
              </w:rPr>
              <w:t xml:space="preserve">Insert </w:t>
            </w:r>
            <w:r>
              <w:rPr>
                <w:b/>
                <w:bCs/>
                <w:color w:val="000000"/>
                <w:sz w:val="22"/>
                <w:szCs w:val="22"/>
                <w:lang w:val="en-US"/>
              </w:rPr>
              <w:t xml:space="preserve">Comparative </w:t>
            </w:r>
          </w:p>
          <w:p w14:paraId="478753D4" w14:textId="77777777" w:rsidR="001D0276" w:rsidRPr="00914E91" w:rsidRDefault="001D0276" w:rsidP="006C2B2D">
            <w:pPr>
              <w:autoSpaceDE/>
              <w:autoSpaceDN/>
              <w:spacing w:before="60" w:after="60"/>
              <w:jc w:val="center"/>
              <w:rPr>
                <w:b/>
                <w:bCs/>
                <w:color w:val="231F20"/>
                <w:sz w:val="22"/>
                <w:szCs w:val="22"/>
                <w:lang w:val="en-US"/>
              </w:rPr>
            </w:pPr>
            <w:r w:rsidRPr="00914E91">
              <w:rPr>
                <w:b/>
                <w:bCs/>
                <w:color w:val="000000"/>
                <w:sz w:val="22"/>
                <w:szCs w:val="22"/>
                <w:lang w:val="en-US"/>
              </w:rPr>
              <w:t xml:space="preserve"> FY</w:t>
            </w:r>
          </w:p>
        </w:tc>
      </w:tr>
      <w:tr w:rsidR="001D0276" w:rsidRPr="00914E91" w14:paraId="78B3C2A2" w14:textId="77777777" w:rsidTr="00A52A3D">
        <w:trPr>
          <w:trHeight w:val="340"/>
        </w:trPr>
        <w:tc>
          <w:tcPr>
            <w:tcW w:w="2799" w:type="pct"/>
            <w:vMerge/>
            <w:shd w:val="clear" w:color="auto" w:fill="0070C0"/>
            <w:noWrap/>
            <w:vAlign w:val="bottom"/>
            <w:hideMark/>
          </w:tcPr>
          <w:p w14:paraId="18193756" w14:textId="77777777" w:rsidR="001D0276" w:rsidRPr="00914E91" w:rsidRDefault="001D0276" w:rsidP="006C2B2D">
            <w:pPr>
              <w:autoSpaceDE/>
              <w:autoSpaceDN/>
              <w:spacing w:before="20" w:after="20"/>
              <w:rPr>
                <w:b/>
                <w:bCs/>
                <w:color w:val="231F20"/>
                <w:sz w:val="22"/>
                <w:szCs w:val="22"/>
                <w:lang w:eastAsia="en-GB"/>
              </w:rPr>
            </w:pPr>
          </w:p>
        </w:tc>
        <w:tc>
          <w:tcPr>
            <w:tcW w:w="1100" w:type="pct"/>
            <w:shd w:val="clear" w:color="auto" w:fill="0070C0"/>
            <w:vAlign w:val="bottom"/>
          </w:tcPr>
          <w:p w14:paraId="1A6CA773" w14:textId="77777777" w:rsidR="001D0276" w:rsidRPr="00914E91" w:rsidRDefault="001D0276" w:rsidP="006C2B2D">
            <w:pPr>
              <w:autoSpaceDE/>
              <w:autoSpaceDN/>
              <w:spacing w:before="20" w:after="20"/>
              <w:jc w:val="center"/>
              <w:rPr>
                <w:b/>
                <w:bCs/>
                <w:color w:val="231F20"/>
                <w:sz w:val="22"/>
                <w:szCs w:val="22"/>
                <w:lang w:val="en-US"/>
              </w:rPr>
            </w:pPr>
            <w:r w:rsidRPr="00914E91">
              <w:rPr>
                <w:b/>
                <w:bCs/>
                <w:color w:val="231F20"/>
                <w:sz w:val="22"/>
                <w:szCs w:val="22"/>
                <w:lang w:val="en-US"/>
              </w:rPr>
              <w:t>Kshs</w:t>
            </w:r>
          </w:p>
        </w:tc>
        <w:tc>
          <w:tcPr>
            <w:tcW w:w="1101" w:type="pct"/>
            <w:shd w:val="clear" w:color="auto" w:fill="0070C0"/>
            <w:noWrap/>
            <w:vAlign w:val="bottom"/>
            <w:hideMark/>
          </w:tcPr>
          <w:p w14:paraId="5560AC03" w14:textId="77777777" w:rsidR="001D0276" w:rsidRPr="00914E91" w:rsidRDefault="001D0276" w:rsidP="006C2B2D">
            <w:pPr>
              <w:autoSpaceDE/>
              <w:autoSpaceDN/>
              <w:spacing w:before="20" w:after="20"/>
              <w:jc w:val="center"/>
              <w:rPr>
                <w:b/>
                <w:bCs/>
                <w:color w:val="231F20"/>
                <w:sz w:val="22"/>
                <w:szCs w:val="22"/>
                <w:lang w:val="en-US"/>
              </w:rPr>
            </w:pPr>
            <w:r w:rsidRPr="00914E91">
              <w:rPr>
                <w:b/>
                <w:bCs/>
                <w:color w:val="231F20"/>
                <w:sz w:val="22"/>
                <w:szCs w:val="22"/>
                <w:lang w:val="en-US"/>
              </w:rPr>
              <w:t>Kshs</w:t>
            </w:r>
          </w:p>
        </w:tc>
      </w:tr>
      <w:tr w:rsidR="001D0276" w:rsidRPr="00914E91" w14:paraId="38EC7002" w14:textId="77777777" w:rsidTr="00A52A3D">
        <w:trPr>
          <w:trHeight w:val="340"/>
        </w:trPr>
        <w:tc>
          <w:tcPr>
            <w:tcW w:w="2799" w:type="pct"/>
            <w:noWrap/>
            <w:vAlign w:val="bottom"/>
          </w:tcPr>
          <w:p w14:paraId="233EAF00" w14:textId="77777777" w:rsidR="001D0276" w:rsidRPr="00914E91" w:rsidRDefault="001D0276" w:rsidP="006C2B2D">
            <w:pPr>
              <w:autoSpaceDE/>
              <w:autoSpaceDN/>
              <w:spacing w:before="20" w:after="20"/>
              <w:rPr>
                <w:b/>
                <w:bCs/>
                <w:color w:val="231F20"/>
                <w:sz w:val="22"/>
                <w:szCs w:val="22"/>
                <w:lang w:val="en-US"/>
              </w:rPr>
            </w:pPr>
            <w:r w:rsidRPr="00914E91">
              <w:rPr>
                <w:b/>
                <w:bCs/>
                <w:color w:val="231F20"/>
                <w:sz w:val="22"/>
                <w:szCs w:val="22"/>
                <w:lang w:val="en-US"/>
              </w:rPr>
              <w:t>Current Receivables</w:t>
            </w:r>
          </w:p>
        </w:tc>
        <w:tc>
          <w:tcPr>
            <w:tcW w:w="1100" w:type="pct"/>
            <w:vAlign w:val="bottom"/>
          </w:tcPr>
          <w:p w14:paraId="36CC46ED" w14:textId="77777777" w:rsidR="001D0276" w:rsidRPr="00914E91" w:rsidRDefault="001D0276" w:rsidP="006C2B2D">
            <w:pPr>
              <w:autoSpaceDE/>
              <w:autoSpaceDN/>
              <w:spacing w:before="20" w:after="20"/>
              <w:jc w:val="center"/>
              <w:rPr>
                <w:sz w:val="22"/>
                <w:szCs w:val="22"/>
                <w:lang w:val="en-US"/>
              </w:rPr>
            </w:pPr>
          </w:p>
        </w:tc>
        <w:tc>
          <w:tcPr>
            <w:tcW w:w="1101" w:type="pct"/>
            <w:noWrap/>
            <w:vAlign w:val="bottom"/>
          </w:tcPr>
          <w:p w14:paraId="55C9C737" w14:textId="77777777" w:rsidR="001D0276" w:rsidRPr="00914E91" w:rsidRDefault="001D0276" w:rsidP="006C2B2D">
            <w:pPr>
              <w:autoSpaceDE/>
              <w:autoSpaceDN/>
              <w:spacing w:before="20" w:after="20"/>
              <w:jc w:val="center"/>
              <w:rPr>
                <w:sz w:val="22"/>
                <w:szCs w:val="22"/>
                <w:lang w:val="en-US"/>
              </w:rPr>
            </w:pPr>
          </w:p>
        </w:tc>
      </w:tr>
      <w:tr w:rsidR="001D0276" w:rsidRPr="00914E91" w14:paraId="36E78B16" w14:textId="77777777" w:rsidTr="00A52A3D">
        <w:trPr>
          <w:trHeight w:val="340"/>
        </w:trPr>
        <w:tc>
          <w:tcPr>
            <w:tcW w:w="2799" w:type="pct"/>
            <w:vAlign w:val="bottom"/>
            <w:hideMark/>
          </w:tcPr>
          <w:p w14:paraId="6191CD33" w14:textId="77777777" w:rsidR="001D0276" w:rsidRPr="00914E91" w:rsidRDefault="001D0276" w:rsidP="006C2B2D">
            <w:pPr>
              <w:autoSpaceDE/>
              <w:autoSpaceDN/>
              <w:spacing w:before="20" w:after="20"/>
              <w:rPr>
                <w:color w:val="231F20"/>
                <w:sz w:val="22"/>
                <w:szCs w:val="22"/>
                <w:lang w:val="en-US"/>
              </w:rPr>
            </w:pPr>
            <w:r w:rsidRPr="00914E91">
              <w:rPr>
                <w:color w:val="231F20"/>
                <w:sz w:val="22"/>
                <w:szCs w:val="22"/>
                <w:lang w:eastAsia="en-GB"/>
              </w:rPr>
              <w:t>Interest Receivable</w:t>
            </w:r>
          </w:p>
        </w:tc>
        <w:tc>
          <w:tcPr>
            <w:tcW w:w="1100" w:type="pct"/>
            <w:vAlign w:val="bottom"/>
          </w:tcPr>
          <w:p w14:paraId="3179FA84" w14:textId="77777777" w:rsidR="001D0276" w:rsidRPr="00914E91" w:rsidRDefault="001D0276" w:rsidP="006C2B2D">
            <w:pPr>
              <w:autoSpaceDE/>
              <w:autoSpaceDN/>
              <w:spacing w:before="20" w:after="20"/>
              <w:jc w:val="center"/>
              <w:rPr>
                <w:sz w:val="22"/>
                <w:szCs w:val="22"/>
                <w:lang w:val="en-US"/>
              </w:rPr>
            </w:pPr>
            <w:r w:rsidRPr="00914E91">
              <w:rPr>
                <w:sz w:val="22"/>
                <w:szCs w:val="22"/>
                <w:lang w:val="en-US"/>
              </w:rPr>
              <w:t>xxx</w:t>
            </w:r>
          </w:p>
        </w:tc>
        <w:tc>
          <w:tcPr>
            <w:tcW w:w="1101" w:type="pct"/>
            <w:noWrap/>
            <w:vAlign w:val="bottom"/>
          </w:tcPr>
          <w:p w14:paraId="2F8C5D64" w14:textId="77777777" w:rsidR="001D0276" w:rsidRPr="00914E91" w:rsidRDefault="001D0276" w:rsidP="006C2B2D">
            <w:pPr>
              <w:autoSpaceDE/>
              <w:autoSpaceDN/>
              <w:spacing w:before="20" w:after="20"/>
              <w:jc w:val="center"/>
              <w:rPr>
                <w:sz w:val="22"/>
                <w:szCs w:val="22"/>
                <w:lang w:val="en-US"/>
              </w:rPr>
            </w:pPr>
            <w:r w:rsidRPr="00914E91">
              <w:rPr>
                <w:sz w:val="22"/>
                <w:szCs w:val="22"/>
                <w:lang w:val="en-US"/>
              </w:rPr>
              <w:t>xxx</w:t>
            </w:r>
          </w:p>
        </w:tc>
      </w:tr>
      <w:tr w:rsidR="001D0276" w:rsidRPr="007D3163" w14:paraId="361AD78E" w14:textId="77777777" w:rsidTr="00A52A3D">
        <w:trPr>
          <w:trHeight w:val="340"/>
        </w:trPr>
        <w:tc>
          <w:tcPr>
            <w:tcW w:w="2799" w:type="pct"/>
            <w:noWrap/>
            <w:vAlign w:val="bottom"/>
          </w:tcPr>
          <w:p w14:paraId="082042C8" w14:textId="77777777" w:rsidR="001D0276" w:rsidRPr="007D3163" w:rsidRDefault="001D0276" w:rsidP="006C2B2D">
            <w:pPr>
              <w:autoSpaceDE/>
              <w:autoSpaceDN/>
              <w:spacing w:before="20" w:after="20"/>
              <w:rPr>
                <w:bCs/>
                <w:color w:val="231F20"/>
                <w:sz w:val="22"/>
                <w:szCs w:val="22"/>
                <w:lang w:eastAsia="en-GB"/>
              </w:rPr>
            </w:pPr>
            <w:r w:rsidRPr="007D3163">
              <w:rPr>
                <w:bCs/>
                <w:color w:val="231F20"/>
                <w:sz w:val="22"/>
                <w:szCs w:val="22"/>
                <w:lang w:eastAsia="en-GB"/>
              </w:rPr>
              <w:t xml:space="preserve">Others </w:t>
            </w:r>
            <w:r w:rsidRPr="0076457F">
              <w:rPr>
                <w:bCs/>
                <w:i/>
                <w:iCs/>
                <w:color w:val="231F20"/>
                <w:sz w:val="22"/>
                <w:szCs w:val="22"/>
                <w:lang w:eastAsia="en-GB"/>
              </w:rPr>
              <w:t>(specify)</w:t>
            </w:r>
          </w:p>
        </w:tc>
        <w:tc>
          <w:tcPr>
            <w:tcW w:w="1100" w:type="pct"/>
            <w:vAlign w:val="bottom"/>
          </w:tcPr>
          <w:p w14:paraId="58AEAA40" w14:textId="77777777" w:rsidR="001D0276" w:rsidRPr="007D3163" w:rsidRDefault="001D0276" w:rsidP="006C2B2D">
            <w:pPr>
              <w:autoSpaceDE/>
              <w:autoSpaceDN/>
              <w:spacing w:before="20" w:after="20"/>
              <w:jc w:val="center"/>
              <w:rPr>
                <w:bCs/>
                <w:sz w:val="22"/>
                <w:szCs w:val="22"/>
                <w:lang w:val="en-US"/>
              </w:rPr>
            </w:pPr>
            <w:r w:rsidRPr="007D3163">
              <w:rPr>
                <w:bCs/>
                <w:sz w:val="22"/>
                <w:szCs w:val="22"/>
                <w:lang w:val="en-US"/>
              </w:rPr>
              <w:t>xxx</w:t>
            </w:r>
          </w:p>
        </w:tc>
        <w:tc>
          <w:tcPr>
            <w:tcW w:w="1101" w:type="pct"/>
            <w:noWrap/>
            <w:vAlign w:val="bottom"/>
          </w:tcPr>
          <w:p w14:paraId="3FC650E9" w14:textId="77777777" w:rsidR="001D0276" w:rsidRPr="007D3163" w:rsidRDefault="001D0276" w:rsidP="006C2B2D">
            <w:pPr>
              <w:autoSpaceDE/>
              <w:autoSpaceDN/>
              <w:spacing w:before="20" w:after="20"/>
              <w:jc w:val="center"/>
              <w:rPr>
                <w:bCs/>
                <w:sz w:val="22"/>
                <w:szCs w:val="22"/>
                <w:lang w:val="en-US"/>
              </w:rPr>
            </w:pPr>
            <w:r w:rsidRPr="007D3163">
              <w:rPr>
                <w:bCs/>
                <w:sz w:val="22"/>
                <w:szCs w:val="22"/>
                <w:lang w:val="en-US"/>
              </w:rPr>
              <w:t>xxx</w:t>
            </w:r>
          </w:p>
        </w:tc>
      </w:tr>
      <w:tr w:rsidR="001D0276" w:rsidRPr="00914E91" w14:paraId="14FC2A10" w14:textId="77777777" w:rsidTr="00A52A3D">
        <w:trPr>
          <w:trHeight w:val="340"/>
        </w:trPr>
        <w:tc>
          <w:tcPr>
            <w:tcW w:w="2799" w:type="pct"/>
            <w:noWrap/>
            <w:vAlign w:val="bottom"/>
          </w:tcPr>
          <w:p w14:paraId="3ECC456B" w14:textId="77777777" w:rsidR="001D0276" w:rsidRPr="00914E91" w:rsidRDefault="001D0276" w:rsidP="006C2B2D">
            <w:pPr>
              <w:autoSpaceDE/>
              <w:autoSpaceDN/>
              <w:spacing w:before="20" w:after="20"/>
              <w:rPr>
                <w:b/>
                <w:color w:val="231F20"/>
                <w:sz w:val="22"/>
                <w:szCs w:val="22"/>
                <w:lang w:eastAsia="en-GB"/>
              </w:rPr>
            </w:pPr>
            <w:r w:rsidRPr="00914E91">
              <w:rPr>
                <w:b/>
                <w:color w:val="231F20"/>
                <w:sz w:val="22"/>
                <w:szCs w:val="22"/>
                <w:lang w:eastAsia="en-GB"/>
              </w:rPr>
              <w:t>Total Current Receivables</w:t>
            </w:r>
          </w:p>
        </w:tc>
        <w:tc>
          <w:tcPr>
            <w:tcW w:w="1100" w:type="pct"/>
            <w:vAlign w:val="bottom"/>
          </w:tcPr>
          <w:p w14:paraId="3D8FE3C0" w14:textId="47F215E7" w:rsidR="001D0276" w:rsidRPr="00914E91" w:rsidRDefault="003132ED" w:rsidP="006C2B2D">
            <w:pPr>
              <w:autoSpaceDE/>
              <w:autoSpaceDN/>
              <w:spacing w:before="20" w:after="20"/>
              <w:jc w:val="center"/>
              <w:rPr>
                <w:b/>
                <w:sz w:val="22"/>
                <w:szCs w:val="22"/>
                <w:lang w:val="en-US"/>
              </w:rPr>
            </w:pPr>
            <w:r>
              <w:rPr>
                <w:b/>
                <w:sz w:val="22"/>
                <w:szCs w:val="22"/>
                <w:lang w:val="en-US"/>
              </w:rPr>
              <w:t>xxx</w:t>
            </w:r>
          </w:p>
        </w:tc>
        <w:tc>
          <w:tcPr>
            <w:tcW w:w="1101" w:type="pct"/>
            <w:noWrap/>
            <w:vAlign w:val="bottom"/>
          </w:tcPr>
          <w:p w14:paraId="54211A56" w14:textId="5B47D438" w:rsidR="001D0276" w:rsidRPr="00914E91" w:rsidRDefault="003132ED" w:rsidP="006C2B2D">
            <w:pPr>
              <w:autoSpaceDE/>
              <w:autoSpaceDN/>
              <w:spacing w:before="20" w:after="20"/>
              <w:jc w:val="center"/>
              <w:rPr>
                <w:b/>
                <w:sz w:val="22"/>
                <w:szCs w:val="22"/>
                <w:lang w:val="en-US"/>
              </w:rPr>
            </w:pPr>
            <w:r>
              <w:rPr>
                <w:b/>
                <w:sz w:val="22"/>
                <w:szCs w:val="22"/>
                <w:lang w:val="en-US"/>
              </w:rPr>
              <w:t>xxx</w:t>
            </w:r>
          </w:p>
        </w:tc>
      </w:tr>
    </w:tbl>
    <w:p w14:paraId="0CDEB0BF" w14:textId="3BDE336C" w:rsidR="006227AB" w:rsidRDefault="006227AB" w:rsidP="005E2D87">
      <w:pPr>
        <w:autoSpaceDE/>
        <w:autoSpaceDN/>
        <w:rPr>
          <w:rFonts w:eastAsia="Arial"/>
          <w:b/>
          <w:bCs/>
        </w:rPr>
      </w:pPr>
    </w:p>
    <w:p w14:paraId="769475AD" w14:textId="2FD28A4E" w:rsidR="00111F77" w:rsidRPr="00FC5418" w:rsidRDefault="00BB05CC">
      <w:pPr>
        <w:pStyle w:val="ListParagraph"/>
        <w:numPr>
          <w:ilvl w:val="0"/>
          <w:numId w:val="20"/>
        </w:numPr>
        <w:autoSpaceDE/>
        <w:autoSpaceDN/>
        <w:spacing w:after="240"/>
        <w:rPr>
          <w:rFonts w:eastAsia="Arial"/>
          <w:b/>
          <w:bCs/>
        </w:rPr>
      </w:pPr>
      <w:r w:rsidRPr="00FC5418">
        <w:rPr>
          <w:rFonts w:eastAsia="Arial"/>
          <w:b/>
          <w:bCs/>
        </w:rPr>
        <w:t xml:space="preserve">Trade and other payables </w:t>
      </w:r>
    </w:p>
    <w:p w14:paraId="33E0EAE8" w14:textId="77777777" w:rsidR="00FB7B7B" w:rsidRPr="00FB7B7B" w:rsidRDefault="00FB7B7B" w:rsidP="00FB7B7B">
      <w:pPr>
        <w:autoSpaceDE/>
        <w:autoSpaceDN/>
        <w:rPr>
          <w:b/>
          <w:bCs/>
          <w:color w:val="231F20"/>
          <w:sz w:val="2"/>
          <w:szCs w:val="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5"/>
        <w:gridCol w:w="1170"/>
        <w:gridCol w:w="1082"/>
        <w:gridCol w:w="330"/>
        <w:gridCol w:w="1288"/>
        <w:gridCol w:w="1295"/>
      </w:tblGrid>
      <w:tr w:rsidR="00935C53" w:rsidRPr="00546859" w14:paraId="6D76A31C" w14:textId="77777777" w:rsidTr="00FE098B">
        <w:trPr>
          <w:trHeight w:val="327"/>
        </w:trPr>
        <w:tc>
          <w:tcPr>
            <w:tcW w:w="2140" w:type="pct"/>
            <w:vMerge w:val="restart"/>
            <w:shd w:val="clear" w:color="auto" w:fill="0070C0"/>
            <w:vAlign w:val="center"/>
            <w:hideMark/>
          </w:tcPr>
          <w:p w14:paraId="55C10F6A" w14:textId="77777777" w:rsidR="00F20B0E" w:rsidRPr="00546859" w:rsidRDefault="00F20B0E" w:rsidP="00F20B0E">
            <w:pPr>
              <w:autoSpaceDE/>
              <w:autoSpaceDN/>
              <w:spacing w:before="20" w:after="20"/>
              <w:rPr>
                <w:b/>
                <w:bCs/>
                <w:color w:val="231F20"/>
                <w:lang w:eastAsia="en-GB"/>
              </w:rPr>
            </w:pPr>
            <w:r w:rsidRPr="00546859">
              <w:rPr>
                <w:b/>
                <w:bCs/>
                <w:color w:val="231F20"/>
                <w:lang w:val="en-US"/>
              </w:rPr>
              <w:t>Description</w:t>
            </w:r>
          </w:p>
        </w:tc>
        <w:tc>
          <w:tcPr>
            <w:tcW w:w="1430" w:type="pct"/>
            <w:gridSpan w:val="3"/>
            <w:shd w:val="clear" w:color="auto" w:fill="0070C0"/>
            <w:noWrap/>
            <w:vAlign w:val="bottom"/>
            <w:hideMark/>
          </w:tcPr>
          <w:p w14:paraId="6A793078" w14:textId="6ADC4373" w:rsidR="00F20B0E" w:rsidRPr="00546859" w:rsidRDefault="00F20B0E" w:rsidP="00100290">
            <w:pPr>
              <w:autoSpaceDE/>
              <w:autoSpaceDN/>
              <w:spacing w:before="60" w:after="60"/>
              <w:jc w:val="center"/>
              <w:rPr>
                <w:b/>
                <w:bCs/>
                <w:color w:val="231F20"/>
                <w:lang w:val="en-US"/>
              </w:rPr>
            </w:pPr>
            <w:r w:rsidRPr="00546859">
              <w:rPr>
                <w:b/>
                <w:bCs/>
                <w:color w:val="000000"/>
                <w:lang w:val="en-US"/>
              </w:rPr>
              <w:t>Insert Current FY</w:t>
            </w:r>
          </w:p>
        </w:tc>
        <w:tc>
          <w:tcPr>
            <w:tcW w:w="1430" w:type="pct"/>
            <w:gridSpan w:val="2"/>
            <w:shd w:val="clear" w:color="auto" w:fill="0070C0"/>
            <w:noWrap/>
            <w:vAlign w:val="bottom"/>
            <w:hideMark/>
          </w:tcPr>
          <w:p w14:paraId="69A2EBDB" w14:textId="77777777" w:rsidR="0099554F" w:rsidRPr="00546859" w:rsidRDefault="00F20B0E" w:rsidP="00100290">
            <w:pPr>
              <w:autoSpaceDE/>
              <w:autoSpaceDN/>
              <w:spacing w:before="60" w:after="60"/>
              <w:jc w:val="center"/>
              <w:rPr>
                <w:b/>
                <w:bCs/>
                <w:color w:val="000000"/>
                <w:lang w:val="en-US"/>
              </w:rPr>
            </w:pPr>
            <w:r w:rsidRPr="00546859">
              <w:rPr>
                <w:b/>
                <w:bCs/>
                <w:color w:val="000000"/>
                <w:lang w:val="en-US"/>
              </w:rPr>
              <w:t xml:space="preserve">Insert </w:t>
            </w:r>
            <w:r w:rsidR="007A5AA2" w:rsidRPr="00546859">
              <w:rPr>
                <w:b/>
                <w:bCs/>
                <w:color w:val="000000"/>
                <w:lang w:val="en-US"/>
              </w:rPr>
              <w:t xml:space="preserve">Comparative </w:t>
            </w:r>
          </w:p>
          <w:p w14:paraId="46455910" w14:textId="7C47CD7B" w:rsidR="00F20B0E" w:rsidRPr="00546859" w:rsidRDefault="007A5AA2" w:rsidP="00100290">
            <w:pPr>
              <w:autoSpaceDE/>
              <w:autoSpaceDN/>
              <w:spacing w:before="60" w:after="60"/>
              <w:jc w:val="center"/>
              <w:rPr>
                <w:b/>
                <w:bCs/>
                <w:color w:val="231F20"/>
                <w:lang w:val="en-US"/>
              </w:rPr>
            </w:pPr>
            <w:r w:rsidRPr="00546859">
              <w:rPr>
                <w:b/>
                <w:bCs/>
                <w:color w:val="000000"/>
                <w:lang w:val="en-US"/>
              </w:rPr>
              <w:t>FY</w:t>
            </w:r>
          </w:p>
        </w:tc>
      </w:tr>
      <w:tr w:rsidR="00935C53" w:rsidRPr="00546859" w14:paraId="31DE8404" w14:textId="77777777" w:rsidTr="00FE098B">
        <w:trPr>
          <w:trHeight w:val="327"/>
        </w:trPr>
        <w:tc>
          <w:tcPr>
            <w:tcW w:w="2140" w:type="pct"/>
            <w:vMerge/>
            <w:shd w:val="clear" w:color="auto" w:fill="0070C0"/>
            <w:vAlign w:val="bottom"/>
            <w:hideMark/>
          </w:tcPr>
          <w:p w14:paraId="7B5C6360" w14:textId="77777777" w:rsidR="00F20B0E" w:rsidRPr="00546859" w:rsidRDefault="00F20B0E">
            <w:pPr>
              <w:autoSpaceDE/>
              <w:autoSpaceDN/>
              <w:spacing w:before="20" w:after="20"/>
              <w:rPr>
                <w:b/>
                <w:bCs/>
                <w:color w:val="231F20"/>
                <w:lang w:eastAsia="en-GB"/>
              </w:rPr>
            </w:pPr>
          </w:p>
        </w:tc>
        <w:tc>
          <w:tcPr>
            <w:tcW w:w="1430" w:type="pct"/>
            <w:gridSpan w:val="3"/>
            <w:shd w:val="clear" w:color="auto" w:fill="0070C0"/>
            <w:noWrap/>
            <w:vAlign w:val="bottom"/>
            <w:hideMark/>
          </w:tcPr>
          <w:p w14:paraId="225D63F8" w14:textId="77777777" w:rsidR="00F20B0E" w:rsidRPr="00546859" w:rsidRDefault="00F20B0E">
            <w:pPr>
              <w:autoSpaceDE/>
              <w:autoSpaceDN/>
              <w:spacing w:before="20" w:after="20"/>
              <w:jc w:val="center"/>
              <w:rPr>
                <w:b/>
                <w:bCs/>
                <w:color w:val="231F20"/>
                <w:lang w:val="en-US"/>
              </w:rPr>
            </w:pPr>
            <w:r w:rsidRPr="00546859">
              <w:rPr>
                <w:b/>
                <w:bCs/>
                <w:color w:val="231F20"/>
                <w:lang w:val="en-US"/>
              </w:rPr>
              <w:t>Kshs</w:t>
            </w:r>
          </w:p>
        </w:tc>
        <w:tc>
          <w:tcPr>
            <w:tcW w:w="1430" w:type="pct"/>
            <w:gridSpan w:val="2"/>
            <w:shd w:val="clear" w:color="auto" w:fill="0070C0"/>
            <w:noWrap/>
            <w:vAlign w:val="bottom"/>
            <w:hideMark/>
          </w:tcPr>
          <w:p w14:paraId="73D0F1F0" w14:textId="77777777" w:rsidR="00F20B0E" w:rsidRPr="00546859" w:rsidRDefault="00F20B0E">
            <w:pPr>
              <w:autoSpaceDE/>
              <w:autoSpaceDN/>
              <w:spacing w:before="20" w:after="20"/>
              <w:jc w:val="center"/>
              <w:rPr>
                <w:b/>
                <w:bCs/>
                <w:color w:val="231F20"/>
                <w:lang w:val="en-US"/>
              </w:rPr>
            </w:pPr>
            <w:r w:rsidRPr="00546859">
              <w:rPr>
                <w:b/>
                <w:bCs/>
                <w:color w:val="231F20"/>
                <w:lang w:val="en-US"/>
              </w:rPr>
              <w:t>Kshs</w:t>
            </w:r>
          </w:p>
        </w:tc>
      </w:tr>
      <w:tr w:rsidR="00935C53" w:rsidRPr="00546859" w14:paraId="62370BE6" w14:textId="77777777" w:rsidTr="00FE098B">
        <w:trPr>
          <w:trHeight w:val="327"/>
        </w:trPr>
        <w:tc>
          <w:tcPr>
            <w:tcW w:w="2140" w:type="pct"/>
            <w:noWrap/>
            <w:vAlign w:val="bottom"/>
            <w:hideMark/>
          </w:tcPr>
          <w:p w14:paraId="407B62CC" w14:textId="77777777" w:rsidR="00BB05CC" w:rsidRPr="00546859" w:rsidRDefault="00BB05CC">
            <w:pPr>
              <w:autoSpaceDE/>
              <w:autoSpaceDN/>
              <w:spacing w:before="20" w:after="20"/>
              <w:rPr>
                <w:color w:val="231F20"/>
                <w:lang w:val="en-US"/>
              </w:rPr>
            </w:pPr>
            <w:r w:rsidRPr="00546859">
              <w:rPr>
                <w:color w:val="231F20"/>
                <w:lang w:eastAsia="en-GB"/>
              </w:rPr>
              <w:t>Trade</w:t>
            </w:r>
            <w:r w:rsidRPr="00546859">
              <w:rPr>
                <w:color w:val="000000"/>
                <w:lang w:eastAsia="en-GB"/>
              </w:rPr>
              <w:t xml:space="preserve"> </w:t>
            </w:r>
            <w:r w:rsidRPr="00546859">
              <w:rPr>
                <w:color w:val="231F20"/>
                <w:lang w:eastAsia="en-GB"/>
              </w:rPr>
              <w:t>Payables</w:t>
            </w:r>
          </w:p>
        </w:tc>
        <w:tc>
          <w:tcPr>
            <w:tcW w:w="1430" w:type="pct"/>
            <w:gridSpan w:val="3"/>
            <w:noWrap/>
            <w:vAlign w:val="bottom"/>
            <w:hideMark/>
          </w:tcPr>
          <w:p w14:paraId="588A01AD" w14:textId="77777777" w:rsidR="00BB05CC" w:rsidRPr="00546859" w:rsidRDefault="00BB05CC">
            <w:pPr>
              <w:autoSpaceDE/>
              <w:autoSpaceDN/>
              <w:spacing w:before="20" w:after="20"/>
              <w:jc w:val="center"/>
              <w:rPr>
                <w:lang w:val="en-US"/>
              </w:rPr>
            </w:pPr>
            <w:r w:rsidRPr="00546859">
              <w:rPr>
                <w:lang w:val="en-US"/>
              </w:rPr>
              <w:t>xxx</w:t>
            </w:r>
          </w:p>
        </w:tc>
        <w:tc>
          <w:tcPr>
            <w:tcW w:w="1430" w:type="pct"/>
            <w:gridSpan w:val="2"/>
            <w:noWrap/>
            <w:vAlign w:val="bottom"/>
            <w:hideMark/>
          </w:tcPr>
          <w:p w14:paraId="416F3452" w14:textId="77777777" w:rsidR="00BB05CC" w:rsidRPr="00546859" w:rsidRDefault="00BB05CC">
            <w:pPr>
              <w:autoSpaceDE/>
              <w:autoSpaceDN/>
              <w:spacing w:before="20" w:after="20"/>
              <w:jc w:val="center"/>
              <w:rPr>
                <w:lang w:val="en-US"/>
              </w:rPr>
            </w:pPr>
            <w:r w:rsidRPr="00546859">
              <w:rPr>
                <w:lang w:val="en-US"/>
              </w:rPr>
              <w:t>xxx</w:t>
            </w:r>
          </w:p>
        </w:tc>
      </w:tr>
      <w:tr w:rsidR="00935C53" w:rsidRPr="00546859" w14:paraId="4B2BF056" w14:textId="77777777" w:rsidTr="00FE098B">
        <w:trPr>
          <w:trHeight w:val="327"/>
        </w:trPr>
        <w:tc>
          <w:tcPr>
            <w:tcW w:w="2140" w:type="pct"/>
            <w:noWrap/>
            <w:vAlign w:val="bottom"/>
          </w:tcPr>
          <w:p w14:paraId="3FAADA60" w14:textId="77777777" w:rsidR="00BB05CC" w:rsidRPr="00546859" w:rsidRDefault="00BB05CC">
            <w:pPr>
              <w:autoSpaceDE/>
              <w:autoSpaceDN/>
              <w:spacing w:before="20" w:after="20"/>
              <w:rPr>
                <w:color w:val="231F20"/>
                <w:lang w:eastAsia="en-GB"/>
              </w:rPr>
            </w:pPr>
            <w:r w:rsidRPr="00546859">
              <w:rPr>
                <w:color w:val="231F20"/>
                <w:lang w:eastAsia="en-GB"/>
              </w:rPr>
              <w:t>Accrued Expenses</w:t>
            </w:r>
          </w:p>
        </w:tc>
        <w:tc>
          <w:tcPr>
            <w:tcW w:w="1430" w:type="pct"/>
            <w:gridSpan w:val="3"/>
            <w:noWrap/>
            <w:vAlign w:val="bottom"/>
          </w:tcPr>
          <w:p w14:paraId="18886A12" w14:textId="77777777" w:rsidR="00BB05CC" w:rsidRPr="00546859" w:rsidRDefault="00BB05CC">
            <w:pPr>
              <w:autoSpaceDE/>
              <w:autoSpaceDN/>
              <w:spacing w:before="20" w:after="20"/>
              <w:jc w:val="center"/>
              <w:rPr>
                <w:lang w:val="en-US"/>
              </w:rPr>
            </w:pPr>
            <w:r w:rsidRPr="00546859">
              <w:rPr>
                <w:lang w:val="en-US"/>
              </w:rPr>
              <w:t>xxx</w:t>
            </w:r>
          </w:p>
        </w:tc>
        <w:tc>
          <w:tcPr>
            <w:tcW w:w="1430" w:type="pct"/>
            <w:gridSpan w:val="2"/>
            <w:noWrap/>
            <w:vAlign w:val="bottom"/>
          </w:tcPr>
          <w:p w14:paraId="4459FC2C" w14:textId="77777777" w:rsidR="00BB05CC" w:rsidRPr="00546859" w:rsidRDefault="00BB05CC">
            <w:pPr>
              <w:autoSpaceDE/>
              <w:autoSpaceDN/>
              <w:spacing w:before="20" w:after="20"/>
              <w:jc w:val="center"/>
              <w:rPr>
                <w:lang w:val="en-US"/>
              </w:rPr>
            </w:pPr>
            <w:r w:rsidRPr="00546859">
              <w:rPr>
                <w:lang w:val="en-US"/>
              </w:rPr>
              <w:t>xxx</w:t>
            </w:r>
          </w:p>
        </w:tc>
      </w:tr>
      <w:tr w:rsidR="009A5B30" w:rsidRPr="00546859" w14:paraId="77D967F9" w14:textId="77777777" w:rsidTr="00FE098B">
        <w:trPr>
          <w:trHeight w:val="327"/>
        </w:trPr>
        <w:tc>
          <w:tcPr>
            <w:tcW w:w="2140" w:type="pct"/>
            <w:noWrap/>
            <w:vAlign w:val="bottom"/>
          </w:tcPr>
          <w:p w14:paraId="43776327" w14:textId="16BED13F" w:rsidR="009A5B30" w:rsidRPr="00546859" w:rsidRDefault="009A5B30">
            <w:pPr>
              <w:autoSpaceDE/>
              <w:autoSpaceDN/>
              <w:spacing w:before="20" w:after="20"/>
              <w:rPr>
                <w:color w:val="231F20"/>
                <w:lang w:eastAsia="en-GB"/>
              </w:rPr>
            </w:pPr>
            <w:r w:rsidRPr="00546859">
              <w:rPr>
                <w:color w:val="231F20"/>
                <w:lang w:eastAsia="en-GB"/>
              </w:rPr>
              <w:t>Retention</w:t>
            </w:r>
            <w:r w:rsidR="003D1673" w:rsidRPr="00546859">
              <w:rPr>
                <w:color w:val="231F20"/>
                <w:lang w:eastAsia="en-GB"/>
              </w:rPr>
              <w:t xml:space="preserve"> money</w:t>
            </w:r>
          </w:p>
        </w:tc>
        <w:tc>
          <w:tcPr>
            <w:tcW w:w="1430" w:type="pct"/>
            <w:gridSpan w:val="3"/>
            <w:noWrap/>
            <w:vAlign w:val="bottom"/>
          </w:tcPr>
          <w:p w14:paraId="5623ACC1" w14:textId="6109087E" w:rsidR="009A5B30" w:rsidRPr="00546859" w:rsidRDefault="009A5B30">
            <w:pPr>
              <w:autoSpaceDE/>
              <w:autoSpaceDN/>
              <w:spacing w:before="20" w:after="20"/>
              <w:jc w:val="center"/>
              <w:rPr>
                <w:lang w:val="en-US"/>
              </w:rPr>
            </w:pPr>
            <w:r w:rsidRPr="00546859">
              <w:rPr>
                <w:lang w:val="en-US"/>
              </w:rPr>
              <w:t>xxx</w:t>
            </w:r>
          </w:p>
        </w:tc>
        <w:tc>
          <w:tcPr>
            <w:tcW w:w="1430" w:type="pct"/>
            <w:gridSpan w:val="2"/>
            <w:noWrap/>
            <w:vAlign w:val="bottom"/>
          </w:tcPr>
          <w:p w14:paraId="31A73CEF" w14:textId="435231F5" w:rsidR="009A5B30" w:rsidRPr="00546859" w:rsidRDefault="009A5B30">
            <w:pPr>
              <w:autoSpaceDE/>
              <w:autoSpaceDN/>
              <w:spacing w:before="20" w:after="20"/>
              <w:jc w:val="center"/>
              <w:rPr>
                <w:lang w:val="en-US"/>
              </w:rPr>
            </w:pPr>
            <w:r w:rsidRPr="00546859">
              <w:rPr>
                <w:lang w:val="en-US"/>
              </w:rPr>
              <w:t>xxx</w:t>
            </w:r>
          </w:p>
        </w:tc>
      </w:tr>
      <w:tr w:rsidR="00935C53" w:rsidRPr="00546859" w14:paraId="7529DE68" w14:textId="77777777" w:rsidTr="00FE098B">
        <w:trPr>
          <w:trHeight w:val="327"/>
        </w:trPr>
        <w:tc>
          <w:tcPr>
            <w:tcW w:w="2140" w:type="pct"/>
            <w:noWrap/>
            <w:vAlign w:val="bottom"/>
            <w:hideMark/>
          </w:tcPr>
          <w:p w14:paraId="6FAFF09A" w14:textId="77777777" w:rsidR="00BB05CC" w:rsidRPr="00546859" w:rsidRDefault="00BB05CC">
            <w:pPr>
              <w:autoSpaceDE/>
              <w:autoSpaceDN/>
              <w:spacing w:before="20" w:after="20"/>
              <w:rPr>
                <w:color w:val="231F20"/>
                <w:lang w:val="en-US"/>
              </w:rPr>
            </w:pPr>
            <w:r w:rsidRPr="00546859">
              <w:rPr>
                <w:color w:val="231F20"/>
                <w:lang w:eastAsia="en-GB"/>
              </w:rPr>
              <w:t>Other</w:t>
            </w:r>
            <w:r w:rsidRPr="00546859">
              <w:rPr>
                <w:color w:val="000000"/>
                <w:lang w:eastAsia="en-GB"/>
              </w:rPr>
              <w:t xml:space="preserve"> </w:t>
            </w:r>
            <w:r w:rsidRPr="00546859">
              <w:rPr>
                <w:color w:val="231F20"/>
                <w:lang w:eastAsia="en-GB"/>
              </w:rPr>
              <w:t>Payables</w:t>
            </w:r>
          </w:p>
        </w:tc>
        <w:tc>
          <w:tcPr>
            <w:tcW w:w="1430" w:type="pct"/>
            <w:gridSpan w:val="3"/>
            <w:noWrap/>
            <w:vAlign w:val="bottom"/>
            <w:hideMark/>
          </w:tcPr>
          <w:p w14:paraId="4BAE2A39" w14:textId="77777777" w:rsidR="00BB05CC" w:rsidRPr="00546859" w:rsidRDefault="00BB05CC">
            <w:pPr>
              <w:autoSpaceDE/>
              <w:autoSpaceDN/>
              <w:spacing w:before="20" w:after="20"/>
              <w:jc w:val="center"/>
              <w:rPr>
                <w:lang w:val="en-US"/>
              </w:rPr>
            </w:pPr>
            <w:r w:rsidRPr="00546859">
              <w:rPr>
                <w:lang w:val="en-US"/>
              </w:rPr>
              <w:t>xxx</w:t>
            </w:r>
          </w:p>
        </w:tc>
        <w:tc>
          <w:tcPr>
            <w:tcW w:w="1430" w:type="pct"/>
            <w:gridSpan w:val="2"/>
            <w:noWrap/>
            <w:vAlign w:val="bottom"/>
            <w:hideMark/>
          </w:tcPr>
          <w:p w14:paraId="7396A44C" w14:textId="77777777" w:rsidR="00BB05CC" w:rsidRPr="00546859" w:rsidRDefault="00BB05CC">
            <w:pPr>
              <w:autoSpaceDE/>
              <w:autoSpaceDN/>
              <w:spacing w:before="20" w:after="20"/>
              <w:jc w:val="center"/>
              <w:rPr>
                <w:lang w:val="en-US"/>
              </w:rPr>
            </w:pPr>
            <w:r w:rsidRPr="00546859">
              <w:rPr>
                <w:lang w:val="en-US"/>
              </w:rPr>
              <w:t>xxx</w:t>
            </w:r>
          </w:p>
        </w:tc>
      </w:tr>
      <w:tr w:rsidR="00935C53" w:rsidRPr="00546859" w14:paraId="33958750" w14:textId="77777777" w:rsidTr="00FE098B">
        <w:trPr>
          <w:trHeight w:val="327"/>
        </w:trPr>
        <w:tc>
          <w:tcPr>
            <w:tcW w:w="2140" w:type="pct"/>
            <w:noWrap/>
            <w:vAlign w:val="bottom"/>
            <w:hideMark/>
          </w:tcPr>
          <w:p w14:paraId="62464413" w14:textId="4703C3DB" w:rsidR="00BB05CC" w:rsidRPr="00546859" w:rsidRDefault="00BB05CC">
            <w:pPr>
              <w:autoSpaceDE/>
              <w:autoSpaceDN/>
              <w:spacing w:before="20" w:after="20"/>
              <w:rPr>
                <w:b/>
                <w:bCs/>
                <w:color w:val="231F20"/>
                <w:lang w:val="en-US"/>
              </w:rPr>
            </w:pPr>
            <w:r w:rsidRPr="00546859">
              <w:rPr>
                <w:b/>
                <w:bCs/>
                <w:color w:val="231F20"/>
                <w:lang w:eastAsia="en-GB"/>
              </w:rPr>
              <w:t>Total</w:t>
            </w:r>
            <w:r w:rsidRPr="00546859">
              <w:rPr>
                <w:color w:val="000000"/>
                <w:lang w:eastAsia="en-GB"/>
              </w:rPr>
              <w:t xml:space="preserve"> </w:t>
            </w:r>
            <w:r w:rsidRPr="00546859">
              <w:rPr>
                <w:b/>
                <w:bCs/>
                <w:color w:val="231F20"/>
                <w:lang w:eastAsia="en-GB"/>
              </w:rPr>
              <w:t>Trade</w:t>
            </w:r>
            <w:r w:rsidRPr="00546859">
              <w:rPr>
                <w:color w:val="000000"/>
                <w:lang w:eastAsia="en-GB"/>
              </w:rPr>
              <w:t xml:space="preserve"> </w:t>
            </w:r>
            <w:r w:rsidR="0074602E" w:rsidRPr="00546859">
              <w:rPr>
                <w:color w:val="000000"/>
                <w:lang w:eastAsia="en-GB"/>
              </w:rPr>
              <w:t>a</w:t>
            </w:r>
            <w:r w:rsidRPr="00546859">
              <w:rPr>
                <w:b/>
                <w:bCs/>
                <w:color w:val="231F20"/>
                <w:lang w:eastAsia="en-GB"/>
              </w:rPr>
              <w:t>nd</w:t>
            </w:r>
            <w:r w:rsidRPr="00546859">
              <w:rPr>
                <w:color w:val="000000"/>
                <w:lang w:eastAsia="en-GB"/>
              </w:rPr>
              <w:t xml:space="preserve"> </w:t>
            </w:r>
            <w:r w:rsidRPr="00546859">
              <w:rPr>
                <w:b/>
                <w:bCs/>
                <w:color w:val="231F20"/>
                <w:lang w:eastAsia="en-GB"/>
              </w:rPr>
              <w:t>Other</w:t>
            </w:r>
            <w:r w:rsidRPr="00546859">
              <w:rPr>
                <w:color w:val="000000"/>
                <w:lang w:eastAsia="en-GB"/>
              </w:rPr>
              <w:t xml:space="preserve"> </w:t>
            </w:r>
            <w:r w:rsidRPr="00546859">
              <w:rPr>
                <w:b/>
                <w:bCs/>
                <w:color w:val="231F20"/>
                <w:lang w:eastAsia="en-GB"/>
              </w:rPr>
              <w:t>Payables</w:t>
            </w:r>
          </w:p>
        </w:tc>
        <w:tc>
          <w:tcPr>
            <w:tcW w:w="1430" w:type="pct"/>
            <w:gridSpan w:val="3"/>
            <w:noWrap/>
            <w:vAlign w:val="bottom"/>
            <w:hideMark/>
          </w:tcPr>
          <w:p w14:paraId="3CAE7654" w14:textId="77777777" w:rsidR="00BB05CC" w:rsidRPr="00546859" w:rsidRDefault="00BB05CC">
            <w:pPr>
              <w:autoSpaceDE/>
              <w:autoSpaceDN/>
              <w:spacing w:before="20" w:after="20"/>
              <w:jc w:val="center"/>
              <w:rPr>
                <w:b/>
                <w:bCs/>
                <w:lang w:val="en-US"/>
              </w:rPr>
            </w:pPr>
            <w:r w:rsidRPr="00546859">
              <w:rPr>
                <w:b/>
                <w:bCs/>
                <w:lang w:val="en-US"/>
              </w:rPr>
              <w:t>xxx</w:t>
            </w:r>
          </w:p>
        </w:tc>
        <w:tc>
          <w:tcPr>
            <w:tcW w:w="1430" w:type="pct"/>
            <w:gridSpan w:val="2"/>
            <w:noWrap/>
            <w:vAlign w:val="bottom"/>
            <w:hideMark/>
          </w:tcPr>
          <w:p w14:paraId="0BFE3DCD" w14:textId="77777777" w:rsidR="00BB05CC" w:rsidRPr="00546859" w:rsidRDefault="00BB05CC">
            <w:pPr>
              <w:autoSpaceDE/>
              <w:autoSpaceDN/>
              <w:spacing w:before="20" w:after="20"/>
              <w:jc w:val="center"/>
              <w:rPr>
                <w:b/>
                <w:bCs/>
                <w:lang w:val="en-US"/>
              </w:rPr>
            </w:pPr>
            <w:r w:rsidRPr="00546859">
              <w:rPr>
                <w:b/>
                <w:bCs/>
                <w:lang w:val="en-US"/>
              </w:rPr>
              <w:t>xxx</w:t>
            </w:r>
          </w:p>
        </w:tc>
      </w:tr>
      <w:tr w:rsidR="00935C53" w:rsidRPr="00546859" w14:paraId="644D248D" w14:textId="77777777" w:rsidTr="00FE098B">
        <w:trPr>
          <w:trHeight w:val="327"/>
        </w:trPr>
        <w:tc>
          <w:tcPr>
            <w:tcW w:w="2140" w:type="pct"/>
            <w:noWrap/>
            <w:vAlign w:val="bottom"/>
          </w:tcPr>
          <w:p w14:paraId="439645CE" w14:textId="77777777" w:rsidR="007D713E" w:rsidRPr="00546859" w:rsidRDefault="007D713E">
            <w:pPr>
              <w:autoSpaceDE/>
              <w:autoSpaceDN/>
              <w:spacing w:before="20" w:after="20"/>
              <w:rPr>
                <w:b/>
                <w:bCs/>
                <w:color w:val="231F20"/>
                <w:lang w:eastAsia="en-GB"/>
              </w:rPr>
            </w:pPr>
          </w:p>
        </w:tc>
        <w:tc>
          <w:tcPr>
            <w:tcW w:w="1430" w:type="pct"/>
            <w:gridSpan w:val="3"/>
            <w:noWrap/>
            <w:vAlign w:val="bottom"/>
          </w:tcPr>
          <w:p w14:paraId="7700D789" w14:textId="77777777" w:rsidR="007D713E" w:rsidRPr="00546859" w:rsidRDefault="007D713E">
            <w:pPr>
              <w:autoSpaceDE/>
              <w:autoSpaceDN/>
              <w:spacing w:before="20" w:after="20"/>
              <w:jc w:val="center"/>
              <w:rPr>
                <w:b/>
                <w:bCs/>
                <w:lang w:val="en-US"/>
              </w:rPr>
            </w:pPr>
          </w:p>
        </w:tc>
        <w:tc>
          <w:tcPr>
            <w:tcW w:w="1430" w:type="pct"/>
            <w:gridSpan w:val="2"/>
            <w:noWrap/>
            <w:vAlign w:val="bottom"/>
          </w:tcPr>
          <w:p w14:paraId="76598B97" w14:textId="77777777" w:rsidR="007D713E" w:rsidRPr="00546859" w:rsidRDefault="007D713E">
            <w:pPr>
              <w:autoSpaceDE/>
              <w:autoSpaceDN/>
              <w:spacing w:before="20" w:after="20"/>
              <w:jc w:val="center"/>
              <w:rPr>
                <w:b/>
                <w:bCs/>
                <w:lang w:val="en-US"/>
              </w:rPr>
            </w:pPr>
          </w:p>
        </w:tc>
      </w:tr>
      <w:tr w:rsidR="00935C53" w:rsidRPr="00546859" w14:paraId="6E43C20B" w14:textId="77777777" w:rsidTr="00935C53">
        <w:trPr>
          <w:trHeight w:val="327"/>
        </w:trPr>
        <w:tc>
          <w:tcPr>
            <w:tcW w:w="2140" w:type="pct"/>
            <w:noWrap/>
            <w:vAlign w:val="bottom"/>
          </w:tcPr>
          <w:p w14:paraId="29CF9172" w14:textId="43B8990D" w:rsidR="00935C53" w:rsidRPr="00546859" w:rsidRDefault="00935C53">
            <w:pPr>
              <w:autoSpaceDE/>
              <w:autoSpaceDN/>
              <w:spacing w:line="276" w:lineRule="auto"/>
              <w:rPr>
                <w:b/>
                <w:bCs/>
                <w:lang w:eastAsia="en-GB"/>
              </w:rPr>
            </w:pPr>
            <w:r w:rsidRPr="00546859">
              <w:rPr>
                <w:b/>
                <w:bCs/>
                <w:color w:val="231F20"/>
                <w:lang w:eastAsia="en-GB"/>
              </w:rPr>
              <w:t>Aging analysis (</w:t>
            </w:r>
            <w:r w:rsidRPr="00546859">
              <w:rPr>
                <w:rFonts w:eastAsia="Arial"/>
                <w:b/>
                <w:bCs/>
              </w:rPr>
              <w:t>Trade and other payables)</w:t>
            </w:r>
          </w:p>
        </w:tc>
        <w:tc>
          <w:tcPr>
            <w:tcW w:w="648" w:type="pct"/>
            <w:noWrap/>
            <w:vAlign w:val="bottom"/>
          </w:tcPr>
          <w:p w14:paraId="1B0B985C" w14:textId="77777777" w:rsidR="00935C53" w:rsidRPr="00546859" w:rsidRDefault="00935C53">
            <w:pPr>
              <w:autoSpaceDE/>
              <w:autoSpaceDN/>
              <w:spacing w:line="276" w:lineRule="auto"/>
              <w:jc w:val="right"/>
              <w:rPr>
                <w:b/>
                <w:bCs/>
                <w:lang w:val="en-US"/>
              </w:rPr>
            </w:pPr>
            <w:r w:rsidRPr="00546859">
              <w:rPr>
                <w:rStyle w:val="normaltextrun"/>
                <w:b/>
                <w:bCs/>
                <w:color w:val="000000"/>
                <w:shd w:val="clear" w:color="auto" w:fill="FFFFFF"/>
              </w:rPr>
              <w:t>Current FY</w:t>
            </w:r>
            <w:r w:rsidRPr="00546859">
              <w:rPr>
                <w:rStyle w:val="eop"/>
                <w:color w:val="000000"/>
                <w:shd w:val="clear" w:color="auto" w:fill="FFFFFF"/>
              </w:rPr>
              <w:t> </w:t>
            </w:r>
          </w:p>
        </w:tc>
        <w:tc>
          <w:tcPr>
            <w:tcW w:w="599" w:type="pct"/>
            <w:vAlign w:val="bottom"/>
          </w:tcPr>
          <w:p w14:paraId="26E0C203" w14:textId="77777777" w:rsidR="00935C53" w:rsidRPr="00546859" w:rsidRDefault="00935C53">
            <w:pPr>
              <w:autoSpaceDE/>
              <w:autoSpaceDN/>
              <w:spacing w:line="276" w:lineRule="auto"/>
              <w:jc w:val="right"/>
              <w:rPr>
                <w:b/>
                <w:bCs/>
                <w:lang w:val="en-US"/>
              </w:rPr>
            </w:pPr>
            <w:r w:rsidRPr="00546859">
              <w:rPr>
                <w:rStyle w:val="normaltextrun"/>
                <w:b/>
                <w:bCs/>
                <w:color w:val="000000"/>
                <w:shd w:val="clear" w:color="auto" w:fill="FFFFFF"/>
              </w:rPr>
              <w:t>% of the Total</w:t>
            </w:r>
            <w:r w:rsidRPr="00546859">
              <w:rPr>
                <w:rStyle w:val="eop"/>
                <w:color w:val="000000"/>
                <w:shd w:val="clear" w:color="auto" w:fill="FFFFFF"/>
              </w:rPr>
              <w:t> </w:t>
            </w:r>
          </w:p>
        </w:tc>
        <w:tc>
          <w:tcPr>
            <w:tcW w:w="896" w:type="pct"/>
            <w:gridSpan w:val="2"/>
            <w:noWrap/>
            <w:vAlign w:val="bottom"/>
          </w:tcPr>
          <w:p w14:paraId="177FB699" w14:textId="77777777" w:rsidR="00935C53" w:rsidRPr="00546859" w:rsidRDefault="00935C53">
            <w:pPr>
              <w:autoSpaceDE/>
              <w:autoSpaceDN/>
              <w:spacing w:line="276" w:lineRule="auto"/>
              <w:jc w:val="right"/>
              <w:rPr>
                <w:b/>
                <w:bCs/>
                <w:lang w:val="en-US"/>
              </w:rPr>
            </w:pPr>
            <w:r w:rsidRPr="00546859">
              <w:rPr>
                <w:b/>
                <w:bCs/>
                <w:lang w:val="en-US"/>
              </w:rPr>
              <w:t>Comparative</w:t>
            </w:r>
          </w:p>
          <w:p w14:paraId="198CC654" w14:textId="77777777" w:rsidR="00935C53" w:rsidRPr="00546859" w:rsidRDefault="00935C53">
            <w:pPr>
              <w:autoSpaceDE/>
              <w:autoSpaceDN/>
              <w:spacing w:line="276" w:lineRule="auto"/>
              <w:jc w:val="right"/>
              <w:rPr>
                <w:b/>
                <w:bCs/>
                <w:lang w:val="en-US"/>
              </w:rPr>
            </w:pPr>
            <w:r w:rsidRPr="00546859">
              <w:rPr>
                <w:b/>
                <w:bCs/>
                <w:lang w:val="en-US"/>
              </w:rPr>
              <w:t xml:space="preserve"> FY</w:t>
            </w:r>
          </w:p>
        </w:tc>
        <w:tc>
          <w:tcPr>
            <w:tcW w:w="717" w:type="pct"/>
            <w:vAlign w:val="bottom"/>
          </w:tcPr>
          <w:p w14:paraId="48A14794" w14:textId="77777777" w:rsidR="00935C53" w:rsidRPr="00546859" w:rsidRDefault="00935C53">
            <w:pPr>
              <w:autoSpaceDE/>
              <w:autoSpaceDN/>
              <w:spacing w:line="276" w:lineRule="auto"/>
              <w:jc w:val="right"/>
              <w:rPr>
                <w:b/>
                <w:bCs/>
                <w:lang w:val="en-US"/>
              </w:rPr>
            </w:pPr>
            <w:r w:rsidRPr="00546859">
              <w:rPr>
                <w:rStyle w:val="normaltextrun"/>
                <w:b/>
                <w:bCs/>
                <w:color w:val="000000"/>
                <w:shd w:val="clear" w:color="auto" w:fill="FFFFFF"/>
              </w:rPr>
              <w:t>% of the Total</w:t>
            </w:r>
            <w:r w:rsidRPr="00546859">
              <w:rPr>
                <w:rStyle w:val="eop"/>
                <w:color w:val="000000"/>
                <w:shd w:val="clear" w:color="auto" w:fill="FFFFFF"/>
              </w:rPr>
              <w:t> </w:t>
            </w:r>
          </w:p>
        </w:tc>
      </w:tr>
      <w:tr w:rsidR="00935C53" w:rsidRPr="00546859" w14:paraId="3FD15E7D" w14:textId="77777777" w:rsidTr="00935C53">
        <w:trPr>
          <w:trHeight w:val="327"/>
        </w:trPr>
        <w:tc>
          <w:tcPr>
            <w:tcW w:w="2140" w:type="pct"/>
            <w:noWrap/>
            <w:vAlign w:val="bottom"/>
          </w:tcPr>
          <w:p w14:paraId="38781290" w14:textId="77777777" w:rsidR="00935C53" w:rsidRPr="00546859" w:rsidRDefault="00935C53">
            <w:pPr>
              <w:autoSpaceDE/>
              <w:autoSpaceDN/>
              <w:spacing w:line="276" w:lineRule="auto"/>
              <w:rPr>
                <w:b/>
                <w:bCs/>
                <w:lang w:eastAsia="en-GB"/>
              </w:rPr>
            </w:pPr>
            <w:r w:rsidRPr="00546859">
              <w:rPr>
                <w:color w:val="231F20"/>
                <w:lang w:eastAsia="en-GB"/>
              </w:rPr>
              <w:t>Under one year</w:t>
            </w:r>
          </w:p>
        </w:tc>
        <w:tc>
          <w:tcPr>
            <w:tcW w:w="648" w:type="pct"/>
            <w:noWrap/>
          </w:tcPr>
          <w:p w14:paraId="716CEDCF" w14:textId="77777777" w:rsidR="00935C53" w:rsidRPr="00546859" w:rsidRDefault="00935C53">
            <w:pPr>
              <w:autoSpaceDE/>
              <w:autoSpaceDN/>
              <w:spacing w:line="276" w:lineRule="auto"/>
              <w:jc w:val="right"/>
              <w:rPr>
                <w:b/>
                <w:bCs/>
                <w:lang w:val="en-US"/>
              </w:rPr>
            </w:pPr>
            <w:r w:rsidRPr="00546859">
              <w:rPr>
                <w:lang w:val="en-US"/>
              </w:rPr>
              <w:t>xxx</w:t>
            </w:r>
          </w:p>
        </w:tc>
        <w:tc>
          <w:tcPr>
            <w:tcW w:w="599" w:type="pct"/>
          </w:tcPr>
          <w:p w14:paraId="7AEC13AF" w14:textId="77777777" w:rsidR="00935C53" w:rsidRPr="00546859" w:rsidRDefault="00935C53">
            <w:pPr>
              <w:autoSpaceDE/>
              <w:autoSpaceDN/>
              <w:spacing w:line="276" w:lineRule="auto"/>
              <w:jc w:val="right"/>
              <w:rPr>
                <w:lang w:val="en-US"/>
              </w:rPr>
            </w:pPr>
            <w:r w:rsidRPr="00546859">
              <w:rPr>
                <w:lang w:val="en-US"/>
              </w:rPr>
              <w:t>%</w:t>
            </w:r>
          </w:p>
        </w:tc>
        <w:tc>
          <w:tcPr>
            <w:tcW w:w="896" w:type="pct"/>
            <w:gridSpan w:val="2"/>
            <w:noWrap/>
          </w:tcPr>
          <w:p w14:paraId="4DBC1995" w14:textId="77777777" w:rsidR="00935C53" w:rsidRPr="00546859" w:rsidRDefault="00935C53">
            <w:pPr>
              <w:autoSpaceDE/>
              <w:autoSpaceDN/>
              <w:spacing w:line="276" w:lineRule="auto"/>
              <w:jc w:val="right"/>
              <w:rPr>
                <w:b/>
                <w:bCs/>
                <w:lang w:val="en-US"/>
              </w:rPr>
            </w:pPr>
            <w:r w:rsidRPr="00546859">
              <w:rPr>
                <w:lang w:val="en-US"/>
              </w:rPr>
              <w:t>xxx</w:t>
            </w:r>
          </w:p>
        </w:tc>
        <w:tc>
          <w:tcPr>
            <w:tcW w:w="717" w:type="pct"/>
          </w:tcPr>
          <w:p w14:paraId="442E5075" w14:textId="77777777" w:rsidR="00935C53" w:rsidRPr="00546859" w:rsidRDefault="00935C53">
            <w:pPr>
              <w:autoSpaceDE/>
              <w:autoSpaceDN/>
              <w:spacing w:line="276" w:lineRule="auto"/>
              <w:jc w:val="right"/>
              <w:rPr>
                <w:b/>
                <w:bCs/>
                <w:lang w:val="en-US"/>
              </w:rPr>
            </w:pPr>
            <w:r w:rsidRPr="00546859">
              <w:rPr>
                <w:lang w:val="en-US"/>
              </w:rPr>
              <w:t>%</w:t>
            </w:r>
          </w:p>
        </w:tc>
      </w:tr>
      <w:tr w:rsidR="00935C53" w:rsidRPr="00546859" w14:paraId="21B233CD" w14:textId="77777777" w:rsidTr="00935C53">
        <w:trPr>
          <w:trHeight w:val="327"/>
        </w:trPr>
        <w:tc>
          <w:tcPr>
            <w:tcW w:w="2140" w:type="pct"/>
            <w:noWrap/>
            <w:vAlign w:val="bottom"/>
          </w:tcPr>
          <w:p w14:paraId="5E22ADE9" w14:textId="77777777" w:rsidR="00935C53" w:rsidRPr="00546859" w:rsidRDefault="00935C53">
            <w:pPr>
              <w:autoSpaceDE/>
              <w:autoSpaceDN/>
              <w:spacing w:line="276" w:lineRule="auto"/>
              <w:rPr>
                <w:b/>
                <w:bCs/>
                <w:lang w:eastAsia="en-GB"/>
              </w:rPr>
            </w:pPr>
            <w:r w:rsidRPr="00546859">
              <w:rPr>
                <w:color w:val="231F20"/>
                <w:lang w:eastAsia="en-GB"/>
              </w:rPr>
              <w:t>1-2 years</w:t>
            </w:r>
          </w:p>
        </w:tc>
        <w:tc>
          <w:tcPr>
            <w:tcW w:w="648" w:type="pct"/>
            <w:noWrap/>
          </w:tcPr>
          <w:p w14:paraId="7376AEF0" w14:textId="77777777" w:rsidR="00935C53" w:rsidRPr="00546859" w:rsidRDefault="00935C53">
            <w:pPr>
              <w:autoSpaceDE/>
              <w:autoSpaceDN/>
              <w:spacing w:line="276" w:lineRule="auto"/>
              <w:jc w:val="right"/>
              <w:rPr>
                <w:b/>
                <w:bCs/>
                <w:lang w:val="en-US"/>
              </w:rPr>
            </w:pPr>
            <w:r w:rsidRPr="00546859">
              <w:rPr>
                <w:lang w:val="en-US"/>
              </w:rPr>
              <w:t>xxx</w:t>
            </w:r>
          </w:p>
        </w:tc>
        <w:tc>
          <w:tcPr>
            <w:tcW w:w="599" w:type="pct"/>
          </w:tcPr>
          <w:p w14:paraId="2B223196" w14:textId="77777777" w:rsidR="00935C53" w:rsidRPr="00546859" w:rsidRDefault="00935C53">
            <w:pPr>
              <w:autoSpaceDE/>
              <w:autoSpaceDN/>
              <w:spacing w:line="276" w:lineRule="auto"/>
              <w:jc w:val="right"/>
              <w:rPr>
                <w:lang w:val="en-US"/>
              </w:rPr>
            </w:pPr>
            <w:r w:rsidRPr="00546859">
              <w:rPr>
                <w:lang w:val="en-US"/>
              </w:rPr>
              <w:t>%</w:t>
            </w:r>
          </w:p>
        </w:tc>
        <w:tc>
          <w:tcPr>
            <w:tcW w:w="896" w:type="pct"/>
            <w:gridSpan w:val="2"/>
            <w:noWrap/>
          </w:tcPr>
          <w:p w14:paraId="59D51FD5" w14:textId="77777777" w:rsidR="00935C53" w:rsidRPr="00546859" w:rsidRDefault="00935C53">
            <w:pPr>
              <w:autoSpaceDE/>
              <w:autoSpaceDN/>
              <w:spacing w:line="276" w:lineRule="auto"/>
              <w:jc w:val="right"/>
              <w:rPr>
                <w:b/>
                <w:bCs/>
                <w:lang w:val="en-US"/>
              </w:rPr>
            </w:pPr>
            <w:r w:rsidRPr="00546859">
              <w:rPr>
                <w:lang w:val="en-US"/>
              </w:rPr>
              <w:t>xxx</w:t>
            </w:r>
          </w:p>
        </w:tc>
        <w:tc>
          <w:tcPr>
            <w:tcW w:w="717" w:type="pct"/>
          </w:tcPr>
          <w:p w14:paraId="60330E23" w14:textId="77777777" w:rsidR="00935C53" w:rsidRPr="00546859" w:rsidRDefault="00935C53">
            <w:pPr>
              <w:autoSpaceDE/>
              <w:autoSpaceDN/>
              <w:spacing w:line="276" w:lineRule="auto"/>
              <w:jc w:val="right"/>
              <w:rPr>
                <w:b/>
                <w:bCs/>
                <w:lang w:val="en-US"/>
              </w:rPr>
            </w:pPr>
            <w:r w:rsidRPr="00546859">
              <w:rPr>
                <w:lang w:val="en-US"/>
              </w:rPr>
              <w:t>%</w:t>
            </w:r>
          </w:p>
        </w:tc>
      </w:tr>
      <w:tr w:rsidR="00935C53" w:rsidRPr="00546859" w14:paraId="3DA76618" w14:textId="77777777" w:rsidTr="00935C53">
        <w:trPr>
          <w:trHeight w:val="327"/>
        </w:trPr>
        <w:tc>
          <w:tcPr>
            <w:tcW w:w="2140" w:type="pct"/>
            <w:noWrap/>
            <w:vAlign w:val="bottom"/>
          </w:tcPr>
          <w:p w14:paraId="4C7A0634" w14:textId="77777777" w:rsidR="00935C53" w:rsidRPr="00546859" w:rsidRDefault="00935C53">
            <w:pPr>
              <w:autoSpaceDE/>
              <w:autoSpaceDN/>
              <w:spacing w:line="276" w:lineRule="auto"/>
              <w:rPr>
                <w:b/>
                <w:bCs/>
                <w:lang w:eastAsia="en-GB"/>
              </w:rPr>
            </w:pPr>
            <w:r w:rsidRPr="00546859">
              <w:rPr>
                <w:color w:val="231F20"/>
                <w:lang w:eastAsia="en-GB"/>
              </w:rPr>
              <w:t>2-3 years</w:t>
            </w:r>
          </w:p>
        </w:tc>
        <w:tc>
          <w:tcPr>
            <w:tcW w:w="648" w:type="pct"/>
            <w:noWrap/>
          </w:tcPr>
          <w:p w14:paraId="004CE4B7" w14:textId="77777777" w:rsidR="00935C53" w:rsidRPr="00546859" w:rsidRDefault="00935C53">
            <w:pPr>
              <w:autoSpaceDE/>
              <w:autoSpaceDN/>
              <w:spacing w:line="276" w:lineRule="auto"/>
              <w:jc w:val="right"/>
              <w:rPr>
                <w:b/>
                <w:bCs/>
                <w:lang w:val="en-US"/>
              </w:rPr>
            </w:pPr>
            <w:r w:rsidRPr="00546859">
              <w:rPr>
                <w:lang w:val="en-US"/>
              </w:rPr>
              <w:t>xxx</w:t>
            </w:r>
          </w:p>
        </w:tc>
        <w:tc>
          <w:tcPr>
            <w:tcW w:w="599" w:type="pct"/>
          </w:tcPr>
          <w:p w14:paraId="20EF0292" w14:textId="77777777" w:rsidR="00935C53" w:rsidRPr="00546859" w:rsidRDefault="00935C53">
            <w:pPr>
              <w:autoSpaceDE/>
              <w:autoSpaceDN/>
              <w:spacing w:line="276" w:lineRule="auto"/>
              <w:jc w:val="right"/>
              <w:rPr>
                <w:lang w:val="en-US"/>
              </w:rPr>
            </w:pPr>
            <w:r w:rsidRPr="00546859">
              <w:rPr>
                <w:lang w:val="en-US"/>
              </w:rPr>
              <w:t>%</w:t>
            </w:r>
          </w:p>
        </w:tc>
        <w:tc>
          <w:tcPr>
            <w:tcW w:w="896" w:type="pct"/>
            <w:gridSpan w:val="2"/>
            <w:noWrap/>
          </w:tcPr>
          <w:p w14:paraId="0C425676" w14:textId="77777777" w:rsidR="00935C53" w:rsidRPr="00546859" w:rsidRDefault="00935C53">
            <w:pPr>
              <w:autoSpaceDE/>
              <w:autoSpaceDN/>
              <w:spacing w:line="276" w:lineRule="auto"/>
              <w:jc w:val="right"/>
              <w:rPr>
                <w:b/>
                <w:bCs/>
                <w:lang w:val="en-US"/>
              </w:rPr>
            </w:pPr>
            <w:r w:rsidRPr="00546859">
              <w:rPr>
                <w:lang w:val="en-US"/>
              </w:rPr>
              <w:t>xxx</w:t>
            </w:r>
          </w:p>
        </w:tc>
        <w:tc>
          <w:tcPr>
            <w:tcW w:w="717" w:type="pct"/>
          </w:tcPr>
          <w:p w14:paraId="67FBB04D" w14:textId="77777777" w:rsidR="00935C53" w:rsidRPr="00546859" w:rsidRDefault="00935C53">
            <w:pPr>
              <w:autoSpaceDE/>
              <w:autoSpaceDN/>
              <w:spacing w:line="276" w:lineRule="auto"/>
              <w:jc w:val="right"/>
              <w:rPr>
                <w:b/>
                <w:bCs/>
                <w:lang w:val="en-US"/>
              </w:rPr>
            </w:pPr>
            <w:r w:rsidRPr="00546859">
              <w:rPr>
                <w:lang w:val="en-US"/>
              </w:rPr>
              <w:t>%</w:t>
            </w:r>
          </w:p>
        </w:tc>
      </w:tr>
      <w:tr w:rsidR="00935C53" w:rsidRPr="00546859" w14:paraId="401A5D65" w14:textId="77777777" w:rsidTr="00935C53">
        <w:trPr>
          <w:trHeight w:val="327"/>
        </w:trPr>
        <w:tc>
          <w:tcPr>
            <w:tcW w:w="2140" w:type="pct"/>
            <w:noWrap/>
            <w:vAlign w:val="bottom"/>
          </w:tcPr>
          <w:p w14:paraId="5A0484AD" w14:textId="77777777" w:rsidR="00935C53" w:rsidRPr="00546859" w:rsidRDefault="00935C53">
            <w:pPr>
              <w:autoSpaceDE/>
              <w:autoSpaceDN/>
              <w:spacing w:line="276" w:lineRule="auto"/>
              <w:rPr>
                <w:b/>
                <w:bCs/>
                <w:lang w:eastAsia="en-GB"/>
              </w:rPr>
            </w:pPr>
            <w:r w:rsidRPr="00546859">
              <w:rPr>
                <w:color w:val="231F20"/>
                <w:lang w:eastAsia="en-GB"/>
              </w:rPr>
              <w:t>Over 3 years</w:t>
            </w:r>
          </w:p>
        </w:tc>
        <w:tc>
          <w:tcPr>
            <w:tcW w:w="648" w:type="pct"/>
            <w:noWrap/>
          </w:tcPr>
          <w:p w14:paraId="7A62D881" w14:textId="77777777" w:rsidR="00935C53" w:rsidRPr="00546859" w:rsidRDefault="00935C53">
            <w:pPr>
              <w:autoSpaceDE/>
              <w:autoSpaceDN/>
              <w:spacing w:line="276" w:lineRule="auto"/>
              <w:jc w:val="right"/>
              <w:rPr>
                <w:b/>
                <w:bCs/>
                <w:lang w:val="en-US"/>
              </w:rPr>
            </w:pPr>
            <w:r w:rsidRPr="00546859">
              <w:rPr>
                <w:lang w:val="en-US"/>
              </w:rPr>
              <w:t>xxx</w:t>
            </w:r>
          </w:p>
        </w:tc>
        <w:tc>
          <w:tcPr>
            <w:tcW w:w="599" w:type="pct"/>
          </w:tcPr>
          <w:p w14:paraId="3D18D023" w14:textId="77777777" w:rsidR="00935C53" w:rsidRPr="00546859" w:rsidRDefault="00935C53">
            <w:pPr>
              <w:autoSpaceDE/>
              <w:autoSpaceDN/>
              <w:spacing w:line="276" w:lineRule="auto"/>
              <w:jc w:val="right"/>
              <w:rPr>
                <w:lang w:val="en-US"/>
              </w:rPr>
            </w:pPr>
            <w:r w:rsidRPr="00546859">
              <w:rPr>
                <w:lang w:val="en-US"/>
              </w:rPr>
              <w:t>%</w:t>
            </w:r>
          </w:p>
        </w:tc>
        <w:tc>
          <w:tcPr>
            <w:tcW w:w="896" w:type="pct"/>
            <w:gridSpan w:val="2"/>
            <w:noWrap/>
          </w:tcPr>
          <w:p w14:paraId="7BF5B18B" w14:textId="77777777" w:rsidR="00935C53" w:rsidRPr="00546859" w:rsidRDefault="00935C53">
            <w:pPr>
              <w:autoSpaceDE/>
              <w:autoSpaceDN/>
              <w:spacing w:line="276" w:lineRule="auto"/>
              <w:jc w:val="right"/>
              <w:rPr>
                <w:b/>
                <w:bCs/>
                <w:lang w:val="en-US"/>
              </w:rPr>
            </w:pPr>
            <w:r w:rsidRPr="00546859">
              <w:rPr>
                <w:lang w:val="en-US"/>
              </w:rPr>
              <w:t>xxx</w:t>
            </w:r>
          </w:p>
        </w:tc>
        <w:tc>
          <w:tcPr>
            <w:tcW w:w="717" w:type="pct"/>
          </w:tcPr>
          <w:p w14:paraId="1BA911BE" w14:textId="77777777" w:rsidR="00935C53" w:rsidRPr="00546859" w:rsidRDefault="00935C53">
            <w:pPr>
              <w:autoSpaceDE/>
              <w:autoSpaceDN/>
              <w:spacing w:line="276" w:lineRule="auto"/>
              <w:jc w:val="right"/>
              <w:rPr>
                <w:b/>
                <w:bCs/>
                <w:lang w:val="en-US"/>
              </w:rPr>
            </w:pPr>
            <w:r w:rsidRPr="00546859">
              <w:rPr>
                <w:lang w:val="en-US"/>
              </w:rPr>
              <w:t>%</w:t>
            </w:r>
          </w:p>
        </w:tc>
      </w:tr>
      <w:tr w:rsidR="00935C53" w:rsidRPr="00546859" w14:paraId="56D4CDC7" w14:textId="77777777" w:rsidTr="00935C53">
        <w:trPr>
          <w:trHeight w:val="111"/>
        </w:trPr>
        <w:tc>
          <w:tcPr>
            <w:tcW w:w="2140" w:type="pct"/>
            <w:noWrap/>
            <w:vAlign w:val="bottom"/>
          </w:tcPr>
          <w:p w14:paraId="4E7DCE72" w14:textId="77777777" w:rsidR="00935C53" w:rsidRPr="00546859" w:rsidRDefault="00935C53">
            <w:pPr>
              <w:autoSpaceDE/>
              <w:autoSpaceDN/>
              <w:spacing w:line="276" w:lineRule="auto"/>
              <w:rPr>
                <w:b/>
                <w:bCs/>
                <w:lang w:eastAsia="en-GB"/>
              </w:rPr>
            </w:pPr>
            <w:r w:rsidRPr="00546859">
              <w:rPr>
                <w:b/>
                <w:bCs/>
                <w:color w:val="231F20"/>
                <w:lang w:eastAsia="en-GB"/>
              </w:rPr>
              <w:t>Total (tie to above total)</w:t>
            </w:r>
          </w:p>
        </w:tc>
        <w:tc>
          <w:tcPr>
            <w:tcW w:w="648" w:type="pct"/>
            <w:noWrap/>
          </w:tcPr>
          <w:p w14:paraId="4B65D4B0" w14:textId="77777777" w:rsidR="00935C53" w:rsidRPr="00546859" w:rsidRDefault="00935C53">
            <w:pPr>
              <w:autoSpaceDE/>
              <w:autoSpaceDN/>
              <w:spacing w:line="276" w:lineRule="auto"/>
              <w:jc w:val="right"/>
              <w:rPr>
                <w:b/>
                <w:bCs/>
                <w:lang w:val="en-US"/>
              </w:rPr>
            </w:pPr>
            <w:r w:rsidRPr="00546859">
              <w:rPr>
                <w:b/>
                <w:bCs/>
                <w:lang w:val="en-US"/>
              </w:rPr>
              <w:t>xxx</w:t>
            </w:r>
          </w:p>
        </w:tc>
        <w:tc>
          <w:tcPr>
            <w:tcW w:w="599" w:type="pct"/>
          </w:tcPr>
          <w:p w14:paraId="1C9D45A5" w14:textId="77777777" w:rsidR="00935C53" w:rsidRPr="00546859" w:rsidRDefault="00935C53">
            <w:pPr>
              <w:autoSpaceDE/>
              <w:autoSpaceDN/>
              <w:spacing w:line="276" w:lineRule="auto"/>
              <w:jc w:val="right"/>
              <w:rPr>
                <w:b/>
                <w:bCs/>
                <w:lang w:val="en-US"/>
              </w:rPr>
            </w:pPr>
          </w:p>
        </w:tc>
        <w:tc>
          <w:tcPr>
            <w:tcW w:w="896" w:type="pct"/>
            <w:gridSpan w:val="2"/>
            <w:noWrap/>
          </w:tcPr>
          <w:p w14:paraId="58859F62" w14:textId="77777777" w:rsidR="00935C53" w:rsidRPr="00546859" w:rsidRDefault="00935C53">
            <w:pPr>
              <w:autoSpaceDE/>
              <w:autoSpaceDN/>
              <w:spacing w:line="276" w:lineRule="auto"/>
              <w:jc w:val="right"/>
              <w:rPr>
                <w:b/>
                <w:bCs/>
                <w:lang w:val="en-US"/>
              </w:rPr>
            </w:pPr>
            <w:r w:rsidRPr="00546859">
              <w:rPr>
                <w:b/>
                <w:bCs/>
                <w:lang w:val="en-US"/>
              </w:rPr>
              <w:t>xxx</w:t>
            </w:r>
          </w:p>
        </w:tc>
        <w:tc>
          <w:tcPr>
            <w:tcW w:w="717" w:type="pct"/>
          </w:tcPr>
          <w:p w14:paraId="194067A4" w14:textId="77777777" w:rsidR="00935C53" w:rsidRPr="00546859" w:rsidRDefault="00935C53">
            <w:pPr>
              <w:autoSpaceDE/>
              <w:autoSpaceDN/>
              <w:spacing w:line="276" w:lineRule="auto"/>
              <w:jc w:val="right"/>
              <w:rPr>
                <w:b/>
                <w:bCs/>
                <w:lang w:val="en-US"/>
              </w:rPr>
            </w:pPr>
          </w:p>
        </w:tc>
      </w:tr>
    </w:tbl>
    <w:p w14:paraId="0DE91687" w14:textId="4211FCC7" w:rsidR="001559F0" w:rsidRDefault="001559F0">
      <w:pPr>
        <w:autoSpaceDE/>
        <w:autoSpaceDN/>
        <w:rPr>
          <w:lang w:eastAsia="en-GB"/>
        </w:rPr>
      </w:pPr>
      <w:r>
        <w:rPr>
          <w:lang w:eastAsia="en-GB"/>
        </w:rPr>
        <w:br w:type="page"/>
      </w:r>
    </w:p>
    <w:p w14:paraId="4F75FC21" w14:textId="319245FF" w:rsidR="001559F0" w:rsidRDefault="001559F0">
      <w:pPr>
        <w:autoSpaceDE/>
        <w:autoSpaceDN/>
        <w:rPr>
          <w:sz w:val="20"/>
          <w:szCs w:val="20"/>
        </w:rPr>
      </w:pPr>
    </w:p>
    <w:p w14:paraId="2FC7AECA" w14:textId="38A973E3" w:rsidR="00BB05CC" w:rsidRPr="0087482B" w:rsidRDefault="00BB05CC">
      <w:pPr>
        <w:pStyle w:val="ListParagraph"/>
        <w:numPr>
          <w:ilvl w:val="0"/>
          <w:numId w:val="20"/>
        </w:numPr>
        <w:autoSpaceDE/>
        <w:autoSpaceDN/>
        <w:spacing w:after="240"/>
        <w:rPr>
          <w:rFonts w:eastAsia="Arial"/>
          <w:b/>
          <w:bCs/>
        </w:rPr>
      </w:pPr>
      <w:r w:rsidRPr="0087482B">
        <w:rPr>
          <w:rFonts w:eastAsia="Arial"/>
          <w:b/>
          <w:bCs/>
        </w:rPr>
        <w:t xml:space="preserve">Cash generated from </w:t>
      </w:r>
      <w:r w:rsidR="0092339C" w:rsidRPr="0087482B">
        <w:rPr>
          <w:rFonts w:eastAsia="Arial"/>
          <w:b/>
          <w:bCs/>
        </w:rPr>
        <w:t>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2174"/>
        <w:gridCol w:w="2176"/>
      </w:tblGrid>
      <w:tr w:rsidR="00F20B0E" w:rsidRPr="009326AB" w14:paraId="3E380876" w14:textId="77777777" w:rsidTr="00B17E16">
        <w:trPr>
          <w:trHeight w:val="283"/>
        </w:trPr>
        <w:tc>
          <w:tcPr>
            <w:tcW w:w="2591" w:type="pct"/>
            <w:vMerge w:val="restart"/>
            <w:shd w:val="clear" w:color="auto" w:fill="0070C0"/>
            <w:noWrap/>
            <w:vAlign w:val="center"/>
            <w:hideMark/>
          </w:tcPr>
          <w:p w14:paraId="1A895932" w14:textId="2AB4C424" w:rsidR="00F20B0E" w:rsidRPr="009326AB" w:rsidRDefault="00F20B0E" w:rsidP="00F20B0E">
            <w:pPr>
              <w:autoSpaceDE/>
              <w:autoSpaceDN/>
              <w:spacing w:before="60" w:after="60"/>
              <w:rPr>
                <w:b/>
                <w:bCs/>
                <w:color w:val="231F20"/>
                <w:lang w:eastAsia="en-GB"/>
              </w:rPr>
            </w:pPr>
            <w:r>
              <w:rPr>
                <w:b/>
                <w:bCs/>
                <w:color w:val="231F20"/>
                <w:lang w:eastAsia="en-GB"/>
              </w:rPr>
              <w:t>Description</w:t>
            </w:r>
          </w:p>
        </w:tc>
        <w:tc>
          <w:tcPr>
            <w:tcW w:w="1204" w:type="pct"/>
            <w:shd w:val="clear" w:color="auto" w:fill="0070C0"/>
            <w:vAlign w:val="bottom"/>
          </w:tcPr>
          <w:p w14:paraId="222F9687" w14:textId="0B4FBFEF" w:rsidR="00F20B0E" w:rsidRPr="009326AB" w:rsidRDefault="00F20B0E" w:rsidP="00D66BD2">
            <w:pPr>
              <w:autoSpaceDE/>
              <w:autoSpaceDN/>
              <w:spacing w:before="60" w:after="60"/>
              <w:jc w:val="center"/>
              <w:rPr>
                <w:b/>
                <w:bCs/>
                <w:color w:val="231F20"/>
                <w:lang w:val="en-US"/>
              </w:rPr>
            </w:pPr>
            <w:r w:rsidRPr="009C61EC">
              <w:rPr>
                <w:b/>
                <w:bCs/>
                <w:color w:val="000000"/>
                <w:sz w:val="22"/>
                <w:szCs w:val="22"/>
                <w:lang w:val="en-US"/>
              </w:rPr>
              <w:t>Insert Current FY</w:t>
            </w:r>
          </w:p>
        </w:tc>
        <w:tc>
          <w:tcPr>
            <w:tcW w:w="1205" w:type="pct"/>
            <w:shd w:val="clear" w:color="auto" w:fill="0070C0"/>
            <w:noWrap/>
            <w:vAlign w:val="bottom"/>
          </w:tcPr>
          <w:p w14:paraId="16AE77D6" w14:textId="1CDAFE81" w:rsidR="00F20B0E" w:rsidRPr="009326AB" w:rsidRDefault="00F20B0E" w:rsidP="00D66BD2">
            <w:pPr>
              <w:autoSpaceDE/>
              <w:autoSpaceDN/>
              <w:spacing w:before="60" w:after="60"/>
              <w:jc w:val="center"/>
              <w:rPr>
                <w:b/>
                <w:bCs/>
                <w:color w:val="231F20"/>
                <w:lang w:val="en-US"/>
              </w:rPr>
            </w:pPr>
            <w:r w:rsidRPr="009C61EC">
              <w:rPr>
                <w:b/>
                <w:bCs/>
                <w:color w:val="000000"/>
                <w:sz w:val="22"/>
                <w:szCs w:val="22"/>
                <w:lang w:val="en-US"/>
              </w:rPr>
              <w:t xml:space="preserve">Insert </w:t>
            </w:r>
            <w:r w:rsidR="007A5AA2">
              <w:rPr>
                <w:b/>
                <w:bCs/>
                <w:color w:val="000000"/>
                <w:sz w:val="22"/>
                <w:szCs w:val="22"/>
                <w:lang w:val="en-US"/>
              </w:rPr>
              <w:t>Comparative FY</w:t>
            </w:r>
          </w:p>
        </w:tc>
      </w:tr>
      <w:tr w:rsidR="00F20B0E" w:rsidRPr="009326AB" w14:paraId="303F8F02" w14:textId="77777777" w:rsidTr="00B17E16">
        <w:trPr>
          <w:trHeight w:val="340"/>
        </w:trPr>
        <w:tc>
          <w:tcPr>
            <w:tcW w:w="2591" w:type="pct"/>
            <w:vMerge/>
            <w:shd w:val="clear" w:color="auto" w:fill="0070C0"/>
            <w:noWrap/>
            <w:vAlign w:val="bottom"/>
            <w:hideMark/>
          </w:tcPr>
          <w:p w14:paraId="06A967CB" w14:textId="77777777" w:rsidR="00F20B0E" w:rsidRPr="009326AB" w:rsidRDefault="00F20B0E">
            <w:pPr>
              <w:autoSpaceDE/>
              <w:autoSpaceDN/>
              <w:spacing w:before="60" w:after="60"/>
              <w:rPr>
                <w:b/>
                <w:bCs/>
                <w:color w:val="231F20"/>
                <w:lang w:eastAsia="en-GB"/>
              </w:rPr>
            </w:pPr>
          </w:p>
        </w:tc>
        <w:tc>
          <w:tcPr>
            <w:tcW w:w="1204" w:type="pct"/>
            <w:shd w:val="clear" w:color="auto" w:fill="0070C0"/>
            <w:noWrap/>
            <w:vAlign w:val="bottom"/>
            <w:hideMark/>
          </w:tcPr>
          <w:p w14:paraId="2BFF90D1" w14:textId="77777777" w:rsidR="00F20B0E" w:rsidRPr="009326AB" w:rsidRDefault="00F20B0E">
            <w:pPr>
              <w:autoSpaceDE/>
              <w:autoSpaceDN/>
              <w:spacing w:before="60" w:after="60"/>
              <w:jc w:val="center"/>
              <w:rPr>
                <w:b/>
                <w:bCs/>
                <w:color w:val="231F20"/>
                <w:lang w:val="en-US"/>
              </w:rPr>
            </w:pPr>
            <w:r w:rsidRPr="009326AB">
              <w:rPr>
                <w:b/>
                <w:bCs/>
                <w:color w:val="231F20"/>
                <w:lang w:val="en-US"/>
              </w:rPr>
              <w:t>Kshs</w:t>
            </w:r>
          </w:p>
        </w:tc>
        <w:tc>
          <w:tcPr>
            <w:tcW w:w="1205" w:type="pct"/>
            <w:shd w:val="clear" w:color="auto" w:fill="0070C0"/>
            <w:noWrap/>
            <w:vAlign w:val="bottom"/>
            <w:hideMark/>
          </w:tcPr>
          <w:p w14:paraId="06637301" w14:textId="77777777" w:rsidR="00F20B0E" w:rsidRPr="009326AB" w:rsidRDefault="00F20B0E">
            <w:pPr>
              <w:autoSpaceDE/>
              <w:autoSpaceDN/>
              <w:spacing w:before="60" w:after="60"/>
              <w:jc w:val="center"/>
              <w:rPr>
                <w:b/>
                <w:bCs/>
                <w:color w:val="231F20"/>
                <w:lang w:val="en-US"/>
              </w:rPr>
            </w:pPr>
            <w:r w:rsidRPr="009326AB">
              <w:rPr>
                <w:b/>
                <w:bCs/>
                <w:color w:val="231F20"/>
                <w:lang w:val="en-US"/>
              </w:rPr>
              <w:t>Kshs</w:t>
            </w:r>
          </w:p>
        </w:tc>
      </w:tr>
      <w:tr w:rsidR="00BB05CC" w:rsidRPr="009326AB" w14:paraId="22D4E568" w14:textId="77777777" w:rsidTr="00B17E16">
        <w:trPr>
          <w:trHeight w:val="340"/>
        </w:trPr>
        <w:tc>
          <w:tcPr>
            <w:tcW w:w="2591" w:type="pct"/>
            <w:noWrap/>
            <w:vAlign w:val="bottom"/>
            <w:hideMark/>
          </w:tcPr>
          <w:p w14:paraId="115E088F" w14:textId="738EC752" w:rsidR="00BB05CC" w:rsidRPr="009326AB" w:rsidRDefault="00BB05CC">
            <w:pPr>
              <w:autoSpaceDE/>
              <w:autoSpaceDN/>
              <w:spacing w:after="60"/>
              <w:rPr>
                <w:b/>
                <w:bCs/>
                <w:color w:val="231F20"/>
                <w:lang w:val="en-US"/>
              </w:rPr>
            </w:pPr>
            <w:r>
              <w:rPr>
                <w:b/>
                <w:bCs/>
                <w:color w:val="231F20"/>
                <w:lang w:val="en-US"/>
              </w:rPr>
              <w:t xml:space="preserve"> </w:t>
            </w:r>
            <w:r w:rsidRPr="009326AB">
              <w:rPr>
                <w:b/>
                <w:bCs/>
                <w:color w:val="231F20"/>
                <w:lang w:val="en-US"/>
              </w:rPr>
              <w:t>Surplus</w:t>
            </w:r>
            <w:r>
              <w:rPr>
                <w:b/>
                <w:bCs/>
                <w:color w:val="231F20"/>
                <w:lang w:val="en-US"/>
              </w:rPr>
              <w:t>/ (Deficit)</w:t>
            </w:r>
            <w:r w:rsidRPr="009326AB">
              <w:rPr>
                <w:b/>
                <w:bCs/>
                <w:color w:val="231F20"/>
                <w:lang w:val="en-US"/>
              </w:rPr>
              <w:t xml:space="preserve"> For </w:t>
            </w:r>
            <w:r w:rsidR="007064A1" w:rsidRPr="009326AB">
              <w:rPr>
                <w:b/>
                <w:bCs/>
                <w:color w:val="231F20"/>
                <w:lang w:val="en-US"/>
              </w:rPr>
              <w:t>the</w:t>
            </w:r>
            <w:r w:rsidRPr="009326AB">
              <w:rPr>
                <w:b/>
                <w:bCs/>
                <w:color w:val="231F20"/>
                <w:lang w:val="en-US"/>
              </w:rPr>
              <w:t xml:space="preserve"> Year Before Tax</w:t>
            </w:r>
          </w:p>
        </w:tc>
        <w:tc>
          <w:tcPr>
            <w:tcW w:w="1204" w:type="pct"/>
            <w:noWrap/>
            <w:vAlign w:val="bottom"/>
            <w:hideMark/>
          </w:tcPr>
          <w:p w14:paraId="5F7B1EB4" w14:textId="77777777" w:rsidR="00BB05CC" w:rsidRPr="00F44C06" w:rsidRDefault="00BB05CC">
            <w:pPr>
              <w:autoSpaceDE/>
              <w:autoSpaceDN/>
              <w:spacing w:after="60"/>
              <w:jc w:val="center"/>
              <w:rPr>
                <w:b/>
                <w:lang w:val="en-US"/>
              </w:rPr>
            </w:pPr>
            <w:r w:rsidRPr="00F44C06">
              <w:rPr>
                <w:b/>
                <w:lang w:val="en-US"/>
              </w:rPr>
              <w:t>xxx</w:t>
            </w:r>
          </w:p>
        </w:tc>
        <w:tc>
          <w:tcPr>
            <w:tcW w:w="1205" w:type="pct"/>
            <w:noWrap/>
            <w:vAlign w:val="bottom"/>
            <w:hideMark/>
          </w:tcPr>
          <w:p w14:paraId="1155C78B" w14:textId="77777777" w:rsidR="00BB05CC" w:rsidRPr="00F44C06" w:rsidRDefault="00BB05CC">
            <w:pPr>
              <w:autoSpaceDE/>
              <w:autoSpaceDN/>
              <w:spacing w:after="60"/>
              <w:jc w:val="center"/>
              <w:rPr>
                <w:b/>
                <w:lang w:val="en-US"/>
              </w:rPr>
            </w:pPr>
            <w:r w:rsidRPr="00F44C06">
              <w:rPr>
                <w:b/>
                <w:lang w:val="en-US"/>
              </w:rPr>
              <w:t>xxx</w:t>
            </w:r>
          </w:p>
        </w:tc>
      </w:tr>
      <w:tr w:rsidR="00BB05CC" w:rsidRPr="009326AB" w14:paraId="4325AFC2" w14:textId="77777777" w:rsidTr="00B17E16">
        <w:trPr>
          <w:trHeight w:val="340"/>
        </w:trPr>
        <w:tc>
          <w:tcPr>
            <w:tcW w:w="2591" w:type="pct"/>
            <w:noWrap/>
            <w:vAlign w:val="bottom"/>
            <w:hideMark/>
          </w:tcPr>
          <w:p w14:paraId="5C718C50" w14:textId="77777777" w:rsidR="00BB05CC" w:rsidRPr="009326AB" w:rsidRDefault="00BB05CC">
            <w:pPr>
              <w:autoSpaceDE/>
              <w:autoSpaceDN/>
              <w:spacing w:after="60"/>
              <w:rPr>
                <w:b/>
                <w:color w:val="000000"/>
                <w:lang w:eastAsia="en-GB"/>
              </w:rPr>
            </w:pPr>
            <w:r w:rsidRPr="009326AB">
              <w:rPr>
                <w:b/>
                <w:color w:val="231F20"/>
                <w:lang w:eastAsia="en-GB"/>
              </w:rPr>
              <w:t>Adjusted</w:t>
            </w:r>
            <w:r w:rsidRPr="009326AB">
              <w:rPr>
                <w:b/>
                <w:color w:val="000000"/>
                <w:lang w:eastAsia="en-GB"/>
              </w:rPr>
              <w:t xml:space="preserve"> </w:t>
            </w:r>
            <w:r w:rsidRPr="009326AB">
              <w:rPr>
                <w:b/>
                <w:color w:val="231F20"/>
                <w:lang w:eastAsia="en-GB"/>
              </w:rPr>
              <w:t>For:</w:t>
            </w:r>
          </w:p>
        </w:tc>
        <w:tc>
          <w:tcPr>
            <w:tcW w:w="1204" w:type="pct"/>
            <w:noWrap/>
            <w:vAlign w:val="bottom"/>
            <w:hideMark/>
          </w:tcPr>
          <w:p w14:paraId="0B20C87C" w14:textId="77777777" w:rsidR="00BB05CC" w:rsidRPr="009326AB" w:rsidRDefault="00BB05CC">
            <w:pPr>
              <w:autoSpaceDE/>
              <w:autoSpaceDN/>
              <w:spacing w:after="60"/>
              <w:jc w:val="center"/>
              <w:rPr>
                <w:lang w:val="en-US"/>
              </w:rPr>
            </w:pPr>
          </w:p>
        </w:tc>
        <w:tc>
          <w:tcPr>
            <w:tcW w:w="1205" w:type="pct"/>
            <w:noWrap/>
            <w:vAlign w:val="bottom"/>
            <w:hideMark/>
          </w:tcPr>
          <w:p w14:paraId="03B7F459" w14:textId="77777777" w:rsidR="00BB05CC" w:rsidRPr="009326AB" w:rsidRDefault="00BB05CC">
            <w:pPr>
              <w:autoSpaceDE/>
              <w:autoSpaceDN/>
              <w:spacing w:after="60"/>
              <w:jc w:val="center"/>
              <w:rPr>
                <w:lang w:val="en-US"/>
              </w:rPr>
            </w:pPr>
          </w:p>
        </w:tc>
      </w:tr>
      <w:tr w:rsidR="006651BC" w:rsidRPr="009326AB" w14:paraId="7FFF0FB2" w14:textId="77777777" w:rsidTr="00B17E16">
        <w:trPr>
          <w:trHeight w:val="340"/>
        </w:trPr>
        <w:tc>
          <w:tcPr>
            <w:tcW w:w="2591" w:type="pct"/>
            <w:noWrap/>
            <w:vAlign w:val="bottom"/>
          </w:tcPr>
          <w:p w14:paraId="72431A07" w14:textId="77777777" w:rsidR="006651BC" w:rsidRPr="009326AB" w:rsidRDefault="006651BC">
            <w:pPr>
              <w:autoSpaceDE/>
              <w:autoSpaceDN/>
              <w:spacing w:after="60"/>
              <w:rPr>
                <w:b/>
                <w:color w:val="231F20"/>
                <w:lang w:eastAsia="en-GB"/>
              </w:rPr>
            </w:pPr>
          </w:p>
        </w:tc>
        <w:tc>
          <w:tcPr>
            <w:tcW w:w="1204" w:type="pct"/>
            <w:noWrap/>
            <w:vAlign w:val="bottom"/>
          </w:tcPr>
          <w:p w14:paraId="134A6B91" w14:textId="77777777" w:rsidR="006651BC" w:rsidRPr="009326AB" w:rsidRDefault="006651BC">
            <w:pPr>
              <w:autoSpaceDE/>
              <w:autoSpaceDN/>
              <w:spacing w:after="60"/>
              <w:jc w:val="center"/>
              <w:rPr>
                <w:lang w:val="en-US"/>
              </w:rPr>
            </w:pPr>
          </w:p>
        </w:tc>
        <w:tc>
          <w:tcPr>
            <w:tcW w:w="1205" w:type="pct"/>
            <w:noWrap/>
            <w:vAlign w:val="bottom"/>
          </w:tcPr>
          <w:p w14:paraId="290D583E" w14:textId="77777777" w:rsidR="006651BC" w:rsidRPr="009326AB" w:rsidRDefault="006651BC">
            <w:pPr>
              <w:autoSpaceDE/>
              <w:autoSpaceDN/>
              <w:spacing w:after="60"/>
              <w:jc w:val="center"/>
              <w:rPr>
                <w:lang w:val="en-US"/>
              </w:rPr>
            </w:pPr>
          </w:p>
        </w:tc>
      </w:tr>
      <w:tr w:rsidR="00BB05CC" w:rsidRPr="009326AB" w14:paraId="4D344A93" w14:textId="77777777" w:rsidTr="00B17E16">
        <w:trPr>
          <w:trHeight w:val="340"/>
        </w:trPr>
        <w:tc>
          <w:tcPr>
            <w:tcW w:w="2591" w:type="pct"/>
            <w:noWrap/>
            <w:vAlign w:val="bottom"/>
            <w:hideMark/>
          </w:tcPr>
          <w:p w14:paraId="7CEA9A0E" w14:textId="77777777" w:rsidR="00BB05CC" w:rsidRPr="009326AB" w:rsidRDefault="00BB05CC">
            <w:pPr>
              <w:autoSpaceDE/>
              <w:autoSpaceDN/>
              <w:spacing w:after="60"/>
              <w:rPr>
                <w:b/>
                <w:color w:val="231F20"/>
                <w:lang w:eastAsia="en-GB"/>
              </w:rPr>
            </w:pPr>
            <w:r w:rsidRPr="009326AB">
              <w:rPr>
                <w:b/>
                <w:color w:val="231F20"/>
                <w:lang w:eastAsia="en-GB"/>
              </w:rPr>
              <w:t>Working Capital Adjustments</w:t>
            </w:r>
          </w:p>
        </w:tc>
        <w:tc>
          <w:tcPr>
            <w:tcW w:w="1204" w:type="pct"/>
            <w:noWrap/>
            <w:vAlign w:val="bottom"/>
            <w:hideMark/>
          </w:tcPr>
          <w:p w14:paraId="4F250538" w14:textId="77777777" w:rsidR="00BB05CC" w:rsidRPr="009326AB" w:rsidRDefault="00BB05CC">
            <w:pPr>
              <w:autoSpaceDE/>
              <w:autoSpaceDN/>
              <w:spacing w:after="60"/>
              <w:jc w:val="center"/>
              <w:rPr>
                <w:lang w:val="en-US"/>
              </w:rPr>
            </w:pPr>
          </w:p>
        </w:tc>
        <w:tc>
          <w:tcPr>
            <w:tcW w:w="1205" w:type="pct"/>
            <w:noWrap/>
            <w:vAlign w:val="bottom"/>
            <w:hideMark/>
          </w:tcPr>
          <w:p w14:paraId="5A46122E" w14:textId="77777777" w:rsidR="00BB05CC" w:rsidRPr="009326AB" w:rsidRDefault="00BB05CC">
            <w:pPr>
              <w:autoSpaceDE/>
              <w:autoSpaceDN/>
              <w:spacing w:after="60"/>
              <w:jc w:val="center"/>
              <w:rPr>
                <w:lang w:val="en-US"/>
              </w:rPr>
            </w:pPr>
          </w:p>
        </w:tc>
      </w:tr>
      <w:tr w:rsidR="00BB05CC" w:rsidRPr="009326AB" w14:paraId="6BD683CE" w14:textId="77777777" w:rsidTr="00B17E16">
        <w:trPr>
          <w:trHeight w:val="340"/>
        </w:trPr>
        <w:tc>
          <w:tcPr>
            <w:tcW w:w="2591" w:type="pct"/>
            <w:noWrap/>
            <w:vAlign w:val="bottom"/>
            <w:hideMark/>
          </w:tcPr>
          <w:p w14:paraId="7BA9BA29" w14:textId="77777777" w:rsidR="00BB05CC" w:rsidRPr="009326AB" w:rsidRDefault="00BB05CC">
            <w:pPr>
              <w:autoSpaceDE/>
              <w:autoSpaceDN/>
              <w:spacing w:after="60"/>
              <w:rPr>
                <w:color w:val="000000"/>
                <w:lang w:eastAsia="en-GB"/>
              </w:rPr>
            </w:pPr>
            <w:r w:rsidRPr="009326AB">
              <w:rPr>
                <w:color w:val="231F20"/>
                <w:lang w:eastAsia="en-GB"/>
              </w:rPr>
              <w:t>Increase</w:t>
            </w:r>
            <w:r w:rsidRPr="009326AB">
              <w:rPr>
                <w:color w:val="000000"/>
                <w:lang w:eastAsia="en-GB"/>
              </w:rPr>
              <w:t xml:space="preserve"> </w:t>
            </w:r>
            <w:r w:rsidRPr="009326AB">
              <w:rPr>
                <w:color w:val="231F20"/>
                <w:lang w:eastAsia="en-GB"/>
              </w:rPr>
              <w:t>In</w:t>
            </w:r>
            <w:r w:rsidRPr="009326AB">
              <w:rPr>
                <w:color w:val="000000"/>
                <w:lang w:eastAsia="en-GB"/>
              </w:rPr>
              <w:t xml:space="preserve"> </w:t>
            </w:r>
            <w:r w:rsidRPr="009326AB">
              <w:rPr>
                <w:color w:val="231F20"/>
                <w:lang w:eastAsia="en-GB"/>
              </w:rPr>
              <w:t>Receivables</w:t>
            </w:r>
          </w:p>
        </w:tc>
        <w:tc>
          <w:tcPr>
            <w:tcW w:w="1204" w:type="pct"/>
            <w:noWrap/>
            <w:vAlign w:val="bottom"/>
            <w:hideMark/>
          </w:tcPr>
          <w:p w14:paraId="3957B201" w14:textId="77777777" w:rsidR="00BB05CC" w:rsidRPr="009326AB" w:rsidRDefault="00BB05CC">
            <w:pPr>
              <w:autoSpaceDE/>
              <w:autoSpaceDN/>
              <w:spacing w:after="60"/>
              <w:jc w:val="center"/>
              <w:rPr>
                <w:color w:val="231F20"/>
                <w:lang w:eastAsia="en-GB"/>
              </w:rPr>
            </w:pPr>
            <w:r w:rsidRPr="009326AB">
              <w:rPr>
                <w:color w:val="231F20"/>
                <w:lang w:eastAsia="en-GB"/>
              </w:rPr>
              <w:t>(xxx)</w:t>
            </w:r>
          </w:p>
        </w:tc>
        <w:tc>
          <w:tcPr>
            <w:tcW w:w="1205" w:type="pct"/>
            <w:noWrap/>
            <w:vAlign w:val="bottom"/>
            <w:hideMark/>
          </w:tcPr>
          <w:p w14:paraId="7454949F" w14:textId="77777777" w:rsidR="00BB05CC" w:rsidRPr="009326AB" w:rsidRDefault="00BB05CC">
            <w:pPr>
              <w:autoSpaceDE/>
              <w:autoSpaceDN/>
              <w:spacing w:after="60"/>
              <w:jc w:val="center"/>
              <w:rPr>
                <w:color w:val="231F20"/>
                <w:lang w:eastAsia="en-GB"/>
              </w:rPr>
            </w:pPr>
            <w:r w:rsidRPr="009326AB">
              <w:rPr>
                <w:color w:val="231F20"/>
                <w:lang w:eastAsia="en-GB"/>
              </w:rPr>
              <w:t>(xxx)</w:t>
            </w:r>
          </w:p>
        </w:tc>
      </w:tr>
      <w:tr w:rsidR="00BB05CC" w:rsidRPr="009326AB" w14:paraId="21E77C64" w14:textId="77777777" w:rsidTr="00B17E16">
        <w:trPr>
          <w:trHeight w:val="340"/>
        </w:trPr>
        <w:tc>
          <w:tcPr>
            <w:tcW w:w="2591" w:type="pct"/>
            <w:noWrap/>
            <w:vAlign w:val="bottom"/>
            <w:hideMark/>
          </w:tcPr>
          <w:p w14:paraId="1F8B7358" w14:textId="77777777" w:rsidR="00BB05CC" w:rsidRPr="009326AB" w:rsidRDefault="00BB05CC">
            <w:pPr>
              <w:autoSpaceDE/>
              <w:autoSpaceDN/>
              <w:spacing w:after="60"/>
              <w:rPr>
                <w:color w:val="000000"/>
                <w:lang w:eastAsia="en-GB"/>
              </w:rPr>
            </w:pPr>
            <w:r w:rsidRPr="009326AB">
              <w:rPr>
                <w:color w:val="231F20"/>
                <w:lang w:eastAsia="en-GB"/>
              </w:rPr>
              <w:t>Increase</w:t>
            </w:r>
            <w:r w:rsidRPr="009326AB">
              <w:rPr>
                <w:color w:val="000000"/>
                <w:lang w:eastAsia="en-GB"/>
              </w:rPr>
              <w:t xml:space="preserve"> </w:t>
            </w:r>
            <w:r w:rsidRPr="009326AB">
              <w:rPr>
                <w:color w:val="231F20"/>
                <w:lang w:eastAsia="en-GB"/>
              </w:rPr>
              <w:t>In</w:t>
            </w:r>
            <w:r w:rsidRPr="009326AB">
              <w:rPr>
                <w:color w:val="000000"/>
                <w:lang w:eastAsia="en-GB"/>
              </w:rPr>
              <w:t xml:space="preserve"> </w:t>
            </w:r>
            <w:r w:rsidRPr="009326AB">
              <w:rPr>
                <w:color w:val="231F20"/>
                <w:lang w:eastAsia="en-GB"/>
              </w:rPr>
              <w:t>Payables</w:t>
            </w:r>
          </w:p>
        </w:tc>
        <w:tc>
          <w:tcPr>
            <w:tcW w:w="1204" w:type="pct"/>
            <w:noWrap/>
            <w:vAlign w:val="bottom"/>
            <w:hideMark/>
          </w:tcPr>
          <w:p w14:paraId="43D4B409" w14:textId="77777777" w:rsidR="00BB05CC" w:rsidRPr="009326AB" w:rsidRDefault="00BB05CC">
            <w:pPr>
              <w:autoSpaceDE/>
              <w:autoSpaceDN/>
              <w:spacing w:after="60"/>
              <w:jc w:val="center"/>
              <w:rPr>
                <w:lang w:val="en-US"/>
              </w:rPr>
            </w:pPr>
            <w:r w:rsidRPr="009326AB">
              <w:rPr>
                <w:lang w:val="en-US"/>
              </w:rPr>
              <w:t>xxx</w:t>
            </w:r>
          </w:p>
        </w:tc>
        <w:tc>
          <w:tcPr>
            <w:tcW w:w="1205" w:type="pct"/>
            <w:noWrap/>
            <w:vAlign w:val="bottom"/>
            <w:hideMark/>
          </w:tcPr>
          <w:p w14:paraId="520B9888" w14:textId="77777777" w:rsidR="00BB05CC" w:rsidRPr="009326AB" w:rsidRDefault="00BB05CC">
            <w:pPr>
              <w:autoSpaceDE/>
              <w:autoSpaceDN/>
              <w:spacing w:after="60"/>
              <w:jc w:val="center"/>
              <w:rPr>
                <w:lang w:val="en-US"/>
              </w:rPr>
            </w:pPr>
            <w:r w:rsidRPr="009326AB">
              <w:rPr>
                <w:lang w:val="en-US"/>
              </w:rPr>
              <w:t>xxx</w:t>
            </w:r>
          </w:p>
        </w:tc>
      </w:tr>
      <w:tr w:rsidR="00BB05CC" w:rsidRPr="009326AB" w14:paraId="05AE6127" w14:textId="77777777" w:rsidTr="00B17E16">
        <w:trPr>
          <w:trHeight w:val="340"/>
        </w:trPr>
        <w:tc>
          <w:tcPr>
            <w:tcW w:w="2591" w:type="pct"/>
            <w:noWrap/>
            <w:vAlign w:val="bottom"/>
          </w:tcPr>
          <w:p w14:paraId="489BB9C8" w14:textId="77777777" w:rsidR="00BB05CC" w:rsidRPr="009326AB" w:rsidRDefault="00BB05CC">
            <w:pPr>
              <w:autoSpaceDE/>
              <w:autoSpaceDN/>
              <w:spacing w:before="60" w:after="60"/>
              <w:rPr>
                <w:b/>
                <w:color w:val="231F20"/>
                <w:lang w:eastAsia="en-GB"/>
              </w:rPr>
            </w:pPr>
            <w:r w:rsidRPr="009326AB">
              <w:rPr>
                <w:b/>
                <w:color w:val="231F20"/>
                <w:lang w:eastAsia="en-GB"/>
              </w:rPr>
              <w:t xml:space="preserve">Net Cash Flow </w:t>
            </w:r>
            <w:proofErr w:type="gramStart"/>
            <w:r w:rsidRPr="009326AB">
              <w:rPr>
                <w:b/>
                <w:color w:val="231F20"/>
                <w:lang w:eastAsia="en-GB"/>
              </w:rPr>
              <w:t>From</w:t>
            </w:r>
            <w:proofErr w:type="gramEnd"/>
            <w:r w:rsidRPr="009326AB">
              <w:rPr>
                <w:b/>
                <w:color w:val="231F20"/>
                <w:lang w:eastAsia="en-GB"/>
              </w:rPr>
              <w:t xml:space="preserve"> Operating Activities</w:t>
            </w:r>
          </w:p>
        </w:tc>
        <w:tc>
          <w:tcPr>
            <w:tcW w:w="1204" w:type="pct"/>
            <w:noWrap/>
            <w:vAlign w:val="bottom"/>
          </w:tcPr>
          <w:p w14:paraId="19330301" w14:textId="77777777" w:rsidR="00BB05CC" w:rsidRPr="009326AB" w:rsidRDefault="00BB05CC">
            <w:pPr>
              <w:autoSpaceDE/>
              <w:autoSpaceDN/>
              <w:spacing w:before="60" w:after="60"/>
              <w:jc w:val="center"/>
              <w:rPr>
                <w:b/>
                <w:lang w:val="en-US"/>
              </w:rPr>
            </w:pPr>
            <w:r w:rsidRPr="009326AB">
              <w:rPr>
                <w:b/>
                <w:lang w:val="en-US"/>
              </w:rPr>
              <w:t>xxx</w:t>
            </w:r>
          </w:p>
        </w:tc>
        <w:tc>
          <w:tcPr>
            <w:tcW w:w="1205" w:type="pct"/>
            <w:noWrap/>
            <w:vAlign w:val="bottom"/>
          </w:tcPr>
          <w:p w14:paraId="5506EC91" w14:textId="77777777" w:rsidR="00BB05CC" w:rsidRPr="009326AB" w:rsidRDefault="00BB05CC">
            <w:pPr>
              <w:autoSpaceDE/>
              <w:autoSpaceDN/>
              <w:spacing w:before="60" w:after="60"/>
              <w:jc w:val="center"/>
              <w:rPr>
                <w:b/>
                <w:lang w:val="en-US"/>
              </w:rPr>
            </w:pPr>
            <w:r w:rsidRPr="009326AB">
              <w:rPr>
                <w:b/>
                <w:lang w:val="en-US"/>
              </w:rPr>
              <w:t>xxx</w:t>
            </w:r>
          </w:p>
        </w:tc>
      </w:tr>
    </w:tbl>
    <w:p w14:paraId="76BE7798" w14:textId="77777777" w:rsidR="00DE6FF4" w:rsidRDefault="00DE6FF4" w:rsidP="00BB05CC">
      <w:pPr>
        <w:autoSpaceDE/>
        <w:autoSpaceDN/>
        <w:spacing w:after="240"/>
        <w:rPr>
          <w:bCs/>
          <w:i/>
          <w:color w:val="000000" w:themeColor="text1"/>
        </w:rPr>
      </w:pPr>
    </w:p>
    <w:p w14:paraId="0DD1CCEB" w14:textId="4439C16E" w:rsidR="00BB05CC" w:rsidRDefault="00BB05CC" w:rsidP="00BB05CC">
      <w:pPr>
        <w:autoSpaceDE/>
        <w:autoSpaceDN/>
        <w:spacing w:after="240"/>
        <w:rPr>
          <w:bCs/>
          <w:i/>
          <w:color w:val="000000" w:themeColor="text1"/>
        </w:rPr>
      </w:pPr>
      <w:r w:rsidRPr="00EE72C3">
        <w:rPr>
          <w:bCs/>
          <w:i/>
          <w:color w:val="000000" w:themeColor="text1"/>
        </w:rPr>
        <w:t>(The total of this statement should tie to the cash flow section on net cash flows from operating activities)</w:t>
      </w:r>
    </w:p>
    <w:p w14:paraId="145A689D" w14:textId="77777777" w:rsidR="00DB2CFE" w:rsidRPr="0087482B" w:rsidRDefault="00DB2CFE">
      <w:pPr>
        <w:pStyle w:val="ListParagraph"/>
        <w:numPr>
          <w:ilvl w:val="0"/>
          <w:numId w:val="20"/>
        </w:numPr>
        <w:autoSpaceDE/>
        <w:autoSpaceDN/>
        <w:spacing w:after="240"/>
        <w:rPr>
          <w:rFonts w:eastAsia="Arial"/>
          <w:b/>
          <w:bCs/>
        </w:rPr>
      </w:pPr>
      <w:r w:rsidRPr="0087482B">
        <w:rPr>
          <w:rFonts w:eastAsia="Arial"/>
          <w:b/>
          <w:bCs/>
        </w:rPr>
        <w:t>Related party balances</w:t>
      </w:r>
    </w:p>
    <w:p w14:paraId="6B6C0AD3" w14:textId="77777777" w:rsidR="00DB2CFE" w:rsidRPr="00D879D0" w:rsidRDefault="00DB2CFE">
      <w:pPr>
        <w:pStyle w:val="ListParagraph"/>
        <w:numPr>
          <w:ilvl w:val="0"/>
          <w:numId w:val="13"/>
        </w:numPr>
        <w:tabs>
          <w:tab w:val="left" w:pos="990"/>
        </w:tabs>
        <w:autoSpaceDE/>
        <w:autoSpaceDN/>
        <w:spacing w:after="240"/>
        <w:ind w:left="360"/>
        <w:rPr>
          <w:b/>
        </w:rPr>
      </w:pPr>
      <w:r w:rsidRPr="00D879D0">
        <w:rPr>
          <w:b/>
          <w:bCs/>
          <w:lang w:val="en-US"/>
        </w:rPr>
        <w:t>Nature of related party relationships</w:t>
      </w:r>
    </w:p>
    <w:p w14:paraId="2AE83EE8" w14:textId="77777777" w:rsidR="00DB2CFE" w:rsidRDefault="00DB2CFE" w:rsidP="00DB2CFE">
      <w:pPr>
        <w:ind w:right="97"/>
        <w:jc w:val="both"/>
        <w:rPr>
          <w:lang w:val="en-US"/>
        </w:rPr>
      </w:pPr>
      <w:r w:rsidRPr="009326AB">
        <w:rPr>
          <w:lang w:val="en-US"/>
        </w:rPr>
        <w:t xml:space="preserve">Entities and other parties related to the Fund include those parties who have ability to exercise control or exercise significant influence over its operating and financial decisions. Related parties include management personnel, their associates and close family members. The </w:t>
      </w:r>
      <w:r>
        <w:rPr>
          <w:lang w:val="en-US"/>
        </w:rPr>
        <w:t xml:space="preserve">fund/scheme </w:t>
      </w:r>
      <w:r w:rsidRPr="009326AB">
        <w:rPr>
          <w:lang w:val="en-US"/>
        </w:rPr>
        <w:t>is related to</w:t>
      </w:r>
      <w:r>
        <w:rPr>
          <w:lang w:val="en-US"/>
        </w:rPr>
        <w:t xml:space="preserve"> the following entities:</w:t>
      </w:r>
    </w:p>
    <w:p w14:paraId="2AC226AB" w14:textId="77777777" w:rsidR="00DB2CFE" w:rsidRPr="009326AB" w:rsidRDefault="00DB2CFE" w:rsidP="00DB2CFE">
      <w:pPr>
        <w:ind w:right="97"/>
        <w:jc w:val="both"/>
        <w:rPr>
          <w:lang w:val="en-US"/>
        </w:rPr>
      </w:pPr>
    </w:p>
    <w:p w14:paraId="75524689" w14:textId="6BD705E9" w:rsidR="00DB2CFE" w:rsidRDefault="00DB2CFE">
      <w:pPr>
        <w:numPr>
          <w:ilvl w:val="0"/>
          <w:numId w:val="12"/>
        </w:numPr>
        <w:autoSpaceDE/>
        <w:autoSpaceDN/>
        <w:ind w:left="360" w:hanging="360"/>
        <w:rPr>
          <w:lang w:val="en-US"/>
        </w:rPr>
      </w:pPr>
      <w:r w:rsidRPr="009326AB">
        <w:rPr>
          <w:lang w:val="en-US"/>
        </w:rPr>
        <w:t>The County Government</w:t>
      </w:r>
      <w:r w:rsidR="00AA260B" w:rsidRPr="009326AB">
        <w:rPr>
          <w:lang w:val="en-US"/>
        </w:rPr>
        <w:t>.</w:t>
      </w:r>
    </w:p>
    <w:p w14:paraId="3ECCA944" w14:textId="442A43B1" w:rsidR="006054C3" w:rsidRPr="009326AB" w:rsidRDefault="006054C3">
      <w:pPr>
        <w:numPr>
          <w:ilvl w:val="0"/>
          <w:numId w:val="12"/>
        </w:numPr>
        <w:autoSpaceDE/>
        <w:autoSpaceDN/>
        <w:ind w:left="360" w:hanging="360"/>
        <w:rPr>
          <w:lang w:val="en-US"/>
        </w:rPr>
      </w:pPr>
      <w:r>
        <w:rPr>
          <w:lang w:val="en-US"/>
        </w:rPr>
        <w:t>Fund Administration Committee</w:t>
      </w:r>
    </w:p>
    <w:p w14:paraId="01DFCF2E" w14:textId="3A31EF7B" w:rsidR="00DB2CFE" w:rsidRDefault="00DB2CFE">
      <w:pPr>
        <w:numPr>
          <w:ilvl w:val="0"/>
          <w:numId w:val="12"/>
        </w:numPr>
        <w:autoSpaceDE/>
        <w:autoSpaceDN/>
        <w:ind w:left="360" w:hanging="360"/>
        <w:rPr>
          <w:lang w:val="en-US"/>
        </w:rPr>
      </w:pPr>
      <w:r w:rsidRPr="009326AB">
        <w:rPr>
          <w:lang w:val="en-US"/>
        </w:rPr>
        <w:t>Key management</w:t>
      </w:r>
      <w:r w:rsidR="00AA260B" w:rsidRPr="009326AB">
        <w:rPr>
          <w:lang w:val="en-US"/>
        </w:rPr>
        <w:t>.</w:t>
      </w:r>
    </w:p>
    <w:p w14:paraId="03F58C65" w14:textId="77777777" w:rsidR="006054C3" w:rsidRPr="009326AB" w:rsidRDefault="006054C3" w:rsidP="006054C3">
      <w:pPr>
        <w:autoSpaceDE/>
        <w:autoSpaceDN/>
        <w:ind w:left="360"/>
        <w:rPr>
          <w:lang w:val="en-US"/>
        </w:rPr>
      </w:pPr>
    </w:p>
    <w:p w14:paraId="5891159D" w14:textId="77777777" w:rsidR="00DB2CFE" w:rsidRPr="009326AB" w:rsidRDefault="00DB2CFE">
      <w:pPr>
        <w:pStyle w:val="ListParagraph"/>
        <w:numPr>
          <w:ilvl w:val="0"/>
          <w:numId w:val="13"/>
        </w:numPr>
        <w:tabs>
          <w:tab w:val="left" w:pos="990"/>
        </w:tabs>
        <w:autoSpaceDE/>
        <w:autoSpaceDN/>
        <w:spacing w:after="120"/>
        <w:ind w:left="360"/>
        <w:rPr>
          <w:b/>
          <w:bCs/>
          <w:lang w:val="en-US"/>
        </w:rPr>
      </w:pPr>
      <w:r w:rsidRPr="009326AB">
        <w:rPr>
          <w:b/>
          <w:bCs/>
          <w:lang w:val="en-US"/>
        </w:rPr>
        <w:t>Related party transactions</w:t>
      </w:r>
    </w:p>
    <w:tbl>
      <w:tblPr>
        <w:tblStyle w:val="TableGrid"/>
        <w:tblW w:w="5000" w:type="pct"/>
        <w:tblLook w:val="04A0" w:firstRow="1" w:lastRow="0" w:firstColumn="1" w:lastColumn="0" w:noHBand="0" w:noVBand="1"/>
      </w:tblPr>
      <w:tblGrid>
        <w:gridCol w:w="5243"/>
        <w:gridCol w:w="1894"/>
        <w:gridCol w:w="1893"/>
      </w:tblGrid>
      <w:tr w:rsidR="00F20B0E" w:rsidRPr="009326AB" w14:paraId="555E5207" w14:textId="77777777" w:rsidTr="00B17E16">
        <w:trPr>
          <w:trHeight w:val="340"/>
        </w:trPr>
        <w:tc>
          <w:tcPr>
            <w:tcW w:w="2903" w:type="pct"/>
            <w:vMerge w:val="restart"/>
            <w:shd w:val="clear" w:color="auto" w:fill="0070C0"/>
            <w:vAlign w:val="center"/>
          </w:tcPr>
          <w:p w14:paraId="50F71E59" w14:textId="1365ED9D" w:rsidR="00F20B0E" w:rsidRPr="00F20B0E" w:rsidRDefault="00F20B0E" w:rsidP="00F20B0E">
            <w:pPr>
              <w:spacing w:before="40" w:after="40"/>
              <w:rPr>
                <w:b/>
                <w:bCs/>
              </w:rPr>
            </w:pPr>
            <w:r w:rsidRPr="00F20B0E">
              <w:rPr>
                <w:b/>
                <w:bCs/>
              </w:rPr>
              <w:t>Description</w:t>
            </w:r>
          </w:p>
        </w:tc>
        <w:tc>
          <w:tcPr>
            <w:tcW w:w="1049" w:type="pct"/>
            <w:shd w:val="clear" w:color="auto" w:fill="0070C0"/>
            <w:vAlign w:val="bottom"/>
          </w:tcPr>
          <w:p w14:paraId="33540EE7" w14:textId="73C59AAF" w:rsidR="00F20B0E" w:rsidRPr="009326AB" w:rsidRDefault="00F20B0E" w:rsidP="00D66BD2">
            <w:pPr>
              <w:spacing w:before="40" w:after="40"/>
              <w:jc w:val="center"/>
              <w:rPr>
                <w:b/>
              </w:rPr>
            </w:pPr>
            <w:r w:rsidRPr="009C61EC">
              <w:rPr>
                <w:b/>
                <w:bCs/>
                <w:color w:val="000000"/>
                <w:sz w:val="22"/>
                <w:szCs w:val="22"/>
                <w:lang w:val="en-US"/>
              </w:rPr>
              <w:t>Insert Current FY</w:t>
            </w:r>
          </w:p>
        </w:tc>
        <w:tc>
          <w:tcPr>
            <w:tcW w:w="1049" w:type="pct"/>
            <w:shd w:val="clear" w:color="auto" w:fill="0070C0"/>
            <w:vAlign w:val="bottom"/>
          </w:tcPr>
          <w:p w14:paraId="3ACC9434" w14:textId="0F6125E6" w:rsidR="00F20B0E" w:rsidRPr="009326AB" w:rsidRDefault="00F20B0E" w:rsidP="00D66BD2">
            <w:pPr>
              <w:spacing w:before="40" w:after="40"/>
              <w:jc w:val="center"/>
              <w:rPr>
                <w:b/>
              </w:rPr>
            </w:pPr>
            <w:r w:rsidRPr="009C61EC">
              <w:rPr>
                <w:b/>
                <w:bCs/>
                <w:color w:val="000000"/>
                <w:sz w:val="22"/>
                <w:szCs w:val="22"/>
                <w:lang w:val="en-US"/>
              </w:rPr>
              <w:t xml:space="preserve">Insert </w:t>
            </w:r>
            <w:r w:rsidR="007A5AA2">
              <w:rPr>
                <w:b/>
                <w:bCs/>
                <w:color w:val="000000"/>
                <w:sz w:val="22"/>
                <w:szCs w:val="22"/>
                <w:lang w:val="en-US"/>
              </w:rPr>
              <w:t>Comparative FY</w:t>
            </w:r>
          </w:p>
        </w:tc>
      </w:tr>
      <w:tr w:rsidR="00F20B0E" w:rsidRPr="009326AB" w14:paraId="730C238F" w14:textId="77777777" w:rsidTr="00B17E16">
        <w:trPr>
          <w:trHeight w:val="340"/>
        </w:trPr>
        <w:tc>
          <w:tcPr>
            <w:tcW w:w="2903" w:type="pct"/>
            <w:vMerge/>
            <w:shd w:val="clear" w:color="auto" w:fill="0070C0"/>
            <w:vAlign w:val="bottom"/>
          </w:tcPr>
          <w:p w14:paraId="1E7DA6CB" w14:textId="77777777" w:rsidR="00F20B0E" w:rsidRPr="009326AB" w:rsidRDefault="00F20B0E">
            <w:pPr>
              <w:spacing w:before="40" w:after="40"/>
            </w:pPr>
          </w:p>
        </w:tc>
        <w:tc>
          <w:tcPr>
            <w:tcW w:w="1049" w:type="pct"/>
            <w:shd w:val="clear" w:color="auto" w:fill="0070C0"/>
            <w:vAlign w:val="bottom"/>
          </w:tcPr>
          <w:p w14:paraId="557481D3" w14:textId="77777777" w:rsidR="00F20B0E" w:rsidRPr="009326AB" w:rsidRDefault="00F20B0E">
            <w:pPr>
              <w:spacing w:before="40" w:after="40"/>
              <w:jc w:val="center"/>
              <w:rPr>
                <w:b/>
              </w:rPr>
            </w:pPr>
            <w:r>
              <w:rPr>
                <w:b/>
              </w:rPr>
              <w:t>Kshs</w:t>
            </w:r>
          </w:p>
        </w:tc>
        <w:tc>
          <w:tcPr>
            <w:tcW w:w="1049" w:type="pct"/>
            <w:shd w:val="clear" w:color="auto" w:fill="0070C0"/>
            <w:vAlign w:val="bottom"/>
          </w:tcPr>
          <w:p w14:paraId="71A571D0" w14:textId="77777777" w:rsidR="00F20B0E" w:rsidRPr="009326AB" w:rsidRDefault="00F20B0E">
            <w:pPr>
              <w:spacing w:before="40" w:after="40"/>
              <w:jc w:val="center"/>
              <w:rPr>
                <w:b/>
              </w:rPr>
            </w:pPr>
            <w:r>
              <w:rPr>
                <w:b/>
              </w:rPr>
              <w:t>Kshs</w:t>
            </w:r>
          </w:p>
        </w:tc>
      </w:tr>
      <w:tr w:rsidR="00DB2CFE" w:rsidRPr="009326AB" w14:paraId="6D1DD753" w14:textId="77777777" w:rsidTr="00B17E16">
        <w:trPr>
          <w:trHeight w:val="340"/>
        </w:trPr>
        <w:tc>
          <w:tcPr>
            <w:tcW w:w="2903" w:type="pct"/>
            <w:vAlign w:val="bottom"/>
          </w:tcPr>
          <w:p w14:paraId="33BD0D7A" w14:textId="77777777" w:rsidR="00DB2CFE" w:rsidRPr="009326AB" w:rsidRDefault="00DB2CFE">
            <w:pPr>
              <w:spacing w:before="40" w:after="40"/>
            </w:pPr>
            <w:r w:rsidRPr="009326AB">
              <w:t>Transfers From Related Parties’</w:t>
            </w:r>
          </w:p>
        </w:tc>
        <w:tc>
          <w:tcPr>
            <w:tcW w:w="1049" w:type="pct"/>
            <w:vAlign w:val="bottom"/>
          </w:tcPr>
          <w:p w14:paraId="76BAC3C7" w14:textId="77777777" w:rsidR="00DB2CFE" w:rsidRPr="009326AB" w:rsidRDefault="00DB2CFE">
            <w:pPr>
              <w:spacing w:before="40" w:after="40"/>
              <w:jc w:val="center"/>
            </w:pPr>
            <w:r w:rsidRPr="009326AB">
              <w:t>xxx</w:t>
            </w:r>
          </w:p>
        </w:tc>
        <w:tc>
          <w:tcPr>
            <w:tcW w:w="1049" w:type="pct"/>
            <w:vAlign w:val="bottom"/>
          </w:tcPr>
          <w:p w14:paraId="75F5ADEA" w14:textId="77777777" w:rsidR="00DB2CFE" w:rsidRPr="009326AB" w:rsidRDefault="00DB2CFE">
            <w:pPr>
              <w:spacing w:before="40" w:after="40"/>
              <w:jc w:val="center"/>
            </w:pPr>
            <w:r w:rsidRPr="009326AB">
              <w:t>xxx</w:t>
            </w:r>
          </w:p>
        </w:tc>
      </w:tr>
      <w:tr w:rsidR="00DB2CFE" w:rsidRPr="009326AB" w14:paraId="1BFAF7E5" w14:textId="77777777" w:rsidTr="00B17E16">
        <w:trPr>
          <w:trHeight w:val="340"/>
        </w:trPr>
        <w:tc>
          <w:tcPr>
            <w:tcW w:w="2903" w:type="pct"/>
            <w:vAlign w:val="bottom"/>
          </w:tcPr>
          <w:p w14:paraId="2CDA8BF5" w14:textId="77777777" w:rsidR="00DB2CFE" w:rsidRPr="009326AB" w:rsidRDefault="00DB2CFE">
            <w:pPr>
              <w:spacing w:before="40" w:after="40"/>
            </w:pPr>
            <w:r w:rsidRPr="009326AB">
              <w:t>Transfers To Related Parties</w:t>
            </w:r>
          </w:p>
        </w:tc>
        <w:tc>
          <w:tcPr>
            <w:tcW w:w="1049" w:type="pct"/>
            <w:vAlign w:val="bottom"/>
          </w:tcPr>
          <w:p w14:paraId="5737F2C5" w14:textId="77777777" w:rsidR="00DB2CFE" w:rsidRPr="009326AB" w:rsidRDefault="00DB2CFE">
            <w:pPr>
              <w:spacing w:before="40" w:after="40"/>
              <w:jc w:val="center"/>
            </w:pPr>
            <w:r w:rsidRPr="009326AB">
              <w:t>xxx</w:t>
            </w:r>
          </w:p>
        </w:tc>
        <w:tc>
          <w:tcPr>
            <w:tcW w:w="1049" w:type="pct"/>
            <w:vAlign w:val="bottom"/>
          </w:tcPr>
          <w:p w14:paraId="18695552" w14:textId="77777777" w:rsidR="00DB2CFE" w:rsidRPr="009326AB" w:rsidRDefault="00DB2CFE">
            <w:pPr>
              <w:spacing w:before="40" w:after="40"/>
              <w:jc w:val="center"/>
            </w:pPr>
            <w:r w:rsidRPr="009326AB">
              <w:t>xxx</w:t>
            </w:r>
          </w:p>
        </w:tc>
      </w:tr>
    </w:tbl>
    <w:p w14:paraId="56F18CBD" w14:textId="77777777" w:rsidR="00DB2CFE" w:rsidRPr="009326AB" w:rsidRDefault="00DB2CFE" w:rsidP="00DB2CFE">
      <w:pPr>
        <w:tabs>
          <w:tab w:val="decimal" w:pos="7200"/>
          <w:tab w:val="decimal" w:pos="8640"/>
        </w:tabs>
        <w:spacing w:after="120"/>
      </w:pPr>
    </w:p>
    <w:p w14:paraId="0BB11816" w14:textId="77777777" w:rsidR="00DB2CFE" w:rsidRPr="009326AB" w:rsidRDefault="00DB2CFE">
      <w:pPr>
        <w:pStyle w:val="ListParagraph"/>
        <w:numPr>
          <w:ilvl w:val="0"/>
          <w:numId w:val="13"/>
        </w:numPr>
        <w:tabs>
          <w:tab w:val="left" w:pos="990"/>
        </w:tabs>
        <w:autoSpaceDE/>
        <w:autoSpaceDN/>
        <w:spacing w:after="120"/>
        <w:ind w:left="360"/>
        <w:rPr>
          <w:b/>
          <w:bCs/>
          <w:lang w:val="en-US"/>
        </w:rPr>
      </w:pPr>
      <w:r w:rsidRPr="009326AB">
        <w:rPr>
          <w:b/>
          <w:bCs/>
          <w:lang w:val="en-US"/>
        </w:rPr>
        <w:t>Due from related parties</w:t>
      </w:r>
    </w:p>
    <w:tbl>
      <w:tblPr>
        <w:tblStyle w:val="TableGrid"/>
        <w:tblW w:w="5000" w:type="pct"/>
        <w:tblLook w:val="04A0" w:firstRow="1" w:lastRow="0" w:firstColumn="1" w:lastColumn="0" w:noHBand="0" w:noVBand="1"/>
      </w:tblPr>
      <w:tblGrid>
        <w:gridCol w:w="5248"/>
        <w:gridCol w:w="1891"/>
        <w:gridCol w:w="1891"/>
      </w:tblGrid>
      <w:tr w:rsidR="00F20B0E" w:rsidRPr="009326AB" w14:paraId="18F6BBF4" w14:textId="77777777" w:rsidTr="00B17E16">
        <w:trPr>
          <w:trHeight w:val="340"/>
        </w:trPr>
        <w:tc>
          <w:tcPr>
            <w:tcW w:w="2906" w:type="pct"/>
            <w:vMerge w:val="restart"/>
            <w:shd w:val="clear" w:color="auto" w:fill="0070C0"/>
            <w:vAlign w:val="center"/>
          </w:tcPr>
          <w:p w14:paraId="23F5CD46" w14:textId="7B5D252A" w:rsidR="00F20B0E" w:rsidRPr="00F20B0E" w:rsidRDefault="00F20B0E" w:rsidP="00F20B0E">
            <w:pPr>
              <w:spacing w:before="40" w:after="40"/>
              <w:rPr>
                <w:b/>
                <w:bCs/>
              </w:rPr>
            </w:pPr>
            <w:r w:rsidRPr="00F20B0E">
              <w:rPr>
                <w:b/>
                <w:bCs/>
              </w:rPr>
              <w:t>Description</w:t>
            </w:r>
          </w:p>
        </w:tc>
        <w:tc>
          <w:tcPr>
            <w:tcW w:w="1047" w:type="pct"/>
            <w:shd w:val="clear" w:color="auto" w:fill="0070C0"/>
            <w:vAlign w:val="bottom"/>
          </w:tcPr>
          <w:p w14:paraId="27D0C2A2" w14:textId="3249FBE6" w:rsidR="00F20B0E" w:rsidRPr="009326AB" w:rsidRDefault="00F20B0E" w:rsidP="00D66BD2">
            <w:pPr>
              <w:spacing w:before="40" w:after="40"/>
              <w:jc w:val="center"/>
              <w:rPr>
                <w:b/>
              </w:rPr>
            </w:pPr>
            <w:r w:rsidRPr="009C61EC">
              <w:rPr>
                <w:b/>
                <w:bCs/>
                <w:color w:val="000000"/>
                <w:sz w:val="22"/>
                <w:szCs w:val="22"/>
                <w:lang w:val="en-US"/>
              </w:rPr>
              <w:t>Insert Current FY</w:t>
            </w:r>
          </w:p>
        </w:tc>
        <w:tc>
          <w:tcPr>
            <w:tcW w:w="1047" w:type="pct"/>
            <w:shd w:val="clear" w:color="auto" w:fill="0070C0"/>
            <w:vAlign w:val="bottom"/>
          </w:tcPr>
          <w:p w14:paraId="0EC79047" w14:textId="5B2F5F50" w:rsidR="00F20B0E" w:rsidRPr="009326AB" w:rsidRDefault="00F20B0E" w:rsidP="00D66BD2">
            <w:pPr>
              <w:spacing w:before="40" w:after="40"/>
              <w:jc w:val="center"/>
              <w:rPr>
                <w:b/>
              </w:rPr>
            </w:pPr>
            <w:r w:rsidRPr="009C61EC">
              <w:rPr>
                <w:b/>
                <w:bCs/>
                <w:color w:val="000000"/>
                <w:sz w:val="22"/>
                <w:szCs w:val="22"/>
                <w:lang w:val="en-US"/>
              </w:rPr>
              <w:t xml:space="preserve">Insert </w:t>
            </w:r>
            <w:r w:rsidR="007A5AA2">
              <w:rPr>
                <w:b/>
                <w:bCs/>
                <w:color w:val="000000"/>
                <w:sz w:val="22"/>
                <w:szCs w:val="22"/>
                <w:lang w:val="en-US"/>
              </w:rPr>
              <w:t>Comparative FY</w:t>
            </w:r>
          </w:p>
        </w:tc>
      </w:tr>
      <w:tr w:rsidR="00F20B0E" w:rsidRPr="009326AB" w14:paraId="6787D2DF" w14:textId="77777777" w:rsidTr="00B17E16">
        <w:trPr>
          <w:trHeight w:val="340"/>
        </w:trPr>
        <w:tc>
          <w:tcPr>
            <w:tcW w:w="2906" w:type="pct"/>
            <w:vMerge/>
            <w:shd w:val="clear" w:color="auto" w:fill="0070C0"/>
            <w:vAlign w:val="bottom"/>
          </w:tcPr>
          <w:p w14:paraId="4C95300B" w14:textId="77777777" w:rsidR="00F20B0E" w:rsidRPr="009326AB" w:rsidRDefault="00F20B0E">
            <w:pPr>
              <w:spacing w:before="40" w:after="40"/>
            </w:pPr>
          </w:p>
        </w:tc>
        <w:tc>
          <w:tcPr>
            <w:tcW w:w="1047" w:type="pct"/>
            <w:shd w:val="clear" w:color="auto" w:fill="0070C0"/>
            <w:vAlign w:val="bottom"/>
          </w:tcPr>
          <w:p w14:paraId="1260FCE0" w14:textId="77777777" w:rsidR="00F20B0E" w:rsidRPr="009326AB" w:rsidRDefault="00F20B0E">
            <w:pPr>
              <w:spacing w:before="40" w:after="40"/>
              <w:jc w:val="center"/>
              <w:rPr>
                <w:b/>
              </w:rPr>
            </w:pPr>
            <w:r>
              <w:rPr>
                <w:b/>
              </w:rPr>
              <w:t>Kshs</w:t>
            </w:r>
          </w:p>
        </w:tc>
        <w:tc>
          <w:tcPr>
            <w:tcW w:w="1047" w:type="pct"/>
            <w:shd w:val="clear" w:color="auto" w:fill="0070C0"/>
            <w:vAlign w:val="bottom"/>
          </w:tcPr>
          <w:p w14:paraId="2DD1DFEA" w14:textId="77777777" w:rsidR="00F20B0E" w:rsidRPr="009326AB" w:rsidRDefault="00F20B0E">
            <w:pPr>
              <w:spacing w:before="40" w:after="40"/>
              <w:jc w:val="center"/>
              <w:rPr>
                <w:b/>
              </w:rPr>
            </w:pPr>
            <w:r>
              <w:rPr>
                <w:b/>
              </w:rPr>
              <w:t>Kshs</w:t>
            </w:r>
          </w:p>
        </w:tc>
      </w:tr>
      <w:tr w:rsidR="00DB2CFE" w:rsidRPr="009326AB" w14:paraId="70072A8C" w14:textId="77777777" w:rsidTr="00B17E16">
        <w:trPr>
          <w:trHeight w:val="340"/>
        </w:trPr>
        <w:tc>
          <w:tcPr>
            <w:tcW w:w="2906" w:type="pct"/>
            <w:vAlign w:val="bottom"/>
          </w:tcPr>
          <w:p w14:paraId="7B8E6C94" w14:textId="77777777" w:rsidR="00DB2CFE" w:rsidRPr="009326AB" w:rsidRDefault="00DB2CFE">
            <w:pPr>
              <w:spacing w:before="40" w:after="40"/>
            </w:pPr>
            <w:r w:rsidRPr="009326AB">
              <w:t>Due From County Government</w:t>
            </w:r>
          </w:p>
        </w:tc>
        <w:tc>
          <w:tcPr>
            <w:tcW w:w="1047" w:type="pct"/>
            <w:vAlign w:val="bottom"/>
          </w:tcPr>
          <w:p w14:paraId="21E85AD6" w14:textId="77777777" w:rsidR="00DB2CFE" w:rsidRPr="009326AB" w:rsidRDefault="00DB2CFE">
            <w:pPr>
              <w:spacing w:before="40" w:after="40"/>
              <w:jc w:val="center"/>
            </w:pPr>
            <w:r w:rsidRPr="009326AB">
              <w:t>xxx</w:t>
            </w:r>
          </w:p>
        </w:tc>
        <w:tc>
          <w:tcPr>
            <w:tcW w:w="1047" w:type="pct"/>
            <w:vAlign w:val="bottom"/>
          </w:tcPr>
          <w:p w14:paraId="69F17AF6" w14:textId="77777777" w:rsidR="00DB2CFE" w:rsidRPr="009326AB" w:rsidRDefault="00DB2CFE">
            <w:pPr>
              <w:spacing w:before="40" w:after="40"/>
              <w:jc w:val="center"/>
            </w:pPr>
            <w:r w:rsidRPr="009326AB">
              <w:t>xxx</w:t>
            </w:r>
          </w:p>
        </w:tc>
      </w:tr>
      <w:tr w:rsidR="00DB2CFE" w:rsidRPr="009326AB" w14:paraId="17C3EF10" w14:textId="77777777" w:rsidTr="00B17E16">
        <w:trPr>
          <w:trHeight w:val="340"/>
        </w:trPr>
        <w:tc>
          <w:tcPr>
            <w:tcW w:w="2906" w:type="pct"/>
            <w:vAlign w:val="bottom"/>
          </w:tcPr>
          <w:p w14:paraId="5DF82E60" w14:textId="77777777" w:rsidR="00DB2CFE" w:rsidRPr="009326AB" w:rsidRDefault="00DB2CFE">
            <w:pPr>
              <w:spacing w:before="40" w:after="40"/>
              <w:rPr>
                <w:b/>
              </w:rPr>
            </w:pPr>
            <w:r w:rsidRPr="009326AB">
              <w:rPr>
                <w:b/>
              </w:rPr>
              <w:t>Total</w:t>
            </w:r>
          </w:p>
        </w:tc>
        <w:tc>
          <w:tcPr>
            <w:tcW w:w="1047" w:type="pct"/>
            <w:vAlign w:val="bottom"/>
          </w:tcPr>
          <w:p w14:paraId="1517F9E9" w14:textId="77777777" w:rsidR="00DB2CFE" w:rsidRPr="009326AB" w:rsidRDefault="00DB2CFE">
            <w:pPr>
              <w:spacing w:before="40" w:after="40"/>
              <w:jc w:val="center"/>
              <w:rPr>
                <w:b/>
              </w:rPr>
            </w:pPr>
            <w:r w:rsidRPr="009326AB">
              <w:rPr>
                <w:b/>
              </w:rPr>
              <w:t>xxx</w:t>
            </w:r>
          </w:p>
        </w:tc>
        <w:tc>
          <w:tcPr>
            <w:tcW w:w="1047" w:type="pct"/>
            <w:vAlign w:val="bottom"/>
          </w:tcPr>
          <w:p w14:paraId="53DB1BBC" w14:textId="77777777" w:rsidR="00DB2CFE" w:rsidRPr="009326AB" w:rsidRDefault="00DB2CFE">
            <w:pPr>
              <w:spacing w:before="40" w:after="40"/>
              <w:jc w:val="center"/>
              <w:rPr>
                <w:b/>
              </w:rPr>
            </w:pPr>
            <w:r w:rsidRPr="009326AB">
              <w:rPr>
                <w:b/>
              </w:rPr>
              <w:t>xxx</w:t>
            </w:r>
          </w:p>
        </w:tc>
      </w:tr>
    </w:tbl>
    <w:p w14:paraId="52B704A4" w14:textId="77777777" w:rsidR="00DB2CFE" w:rsidRPr="00E16C5F" w:rsidRDefault="00DB2CFE" w:rsidP="00DB2CFE">
      <w:pPr>
        <w:autoSpaceDE/>
        <w:autoSpaceDN/>
        <w:spacing w:after="120"/>
        <w:rPr>
          <w:sz w:val="2"/>
          <w:szCs w:val="2"/>
        </w:rPr>
      </w:pPr>
    </w:p>
    <w:p w14:paraId="5239DA86" w14:textId="2AC4B01C" w:rsidR="00DB2CFE" w:rsidRPr="00DB2CFE" w:rsidRDefault="00DB2CFE">
      <w:pPr>
        <w:pStyle w:val="ListParagraph"/>
        <w:numPr>
          <w:ilvl w:val="0"/>
          <w:numId w:val="13"/>
        </w:numPr>
        <w:tabs>
          <w:tab w:val="left" w:pos="990"/>
        </w:tabs>
        <w:autoSpaceDE/>
        <w:autoSpaceDN/>
        <w:spacing w:after="120"/>
        <w:ind w:left="360"/>
        <w:rPr>
          <w:b/>
          <w:bCs/>
          <w:lang w:val="en-US"/>
        </w:rPr>
      </w:pPr>
      <w:r w:rsidRPr="00DB2CFE">
        <w:rPr>
          <w:b/>
          <w:bCs/>
          <w:lang w:val="en-US"/>
        </w:rPr>
        <w:lastRenderedPageBreak/>
        <w:t>Due to related parties</w:t>
      </w:r>
    </w:p>
    <w:tbl>
      <w:tblPr>
        <w:tblStyle w:val="TableGrid"/>
        <w:tblW w:w="5000" w:type="pct"/>
        <w:tblLook w:val="04A0" w:firstRow="1" w:lastRow="0" w:firstColumn="1" w:lastColumn="0" w:noHBand="0" w:noVBand="1"/>
      </w:tblPr>
      <w:tblGrid>
        <w:gridCol w:w="5248"/>
        <w:gridCol w:w="1891"/>
        <w:gridCol w:w="1891"/>
      </w:tblGrid>
      <w:tr w:rsidR="009767FF" w:rsidRPr="009326AB" w14:paraId="1459FE1C" w14:textId="77777777" w:rsidTr="009767FF">
        <w:trPr>
          <w:trHeight w:val="340"/>
        </w:trPr>
        <w:tc>
          <w:tcPr>
            <w:tcW w:w="2906" w:type="pct"/>
            <w:vMerge w:val="restart"/>
            <w:shd w:val="clear" w:color="auto" w:fill="0070C0"/>
            <w:vAlign w:val="center"/>
          </w:tcPr>
          <w:p w14:paraId="10812372" w14:textId="46B5CF35" w:rsidR="009767FF" w:rsidRPr="009767FF" w:rsidRDefault="009767FF" w:rsidP="009767FF">
            <w:pPr>
              <w:spacing w:before="40" w:after="40"/>
              <w:rPr>
                <w:b/>
                <w:bCs/>
              </w:rPr>
            </w:pPr>
            <w:r w:rsidRPr="009767FF">
              <w:rPr>
                <w:b/>
                <w:bCs/>
              </w:rPr>
              <w:t>Description</w:t>
            </w:r>
          </w:p>
        </w:tc>
        <w:tc>
          <w:tcPr>
            <w:tcW w:w="1047" w:type="pct"/>
            <w:shd w:val="clear" w:color="auto" w:fill="0070C0"/>
            <w:vAlign w:val="bottom"/>
          </w:tcPr>
          <w:p w14:paraId="45397AF2" w14:textId="3C9A3A27" w:rsidR="009767FF" w:rsidRPr="009326AB" w:rsidRDefault="009767FF" w:rsidP="00D66BD2">
            <w:pPr>
              <w:spacing w:before="40" w:after="40"/>
              <w:jc w:val="center"/>
              <w:rPr>
                <w:b/>
              </w:rPr>
            </w:pPr>
            <w:r w:rsidRPr="009C61EC">
              <w:rPr>
                <w:b/>
                <w:bCs/>
                <w:color w:val="000000"/>
                <w:sz w:val="22"/>
                <w:szCs w:val="22"/>
                <w:lang w:val="en-US"/>
              </w:rPr>
              <w:t>Insert Current FY</w:t>
            </w:r>
          </w:p>
        </w:tc>
        <w:tc>
          <w:tcPr>
            <w:tcW w:w="1047" w:type="pct"/>
            <w:shd w:val="clear" w:color="auto" w:fill="0070C0"/>
            <w:vAlign w:val="bottom"/>
          </w:tcPr>
          <w:p w14:paraId="492E6809" w14:textId="1816A485" w:rsidR="009767FF" w:rsidRPr="009326AB" w:rsidRDefault="009767FF" w:rsidP="00D66BD2">
            <w:pPr>
              <w:spacing w:before="40" w:after="40"/>
              <w:jc w:val="center"/>
              <w:rPr>
                <w:b/>
              </w:rPr>
            </w:pPr>
            <w:r w:rsidRPr="009C61EC">
              <w:rPr>
                <w:b/>
                <w:bCs/>
                <w:color w:val="000000"/>
                <w:sz w:val="22"/>
                <w:szCs w:val="22"/>
                <w:lang w:val="en-US"/>
              </w:rPr>
              <w:t xml:space="preserve">Insert </w:t>
            </w:r>
            <w:r w:rsidR="007A5AA2">
              <w:rPr>
                <w:b/>
                <w:bCs/>
                <w:color w:val="000000"/>
                <w:sz w:val="22"/>
                <w:szCs w:val="22"/>
                <w:lang w:val="en-US"/>
              </w:rPr>
              <w:t>Comparative FY</w:t>
            </w:r>
          </w:p>
        </w:tc>
      </w:tr>
      <w:tr w:rsidR="009767FF" w:rsidRPr="009326AB" w14:paraId="0C743B52" w14:textId="77777777">
        <w:trPr>
          <w:trHeight w:val="340"/>
        </w:trPr>
        <w:tc>
          <w:tcPr>
            <w:tcW w:w="2906" w:type="pct"/>
            <w:vMerge/>
            <w:shd w:val="clear" w:color="auto" w:fill="0070C0"/>
            <w:vAlign w:val="bottom"/>
          </w:tcPr>
          <w:p w14:paraId="5B762DAB" w14:textId="77777777" w:rsidR="009767FF" w:rsidRPr="009326AB" w:rsidRDefault="009767FF">
            <w:pPr>
              <w:spacing w:before="40" w:after="40"/>
            </w:pPr>
          </w:p>
        </w:tc>
        <w:tc>
          <w:tcPr>
            <w:tcW w:w="1047" w:type="pct"/>
            <w:shd w:val="clear" w:color="auto" w:fill="0070C0"/>
            <w:vAlign w:val="bottom"/>
          </w:tcPr>
          <w:p w14:paraId="5FC2ED7C" w14:textId="77777777" w:rsidR="009767FF" w:rsidRPr="009326AB" w:rsidRDefault="009767FF">
            <w:pPr>
              <w:spacing w:before="40" w:after="40"/>
              <w:jc w:val="center"/>
              <w:rPr>
                <w:b/>
              </w:rPr>
            </w:pPr>
            <w:r>
              <w:rPr>
                <w:b/>
              </w:rPr>
              <w:t>Kshs</w:t>
            </w:r>
          </w:p>
        </w:tc>
        <w:tc>
          <w:tcPr>
            <w:tcW w:w="1047" w:type="pct"/>
            <w:shd w:val="clear" w:color="auto" w:fill="0070C0"/>
            <w:vAlign w:val="bottom"/>
          </w:tcPr>
          <w:p w14:paraId="541D8B42" w14:textId="77777777" w:rsidR="009767FF" w:rsidRPr="009326AB" w:rsidRDefault="009767FF">
            <w:pPr>
              <w:spacing w:before="40" w:after="40"/>
              <w:jc w:val="center"/>
              <w:rPr>
                <w:b/>
              </w:rPr>
            </w:pPr>
            <w:r>
              <w:rPr>
                <w:b/>
              </w:rPr>
              <w:t>Kshs</w:t>
            </w:r>
          </w:p>
        </w:tc>
      </w:tr>
      <w:tr w:rsidR="00DB2CFE" w:rsidRPr="009326AB" w14:paraId="62DC735F" w14:textId="77777777">
        <w:trPr>
          <w:trHeight w:val="340"/>
        </w:trPr>
        <w:tc>
          <w:tcPr>
            <w:tcW w:w="2906" w:type="pct"/>
            <w:vAlign w:val="bottom"/>
          </w:tcPr>
          <w:p w14:paraId="00B2845E" w14:textId="77777777" w:rsidR="00DB2CFE" w:rsidRPr="009326AB" w:rsidRDefault="00DB2CFE">
            <w:pPr>
              <w:spacing w:before="40" w:after="40"/>
            </w:pPr>
            <w:r w:rsidRPr="009326AB">
              <w:t>Due To County Government</w:t>
            </w:r>
          </w:p>
        </w:tc>
        <w:tc>
          <w:tcPr>
            <w:tcW w:w="1047" w:type="pct"/>
            <w:vAlign w:val="bottom"/>
          </w:tcPr>
          <w:p w14:paraId="5B8CC591" w14:textId="77777777" w:rsidR="00DB2CFE" w:rsidRPr="009326AB" w:rsidRDefault="00DB2CFE">
            <w:pPr>
              <w:spacing w:before="40" w:after="40"/>
              <w:jc w:val="center"/>
            </w:pPr>
            <w:r w:rsidRPr="009326AB">
              <w:t>xxx</w:t>
            </w:r>
          </w:p>
        </w:tc>
        <w:tc>
          <w:tcPr>
            <w:tcW w:w="1047" w:type="pct"/>
            <w:vAlign w:val="bottom"/>
          </w:tcPr>
          <w:p w14:paraId="42842717" w14:textId="77777777" w:rsidR="00DB2CFE" w:rsidRPr="009326AB" w:rsidRDefault="00DB2CFE">
            <w:pPr>
              <w:spacing w:before="40" w:after="40"/>
              <w:jc w:val="center"/>
            </w:pPr>
            <w:r w:rsidRPr="009326AB">
              <w:t>xxx</w:t>
            </w:r>
          </w:p>
        </w:tc>
      </w:tr>
      <w:tr w:rsidR="00DB2CFE" w:rsidRPr="009326AB" w14:paraId="4324232E" w14:textId="77777777">
        <w:trPr>
          <w:trHeight w:val="340"/>
        </w:trPr>
        <w:tc>
          <w:tcPr>
            <w:tcW w:w="2906" w:type="pct"/>
            <w:vAlign w:val="bottom"/>
          </w:tcPr>
          <w:p w14:paraId="149BB211" w14:textId="77777777" w:rsidR="00DB2CFE" w:rsidRPr="009326AB" w:rsidRDefault="00DB2CFE">
            <w:pPr>
              <w:spacing w:before="40" w:after="40"/>
              <w:rPr>
                <w:b/>
              </w:rPr>
            </w:pPr>
            <w:r w:rsidRPr="009326AB">
              <w:rPr>
                <w:b/>
              </w:rPr>
              <w:t>Total</w:t>
            </w:r>
          </w:p>
        </w:tc>
        <w:tc>
          <w:tcPr>
            <w:tcW w:w="1047" w:type="pct"/>
            <w:vAlign w:val="bottom"/>
          </w:tcPr>
          <w:p w14:paraId="340B0441" w14:textId="77777777" w:rsidR="00DB2CFE" w:rsidRPr="009326AB" w:rsidRDefault="00DB2CFE">
            <w:pPr>
              <w:spacing w:before="40" w:after="40"/>
              <w:jc w:val="center"/>
              <w:rPr>
                <w:b/>
              </w:rPr>
            </w:pPr>
            <w:r w:rsidRPr="009326AB">
              <w:rPr>
                <w:b/>
              </w:rPr>
              <w:t>xxx</w:t>
            </w:r>
          </w:p>
        </w:tc>
        <w:tc>
          <w:tcPr>
            <w:tcW w:w="1047" w:type="pct"/>
            <w:vAlign w:val="bottom"/>
          </w:tcPr>
          <w:p w14:paraId="25AEEF6E" w14:textId="77777777" w:rsidR="00DB2CFE" w:rsidRPr="009326AB" w:rsidRDefault="00DB2CFE">
            <w:pPr>
              <w:spacing w:before="40" w:after="40"/>
              <w:jc w:val="center"/>
              <w:rPr>
                <w:b/>
              </w:rPr>
            </w:pPr>
            <w:r w:rsidRPr="009326AB">
              <w:rPr>
                <w:b/>
              </w:rPr>
              <w:t>xxx</w:t>
            </w:r>
          </w:p>
        </w:tc>
      </w:tr>
    </w:tbl>
    <w:p w14:paraId="74ED1F9D" w14:textId="4AE60B9F" w:rsidR="00DB2CFE" w:rsidRPr="009326AB" w:rsidRDefault="00DB2CFE" w:rsidP="000A30DA">
      <w:pPr>
        <w:autoSpaceDE/>
        <w:autoSpaceDN/>
      </w:pPr>
    </w:p>
    <w:p w14:paraId="62A9E908" w14:textId="77777777" w:rsidR="00DB2CFE" w:rsidRPr="0087482B" w:rsidRDefault="00DB2CFE">
      <w:pPr>
        <w:pStyle w:val="ListParagraph"/>
        <w:numPr>
          <w:ilvl w:val="0"/>
          <w:numId w:val="20"/>
        </w:numPr>
        <w:autoSpaceDE/>
        <w:autoSpaceDN/>
        <w:spacing w:after="240"/>
        <w:rPr>
          <w:rFonts w:eastAsia="Arial"/>
          <w:b/>
          <w:bCs/>
        </w:rPr>
      </w:pPr>
      <w:r w:rsidRPr="0087482B">
        <w:rPr>
          <w:rFonts w:eastAsia="Arial"/>
          <w:b/>
          <w:bCs/>
        </w:rPr>
        <w:t>Contingent assets and 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894"/>
        <w:gridCol w:w="1896"/>
      </w:tblGrid>
      <w:tr w:rsidR="009767FF" w:rsidRPr="009326AB" w14:paraId="1AEE48AF" w14:textId="77777777" w:rsidTr="0041745B">
        <w:trPr>
          <w:trHeight w:val="340"/>
        </w:trPr>
        <w:tc>
          <w:tcPr>
            <w:tcW w:w="2901" w:type="pct"/>
            <w:vMerge w:val="restart"/>
            <w:shd w:val="clear" w:color="auto" w:fill="0070C0"/>
            <w:vAlign w:val="center"/>
          </w:tcPr>
          <w:p w14:paraId="2B5DB066" w14:textId="61249511" w:rsidR="009767FF" w:rsidRPr="009326AB" w:rsidRDefault="009767FF" w:rsidP="009767FF">
            <w:pPr>
              <w:spacing w:before="40" w:after="40"/>
              <w:rPr>
                <w:b/>
                <w:bCs/>
              </w:rPr>
            </w:pPr>
            <w:r w:rsidRPr="009326AB">
              <w:rPr>
                <w:b/>
                <w:bCs/>
              </w:rPr>
              <w:t xml:space="preserve">Contingent </w:t>
            </w:r>
            <w:r w:rsidR="008577DF">
              <w:rPr>
                <w:b/>
                <w:bCs/>
              </w:rPr>
              <w:t>Assets/</w:t>
            </w:r>
            <w:r w:rsidRPr="009326AB">
              <w:rPr>
                <w:b/>
                <w:bCs/>
              </w:rPr>
              <w:t>Liabilities</w:t>
            </w:r>
          </w:p>
        </w:tc>
        <w:tc>
          <w:tcPr>
            <w:tcW w:w="1049" w:type="pct"/>
            <w:shd w:val="clear" w:color="auto" w:fill="0070C0"/>
            <w:vAlign w:val="bottom"/>
          </w:tcPr>
          <w:p w14:paraId="44450063" w14:textId="22DDF51D" w:rsidR="009767FF" w:rsidRPr="009326AB" w:rsidRDefault="009767FF" w:rsidP="00D66BD2">
            <w:pPr>
              <w:spacing w:before="40" w:after="40"/>
              <w:jc w:val="center"/>
              <w:rPr>
                <w:b/>
              </w:rPr>
            </w:pPr>
            <w:r w:rsidRPr="009C61EC">
              <w:rPr>
                <w:b/>
                <w:bCs/>
                <w:color w:val="000000"/>
                <w:sz w:val="22"/>
                <w:szCs w:val="22"/>
                <w:lang w:val="en-US"/>
              </w:rPr>
              <w:t>Insert Current FY</w:t>
            </w:r>
          </w:p>
        </w:tc>
        <w:tc>
          <w:tcPr>
            <w:tcW w:w="1050" w:type="pct"/>
            <w:shd w:val="clear" w:color="auto" w:fill="0070C0"/>
            <w:vAlign w:val="bottom"/>
          </w:tcPr>
          <w:p w14:paraId="262CACCF" w14:textId="4CC62766" w:rsidR="009767FF" w:rsidRPr="009326AB" w:rsidRDefault="009767FF" w:rsidP="00D66BD2">
            <w:pPr>
              <w:spacing w:before="40" w:after="40"/>
              <w:jc w:val="center"/>
              <w:rPr>
                <w:b/>
              </w:rPr>
            </w:pPr>
            <w:r w:rsidRPr="009C61EC">
              <w:rPr>
                <w:b/>
                <w:bCs/>
                <w:color w:val="000000"/>
                <w:sz w:val="22"/>
                <w:szCs w:val="22"/>
                <w:lang w:val="en-US"/>
              </w:rPr>
              <w:t xml:space="preserve">Insert </w:t>
            </w:r>
            <w:r w:rsidR="007A5AA2">
              <w:rPr>
                <w:b/>
                <w:bCs/>
                <w:color w:val="000000"/>
                <w:sz w:val="22"/>
                <w:szCs w:val="22"/>
                <w:lang w:val="en-US"/>
              </w:rPr>
              <w:t>Comparative FY</w:t>
            </w:r>
          </w:p>
        </w:tc>
      </w:tr>
      <w:tr w:rsidR="009767FF" w:rsidRPr="009326AB" w14:paraId="01DF8A76" w14:textId="77777777" w:rsidTr="0041745B">
        <w:trPr>
          <w:trHeight w:val="340"/>
        </w:trPr>
        <w:tc>
          <w:tcPr>
            <w:tcW w:w="2901" w:type="pct"/>
            <w:vMerge/>
            <w:shd w:val="clear" w:color="auto" w:fill="0070C0"/>
            <w:vAlign w:val="bottom"/>
          </w:tcPr>
          <w:p w14:paraId="42671FFD" w14:textId="77777777" w:rsidR="009767FF" w:rsidRPr="009326AB" w:rsidRDefault="009767FF">
            <w:pPr>
              <w:spacing w:before="40" w:after="40"/>
              <w:rPr>
                <w:b/>
                <w:bCs/>
              </w:rPr>
            </w:pPr>
          </w:p>
        </w:tc>
        <w:tc>
          <w:tcPr>
            <w:tcW w:w="1049" w:type="pct"/>
            <w:shd w:val="clear" w:color="auto" w:fill="0070C0"/>
            <w:vAlign w:val="bottom"/>
          </w:tcPr>
          <w:p w14:paraId="09431284" w14:textId="77777777" w:rsidR="009767FF" w:rsidRPr="009326AB" w:rsidRDefault="009767FF">
            <w:pPr>
              <w:spacing w:before="40" w:after="40"/>
              <w:jc w:val="center"/>
              <w:rPr>
                <w:b/>
              </w:rPr>
            </w:pPr>
            <w:r>
              <w:rPr>
                <w:b/>
              </w:rPr>
              <w:t>Kshs</w:t>
            </w:r>
          </w:p>
        </w:tc>
        <w:tc>
          <w:tcPr>
            <w:tcW w:w="1050" w:type="pct"/>
            <w:shd w:val="clear" w:color="auto" w:fill="0070C0"/>
            <w:vAlign w:val="bottom"/>
          </w:tcPr>
          <w:p w14:paraId="6D2A111E" w14:textId="77777777" w:rsidR="009767FF" w:rsidRPr="009326AB" w:rsidRDefault="009767FF">
            <w:pPr>
              <w:tabs>
                <w:tab w:val="decimal" w:pos="612"/>
              </w:tabs>
              <w:spacing w:before="40" w:after="40"/>
              <w:jc w:val="center"/>
              <w:rPr>
                <w:b/>
              </w:rPr>
            </w:pPr>
            <w:r>
              <w:rPr>
                <w:b/>
              </w:rPr>
              <w:t>Kshs</w:t>
            </w:r>
          </w:p>
        </w:tc>
      </w:tr>
      <w:tr w:rsidR="00DB2CFE" w:rsidRPr="009326AB" w14:paraId="106281E6" w14:textId="77777777" w:rsidTr="0041745B">
        <w:trPr>
          <w:trHeight w:val="340"/>
        </w:trPr>
        <w:tc>
          <w:tcPr>
            <w:tcW w:w="2901" w:type="pct"/>
            <w:vAlign w:val="bottom"/>
          </w:tcPr>
          <w:p w14:paraId="77CF8D55" w14:textId="2EA2A01E" w:rsidR="00DB2CFE" w:rsidRPr="009326AB" w:rsidRDefault="00DB2CFE">
            <w:pPr>
              <w:spacing w:before="40" w:after="40"/>
              <w:rPr>
                <w:bCs/>
              </w:rPr>
            </w:pPr>
            <w:r w:rsidRPr="009326AB">
              <w:rPr>
                <w:bCs/>
              </w:rPr>
              <w:t xml:space="preserve">Court Case </w:t>
            </w:r>
            <w:proofErr w:type="spellStart"/>
            <w:r w:rsidRPr="009326AB">
              <w:rPr>
                <w:bCs/>
              </w:rPr>
              <w:t>Xxx</w:t>
            </w:r>
            <w:proofErr w:type="spellEnd"/>
            <w:r w:rsidRPr="009326AB">
              <w:rPr>
                <w:bCs/>
              </w:rPr>
              <w:t xml:space="preserve"> Against </w:t>
            </w:r>
            <w:r w:rsidR="00791945" w:rsidRPr="009326AB">
              <w:rPr>
                <w:bCs/>
              </w:rPr>
              <w:t>the</w:t>
            </w:r>
            <w:r w:rsidRPr="009326AB">
              <w:rPr>
                <w:bCs/>
              </w:rPr>
              <w:t xml:space="preserve"> Fund</w:t>
            </w:r>
          </w:p>
        </w:tc>
        <w:tc>
          <w:tcPr>
            <w:tcW w:w="1049" w:type="pct"/>
            <w:vAlign w:val="bottom"/>
          </w:tcPr>
          <w:p w14:paraId="706DE61F" w14:textId="77777777" w:rsidR="00DB2CFE" w:rsidRPr="009326AB" w:rsidRDefault="00DB2CFE">
            <w:pPr>
              <w:pStyle w:val="NoSpacing"/>
              <w:jc w:val="center"/>
            </w:pPr>
            <w:r w:rsidRPr="009326AB">
              <w:t>xxx</w:t>
            </w:r>
          </w:p>
        </w:tc>
        <w:tc>
          <w:tcPr>
            <w:tcW w:w="1050" w:type="pct"/>
            <w:vAlign w:val="bottom"/>
          </w:tcPr>
          <w:p w14:paraId="432227ED" w14:textId="77777777" w:rsidR="00DB2CFE" w:rsidRPr="009326AB" w:rsidRDefault="00DB2CFE">
            <w:pPr>
              <w:tabs>
                <w:tab w:val="decimal" w:pos="612"/>
              </w:tabs>
              <w:spacing w:before="40" w:after="40"/>
              <w:jc w:val="center"/>
            </w:pPr>
            <w:r w:rsidRPr="009326AB">
              <w:t>xxx</w:t>
            </w:r>
          </w:p>
        </w:tc>
      </w:tr>
      <w:tr w:rsidR="00DB2CFE" w:rsidRPr="009326AB" w14:paraId="4CCF95F3" w14:textId="77777777" w:rsidTr="0041745B">
        <w:trPr>
          <w:trHeight w:val="340"/>
        </w:trPr>
        <w:tc>
          <w:tcPr>
            <w:tcW w:w="2901" w:type="pct"/>
            <w:vAlign w:val="bottom"/>
          </w:tcPr>
          <w:p w14:paraId="2E1DFD04" w14:textId="77777777" w:rsidR="00DB2CFE" w:rsidRPr="009326AB" w:rsidRDefault="00DB2CFE">
            <w:pPr>
              <w:spacing w:before="40" w:after="40"/>
              <w:rPr>
                <w:bCs/>
              </w:rPr>
            </w:pPr>
            <w:r w:rsidRPr="009326AB">
              <w:rPr>
                <w:bCs/>
              </w:rPr>
              <w:t xml:space="preserve">Bank Guarantees </w:t>
            </w:r>
          </w:p>
        </w:tc>
        <w:tc>
          <w:tcPr>
            <w:tcW w:w="1049" w:type="pct"/>
            <w:vAlign w:val="bottom"/>
          </w:tcPr>
          <w:p w14:paraId="4F805F97" w14:textId="77777777" w:rsidR="00DB2CFE" w:rsidRPr="009326AB" w:rsidRDefault="00DB2CFE">
            <w:pPr>
              <w:spacing w:before="40" w:after="40"/>
              <w:jc w:val="center"/>
            </w:pPr>
            <w:r w:rsidRPr="009326AB">
              <w:t>xxx</w:t>
            </w:r>
          </w:p>
        </w:tc>
        <w:tc>
          <w:tcPr>
            <w:tcW w:w="1050" w:type="pct"/>
            <w:vAlign w:val="bottom"/>
          </w:tcPr>
          <w:p w14:paraId="0ADFF53B" w14:textId="77777777" w:rsidR="00DB2CFE" w:rsidRPr="009326AB" w:rsidRDefault="00DB2CFE">
            <w:pPr>
              <w:tabs>
                <w:tab w:val="decimal" w:pos="612"/>
              </w:tabs>
              <w:spacing w:before="40" w:after="40"/>
              <w:jc w:val="center"/>
            </w:pPr>
            <w:r w:rsidRPr="009326AB">
              <w:t>xxx</w:t>
            </w:r>
          </w:p>
        </w:tc>
      </w:tr>
      <w:tr w:rsidR="00DB2CFE" w:rsidRPr="009326AB" w14:paraId="18E1025E" w14:textId="77777777" w:rsidTr="0041745B">
        <w:trPr>
          <w:trHeight w:val="340"/>
        </w:trPr>
        <w:tc>
          <w:tcPr>
            <w:tcW w:w="2901" w:type="pct"/>
            <w:vAlign w:val="bottom"/>
          </w:tcPr>
          <w:p w14:paraId="52B869FC" w14:textId="77777777" w:rsidR="00DB2CFE" w:rsidRPr="009326AB" w:rsidRDefault="00DB2CFE">
            <w:pPr>
              <w:spacing w:before="40" w:after="40"/>
              <w:rPr>
                <w:b/>
                <w:bCs/>
              </w:rPr>
            </w:pPr>
            <w:r w:rsidRPr="009326AB">
              <w:rPr>
                <w:b/>
                <w:bCs/>
              </w:rPr>
              <w:t>Total</w:t>
            </w:r>
          </w:p>
        </w:tc>
        <w:tc>
          <w:tcPr>
            <w:tcW w:w="1049" w:type="pct"/>
            <w:vAlign w:val="bottom"/>
          </w:tcPr>
          <w:p w14:paraId="07C6D92B" w14:textId="77777777" w:rsidR="00DB2CFE" w:rsidRPr="009326AB" w:rsidRDefault="00DB2CFE">
            <w:pPr>
              <w:spacing w:before="40" w:after="40"/>
              <w:jc w:val="center"/>
              <w:rPr>
                <w:b/>
              </w:rPr>
            </w:pPr>
            <w:r w:rsidRPr="009326AB">
              <w:rPr>
                <w:b/>
              </w:rPr>
              <w:t>xxx</w:t>
            </w:r>
          </w:p>
        </w:tc>
        <w:tc>
          <w:tcPr>
            <w:tcW w:w="1050" w:type="pct"/>
            <w:vAlign w:val="bottom"/>
          </w:tcPr>
          <w:p w14:paraId="7285FA52" w14:textId="77777777" w:rsidR="00DB2CFE" w:rsidRPr="009326AB" w:rsidRDefault="00DB2CFE">
            <w:pPr>
              <w:tabs>
                <w:tab w:val="decimal" w:pos="612"/>
              </w:tabs>
              <w:spacing w:before="40" w:after="40"/>
              <w:jc w:val="center"/>
              <w:rPr>
                <w:b/>
              </w:rPr>
            </w:pPr>
            <w:r w:rsidRPr="009326AB">
              <w:rPr>
                <w:b/>
              </w:rPr>
              <w:t>xxx</w:t>
            </w:r>
          </w:p>
        </w:tc>
      </w:tr>
    </w:tbl>
    <w:p w14:paraId="0B249D41" w14:textId="4DF98A3D" w:rsidR="00DB2CFE" w:rsidRDefault="00DB2CFE" w:rsidP="00DB2CFE">
      <w:pPr>
        <w:autoSpaceDE/>
        <w:autoSpaceDN/>
        <w:jc w:val="both"/>
        <w:rPr>
          <w:bCs/>
          <w:i/>
          <w:color w:val="231F20"/>
          <w:lang w:eastAsia="en-GB"/>
        </w:rPr>
      </w:pPr>
      <w:r w:rsidRPr="00D879D0">
        <w:rPr>
          <w:bCs/>
          <w:i/>
          <w:color w:val="231F20"/>
          <w:lang w:eastAsia="en-GB"/>
        </w:rPr>
        <w:t>(Give details)</w:t>
      </w:r>
    </w:p>
    <w:p w14:paraId="79391FFF" w14:textId="1F8D71AD" w:rsidR="00D734A6" w:rsidRPr="00D734A6" w:rsidRDefault="00D734A6" w:rsidP="00D734A6">
      <w:pPr>
        <w:rPr>
          <w:lang w:eastAsia="en-GB"/>
        </w:rPr>
      </w:pPr>
    </w:p>
    <w:p w14:paraId="2FC06400" w14:textId="28495B0F" w:rsidR="00D734A6" w:rsidRPr="0087482B" w:rsidRDefault="00D734A6">
      <w:pPr>
        <w:pStyle w:val="ListParagraph"/>
        <w:numPr>
          <w:ilvl w:val="0"/>
          <w:numId w:val="20"/>
        </w:numPr>
        <w:autoSpaceDE/>
        <w:autoSpaceDN/>
        <w:spacing w:after="240"/>
        <w:rPr>
          <w:rFonts w:eastAsia="Arial"/>
          <w:b/>
          <w:bCs/>
        </w:rPr>
      </w:pPr>
      <w:r w:rsidRPr="0087482B">
        <w:rPr>
          <w:rFonts w:eastAsia="Arial"/>
          <w:b/>
          <w:bCs/>
        </w:rPr>
        <w:t>Financial risk management</w:t>
      </w:r>
    </w:p>
    <w:p w14:paraId="02C90EE6" w14:textId="77777777" w:rsidR="00D734A6" w:rsidRPr="009326AB" w:rsidRDefault="00D734A6" w:rsidP="00D734A6">
      <w:pPr>
        <w:tabs>
          <w:tab w:val="left" w:pos="720"/>
          <w:tab w:val="left" w:pos="1260"/>
          <w:tab w:val="decimal" w:pos="5220"/>
          <w:tab w:val="decimal" w:pos="7200"/>
          <w:tab w:val="decimal" w:pos="8640"/>
        </w:tabs>
        <w:spacing w:after="240"/>
        <w:jc w:val="both"/>
      </w:pPr>
      <w:r w:rsidRPr="009326AB">
        <w:t>The Fund’s activities expose it to a variety of financial risks including credit and liquidity risks and effects of changes in foreign currency. The Fund’s overall risk management programme focuses on unpredictability of changes in the business environment and seeks to minimise the potential adverse effect of such risks on its performance by setting acceptable levels of risk. The Fund does not hedge any risks and has in place policies to ensure that credit is only extended to customers with an established credit history.</w:t>
      </w:r>
    </w:p>
    <w:p w14:paraId="764D3830" w14:textId="77777777" w:rsidR="00D734A6" w:rsidRPr="009326AB" w:rsidRDefault="00D734A6" w:rsidP="00D734A6">
      <w:pPr>
        <w:pStyle w:val="CommentText"/>
        <w:tabs>
          <w:tab w:val="left" w:pos="720"/>
          <w:tab w:val="left" w:pos="1440"/>
          <w:tab w:val="decimal" w:pos="7200"/>
          <w:tab w:val="decimal" w:pos="8640"/>
        </w:tabs>
        <w:spacing w:after="240"/>
        <w:jc w:val="both"/>
        <w:rPr>
          <w:sz w:val="24"/>
          <w:szCs w:val="24"/>
        </w:rPr>
      </w:pPr>
      <w:r w:rsidRPr="009326AB">
        <w:rPr>
          <w:sz w:val="24"/>
          <w:szCs w:val="24"/>
        </w:rPr>
        <w:t>The Fund’s financial risk management objectives and policies are detailed below:</w:t>
      </w:r>
    </w:p>
    <w:p w14:paraId="0B7170D8" w14:textId="77777777" w:rsidR="00D734A6" w:rsidRPr="004922B8" w:rsidRDefault="00D734A6">
      <w:pPr>
        <w:pStyle w:val="ListParagraph"/>
        <w:numPr>
          <w:ilvl w:val="0"/>
          <w:numId w:val="11"/>
        </w:numPr>
        <w:spacing w:after="240"/>
        <w:rPr>
          <w:b/>
        </w:rPr>
      </w:pPr>
      <w:r w:rsidRPr="004922B8">
        <w:rPr>
          <w:b/>
        </w:rPr>
        <w:t>Credit risk</w:t>
      </w:r>
    </w:p>
    <w:p w14:paraId="4C97D262" w14:textId="71D5F4A2" w:rsidR="0056237A" w:rsidRDefault="00326BC0" w:rsidP="00326BC0">
      <w:pPr>
        <w:pStyle w:val="CommentText"/>
        <w:tabs>
          <w:tab w:val="left" w:pos="1440"/>
          <w:tab w:val="decimal" w:pos="7200"/>
          <w:tab w:val="decimal" w:pos="8640"/>
        </w:tabs>
        <w:spacing w:after="240"/>
        <w:jc w:val="both"/>
        <w:rPr>
          <w:snapToGrid w:val="0"/>
          <w:sz w:val="24"/>
          <w:szCs w:val="24"/>
        </w:rPr>
      </w:pPr>
      <w:r>
        <w:rPr>
          <w:sz w:val="24"/>
          <w:szCs w:val="24"/>
        </w:rPr>
        <w:t>T</w:t>
      </w:r>
      <w:r w:rsidRPr="009326AB">
        <w:rPr>
          <w:sz w:val="24"/>
          <w:szCs w:val="24"/>
        </w:rPr>
        <w:t>he Fund has exposure to credit risk, which is the risk that a counterparty will be unable to pay amounts in full when due. Credit risk arises from cash and cash equivalents, and deposits with banks, as well as trade and other receivables and available-for-sale financial investments.</w:t>
      </w:r>
      <w:r w:rsidR="004E7740">
        <w:rPr>
          <w:sz w:val="24"/>
          <w:szCs w:val="24"/>
        </w:rPr>
        <w:t xml:space="preserve"> </w:t>
      </w:r>
      <w:r w:rsidRPr="009326AB">
        <w:rPr>
          <w:sz w:val="24"/>
          <w:szCs w:val="24"/>
        </w:rPr>
        <w:t xml:space="preserve">Management assesses the credit quality of each customer, </w:t>
      </w:r>
      <w:proofErr w:type="gramStart"/>
      <w:r w:rsidRPr="009326AB">
        <w:rPr>
          <w:sz w:val="24"/>
          <w:szCs w:val="24"/>
        </w:rPr>
        <w:t>taking into account</w:t>
      </w:r>
      <w:proofErr w:type="gramEnd"/>
      <w:r w:rsidRPr="009326AB">
        <w:rPr>
          <w:sz w:val="24"/>
          <w:szCs w:val="24"/>
        </w:rPr>
        <w:t xml:space="preserve"> its financial position, </w:t>
      </w:r>
      <w:proofErr w:type="gramStart"/>
      <w:r w:rsidRPr="009326AB">
        <w:rPr>
          <w:sz w:val="24"/>
          <w:szCs w:val="24"/>
        </w:rPr>
        <w:t>past experience</w:t>
      </w:r>
      <w:proofErr w:type="gramEnd"/>
      <w:r w:rsidRPr="009326AB">
        <w:rPr>
          <w:sz w:val="24"/>
          <w:szCs w:val="24"/>
        </w:rPr>
        <w:t xml:space="preserve"> and other factors. Individual risk limits are set based on internal or external assessment in accordance with limits set by the directors. The amounts presented in the statement of financial position</w:t>
      </w:r>
      <w:r w:rsidRPr="009326AB">
        <w:rPr>
          <w:snapToGrid w:val="0"/>
          <w:sz w:val="24"/>
          <w:szCs w:val="24"/>
        </w:rPr>
        <w:t xml:space="preserve"> are net of allowances for doubtful receivables, estimated by the </w:t>
      </w:r>
      <w:r>
        <w:rPr>
          <w:snapToGrid w:val="0"/>
          <w:sz w:val="24"/>
          <w:szCs w:val="24"/>
        </w:rPr>
        <w:t>entity</w:t>
      </w:r>
      <w:r w:rsidRPr="009326AB">
        <w:rPr>
          <w:snapToGrid w:val="0"/>
          <w:sz w:val="24"/>
          <w:szCs w:val="24"/>
        </w:rPr>
        <w:t>’s management based on prior experience and their assessment of the current economic environment.</w:t>
      </w:r>
      <w:r w:rsidR="004E7740">
        <w:rPr>
          <w:sz w:val="24"/>
          <w:szCs w:val="24"/>
        </w:rPr>
        <w:t xml:space="preserve"> </w:t>
      </w:r>
      <w:r w:rsidRPr="009326AB">
        <w:rPr>
          <w:snapToGrid w:val="0"/>
          <w:sz w:val="24"/>
          <w:szCs w:val="24"/>
        </w:rPr>
        <w:t>The carrying amount of financial assets recorded in the financial statements representing the entity’s maximum exposure to credit risk without taking account of the value of any collateral obtained is made up as follows:</w:t>
      </w:r>
    </w:p>
    <w:p w14:paraId="3816DF4A" w14:textId="77777777" w:rsidR="0056237A" w:rsidRDefault="0056237A">
      <w:pPr>
        <w:autoSpaceDE/>
        <w:autoSpaceDN/>
        <w:rPr>
          <w:snapToGrid w:val="0"/>
        </w:rPr>
      </w:pPr>
      <w:r>
        <w:rPr>
          <w:snapToGrid w:val="0"/>
        </w:rPr>
        <w:br w:type="page"/>
      </w:r>
    </w:p>
    <w:p w14:paraId="4407946D" w14:textId="77777777" w:rsidR="00326BC0" w:rsidRPr="004E7740" w:rsidRDefault="00326BC0" w:rsidP="00326BC0">
      <w:pPr>
        <w:pStyle w:val="CommentText"/>
        <w:tabs>
          <w:tab w:val="left" w:pos="1440"/>
          <w:tab w:val="decimal" w:pos="7200"/>
          <w:tab w:val="decimal" w:pos="8640"/>
        </w:tabs>
        <w:spacing w:after="24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0"/>
        <w:gridCol w:w="1277"/>
        <w:gridCol w:w="1279"/>
        <w:gridCol w:w="1277"/>
        <w:gridCol w:w="1277"/>
      </w:tblGrid>
      <w:tr w:rsidR="00D31024" w:rsidRPr="009326AB" w14:paraId="72152678" w14:textId="77777777" w:rsidTr="0041745B">
        <w:trPr>
          <w:trHeight w:val="1018"/>
        </w:trPr>
        <w:tc>
          <w:tcPr>
            <w:tcW w:w="2171" w:type="pct"/>
            <w:shd w:val="clear" w:color="auto" w:fill="0070C0"/>
            <w:vAlign w:val="center"/>
            <w:hideMark/>
          </w:tcPr>
          <w:p w14:paraId="79943D92" w14:textId="42140EF8" w:rsidR="00D31024" w:rsidRPr="0074602E" w:rsidRDefault="00D31024" w:rsidP="00D31024">
            <w:pPr>
              <w:spacing w:before="20" w:after="20"/>
              <w:rPr>
                <w:b/>
                <w:bCs/>
              </w:rPr>
            </w:pPr>
            <w:r w:rsidRPr="0074602E">
              <w:rPr>
                <w:b/>
                <w:bCs/>
              </w:rPr>
              <w:t>Description</w:t>
            </w:r>
          </w:p>
        </w:tc>
        <w:tc>
          <w:tcPr>
            <w:tcW w:w="707" w:type="pct"/>
            <w:shd w:val="clear" w:color="auto" w:fill="0070C0"/>
            <w:vAlign w:val="bottom"/>
          </w:tcPr>
          <w:p w14:paraId="470AF81C" w14:textId="77777777" w:rsidR="00D31024" w:rsidRPr="009326AB" w:rsidRDefault="00D31024">
            <w:pPr>
              <w:spacing w:before="20" w:after="20"/>
              <w:rPr>
                <w:b/>
              </w:rPr>
            </w:pPr>
            <w:r w:rsidRPr="009326AB">
              <w:rPr>
                <w:b/>
              </w:rPr>
              <w:t>Total amount</w:t>
            </w:r>
          </w:p>
          <w:p w14:paraId="0ADD1D92" w14:textId="77777777" w:rsidR="00D31024" w:rsidRPr="009326AB" w:rsidRDefault="00D31024">
            <w:pPr>
              <w:spacing w:before="20" w:after="20"/>
              <w:rPr>
                <w:b/>
              </w:rPr>
            </w:pPr>
            <w:r>
              <w:rPr>
                <w:b/>
              </w:rPr>
              <w:t>Kshs</w:t>
            </w:r>
          </w:p>
        </w:tc>
        <w:tc>
          <w:tcPr>
            <w:tcW w:w="708" w:type="pct"/>
            <w:shd w:val="clear" w:color="auto" w:fill="0070C0"/>
            <w:vAlign w:val="bottom"/>
            <w:hideMark/>
          </w:tcPr>
          <w:p w14:paraId="5FC423E2" w14:textId="77777777" w:rsidR="00D31024" w:rsidRPr="009326AB" w:rsidRDefault="00D31024" w:rsidP="00335710">
            <w:pPr>
              <w:spacing w:before="20" w:after="20"/>
              <w:jc w:val="both"/>
              <w:rPr>
                <w:b/>
              </w:rPr>
            </w:pPr>
            <w:r w:rsidRPr="009326AB">
              <w:rPr>
                <w:b/>
              </w:rPr>
              <w:t>Fully performing</w:t>
            </w:r>
          </w:p>
          <w:p w14:paraId="02A177A3" w14:textId="77777777" w:rsidR="00D31024" w:rsidRPr="009326AB" w:rsidRDefault="00D31024">
            <w:pPr>
              <w:spacing w:before="20" w:after="20"/>
              <w:rPr>
                <w:b/>
              </w:rPr>
            </w:pPr>
            <w:r>
              <w:rPr>
                <w:b/>
              </w:rPr>
              <w:t>Kshs</w:t>
            </w:r>
          </w:p>
        </w:tc>
        <w:tc>
          <w:tcPr>
            <w:tcW w:w="707" w:type="pct"/>
            <w:shd w:val="clear" w:color="auto" w:fill="0070C0"/>
            <w:vAlign w:val="bottom"/>
            <w:hideMark/>
          </w:tcPr>
          <w:p w14:paraId="07775639" w14:textId="77777777" w:rsidR="00D31024" w:rsidRPr="009326AB" w:rsidRDefault="00D31024">
            <w:pPr>
              <w:spacing w:before="20" w:after="20"/>
              <w:rPr>
                <w:b/>
              </w:rPr>
            </w:pPr>
            <w:r w:rsidRPr="009326AB">
              <w:rPr>
                <w:b/>
              </w:rPr>
              <w:t>Past due</w:t>
            </w:r>
          </w:p>
          <w:p w14:paraId="0833906B" w14:textId="77777777" w:rsidR="00D31024" w:rsidRPr="009326AB" w:rsidRDefault="00D31024">
            <w:pPr>
              <w:spacing w:before="20" w:after="20"/>
              <w:rPr>
                <w:b/>
              </w:rPr>
            </w:pPr>
            <w:r>
              <w:rPr>
                <w:b/>
              </w:rPr>
              <w:t>Kshs</w:t>
            </w:r>
          </w:p>
        </w:tc>
        <w:tc>
          <w:tcPr>
            <w:tcW w:w="708" w:type="pct"/>
            <w:shd w:val="clear" w:color="auto" w:fill="0070C0"/>
            <w:vAlign w:val="bottom"/>
            <w:hideMark/>
          </w:tcPr>
          <w:p w14:paraId="3D381CD2" w14:textId="77777777" w:rsidR="00D31024" w:rsidRPr="009326AB" w:rsidRDefault="00D31024">
            <w:pPr>
              <w:spacing w:before="20" w:after="20"/>
              <w:rPr>
                <w:b/>
              </w:rPr>
            </w:pPr>
            <w:r w:rsidRPr="009326AB">
              <w:rPr>
                <w:b/>
              </w:rPr>
              <w:t>Impaired</w:t>
            </w:r>
          </w:p>
          <w:p w14:paraId="2CB68B92" w14:textId="77777777" w:rsidR="00D31024" w:rsidRPr="009326AB" w:rsidRDefault="00D31024">
            <w:pPr>
              <w:spacing w:before="20" w:after="20"/>
              <w:rPr>
                <w:b/>
              </w:rPr>
            </w:pPr>
            <w:r>
              <w:rPr>
                <w:b/>
              </w:rPr>
              <w:t>Kshs</w:t>
            </w:r>
          </w:p>
        </w:tc>
      </w:tr>
      <w:tr w:rsidR="00326BC0" w:rsidRPr="009326AB" w14:paraId="6D73EE95" w14:textId="77777777" w:rsidTr="0041745B">
        <w:trPr>
          <w:trHeight w:val="340"/>
        </w:trPr>
        <w:tc>
          <w:tcPr>
            <w:tcW w:w="2171" w:type="pct"/>
            <w:noWrap/>
            <w:vAlign w:val="bottom"/>
            <w:hideMark/>
          </w:tcPr>
          <w:p w14:paraId="3071BFE8" w14:textId="2BF16295" w:rsidR="00326BC0" w:rsidRPr="009326AB" w:rsidRDefault="00326BC0">
            <w:pPr>
              <w:spacing w:before="20" w:after="20"/>
              <w:rPr>
                <w:b/>
              </w:rPr>
            </w:pPr>
            <w:proofErr w:type="gramStart"/>
            <w:r w:rsidRPr="009326AB">
              <w:rPr>
                <w:b/>
              </w:rPr>
              <w:t>At</w:t>
            </w:r>
            <w:proofErr w:type="gramEnd"/>
            <w:r w:rsidRPr="009326AB">
              <w:rPr>
                <w:b/>
              </w:rPr>
              <w:t xml:space="preserve"> 30 June 20</w:t>
            </w:r>
            <w:r w:rsidR="00AA260B">
              <w:rPr>
                <w:b/>
              </w:rPr>
              <w:t>xx</w:t>
            </w:r>
          </w:p>
        </w:tc>
        <w:tc>
          <w:tcPr>
            <w:tcW w:w="707" w:type="pct"/>
            <w:vAlign w:val="bottom"/>
          </w:tcPr>
          <w:p w14:paraId="16DBF9EE" w14:textId="77777777" w:rsidR="00326BC0" w:rsidRPr="009326AB" w:rsidRDefault="00326BC0">
            <w:pPr>
              <w:spacing w:before="20" w:after="20"/>
              <w:jc w:val="center"/>
            </w:pPr>
          </w:p>
        </w:tc>
        <w:tc>
          <w:tcPr>
            <w:tcW w:w="708" w:type="pct"/>
            <w:vAlign w:val="bottom"/>
            <w:hideMark/>
          </w:tcPr>
          <w:p w14:paraId="100FE05A" w14:textId="77777777" w:rsidR="00326BC0" w:rsidRPr="009326AB" w:rsidRDefault="00326BC0">
            <w:pPr>
              <w:spacing w:before="20" w:after="20"/>
              <w:jc w:val="center"/>
            </w:pPr>
          </w:p>
        </w:tc>
        <w:tc>
          <w:tcPr>
            <w:tcW w:w="707" w:type="pct"/>
            <w:vAlign w:val="bottom"/>
            <w:hideMark/>
          </w:tcPr>
          <w:p w14:paraId="4C1E9BB6" w14:textId="77777777" w:rsidR="00326BC0" w:rsidRPr="009326AB" w:rsidRDefault="00326BC0">
            <w:pPr>
              <w:spacing w:before="20" w:after="20"/>
              <w:jc w:val="center"/>
            </w:pPr>
          </w:p>
        </w:tc>
        <w:tc>
          <w:tcPr>
            <w:tcW w:w="708" w:type="pct"/>
            <w:vAlign w:val="bottom"/>
            <w:hideMark/>
          </w:tcPr>
          <w:p w14:paraId="4D4865BD" w14:textId="77777777" w:rsidR="00326BC0" w:rsidRPr="009326AB" w:rsidRDefault="00326BC0">
            <w:pPr>
              <w:spacing w:before="20" w:after="20"/>
              <w:jc w:val="center"/>
            </w:pPr>
          </w:p>
        </w:tc>
      </w:tr>
      <w:tr w:rsidR="00326BC0" w:rsidRPr="009326AB" w14:paraId="3F5B5B92" w14:textId="77777777" w:rsidTr="0041745B">
        <w:trPr>
          <w:trHeight w:val="340"/>
        </w:trPr>
        <w:tc>
          <w:tcPr>
            <w:tcW w:w="2171" w:type="pct"/>
            <w:vAlign w:val="bottom"/>
            <w:hideMark/>
          </w:tcPr>
          <w:p w14:paraId="1394ABB0" w14:textId="1F1C9F95" w:rsidR="00326BC0" w:rsidRPr="009326AB" w:rsidRDefault="00326BC0">
            <w:pPr>
              <w:spacing w:before="20" w:after="20"/>
            </w:pPr>
            <w:r w:rsidRPr="009326AB">
              <w:t xml:space="preserve">Receivables </w:t>
            </w:r>
            <w:r w:rsidR="007064A1" w:rsidRPr="009326AB">
              <w:t>From Exchange</w:t>
            </w:r>
            <w:r w:rsidRPr="009326AB">
              <w:t xml:space="preserve"> Transactions</w:t>
            </w:r>
          </w:p>
        </w:tc>
        <w:tc>
          <w:tcPr>
            <w:tcW w:w="707" w:type="pct"/>
            <w:vAlign w:val="bottom"/>
          </w:tcPr>
          <w:p w14:paraId="498B4598" w14:textId="77777777" w:rsidR="00326BC0" w:rsidRPr="009326AB" w:rsidRDefault="00326BC0">
            <w:pPr>
              <w:spacing w:before="20" w:after="20"/>
              <w:jc w:val="center"/>
            </w:pPr>
            <w:r w:rsidRPr="009326AB">
              <w:t>xxx</w:t>
            </w:r>
          </w:p>
        </w:tc>
        <w:tc>
          <w:tcPr>
            <w:tcW w:w="708" w:type="pct"/>
            <w:vAlign w:val="bottom"/>
          </w:tcPr>
          <w:p w14:paraId="7EF9BD12" w14:textId="77777777" w:rsidR="00326BC0" w:rsidRPr="009326AB" w:rsidRDefault="00326BC0">
            <w:pPr>
              <w:spacing w:before="20" w:after="20"/>
              <w:jc w:val="center"/>
            </w:pPr>
            <w:r w:rsidRPr="009326AB">
              <w:t>xxx</w:t>
            </w:r>
          </w:p>
        </w:tc>
        <w:tc>
          <w:tcPr>
            <w:tcW w:w="707" w:type="pct"/>
            <w:vAlign w:val="bottom"/>
          </w:tcPr>
          <w:p w14:paraId="4DD7481C" w14:textId="77777777" w:rsidR="00326BC0" w:rsidRPr="009326AB" w:rsidRDefault="00326BC0">
            <w:pPr>
              <w:spacing w:before="20" w:after="20"/>
              <w:jc w:val="center"/>
            </w:pPr>
            <w:r w:rsidRPr="009326AB">
              <w:t>xxx</w:t>
            </w:r>
          </w:p>
        </w:tc>
        <w:tc>
          <w:tcPr>
            <w:tcW w:w="708" w:type="pct"/>
            <w:vAlign w:val="bottom"/>
          </w:tcPr>
          <w:p w14:paraId="56F63BA7" w14:textId="77777777" w:rsidR="00326BC0" w:rsidRPr="009326AB" w:rsidRDefault="00326BC0">
            <w:pPr>
              <w:spacing w:before="20" w:after="20"/>
              <w:jc w:val="center"/>
            </w:pPr>
            <w:r w:rsidRPr="009326AB">
              <w:t>xxx</w:t>
            </w:r>
          </w:p>
        </w:tc>
      </w:tr>
      <w:tr w:rsidR="00326BC0" w:rsidRPr="009326AB" w14:paraId="5AEE44CF" w14:textId="77777777" w:rsidTr="0041745B">
        <w:trPr>
          <w:trHeight w:val="340"/>
        </w:trPr>
        <w:tc>
          <w:tcPr>
            <w:tcW w:w="2171" w:type="pct"/>
            <w:vAlign w:val="bottom"/>
            <w:hideMark/>
          </w:tcPr>
          <w:p w14:paraId="2ED4CB14" w14:textId="0C4088C6" w:rsidR="00326BC0" w:rsidRPr="009326AB" w:rsidRDefault="00326BC0">
            <w:pPr>
              <w:spacing w:before="20" w:after="20"/>
            </w:pPr>
            <w:r w:rsidRPr="009326AB">
              <w:t xml:space="preserve">Receivables From </w:t>
            </w:r>
            <w:r w:rsidR="007064A1" w:rsidRPr="009326AB">
              <w:t>Non-Exchange</w:t>
            </w:r>
            <w:r w:rsidRPr="009326AB">
              <w:t xml:space="preserve"> Transactions</w:t>
            </w:r>
          </w:p>
        </w:tc>
        <w:tc>
          <w:tcPr>
            <w:tcW w:w="707" w:type="pct"/>
            <w:vAlign w:val="bottom"/>
          </w:tcPr>
          <w:p w14:paraId="347F8C58" w14:textId="77777777" w:rsidR="00326BC0" w:rsidRPr="009326AB" w:rsidRDefault="00326BC0">
            <w:pPr>
              <w:spacing w:before="20" w:after="20"/>
              <w:jc w:val="center"/>
            </w:pPr>
            <w:r w:rsidRPr="009326AB">
              <w:t>xxx</w:t>
            </w:r>
          </w:p>
        </w:tc>
        <w:tc>
          <w:tcPr>
            <w:tcW w:w="708" w:type="pct"/>
            <w:vAlign w:val="bottom"/>
          </w:tcPr>
          <w:p w14:paraId="1C37C9C9" w14:textId="77777777" w:rsidR="00326BC0" w:rsidRPr="009326AB" w:rsidRDefault="00326BC0">
            <w:pPr>
              <w:spacing w:before="20" w:after="20"/>
              <w:jc w:val="center"/>
            </w:pPr>
            <w:r w:rsidRPr="009326AB">
              <w:t>xxx</w:t>
            </w:r>
          </w:p>
        </w:tc>
        <w:tc>
          <w:tcPr>
            <w:tcW w:w="707" w:type="pct"/>
            <w:vAlign w:val="bottom"/>
          </w:tcPr>
          <w:p w14:paraId="2344F83E" w14:textId="77777777" w:rsidR="00326BC0" w:rsidRPr="009326AB" w:rsidRDefault="00326BC0">
            <w:pPr>
              <w:spacing w:before="20" w:after="20"/>
              <w:jc w:val="center"/>
            </w:pPr>
            <w:r w:rsidRPr="009326AB">
              <w:t>xxx</w:t>
            </w:r>
          </w:p>
        </w:tc>
        <w:tc>
          <w:tcPr>
            <w:tcW w:w="708" w:type="pct"/>
            <w:vAlign w:val="bottom"/>
          </w:tcPr>
          <w:p w14:paraId="27F41C4C" w14:textId="77777777" w:rsidR="00326BC0" w:rsidRPr="009326AB" w:rsidRDefault="00326BC0">
            <w:pPr>
              <w:spacing w:before="20" w:after="20"/>
              <w:jc w:val="center"/>
            </w:pPr>
            <w:r w:rsidRPr="009326AB">
              <w:t>xxx</w:t>
            </w:r>
          </w:p>
        </w:tc>
      </w:tr>
      <w:tr w:rsidR="00326BC0" w:rsidRPr="009326AB" w14:paraId="458BD431" w14:textId="77777777" w:rsidTr="0041745B">
        <w:trPr>
          <w:trHeight w:val="340"/>
        </w:trPr>
        <w:tc>
          <w:tcPr>
            <w:tcW w:w="2171" w:type="pct"/>
            <w:vAlign w:val="bottom"/>
            <w:hideMark/>
          </w:tcPr>
          <w:p w14:paraId="01D291B2" w14:textId="77777777" w:rsidR="00326BC0" w:rsidRPr="009326AB" w:rsidRDefault="00326BC0">
            <w:pPr>
              <w:spacing w:before="20" w:after="20"/>
            </w:pPr>
            <w:r w:rsidRPr="009326AB">
              <w:t>Bank Balances</w:t>
            </w:r>
          </w:p>
        </w:tc>
        <w:tc>
          <w:tcPr>
            <w:tcW w:w="707" w:type="pct"/>
            <w:vAlign w:val="bottom"/>
          </w:tcPr>
          <w:p w14:paraId="062BFAA3" w14:textId="77777777" w:rsidR="00326BC0" w:rsidRPr="009326AB" w:rsidRDefault="00326BC0">
            <w:pPr>
              <w:spacing w:before="20" w:after="20"/>
              <w:jc w:val="center"/>
            </w:pPr>
            <w:r w:rsidRPr="009326AB">
              <w:t>xxx</w:t>
            </w:r>
          </w:p>
        </w:tc>
        <w:tc>
          <w:tcPr>
            <w:tcW w:w="708" w:type="pct"/>
            <w:vAlign w:val="bottom"/>
          </w:tcPr>
          <w:p w14:paraId="603AEFB2" w14:textId="77777777" w:rsidR="00326BC0" w:rsidRPr="009326AB" w:rsidRDefault="00326BC0">
            <w:pPr>
              <w:spacing w:before="20" w:after="20"/>
              <w:jc w:val="center"/>
            </w:pPr>
            <w:r w:rsidRPr="009326AB">
              <w:t>xxx</w:t>
            </w:r>
          </w:p>
        </w:tc>
        <w:tc>
          <w:tcPr>
            <w:tcW w:w="707" w:type="pct"/>
            <w:vAlign w:val="bottom"/>
          </w:tcPr>
          <w:p w14:paraId="500A5E23" w14:textId="77777777" w:rsidR="00326BC0" w:rsidRPr="009326AB" w:rsidRDefault="00326BC0">
            <w:pPr>
              <w:spacing w:before="20" w:after="20"/>
              <w:jc w:val="center"/>
            </w:pPr>
            <w:r w:rsidRPr="009326AB">
              <w:t>xxx</w:t>
            </w:r>
          </w:p>
        </w:tc>
        <w:tc>
          <w:tcPr>
            <w:tcW w:w="708" w:type="pct"/>
            <w:vAlign w:val="bottom"/>
          </w:tcPr>
          <w:p w14:paraId="38CA5781" w14:textId="77777777" w:rsidR="00326BC0" w:rsidRPr="009326AB" w:rsidRDefault="00326BC0">
            <w:pPr>
              <w:spacing w:before="20" w:after="20"/>
              <w:jc w:val="center"/>
            </w:pPr>
            <w:r w:rsidRPr="009326AB">
              <w:t>xxx</w:t>
            </w:r>
          </w:p>
        </w:tc>
      </w:tr>
      <w:tr w:rsidR="00326BC0" w:rsidRPr="009326AB" w14:paraId="14391073" w14:textId="77777777" w:rsidTr="0041745B">
        <w:trPr>
          <w:trHeight w:val="340"/>
        </w:trPr>
        <w:tc>
          <w:tcPr>
            <w:tcW w:w="2171" w:type="pct"/>
            <w:vAlign w:val="bottom"/>
            <w:hideMark/>
          </w:tcPr>
          <w:p w14:paraId="20583DF6" w14:textId="77777777" w:rsidR="00326BC0" w:rsidRPr="009326AB" w:rsidRDefault="00326BC0">
            <w:pPr>
              <w:spacing w:before="20" w:after="20"/>
              <w:rPr>
                <w:b/>
              </w:rPr>
            </w:pPr>
            <w:r w:rsidRPr="009326AB">
              <w:rPr>
                <w:b/>
              </w:rPr>
              <w:t>Total</w:t>
            </w:r>
          </w:p>
        </w:tc>
        <w:tc>
          <w:tcPr>
            <w:tcW w:w="707" w:type="pct"/>
            <w:vAlign w:val="bottom"/>
          </w:tcPr>
          <w:p w14:paraId="744DB7E4" w14:textId="77777777" w:rsidR="00326BC0" w:rsidRPr="009326AB" w:rsidRDefault="00326BC0">
            <w:pPr>
              <w:spacing w:before="20" w:after="20"/>
              <w:jc w:val="center"/>
              <w:rPr>
                <w:b/>
              </w:rPr>
            </w:pPr>
            <w:r w:rsidRPr="009326AB">
              <w:rPr>
                <w:b/>
              </w:rPr>
              <w:t>xxx</w:t>
            </w:r>
          </w:p>
        </w:tc>
        <w:tc>
          <w:tcPr>
            <w:tcW w:w="708" w:type="pct"/>
            <w:vAlign w:val="bottom"/>
            <w:hideMark/>
          </w:tcPr>
          <w:p w14:paraId="6494A880" w14:textId="77777777" w:rsidR="00326BC0" w:rsidRPr="009326AB" w:rsidRDefault="00326BC0">
            <w:pPr>
              <w:spacing w:before="20" w:after="20"/>
              <w:jc w:val="center"/>
              <w:rPr>
                <w:b/>
              </w:rPr>
            </w:pPr>
            <w:r w:rsidRPr="009326AB">
              <w:rPr>
                <w:b/>
              </w:rPr>
              <w:t>xxx</w:t>
            </w:r>
          </w:p>
        </w:tc>
        <w:tc>
          <w:tcPr>
            <w:tcW w:w="707" w:type="pct"/>
            <w:vAlign w:val="bottom"/>
            <w:hideMark/>
          </w:tcPr>
          <w:p w14:paraId="36112E50" w14:textId="77777777" w:rsidR="00326BC0" w:rsidRPr="009326AB" w:rsidRDefault="00326BC0">
            <w:pPr>
              <w:spacing w:before="20" w:after="20"/>
              <w:jc w:val="center"/>
              <w:rPr>
                <w:b/>
              </w:rPr>
            </w:pPr>
            <w:r w:rsidRPr="009326AB">
              <w:rPr>
                <w:b/>
              </w:rPr>
              <w:t>xxx</w:t>
            </w:r>
          </w:p>
        </w:tc>
        <w:tc>
          <w:tcPr>
            <w:tcW w:w="708" w:type="pct"/>
            <w:vAlign w:val="bottom"/>
            <w:hideMark/>
          </w:tcPr>
          <w:p w14:paraId="4C2A778C" w14:textId="77777777" w:rsidR="00326BC0" w:rsidRPr="009326AB" w:rsidRDefault="00326BC0">
            <w:pPr>
              <w:spacing w:before="20" w:after="20"/>
              <w:jc w:val="center"/>
              <w:rPr>
                <w:b/>
              </w:rPr>
            </w:pPr>
            <w:r w:rsidRPr="009326AB">
              <w:rPr>
                <w:b/>
              </w:rPr>
              <w:t>xxx</w:t>
            </w:r>
          </w:p>
        </w:tc>
      </w:tr>
      <w:tr w:rsidR="00326BC0" w:rsidRPr="009326AB" w14:paraId="2041D28D" w14:textId="77777777" w:rsidTr="0041745B">
        <w:trPr>
          <w:trHeight w:val="170"/>
        </w:trPr>
        <w:tc>
          <w:tcPr>
            <w:tcW w:w="2171" w:type="pct"/>
            <w:noWrap/>
            <w:vAlign w:val="bottom"/>
            <w:hideMark/>
          </w:tcPr>
          <w:p w14:paraId="6C38D667" w14:textId="79725199" w:rsidR="00326BC0" w:rsidRPr="009326AB" w:rsidRDefault="00326BC0">
            <w:pPr>
              <w:spacing w:before="20" w:after="20"/>
            </w:pPr>
            <w:proofErr w:type="gramStart"/>
            <w:r w:rsidRPr="009326AB">
              <w:rPr>
                <w:b/>
              </w:rPr>
              <w:t>At</w:t>
            </w:r>
            <w:proofErr w:type="gramEnd"/>
            <w:r w:rsidRPr="009326AB">
              <w:rPr>
                <w:b/>
              </w:rPr>
              <w:t xml:space="preserve"> 30 June 20</w:t>
            </w:r>
            <w:r w:rsidR="00AA260B">
              <w:rPr>
                <w:b/>
              </w:rPr>
              <w:t>xx</w:t>
            </w:r>
          </w:p>
        </w:tc>
        <w:tc>
          <w:tcPr>
            <w:tcW w:w="707" w:type="pct"/>
            <w:vAlign w:val="bottom"/>
          </w:tcPr>
          <w:p w14:paraId="5B862A52" w14:textId="77777777" w:rsidR="00326BC0" w:rsidRPr="009326AB" w:rsidRDefault="00326BC0">
            <w:pPr>
              <w:spacing w:before="20" w:after="20"/>
              <w:jc w:val="center"/>
            </w:pPr>
          </w:p>
        </w:tc>
        <w:tc>
          <w:tcPr>
            <w:tcW w:w="708" w:type="pct"/>
            <w:vAlign w:val="bottom"/>
            <w:hideMark/>
          </w:tcPr>
          <w:p w14:paraId="45128433" w14:textId="77777777" w:rsidR="00326BC0" w:rsidRPr="009326AB" w:rsidRDefault="00326BC0">
            <w:pPr>
              <w:spacing w:before="20" w:after="20"/>
              <w:jc w:val="center"/>
            </w:pPr>
          </w:p>
        </w:tc>
        <w:tc>
          <w:tcPr>
            <w:tcW w:w="707" w:type="pct"/>
            <w:vAlign w:val="bottom"/>
            <w:hideMark/>
          </w:tcPr>
          <w:p w14:paraId="72666E64" w14:textId="77777777" w:rsidR="00326BC0" w:rsidRPr="009326AB" w:rsidRDefault="00326BC0">
            <w:pPr>
              <w:spacing w:before="20" w:after="20"/>
              <w:jc w:val="center"/>
            </w:pPr>
          </w:p>
        </w:tc>
        <w:tc>
          <w:tcPr>
            <w:tcW w:w="708" w:type="pct"/>
            <w:vAlign w:val="bottom"/>
            <w:hideMark/>
          </w:tcPr>
          <w:p w14:paraId="5EA5F8AC" w14:textId="77777777" w:rsidR="00326BC0" w:rsidRPr="009326AB" w:rsidRDefault="00326BC0">
            <w:pPr>
              <w:spacing w:before="20" w:after="20"/>
              <w:jc w:val="center"/>
            </w:pPr>
          </w:p>
        </w:tc>
      </w:tr>
      <w:tr w:rsidR="00326BC0" w:rsidRPr="009326AB" w14:paraId="657F2E69" w14:textId="77777777" w:rsidTr="0041745B">
        <w:trPr>
          <w:trHeight w:val="340"/>
        </w:trPr>
        <w:tc>
          <w:tcPr>
            <w:tcW w:w="2171" w:type="pct"/>
            <w:noWrap/>
            <w:vAlign w:val="bottom"/>
            <w:hideMark/>
          </w:tcPr>
          <w:p w14:paraId="18372C90" w14:textId="65E5DDB7" w:rsidR="00326BC0" w:rsidRPr="009326AB" w:rsidRDefault="00326BC0">
            <w:pPr>
              <w:spacing w:before="20" w:after="20"/>
            </w:pPr>
            <w:r w:rsidRPr="009326AB">
              <w:t xml:space="preserve">Receivables </w:t>
            </w:r>
            <w:r w:rsidR="007064A1" w:rsidRPr="009326AB">
              <w:t>From Exchange</w:t>
            </w:r>
            <w:r w:rsidRPr="009326AB">
              <w:t xml:space="preserve"> Transactions</w:t>
            </w:r>
          </w:p>
        </w:tc>
        <w:tc>
          <w:tcPr>
            <w:tcW w:w="707" w:type="pct"/>
            <w:vAlign w:val="bottom"/>
          </w:tcPr>
          <w:p w14:paraId="17B552C7" w14:textId="77777777" w:rsidR="00326BC0" w:rsidRPr="009326AB" w:rsidRDefault="00326BC0">
            <w:pPr>
              <w:spacing w:before="20" w:after="20"/>
              <w:jc w:val="center"/>
            </w:pPr>
            <w:r w:rsidRPr="009326AB">
              <w:t>xxx</w:t>
            </w:r>
          </w:p>
        </w:tc>
        <w:tc>
          <w:tcPr>
            <w:tcW w:w="708" w:type="pct"/>
            <w:vAlign w:val="bottom"/>
            <w:hideMark/>
          </w:tcPr>
          <w:p w14:paraId="22355431" w14:textId="77777777" w:rsidR="00326BC0" w:rsidRPr="009326AB" w:rsidRDefault="00326BC0">
            <w:pPr>
              <w:spacing w:before="20" w:after="20"/>
              <w:jc w:val="center"/>
            </w:pPr>
            <w:r w:rsidRPr="009326AB">
              <w:t>xxx</w:t>
            </w:r>
          </w:p>
        </w:tc>
        <w:tc>
          <w:tcPr>
            <w:tcW w:w="707" w:type="pct"/>
            <w:vAlign w:val="bottom"/>
            <w:hideMark/>
          </w:tcPr>
          <w:p w14:paraId="72EBA29B" w14:textId="77777777" w:rsidR="00326BC0" w:rsidRPr="009326AB" w:rsidRDefault="00326BC0">
            <w:pPr>
              <w:spacing w:before="20" w:after="20"/>
              <w:jc w:val="center"/>
            </w:pPr>
            <w:r w:rsidRPr="009326AB">
              <w:t>xxx</w:t>
            </w:r>
          </w:p>
        </w:tc>
        <w:tc>
          <w:tcPr>
            <w:tcW w:w="708" w:type="pct"/>
            <w:vAlign w:val="bottom"/>
            <w:hideMark/>
          </w:tcPr>
          <w:p w14:paraId="54CA0719" w14:textId="77777777" w:rsidR="00326BC0" w:rsidRPr="009326AB" w:rsidRDefault="00326BC0">
            <w:pPr>
              <w:spacing w:before="20" w:after="20"/>
              <w:jc w:val="center"/>
            </w:pPr>
            <w:r w:rsidRPr="009326AB">
              <w:t>xxx</w:t>
            </w:r>
          </w:p>
        </w:tc>
      </w:tr>
      <w:tr w:rsidR="00326BC0" w:rsidRPr="009326AB" w14:paraId="6B625FEA" w14:textId="77777777" w:rsidTr="0041745B">
        <w:trPr>
          <w:trHeight w:val="340"/>
        </w:trPr>
        <w:tc>
          <w:tcPr>
            <w:tcW w:w="2171" w:type="pct"/>
            <w:vAlign w:val="bottom"/>
            <w:hideMark/>
          </w:tcPr>
          <w:p w14:paraId="5B24544D" w14:textId="0985CD39" w:rsidR="00326BC0" w:rsidRPr="009326AB" w:rsidRDefault="00326BC0">
            <w:pPr>
              <w:spacing w:before="20" w:after="20"/>
            </w:pPr>
            <w:r w:rsidRPr="009326AB">
              <w:t xml:space="preserve">Receivables From </w:t>
            </w:r>
            <w:r w:rsidR="0074602E" w:rsidRPr="009326AB">
              <w:t>Non-Exchange</w:t>
            </w:r>
            <w:r w:rsidRPr="009326AB">
              <w:t xml:space="preserve"> Transactions</w:t>
            </w:r>
          </w:p>
        </w:tc>
        <w:tc>
          <w:tcPr>
            <w:tcW w:w="707" w:type="pct"/>
            <w:vAlign w:val="bottom"/>
          </w:tcPr>
          <w:p w14:paraId="1BC2E5DE" w14:textId="77777777" w:rsidR="00326BC0" w:rsidRPr="009326AB" w:rsidRDefault="00326BC0">
            <w:pPr>
              <w:spacing w:before="20" w:after="20"/>
              <w:jc w:val="center"/>
            </w:pPr>
            <w:r w:rsidRPr="009326AB">
              <w:t>xxx</w:t>
            </w:r>
          </w:p>
        </w:tc>
        <w:tc>
          <w:tcPr>
            <w:tcW w:w="708" w:type="pct"/>
            <w:vAlign w:val="bottom"/>
          </w:tcPr>
          <w:p w14:paraId="1EF92B99" w14:textId="77777777" w:rsidR="00326BC0" w:rsidRPr="009326AB" w:rsidRDefault="00326BC0">
            <w:pPr>
              <w:spacing w:before="20" w:after="20"/>
              <w:jc w:val="center"/>
            </w:pPr>
            <w:r w:rsidRPr="009326AB">
              <w:t>xxx</w:t>
            </w:r>
          </w:p>
        </w:tc>
        <w:tc>
          <w:tcPr>
            <w:tcW w:w="707" w:type="pct"/>
            <w:vAlign w:val="bottom"/>
          </w:tcPr>
          <w:p w14:paraId="580A5E07" w14:textId="77777777" w:rsidR="00326BC0" w:rsidRPr="009326AB" w:rsidRDefault="00326BC0">
            <w:pPr>
              <w:spacing w:before="20" w:after="20"/>
              <w:jc w:val="center"/>
            </w:pPr>
            <w:r w:rsidRPr="009326AB">
              <w:t>xxx</w:t>
            </w:r>
          </w:p>
        </w:tc>
        <w:tc>
          <w:tcPr>
            <w:tcW w:w="708" w:type="pct"/>
            <w:vAlign w:val="bottom"/>
          </w:tcPr>
          <w:p w14:paraId="20C61D65" w14:textId="77777777" w:rsidR="00326BC0" w:rsidRPr="009326AB" w:rsidRDefault="00326BC0">
            <w:pPr>
              <w:spacing w:before="20" w:after="20"/>
              <w:jc w:val="center"/>
            </w:pPr>
            <w:r w:rsidRPr="009326AB">
              <w:t>xxx</w:t>
            </w:r>
          </w:p>
        </w:tc>
      </w:tr>
      <w:tr w:rsidR="00326BC0" w:rsidRPr="009326AB" w14:paraId="767498C5" w14:textId="77777777" w:rsidTr="0041745B">
        <w:trPr>
          <w:trHeight w:val="170"/>
        </w:trPr>
        <w:tc>
          <w:tcPr>
            <w:tcW w:w="2171" w:type="pct"/>
            <w:vAlign w:val="bottom"/>
            <w:hideMark/>
          </w:tcPr>
          <w:p w14:paraId="38068500" w14:textId="77777777" w:rsidR="00326BC0" w:rsidRPr="009326AB" w:rsidRDefault="00326BC0">
            <w:pPr>
              <w:spacing w:before="20" w:after="20"/>
            </w:pPr>
            <w:r w:rsidRPr="009326AB">
              <w:t>Bank Balances</w:t>
            </w:r>
          </w:p>
        </w:tc>
        <w:tc>
          <w:tcPr>
            <w:tcW w:w="707" w:type="pct"/>
            <w:vAlign w:val="bottom"/>
          </w:tcPr>
          <w:p w14:paraId="6D29278A" w14:textId="77777777" w:rsidR="00326BC0" w:rsidRPr="009326AB" w:rsidRDefault="00326BC0">
            <w:pPr>
              <w:spacing w:before="20" w:after="20"/>
              <w:jc w:val="center"/>
            </w:pPr>
            <w:r w:rsidRPr="009326AB">
              <w:t>xxx</w:t>
            </w:r>
          </w:p>
        </w:tc>
        <w:tc>
          <w:tcPr>
            <w:tcW w:w="708" w:type="pct"/>
            <w:vAlign w:val="bottom"/>
          </w:tcPr>
          <w:p w14:paraId="5EDED177" w14:textId="77777777" w:rsidR="00326BC0" w:rsidRPr="009326AB" w:rsidRDefault="00326BC0">
            <w:pPr>
              <w:spacing w:before="20" w:after="20"/>
              <w:jc w:val="center"/>
            </w:pPr>
            <w:r w:rsidRPr="009326AB">
              <w:t>xxx</w:t>
            </w:r>
          </w:p>
        </w:tc>
        <w:tc>
          <w:tcPr>
            <w:tcW w:w="707" w:type="pct"/>
            <w:vAlign w:val="bottom"/>
          </w:tcPr>
          <w:p w14:paraId="2516B7A5" w14:textId="77777777" w:rsidR="00326BC0" w:rsidRPr="009326AB" w:rsidRDefault="00326BC0">
            <w:pPr>
              <w:spacing w:before="20" w:after="20"/>
              <w:jc w:val="center"/>
            </w:pPr>
            <w:r w:rsidRPr="009326AB">
              <w:t>xxx</w:t>
            </w:r>
          </w:p>
        </w:tc>
        <w:tc>
          <w:tcPr>
            <w:tcW w:w="708" w:type="pct"/>
            <w:vAlign w:val="bottom"/>
          </w:tcPr>
          <w:p w14:paraId="7390009E" w14:textId="77777777" w:rsidR="00326BC0" w:rsidRPr="009326AB" w:rsidRDefault="00326BC0">
            <w:pPr>
              <w:spacing w:before="20" w:after="20"/>
              <w:jc w:val="center"/>
            </w:pPr>
            <w:r w:rsidRPr="009326AB">
              <w:t>xxx</w:t>
            </w:r>
          </w:p>
        </w:tc>
      </w:tr>
      <w:tr w:rsidR="00326BC0" w:rsidRPr="009326AB" w14:paraId="1D11DBE7" w14:textId="77777777" w:rsidTr="0041745B">
        <w:trPr>
          <w:trHeight w:val="340"/>
        </w:trPr>
        <w:tc>
          <w:tcPr>
            <w:tcW w:w="2171" w:type="pct"/>
            <w:vAlign w:val="bottom"/>
            <w:hideMark/>
          </w:tcPr>
          <w:p w14:paraId="7215A2A4" w14:textId="77777777" w:rsidR="00326BC0" w:rsidRPr="009326AB" w:rsidRDefault="00326BC0">
            <w:pPr>
              <w:spacing w:before="20" w:after="20"/>
              <w:rPr>
                <w:b/>
              </w:rPr>
            </w:pPr>
            <w:r w:rsidRPr="009326AB">
              <w:rPr>
                <w:b/>
              </w:rPr>
              <w:t>Total</w:t>
            </w:r>
          </w:p>
        </w:tc>
        <w:tc>
          <w:tcPr>
            <w:tcW w:w="707" w:type="pct"/>
            <w:vAlign w:val="bottom"/>
          </w:tcPr>
          <w:p w14:paraId="430D6F21" w14:textId="77777777" w:rsidR="00326BC0" w:rsidRPr="009326AB" w:rsidRDefault="00326BC0">
            <w:pPr>
              <w:spacing w:before="20" w:after="20"/>
              <w:jc w:val="center"/>
              <w:rPr>
                <w:b/>
              </w:rPr>
            </w:pPr>
            <w:r w:rsidRPr="009326AB">
              <w:rPr>
                <w:b/>
              </w:rPr>
              <w:t>xxx</w:t>
            </w:r>
          </w:p>
        </w:tc>
        <w:tc>
          <w:tcPr>
            <w:tcW w:w="708" w:type="pct"/>
            <w:vAlign w:val="bottom"/>
            <w:hideMark/>
          </w:tcPr>
          <w:p w14:paraId="756D2112" w14:textId="77777777" w:rsidR="00326BC0" w:rsidRPr="009326AB" w:rsidRDefault="00326BC0">
            <w:pPr>
              <w:spacing w:before="20" w:after="20"/>
              <w:jc w:val="center"/>
              <w:rPr>
                <w:b/>
              </w:rPr>
            </w:pPr>
            <w:r w:rsidRPr="009326AB">
              <w:rPr>
                <w:b/>
              </w:rPr>
              <w:t>xxx</w:t>
            </w:r>
          </w:p>
        </w:tc>
        <w:tc>
          <w:tcPr>
            <w:tcW w:w="707" w:type="pct"/>
            <w:vAlign w:val="bottom"/>
            <w:hideMark/>
          </w:tcPr>
          <w:p w14:paraId="769AB8CE" w14:textId="77777777" w:rsidR="00326BC0" w:rsidRPr="009326AB" w:rsidRDefault="00326BC0">
            <w:pPr>
              <w:spacing w:before="20" w:after="20"/>
              <w:jc w:val="center"/>
              <w:rPr>
                <w:b/>
              </w:rPr>
            </w:pPr>
            <w:r w:rsidRPr="009326AB">
              <w:rPr>
                <w:b/>
              </w:rPr>
              <w:t>xxx</w:t>
            </w:r>
          </w:p>
        </w:tc>
        <w:tc>
          <w:tcPr>
            <w:tcW w:w="708" w:type="pct"/>
            <w:vAlign w:val="bottom"/>
            <w:hideMark/>
          </w:tcPr>
          <w:p w14:paraId="28B0AE0C" w14:textId="77777777" w:rsidR="00326BC0" w:rsidRPr="009326AB" w:rsidRDefault="00326BC0">
            <w:pPr>
              <w:spacing w:before="20" w:after="20"/>
              <w:jc w:val="center"/>
              <w:rPr>
                <w:b/>
              </w:rPr>
            </w:pPr>
            <w:r w:rsidRPr="009326AB">
              <w:rPr>
                <w:b/>
              </w:rPr>
              <w:t>xxx</w:t>
            </w:r>
          </w:p>
        </w:tc>
      </w:tr>
    </w:tbl>
    <w:p w14:paraId="39F25476" w14:textId="77777777" w:rsidR="00326BC0" w:rsidRPr="00C55E2E" w:rsidRDefault="00326BC0" w:rsidP="00326BC0">
      <w:pPr>
        <w:spacing w:after="240"/>
        <w:rPr>
          <w:bCs/>
          <w:i/>
          <w:color w:val="000000" w:themeColor="text1"/>
        </w:rPr>
      </w:pPr>
      <w:r w:rsidRPr="00C55E2E">
        <w:rPr>
          <w:bCs/>
          <w:i/>
          <w:color w:val="000000" w:themeColor="text1"/>
        </w:rPr>
        <w:t>(NB: The totals column should tie to the individual elements of credit risk disclosed in the entity’s statement of financial position)</w:t>
      </w:r>
    </w:p>
    <w:p w14:paraId="209EFE52" w14:textId="21DA1513" w:rsidR="00326BC0" w:rsidRPr="009326AB" w:rsidRDefault="00326BC0" w:rsidP="00326BC0">
      <w:pPr>
        <w:spacing w:after="240"/>
        <w:jc w:val="both"/>
      </w:pPr>
      <w:r w:rsidRPr="009326AB">
        <w:t xml:space="preserve">The customers under the fully performing category are paying their debts as they continue trading. The credit risk associated with these receivables is minimal and the allowance for uncollectible amounts that the </w:t>
      </w:r>
      <w:r>
        <w:t>entity</w:t>
      </w:r>
      <w:r w:rsidRPr="009326AB">
        <w:t xml:space="preserve"> has recognised in the financial statements is considered adequate to cover any potentially irrecoverable amounts.</w:t>
      </w:r>
    </w:p>
    <w:p w14:paraId="07E15930" w14:textId="77777777" w:rsidR="00326BC0" w:rsidRPr="009326AB" w:rsidRDefault="00326BC0" w:rsidP="00326BC0">
      <w:pPr>
        <w:tabs>
          <w:tab w:val="left" w:pos="720"/>
          <w:tab w:val="decimal" w:pos="7020"/>
          <w:tab w:val="decimal" w:pos="8460"/>
        </w:tabs>
        <w:spacing w:after="240"/>
        <w:jc w:val="both"/>
      </w:pPr>
      <w:r w:rsidRPr="009326AB">
        <w:t>The entity has significant concentration of credit risk on amounts due from</w:t>
      </w:r>
      <w:r w:rsidRPr="00A03F2D">
        <w:rPr>
          <w:color w:val="000000" w:themeColor="text1"/>
        </w:rPr>
        <w:t xml:space="preserve"> </w:t>
      </w:r>
      <w:proofErr w:type="spellStart"/>
      <w:r w:rsidRPr="00A03F2D">
        <w:rPr>
          <w:color w:val="000000" w:themeColor="text1"/>
        </w:rPr>
        <w:t>xxxx</w:t>
      </w:r>
      <w:proofErr w:type="spellEnd"/>
    </w:p>
    <w:p w14:paraId="6B273FAE" w14:textId="77777777" w:rsidR="00326BC0" w:rsidRPr="009326AB" w:rsidRDefault="00326BC0" w:rsidP="00326BC0">
      <w:pPr>
        <w:tabs>
          <w:tab w:val="left" w:pos="720"/>
          <w:tab w:val="decimal" w:pos="7020"/>
          <w:tab w:val="decimal" w:pos="8460"/>
        </w:tabs>
        <w:spacing w:after="240"/>
        <w:jc w:val="both"/>
      </w:pPr>
      <w:r w:rsidRPr="009326AB">
        <w:t xml:space="preserve">The board of trustees sets the Fund’s credit policies and objectives and lays down parameters within which the various aspects of credit risk management are operated. </w:t>
      </w:r>
    </w:p>
    <w:p w14:paraId="4E12F29B" w14:textId="77777777" w:rsidR="00326BC0" w:rsidRPr="009326AB" w:rsidRDefault="00326BC0">
      <w:pPr>
        <w:pStyle w:val="ListParagraph"/>
        <w:numPr>
          <w:ilvl w:val="0"/>
          <w:numId w:val="11"/>
        </w:numPr>
        <w:spacing w:after="240"/>
        <w:rPr>
          <w:b/>
        </w:rPr>
      </w:pPr>
      <w:r w:rsidRPr="009326AB">
        <w:rPr>
          <w:b/>
        </w:rPr>
        <w:t>Liquidity risk management</w:t>
      </w:r>
    </w:p>
    <w:p w14:paraId="47F21154" w14:textId="77777777" w:rsidR="00326BC0" w:rsidRPr="009326AB" w:rsidRDefault="00326BC0" w:rsidP="00326BC0">
      <w:pPr>
        <w:tabs>
          <w:tab w:val="left" w:pos="720"/>
          <w:tab w:val="decimal" w:pos="5220"/>
          <w:tab w:val="decimal" w:pos="7200"/>
          <w:tab w:val="decimal" w:pos="8640"/>
        </w:tabs>
        <w:spacing w:after="240"/>
        <w:jc w:val="both"/>
      </w:pPr>
      <w:r w:rsidRPr="009326AB">
        <w:t>Ultimate responsibility for liquidity risk management rests with the Fund Administrator, who has built an appropriate liquidity risk management framework for the management of the entity’s short, medium and long-term funding and liquidity management requirements. The entity manages liquidity risk through continuous monitoring of forecasts and actual cash flows.</w:t>
      </w:r>
    </w:p>
    <w:p w14:paraId="30E78FE1" w14:textId="34FF930A" w:rsidR="0056237A" w:rsidRDefault="00326BC0" w:rsidP="00326BC0">
      <w:r w:rsidRPr="009326AB">
        <w:t>The table below represents cash flows payable by the Fund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4BB8C232" w14:textId="77777777" w:rsidR="0056237A" w:rsidRDefault="0056237A">
      <w:pPr>
        <w:autoSpaceDE/>
        <w:autoSpaceDN/>
      </w:pPr>
      <w:r>
        <w:br w:type="page"/>
      </w:r>
    </w:p>
    <w:p w14:paraId="4F9F8008" w14:textId="77777777" w:rsidR="00326BC0" w:rsidRDefault="00326BC0" w:rsidP="00326BC0"/>
    <w:p w14:paraId="6E538107" w14:textId="1489E421" w:rsidR="00326BC0" w:rsidRDefault="00326BC0" w:rsidP="00326BC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1423"/>
        <w:gridCol w:w="1423"/>
        <w:gridCol w:w="1423"/>
        <w:gridCol w:w="1423"/>
      </w:tblGrid>
      <w:tr w:rsidR="00335710" w:rsidRPr="009326AB" w14:paraId="3A656BD3" w14:textId="77777777" w:rsidTr="00447ABA">
        <w:trPr>
          <w:trHeight w:val="340"/>
        </w:trPr>
        <w:tc>
          <w:tcPr>
            <w:tcW w:w="1848" w:type="pct"/>
            <w:vMerge w:val="restart"/>
            <w:shd w:val="clear" w:color="auto" w:fill="0070C0"/>
            <w:noWrap/>
            <w:vAlign w:val="center"/>
            <w:hideMark/>
          </w:tcPr>
          <w:p w14:paraId="602D96F0" w14:textId="0895BF7D" w:rsidR="00335710" w:rsidRPr="00335710" w:rsidRDefault="00335710" w:rsidP="00335710">
            <w:pPr>
              <w:spacing w:before="60" w:after="60"/>
              <w:rPr>
                <w:b/>
                <w:bCs/>
              </w:rPr>
            </w:pPr>
            <w:r w:rsidRPr="00335710">
              <w:rPr>
                <w:b/>
                <w:bCs/>
              </w:rPr>
              <w:t>Description</w:t>
            </w:r>
          </w:p>
        </w:tc>
        <w:tc>
          <w:tcPr>
            <w:tcW w:w="788" w:type="pct"/>
            <w:shd w:val="clear" w:color="auto" w:fill="0070C0"/>
            <w:vAlign w:val="bottom"/>
            <w:hideMark/>
          </w:tcPr>
          <w:p w14:paraId="500454CC" w14:textId="77777777" w:rsidR="00335710" w:rsidRPr="009326AB" w:rsidRDefault="00335710">
            <w:pPr>
              <w:spacing w:before="60" w:after="60"/>
              <w:rPr>
                <w:b/>
              </w:rPr>
            </w:pPr>
            <w:r w:rsidRPr="009326AB">
              <w:rPr>
                <w:b/>
              </w:rPr>
              <w:t>Less than 1 month</w:t>
            </w:r>
          </w:p>
        </w:tc>
        <w:tc>
          <w:tcPr>
            <w:tcW w:w="788" w:type="pct"/>
            <w:shd w:val="clear" w:color="auto" w:fill="0070C0"/>
            <w:vAlign w:val="bottom"/>
            <w:hideMark/>
          </w:tcPr>
          <w:p w14:paraId="5135E742" w14:textId="77777777" w:rsidR="00335710" w:rsidRPr="009326AB" w:rsidRDefault="00335710">
            <w:pPr>
              <w:spacing w:before="60" w:after="60"/>
              <w:rPr>
                <w:b/>
              </w:rPr>
            </w:pPr>
            <w:r w:rsidRPr="009326AB">
              <w:rPr>
                <w:b/>
              </w:rPr>
              <w:t>Between 1-3 months</w:t>
            </w:r>
          </w:p>
        </w:tc>
        <w:tc>
          <w:tcPr>
            <w:tcW w:w="788" w:type="pct"/>
            <w:shd w:val="clear" w:color="auto" w:fill="0070C0"/>
            <w:vAlign w:val="bottom"/>
            <w:hideMark/>
          </w:tcPr>
          <w:p w14:paraId="1BF59DF4" w14:textId="77777777" w:rsidR="00335710" w:rsidRPr="009326AB" w:rsidRDefault="00335710">
            <w:pPr>
              <w:spacing w:before="60" w:after="60"/>
              <w:rPr>
                <w:b/>
              </w:rPr>
            </w:pPr>
            <w:r w:rsidRPr="009326AB">
              <w:rPr>
                <w:b/>
              </w:rPr>
              <w:t>Over 5 months</w:t>
            </w:r>
          </w:p>
        </w:tc>
        <w:tc>
          <w:tcPr>
            <w:tcW w:w="788" w:type="pct"/>
            <w:shd w:val="clear" w:color="auto" w:fill="0070C0"/>
            <w:vAlign w:val="bottom"/>
            <w:hideMark/>
          </w:tcPr>
          <w:p w14:paraId="38B95E5A" w14:textId="77777777" w:rsidR="00335710" w:rsidRPr="009326AB" w:rsidRDefault="00335710">
            <w:pPr>
              <w:spacing w:before="60" w:after="60"/>
              <w:rPr>
                <w:b/>
              </w:rPr>
            </w:pPr>
            <w:r w:rsidRPr="009326AB">
              <w:rPr>
                <w:b/>
              </w:rPr>
              <w:t>Total</w:t>
            </w:r>
          </w:p>
        </w:tc>
      </w:tr>
      <w:tr w:rsidR="00335710" w:rsidRPr="009326AB" w14:paraId="7D051F2D" w14:textId="77777777" w:rsidTr="00447ABA">
        <w:trPr>
          <w:trHeight w:val="340"/>
        </w:trPr>
        <w:tc>
          <w:tcPr>
            <w:tcW w:w="1848" w:type="pct"/>
            <w:vMerge/>
            <w:shd w:val="clear" w:color="auto" w:fill="0070C0"/>
            <w:vAlign w:val="bottom"/>
            <w:hideMark/>
          </w:tcPr>
          <w:p w14:paraId="5FE66248" w14:textId="77777777" w:rsidR="00335710" w:rsidRPr="009326AB" w:rsidRDefault="00335710">
            <w:pPr>
              <w:spacing w:before="60" w:after="60"/>
            </w:pPr>
          </w:p>
        </w:tc>
        <w:tc>
          <w:tcPr>
            <w:tcW w:w="788" w:type="pct"/>
            <w:shd w:val="clear" w:color="auto" w:fill="0070C0"/>
            <w:vAlign w:val="bottom"/>
            <w:hideMark/>
          </w:tcPr>
          <w:p w14:paraId="24553BD3" w14:textId="77777777" w:rsidR="00335710" w:rsidRPr="009326AB" w:rsidRDefault="00335710">
            <w:pPr>
              <w:spacing w:before="60" w:after="60"/>
              <w:jc w:val="center"/>
              <w:rPr>
                <w:b/>
              </w:rPr>
            </w:pPr>
            <w:r>
              <w:rPr>
                <w:b/>
              </w:rPr>
              <w:t>Kshs</w:t>
            </w:r>
          </w:p>
        </w:tc>
        <w:tc>
          <w:tcPr>
            <w:tcW w:w="788" w:type="pct"/>
            <w:shd w:val="clear" w:color="auto" w:fill="0070C0"/>
            <w:vAlign w:val="bottom"/>
            <w:hideMark/>
          </w:tcPr>
          <w:p w14:paraId="74E4D50E" w14:textId="77777777" w:rsidR="00335710" w:rsidRPr="009326AB" w:rsidRDefault="00335710">
            <w:pPr>
              <w:spacing w:before="60" w:after="60"/>
              <w:jc w:val="center"/>
              <w:rPr>
                <w:b/>
              </w:rPr>
            </w:pPr>
            <w:r>
              <w:rPr>
                <w:b/>
              </w:rPr>
              <w:t>Kshs</w:t>
            </w:r>
          </w:p>
        </w:tc>
        <w:tc>
          <w:tcPr>
            <w:tcW w:w="788" w:type="pct"/>
            <w:shd w:val="clear" w:color="auto" w:fill="0070C0"/>
            <w:vAlign w:val="bottom"/>
            <w:hideMark/>
          </w:tcPr>
          <w:p w14:paraId="09CE7E43" w14:textId="77777777" w:rsidR="00335710" w:rsidRPr="009326AB" w:rsidRDefault="00335710">
            <w:pPr>
              <w:spacing w:before="60" w:after="60"/>
              <w:jc w:val="center"/>
              <w:rPr>
                <w:b/>
              </w:rPr>
            </w:pPr>
            <w:r>
              <w:rPr>
                <w:b/>
              </w:rPr>
              <w:t>Kshs</w:t>
            </w:r>
          </w:p>
        </w:tc>
        <w:tc>
          <w:tcPr>
            <w:tcW w:w="788" w:type="pct"/>
            <w:shd w:val="clear" w:color="auto" w:fill="0070C0"/>
            <w:vAlign w:val="bottom"/>
            <w:hideMark/>
          </w:tcPr>
          <w:p w14:paraId="51CE93B3" w14:textId="77777777" w:rsidR="00335710" w:rsidRPr="009326AB" w:rsidRDefault="00335710">
            <w:pPr>
              <w:spacing w:before="60" w:after="60"/>
              <w:jc w:val="center"/>
              <w:rPr>
                <w:b/>
              </w:rPr>
            </w:pPr>
            <w:r>
              <w:rPr>
                <w:b/>
              </w:rPr>
              <w:t>Kshs</w:t>
            </w:r>
          </w:p>
        </w:tc>
      </w:tr>
      <w:tr w:rsidR="00326BC0" w:rsidRPr="009326AB" w14:paraId="5BAD677D" w14:textId="77777777" w:rsidTr="00447ABA">
        <w:trPr>
          <w:trHeight w:val="340"/>
        </w:trPr>
        <w:tc>
          <w:tcPr>
            <w:tcW w:w="1848" w:type="pct"/>
            <w:noWrap/>
            <w:vAlign w:val="bottom"/>
            <w:hideMark/>
          </w:tcPr>
          <w:p w14:paraId="488A09CB" w14:textId="0AC18CB8" w:rsidR="00326BC0" w:rsidRPr="009326AB" w:rsidRDefault="00326BC0">
            <w:pPr>
              <w:spacing w:before="60" w:after="60"/>
              <w:rPr>
                <w:b/>
              </w:rPr>
            </w:pPr>
            <w:proofErr w:type="gramStart"/>
            <w:r>
              <w:rPr>
                <w:b/>
              </w:rPr>
              <w:t>At</w:t>
            </w:r>
            <w:proofErr w:type="gramEnd"/>
            <w:r>
              <w:rPr>
                <w:b/>
              </w:rPr>
              <w:t xml:space="preserve"> 30 June </w:t>
            </w:r>
            <w:r w:rsidR="004622D1">
              <w:rPr>
                <w:b/>
              </w:rPr>
              <w:t>(Current FY)</w:t>
            </w:r>
          </w:p>
        </w:tc>
        <w:tc>
          <w:tcPr>
            <w:tcW w:w="788" w:type="pct"/>
            <w:noWrap/>
            <w:vAlign w:val="bottom"/>
            <w:hideMark/>
          </w:tcPr>
          <w:p w14:paraId="72A681BE" w14:textId="77777777" w:rsidR="00326BC0" w:rsidRPr="009326AB" w:rsidRDefault="00326BC0">
            <w:pPr>
              <w:spacing w:before="60" w:after="60"/>
              <w:jc w:val="center"/>
            </w:pPr>
          </w:p>
        </w:tc>
        <w:tc>
          <w:tcPr>
            <w:tcW w:w="788" w:type="pct"/>
            <w:noWrap/>
            <w:vAlign w:val="bottom"/>
            <w:hideMark/>
          </w:tcPr>
          <w:p w14:paraId="78CC3D6C" w14:textId="77777777" w:rsidR="00326BC0" w:rsidRPr="009326AB" w:rsidRDefault="00326BC0">
            <w:pPr>
              <w:spacing w:before="60" w:after="60"/>
              <w:jc w:val="center"/>
            </w:pPr>
          </w:p>
        </w:tc>
        <w:tc>
          <w:tcPr>
            <w:tcW w:w="788" w:type="pct"/>
            <w:noWrap/>
            <w:vAlign w:val="bottom"/>
            <w:hideMark/>
          </w:tcPr>
          <w:p w14:paraId="4E5D4B8C" w14:textId="77777777" w:rsidR="00326BC0" w:rsidRPr="009326AB" w:rsidRDefault="00326BC0">
            <w:pPr>
              <w:spacing w:before="60" w:after="60"/>
              <w:jc w:val="center"/>
            </w:pPr>
          </w:p>
        </w:tc>
        <w:tc>
          <w:tcPr>
            <w:tcW w:w="788" w:type="pct"/>
            <w:vAlign w:val="bottom"/>
            <w:hideMark/>
          </w:tcPr>
          <w:p w14:paraId="6C2828AD" w14:textId="77777777" w:rsidR="00326BC0" w:rsidRPr="009326AB" w:rsidRDefault="00326BC0">
            <w:pPr>
              <w:spacing w:before="60" w:after="60"/>
              <w:jc w:val="center"/>
            </w:pPr>
          </w:p>
        </w:tc>
      </w:tr>
      <w:tr w:rsidR="00326BC0" w:rsidRPr="009326AB" w14:paraId="34061A43" w14:textId="77777777" w:rsidTr="00447ABA">
        <w:trPr>
          <w:trHeight w:val="340"/>
        </w:trPr>
        <w:tc>
          <w:tcPr>
            <w:tcW w:w="1848" w:type="pct"/>
            <w:vAlign w:val="bottom"/>
            <w:hideMark/>
          </w:tcPr>
          <w:p w14:paraId="2667FCF4" w14:textId="77777777" w:rsidR="00326BC0" w:rsidRPr="009326AB" w:rsidRDefault="00326BC0">
            <w:pPr>
              <w:spacing w:before="60" w:after="60"/>
            </w:pPr>
            <w:r w:rsidRPr="009326AB">
              <w:t>Trade Payables</w:t>
            </w:r>
          </w:p>
        </w:tc>
        <w:tc>
          <w:tcPr>
            <w:tcW w:w="788" w:type="pct"/>
            <w:vAlign w:val="bottom"/>
          </w:tcPr>
          <w:p w14:paraId="7E5FEE9C" w14:textId="77777777" w:rsidR="00326BC0" w:rsidRPr="009326AB" w:rsidRDefault="00326BC0">
            <w:pPr>
              <w:spacing w:before="60" w:after="60"/>
              <w:jc w:val="center"/>
            </w:pPr>
            <w:r w:rsidRPr="009326AB">
              <w:t>xxx</w:t>
            </w:r>
          </w:p>
        </w:tc>
        <w:tc>
          <w:tcPr>
            <w:tcW w:w="788" w:type="pct"/>
            <w:vAlign w:val="bottom"/>
          </w:tcPr>
          <w:p w14:paraId="4151CBEF" w14:textId="77777777" w:rsidR="00326BC0" w:rsidRPr="009326AB" w:rsidRDefault="00326BC0">
            <w:pPr>
              <w:spacing w:before="60" w:after="60"/>
              <w:jc w:val="center"/>
            </w:pPr>
            <w:r w:rsidRPr="009326AB">
              <w:t>xxx</w:t>
            </w:r>
          </w:p>
        </w:tc>
        <w:tc>
          <w:tcPr>
            <w:tcW w:w="788" w:type="pct"/>
            <w:vAlign w:val="bottom"/>
          </w:tcPr>
          <w:p w14:paraId="7A097400" w14:textId="77777777" w:rsidR="00326BC0" w:rsidRPr="009326AB" w:rsidRDefault="00326BC0">
            <w:pPr>
              <w:spacing w:before="60" w:after="60"/>
              <w:jc w:val="center"/>
            </w:pPr>
            <w:r w:rsidRPr="009326AB">
              <w:t>xxx</w:t>
            </w:r>
          </w:p>
        </w:tc>
        <w:tc>
          <w:tcPr>
            <w:tcW w:w="788" w:type="pct"/>
            <w:noWrap/>
            <w:vAlign w:val="bottom"/>
          </w:tcPr>
          <w:p w14:paraId="57B41E95" w14:textId="77777777" w:rsidR="00326BC0" w:rsidRPr="009326AB" w:rsidRDefault="00326BC0">
            <w:pPr>
              <w:spacing w:before="60" w:after="60"/>
              <w:jc w:val="center"/>
            </w:pPr>
            <w:r w:rsidRPr="009326AB">
              <w:t>xxx</w:t>
            </w:r>
          </w:p>
        </w:tc>
      </w:tr>
      <w:tr w:rsidR="00326BC0" w:rsidRPr="009326AB" w14:paraId="76B1C867" w14:textId="77777777" w:rsidTr="00447ABA">
        <w:trPr>
          <w:trHeight w:val="340"/>
        </w:trPr>
        <w:tc>
          <w:tcPr>
            <w:tcW w:w="1848" w:type="pct"/>
            <w:vAlign w:val="bottom"/>
            <w:hideMark/>
          </w:tcPr>
          <w:p w14:paraId="12BD1AF6" w14:textId="77777777" w:rsidR="00326BC0" w:rsidRPr="009326AB" w:rsidRDefault="00326BC0">
            <w:pPr>
              <w:spacing w:before="60" w:after="60"/>
              <w:rPr>
                <w:b/>
              </w:rPr>
            </w:pPr>
            <w:r w:rsidRPr="009326AB">
              <w:rPr>
                <w:b/>
              </w:rPr>
              <w:t>Total</w:t>
            </w:r>
          </w:p>
        </w:tc>
        <w:tc>
          <w:tcPr>
            <w:tcW w:w="788" w:type="pct"/>
            <w:vAlign w:val="bottom"/>
            <w:hideMark/>
          </w:tcPr>
          <w:p w14:paraId="7BBFF8F3" w14:textId="77777777" w:rsidR="00326BC0" w:rsidRPr="009326AB" w:rsidRDefault="00326BC0">
            <w:pPr>
              <w:spacing w:before="60" w:after="60"/>
              <w:jc w:val="center"/>
              <w:rPr>
                <w:b/>
              </w:rPr>
            </w:pPr>
            <w:r w:rsidRPr="009326AB">
              <w:rPr>
                <w:b/>
              </w:rPr>
              <w:t>xxx</w:t>
            </w:r>
          </w:p>
        </w:tc>
        <w:tc>
          <w:tcPr>
            <w:tcW w:w="788" w:type="pct"/>
            <w:vAlign w:val="bottom"/>
            <w:hideMark/>
          </w:tcPr>
          <w:p w14:paraId="0EBE86B7" w14:textId="77777777" w:rsidR="00326BC0" w:rsidRPr="009326AB" w:rsidRDefault="00326BC0">
            <w:pPr>
              <w:spacing w:before="60" w:after="60"/>
              <w:jc w:val="center"/>
              <w:rPr>
                <w:b/>
              </w:rPr>
            </w:pPr>
            <w:r w:rsidRPr="009326AB">
              <w:rPr>
                <w:b/>
              </w:rPr>
              <w:t>xxx</w:t>
            </w:r>
          </w:p>
        </w:tc>
        <w:tc>
          <w:tcPr>
            <w:tcW w:w="788" w:type="pct"/>
            <w:vAlign w:val="bottom"/>
            <w:hideMark/>
          </w:tcPr>
          <w:p w14:paraId="3E42E316" w14:textId="77777777" w:rsidR="00326BC0" w:rsidRPr="009326AB" w:rsidRDefault="00326BC0">
            <w:pPr>
              <w:spacing w:before="60" w:after="60"/>
              <w:jc w:val="center"/>
              <w:rPr>
                <w:b/>
              </w:rPr>
            </w:pPr>
            <w:r w:rsidRPr="009326AB">
              <w:rPr>
                <w:b/>
              </w:rPr>
              <w:t>xxx</w:t>
            </w:r>
          </w:p>
        </w:tc>
        <w:tc>
          <w:tcPr>
            <w:tcW w:w="788" w:type="pct"/>
            <w:vAlign w:val="bottom"/>
            <w:hideMark/>
          </w:tcPr>
          <w:p w14:paraId="270E9D35" w14:textId="77777777" w:rsidR="00326BC0" w:rsidRPr="009326AB" w:rsidRDefault="00326BC0">
            <w:pPr>
              <w:spacing w:before="60" w:after="60"/>
              <w:jc w:val="center"/>
              <w:rPr>
                <w:b/>
              </w:rPr>
            </w:pPr>
            <w:r w:rsidRPr="009326AB">
              <w:rPr>
                <w:b/>
              </w:rPr>
              <w:t>xxx</w:t>
            </w:r>
          </w:p>
        </w:tc>
      </w:tr>
      <w:tr w:rsidR="00326BC0" w:rsidRPr="009326AB" w14:paraId="1C98EC3D" w14:textId="77777777" w:rsidTr="00447ABA">
        <w:trPr>
          <w:trHeight w:val="340"/>
        </w:trPr>
        <w:tc>
          <w:tcPr>
            <w:tcW w:w="1848" w:type="pct"/>
            <w:vAlign w:val="bottom"/>
            <w:hideMark/>
          </w:tcPr>
          <w:p w14:paraId="1D620291" w14:textId="4C0FA4A8" w:rsidR="00326BC0" w:rsidRPr="009326AB" w:rsidRDefault="00326BC0">
            <w:pPr>
              <w:spacing w:before="60" w:after="60"/>
              <w:rPr>
                <w:b/>
              </w:rPr>
            </w:pPr>
            <w:proofErr w:type="gramStart"/>
            <w:r>
              <w:rPr>
                <w:b/>
              </w:rPr>
              <w:t>At</w:t>
            </w:r>
            <w:proofErr w:type="gramEnd"/>
            <w:r>
              <w:rPr>
                <w:b/>
              </w:rPr>
              <w:t xml:space="preserve"> 30 June </w:t>
            </w:r>
            <w:r w:rsidR="004622D1">
              <w:rPr>
                <w:b/>
              </w:rPr>
              <w:t>(</w:t>
            </w:r>
            <w:r w:rsidR="007A5AA2">
              <w:rPr>
                <w:b/>
              </w:rPr>
              <w:t>Comparative FY</w:t>
            </w:r>
            <w:r w:rsidR="004622D1">
              <w:rPr>
                <w:b/>
              </w:rPr>
              <w:t>)</w:t>
            </w:r>
          </w:p>
        </w:tc>
        <w:tc>
          <w:tcPr>
            <w:tcW w:w="788" w:type="pct"/>
            <w:vAlign w:val="bottom"/>
            <w:hideMark/>
          </w:tcPr>
          <w:p w14:paraId="540944EC" w14:textId="77777777" w:rsidR="00326BC0" w:rsidRPr="009326AB" w:rsidRDefault="00326BC0">
            <w:pPr>
              <w:spacing w:before="60" w:after="60"/>
              <w:jc w:val="center"/>
            </w:pPr>
          </w:p>
        </w:tc>
        <w:tc>
          <w:tcPr>
            <w:tcW w:w="788" w:type="pct"/>
            <w:vAlign w:val="bottom"/>
            <w:hideMark/>
          </w:tcPr>
          <w:p w14:paraId="02A6002F" w14:textId="77777777" w:rsidR="00326BC0" w:rsidRPr="009326AB" w:rsidRDefault="00326BC0">
            <w:pPr>
              <w:spacing w:before="60" w:after="60"/>
              <w:jc w:val="center"/>
            </w:pPr>
          </w:p>
        </w:tc>
        <w:tc>
          <w:tcPr>
            <w:tcW w:w="788" w:type="pct"/>
            <w:vAlign w:val="bottom"/>
            <w:hideMark/>
          </w:tcPr>
          <w:p w14:paraId="3561B483" w14:textId="77777777" w:rsidR="00326BC0" w:rsidRPr="009326AB" w:rsidRDefault="00326BC0">
            <w:pPr>
              <w:spacing w:before="60" w:after="60"/>
              <w:jc w:val="center"/>
            </w:pPr>
          </w:p>
        </w:tc>
        <w:tc>
          <w:tcPr>
            <w:tcW w:w="788" w:type="pct"/>
            <w:vAlign w:val="bottom"/>
            <w:hideMark/>
          </w:tcPr>
          <w:p w14:paraId="0056CA3B" w14:textId="77777777" w:rsidR="00326BC0" w:rsidRPr="009326AB" w:rsidRDefault="00326BC0">
            <w:pPr>
              <w:spacing w:before="60" w:after="60"/>
              <w:jc w:val="center"/>
            </w:pPr>
          </w:p>
        </w:tc>
      </w:tr>
      <w:tr w:rsidR="00326BC0" w:rsidRPr="009326AB" w14:paraId="1D390033" w14:textId="77777777" w:rsidTr="00447ABA">
        <w:trPr>
          <w:trHeight w:val="340"/>
        </w:trPr>
        <w:tc>
          <w:tcPr>
            <w:tcW w:w="1848" w:type="pct"/>
            <w:vAlign w:val="bottom"/>
            <w:hideMark/>
          </w:tcPr>
          <w:p w14:paraId="31AB997C" w14:textId="77777777" w:rsidR="00326BC0" w:rsidRPr="009326AB" w:rsidRDefault="00326BC0">
            <w:pPr>
              <w:spacing w:before="60" w:after="60"/>
            </w:pPr>
            <w:r w:rsidRPr="009326AB">
              <w:t>Trade Payables</w:t>
            </w:r>
          </w:p>
        </w:tc>
        <w:tc>
          <w:tcPr>
            <w:tcW w:w="788" w:type="pct"/>
            <w:vAlign w:val="bottom"/>
          </w:tcPr>
          <w:p w14:paraId="1F2BEA30" w14:textId="77777777" w:rsidR="00326BC0" w:rsidRPr="009326AB" w:rsidRDefault="00326BC0">
            <w:pPr>
              <w:spacing w:before="60" w:after="60"/>
              <w:jc w:val="center"/>
            </w:pPr>
            <w:r w:rsidRPr="009326AB">
              <w:t>xxx</w:t>
            </w:r>
          </w:p>
        </w:tc>
        <w:tc>
          <w:tcPr>
            <w:tcW w:w="788" w:type="pct"/>
            <w:vAlign w:val="bottom"/>
          </w:tcPr>
          <w:p w14:paraId="72C3F97E" w14:textId="77777777" w:rsidR="00326BC0" w:rsidRPr="009326AB" w:rsidRDefault="00326BC0">
            <w:pPr>
              <w:spacing w:before="60" w:after="60"/>
              <w:jc w:val="center"/>
            </w:pPr>
            <w:r w:rsidRPr="009326AB">
              <w:t>xxx</w:t>
            </w:r>
          </w:p>
        </w:tc>
        <w:tc>
          <w:tcPr>
            <w:tcW w:w="788" w:type="pct"/>
            <w:vAlign w:val="bottom"/>
          </w:tcPr>
          <w:p w14:paraId="6347509B" w14:textId="77777777" w:rsidR="00326BC0" w:rsidRPr="009326AB" w:rsidRDefault="00326BC0">
            <w:pPr>
              <w:spacing w:before="60" w:after="60"/>
              <w:jc w:val="center"/>
            </w:pPr>
            <w:r w:rsidRPr="009326AB">
              <w:t>xxx</w:t>
            </w:r>
          </w:p>
        </w:tc>
        <w:tc>
          <w:tcPr>
            <w:tcW w:w="788" w:type="pct"/>
            <w:vAlign w:val="bottom"/>
          </w:tcPr>
          <w:p w14:paraId="41EC31A3" w14:textId="77777777" w:rsidR="00326BC0" w:rsidRPr="009326AB" w:rsidRDefault="00326BC0">
            <w:pPr>
              <w:spacing w:before="60" w:after="60"/>
              <w:jc w:val="center"/>
            </w:pPr>
            <w:r w:rsidRPr="009326AB">
              <w:t>xxx</w:t>
            </w:r>
          </w:p>
        </w:tc>
      </w:tr>
      <w:tr w:rsidR="00326BC0" w:rsidRPr="009326AB" w14:paraId="7BED3F83" w14:textId="77777777" w:rsidTr="00447ABA">
        <w:trPr>
          <w:trHeight w:val="340"/>
        </w:trPr>
        <w:tc>
          <w:tcPr>
            <w:tcW w:w="1848" w:type="pct"/>
            <w:vAlign w:val="bottom"/>
            <w:hideMark/>
          </w:tcPr>
          <w:p w14:paraId="5E08AD1E" w14:textId="77777777" w:rsidR="00326BC0" w:rsidRPr="009326AB" w:rsidRDefault="00326BC0">
            <w:pPr>
              <w:spacing w:before="60" w:after="60"/>
              <w:rPr>
                <w:b/>
              </w:rPr>
            </w:pPr>
            <w:r w:rsidRPr="009326AB">
              <w:rPr>
                <w:b/>
              </w:rPr>
              <w:t>Total</w:t>
            </w:r>
          </w:p>
        </w:tc>
        <w:tc>
          <w:tcPr>
            <w:tcW w:w="788" w:type="pct"/>
            <w:vAlign w:val="bottom"/>
            <w:hideMark/>
          </w:tcPr>
          <w:p w14:paraId="0DE64C0A" w14:textId="77777777" w:rsidR="00326BC0" w:rsidRPr="009326AB" w:rsidRDefault="00326BC0">
            <w:pPr>
              <w:spacing w:before="60" w:after="60"/>
              <w:jc w:val="center"/>
              <w:rPr>
                <w:b/>
              </w:rPr>
            </w:pPr>
            <w:r w:rsidRPr="009326AB">
              <w:rPr>
                <w:b/>
              </w:rPr>
              <w:t>xxx</w:t>
            </w:r>
          </w:p>
        </w:tc>
        <w:tc>
          <w:tcPr>
            <w:tcW w:w="788" w:type="pct"/>
            <w:vAlign w:val="bottom"/>
            <w:hideMark/>
          </w:tcPr>
          <w:p w14:paraId="56FFE3F0" w14:textId="77777777" w:rsidR="00326BC0" w:rsidRPr="009326AB" w:rsidRDefault="00326BC0">
            <w:pPr>
              <w:spacing w:before="60" w:after="60"/>
              <w:jc w:val="center"/>
              <w:rPr>
                <w:b/>
              </w:rPr>
            </w:pPr>
            <w:r w:rsidRPr="009326AB">
              <w:rPr>
                <w:b/>
              </w:rPr>
              <w:t>xxx</w:t>
            </w:r>
          </w:p>
        </w:tc>
        <w:tc>
          <w:tcPr>
            <w:tcW w:w="788" w:type="pct"/>
            <w:vAlign w:val="bottom"/>
            <w:hideMark/>
          </w:tcPr>
          <w:p w14:paraId="31D852E4" w14:textId="77777777" w:rsidR="00326BC0" w:rsidRPr="009326AB" w:rsidRDefault="00326BC0">
            <w:pPr>
              <w:spacing w:before="60" w:after="60"/>
              <w:jc w:val="center"/>
              <w:rPr>
                <w:b/>
              </w:rPr>
            </w:pPr>
            <w:r w:rsidRPr="009326AB">
              <w:rPr>
                <w:b/>
              </w:rPr>
              <w:t>xxx</w:t>
            </w:r>
          </w:p>
        </w:tc>
        <w:tc>
          <w:tcPr>
            <w:tcW w:w="788" w:type="pct"/>
            <w:vAlign w:val="bottom"/>
            <w:hideMark/>
          </w:tcPr>
          <w:p w14:paraId="52F0D376" w14:textId="77777777" w:rsidR="00326BC0" w:rsidRPr="009326AB" w:rsidRDefault="00326BC0">
            <w:pPr>
              <w:spacing w:before="60" w:after="60"/>
              <w:jc w:val="center"/>
              <w:rPr>
                <w:b/>
              </w:rPr>
            </w:pPr>
            <w:r w:rsidRPr="009326AB">
              <w:rPr>
                <w:b/>
              </w:rPr>
              <w:t>xxx</w:t>
            </w:r>
          </w:p>
        </w:tc>
      </w:tr>
    </w:tbl>
    <w:p w14:paraId="21C190D5" w14:textId="09FED0A8" w:rsidR="00F56791" w:rsidRDefault="00F56791">
      <w:pPr>
        <w:autoSpaceDE/>
        <w:autoSpaceDN/>
        <w:rPr>
          <w:b/>
        </w:rPr>
      </w:pPr>
    </w:p>
    <w:p w14:paraId="164387AD" w14:textId="7874BA35" w:rsidR="00326BC0" w:rsidRPr="009326AB" w:rsidRDefault="00326BC0">
      <w:pPr>
        <w:pStyle w:val="ListParagraph"/>
        <w:numPr>
          <w:ilvl w:val="0"/>
          <w:numId w:val="11"/>
        </w:numPr>
        <w:spacing w:before="240" w:after="240"/>
        <w:rPr>
          <w:b/>
        </w:rPr>
      </w:pPr>
      <w:r w:rsidRPr="009326AB">
        <w:rPr>
          <w:b/>
        </w:rPr>
        <w:t>Market risk</w:t>
      </w:r>
    </w:p>
    <w:p w14:paraId="37B8A508" w14:textId="77777777" w:rsidR="00326BC0" w:rsidRPr="009326AB" w:rsidRDefault="00326BC0" w:rsidP="00326BC0">
      <w:pPr>
        <w:tabs>
          <w:tab w:val="left" w:pos="720"/>
          <w:tab w:val="decimal" w:pos="5220"/>
          <w:tab w:val="decimal" w:pos="7200"/>
          <w:tab w:val="decimal" w:pos="8640"/>
        </w:tabs>
        <w:spacing w:after="240"/>
        <w:jc w:val="both"/>
      </w:pPr>
      <w:r w:rsidRPr="009326AB">
        <w:t>The board has put in place an internal audit function to assist it in assessing the risk faced by the entity on an ongoing basis, evaluate and test the design and effectiveness of its internal accounting and operational controls.</w:t>
      </w:r>
    </w:p>
    <w:p w14:paraId="419FEBB0" w14:textId="77777777" w:rsidR="00326BC0" w:rsidRPr="009326AB" w:rsidRDefault="00326BC0" w:rsidP="00326BC0">
      <w:pPr>
        <w:tabs>
          <w:tab w:val="left" w:pos="720"/>
          <w:tab w:val="decimal" w:pos="5220"/>
          <w:tab w:val="decimal" w:pos="7200"/>
          <w:tab w:val="decimal" w:pos="8640"/>
        </w:tabs>
        <w:spacing w:after="240"/>
        <w:jc w:val="both"/>
      </w:pPr>
      <w:r w:rsidRPr="009326AB">
        <w:t>Market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w:t>
      </w:r>
    </w:p>
    <w:p w14:paraId="2F21993A" w14:textId="77777777" w:rsidR="00326BC0" w:rsidRPr="009326AB" w:rsidRDefault="00326BC0" w:rsidP="00326BC0">
      <w:pPr>
        <w:tabs>
          <w:tab w:val="left" w:pos="720"/>
          <w:tab w:val="decimal" w:pos="5220"/>
          <w:tab w:val="decimal" w:pos="7200"/>
          <w:tab w:val="decimal" w:pos="8640"/>
        </w:tabs>
        <w:spacing w:after="240"/>
        <w:jc w:val="both"/>
      </w:pPr>
      <w:r w:rsidRPr="009326AB">
        <w:t>The Fund’s Finance Department is responsible for the development of detailed risk management policies (subject to review and approval by Audit and Risk Management Committee) and for the day-to-day implementation of those policies.</w:t>
      </w:r>
    </w:p>
    <w:p w14:paraId="37001B31" w14:textId="77777777" w:rsidR="00326BC0" w:rsidRPr="009326AB" w:rsidRDefault="00326BC0" w:rsidP="00326BC0">
      <w:pPr>
        <w:tabs>
          <w:tab w:val="left" w:pos="720"/>
          <w:tab w:val="decimal" w:pos="5220"/>
          <w:tab w:val="decimal" w:pos="7200"/>
          <w:tab w:val="decimal" w:pos="8640"/>
        </w:tabs>
        <w:spacing w:after="240"/>
        <w:jc w:val="both"/>
      </w:pPr>
      <w:r w:rsidRPr="009326AB">
        <w:t xml:space="preserve">There has been no change to the entity’s exposure to market risks or the </w:t>
      </w:r>
      <w:proofErr w:type="gramStart"/>
      <w:r w:rsidRPr="009326AB">
        <w:t>manner in which</w:t>
      </w:r>
      <w:proofErr w:type="gramEnd"/>
      <w:r w:rsidRPr="009326AB">
        <w:t xml:space="preserve"> it manages and measures the risk.</w:t>
      </w:r>
    </w:p>
    <w:p w14:paraId="1A1FE777" w14:textId="77777777" w:rsidR="00326BC0" w:rsidRPr="00427BCD" w:rsidRDefault="00326BC0">
      <w:pPr>
        <w:pStyle w:val="ListParagraph"/>
        <w:numPr>
          <w:ilvl w:val="0"/>
          <w:numId w:val="8"/>
        </w:numPr>
        <w:autoSpaceDE/>
        <w:autoSpaceDN/>
        <w:spacing w:after="240"/>
        <w:ind w:left="426" w:hanging="142"/>
        <w:jc w:val="both"/>
        <w:rPr>
          <w:b/>
        </w:rPr>
      </w:pPr>
      <w:r w:rsidRPr="00427BCD">
        <w:rPr>
          <w:b/>
        </w:rPr>
        <w:t>Foreign currency risk</w:t>
      </w:r>
    </w:p>
    <w:p w14:paraId="54FF90B4" w14:textId="77777777" w:rsidR="00326BC0" w:rsidRPr="009326AB" w:rsidRDefault="00326BC0" w:rsidP="00326BC0">
      <w:pPr>
        <w:tabs>
          <w:tab w:val="left" w:pos="720"/>
          <w:tab w:val="decimal" w:pos="5220"/>
          <w:tab w:val="decimal" w:pos="7200"/>
          <w:tab w:val="decimal" w:pos="8640"/>
        </w:tabs>
        <w:spacing w:after="240"/>
        <w:jc w:val="both"/>
      </w:pPr>
      <w:r w:rsidRPr="009326AB">
        <w:t xml:space="preserve">The entity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w:t>
      </w:r>
    </w:p>
    <w:p w14:paraId="6B5F2660" w14:textId="03AD79F9" w:rsidR="0056237A" w:rsidRDefault="00326BC0" w:rsidP="00326BC0">
      <w:pPr>
        <w:tabs>
          <w:tab w:val="left" w:pos="720"/>
          <w:tab w:val="decimal" w:pos="5220"/>
          <w:tab w:val="decimal" w:pos="7200"/>
          <w:tab w:val="decimal" w:pos="8640"/>
        </w:tabs>
        <w:spacing w:after="240"/>
        <w:jc w:val="both"/>
      </w:pPr>
      <w:r w:rsidRPr="009326AB">
        <w:t>The carrying amount of the entity’s foreign currency denominated monetary assets and monetary liabilities at the end of the reporting period are as follows:</w:t>
      </w:r>
    </w:p>
    <w:p w14:paraId="312D03E0" w14:textId="77777777" w:rsidR="0056237A" w:rsidRDefault="0056237A">
      <w:pPr>
        <w:autoSpaceDE/>
        <w:autoSpaceDN/>
      </w:pPr>
      <w:r>
        <w:br w:type="page"/>
      </w:r>
    </w:p>
    <w:p w14:paraId="42BDBAA1" w14:textId="77777777" w:rsidR="00326BC0" w:rsidRPr="009326AB" w:rsidRDefault="00326BC0" w:rsidP="00326BC0">
      <w:pPr>
        <w:tabs>
          <w:tab w:val="left" w:pos="720"/>
          <w:tab w:val="decimal" w:pos="5220"/>
          <w:tab w:val="decimal" w:pos="7200"/>
          <w:tab w:val="decimal" w:pos="8640"/>
        </w:tabs>
        <w:spacing w:after="24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2"/>
        <w:gridCol w:w="1486"/>
        <w:gridCol w:w="1486"/>
        <w:gridCol w:w="1486"/>
      </w:tblGrid>
      <w:tr w:rsidR="00335710" w:rsidRPr="004E7740" w14:paraId="2CA8A896" w14:textId="77777777" w:rsidTr="00447ABA">
        <w:trPr>
          <w:trHeight w:val="340"/>
        </w:trPr>
        <w:tc>
          <w:tcPr>
            <w:tcW w:w="2530" w:type="pct"/>
            <w:vMerge w:val="restart"/>
            <w:shd w:val="clear" w:color="auto" w:fill="0070C0"/>
            <w:noWrap/>
            <w:vAlign w:val="center"/>
            <w:hideMark/>
          </w:tcPr>
          <w:p w14:paraId="56F538EA" w14:textId="11C5FD8D" w:rsidR="00335710" w:rsidRPr="004E7740" w:rsidRDefault="00335710" w:rsidP="00335710">
            <w:pPr>
              <w:spacing w:before="60" w:after="60"/>
              <w:rPr>
                <w:b/>
                <w:bCs/>
                <w:sz w:val="22"/>
                <w:szCs w:val="22"/>
                <w:lang w:val="en-US"/>
              </w:rPr>
            </w:pPr>
            <w:r w:rsidRPr="004E7740">
              <w:rPr>
                <w:b/>
                <w:bCs/>
                <w:sz w:val="22"/>
                <w:szCs w:val="22"/>
                <w:lang w:val="en-US"/>
              </w:rPr>
              <w:t>Description</w:t>
            </w:r>
          </w:p>
        </w:tc>
        <w:tc>
          <w:tcPr>
            <w:tcW w:w="823" w:type="pct"/>
            <w:shd w:val="clear" w:color="auto" w:fill="0070C0"/>
            <w:noWrap/>
            <w:vAlign w:val="bottom"/>
            <w:hideMark/>
          </w:tcPr>
          <w:p w14:paraId="18955715" w14:textId="77777777" w:rsidR="00335710" w:rsidRPr="004E7740" w:rsidRDefault="00335710">
            <w:pPr>
              <w:spacing w:before="60" w:after="60"/>
              <w:jc w:val="center"/>
              <w:rPr>
                <w:b/>
                <w:color w:val="000000"/>
                <w:sz w:val="22"/>
                <w:szCs w:val="22"/>
                <w:lang w:val="en-US"/>
              </w:rPr>
            </w:pPr>
          </w:p>
        </w:tc>
        <w:tc>
          <w:tcPr>
            <w:tcW w:w="823" w:type="pct"/>
            <w:shd w:val="clear" w:color="auto" w:fill="0070C0"/>
            <w:noWrap/>
            <w:vAlign w:val="bottom"/>
            <w:hideMark/>
          </w:tcPr>
          <w:p w14:paraId="343A6D96" w14:textId="77777777" w:rsidR="00335710" w:rsidRPr="004E7740" w:rsidRDefault="00335710">
            <w:pPr>
              <w:spacing w:before="60" w:after="60"/>
              <w:rPr>
                <w:b/>
                <w:color w:val="000000"/>
                <w:sz w:val="22"/>
                <w:szCs w:val="22"/>
                <w:lang w:val="en-US"/>
              </w:rPr>
            </w:pPr>
            <w:r w:rsidRPr="004E7740">
              <w:rPr>
                <w:b/>
                <w:color w:val="000000"/>
                <w:sz w:val="22"/>
                <w:szCs w:val="22"/>
              </w:rPr>
              <w:t>Other currencies</w:t>
            </w:r>
          </w:p>
        </w:tc>
        <w:tc>
          <w:tcPr>
            <w:tcW w:w="823" w:type="pct"/>
            <w:shd w:val="clear" w:color="auto" w:fill="0070C0"/>
            <w:noWrap/>
            <w:vAlign w:val="bottom"/>
            <w:hideMark/>
          </w:tcPr>
          <w:p w14:paraId="408AECBB" w14:textId="77777777" w:rsidR="00335710" w:rsidRPr="004E7740" w:rsidRDefault="00335710">
            <w:pPr>
              <w:spacing w:before="60" w:after="60"/>
              <w:rPr>
                <w:b/>
                <w:color w:val="000000"/>
                <w:sz w:val="22"/>
                <w:szCs w:val="22"/>
                <w:lang w:val="en-US"/>
              </w:rPr>
            </w:pPr>
            <w:r w:rsidRPr="004E7740">
              <w:rPr>
                <w:b/>
                <w:color w:val="000000"/>
                <w:sz w:val="22"/>
                <w:szCs w:val="22"/>
              </w:rPr>
              <w:t>Total</w:t>
            </w:r>
          </w:p>
        </w:tc>
      </w:tr>
      <w:tr w:rsidR="00335710" w:rsidRPr="004E7740" w14:paraId="0ABC4450" w14:textId="77777777" w:rsidTr="00447ABA">
        <w:trPr>
          <w:trHeight w:val="340"/>
        </w:trPr>
        <w:tc>
          <w:tcPr>
            <w:tcW w:w="2530" w:type="pct"/>
            <w:vMerge/>
            <w:shd w:val="clear" w:color="auto" w:fill="0070C0"/>
            <w:noWrap/>
            <w:vAlign w:val="bottom"/>
            <w:hideMark/>
          </w:tcPr>
          <w:p w14:paraId="5D58567C" w14:textId="77777777" w:rsidR="00335710" w:rsidRPr="004E7740" w:rsidRDefault="00335710">
            <w:pPr>
              <w:spacing w:before="60" w:after="60"/>
              <w:rPr>
                <w:sz w:val="22"/>
                <w:szCs w:val="22"/>
                <w:lang w:val="en-US"/>
              </w:rPr>
            </w:pPr>
          </w:p>
        </w:tc>
        <w:tc>
          <w:tcPr>
            <w:tcW w:w="823" w:type="pct"/>
            <w:shd w:val="clear" w:color="auto" w:fill="0070C0"/>
            <w:noWrap/>
            <w:vAlign w:val="bottom"/>
            <w:hideMark/>
          </w:tcPr>
          <w:p w14:paraId="20FAC4A4" w14:textId="77777777" w:rsidR="00335710" w:rsidRPr="004E7740" w:rsidRDefault="00335710">
            <w:pPr>
              <w:spacing w:before="60" w:after="60"/>
              <w:jc w:val="center"/>
              <w:rPr>
                <w:b/>
                <w:color w:val="000000"/>
                <w:sz w:val="22"/>
                <w:szCs w:val="22"/>
                <w:lang w:val="en-US"/>
              </w:rPr>
            </w:pPr>
            <w:r w:rsidRPr="004E7740">
              <w:rPr>
                <w:b/>
                <w:color w:val="000000"/>
                <w:sz w:val="22"/>
                <w:szCs w:val="22"/>
                <w:lang w:val="en-US"/>
              </w:rPr>
              <w:t>Kshs</w:t>
            </w:r>
          </w:p>
        </w:tc>
        <w:tc>
          <w:tcPr>
            <w:tcW w:w="823" w:type="pct"/>
            <w:shd w:val="clear" w:color="auto" w:fill="0070C0"/>
            <w:noWrap/>
            <w:vAlign w:val="bottom"/>
            <w:hideMark/>
          </w:tcPr>
          <w:p w14:paraId="4F568924" w14:textId="77777777" w:rsidR="00335710" w:rsidRPr="004E7740" w:rsidRDefault="00335710">
            <w:pPr>
              <w:spacing w:before="60" w:after="60"/>
              <w:jc w:val="center"/>
              <w:rPr>
                <w:b/>
                <w:color w:val="000000"/>
                <w:sz w:val="22"/>
                <w:szCs w:val="22"/>
                <w:lang w:val="en-US"/>
              </w:rPr>
            </w:pPr>
            <w:r w:rsidRPr="004E7740">
              <w:rPr>
                <w:b/>
                <w:color w:val="000000"/>
                <w:sz w:val="22"/>
                <w:szCs w:val="22"/>
                <w:lang w:val="en-US"/>
              </w:rPr>
              <w:t>Kshs</w:t>
            </w:r>
          </w:p>
        </w:tc>
        <w:tc>
          <w:tcPr>
            <w:tcW w:w="823" w:type="pct"/>
            <w:shd w:val="clear" w:color="auto" w:fill="0070C0"/>
            <w:noWrap/>
            <w:vAlign w:val="bottom"/>
            <w:hideMark/>
          </w:tcPr>
          <w:p w14:paraId="45D80172" w14:textId="77777777" w:rsidR="00335710" w:rsidRPr="004E7740" w:rsidRDefault="00335710">
            <w:pPr>
              <w:spacing w:before="60" w:after="60"/>
              <w:jc w:val="center"/>
              <w:rPr>
                <w:b/>
                <w:color w:val="000000"/>
                <w:sz w:val="22"/>
                <w:szCs w:val="22"/>
                <w:lang w:val="en-US"/>
              </w:rPr>
            </w:pPr>
            <w:r w:rsidRPr="004E7740">
              <w:rPr>
                <w:b/>
                <w:color w:val="000000"/>
                <w:sz w:val="22"/>
                <w:szCs w:val="22"/>
                <w:lang w:val="en-US"/>
              </w:rPr>
              <w:t>Kshs</w:t>
            </w:r>
          </w:p>
        </w:tc>
      </w:tr>
      <w:tr w:rsidR="002F77CA" w:rsidRPr="004E7740" w14:paraId="5ECAFEFD" w14:textId="77777777" w:rsidTr="00447ABA">
        <w:trPr>
          <w:trHeight w:val="287"/>
        </w:trPr>
        <w:tc>
          <w:tcPr>
            <w:tcW w:w="2530" w:type="pct"/>
            <w:noWrap/>
            <w:vAlign w:val="bottom"/>
            <w:hideMark/>
          </w:tcPr>
          <w:p w14:paraId="739578FE" w14:textId="146636BE" w:rsidR="002F77CA" w:rsidRPr="004E7740" w:rsidRDefault="002F77CA">
            <w:pPr>
              <w:spacing w:before="60" w:after="60"/>
              <w:rPr>
                <w:b/>
                <w:sz w:val="22"/>
                <w:szCs w:val="22"/>
                <w:lang w:val="en-US"/>
              </w:rPr>
            </w:pPr>
            <w:proofErr w:type="gramStart"/>
            <w:r w:rsidRPr="004E7740">
              <w:rPr>
                <w:b/>
                <w:sz w:val="22"/>
                <w:szCs w:val="22"/>
              </w:rPr>
              <w:t>At</w:t>
            </w:r>
            <w:proofErr w:type="gramEnd"/>
            <w:r w:rsidRPr="004E7740">
              <w:rPr>
                <w:b/>
                <w:sz w:val="22"/>
                <w:szCs w:val="22"/>
              </w:rPr>
              <w:t xml:space="preserve"> 30 June </w:t>
            </w:r>
            <w:r w:rsidR="004622D1" w:rsidRPr="004E7740">
              <w:rPr>
                <w:b/>
                <w:sz w:val="22"/>
                <w:szCs w:val="22"/>
              </w:rPr>
              <w:t>(Current FY)</w:t>
            </w:r>
          </w:p>
        </w:tc>
        <w:tc>
          <w:tcPr>
            <w:tcW w:w="823" w:type="pct"/>
            <w:noWrap/>
            <w:vAlign w:val="bottom"/>
            <w:hideMark/>
          </w:tcPr>
          <w:p w14:paraId="484F9080" w14:textId="77777777" w:rsidR="002F77CA" w:rsidRPr="004E7740" w:rsidRDefault="002F77CA">
            <w:pPr>
              <w:spacing w:before="60" w:after="60"/>
              <w:jc w:val="center"/>
              <w:rPr>
                <w:color w:val="000000"/>
                <w:sz w:val="22"/>
                <w:szCs w:val="22"/>
                <w:lang w:val="en-US"/>
              </w:rPr>
            </w:pPr>
          </w:p>
        </w:tc>
        <w:tc>
          <w:tcPr>
            <w:tcW w:w="823" w:type="pct"/>
            <w:noWrap/>
            <w:vAlign w:val="bottom"/>
            <w:hideMark/>
          </w:tcPr>
          <w:p w14:paraId="2F674B74" w14:textId="77777777" w:rsidR="002F77CA" w:rsidRPr="004E7740" w:rsidRDefault="002F77CA">
            <w:pPr>
              <w:spacing w:before="60" w:after="60"/>
              <w:jc w:val="center"/>
              <w:rPr>
                <w:color w:val="000000"/>
                <w:sz w:val="22"/>
                <w:szCs w:val="22"/>
                <w:lang w:val="en-US"/>
              </w:rPr>
            </w:pPr>
          </w:p>
        </w:tc>
        <w:tc>
          <w:tcPr>
            <w:tcW w:w="823" w:type="pct"/>
            <w:noWrap/>
            <w:vAlign w:val="bottom"/>
            <w:hideMark/>
          </w:tcPr>
          <w:p w14:paraId="28C66986" w14:textId="77777777" w:rsidR="002F77CA" w:rsidRPr="004E7740" w:rsidRDefault="002F77CA">
            <w:pPr>
              <w:spacing w:before="60" w:after="60"/>
              <w:jc w:val="center"/>
              <w:rPr>
                <w:color w:val="000000"/>
                <w:sz w:val="22"/>
                <w:szCs w:val="22"/>
                <w:lang w:val="en-US"/>
              </w:rPr>
            </w:pPr>
          </w:p>
        </w:tc>
      </w:tr>
      <w:tr w:rsidR="002F77CA" w:rsidRPr="004E7740" w14:paraId="4DA516C5" w14:textId="77777777" w:rsidTr="00447ABA">
        <w:trPr>
          <w:trHeight w:val="56"/>
        </w:trPr>
        <w:tc>
          <w:tcPr>
            <w:tcW w:w="2530" w:type="pct"/>
            <w:noWrap/>
            <w:vAlign w:val="bottom"/>
            <w:hideMark/>
          </w:tcPr>
          <w:p w14:paraId="2CA50A6D" w14:textId="77777777" w:rsidR="002F77CA" w:rsidRPr="00AC1498" w:rsidRDefault="002F77CA">
            <w:pPr>
              <w:spacing w:before="60" w:after="60"/>
              <w:rPr>
                <w:b/>
                <w:bCs/>
                <w:sz w:val="22"/>
                <w:szCs w:val="22"/>
                <w:lang w:val="en-US"/>
              </w:rPr>
            </w:pPr>
            <w:r w:rsidRPr="00AC1498">
              <w:rPr>
                <w:b/>
                <w:bCs/>
                <w:sz w:val="22"/>
                <w:szCs w:val="22"/>
              </w:rPr>
              <w:t xml:space="preserve">Financial Assets </w:t>
            </w:r>
          </w:p>
        </w:tc>
        <w:tc>
          <w:tcPr>
            <w:tcW w:w="823" w:type="pct"/>
            <w:noWrap/>
            <w:vAlign w:val="bottom"/>
          </w:tcPr>
          <w:p w14:paraId="528DBB42" w14:textId="6A40D57D" w:rsidR="002F77CA" w:rsidRPr="004E7740" w:rsidRDefault="002F77CA">
            <w:pPr>
              <w:spacing w:before="60" w:after="60"/>
              <w:jc w:val="center"/>
              <w:rPr>
                <w:color w:val="000000"/>
                <w:sz w:val="22"/>
                <w:szCs w:val="22"/>
                <w:lang w:val="en-US"/>
              </w:rPr>
            </w:pPr>
          </w:p>
        </w:tc>
        <w:tc>
          <w:tcPr>
            <w:tcW w:w="823" w:type="pct"/>
            <w:noWrap/>
            <w:vAlign w:val="bottom"/>
          </w:tcPr>
          <w:p w14:paraId="2255ADA4" w14:textId="68003010" w:rsidR="002F77CA" w:rsidRPr="004E7740" w:rsidRDefault="002F77CA">
            <w:pPr>
              <w:spacing w:before="60" w:after="60"/>
              <w:jc w:val="center"/>
              <w:rPr>
                <w:color w:val="000000"/>
                <w:sz w:val="22"/>
                <w:szCs w:val="22"/>
                <w:lang w:val="en-US"/>
              </w:rPr>
            </w:pPr>
          </w:p>
        </w:tc>
        <w:tc>
          <w:tcPr>
            <w:tcW w:w="823" w:type="pct"/>
            <w:noWrap/>
            <w:vAlign w:val="bottom"/>
          </w:tcPr>
          <w:p w14:paraId="4BF33E2D" w14:textId="500196BA" w:rsidR="002F77CA" w:rsidRPr="004E7740" w:rsidRDefault="002F77CA">
            <w:pPr>
              <w:spacing w:before="60" w:after="60"/>
              <w:jc w:val="center"/>
              <w:rPr>
                <w:color w:val="000000"/>
                <w:sz w:val="22"/>
                <w:szCs w:val="22"/>
                <w:lang w:val="en-US"/>
              </w:rPr>
            </w:pPr>
          </w:p>
        </w:tc>
      </w:tr>
      <w:tr w:rsidR="002F77CA" w:rsidRPr="004E7740" w14:paraId="04A8D0FF" w14:textId="77777777" w:rsidTr="00447ABA">
        <w:trPr>
          <w:trHeight w:val="340"/>
        </w:trPr>
        <w:tc>
          <w:tcPr>
            <w:tcW w:w="2530" w:type="pct"/>
            <w:noWrap/>
            <w:vAlign w:val="bottom"/>
          </w:tcPr>
          <w:p w14:paraId="3F63ABA4" w14:textId="77777777" w:rsidR="002F77CA" w:rsidRPr="004E7740" w:rsidRDefault="002F77CA">
            <w:pPr>
              <w:spacing w:before="60" w:after="60"/>
              <w:rPr>
                <w:sz w:val="22"/>
                <w:szCs w:val="22"/>
                <w:lang w:val="en-US"/>
              </w:rPr>
            </w:pPr>
            <w:r w:rsidRPr="004E7740">
              <w:rPr>
                <w:sz w:val="22"/>
                <w:szCs w:val="22"/>
                <w:lang w:val="en-US"/>
              </w:rPr>
              <w:t>Cash</w:t>
            </w:r>
          </w:p>
        </w:tc>
        <w:tc>
          <w:tcPr>
            <w:tcW w:w="823" w:type="pct"/>
            <w:noWrap/>
            <w:vAlign w:val="bottom"/>
          </w:tcPr>
          <w:p w14:paraId="6DBC97F4" w14:textId="77777777" w:rsidR="002F77CA" w:rsidRPr="004E7740" w:rsidRDefault="002F77CA">
            <w:pPr>
              <w:spacing w:before="60" w:after="60"/>
              <w:jc w:val="center"/>
              <w:rPr>
                <w:color w:val="000000"/>
                <w:sz w:val="22"/>
                <w:szCs w:val="22"/>
                <w:lang w:val="en-US"/>
              </w:rPr>
            </w:pPr>
            <w:r w:rsidRPr="004E7740">
              <w:rPr>
                <w:color w:val="000000"/>
                <w:sz w:val="22"/>
                <w:szCs w:val="22"/>
                <w:lang w:val="en-US"/>
              </w:rPr>
              <w:t>xxx</w:t>
            </w:r>
          </w:p>
        </w:tc>
        <w:tc>
          <w:tcPr>
            <w:tcW w:w="823" w:type="pct"/>
            <w:noWrap/>
            <w:vAlign w:val="bottom"/>
          </w:tcPr>
          <w:p w14:paraId="771E62A0" w14:textId="77777777" w:rsidR="002F77CA" w:rsidRPr="004E7740" w:rsidRDefault="002F77CA">
            <w:pPr>
              <w:spacing w:before="60" w:after="60"/>
              <w:jc w:val="center"/>
              <w:rPr>
                <w:color w:val="000000"/>
                <w:sz w:val="22"/>
                <w:szCs w:val="22"/>
                <w:lang w:val="en-US"/>
              </w:rPr>
            </w:pPr>
            <w:r w:rsidRPr="004E7740">
              <w:rPr>
                <w:color w:val="000000"/>
                <w:sz w:val="22"/>
                <w:szCs w:val="22"/>
                <w:lang w:val="en-US"/>
              </w:rPr>
              <w:t>xxx</w:t>
            </w:r>
          </w:p>
        </w:tc>
        <w:tc>
          <w:tcPr>
            <w:tcW w:w="823" w:type="pct"/>
            <w:noWrap/>
            <w:vAlign w:val="bottom"/>
          </w:tcPr>
          <w:p w14:paraId="63BA7F0C" w14:textId="77777777" w:rsidR="002F77CA" w:rsidRPr="004E7740" w:rsidRDefault="002F77CA">
            <w:pPr>
              <w:spacing w:before="60" w:after="60"/>
              <w:jc w:val="center"/>
              <w:rPr>
                <w:color w:val="000000"/>
                <w:sz w:val="22"/>
                <w:szCs w:val="22"/>
                <w:lang w:val="en-US"/>
              </w:rPr>
            </w:pPr>
            <w:r w:rsidRPr="004E7740">
              <w:rPr>
                <w:color w:val="000000"/>
                <w:sz w:val="22"/>
                <w:szCs w:val="22"/>
                <w:lang w:val="en-US"/>
              </w:rPr>
              <w:t>xxx</w:t>
            </w:r>
          </w:p>
        </w:tc>
      </w:tr>
      <w:tr w:rsidR="002F77CA" w:rsidRPr="004E7740" w14:paraId="3E94DB7D" w14:textId="77777777" w:rsidTr="00447ABA">
        <w:trPr>
          <w:trHeight w:val="340"/>
        </w:trPr>
        <w:tc>
          <w:tcPr>
            <w:tcW w:w="2530" w:type="pct"/>
            <w:noWrap/>
            <w:vAlign w:val="bottom"/>
          </w:tcPr>
          <w:p w14:paraId="5B666DBF" w14:textId="77777777" w:rsidR="002F77CA" w:rsidRPr="004E7740" w:rsidRDefault="002F77CA">
            <w:pPr>
              <w:spacing w:before="60" w:after="60"/>
              <w:rPr>
                <w:sz w:val="22"/>
                <w:szCs w:val="22"/>
                <w:lang w:val="en-US"/>
              </w:rPr>
            </w:pPr>
            <w:r w:rsidRPr="004E7740">
              <w:rPr>
                <w:sz w:val="22"/>
                <w:szCs w:val="22"/>
                <w:lang w:val="en-US"/>
              </w:rPr>
              <w:t>Debtors/ Receivables</w:t>
            </w:r>
          </w:p>
        </w:tc>
        <w:tc>
          <w:tcPr>
            <w:tcW w:w="823" w:type="pct"/>
            <w:noWrap/>
            <w:vAlign w:val="bottom"/>
          </w:tcPr>
          <w:p w14:paraId="038D318D" w14:textId="5C3DDF74" w:rsidR="002F77CA" w:rsidRPr="004E7740" w:rsidRDefault="00353546">
            <w:pPr>
              <w:spacing w:before="60" w:after="60"/>
              <w:jc w:val="center"/>
              <w:rPr>
                <w:color w:val="000000"/>
                <w:sz w:val="22"/>
                <w:szCs w:val="22"/>
                <w:lang w:val="en-US"/>
              </w:rPr>
            </w:pPr>
            <w:r>
              <w:rPr>
                <w:color w:val="000000"/>
                <w:sz w:val="22"/>
                <w:szCs w:val="22"/>
                <w:lang w:val="en-US"/>
              </w:rPr>
              <w:t>xxx</w:t>
            </w:r>
          </w:p>
        </w:tc>
        <w:tc>
          <w:tcPr>
            <w:tcW w:w="823" w:type="pct"/>
            <w:noWrap/>
            <w:vAlign w:val="bottom"/>
          </w:tcPr>
          <w:p w14:paraId="5AB296AF" w14:textId="574670AF" w:rsidR="002F77CA" w:rsidRPr="004E7740" w:rsidRDefault="00353546">
            <w:pPr>
              <w:spacing w:before="60" w:after="60"/>
              <w:jc w:val="center"/>
              <w:rPr>
                <w:color w:val="000000"/>
                <w:sz w:val="22"/>
                <w:szCs w:val="22"/>
                <w:lang w:val="en-US"/>
              </w:rPr>
            </w:pPr>
            <w:r>
              <w:rPr>
                <w:color w:val="000000"/>
                <w:sz w:val="22"/>
                <w:szCs w:val="22"/>
                <w:lang w:val="en-US"/>
              </w:rPr>
              <w:t>xxx</w:t>
            </w:r>
          </w:p>
        </w:tc>
        <w:tc>
          <w:tcPr>
            <w:tcW w:w="823" w:type="pct"/>
            <w:noWrap/>
            <w:vAlign w:val="bottom"/>
          </w:tcPr>
          <w:p w14:paraId="104B94B7" w14:textId="55CEC8BA" w:rsidR="002F77CA" w:rsidRPr="004E7740" w:rsidRDefault="00353546">
            <w:pPr>
              <w:spacing w:before="60" w:after="60"/>
              <w:jc w:val="center"/>
              <w:rPr>
                <w:color w:val="000000"/>
                <w:sz w:val="22"/>
                <w:szCs w:val="22"/>
                <w:lang w:val="en-US"/>
              </w:rPr>
            </w:pPr>
            <w:r>
              <w:rPr>
                <w:color w:val="000000"/>
                <w:sz w:val="22"/>
                <w:szCs w:val="22"/>
                <w:lang w:val="en-US"/>
              </w:rPr>
              <w:t>xxx</w:t>
            </w:r>
          </w:p>
        </w:tc>
      </w:tr>
      <w:tr w:rsidR="002F77CA" w:rsidRPr="004E7740" w14:paraId="54FD6264" w14:textId="77777777" w:rsidTr="00447ABA">
        <w:trPr>
          <w:trHeight w:val="340"/>
        </w:trPr>
        <w:tc>
          <w:tcPr>
            <w:tcW w:w="2530" w:type="pct"/>
            <w:noWrap/>
            <w:vAlign w:val="bottom"/>
            <w:hideMark/>
          </w:tcPr>
          <w:p w14:paraId="6FB52E49" w14:textId="77777777" w:rsidR="002F77CA" w:rsidRPr="004E7740" w:rsidRDefault="002F77CA">
            <w:pPr>
              <w:spacing w:before="60" w:after="60"/>
              <w:rPr>
                <w:b/>
                <w:sz w:val="22"/>
                <w:szCs w:val="22"/>
                <w:lang w:val="en-US"/>
              </w:rPr>
            </w:pPr>
            <w:r w:rsidRPr="004E7740">
              <w:rPr>
                <w:b/>
                <w:sz w:val="22"/>
                <w:szCs w:val="22"/>
              </w:rPr>
              <w:t>Liabilities</w:t>
            </w:r>
          </w:p>
        </w:tc>
        <w:tc>
          <w:tcPr>
            <w:tcW w:w="823" w:type="pct"/>
            <w:noWrap/>
            <w:vAlign w:val="bottom"/>
            <w:hideMark/>
          </w:tcPr>
          <w:p w14:paraId="14BDAB98" w14:textId="77777777" w:rsidR="002F77CA" w:rsidRPr="004E7740" w:rsidRDefault="002F77CA">
            <w:pPr>
              <w:spacing w:before="60" w:after="60"/>
              <w:jc w:val="center"/>
              <w:rPr>
                <w:color w:val="000000"/>
                <w:sz w:val="22"/>
                <w:szCs w:val="22"/>
                <w:lang w:val="en-US"/>
              </w:rPr>
            </w:pPr>
          </w:p>
        </w:tc>
        <w:tc>
          <w:tcPr>
            <w:tcW w:w="823" w:type="pct"/>
            <w:noWrap/>
            <w:vAlign w:val="bottom"/>
            <w:hideMark/>
          </w:tcPr>
          <w:p w14:paraId="4B6CB079" w14:textId="77777777" w:rsidR="002F77CA" w:rsidRPr="004E7740" w:rsidRDefault="002F77CA">
            <w:pPr>
              <w:spacing w:before="60" w:after="60"/>
              <w:jc w:val="center"/>
              <w:rPr>
                <w:color w:val="000000"/>
                <w:sz w:val="22"/>
                <w:szCs w:val="22"/>
                <w:lang w:val="en-US"/>
              </w:rPr>
            </w:pPr>
          </w:p>
        </w:tc>
        <w:tc>
          <w:tcPr>
            <w:tcW w:w="823" w:type="pct"/>
            <w:noWrap/>
            <w:vAlign w:val="bottom"/>
            <w:hideMark/>
          </w:tcPr>
          <w:p w14:paraId="23BAEC06" w14:textId="77777777" w:rsidR="002F77CA" w:rsidRPr="004E7740" w:rsidRDefault="002F77CA">
            <w:pPr>
              <w:spacing w:before="60" w:after="60"/>
              <w:jc w:val="center"/>
              <w:rPr>
                <w:color w:val="000000"/>
                <w:sz w:val="22"/>
                <w:szCs w:val="22"/>
                <w:lang w:val="en-US"/>
              </w:rPr>
            </w:pPr>
          </w:p>
        </w:tc>
      </w:tr>
      <w:tr w:rsidR="002F77CA" w:rsidRPr="004E7740" w14:paraId="0AE40FA2" w14:textId="77777777" w:rsidTr="00447ABA">
        <w:trPr>
          <w:trHeight w:val="340"/>
        </w:trPr>
        <w:tc>
          <w:tcPr>
            <w:tcW w:w="2530" w:type="pct"/>
            <w:noWrap/>
            <w:vAlign w:val="bottom"/>
            <w:hideMark/>
          </w:tcPr>
          <w:p w14:paraId="17B489B8" w14:textId="77777777" w:rsidR="002F77CA" w:rsidRPr="004E7740" w:rsidRDefault="002F77CA">
            <w:pPr>
              <w:spacing w:before="60" w:after="60"/>
              <w:rPr>
                <w:sz w:val="22"/>
                <w:szCs w:val="22"/>
                <w:lang w:val="en-US"/>
              </w:rPr>
            </w:pPr>
            <w:r w:rsidRPr="004E7740">
              <w:rPr>
                <w:sz w:val="22"/>
                <w:szCs w:val="22"/>
              </w:rPr>
              <w:t>Trade And Other Payables</w:t>
            </w:r>
          </w:p>
        </w:tc>
        <w:tc>
          <w:tcPr>
            <w:tcW w:w="823" w:type="pct"/>
            <w:noWrap/>
            <w:vAlign w:val="bottom"/>
          </w:tcPr>
          <w:p w14:paraId="04142732" w14:textId="77777777" w:rsidR="002F77CA" w:rsidRPr="004E7740" w:rsidRDefault="002F77CA">
            <w:pPr>
              <w:spacing w:before="60" w:after="60"/>
              <w:jc w:val="center"/>
              <w:rPr>
                <w:color w:val="000000"/>
                <w:sz w:val="22"/>
                <w:szCs w:val="22"/>
                <w:lang w:val="en-US"/>
              </w:rPr>
            </w:pPr>
            <w:r w:rsidRPr="004E7740">
              <w:rPr>
                <w:color w:val="000000"/>
                <w:sz w:val="22"/>
                <w:szCs w:val="22"/>
                <w:lang w:val="en-US"/>
              </w:rPr>
              <w:t>xxx</w:t>
            </w:r>
          </w:p>
        </w:tc>
        <w:tc>
          <w:tcPr>
            <w:tcW w:w="823" w:type="pct"/>
            <w:noWrap/>
            <w:vAlign w:val="bottom"/>
          </w:tcPr>
          <w:p w14:paraId="14306A5B" w14:textId="77777777" w:rsidR="002F77CA" w:rsidRPr="004E7740" w:rsidRDefault="002F77CA">
            <w:pPr>
              <w:spacing w:before="60" w:after="60"/>
              <w:jc w:val="center"/>
              <w:rPr>
                <w:color w:val="000000"/>
                <w:sz w:val="22"/>
                <w:szCs w:val="22"/>
                <w:lang w:val="en-US"/>
              </w:rPr>
            </w:pPr>
            <w:r w:rsidRPr="004E7740">
              <w:rPr>
                <w:color w:val="000000"/>
                <w:sz w:val="22"/>
                <w:szCs w:val="22"/>
                <w:lang w:val="en-US"/>
              </w:rPr>
              <w:t>xxx</w:t>
            </w:r>
          </w:p>
        </w:tc>
        <w:tc>
          <w:tcPr>
            <w:tcW w:w="823" w:type="pct"/>
            <w:noWrap/>
            <w:vAlign w:val="bottom"/>
          </w:tcPr>
          <w:p w14:paraId="206CD996" w14:textId="77777777" w:rsidR="002F77CA" w:rsidRPr="004E7740" w:rsidRDefault="002F77CA">
            <w:pPr>
              <w:spacing w:before="60" w:after="60"/>
              <w:jc w:val="center"/>
              <w:rPr>
                <w:color w:val="000000"/>
                <w:sz w:val="22"/>
                <w:szCs w:val="22"/>
                <w:lang w:val="en-US"/>
              </w:rPr>
            </w:pPr>
            <w:r w:rsidRPr="004E7740">
              <w:rPr>
                <w:color w:val="000000"/>
                <w:sz w:val="22"/>
                <w:szCs w:val="22"/>
                <w:lang w:val="en-US"/>
              </w:rPr>
              <w:t>xxx</w:t>
            </w:r>
          </w:p>
        </w:tc>
      </w:tr>
      <w:tr w:rsidR="002F77CA" w:rsidRPr="004E7740" w14:paraId="2F1FAC98" w14:textId="77777777" w:rsidTr="00447ABA">
        <w:trPr>
          <w:trHeight w:val="340"/>
        </w:trPr>
        <w:tc>
          <w:tcPr>
            <w:tcW w:w="2530" w:type="pct"/>
            <w:noWrap/>
            <w:vAlign w:val="bottom"/>
            <w:hideMark/>
          </w:tcPr>
          <w:p w14:paraId="6A0BAC91" w14:textId="77777777" w:rsidR="002F77CA" w:rsidRPr="004E7740" w:rsidRDefault="002F77CA">
            <w:pPr>
              <w:spacing w:before="60" w:after="60"/>
              <w:rPr>
                <w:b/>
                <w:bCs/>
                <w:sz w:val="22"/>
                <w:szCs w:val="22"/>
                <w:lang w:val="en-US"/>
              </w:rPr>
            </w:pPr>
            <w:r w:rsidRPr="004E7740">
              <w:rPr>
                <w:b/>
                <w:bCs/>
                <w:sz w:val="22"/>
                <w:szCs w:val="22"/>
              </w:rPr>
              <w:t>Net Foreign Currency Asset/(Liability)</w:t>
            </w:r>
          </w:p>
        </w:tc>
        <w:tc>
          <w:tcPr>
            <w:tcW w:w="823" w:type="pct"/>
            <w:noWrap/>
            <w:vAlign w:val="bottom"/>
          </w:tcPr>
          <w:p w14:paraId="5CE81BC1" w14:textId="77777777" w:rsidR="002F77CA" w:rsidRPr="004E7740" w:rsidRDefault="002F77CA">
            <w:pPr>
              <w:spacing w:before="60" w:after="60"/>
              <w:jc w:val="center"/>
              <w:rPr>
                <w:b/>
                <w:color w:val="000000"/>
                <w:sz w:val="22"/>
                <w:szCs w:val="22"/>
                <w:lang w:val="en-US"/>
              </w:rPr>
            </w:pPr>
            <w:r w:rsidRPr="004E7740">
              <w:rPr>
                <w:b/>
                <w:color w:val="000000"/>
                <w:sz w:val="22"/>
                <w:szCs w:val="22"/>
                <w:lang w:val="en-US"/>
              </w:rPr>
              <w:t>xxx</w:t>
            </w:r>
          </w:p>
        </w:tc>
        <w:tc>
          <w:tcPr>
            <w:tcW w:w="823" w:type="pct"/>
            <w:noWrap/>
            <w:vAlign w:val="bottom"/>
          </w:tcPr>
          <w:p w14:paraId="4F7D963A" w14:textId="77777777" w:rsidR="002F77CA" w:rsidRPr="004E7740" w:rsidRDefault="002F77CA">
            <w:pPr>
              <w:spacing w:before="60" w:after="60"/>
              <w:jc w:val="center"/>
              <w:rPr>
                <w:b/>
                <w:color w:val="000000"/>
                <w:sz w:val="22"/>
                <w:szCs w:val="22"/>
                <w:lang w:val="en-US"/>
              </w:rPr>
            </w:pPr>
            <w:r w:rsidRPr="004E7740">
              <w:rPr>
                <w:b/>
                <w:color w:val="000000"/>
                <w:sz w:val="22"/>
                <w:szCs w:val="22"/>
                <w:lang w:val="en-US"/>
              </w:rPr>
              <w:t>xxx</w:t>
            </w:r>
          </w:p>
        </w:tc>
        <w:tc>
          <w:tcPr>
            <w:tcW w:w="823" w:type="pct"/>
            <w:noWrap/>
            <w:vAlign w:val="bottom"/>
          </w:tcPr>
          <w:p w14:paraId="1FF9041E" w14:textId="77777777" w:rsidR="002F77CA" w:rsidRPr="004E7740" w:rsidRDefault="002F77CA">
            <w:pPr>
              <w:spacing w:before="60" w:after="60"/>
              <w:jc w:val="center"/>
              <w:rPr>
                <w:b/>
                <w:color w:val="000000"/>
                <w:sz w:val="22"/>
                <w:szCs w:val="22"/>
                <w:lang w:val="en-US"/>
              </w:rPr>
            </w:pPr>
            <w:r w:rsidRPr="004E7740">
              <w:rPr>
                <w:b/>
                <w:color w:val="000000"/>
                <w:sz w:val="22"/>
                <w:szCs w:val="22"/>
                <w:lang w:val="en-US"/>
              </w:rPr>
              <w:t>xxx</w:t>
            </w:r>
          </w:p>
        </w:tc>
      </w:tr>
    </w:tbl>
    <w:p w14:paraId="1B20EF5D" w14:textId="77777777" w:rsidR="004605FF" w:rsidRDefault="004605FF" w:rsidP="004605FF">
      <w:pPr>
        <w:tabs>
          <w:tab w:val="left" w:pos="720"/>
          <w:tab w:val="decimal" w:pos="5220"/>
          <w:tab w:val="decimal" w:pos="7200"/>
          <w:tab w:val="decimal" w:pos="8640"/>
        </w:tabs>
        <w:jc w:val="both"/>
        <w:rPr>
          <w:i/>
          <w:sz w:val="20"/>
          <w:szCs w:val="20"/>
        </w:rPr>
      </w:pPr>
      <w:r w:rsidRPr="004E7740">
        <w:rPr>
          <w:i/>
          <w:sz w:val="20"/>
          <w:szCs w:val="20"/>
        </w:rPr>
        <w:t>The Fund manages foreign exchange risk form future commercial transactions and recognised assets and liabilities by projecting for expected sales proceeds and matching the same with expected payments.</w:t>
      </w:r>
    </w:p>
    <w:p w14:paraId="45E224FF" w14:textId="77777777" w:rsidR="00353546" w:rsidRPr="004E7740" w:rsidRDefault="00353546" w:rsidP="004605FF">
      <w:pPr>
        <w:tabs>
          <w:tab w:val="left" w:pos="720"/>
          <w:tab w:val="decimal" w:pos="5220"/>
          <w:tab w:val="decimal" w:pos="7200"/>
          <w:tab w:val="decimal" w:pos="8640"/>
        </w:tabs>
        <w:jc w:val="both"/>
        <w:rPr>
          <w:i/>
          <w:sz w:val="20"/>
          <w:szCs w:val="20"/>
        </w:rPr>
      </w:pPr>
    </w:p>
    <w:p w14:paraId="0AC43D6F" w14:textId="2A5FCFAF" w:rsidR="00A67025" w:rsidRPr="009326AB" w:rsidRDefault="00A67025" w:rsidP="00A67025">
      <w:pPr>
        <w:tabs>
          <w:tab w:val="left" w:pos="1440"/>
        </w:tabs>
        <w:adjustRightInd w:val="0"/>
        <w:spacing w:after="240"/>
        <w:jc w:val="both"/>
        <w:rPr>
          <w:b/>
        </w:rPr>
      </w:pPr>
      <w:r w:rsidRPr="009326AB">
        <w:rPr>
          <w:b/>
        </w:rPr>
        <w:t>Foreign currency sensitivity analysis</w:t>
      </w:r>
    </w:p>
    <w:p w14:paraId="2575919C" w14:textId="7F28B2FA" w:rsidR="00A67025" w:rsidRDefault="00A67025" w:rsidP="00A67025">
      <w:pPr>
        <w:pStyle w:val="BodyTextIndent"/>
        <w:tabs>
          <w:tab w:val="left" w:pos="720"/>
          <w:tab w:val="decimal" w:pos="7020"/>
        </w:tabs>
        <w:spacing w:after="240"/>
        <w:rPr>
          <w:sz w:val="24"/>
          <w:szCs w:val="24"/>
        </w:rPr>
      </w:pPr>
      <w:r w:rsidRPr="009326AB">
        <w:rPr>
          <w:sz w:val="24"/>
          <w:szCs w:val="24"/>
        </w:rPr>
        <w:t xml:space="preserve">The following table demonstrates the effect on the Fund’s statement of financial performance on applying the sensitivity for a reasonable possible change in the exchange rate of the three main transaction currencies, with all other variables held constant. The reverse would also occur if the Kenya Shilling appreciated with all other variables held constant.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167"/>
        <w:gridCol w:w="2167"/>
        <w:gridCol w:w="2167"/>
      </w:tblGrid>
      <w:tr w:rsidR="00335710" w:rsidRPr="004E7740" w14:paraId="1428DC5B" w14:textId="77777777" w:rsidTr="00335710">
        <w:trPr>
          <w:trHeight w:val="340"/>
        </w:trPr>
        <w:tc>
          <w:tcPr>
            <w:tcW w:w="1400" w:type="pct"/>
            <w:vMerge w:val="restart"/>
            <w:shd w:val="clear" w:color="auto" w:fill="0070C0"/>
            <w:vAlign w:val="center"/>
            <w:hideMark/>
          </w:tcPr>
          <w:p w14:paraId="3EC58224" w14:textId="3FE09F9C" w:rsidR="00335710" w:rsidRPr="004E7740" w:rsidRDefault="00335710" w:rsidP="00335710">
            <w:pPr>
              <w:spacing w:before="60" w:after="60"/>
              <w:rPr>
                <w:b/>
                <w:bCs/>
                <w:color w:val="000000"/>
                <w:sz w:val="22"/>
                <w:szCs w:val="22"/>
                <w:lang w:val="en-US"/>
              </w:rPr>
            </w:pPr>
            <w:r w:rsidRPr="004E7740">
              <w:rPr>
                <w:b/>
                <w:bCs/>
                <w:color w:val="000000"/>
                <w:sz w:val="22"/>
                <w:szCs w:val="22"/>
                <w:lang w:val="en-US"/>
              </w:rPr>
              <w:t>Description</w:t>
            </w:r>
          </w:p>
        </w:tc>
        <w:tc>
          <w:tcPr>
            <w:tcW w:w="1200" w:type="pct"/>
            <w:shd w:val="clear" w:color="auto" w:fill="0070C0"/>
            <w:vAlign w:val="bottom"/>
            <w:hideMark/>
          </w:tcPr>
          <w:p w14:paraId="3A1E831C" w14:textId="77777777" w:rsidR="00335710" w:rsidRPr="004E7740" w:rsidRDefault="00335710" w:rsidP="0074602E">
            <w:pPr>
              <w:spacing w:before="60" w:after="60"/>
              <w:jc w:val="center"/>
              <w:rPr>
                <w:b/>
                <w:color w:val="000000"/>
                <w:sz w:val="22"/>
                <w:szCs w:val="22"/>
                <w:lang w:val="en-US"/>
              </w:rPr>
            </w:pPr>
            <w:r w:rsidRPr="004E7740">
              <w:rPr>
                <w:b/>
                <w:color w:val="000000"/>
                <w:sz w:val="22"/>
                <w:szCs w:val="22"/>
                <w:lang w:val="en-US"/>
              </w:rPr>
              <w:t>Change in</w:t>
            </w:r>
          </w:p>
          <w:p w14:paraId="3F988F74" w14:textId="77777777" w:rsidR="00335710" w:rsidRPr="004E7740" w:rsidRDefault="00335710">
            <w:pPr>
              <w:spacing w:before="60" w:after="60"/>
              <w:rPr>
                <w:b/>
                <w:color w:val="000000"/>
                <w:sz w:val="22"/>
                <w:szCs w:val="22"/>
                <w:lang w:val="en-US"/>
              </w:rPr>
            </w:pPr>
            <w:r w:rsidRPr="004E7740">
              <w:rPr>
                <w:b/>
                <w:color w:val="000000"/>
                <w:sz w:val="22"/>
                <w:szCs w:val="22"/>
                <w:lang w:val="en-US"/>
              </w:rPr>
              <w:t>currency rate</w:t>
            </w:r>
          </w:p>
        </w:tc>
        <w:tc>
          <w:tcPr>
            <w:tcW w:w="1200" w:type="pct"/>
            <w:shd w:val="clear" w:color="auto" w:fill="0070C0"/>
            <w:vAlign w:val="bottom"/>
            <w:hideMark/>
          </w:tcPr>
          <w:p w14:paraId="5AC43D84" w14:textId="77777777" w:rsidR="00335710" w:rsidRPr="004E7740" w:rsidRDefault="00335710" w:rsidP="0074602E">
            <w:pPr>
              <w:spacing w:before="60" w:after="60"/>
              <w:jc w:val="center"/>
              <w:rPr>
                <w:b/>
                <w:color w:val="000000"/>
                <w:sz w:val="22"/>
                <w:szCs w:val="22"/>
                <w:lang w:val="en-US"/>
              </w:rPr>
            </w:pPr>
            <w:r w:rsidRPr="004E7740">
              <w:rPr>
                <w:b/>
                <w:color w:val="000000"/>
                <w:sz w:val="22"/>
                <w:szCs w:val="22"/>
                <w:lang w:val="en-US"/>
              </w:rPr>
              <w:t>Effect on surplus/ deficit</w:t>
            </w:r>
          </w:p>
          <w:p w14:paraId="3578CBC4" w14:textId="77777777" w:rsidR="00335710" w:rsidRPr="004E7740" w:rsidRDefault="00335710">
            <w:pPr>
              <w:spacing w:before="60" w:after="60"/>
              <w:rPr>
                <w:b/>
                <w:color w:val="000000"/>
                <w:sz w:val="22"/>
                <w:szCs w:val="22"/>
                <w:lang w:val="en-US"/>
              </w:rPr>
            </w:pPr>
          </w:p>
        </w:tc>
        <w:tc>
          <w:tcPr>
            <w:tcW w:w="1200" w:type="pct"/>
            <w:shd w:val="clear" w:color="auto" w:fill="0070C0"/>
            <w:vAlign w:val="bottom"/>
            <w:hideMark/>
          </w:tcPr>
          <w:p w14:paraId="762DFDBC" w14:textId="77777777" w:rsidR="00335710" w:rsidRPr="004E7740" w:rsidRDefault="00335710" w:rsidP="00DF602F">
            <w:pPr>
              <w:spacing w:before="60" w:after="60"/>
              <w:rPr>
                <w:b/>
                <w:color w:val="000000"/>
                <w:sz w:val="22"/>
                <w:szCs w:val="22"/>
                <w:lang w:val="en-US"/>
              </w:rPr>
            </w:pPr>
            <w:r w:rsidRPr="004E7740">
              <w:rPr>
                <w:b/>
                <w:color w:val="000000"/>
                <w:sz w:val="22"/>
                <w:szCs w:val="22"/>
                <w:lang w:val="en-US"/>
              </w:rPr>
              <w:t>Effect on</w:t>
            </w:r>
          </w:p>
          <w:p w14:paraId="5D6C05D6" w14:textId="77777777" w:rsidR="00335710" w:rsidRPr="004E7740" w:rsidRDefault="00335710">
            <w:pPr>
              <w:spacing w:before="60" w:after="60"/>
              <w:rPr>
                <w:b/>
                <w:color w:val="000000"/>
                <w:sz w:val="22"/>
                <w:szCs w:val="22"/>
                <w:lang w:val="en-US"/>
              </w:rPr>
            </w:pPr>
            <w:r w:rsidRPr="004E7740">
              <w:rPr>
                <w:b/>
                <w:color w:val="000000"/>
                <w:sz w:val="22"/>
                <w:szCs w:val="22"/>
                <w:lang w:val="en-US"/>
              </w:rPr>
              <w:t>equity</w:t>
            </w:r>
          </w:p>
        </w:tc>
      </w:tr>
      <w:tr w:rsidR="00335710" w:rsidRPr="004E7740" w14:paraId="4B7E111D" w14:textId="77777777" w:rsidTr="00335710">
        <w:trPr>
          <w:trHeight w:val="340"/>
        </w:trPr>
        <w:tc>
          <w:tcPr>
            <w:tcW w:w="1400" w:type="pct"/>
            <w:vMerge/>
            <w:shd w:val="clear" w:color="auto" w:fill="0070C0"/>
            <w:hideMark/>
          </w:tcPr>
          <w:p w14:paraId="7E9A3AF7" w14:textId="77777777" w:rsidR="00335710" w:rsidRPr="004E7740" w:rsidRDefault="00335710">
            <w:pPr>
              <w:spacing w:before="60" w:after="60"/>
              <w:rPr>
                <w:color w:val="000000"/>
                <w:sz w:val="22"/>
                <w:szCs w:val="22"/>
                <w:lang w:val="en-US"/>
              </w:rPr>
            </w:pPr>
          </w:p>
        </w:tc>
        <w:tc>
          <w:tcPr>
            <w:tcW w:w="1200" w:type="pct"/>
            <w:shd w:val="clear" w:color="auto" w:fill="0070C0"/>
            <w:vAlign w:val="bottom"/>
            <w:hideMark/>
          </w:tcPr>
          <w:p w14:paraId="7DD50080" w14:textId="77777777" w:rsidR="00335710" w:rsidRPr="004E7740" w:rsidRDefault="00335710">
            <w:pPr>
              <w:spacing w:before="60" w:after="60"/>
              <w:jc w:val="center"/>
              <w:rPr>
                <w:b/>
                <w:color w:val="000000"/>
                <w:sz w:val="22"/>
                <w:szCs w:val="22"/>
                <w:lang w:val="en-US"/>
              </w:rPr>
            </w:pPr>
            <w:r w:rsidRPr="004E7740">
              <w:rPr>
                <w:b/>
                <w:color w:val="000000"/>
                <w:sz w:val="22"/>
                <w:szCs w:val="22"/>
                <w:lang w:val="en-US"/>
              </w:rPr>
              <w:t>Kshs</w:t>
            </w:r>
          </w:p>
        </w:tc>
        <w:tc>
          <w:tcPr>
            <w:tcW w:w="1200" w:type="pct"/>
            <w:shd w:val="clear" w:color="auto" w:fill="0070C0"/>
            <w:vAlign w:val="bottom"/>
            <w:hideMark/>
          </w:tcPr>
          <w:p w14:paraId="6F81288E" w14:textId="77777777" w:rsidR="00335710" w:rsidRPr="004E7740" w:rsidRDefault="00335710">
            <w:pPr>
              <w:spacing w:before="60" w:after="60"/>
              <w:jc w:val="center"/>
              <w:rPr>
                <w:b/>
                <w:color w:val="000000"/>
                <w:sz w:val="22"/>
                <w:szCs w:val="22"/>
                <w:lang w:val="en-US"/>
              </w:rPr>
            </w:pPr>
            <w:r w:rsidRPr="004E7740">
              <w:rPr>
                <w:b/>
                <w:color w:val="000000"/>
                <w:sz w:val="22"/>
                <w:szCs w:val="22"/>
                <w:lang w:val="en-US"/>
              </w:rPr>
              <w:t>Kshs</w:t>
            </w:r>
          </w:p>
        </w:tc>
        <w:tc>
          <w:tcPr>
            <w:tcW w:w="1200" w:type="pct"/>
            <w:shd w:val="clear" w:color="auto" w:fill="0070C0"/>
            <w:vAlign w:val="bottom"/>
            <w:hideMark/>
          </w:tcPr>
          <w:p w14:paraId="48FDCBBE" w14:textId="77777777" w:rsidR="00335710" w:rsidRPr="004E7740" w:rsidRDefault="00335710">
            <w:pPr>
              <w:spacing w:before="60" w:after="60"/>
              <w:jc w:val="center"/>
              <w:rPr>
                <w:b/>
                <w:color w:val="000000"/>
                <w:sz w:val="22"/>
                <w:szCs w:val="22"/>
                <w:lang w:val="en-US"/>
              </w:rPr>
            </w:pPr>
            <w:r w:rsidRPr="004E7740">
              <w:rPr>
                <w:b/>
                <w:color w:val="000000"/>
                <w:sz w:val="22"/>
                <w:szCs w:val="22"/>
                <w:lang w:val="en-US"/>
              </w:rPr>
              <w:t>Kshs</w:t>
            </w:r>
          </w:p>
        </w:tc>
      </w:tr>
      <w:tr w:rsidR="00A67025" w:rsidRPr="004E7740" w14:paraId="43682D8A" w14:textId="77777777" w:rsidTr="00335710">
        <w:trPr>
          <w:trHeight w:val="340"/>
        </w:trPr>
        <w:tc>
          <w:tcPr>
            <w:tcW w:w="1400" w:type="pct"/>
          </w:tcPr>
          <w:p w14:paraId="3E635E40" w14:textId="727B5949" w:rsidR="00A67025" w:rsidRPr="004E7740" w:rsidRDefault="004622D1">
            <w:pPr>
              <w:spacing w:before="60" w:after="60"/>
              <w:rPr>
                <w:b/>
                <w:color w:val="000000"/>
                <w:sz w:val="22"/>
                <w:szCs w:val="22"/>
                <w:lang w:val="en-US"/>
              </w:rPr>
            </w:pPr>
            <w:r w:rsidRPr="004E7740">
              <w:rPr>
                <w:b/>
                <w:sz w:val="22"/>
                <w:szCs w:val="22"/>
              </w:rPr>
              <w:t>(</w:t>
            </w:r>
            <w:r w:rsidR="0074602E" w:rsidRPr="004E7740">
              <w:rPr>
                <w:b/>
                <w:sz w:val="22"/>
                <w:szCs w:val="22"/>
              </w:rPr>
              <w:t>Current FY</w:t>
            </w:r>
            <w:r w:rsidRPr="004E7740">
              <w:rPr>
                <w:b/>
                <w:sz w:val="22"/>
                <w:szCs w:val="22"/>
              </w:rPr>
              <w:t>)</w:t>
            </w:r>
          </w:p>
        </w:tc>
        <w:tc>
          <w:tcPr>
            <w:tcW w:w="1200" w:type="pct"/>
            <w:vAlign w:val="bottom"/>
          </w:tcPr>
          <w:p w14:paraId="0523997E" w14:textId="77777777" w:rsidR="00A67025" w:rsidRPr="004E7740" w:rsidRDefault="00A67025">
            <w:pPr>
              <w:spacing w:before="60" w:after="60"/>
              <w:jc w:val="center"/>
              <w:rPr>
                <w:color w:val="000000"/>
                <w:sz w:val="22"/>
                <w:szCs w:val="22"/>
                <w:lang w:val="en-US"/>
              </w:rPr>
            </w:pPr>
          </w:p>
        </w:tc>
        <w:tc>
          <w:tcPr>
            <w:tcW w:w="1200" w:type="pct"/>
            <w:vAlign w:val="bottom"/>
          </w:tcPr>
          <w:p w14:paraId="41C41AE4" w14:textId="77777777" w:rsidR="00A67025" w:rsidRPr="004E7740" w:rsidRDefault="00A67025">
            <w:pPr>
              <w:spacing w:before="60" w:after="60"/>
              <w:jc w:val="center"/>
              <w:rPr>
                <w:color w:val="000000"/>
                <w:sz w:val="22"/>
                <w:szCs w:val="22"/>
                <w:lang w:val="en-US"/>
              </w:rPr>
            </w:pPr>
          </w:p>
        </w:tc>
        <w:tc>
          <w:tcPr>
            <w:tcW w:w="1200" w:type="pct"/>
            <w:vAlign w:val="bottom"/>
          </w:tcPr>
          <w:p w14:paraId="1B486570" w14:textId="77777777" w:rsidR="00A67025" w:rsidRPr="004E7740" w:rsidRDefault="00A67025">
            <w:pPr>
              <w:spacing w:before="60" w:after="60"/>
              <w:jc w:val="center"/>
              <w:rPr>
                <w:color w:val="000000"/>
                <w:sz w:val="22"/>
                <w:szCs w:val="22"/>
                <w:lang w:val="en-US"/>
              </w:rPr>
            </w:pPr>
          </w:p>
        </w:tc>
      </w:tr>
      <w:tr w:rsidR="00A67025" w:rsidRPr="004E7740" w14:paraId="0C83EB6C" w14:textId="77777777" w:rsidTr="004E7740">
        <w:trPr>
          <w:trHeight w:val="206"/>
        </w:trPr>
        <w:tc>
          <w:tcPr>
            <w:tcW w:w="1400" w:type="pct"/>
            <w:vAlign w:val="bottom"/>
          </w:tcPr>
          <w:p w14:paraId="0EA7D549" w14:textId="77777777" w:rsidR="00A67025" w:rsidRPr="004E7740" w:rsidRDefault="00A67025">
            <w:pPr>
              <w:spacing w:before="60" w:after="60"/>
              <w:rPr>
                <w:color w:val="000000"/>
                <w:sz w:val="22"/>
                <w:szCs w:val="22"/>
                <w:lang w:val="en-US"/>
              </w:rPr>
            </w:pPr>
            <w:r w:rsidRPr="004E7740">
              <w:rPr>
                <w:color w:val="000000"/>
                <w:sz w:val="22"/>
                <w:szCs w:val="22"/>
                <w:lang w:val="en-US"/>
              </w:rPr>
              <w:t>Euro</w:t>
            </w:r>
          </w:p>
        </w:tc>
        <w:tc>
          <w:tcPr>
            <w:tcW w:w="1200" w:type="pct"/>
            <w:vAlign w:val="bottom"/>
          </w:tcPr>
          <w:p w14:paraId="57AE164D"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10%</w:t>
            </w:r>
          </w:p>
        </w:tc>
        <w:tc>
          <w:tcPr>
            <w:tcW w:w="1200" w:type="pct"/>
            <w:vAlign w:val="bottom"/>
          </w:tcPr>
          <w:p w14:paraId="4C9A7E6F"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xxx</w:t>
            </w:r>
          </w:p>
        </w:tc>
        <w:tc>
          <w:tcPr>
            <w:tcW w:w="1200" w:type="pct"/>
            <w:vAlign w:val="bottom"/>
          </w:tcPr>
          <w:p w14:paraId="5DF148D5"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xxx</w:t>
            </w:r>
          </w:p>
        </w:tc>
      </w:tr>
      <w:tr w:rsidR="00A67025" w:rsidRPr="004E7740" w14:paraId="002D6C2C" w14:textId="77777777" w:rsidTr="00335710">
        <w:trPr>
          <w:trHeight w:val="340"/>
        </w:trPr>
        <w:tc>
          <w:tcPr>
            <w:tcW w:w="1400" w:type="pct"/>
            <w:vAlign w:val="bottom"/>
          </w:tcPr>
          <w:p w14:paraId="3BEB521F" w14:textId="77777777" w:rsidR="00A67025" w:rsidRPr="004E7740" w:rsidRDefault="00A67025">
            <w:pPr>
              <w:spacing w:before="60" w:after="60"/>
              <w:rPr>
                <w:color w:val="000000"/>
                <w:sz w:val="22"/>
                <w:szCs w:val="22"/>
                <w:lang w:val="en-US"/>
              </w:rPr>
            </w:pPr>
            <w:r w:rsidRPr="004E7740">
              <w:rPr>
                <w:color w:val="000000"/>
                <w:sz w:val="22"/>
                <w:szCs w:val="22"/>
                <w:lang w:val="en-US"/>
              </w:rPr>
              <w:t>USD</w:t>
            </w:r>
          </w:p>
        </w:tc>
        <w:tc>
          <w:tcPr>
            <w:tcW w:w="1200" w:type="pct"/>
            <w:vAlign w:val="bottom"/>
          </w:tcPr>
          <w:p w14:paraId="4DBA3877"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10%</w:t>
            </w:r>
          </w:p>
        </w:tc>
        <w:tc>
          <w:tcPr>
            <w:tcW w:w="1200" w:type="pct"/>
            <w:vAlign w:val="bottom"/>
          </w:tcPr>
          <w:p w14:paraId="7C1518D3"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xxx</w:t>
            </w:r>
          </w:p>
        </w:tc>
        <w:tc>
          <w:tcPr>
            <w:tcW w:w="1200" w:type="pct"/>
            <w:vAlign w:val="bottom"/>
          </w:tcPr>
          <w:p w14:paraId="5066508F"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xxx</w:t>
            </w:r>
          </w:p>
        </w:tc>
      </w:tr>
      <w:tr w:rsidR="00A67025" w:rsidRPr="004E7740" w14:paraId="6A911492" w14:textId="77777777" w:rsidTr="004E7740">
        <w:trPr>
          <w:trHeight w:val="71"/>
        </w:trPr>
        <w:tc>
          <w:tcPr>
            <w:tcW w:w="1400" w:type="pct"/>
          </w:tcPr>
          <w:p w14:paraId="699B8EE0" w14:textId="3EED5B49" w:rsidR="00A67025" w:rsidRPr="004E7740" w:rsidRDefault="004622D1">
            <w:pPr>
              <w:spacing w:before="60" w:after="60"/>
              <w:rPr>
                <w:b/>
                <w:color w:val="000000"/>
                <w:sz w:val="22"/>
                <w:szCs w:val="22"/>
                <w:lang w:val="en-US"/>
              </w:rPr>
            </w:pPr>
            <w:r w:rsidRPr="004E7740">
              <w:rPr>
                <w:b/>
                <w:sz w:val="22"/>
                <w:szCs w:val="22"/>
              </w:rPr>
              <w:t>(</w:t>
            </w:r>
            <w:r w:rsidR="007A5AA2">
              <w:rPr>
                <w:b/>
                <w:sz w:val="22"/>
                <w:szCs w:val="22"/>
              </w:rPr>
              <w:t>Comparative FY</w:t>
            </w:r>
            <w:r w:rsidRPr="004E7740">
              <w:rPr>
                <w:b/>
                <w:sz w:val="22"/>
                <w:szCs w:val="22"/>
              </w:rPr>
              <w:t>)</w:t>
            </w:r>
          </w:p>
        </w:tc>
        <w:tc>
          <w:tcPr>
            <w:tcW w:w="1200" w:type="pct"/>
            <w:vAlign w:val="bottom"/>
          </w:tcPr>
          <w:p w14:paraId="0FC51EBE" w14:textId="77777777" w:rsidR="00A67025" w:rsidRPr="004E7740" w:rsidRDefault="00A67025">
            <w:pPr>
              <w:spacing w:before="60" w:after="60"/>
              <w:jc w:val="center"/>
              <w:rPr>
                <w:color w:val="000000"/>
                <w:sz w:val="22"/>
                <w:szCs w:val="22"/>
                <w:lang w:val="en-US"/>
              </w:rPr>
            </w:pPr>
          </w:p>
        </w:tc>
        <w:tc>
          <w:tcPr>
            <w:tcW w:w="1200" w:type="pct"/>
            <w:vAlign w:val="bottom"/>
          </w:tcPr>
          <w:p w14:paraId="18390816" w14:textId="77777777" w:rsidR="00A67025" w:rsidRPr="004E7740" w:rsidRDefault="00A67025">
            <w:pPr>
              <w:spacing w:before="60" w:after="60"/>
              <w:jc w:val="center"/>
              <w:rPr>
                <w:color w:val="000000"/>
                <w:sz w:val="22"/>
                <w:szCs w:val="22"/>
                <w:lang w:val="en-US"/>
              </w:rPr>
            </w:pPr>
          </w:p>
        </w:tc>
        <w:tc>
          <w:tcPr>
            <w:tcW w:w="1200" w:type="pct"/>
            <w:vAlign w:val="bottom"/>
          </w:tcPr>
          <w:p w14:paraId="5EF7FC26" w14:textId="77777777" w:rsidR="00A67025" w:rsidRPr="004E7740" w:rsidRDefault="00A67025">
            <w:pPr>
              <w:spacing w:before="60" w:after="60"/>
              <w:jc w:val="center"/>
              <w:rPr>
                <w:color w:val="000000"/>
                <w:sz w:val="22"/>
                <w:szCs w:val="22"/>
                <w:lang w:val="en-US"/>
              </w:rPr>
            </w:pPr>
          </w:p>
        </w:tc>
      </w:tr>
      <w:tr w:rsidR="00A67025" w:rsidRPr="004E7740" w14:paraId="71D14DBE" w14:textId="77777777" w:rsidTr="00335710">
        <w:trPr>
          <w:trHeight w:val="340"/>
        </w:trPr>
        <w:tc>
          <w:tcPr>
            <w:tcW w:w="1400" w:type="pct"/>
            <w:vAlign w:val="bottom"/>
          </w:tcPr>
          <w:p w14:paraId="5ACF0BEA" w14:textId="77777777" w:rsidR="00A67025" w:rsidRPr="004E7740" w:rsidRDefault="00A67025">
            <w:pPr>
              <w:spacing w:before="60" w:after="60"/>
              <w:rPr>
                <w:color w:val="000000"/>
                <w:sz w:val="22"/>
                <w:szCs w:val="22"/>
                <w:lang w:val="en-US"/>
              </w:rPr>
            </w:pPr>
            <w:r w:rsidRPr="004E7740">
              <w:rPr>
                <w:color w:val="000000"/>
                <w:sz w:val="22"/>
                <w:szCs w:val="22"/>
                <w:lang w:val="en-US"/>
              </w:rPr>
              <w:t>Euro</w:t>
            </w:r>
          </w:p>
        </w:tc>
        <w:tc>
          <w:tcPr>
            <w:tcW w:w="1200" w:type="pct"/>
            <w:vAlign w:val="bottom"/>
          </w:tcPr>
          <w:p w14:paraId="5408F8E8"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10%</w:t>
            </w:r>
          </w:p>
        </w:tc>
        <w:tc>
          <w:tcPr>
            <w:tcW w:w="1200" w:type="pct"/>
            <w:vAlign w:val="bottom"/>
          </w:tcPr>
          <w:p w14:paraId="7741C182"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xxx</w:t>
            </w:r>
          </w:p>
        </w:tc>
        <w:tc>
          <w:tcPr>
            <w:tcW w:w="1200" w:type="pct"/>
            <w:vAlign w:val="bottom"/>
          </w:tcPr>
          <w:p w14:paraId="30A98147"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xxx</w:t>
            </w:r>
          </w:p>
        </w:tc>
      </w:tr>
      <w:tr w:rsidR="00A67025" w:rsidRPr="004E7740" w14:paraId="18C14139" w14:textId="77777777" w:rsidTr="00335710">
        <w:trPr>
          <w:trHeight w:val="340"/>
        </w:trPr>
        <w:tc>
          <w:tcPr>
            <w:tcW w:w="1400" w:type="pct"/>
            <w:vAlign w:val="bottom"/>
          </w:tcPr>
          <w:p w14:paraId="05A060C5" w14:textId="77777777" w:rsidR="00A67025" w:rsidRPr="004E7740" w:rsidRDefault="00A67025">
            <w:pPr>
              <w:spacing w:before="60" w:after="60"/>
              <w:rPr>
                <w:color w:val="000000"/>
                <w:sz w:val="22"/>
                <w:szCs w:val="22"/>
                <w:lang w:val="en-US"/>
              </w:rPr>
            </w:pPr>
            <w:r w:rsidRPr="004E7740">
              <w:rPr>
                <w:color w:val="000000"/>
                <w:sz w:val="22"/>
                <w:szCs w:val="22"/>
                <w:lang w:val="en-US"/>
              </w:rPr>
              <w:t>USD</w:t>
            </w:r>
          </w:p>
        </w:tc>
        <w:tc>
          <w:tcPr>
            <w:tcW w:w="1200" w:type="pct"/>
            <w:vAlign w:val="bottom"/>
          </w:tcPr>
          <w:p w14:paraId="74AD2B06"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10%</w:t>
            </w:r>
          </w:p>
        </w:tc>
        <w:tc>
          <w:tcPr>
            <w:tcW w:w="1200" w:type="pct"/>
            <w:vAlign w:val="bottom"/>
          </w:tcPr>
          <w:p w14:paraId="32586DA2"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xxx</w:t>
            </w:r>
          </w:p>
        </w:tc>
        <w:tc>
          <w:tcPr>
            <w:tcW w:w="1200" w:type="pct"/>
            <w:vAlign w:val="bottom"/>
          </w:tcPr>
          <w:p w14:paraId="05729B6C" w14:textId="77777777" w:rsidR="00A67025" w:rsidRPr="004E7740" w:rsidRDefault="00A67025">
            <w:pPr>
              <w:spacing w:before="60" w:after="60"/>
              <w:jc w:val="center"/>
              <w:rPr>
                <w:color w:val="000000"/>
                <w:sz w:val="22"/>
                <w:szCs w:val="22"/>
                <w:lang w:val="en-US"/>
              </w:rPr>
            </w:pPr>
            <w:r w:rsidRPr="004E7740">
              <w:rPr>
                <w:color w:val="000000"/>
                <w:sz w:val="22"/>
                <w:szCs w:val="22"/>
                <w:lang w:val="en-US"/>
              </w:rPr>
              <w:t>xxx</w:t>
            </w:r>
          </w:p>
        </w:tc>
      </w:tr>
    </w:tbl>
    <w:p w14:paraId="57671555" w14:textId="04BFE41E" w:rsidR="00A67025" w:rsidRDefault="00A67025" w:rsidP="00A67025"/>
    <w:p w14:paraId="4A17FB98" w14:textId="77777777" w:rsidR="00A67025" w:rsidRPr="00427BCD" w:rsidRDefault="00A67025">
      <w:pPr>
        <w:numPr>
          <w:ilvl w:val="0"/>
          <w:numId w:val="8"/>
        </w:numPr>
        <w:autoSpaceDE/>
        <w:autoSpaceDN/>
        <w:spacing w:after="240"/>
        <w:jc w:val="both"/>
        <w:rPr>
          <w:b/>
        </w:rPr>
      </w:pPr>
      <w:r w:rsidRPr="00427BCD">
        <w:rPr>
          <w:b/>
        </w:rPr>
        <w:t>Interest rate risk</w:t>
      </w:r>
    </w:p>
    <w:p w14:paraId="151BE258" w14:textId="77777777" w:rsidR="00A67025" w:rsidRPr="009326AB" w:rsidRDefault="00A67025" w:rsidP="00A67025">
      <w:pPr>
        <w:tabs>
          <w:tab w:val="left" w:pos="720"/>
          <w:tab w:val="decimal" w:pos="5220"/>
          <w:tab w:val="decimal" w:pos="7200"/>
          <w:tab w:val="decimal" w:pos="8640"/>
        </w:tabs>
        <w:spacing w:after="240"/>
        <w:jc w:val="both"/>
      </w:pPr>
      <w:r w:rsidRPr="009326AB">
        <w:t xml:space="preserve">Interest rate risk is the risk that the entity’s financial condition may be adversely affected </w:t>
      </w:r>
      <w:proofErr w:type="gramStart"/>
      <w:r w:rsidRPr="009326AB">
        <w:t>as a result of</w:t>
      </w:r>
      <w:proofErr w:type="gramEnd"/>
      <w:r w:rsidRPr="009326AB">
        <w:t xml:space="preserve"> changes in interest rate levels. The </w:t>
      </w:r>
      <w:r>
        <w:t>entity</w:t>
      </w:r>
      <w:r w:rsidRPr="009326AB">
        <w:t xml:space="preserve">’s interest rate risk arises from bank deposits. This exposes the Fund to cash flow interest rate risk. The interest rate risk exposure arises mainly from interest rate movements on the Fund’s deposits. </w:t>
      </w:r>
    </w:p>
    <w:p w14:paraId="69C70190" w14:textId="77777777" w:rsidR="00A67025" w:rsidRPr="00C87B4F" w:rsidRDefault="00A67025" w:rsidP="00A67025">
      <w:pPr>
        <w:tabs>
          <w:tab w:val="left" w:pos="720"/>
          <w:tab w:val="decimal" w:pos="5220"/>
          <w:tab w:val="decimal" w:pos="7200"/>
          <w:tab w:val="decimal" w:pos="8640"/>
        </w:tabs>
        <w:spacing w:after="240"/>
        <w:jc w:val="both"/>
        <w:rPr>
          <w:b/>
          <w:bCs/>
          <w:i/>
        </w:rPr>
      </w:pPr>
      <w:r w:rsidRPr="00C87B4F">
        <w:rPr>
          <w:b/>
          <w:bCs/>
          <w:i/>
        </w:rPr>
        <w:t>Management of interest rate risk</w:t>
      </w:r>
    </w:p>
    <w:p w14:paraId="1293E8FA" w14:textId="77777777" w:rsidR="00A67025" w:rsidRPr="00C87B4F" w:rsidRDefault="00A67025" w:rsidP="00A67025">
      <w:pPr>
        <w:tabs>
          <w:tab w:val="left" w:pos="720"/>
          <w:tab w:val="decimal" w:pos="5220"/>
          <w:tab w:val="decimal" w:pos="7200"/>
          <w:tab w:val="decimal" w:pos="8640"/>
        </w:tabs>
        <w:spacing w:after="240"/>
        <w:jc w:val="both"/>
        <w:rPr>
          <w:b/>
          <w:bCs/>
        </w:rPr>
      </w:pPr>
      <w:r w:rsidRPr="009326AB">
        <w:t xml:space="preserve">To manage the interest rate risk, management has endeavoured to bank with institutions that </w:t>
      </w:r>
      <w:r w:rsidRPr="00C87B4F">
        <w:t>offer favourable interest rates.</w:t>
      </w:r>
    </w:p>
    <w:p w14:paraId="4F5D755E" w14:textId="77777777" w:rsidR="00A67025" w:rsidRPr="00C87B4F" w:rsidRDefault="00A67025" w:rsidP="00A67025">
      <w:pPr>
        <w:tabs>
          <w:tab w:val="left" w:pos="720"/>
          <w:tab w:val="decimal" w:pos="5220"/>
          <w:tab w:val="decimal" w:pos="7200"/>
          <w:tab w:val="decimal" w:pos="8640"/>
        </w:tabs>
        <w:spacing w:after="240"/>
        <w:jc w:val="both"/>
        <w:rPr>
          <w:b/>
          <w:bCs/>
          <w:i/>
        </w:rPr>
      </w:pPr>
      <w:r w:rsidRPr="00C87B4F">
        <w:rPr>
          <w:b/>
          <w:bCs/>
          <w:i/>
        </w:rPr>
        <w:lastRenderedPageBreak/>
        <w:t>Sensitivity analysis</w:t>
      </w:r>
    </w:p>
    <w:p w14:paraId="0F905C11" w14:textId="60095DDE" w:rsidR="00A67025" w:rsidRDefault="00A67025" w:rsidP="00A67025">
      <w:pPr>
        <w:tabs>
          <w:tab w:val="left" w:pos="720"/>
          <w:tab w:val="decimal" w:pos="5220"/>
          <w:tab w:val="decimal" w:pos="7200"/>
          <w:tab w:val="decimal" w:pos="8640"/>
        </w:tabs>
        <w:spacing w:after="240"/>
        <w:jc w:val="both"/>
      </w:pPr>
      <w:r w:rsidRPr="009326AB">
        <w:t>The Fund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r w:rsidR="004E7740">
        <w:t xml:space="preserve"> </w:t>
      </w:r>
      <w:r w:rsidRPr="009326AB">
        <w:t>Using the end of the year figures, the sensitivity analysis indicates the impact on the statement of comprehensive income if current floating interest rates increase/decrease by one percentage point as a dec</w:t>
      </w:r>
      <w:r>
        <w:t>rease/increase of K</w:t>
      </w:r>
      <w:r w:rsidR="00F42CEB">
        <w:t>s</w:t>
      </w:r>
      <w:r>
        <w:t>hs xxx (20</w:t>
      </w:r>
      <w:r w:rsidR="00AA260B">
        <w:t>xx</w:t>
      </w:r>
      <w:r w:rsidRPr="009326AB">
        <w:t>: K</w:t>
      </w:r>
      <w:r w:rsidR="00F42CEB">
        <w:t>s</w:t>
      </w:r>
      <w:r w:rsidRPr="009326AB">
        <w:t xml:space="preserve">hs </w:t>
      </w:r>
      <w:proofErr w:type="gramStart"/>
      <w:r w:rsidRPr="009326AB">
        <w:t>xxx )</w:t>
      </w:r>
      <w:proofErr w:type="gramEnd"/>
      <w:r w:rsidRPr="009326AB">
        <w:t>. A rate increase/decrease of 5% would result in a decrease/increase in pro</w:t>
      </w:r>
      <w:r>
        <w:t>fit before tax of K</w:t>
      </w:r>
      <w:r w:rsidR="00F42CEB">
        <w:t>s</w:t>
      </w:r>
      <w:r>
        <w:t>hs xxx (20</w:t>
      </w:r>
      <w:r w:rsidR="00AA260B">
        <w:t>xx</w:t>
      </w:r>
      <w:r w:rsidRPr="009326AB">
        <w:t xml:space="preserve"> – K</w:t>
      </w:r>
      <w:r w:rsidR="00F42CEB">
        <w:t>s</w:t>
      </w:r>
      <w:r w:rsidRPr="009326AB">
        <w:t>hs xxx)</w:t>
      </w:r>
      <w:r w:rsidR="004E7740">
        <w:t>.</w:t>
      </w:r>
    </w:p>
    <w:p w14:paraId="595A5BC2" w14:textId="736D911E" w:rsidR="00A67025" w:rsidRPr="009326AB" w:rsidRDefault="00A67025">
      <w:pPr>
        <w:pStyle w:val="ListParagraph"/>
        <w:numPr>
          <w:ilvl w:val="0"/>
          <w:numId w:val="11"/>
        </w:numPr>
        <w:spacing w:after="240"/>
        <w:rPr>
          <w:b/>
        </w:rPr>
      </w:pPr>
      <w:r w:rsidRPr="009326AB">
        <w:rPr>
          <w:b/>
        </w:rPr>
        <w:t xml:space="preserve">Capital </w:t>
      </w:r>
      <w:r>
        <w:rPr>
          <w:b/>
        </w:rPr>
        <w:t>r</w:t>
      </w:r>
      <w:r w:rsidRPr="009326AB">
        <w:rPr>
          <w:b/>
        </w:rPr>
        <w:t xml:space="preserve">isk </w:t>
      </w:r>
      <w:r w:rsidR="004E7740">
        <w:rPr>
          <w:b/>
        </w:rPr>
        <w:t>m</w:t>
      </w:r>
      <w:r w:rsidR="004E7740" w:rsidRPr="009326AB">
        <w:rPr>
          <w:b/>
        </w:rPr>
        <w:t>anagement.</w:t>
      </w:r>
    </w:p>
    <w:p w14:paraId="1A4BD824" w14:textId="66BC367D" w:rsidR="00A67025" w:rsidRDefault="00A67025" w:rsidP="00A67025">
      <w:r w:rsidRPr="009326AB">
        <w:t>The objective of the Fund’s capital risk management is to safeguard the Fund’s ability to continue as a going concern. The entity capital structure comprises of the following funds:</w:t>
      </w:r>
    </w:p>
    <w:p w14:paraId="5D83363F" w14:textId="26FA679E" w:rsidR="000A30DA" w:rsidRDefault="000A30DA">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2267"/>
        <w:gridCol w:w="2265"/>
      </w:tblGrid>
      <w:tr w:rsidR="00335710" w:rsidRPr="009326AB" w14:paraId="6761195D" w14:textId="77777777" w:rsidTr="00430D18">
        <w:trPr>
          <w:trHeight w:val="243"/>
        </w:trPr>
        <w:tc>
          <w:tcPr>
            <w:tcW w:w="2491" w:type="pct"/>
            <w:vMerge w:val="restart"/>
            <w:shd w:val="clear" w:color="auto" w:fill="0070C0"/>
            <w:vAlign w:val="center"/>
          </w:tcPr>
          <w:p w14:paraId="7666F1ED" w14:textId="6999E9F3" w:rsidR="00335710" w:rsidRPr="009326AB" w:rsidRDefault="00335710" w:rsidP="00335710">
            <w:pPr>
              <w:spacing w:before="60" w:after="60"/>
              <w:rPr>
                <w:b/>
                <w:bCs/>
              </w:rPr>
            </w:pPr>
            <w:r>
              <w:rPr>
                <w:b/>
                <w:bCs/>
              </w:rPr>
              <w:t>Description</w:t>
            </w:r>
          </w:p>
        </w:tc>
        <w:tc>
          <w:tcPr>
            <w:tcW w:w="1255" w:type="pct"/>
            <w:shd w:val="clear" w:color="auto" w:fill="0070C0"/>
            <w:hideMark/>
          </w:tcPr>
          <w:p w14:paraId="665C0622" w14:textId="74213574" w:rsidR="00335710" w:rsidRPr="009326AB" w:rsidRDefault="00335710" w:rsidP="004622D1">
            <w:pPr>
              <w:tabs>
                <w:tab w:val="decimal" w:pos="868"/>
              </w:tabs>
              <w:spacing w:before="60" w:after="60"/>
              <w:jc w:val="center"/>
              <w:rPr>
                <w:b/>
              </w:rPr>
            </w:pPr>
            <w:r w:rsidRPr="003F46EA">
              <w:rPr>
                <w:b/>
                <w:color w:val="000000"/>
                <w:lang w:val="en-US"/>
              </w:rPr>
              <w:t>Current FY</w:t>
            </w:r>
          </w:p>
        </w:tc>
        <w:tc>
          <w:tcPr>
            <w:tcW w:w="1255" w:type="pct"/>
            <w:shd w:val="clear" w:color="auto" w:fill="0070C0"/>
            <w:hideMark/>
          </w:tcPr>
          <w:p w14:paraId="73643C10" w14:textId="29C82471" w:rsidR="00335710" w:rsidRPr="009326AB" w:rsidRDefault="00335710" w:rsidP="004622D1">
            <w:pPr>
              <w:tabs>
                <w:tab w:val="decimal" w:pos="868"/>
              </w:tabs>
              <w:spacing w:before="60" w:after="60"/>
              <w:jc w:val="center"/>
              <w:rPr>
                <w:b/>
              </w:rPr>
            </w:pPr>
            <w:r w:rsidRPr="003F46EA">
              <w:rPr>
                <w:b/>
                <w:color w:val="000000"/>
                <w:lang w:val="en-US"/>
              </w:rPr>
              <w:t>C</w:t>
            </w:r>
            <w:r w:rsidR="00DF602F">
              <w:rPr>
                <w:b/>
                <w:color w:val="000000"/>
                <w:lang w:val="en-US"/>
              </w:rPr>
              <w:t>omparative</w:t>
            </w:r>
            <w:r w:rsidRPr="003F46EA">
              <w:rPr>
                <w:b/>
                <w:color w:val="000000"/>
                <w:lang w:val="en-US"/>
              </w:rPr>
              <w:t xml:space="preserve"> FY</w:t>
            </w:r>
          </w:p>
        </w:tc>
      </w:tr>
      <w:tr w:rsidR="00335710" w:rsidRPr="009326AB" w14:paraId="4631980B" w14:textId="77777777" w:rsidTr="00430D18">
        <w:trPr>
          <w:trHeight w:val="340"/>
        </w:trPr>
        <w:tc>
          <w:tcPr>
            <w:tcW w:w="2491" w:type="pct"/>
            <w:vMerge/>
            <w:shd w:val="clear" w:color="auto" w:fill="0070C0"/>
          </w:tcPr>
          <w:p w14:paraId="1316DFD3" w14:textId="77777777" w:rsidR="00335710" w:rsidRPr="009326AB" w:rsidRDefault="00335710">
            <w:pPr>
              <w:spacing w:before="60" w:after="60"/>
              <w:rPr>
                <w:b/>
                <w:bCs/>
              </w:rPr>
            </w:pPr>
          </w:p>
        </w:tc>
        <w:tc>
          <w:tcPr>
            <w:tcW w:w="1255" w:type="pct"/>
            <w:shd w:val="clear" w:color="auto" w:fill="0070C0"/>
            <w:vAlign w:val="bottom"/>
            <w:hideMark/>
          </w:tcPr>
          <w:p w14:paraId="6F956FBA" w14:textId="77777777" w:rsidR="00335710" w:rsidRPr="009326AB" w:rsidRDefault="00335710">
            <w:pPr>
              <w:tabs>
                <w:tab w:val="decimal" w:pos="868"/>
              </w:tabs>
              <w:spacing w:before="60" w:after="60"/>
              <w:jc w:val="center"/>
              <w:rPr>
                <w:b/>
              </w:rPr>
            </w:pPr>
            <w:r>
              <w:rPr>
                <w:b/>
              </w:rPr>
              <w:t>Kshs</w:t>
            </w:r>
          </w:p>
        </w:tc>
        <w:tc>
          <w:tcPr>
            <w:tcW w:w="1255" w:type="pct"/>
            <w:shd w:val="clear" w:color="auto" w:fill="0070C0"/>
            <w:vAlign w:val="bottom"/>
            <w:hideMark/>
          </w:tcPr>
          <w:p w14:paraId="52EC16C0" w14:textId="77777777" w:rsidR="00335710" w:rsidRPr="009326AB" w:rsidRDefault="00335710">
            <w:pPr>
              <w:tabs>
                <w:tab w:val="decimal" w:pos="868"/>
              </w:tabs>
              <w:spacing w:before="60" w:after="60"/>
              <w:jc w:val="center"/>
              <w:rPr>
                <w:b/>
              </w:rPr>
            </w:pPr>
            <w:r>
              <w:rPr>
                <w:b/>
              </w:rPr>
              <w:t>Kshs</w:t>
            </w:r>
          </w:p>
        </w:tc>
      </w:tr>
      <w:tr w:rsidR="00A67025" w:rsidRPr="009326AB" w14:paraId="3EC05E21" w14:textId="77777777" w:rsidTr="00430D18">
        <w:trPr>
          <w:trHeight w:val="340"/>
        </w:trPr>
        <w:tc>
          <w:tcPr>
            <w:tcW w:w="2491" w:type="pct"/>
            <w:hideMark/>
          </w:tcPr>
          <w:p w14:paraId="2A7722FE" w14:textId="77777777" w:rsidR="00A67025" w:rsidRPr="009326AB" w:rsidRDefault="00A67025">
            <w:pPr>
              <w:spacing w:before="60" w:after="60"/>
              <w:rPr>
                <w:bCs/>
              </w:rPr>
            </w:pPr>
            <w:r w:rsidRPr="009326AB">
              <w:rPr>
                <w:bCs/>
              </w:rPr>
              <w:t>Accumulated surplus</w:t>
            </w:r>
          </w:p>
        </w:tc>
        <w:tc>
          <w:tcPr>
            <w:tcW w:w="1255" w:type="pct"/>
            <w:vAlign w:val="bottom"/>
          </w:tcPr>
          <w:p w14:paraId="378624F1" w14:textId="77777777" w:rsidR="00A67025" w:rsidRPr="009326AB" w:rsidRDefault="00A67025">
            <w:pPr>
              <w:tabs>
                <w:tab w:val="decimal" w:pos="868"/>
              </w:tabs>
              <w:spacing w:before="60" w:after="60"/>
              <w:jc w:val="center"/>
            </w:pPr>
            <w:r w:rsidRPr="009326AB">
              <w:t>xxx</w:t>
            </w:r>
          </w:p>
        </w:tc>
        <w:tc>
          <w:tcPr>
            <w:tcW w:w="1255" w:type="pct"/>
            <w:vAlign w:val="bottom"/>
            <w:hideMark/>
          </w:tcPr>
          <w:p w14:paraId="30441402" w14:textId="77777777" w:rsidR="00A67025" w:rsidRPr="009326AB" w:rsidRDefault="00A67025">
            <w:pPr>
              <w:tabs>
                <w:tab w:val="decimal" w:pos="868"/>
              </w:tabs>
              <w:spacing w:before="60" w:after="60"/>
              <w:jc w:val="center"/>
            </w:pPr>
            <w:r w:rsidRPr="009326AB">
              <w:t>xxx</w:t>
            </w:r>
          </w:p>
        </w:tc>
      </w:tr>
      <w:tr w:rsidR="00A67025" w:rsidRPr="009326AB" w14:paraId="2CA2DEC5" w14:textId="77777777" w:rsidTr="00430D18">
        <w:trPr>
          <w:trHeight w:val="340"/>
        </w:trPr>
        <w:tc>
          <w:tcPr>
            <w:tcW w:w="2491" w:type="pct"/>
            <w:hideMark/>
          </w:tcPr>
          <w:p w14:paraId="74E7E3D0" w14:textId="77777777" w:rsidR="00A67025" w:rsidRPr="009326AB" w:rsidRDefault="00A67025">
            <w:pPr>
              <w:spacing w:before="60" w:after="60"/>
              <w:rPr>
                <w:b/>
                <w:bCs/>
              </w:rPr>
            </w:pPr>
            <w:r w:rsidRPr="009326AB">
              <w:rPr>
                <w:b/>
                <w:bCs/>
              </w:rPr>
              <w:t>Total funds</w:t>
            </w:r>
          </w:p>
        </w:tc>
        <w:tc>
          <w:tcPr>
            <w:tcW w:w="1255" w:type="pct"/>
            <w:vAlign w:val="bottom"/>
          </w:tcPr>
          <w:p w14:paraId="7F1B9BDE" w14:textId="77777777" w:rsidR="00A67025" w:rsidRPr="009326AB" w:rsidRDefault="00A67025">
            <w:pPr>
              <w:tabs>
                <w:tab w:val="decimal" w:pos="868"/>
              </w:tabs>
              <w:spacing w:before="60" w:after="60"/>
              <w:jc w:val="center"/>
              <w:rPr>
                <w:b/>
              </w:rPr>
            </w:pPr>
            <w:r w:rsidRPr="009326AB">
              <w:rPr>
                <w:b/>
              </w:rPr>
              <w:t>xxx</w:t>
            </w:r>
          </w:p>
        </w:tc>
        <w:tc>
          <w:tcPr>
            <w:tcW w:w="1255" w:type="pct"/>
            <w:vAlign w:val="bottom"/>
            <w:hideMark/>
          </w:tcPr>
          <w:p w14:paraId="613796D9" w14:textId="77777777" w:rsidR="00A67025" w:rsidRPr="009326AB" w:rsidRDefault="00A67025">
            <w:pPr>
              <w:tabs>
                <w:tab w:val="decimal" w:pos="868"/>
              </w:tabs>
              <w:spacing w:before="60" w:after="60"/>
              <w:jc w:val="center"/>
              <w:rPr>
                <w:b/>
              </w:rPr>
            </w:pPr>
            <w:r w:rsidRPr="009326AB">
              <w:rPr>
                <w:b/>
              </w:rPr>
              <w:t>xxx</w:t>
            </w:r>
          </w:p>
        </w:tc>
      </w:tr>
      <w:tr w:rsidR="00A67025" w:rsidRPr="009326AB" w14:paraId="5D2E1952" w14:textId="77777777" w:rsidTr="00430D18">
        <w:trPr>
          <w:trHeight w:val="340"/>
        </w:trPr>
        <w:tc>
          <w:tcPr>
            <w:tcW w:w="2491" w:type="pct"/>
          </w:tcPr>
          <w:p w14:paraId="7F490088" w14:textId="77777777" w:rsidR="00A67025" w:rsidRPr="009326AB" w:rsidRDefault="00A67025">
            <w:pPr>
              <w:spacing w:before="60" w:after="60"/>
              <w:rPr>
                <w:bCs/>
              </w:rPr>
            </w:pPr>
          </w:p>
        </w:tc>
        <w:tc>
          <w:tcPr>
            <w:tcW w:w="1255" w:type="pct"/>
            <w:vAlign w:val="bottom"/>
          </w:tcPr>
          <w:p w14:paraId="2EA660DC" w14:textId="77777777" w:rsidR="00A67025" w:rsidRPr="009326AB" w:rsidRDefault="00A67025">
            <w:pPr>
              <w:tabs>
                <w:tab w:val="decimal" w:pos="868"/>
              </w:tabs>
              <w:spacing w:before="60" w:after="60"/>
              <w:jc w:val="center"/>
            </w:pPr>
          </w:p>
        </w:tc>
        <w:tc>
          <w:tcPr>
            <w:tcW w:w="1255" w:type="pct"/>
            <w:vAlign w:val="bottom"/>
          </w:tcPr>
          <w:p w14:paraId="3FDEB0B6" w14:textId="77777777" w:rsidR="00A67025" w:rsidRPr="009326AB" w:rsidRDefault="00A67025">
            <w:pPr>
              <w:tabs>
                <w:tab w:val="decimal" w:pos="868"/>
              </w:tabs>
              <w:spacing w:before="60" w:after="60"/>
              <w:jc w:val="center"/>
            </w:pPr>
          </w:p>
        </w:tc>
      </w:tr>
      <w:tr w:rsidR="00A67025" w:rsidRPr="009326AB" w14:paraId="0202BA3D" w14:textId="77777777" w:rsidTr="00430D18">
        <w:trPr>
          <w:trHeight w:val="340"/>
        </w:trPr>
        <w:tc>
          <w:tcPr>
            <w:tcW w:w="2491" w:type="pct"/>
            <w:hideMark/>
          </w:tcPr>
          <w:p w14:paraId="5C2D5220" w14:textId="77777777" w:rsidR="00A67025" w:rsidRPr="009326AB" w:rsidRDefault="00A67025">
            <w:pPr>
              <w:spacing w:before="60" w:after="60"/>
              <w:rPr>
                <w:bCs/>
              </w:rPr>
            </w:pPr>
            <w:r w:rsidRPr="009326AB">
              <w:rPr>
                <w:bCs/>
              </w:rPr>
              <w:t>Less: cash and bank balances</w:t>
            </w:r>
          </w:p>
        </w:tc>
        <w:tc>
          <w:tcPr>
            <w:tcW w:w="1255" w:type="pct"/>
            <w:vAlign w:val="bottom"/>
          </w:tcPr>
          <w:p w14:paraId="51B47A7A" w14:textId="77777777" w:rsidR="00A67025" w:rsidRPr="009326AB" w:rsidRDefault="00A67025">
            <w:pPr>
              <w:tabs>
                <w:tab w:val="decimal" w:pos="868"/>
              </w:tabs>
              <w:spacing w:before="60" w:after="60"/>
              <w:jc w:val="center"/>
            </w:pPr>
            <w:r w:rsidRPr="009326AB">
              <w:t>(xxx)</w:t>
            </w:r>
          </w:p>
        </w:tc>
        <w:tc>
          <w:tcPr>
            <w:tcW w:w="1255" w:type="pct"/>
            <w:vAlign w:val="bottom"/>
            <w:hideMark/>
          </w:tcPr>
          <w:p w14:paraId="13CB86E5" w14:textId="77777777" w:rsidR="00A67025" w:rsidRPr="009326AB" w:rsidRDefault="00A67025">
            <w:pPr>
              <w:tabs>
                <w:tab w:val="decimal" w:pos="868"/>
              </w:tabs>
              <w:spacing w:before="60" w:after="60"/>
              <w:jc w:val="center"/>
            </w:pPr>
            <w:r w:rsidRPr="009326AB">
              <w:t>(xxx)</w:t>
            </w:r>
          </w:p>
        </w:tc>
      </w:tr>
      <w:tr w:rsidR="00A67025" w:rsidRPr="009326AB" w14:paraId="2E3269DF" w14:textId="77777777" w:rsidTr="00430D18">
        <w:trPr>
          <w:trHeight w:val="340"/>
        </w:trPr>
        <w:tc>
          <w:tcPr>
            <w:tcW w:w="2491" w:type="pct"/>
            <w:hideMark/>
          </w:tcPr>
          <w:p w14:paraId="3DAF6EBB" w14:textId="77777777" w:rsidR="00A67025" w:rsidRPr="009326AB" w:rsidRDefault="00A67025">
            <w:pPr>
              <w:spacing w:before="60" w:after="60"/>
              <w:rPr>
                <w:bCs/>
              </w:rPr>
            </w:pPr>
            <w:r w:rsidRPr="009326AB">
              <w:rPr>
                <w:bCs/>
              </w:rPr>
              <w:t>Net debt</w:t>
            </w:r>
            <w:proofErr w:type="gramStart"/>
            <w:r w:rsidRPr="009326AB">
              <w:rPr>
                <w:bCs/>
              </w:rPr>
              <w:t>/(</w:t>
            </w:r>
            <w:proofErr w:type="gramEnd"/>
            <w:r w:rsidRPr="009326AB">
              <w:rPr>
                <w:bCs/>
              </w:rPr>
              <w:t>excess cash and cash equivalents)</w:t>
            </w:r>
          </w:p>
        </w:tc>
        <w:tc>
          <w:tcPr>
            <w:tcW w:w="1255" w:type="pct"/>
            <w:vAlign w:val="bottom"/>
          </w:tcPr>
          <w:p w14:paraId="0E37DB19" w14:textId="77777777" w:rsidR="00A67025" w:rsidRPr="009326AB" w:rsidRDefault="00A67025">
            <w:pPr>
              <w:tabs>
                <w:tab w:val="decimal" w:pos="868"/>
              </w:tabs>
              <w:spacing w:before="60" w:after="60"/>
              <w:jc w:val="center"/>
            </w:pPr>
            <w:r w:rsidRPr="009326AB">
              <w:t>xxx</w:t>
            </w:r>
          </w:p>
        </w:tc>
        <w:tc>
          <w:tcPr>
            <w:tcW w:w="1255" w:type="pct"/>
            <w:vAlign w:val="bottom"/>
            <w:hideMark/>
          </w:tcPr>
          <w:p w14:paraId="0FDD0C6D" w14:textId="77777777" w:rsidR="00A67025" w:rsidRPr="009326AB" w:rsidRDefault="00A67025">
            <w:pPr>
              <w:tabs>
                <w:tab w:val="decimal" w:pos="868"/>
              </w:tabs>
              <w:spacing w:before="60" w:after="60"/>
              <w:jc w:val="center"/>
            </w:pPr>
            <w:r w:rsidRPr="009326AB">
              <w:t>xxx</w:t>
            </w:r>
          </w:p>
        </w:tc>
      </w:tr>
      <w:tr w:rsidR="00A67025" w:rsidRPr="009326AB" w14:paraId="3A394FD3" w14:textId="77777777" w:rsidTr="00430D18">
        <w:trPr>
          <w:trHeight w:val="340"/>
        </w:trPr>
        <w:tc>
          <w:tcPr>
            <w:tcW w:w="2491" w:type="pct"/>
            <w:hideMark/>
          </w:tcPr>
          <w:p w14:paraId="5F14534C" w14:textId="77777777" w:rsidR="00A67025" w:rsidRPr="009326AB" w:rsidRDefault="00A67025">
            <w:pPr>
              <w:spacing w:before="60" w:after="60"/>
              <w:rPr>
                <w:b/>
                <w:bCs/>
              </w:rPr>
            </w:pPr>
            <w:r w:rsidRPr="009326AB">
              <w:rPr>
                <w:b/>
                <w:bCs/>
              </w:rPr>
              <w:t>Gearing</w:t>
            </w:r>
          </w:p>
        </w:tc>
        <w:tc>
          <w:tcPr>
            <w:tcW w:w="1255" w:type="pct"/>
            <w:vAlign w:val="bottom"/>
          </w:tcPr>
          <w:p w14:paraId="29CC68CC" w14:textId="77777777" w:rsidR="00A67025" w:rsidRPr="009326AB" w:rsidRDefault="00A67025">
            <w:pPr>
              <w:tabs>
                <w:tab w:val="decimal" w:pos="868"/>
              </w:tabs>
              <w:spacing w:before="60" w:after="60"/>
              <w:jc w:val="center"/>
            </w:pPr>
            <w:r w:rsidRPr="009326AB">
              <w:t>xx%</w:t>
            </w:r>
          </w:p>
        </w:tc>
        <w:tc>
          <w:tcPr>
            <w:tcW w:w="1255" w:type="pct"/>
            <w:vAlign w:val="bottom"/>
            <w:hideMark/>
          </w:tcPr>
          <w:p w14:paraId="21DD19F3" w14:textId="77777777" w:rsidR="00A67025" w:rsidRPr="009326AB" w:rsidRDefault="00A67025">
            <w:pPr>
              <w:tabs>
                <w:tab w:val="decimal" w:pos="868"/>
              </w:tabs>
              <w:spacing w:before="60" w:after="60"/>
              <w:jc w:val="center"/>
            </w:pPr>
            <w:r w:rsidRPr="009326AB">
              <w:t>xx%</w:t>
            </w:r>
          </w:p>
        </w:tc>
      </w:tr>
    </w:tbl>
    <w:p w14:paraId="566E95C0" w14:textId="77777777" w:rsidR="00A67025" w:rsidRPr="0087482B" w:rsidRDefault="00A67025" w:rsidP="00A67025">
      <w:pPr>
        <w:rPr>
          <w:b/>
          <w:bCs/>
        </w:rPr>
      </w:pPr>
    </w:p>
    <w:p w14:paraId="0904E701" w14:textId="77777777" w:rsidR="00CF1680" w:rsidRPr="0087482B" w:rsidRDefault="00CF1680">
      <w:pPr>
        <w:pStyle w:val="ListParagraph"/>
        <w:numPr>
          <w:ilvl w:val="0"/>
          <w:numId w:val="20"/>
        </w:numPr>
        <w:autoSpaceDE/>
        <w:autoSpaceDN/>
        <w:spacing w:after="240"/>
        <w:rPr>
          <w:rFonts w:eastAsia="Arial"/>
          <w:b/>
          <w:bCs/>
        </w:rPr>
      </w:pPr>
      <w:r w:rsidRPr="0087482B">
        <w:rPr>
          <w:rFonts w:eastAsia="Arial"/>
          <w:b/>
          <w:bCs/>
        </w:rPr>
        <w:t>Events after the reporting period</w:t>
      </w:r>
    </w:p>
    <w:p w14:paraId="1C1ED88C" w14:textId="77777777" w:rsidR="00CF1680" w:rsidRPr="00476164" w:rsidRDefault="00CF1680" w:rsidP="00CF1680">
      <w:pPr>
        <w:autoSpaceDE/>
        <w:autoSpaceDN/>
        <w:spacing w:after="240"/>
        <w:jc w:val="both"/>
        <w:rPr>
          <w:b/>
          <w:bCs/>
          <w:lang w:eastAsia="en-GB"/>
        </w:rPr>
      </w:pPr>
      <w:r w:rsidRPr="00476164">
        <w:rPr>
          <w:bCs/>
          <w:lang w:eastAsia="en-GB"/>
        </w:rPr>
        <w:t>There were no material adjusting and non- adjusting events after the reporting period</w:t>
      </w:r>
      <w:r w:rsidRPr="00476164">
        <w:rPr>
          <w:b/>
          <w:bCs/>
          <w:lang w:eastAsia="en-GB"/>
        </w:rPr>
        <w:t>.</w:t>
      </w:r>
    </w:p>
    <w:p w14:paraId="4C662BF6" w14:textId="306A59AB" w:rsidR="0087482B" w:rsidRPr="0087482B" w:rsidRDefault="0087482B">
      <w:pPr>
        <w:pStyle w:val="ListParagraph"/>
        <w:numPr>
          <w:ilvl w:val="0"/>
          <w:numId w:val="20"/>
        </w:numPr>
        <w:autoSpaceDE/>
        <w:autoSpaceDN/>
        <w:spacing w:after="240"/>
        <w:rPr>
          <w:rFonts w:eastAsia="Arial"/>
          <w:b/>
          <w:bCs/>
        </w:rPr>
      </w:pPr>
      <w:r w:rsidRPr="0087482B">
        <w:rPr>
          <w:rFonts w:eastAsia="Arial"/>
          <w:b/>
          <w:bCs/>
        </w:rPr>
        <w:t>Currency</w:t>
      </w:r>
    </w:p>
    <w:p w14:paraId="5B33A003" w14:textId="5CA140EF" w:rsidR="00C50592" w:rsidRDefault="00CF1680" w:rsidP="00CF1680">
      <w:pPr>
        <w:autoSpaceDE/>
        <w:autoSpaceDN/>
        <w:spacing w:after="240"/>
        <w:sectPr w:rsidR="00C50592" w:rsidSect="001A3A4A">
          <w:headerReference w:type="even" r:id="rId20"/>
          <w:headerReference w:type="default" r:id="rId21"/>
          <w:headerReference w:type="first" r:id="rId22"/>
          <w:pgSz w:w="11920" w:h="16840"/>
          <w:pgMar w:top="1531" w:right="1440" w:bottom="1440" w:left="1440" w:header="749" w:footer="340" w:gutter="0"/>
          <w:cols w:space="720"/>
          <w:docGrid w:linePitch="326"/>
        </w:sectPr>
      </w:pPr>
      <w:r w:rsidRPr="009326AB">
        <w:t>The financial statements are presented in Kenya Shillings (</w:t>
      </w:r>
      <w:r>
        <w:t>Kshs</w:t>
      </w:r>
    </w:p>
    <w:p w14:paraId="37DAF218" w14:textId="77777777" w:rsidR="00CA40FB" w:rsidRPr="00A10534" w:rsidRDefault="00CA40FB" w:rsidP="00CA40FB">
      <w:pPr>
        <w:pStyle w:val="Heading1"/>
        <w:pageBreakBefore/>
        <w:numPr>
          <w:ilvl w:val="0"/>
          <w:numId w:val="3"/>
        </w:numPr>
        <w:tabs>
          <w:tab w:val="num" w:pos="720"/>
        </w:tabs>
        <w:spacing w:line="360" w:lineRule="auto"/>
        <w:ind w:left="720"/>
        <w:jc w:val="both"/>
      </w:pPr>
      <w:bookmarkStart w:id="38" w:name="_Toc106276095"/>
      <w:bookmarkStart w:id="39" w:name="_Toc131501777"/>
      <w:bookmarkStart w:id="40" w:name="_Toc233215990"/>
      <w:r>
        <w:lastRenderedPageBreak/>
        <w:t>Annexes</w:t>
      </w:r>
      <w:bookmarkEnd w:id="38"/>
      <w:bookmarkEnd w:id="39"/>
      <w:bookmarkEnd w:id="40"/>
    </w:p>
    <w:p w14:paraId="65866001" w14:textId="79AF3F6B" w:rsidR="00CA40FB" w:rsidRPr="00A6398D" w:rsidRDefault="00CA40FB" w:rsidP="00CA40FB">
      <w:pPr>
        <w:spacing w:line="360" w:lineRule="auto"/>
        <w:rPr>
          <w:b/>
          <w:bCs/>
        </w:rPr>
      </w:pPr>
      <w:r w:rsidRPr="00A6398D">
        <w:rPr>
          <w:b/>
          <w:bCs/>
        </w:rPr>
        <w:t>Annex I: Progress on Follow</w:t>
      </w:r>
      <w:r w:rsidR="00527AF3">
        <w:rPr>
          <w:b/>
          <w:bCs/>
        </w:rPr>
        <w:t>-</w:t>
      </w:r>
      <w:r w:rsidRPr="00A6398D">
        <w:rPr>
          <w:b/>
          <w:bCs/>
        </w:rPr>
        <w:t xml:space="preserve">Up </w:t>
      </w:r>
      <w:r w:rsidR="00527AF3">
        <w:rPr>
          <w:b/>
          <w:bCs/>
        </w:rPr>
        <w:t>o</w:t>
      </w:r>
      <w:r w:rsidRPr="00A6398D">
        <w:rPr>
          <w:b/>
          <w:bCs/>
        </w:rPr>
        <w:t>f Prior Year</w:t>
      </w:r>
      <w:r w:rsidR="00C85B76">
        <w:rPr>
          <w:b/>
          <w:bCs/>
        </w:rPr>
        <w:t>s’</w:t>
      </w:r>
      <w:r w:rsidRPr="00A6398D">
        <w:rPr>
          <w:b/>
          <w:bCs/>
        </w:rPr>
        <w:t xml:space="preserve"> Auditor</w:t>
      </w:r>
      <w:r w:rsidR="00C85B76">
        <w:rPr>
          <w:b/>
          <w:bCs/>
        </w:rPr>
        <w:t xml:space="preserve"> General’s</w:t>
      </w:r>
      <w:r w:rsidRPr="00A6398D">
        <w:rPr>
          <w:b/>
          <w:bCs/>
        </w:rPr>
        <w:t xml:space="preserve"> Recommendations</w:t>
      </w:r>
    </w:p>
    <w:p w14:paraId="67CB6640" w14:textId="77777777" w:rsidR="00F5620B" w:rsidRPr="00650C14" w:rsidRDefault="00F5620B" w:rsidP="00F5620B">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7"/>
        <w:gridCol w:w="3933"/>
        <w:gridCol w:w="3734"/>
        <w:gridCol w:w="2112"/>
        <w:gridCol w:w="2553"/>
      </w:tblGrid>
      <w:tr w:rsidR="00F5620B" w:rsidRPr="00650C14" w14:paraId="307EFE64" w14:textId="77777777" w:rsidTr="00872278">
        <w:trPr>
          <w:trHeight w:val="768"/>
          <w:tblHeader/>
        </w:trPr>
        <w:tc>
          <w:tcPr>
            <w:tcW w:w="551" w:type="pct"/>
            <w:shd w:val="clear" w:color="auto" w:fill="0070C0"/>
            <w:vAlign w:val="center"/>
          </w:tcPr>
          <w:p w14:paraId="011E9B31" w14:textId="77777777" w:rsidR="00F5620B" w:rsidRPr="00650C14" w:rsidRDefault="00F5620B" w:rsidP="00872278">
            <w:pPr>
              <w:spacing w:line="276" w:lineRule="auto"/>
              <w:ind w:left="426" w:hanging="142"/>
              <w:jc w:val="center"/>
              <w:rPr>
                <w:b/>
                <w:bCs/>
              </w:rPr>
            </w:pPr>
            <w:r w:rsidRPr="00650C14">
              <w:rPr>
                <w:b/>
                <w:bCs/>
              </w:rPr>
              <w:t>Reference No.</w:t>
            </w:r>
            <w:r>
              <w:rPr>
                <w:b/>
                <w:bCs/>
              </w:rPr>
              <w:t xml:space="preserve"> </w:t>
            </w:r>
          </w:p>
        </w:tc>
        <w:tc>
          <w:tcPr>
            <w:tcW w:w="1419" w:type="pct"/>
            <w:shd w:val="clear" w:color="auto" w:fill="0070C0"/>
            <w:vAlign w:val="center"/>
            <w:hideMark/>
          </w:tcPr>
          <w:p w14:paraId="0E345689" w14:textId="77777777" w:rsidR="00F5620B" w:rsidRPr="00650C14" w:rsidRDefault="00F5620B" w:rsidP="00872278">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08E86DF0" w14:textId="77777777" w:rsidR="00F5620B" w:rsidRPr="00650C14" w:rsidRDefault="00F5620B" w:rsidP="00872278">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57CE3696" w14:textId="77777777" w:rsidR="00F5620B" w:rsidRPr="00650C14" w:rsidRDefault="00F5620B" w:rsidP="00872278">
            <w:pPr>
              <w:spacing w:line="276" w:lineRule="auto"/>
              <w:ind w:left="426" w:hanging="142"/>
              <w:jc w:val="center"/>
              <w:rPr>
                <w:b/>
                <w:bCs/>
              </w:rPr>
            </w:pPr>
            <w:r w:rsidRPr="00650C14">
              <w:rPr>
                <w:b/>
                <w:bCs/>
              </w:rPr>
              <w:t>Status:</w:t>
            </w:r>
          </w:p>
          <w:p w14:paraId="1D110900" w14:textId="77777777" w:rsidR="00F5620B" w:rsidRPr="00650C14" w:rsidRDefault="00F5620B" w:rsidP="00872278">
            <w:pPr>
              <w:spacing w:line="276" w:lineRule="auto"/>
              <w:ind w:left="426" w:hanging="142"/>
              <w:jc w:val="center"/>
              <w:rPr>
                <w:b/>
                <w:bCs/>
                <w:i/>
              </w:rPr>
            </w:pPr>
            <w:r w:rsidRPr="00650C14">
              <w:rPr>
                <w:b/>
                <w:bCs/>
                <w:i/>
              </w:rPr>
              <w:t>(Resolved / Not Resolved)</w:t>
            </w:r>
          </w:p>
          <w:p w14:paraId="31930178" w14:textId="77777777" w:rsidR="00F5620B" w:rsidRPr="00650C14" w:rsidRDefault="00F5620B" w:rsidP="00872278">
            <w:pPr>
              <w:spacing w:line="276" w:lineRule="auto"/>
              <w:ind w:left="426" w:hanging="142"/>
              <w:jc w:val="center"/>
              <w:rPr>
                <w:b/>
                <w:bCs/>
              </w:rPr>
            </w:pPr>
          </w:p>
        </w:tc>
        <w:tc>
          <w:tcPr>
            <w:tcW w:w="921" w:type="pct"/>
            <w:shd w:val="clear" w:color="auto" w:fill="0070C0"/>
            <w:vAlign w:val="center"/>
          </w:tcPr>
          <w:p w14:paraId="6FAC2278" w14:textId="77777777" w:rsidR="00F5620B" w:rsidRPr="00650C14" w:rsidRDefault="00F5620B" w:rsidP="00872278">
            <w:pPr>
              <w:spacing w:line="276" w:lineRule="auto"/>
              <w:ind w:left="426" w:hanging="142"/>
              <w:jc w:val="center"/>
              <w:rPr>
                <w:b/>
                <w:bCs/>
              </w:rPr>
            </w:pPr>
            <w:r w:rsidRPr="00650C14">
              <w:rPr>
                <w:b/>
                <w:bCs/>
              </w:rPr>
              <w:t>Timeframe:</w:t>
            </w:r>
          </w:p>
          <w:p w14:paraId="39B3598B" w14:textId="77777777" w:rsidR="00F5620B" w:rsidRPr="00650C14" w:rsidRDefault="00F5620B" w:rsidP="00872278">
            <w:pPr>
              <w:spacing w:line="276" w:lineRule="auto"/>
              <w:ind w:left="426" w:hanging="142"/>
              <w:jc w:val="center"/>
              <w:rPr>
                <w:b/>
                <w:bCs/>
                <w:i/>
              </w:rPr>
            </w:pPr>
            <w:r w:rsidRPr="00650C14">
              <w:rPr>
                <w:b/>
                <w:bCs/>
                <w:i/>
              </w:rPr>
              <w:t>(Put a date when you expect the issue to be resolved)</w:t>
            </w:r>
          </w:p>
        </w:tc>
      </w:tr>
      <w:tr w:rsidR="00F5620B" w:rsidRPr="00650C14" w14:paraId="42A61B8E" w14:textId="77777777" w:rsidTr="00872278">
        <w:trPr>
          <w:trHeight w:val="279"/>
        </w:trPr>
        <w:tc>
          <w:tcPr>
            <w:tcW w:w="551" w:type="pct"/>
            <w:vAlign w:val="center"/>
          </w:tcPr>
          <w:p w14:paraId="12F21474" w14:textId="77777777" w:rsidR="00F5620B" w:rsidRPr="00650C14" w:rsidRDefault="00F5620B" w:rsidP="00872278">
            <w:pPr>
              <w:spacing w:line="276" w:lineRule="auto"/>
              <w:ind w:left="426" w:hanging="142"/>
            </w:pPr>
          </w:p>
        </w:tc>
        <w:tc>
          <w:tcPr>
            <w:tcW w:w="3528" w:type="pct"/>
            <w:gridSpan w:val="3"/>
            <w:hideMark/>
          </w:tcPr>
          <w:p w14:paraId="6C075C9C" w14:textId="77777777" w:rsidR="00F5620B" w:rsidRPr="00D35644" w:rsidRDefault="00F5620B" w:rsidP="00872278">
            <w:pPr>
              <w:pStyle w:val="ListParagraph"/>
              <w:spacing w:line="276" w:lineRule="auto"/>
              <w:ind w:left="360"/>
            </w:pPr>
            <w:r w:rsidRPr="00C56B0F">
              <w:rPr>
                <w:rFonts w:eastAsia="Tahoma"/>
                <w:color w:val="000000" w:themeColor="text1"/>
              </w:rPr>
              <w:t>Financial Statements</w:t>
            </w:r>
          </w:p>
        </w:tc>
        <w:tc>
          <w:tcPr>
            <w:tcW w:w="921" w:type="pct"/>
            <w:vAlign w:val="center"/>
          </w:tcPr>
          <w:p w14:paraId="7178CEE5" w14:textId="77777777" w:rsidR="00F5620B" w:rsidRPr="00650C14" w:rsidRDefault="00F5620B" w:rsidP="00872278">
            <w:pPr>
              <w:spacing w:line="276" w:lineRule="auto"/>
              <w:ind w:left="426" w:hanging="142"/>
            </w:pPr>
          </w:p>
        </w:tc>
      </w:tr>
      <w:tr w:rsidR="00F5620B" w:rsidRPr="00650C14" w14:paraId="731F9B9C" w14:textId="77777777" w:rsidTr="00872278">
        <w:trPr>
          <w:trHeight w:val="279"/>
        </w:trPr>
        <w:tc>
          <w:tcPr>
            <w:tcW w:w="551" w:type="pct"/>
            <w:vAlign w:val="center"/>
          </w:tcPr>
          <w:p w14:paraId="797BF3DE" w14:textId="77777777" w:rsidR="00F5620B" w:rsidRPr="00650C14" w:rsidRDefault="00F5620B" w:rsidP="00872278">
            <w:pPr>
              <w:spacing w:line="276" w:lineRule="auto"/>
              <w:ind w:left="426" w:hanging="142"/>
            </w:pPr>
          </w:p>
        </w:tc>
        <w:tc>
          <w:tcPr>
            <w:tcW w:w="1419" w:type="pct"/>
          </w:tcPr>
          <w:p w14:paraId="23479153" w14:textId="77777777" w:rsidR="00F5620B" w:rsidRPr="00D35644" w:rsidRDefault="00F5620B" w:rsidP="00872278">
            <w:pPr>
              <w:spacing w:line="276" w:lineRule="auto"/>
              <w:ind w:left="426" w:hanging="142"/>
              <w:rPr>
                <w:rFonts w:eastAsia="Tahoma"/>
                <w:color w:val="000000" w:themeColor="text1"/>
              </w:rPr>
            </w:pPr>
          </w:p>
        </w:tc>
        <w:tc>
          <w:tcPr>
            <w:tcW w:w="1347" w:type="pct"/>
            <w:vAlign w:val="center"/>
          </w:tcPr>
          <w:p w14:paraId="0B9ED26E" w14:textId="77777777" w:rsidR="00F5620B" w:rsidRPr="00D35644" w:rsidRDefault="00F5620B" w:rsidP="00872278">
            <w:pPr>
              <w:spacing w:line="276" w:lineRule="auto"/>
              <w:ind w:left="426" w:hanging="142"/>
            </w:pPr>
          </w:p>
        </w:tc>
        <w:tc>
          <w:tcPr>
            <w:tcW w:w="762" w:type="pct"/>
            <w:vAlign w:val="center"/>
          </w:tcPr>
          <w:p w14:paraId="66FB7F0E" w14:textId="77777777" w:rsidR="00F5620B" w:rsidRPr="00D35644" w:rsidRDefault="00F5620B" w:rsidP="00872278">
            <w:pPr>
              <w:spacing w:line="276" w:lineRule="auto"/>
              <w:ind w:left="426" w:hanging="142"/>
            </w:pPr>
          </w:p>
        </w:tc>
        <w:tc>
          <w:tcPr>
            <w:tcW w:w="921" w:type="pct"/>
            <w:vAlign w:val="center"/>
          </w:tcPr>
          <w:p w14:paraId="594625A9" w14:textId="77777777" w:rsidR="00F5620B" w:rsidRPr="00650C14" w:rsidRDefault="00F5620B" w:rsidP="00872278">
            <w:pPr>
              <w:spacing w:line="276" w:lineRule="auto"/>
              <w:ind w:left="426" w:hanging="142"/>
            </w:pPr>
          </w:p>
        </w:tc>
      </w:tr>
      <w:tr w:rsidR="00F5620B" w:rsidRPr="00650C14" w14:paraId="5270CE11" w14:textId="77777777" w:rsidTr="00872278">
        <w:trPr>
          <w:trHeight w:val="279"/>
        </w:trPr>
        <w:tc>
          <w:tcPr>
            <w:tcW w:w="551" w:type="pct"/>
            <w:vAlign w:val="center"/>
          </w:tcPr>
          <w:p w14:paraId="1EA199FF" w14:textId="77777777" w:rsidR="00F5620B" w:rsidRPr="00650C14" w:rsidRDefault="00F5620B" w:rsidP="00872278">
            <w:pPr>
              <w:spacing w:line="276" w:lineRule="auto"/>
              <w:ind w:left="426" w:hanging="142"/>
            </w:pPr>
          </w:p>
        </w:tc>
        <w:tc>
          <w:tcPr>
            <w:tcW w:w="1419" w:type="pct"/>
          </w:tcPr>
          <w:p w14:paraId="389D9BE3" w14:textId="77777777" w:rsidR="00F5620B" w:rsidRPr="00D35644" w:rsidRDefault="00F5620B" w:rsidP="00872278">
            <w:pPr>
              <w:spacing w:line="276" w:lineRule="auto"/>
              <w:ind w:left="426" w:hanging="142"/>
              <w:rPr>
                <w:rFonts w:eastAsia="Tahoma"/>
                <w:color w:val="000000" w:themeColor="text1"/>
              </w:rPr>
            </w:pPr>
          </w:p>
        </w:tc>
        <w:tc>
          <w:tcPr>
            <w:tcW w:w="1347" w:type="pct"/>
            <w:vAlign w:val="center"/>
          </w:tcPr>
          <w:p w14:paraId="11721B8D" w14:textId="77777777" w:rsidR="00F5620B" w:rsidRPr="00D35644" w:rsidRDefault="00F5620B" w:rsidP="00872278">
            <w:pPr>
              <w:spacing w:line="276" w:lineRule="auto"/>
              <w:ind w:left="426" w:hanging="142"/>
            </w:pPr>
          </w:p>
        </w:tc>
        <w:tc>
          <w:tcPr>
            <w:tcW w:w="762" w:type="pct"/>
            <w:vAlign w:val="center"/>
          </w:tcPr>
          <w:p w14:paraId="619799A8" w14:textId="77777777" w:rsidR="00F5620B" w:rsidRPr="00D35644" w:rsidRDefault="00F5620B" w:rsidP="00872278">
            <w:pPr>
              <w:spacing w:line="276" w:lineRule="auto"/>
              <w:ind w:left="426" w:hanging="142"/>
            </w:pPr>
          </w:p>
        </w:tc>
        <w:tc>
          <w:tcPr>
            <w:tcW w:w="921" w:type="pct"/>
            <w:vAlign w:val="center"/>
          </w:tcPr>
          <w:p w14:paraId="0FEEAD08" w14:textId="77777777" w:rsidR="00F5620B" w:rsidRPr="00650C14" w:rsidRDefault="00F5620B" w:rsidP="00872278">
            <w:pPr>
              <w:spacing w:line="276" w:lineRule="auto"/>
              <w:ind w:left="426" w:hanging="142"/>
            </w:pPr>
          </w:p>
        </w:tc>
      </w:tr>
      <w:tr w:rsidR="00F5620B" w:rsidRPr="00650C14" w14:paraId="2BC5E008" w14:textId="77777777" w:rsidTr="00872278">
        <w:trPr>
          <w:trHeight w:val="279"/>
        </w:trPr>
        <w:tc>
          <w:tcPr>
            <w:tcW w:w="551" w:type="pct"/>
            <w:vAlign w:val="center"/>
          </w:tcPr>
          <w:p w14:paraId="4C9E4AED" w14:textId="77777777" w:rsidR="00F5620B" w:rsidRPr="00650C14" w:rsidRDefault="00F5620B" w:rsidP="00872278">
            <w:pPr>
              <w:spacing w:line="276" w:lineRule="auto"/>
              <w:ind w:left="426" w:hanging="142"/>
            </w:pPr>
          </w:p>
        </w:tc>
        <w:tc>
          <w:tcPr>
            <w:tcW w:w="3528" w:type="pct"/>
            <w:gridSpan w:val="3"/>
            <w:hideMark/>
          </w:tcPr>
          <w:p w14:paraId="6FAD3D63" w14:textId="77777777" w:rsidR="00F5620B" w:rsidRPr="00D35644" w:rsidRDefault="00F5620B" w:rsidP="00872278">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6418F041" w14:textId="77777777" w:rsidR="00F5620B" w:rsidRPr="00650C14" w:rsidRDefault="00F5620B" w:rsidP="00872278">
            <w:pPr>
              <w:spacing w:line="276" w:lineRule="auto"/>
              <w:ind w:left="426" w:hanging="142"/>
            </w:pPr>
          </w:p>
        </w:tc>
      </w:tr>
      <w:tr w:rsidR="00F5620B" w:rsidRPr="00650C14" w14:paraId="660BF53C" w14:textId="77777777" w:rsidTr="00872278">
        <w:trPr>
          <w:trHeight w:val="279"/>
        </w:trPr>
        <w:tc>
          <w:tcPr>
            <w:tcW w:w="551" w:type="pct"/>
            <w:vAlign w:val="center"/>
          </w:tcPr>
          <w:p w14:paraId="61305464" w14:textId="77777777" w:rsidR="00F5620B" w:rsidRPr="00650C14" w:rsidRDefault="00F5620B" w:rsidP="00872278">
            <w:pPr>
              <w:spacing w:line="276" w:lineRule="auto"/>
              <w:ind w:left="426" w:hanging="142"/>
            </w:pPr>
          </w:p>
        </w:tc>
        <w:tc>
          <w:tcPr>
            <w:tcW w:w="1419" w:type="pct"/>
          </w:tcPr>
          <w:p w14:paraId="16227718" w14:textId="77777777" w:rsidR="00F5620B" w:rsidRPr="00D35644" w:rsidRDefault="00F5620B" w:rsidP="00872278">
            <w:pPr>
              <w:spacing w:line="276" w:lineRule="auto"/>
              <w:ind w:left="426" w:hanging="142"/>
              <w:jc w:val="center"/>
              <w:rPr>
                <w:rFonts w:eastAsia="Tahoma"/>
                <w:color w:val="000000" w:themeColor="text1"/>
              </w:rPr>
            </w:pPr>
          </w:p>
        </w:tc>
        <w:tc>
          <w:tcPr>
            <w:tcW w:w="1347" w:type="pct"/>
            <w:vAlign w:val="center"/>
          </w:tcPr>
          <w:p w14:paraId="433F8360" w14:textId="77777777" w:rsidR="00F5620B" w:rsidRPr="00D35644" w:rsidRDefault="00F5620B" w:rsidP="00872278">
            <w:pPr>
              <w:spacing w:line="276" w:lineRule="auto"/>
              <w:ind w:left="426" w:hanging="142"/>
            </w:pPr>
          </w:p>
        </w:tc>
        <w:tc>
          <w:tcPr>
            <w:tcW w:w="762" w:type="pct"/>
            <w:vAlign w:val="center"/>
          </w:tcPr>
          <w:p w14:paraId="769FC16E" w14:textId="77777777" w:rsidR="00F5620B" w:rsidRPr="00D35644" w:rsidRDefault="00F5620B" w:rsidP="00872278">
            <w:pPr>
              <w:spacing w:line="276" w:lineRule="auto"/>
              <w:ind w:left="426" w:hanging="142"/>
            </w:pPr>
          </w:p>
        </w:tc>
        <w:tc>
          <w:tcPr>
            <w:tcW w:w="921" w:type="pct"/>
            <w:vAlign w:val="center"/>
          </w:tcPr>
          <w:p w14:paraId="69CC84B5" w14:textId="77777777" w:rsidR="00F5620B" w:rsidRPr="00650C14" w:rsidRDefault="00F5620B" w:rsidP="00872278">
            <w:pPr>
              <w:spacing w:line="276" w:lineRule="auto"/>
              <w:ind w:left="426" w:hanging="142"/>
            </w:pPr>
          </w:p>
        </w:tc>
      </w:tr>
      <w:tr w:rsidR="00F5620B" w:rsidRPr="00650C14" w14:paraId="5FD805F0" w14:textId="77777777" w:rsidTr="00872278">
        <w:trPr>
          <w:trHeight w:val="279"/>
        </w:trPr>
        <w:tc>
          <w:tcPr>
            <w:tcW w:w="551" w:type="pct"/>
            <w:vAlign w:val="center"/>
          </w:tcPr>
          <w:p w14:paraId="73CBE4B2" w14:textId="77777777" w:rsidR="00F5620B" w:rsidRPr="00650C14" w:rsidRDefault="00F5620B" w:rsidP="00872278">
            <w:pPr>
              <w:spacing w:line="276" w:lineRule="auto"/>
              <w:ind w:left="426" w:hanging="142"/>
            </w:pPr>
          </w:p>
        </w:tc>
        <w:tc>
          <w:tcPr>
            <w:tcW w:w="1419" w:type="pct"/>
          </w:tcPr>
          <w:p w14:paraId="70118210" w14:textId="77777777" w:rsidR="00F5620B" w:rsidRPr="00D35644" w:rsidRDefault="00F5620B" w:rsidP="00872278">
            <w:pPr>
              <w:spacing w:line="276" w:lineRule="auto"/>
              <w:ind w:left="426" w:hanging="142"/>
              <w:rPr>
                <w:rFonts w:eastAsia="Tahoma"/>
                <w:color w:val="000000" w:themeColor="text1"/>
              </w:rPr>
            </w:pPr>
          </w:p>
        </w:tc>
        <w:tc>
          <w:tcPr>
            <w:tcW w:w="1347" w:type="pct"/>
            <w:vAlign w:val="center"/>
          </w:tcPr>
          <w:p w14:paraId="6AB79453" w14:textId="77777777" w:rsidR="00F5620B" w:rsidRPr="00D35644" w:rsidRDefault="00F5620B" w:rsidP="00872278">
            <w:pPr>
              <w:spacing w:line="276" w:lineRule="auto"/>
              <w:ind w:left="426" w:hanging="142"/>
            </w:pPr>
          </w:p>
        </w:tc>
        <w:tc>
          <w:tcPr>
            <w:tcW w:w="762" w:type="pct"/>
            <w:vAlign w:val="center"/>
          </w:tcPr>
          <w:p w14:paraId="1FC21F61" w14:textId="77777777" w:rsidR="00F5620B" w:rsidRPr="00D35644" w:rsidRDefault="00F5620B" w:rsidP="00872278">
            <w:pPr>
              <w:spacing w:line="276" w:lineRule="auto"/>
              <w:ind w:left="426" w:hanging="142"/>
            </w:pPr>
          </w:p>
        </w:tc>
        <w:tc>
          <w:tcPr>
            <w:tcW w:w="921" w:type="pct"/>
            <w:vAlign w:val="center"/>
          </w:tcPr>
          <w:p w14:paraId="753A7CF0" w14:textId="77777777" w:rsidR="00F5620B" w:rsidRPr="00650C14" w:rsidRDefault="00F5620B" w:rsidP="00872278">
            <w:pPr>
              <w:spacing w:line="276" w:lineRule="auto"/>
              <w:ind w:left="426" w:hanging="142"/>
            </w:pPr>
          </w:p>
        </w:tc>
      </w:tr>
      <w:tr w:rsidR="00F5620B" w:rsidRPr="00650C14" w14:paraId="2C353A17" w14:textId="77777777" w:rsidTr="00872278">
        <w:trPr>
          <w:trHeight w:val="279"/>
        </w:trPr>
        <w:tc>
          <w:tcPr>
            <w:tcW w:w="551" w:type="pct"/>
            <w:vAlign w:val="center"/>
          </w:tcPr>
          <w:p w14:paraId="7D68A0AD" w14:textId="77777777" w:rsidR="00F5620B" w:rsidRPr="00650C14" w:rsidRDefault="00F5620B" w:rsidP="00872278">
            <w:pPr>
              <w:spacing w:line="276" w:lineRule="auto"/>
              <w:ind w:left="426" w:hanging="142"/>
            </w:pPr>
          </w:p>
        </w:tc>
        <w:tc>
          <w:tcPr>
            <w:tcW w:w="3528" w:type="pct"/>
            <w:gridSpan w:val="3"/>
          </w:tcPr>
          <w:p w14:paraId="31E8FA8B" w14:textId="77777777" w:rsidR="00F5620B" w:rsidRPr="00D35644" w:rsidRDefault="00F5620B" w:rsidP="00872278">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51E07D56" w14:textId="77777777" w:rsidR="00F5620B" w:rsidRPr="00650C14" w:rsidRDefault="00F5620B" w:rsidP="00872278">
            <w:pPr>
              <w:spacing w:line="276" w:lineRule="auto"/>
              <w:ind w:left="426" w:hanging="142"/>
            </w:pPr>
          </w:p>
        </w:tc>
      </w:tr>
      <w:tr w:rsidR="00F5620B" w:rsidRPr="00650C14" w14:paraId="0F82398A" w14:textId="77777777" w:rsidTr="00872278">
        <w:trPr>
          <w:trHeight w:val="279"/>
        </w:trPr>
        <w:tc>
          <w:tcPr>
            <w:tcW w:w="551" w:type="pct"/>
            <w:vAlign w:val="center"/>
          </w:tcPr>
          <w:p w14:paraId="110242C6" w14:textId="77777777" w:rsidR="00F5620B" w:rsidRPr="00650C14" w:rsidRDefault="00F5620B" w:rsidP="00872278">
            <w:pPr>
              <w:spacing w:line="276" w:lineRule="auto"/>
              <w:ind w:left="426" w:hanging="142"/>
            </w:pPr>
          </w:p>
        </w:tc>
        <w:tc>
          <w:tcPr>
            <w:tcW w:w="1419" w:type="pct"/>
            <w:vAlign w:val="center"/>
            <w:hideMark/>
          </w:tcPr>
          <w:p w14:paraId="1EC8652C" w14:textId="77777777" w:rsidR="00F5620B" w:rsidRPr="00650C14" w:rsidRDefault="00F5620B" w:rsidP="00872278">
            <w:pPr>
              <w:spacing w:line="276" w:lineRule="auto"/>
              <w:ind w:left="426" w:hanging="142"/>
            </w:pPr>
          </w:p>
        </w:tc>
        <w:tc>
          <w:tcPr>
            <w:tcW w:w="1347" w:type="pct"/>
            <w:vAlign w:val="center"/>
          </w:tcPr>
          <w:p w14:paraId="08DE0827" w14:textId="77777777" w:rsidR="00F5620B" w:rsidRPr="00650C14" w:rsidRDefault="00F5620B" w:rsidP="00872278">
            <w:pPr>
              <w:spacing w:line="276" w:lineRule="auto"/>
              <w:ind w:left="426" w:hanging="142"/>
            </w:pPr>
          </w:p>
        </w:tc>
        <w:tc>
          <w:tcPr>
            <w:tcW w:w="762" w:type="pct"/>
            <w:vAlign w:val="center"/>
            <w:hideMark/>
          </w:tcPr>
          <w:p w14:paraId="48EB785D" w14:textId="77777777" w:rsidR="00F5620B" w:rsidRPr="00650C14" w:rsidRDefault="00F5620B" w:rsidP="00872278">
            <w:pPr>
              <w:spacing w:line="276" w:lineRule="auto"/>
              <w:ind w:left="426" w:hanging="142"/>
            </w:pPr>
          </w:p>
        </w:tc>
        <w:tc>
          <w:tcPr>
            <w:tcW w:w="921" w:type="pct"/>
            <w:vAlign w:val="center"/>
          </w:tcPr>
          <w:p w14:paraId="0C756A78" w14:textId="77777777" w:rsidR="00F5620B" w:rsidRPr="00650C14" w:rsidRDefault="00F5620B" w:rsidP="00872278">
            <w:pPr>
              <w:spacing w:line="276" w:lineRule="auto"/>
              <w:ind w:left="426" w:hanging="142"/>
            </w:pPr>
          </w:p>
        </w:tc>
      </w:tr>
    </w:tbl>
    <w:p w14:paraId="11E6229A" w14:textId="77777777" w:rsidR="00F5620B" w:rsidRDefault="00F5620B" w:rsidP="00F5620B">
      <w:pPr>
        <w:spacing w:line="276" w:lineRule="auto"/>
        <w:rPr>
          <w:b/>
          <w:i/>
        </w:rPr>
      </w:pPr>
    </w:p>
    <w:p w14:paraId="44CA1BA7" w14:textId="77777777" w:rsidR="00F5620B" w:rsidRPr="00650C14" w:rsidRDefault="00F5620B" w:rsidP="00F5620B">
      <w:pPr>
        <w:spacing w:line="276" w:lineRule="auto"/>
        <w:rPr>
          <w:b/>
          <w:i/>
        </w:rPr>
      </w:pPr>
      <w:r w:rsidRPr="00650C14">
        <w:rPr>
          <w:b/>
          <w:i/>
        </w:rPr>
        <w:t>Guidance Notes:</w:t>
      </w:r>
    </w:p>
    <w:p w14:paraId="1893A7DE" w14:textId="77777777" w:rsidR="00F5620B" w:rsidRPr="00650C14" w:rsidRDefault="00F5620B">
      <w:pPr>
        <w:numPr>
          <w:ilvl w:val="0"/>
          <w:numId w:val="5"/>
        </w:numPr>
        <w:autoSpaceDE/>
        <w:autoSpaceDN/>
        <w:spacing w:line="276" w:lineRule="auto"/>
        <w:ind w:left="426" w:hanging="142"/>
        <w:jc w:val="both"/>
      </w:pPr>
      <w:r w:rsidRPr="00650C14">
        <w:t xml:space="preserve">Use the same reference numbers as contained in the </w:t>
      </w:r>
      <w:r>
        <w:t>Audit</w:t>
      </w:r>
      <w:r w:rsidRPr="00650C14">
        <w:t xml:space="preserve"> report.</w:t>
      </w:r>
    </w:p>
    <w:p w14:paraId="739BAD16" w14:textId="77777777" w:rsidR="00F5620B" w:rsidRPr="00650C14" w:rsidRDefault="00F5620B">
      <w:pPr>
        <w:numPr>
          <w:ilvl w:val="0"/>
          <w:numId w:val="5"/>
        </w:numPr>
        <w:autoSpaceDE/>
        <w:autoSpaceDN/>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364C2319" w14:textId="77777777" w:rsidR="00F5620B" w:rsidRPr="00650C14" w:rsidRDefault="00F5620B">
      <w:pPr>
        <w:numPr>
          <w:ilvl w:val="0"/>
          <w:numId w:val="5"/>
        </w:numPr>
        <w:autoSpaceDE/>
        <w:autoSpaceDN/>
        <w:spacing w:line="276" w:lineRule="auto"/>
        <w:ind w:left="426" w:hanging="142"/>
        <w:jc w:val="both"/>
      </w:pPr>
      <w:r w:rsidRPr="00650C14">
        <w:t>Indicate the status of “Resolved” or “Not Resolved” by the date of submitting this report.</w:t>
      </w:r>
    </w:p>
    <w:p w14:paraId="5EBDC5E7" w14:textId="4481A0D6" w:rsidR="0013701F" w:rsidRPr="00C50592" w:rsidRDefault="0013701F" w:rsidP="00C50592">
      <w:pPr>
        <w:spacing w:line="360" w:lineRule="auto"/>
        <w:ind w:left="540" w:hanging="540"/>
        <w:rPr>
          <w:b/>
          <w:bCs/>
        </w:rPr>
      </w:pPr>
      <w:r w:rsidRPr="0013701F">
        <w:rPr>
          <w:b/>
          <w:bCs/>
        </w:rPr>
        <w:t>……………………………………</w:t>
      </w:r>
    </w:p>
    <w:p w14:paraId="52016999" w14:textId="12B7775C" w:rsidR="00CA40FB" w:rsidRPr="00C50592" w:rsidRDefault="00CA40FB" w:rsidP="00CA40FB">
      <w:pPr>
        <w:spacing w:line="360" w:lineRule="auto"/>
        <w:rPr>
          <w:b/>
          <w:bCs/>
          <w:lang w:val="en-US"/>
        </w:rPr>
      </w:pPr>
      <w:r w:rsidRPr="0013701F">
        <w:rPr>
          <w:b/>
          <w:bCs/>
          <w:lang w:val="en-US"/>
        </w:rPr>
        <w:t xml:space="preserve">Fund </w:t>
      </w:r>
      <w:r w:rsidR="00F02F04" w:rsidRPr="0013701F">
        <w:rPr>
          <w:b/>
          <w:bCs/>
          <w:lang w:val="en-US"/>
        </w:rPr>
        <w:t xml:space="preserve">Administrator </w:t>
      </w:r>
      <w:r w:rsidRPr="0013701F">
        <w:rPr>
          <w:b/>
          <w:bCs/>
          <w:lang w:val="en-US"/>
        </w:rPr>
        <w:t xml:space="preserve"> </w:t>
      </w:r>
    </w:p>
    <w:p w14:paraId="1B3CEAB3" w14:textId="77777777" w:rsidR="00CA40FB" w:rsidRPr="00F92BE4" w:rsidRDefault="00CA40FB" w:rsidP="00235EE7">
      <w:pPr>
        <w:spacing w:line="360" w:lineRule="auto"/>
        <w:rPr>
          <w:b/>
          <w:bCs/>
        </w:rPr>
      </w:pPr>
      <w:r w:rsidRPr="00F92BE4">
        <w:rPr>
          <w:b/>
          <w:bCs/>
        </w:rPr>
        <w:t>Date.........................................</w:t>
      </w:r>
    </w:p>
    <w:p w14:paraId="0B049FE2" w14:textId="0AB0CA98" w:rsidR="00CA40FB" w:rsidRDefault="00CA40FB" w:rsidP="00CA40FB">
      <w:pPr>
        <w:autoSpaceDE/>
        <w:autoSpaceDN/>
        <w:rPr>
          <w:b/>
        </w:rPr>
        <w:sectPr w:rsidR="00CA40FB" w:rsidSect="00C50592">
          <w:pgSz w:w="16840" w:h="11920" w:orient="landscape"/>
          <w:pgMar w:top="1440" w:right="1440" w:bottom="1440" w:left="1531" w:header="749" w:footer="340" w:gutter="0"/>
          <w:cols w:space="720"/>
          <w:docGrid w:linePitch="326"/>
        </w:sectPr>
      </w:pPr>
    </w:p>
    <w:p w14:paraId="4B76662F" w14:textId="389DF03B" w:rsidR="00CA40FB" w:rsidRDefault="00CA40FB" w:rsidP="00CA40FB">
      <w:pPr>
        <w:pStyle w:val="NoSpacing"/>
        <w:rPr>
          <w:rFonts w:eastAsia="Symbol"/>
          <w:b/>
          <w:iCs/>
          <w:lang w:val="en-US" w:eastAsia="ja-JP"/>
        </w:rPr>
      </w:pPr>
      <w:r w:rsidRPr="00C64FAC">
        <w:rPr>
          <w:b/>
          <w:bCs/>
        </w:rPr>
        <w:lastRenderedPageBreak/>
        <w:t xml:space="preserve"> Annex II: </w:t>
      </w:r>
      <w:r w:rsidRPr="009B572F">
        <w:rPr>
          <w:rFonts w:eastAsia="Symbol"/>
          <w:b/>
          <w:iCs/>
          <w:lang w:val="en-US" w:eastAsia="ja-JP"/>
        </w:rPr>
        <w:t>Inter-</w:t>
      </w:r>
      <w:r w:rsidR="00FF2A8D">
        <w:rPr>
          <w:rFonts w:eastAsia="Symbol"/>
          <w:b/>
          <w:iCs/>
          <w:lang w:val="en-US" w:eastAsia="ja-JP"/>
        </w:rPr>
        <w:t>Entity</w:t>
      </w:r>
      <w:r w:rsidRPr="009B572F">
        <w:rPr>
          <w:rFonts w:eastAsia="Symbol"/>
          <w:b/>
          <w:iCs/>
          <w:lang w:val="en-US" w:eastAsia="ja-JP"/>
        </w:rPr>
        <w:t xml:space="preserve"> Confirmation Letter</w:t>
      </w:r>
    </w:p>
    <w:p w14:paraId="49E56F1A" w14:textId="77777777" w:rsidR="00967D57" w:rsidRDefault="00967D57" w:rsidP="00CA40FB">
      <w:pPr>
        <w:overflowPunct w:val="0"/>
        <w:adjustRightInd w:val="0"/>
        <w:jc w:val="both"/>
        <w:textAlignment w:val="baseline"/>
        <w:rPr>
          <w:rFonts w:eastAsia="Symbol"/>
          <w:i/>
          <w:lang w:val="en-US" w:eastAsia="ja-JP"/>
        </w:rPr>
      </w:pPr>
    </w:p>
    <w:p w14:paraId="63D80787" w14:textId="77777777" w:rsidR="000027FD" w:rsidRPr="00DC159E" w:rsidRDefault="000027FD" w:rsidP="006C2B2D">
      <w:pPr>
        <w:pStyle w:val="paragraph"/>
        <w:spacing w:before="0" w:beforeAutospacing="0" w:after="0" w:afterAutospacing="0"/>
        <w:jc w:val="both"/>
        <w:textAlignment w:val="baseline"/>
        <w:rPr>
          <w:rFonts w:ascii="Segoe UI" w:hAnsi="Segoe UI" w:cs="Segoe UI"/>
        </w:rPr>
      </w:pPr>
      <w:r w:rsidRPr="00DC159E">
        <w:rPr>
          <w:rStyle w:val="normaltextrun"/>
        </w:rPr>
        <w:t xml:space="preserve">Name of transferring </w:t>
      </w:r>
      <w:proofErr w:type="gramStart"/>
      <w:r w:rsidRPr="00DC159E">
        <w:rPr>
          <w:rStyle w:val="normaltextrun"/>
        </w:rPr>
        <w:t>entity:…</w:t>
      </w:r>
      <w:proofErr w:type="gramEnd"/>
      <w:r w:rsidRPr="00DC159E">
        <w:rPr>
          <w:rStyle w:val="normaltextrun"/>
        </w:rPr>
        <w:t>…………………………………………………</w:t>
      </w:r>
      <w:proofErr w:type="gramStart"/>
      <w:r w:rsidRPr="00DC159E">
        <w:rPr>
          <w:rStyle w:val="normaltextrun"/>
        </w:rPr>
        <w:t>…..</w:t>
      </w:r>
      <w:proofErr w:type="gramEnd"/>
      <w:r w:rsidRPr="00DC159E">
        <w:rPr>
          <w:rStyle w:val="eop"/>
        </w:rPr>
        <w:t> </w:t>
      </w:r>
    </w:p>
    <w:p w14:paraId="71A5A054" w14:textId="77777777" w:rsidR="000027FD" w:rsidRPr="00DC159E" w:rsidRDefault="000027FD" w:rsidP="006C2B2D">
      <w:pPr>
        <w:pStyle w:val="paragraph"/>
        <w:spacing w:before="0" w:beforeAutospacing="0" w:after="0" w:afterAutospacing="0"/>
        <w:jc w:val="both"/>
        <w:textAlignment w:val="baseline"/>
        <w:rPr>
          <w:rStyle w:val="normaltextrun"/>
        </w:rPr>
      </w:pPr>
    </w:p>
    <w:p w14:paraId="7A04B1FF" w14:textId="77777777" w:rsidR="000027FD" w:rsidRPr="00DC159E" w:rsidRDefault="000027FD" w:rsidP="006C2B2D">
      <w:pPr>
        <w:pStyle w:val="paragraph"/>
        <w:spacing w:before="0" w:beforeAutospacing="0" w:after="0" w:afterAutospacing="0"/>
        <w:jc w:val="both"/>
        <w:textAlignment w:val="baseline"/>
        <w:rPr>
          <w:rFonts w:ascii="Segoe UI" w:hAnsi="Segoe UI" w:cs="Segoe UI"/>
        </w:rPr>
      </w:pPr>
      <w:r w:rsidRPr="00DC159E">
        <w:rPr>
          <w:rStyle w:val="normaltextrun"/>
        </w:rPr>
        <w:t xml:space="preserve">Name of beneficiary </w:t>
      </w:r>
      <w:proofErr w:type="gramStart"/>
      <w:r w:rsidRPr="00DC159E">
        <w:rPr>
          <w:rStyle w:val="normaltextrun"/>
        </w:rPr>
        <w:t>entity:…</w:t>
      </w:r>
      <w:proofErr w:type="gramEnd"/>
      <w:r w:rsidRPr="00DC159E">
        <w:rPr>
          <w:rStyle w:val="normaltextrun"/>
        </w:rPr>
        <w:t>……………………………………………………...</w:t>
      </w:r>
      <w:r w:rsidRPr="00DC159E">
        <w:rPr>
          <w:rStyle w:val="eop"/>
        </w:rPr>
        <w:t> </w:t>
      </w:r>
    </w:p>
    <w:p w14:paraId="212D6AAA" w14:textId="77777777" w:rsidR="000027FD" w:rsidRPr="00DC159E" w:rsidRDefault="000027FD" w:rsidP="000027FD">
      <w:pPr>
        <w:autoSpaceDE/>
        <w:autoSpaceDN/>
        <w:rPr>
          <w:rFonts w:eastAsia="Symbol"/>
          <w:b/>
          <w:lang w:val="en-US" w:eastAsia="ja-JP"/>
        </w:rPr>
      </w:pPr>
    </w:p>
    <w:tbl>
      <w:tblPr>
        <w:tblpPr w:leftFromText="180" w:rightFromText="180" w:vertAnchor="text" w:horzAnchor="margin" w:tblpY="2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523"/>
        <w:gridCol w:w="2324"/>
        <w:gridCol w:w="2324"/>
        <w:gridCol w:w="2327"/>
        <w:gridCol w:w="1964"/>
        <w:gridCol w:w="1964"/>
      </w:tblGrid>
      <w:tr w:rsidR="00CA40FB" w:rsidRPr="00F20B38" w14:paraId="467FE367" w14:textId="77777777" w:rsidTr="006D6FCF">
        <w:trPr>
          <w:trHeight w:val="422"/>
        </w:trPr>
        <w:tc>
          <w:tcPr>
            <w:tcW w:w="5000" w:type="pct"/>
            <w:gridSpan w:val="7"/>
            <w:shd w:val="clear" w:color="auto" w:fill="0070C0"/>
          </w:tcPr>
          <w:p w14:paraId="0C0FAEBE" w14:textId="77777777" w:rsidR="00CA40FB" w:rsidRPr="00E445B5" w:rsidRDefault="00CA40FB">
            <w:pPr>
              <w:autoSpaceDE/>
              <w:autoSpaceDN/>
              <w:rPr>
                <w:rFonts w:eastAsia="Tahoma"/>
                <w:b/>
                <w:lang w:val="en-US" w:eastAsia="fr-FR"/>
              </w:rPr>
            </w:pPr>
          </w:p>
          <w:p w14:paraId="50AF5A42" w14:textId="3CE2375C" w:rsidR="00CA40FB" w:rsidRPr="00E445B5" w:rsidRDefault="00CA40FB">
            <w:pPr>
              <w:autoSpaceDE/>
              <w:autoSpaceDN/>
              <w:jc w:val="center"/>
              <w:rPr>
                <w:rFonts w:eastAsia="Tahoma"/>
                <w:b/>
                <w:lang w:val="en-US" w:eastAsia="fr-FR"/>
              </w:rPr>
            </w:pPr>
            <w:r w:rsidRPr="00E445B5">
              <w:rPr>
                <w:rFonts w:eastAsia="Tahoma"/>
                <w:b/>
                <w:lang w:val="en-US" w:eastAsia="fr-FR"/>
              </w:rPr>
              <w:t>Confirmation of amounts received by [</w:t>
            </w:r>
            <w:r w:rsidR="009720BB">
              <w:rPr>
                <w:rFonts w:eastAsia="Tahoma"/>
                <w:b/>
                <w:lang w:val="en-US" w:eastAsia="fr-FR"/>
              </w:rPr>
              <w:t>XX</w:t>
            </w:r>
            <w:r w:rsidR="00E41AD5">
              <w:rPr>
                <w:rFonts w:eastAsia="Tahoma"/>
                <w:b/>
                <w:lang w:val="en-US" w:eastAsia="fr-FR"/>
              </w:rPr>
              <w:t xml:space="preserve"> County</w:t>
            </w:r>
            <w:r w:rsidR="00433768">
              <w:rPr>
                <w:rFonts w:eastAsia="Tahoma"/>
                <w:b/>
                <w:lang w:val="en-US" w:eastAsia="fr-FR"/>
              </w:rPr>
              <w:t xml:space="preserve"> Emergency</w:t>
            </w:r>
            <w:r w:rsidRPr="00E445B5">
              <w:rPr>
                <w:rFonts w:eastAsia="Tahoma"/>
                <w:b/>
                <w:lang w:val="en-US" w:eastAsia="fr-FR"/>
              </w:rPr>
              <w:t xml:space="preserve"> </w:t>
            </w:r>
            <w:r>
              <w:rPr>
                <w:rFonts w:eastAsia="Tahoma"/>
                <w:b/>
                <w:lang w:val="en-US" w:eastAsia="fr-FR"/>
              </w:rPr>
              <w:t>Fund</w:t>
            </w:r>
            <w:r w:rsidRPr="00E445B5">
              <w:rPr>
                <w:rFonts w:eastAsia="Tahoma"/>
                <w:b/>
                <w:lang w:val="en-US" w:eastAsia="fr-FR"/>
              </w:rPr>
              <w:t xml:space="preserve">] as </w:t>
            </w:r>
            <w:proofErr w:type="gramStart"/>
            <w:r w:rsidRPr="00E445B5">
              <w:rPr>
                <w:rFonts w:eastAsia="Tahoma"/>
                <w:b/>
                <w:lang w:val="en-US" w:eastAsia="fr-FR"/>
              </w:rPr>
              <w:t>at</w:t>
            </w:r>
            <w:proofErr w:type="gramEnd"/>
            <w:r w:rsidRPr="00E445B5">
              <w:rPr>
                <w:rFonts w:eastAsia="Tahoma"/>
                <w:b/>
                <w:lang w:val="en-US" w:eastAsia="fr-FR"/>
              </w:rPr>
              <w:t xml:space="preserve"> 30</w:t>
            </w:r>
            <w:r w:rsidRPr="00E445B5">
              <w:rPr>
                <w:rFonts w:eastAsia="Tahoma"/>
                <w:b/>
                <w:vertAlign w:val="superscript"/>
                <w:lang w:val="en-US" w:eastAsia="fr-FR"/>
              </w:rPr>
              <w:t>th</w:t>
            </w:r>
            <w:r w:rsidRPr="00E445B5">
              <w:rPr>
                <w:rFonts w:eastAsia="Tahoma"/>
                <w:b/>
                <w:lang w:val="en-US" w:eastAsia="fr-FR"/>
              </w:rPr>
              <w:t xml:space="preserve"> June 20</w:t>
            </w:r>
            <w:r>
              <w:rPr>
                <w:rFonts w:eastAsia="Tahoma"/>
                <w:b/>
                <w:lang w:val="en-US" w:eastAsia="fr-FR"/>
              </w:rPr>
              <w:t>xx</w:t>
            </w:r>
          </w:p>
          <w:p w14:paraId="72266865" w14:textId="77777777" w:rsidR="00CA40FB" w:rsidRPr="00E445B5" w:rsidRDefault="00CA40FB">
            <w:pPr>
              <w:autoSpaceDE/>
              <w:autoSpaceDN/>
              <w:rPr>
                <w:rFonts w:eastAsia="Tahoma"/>
                <w:b/>
                <w:lang w:val="en-US" w:eastAsia="fr-FR"/>
              </w:rPr>
            </w:pPr>
          </w:p>
        </w:tc>
      </w:tr>
      <w:tr w:rsidR="000748F7" w:rsidRPr="00513287" w14:paraId="21990ABB" w14:textId="77777777" w:rsidTr="00A14515">
        <w:tc>
          <w:tcPr>
            <w:tcW w:w="546" w:type="pct"/>
            <w:vMerge w:val="restart"/>
          </w:tcPr>
          <w:p w14:paraId="320ED0F9" w14:textId="77777777" w:rsidR="000748F7" w:rsidRPr="00F20B38" w:rsidRDefault="000748F7">
            <w:pPr>
              <w:autoSpaceDE/>
              <w:autoSpaceDN/>
              <w:rPr>
                <w:rFonts w:eastAsia="Tahoma"/>
                <w:lang w:val="en-US" w:eastAsia="fr-FR"/>
              </w:rPr>
            </w:pPr>
          </w:p>
          <w:p w14:paraId="3343B1DF" w14:textId="7D73B63F" w:rsidR="000748F7" w:rsidRPr="00F20B38" w:rsidRDefault="000748F7" w:rsidP="006C2B2D">
            <w:pPr>
              <w:rPr>
                <w:rFonts w:eastAsia="Tahoma"/>
                <w:lang w:val="en-US" w:eastAsia="fr-FR"/>
              </w:rPr>
            </w:pPr>
            <w:r w:rsidRPr="00F20B38">
              <w:rPr>
                <w:rFonts w:eastAsia="Tahoma"/>
                <w:lang w:val="en-US" w:eastAsia="fr-FR"/>
              </w:rPr>
              <w:t>Reference Number</w:t>
            </w:r>
          </w:p>
        </w:tc>
        <w:tc>
          <w:tcPr>
            <w:tcW w:w="546" w:type="pct"/>
            <w:vMerge w:val="restart"/>
          </w:tcPr>
          <w:p w14:paraId="6D6820CB" w14:textId="77777777" w:rsidR="000748F7" w:rsidRPr="00F20B38" w:rsidRDefault="000748F7">
            <w:pPr>
              <w:autoSpaceDE/>
              <w:autoSpaceDN/>
              <w:jc w:val="right"/>
              <w:rPr>
                <w:rFonts w:eastAsia="Tahoma"/>
                <w:lang w:val="en-US" w:eastAsia="fr-FR"/>
              </w:rPr>
            </w:pPr>
          </w:p>
          <w:p w14:paraId="470B8E7B" w14:textId="4EBEFEFC" w:rsidR="000748F7" w:rsidRPr="00F20B38" w:rsidRDefault="000748F7" w:rsidP="006C2B2D">
            <w:pPr>
              <w:rPr>
                <w:rFonts w:eastAsia="Tahoma"/>
                <w:lang w:val="en-US" w:eastAsia="fr-FR"/>
              </w:rPr>
            </w:pPr>
            <w:r w:rsidRPr="00F20B38">
              <w:rPr>
                <w:rFonts w:eastAsia="Tahoma"/>
                <w:lang w:val="en-US" w:eastAsia="fr-FR"/>
              </w:rPr>
              <w:t>Date Disbursed</w:t>
            </w:r>
          </w:p>
        </w:tc>
        <w:tc>
          <w:tcPr>
            <w:tcW w:w="2500" w:type="pct"/>
            <w:gridSpan w:val="3"/>
          </w:tcPr>
          <w:p w14:paraId="2165CFB0" w14:textId="5CBE62AE" w:rsidR="000748F7" w:rsidRPr="00F20B38" w:rsidRDefault="000748F7">
            <w:pPr>
              <w:autoSpaceDE/>
              <w:autoSpaceDN/>
              <w:jc w:val="center"/>
              <w:rPr>
                <w:rFonts w:eastAsia="Tahoma"/>
                <w:lang w:val="en-US" w:eastAsia="fr-FR"/>
              </w:rPr>
            </w:pPr>
            <w:r w:rsidRPr="00F20B38">
              <w:rPr>
                <w:rFonts w:eastAsia="Tahoma"/>
                <w:lang w:val="en-US" w:eastAsia="fr-FR"/>
              </w:rPr>
              <w:t>Amounts Disbursed by [</w:t>
            </w:r>
            <w:r>
              <w:rPr>
                <w:rFonts w:eastAsia="Tahoma"/>
                <w:lang w:val="en-US" w:eastAsia="fr-FR"/>
              </w:rPr>
              <w:t>XXX County Department</w:t>
            </w:r>
            <w:r w:rsidRPr="00F20B38">
              <w:rPr>
                <w:rFonts w:eastAsia="Tahoma"/>
                <w:lang w:val="en-US" w:eastAsia="fr-FR"/>
              </w:rPr>
              <w:t>] (K</w:t>
            </w:r>
            <w:r>
              <w:rPr>
                <w:rFonts w:eastAsia="Tahoma"/>
                <w:lang w:val="en-US" w:eastAsia="fr-FR"/>
              </w:rPr>
              <w:t>s</w:t>
            </w:r>
            <w:r w:rsidRPr="00F20B38">
              <w:rPr>
                <w:rFonts w:eastAsia="Tahoma"/>
                <w:lang w:val="en-US" w:eastAsia="fr-FR"/>
              </w:rPr>
              <w:t xml:space="preserve">hs) as </w:t>
            </w:r>
            <w:proofErr w:type="gramStart"/>
            <w:r w:rsidRPr="00F20B38">
              <w:rPr>
                <w:rFonts w:eastAsia="Tahoma"/>
                <w:lang w:val="en-US" w:eastAsia="fr-FR"/>
              </w:rPr>
              <w:t>at</w:t>
            </w:r>
            <w:proofErr w:type="gramEnd"/>
            <w:r w:rsidRPr="00F20B38">
              <w:rPr>
                <w:rFonts w:eastAsia="Tahoma"/>
                <w:lang w:val="en-US" w:eastAsia="fr-FR"/>
              </w:rPr>
              <w:t xml:space="preserve"> 30</w:t>
            </w:r>
            <w:r w:rsidRPr="00D67AB1">
              <w:rPr>
                <w:rFonts w:eastAsia="Tahoma"/>
                <w:vertAlign w:val="superscript"/>
                <w:lang w:val="en-US" w:eastAsia="fr-FR"/>
              </w:rPr>
              <w:t>th</w:t>
            </w:r>
            <w:r>
              <w:rPr>
                <w:rFonts w:eastAsia="Tahoma"/>
                <w:lang w:val="en-US" w:eastAsia="fr-FR"/>
              </w:rPr>
              <w:t xml:space="preserve"> </w:t>
            </w:r>
            <w:r w:rsidRPr="00F20B38">
              <w:rPr>
                <w:rFonts w:eastAsia="Tahoma"/>
                <w:lang w:val="en-US" w:eastAsia="fr-FR"/>
              </w:rPr>
              <w:t>June 20</w:t>
            </w:r>
            <w:r>
              <w:rPr>
                <w:rFonts w:eastAsia="Tahoma"/>
                <w:lang w:val="en-US" w:eastAsia="fr-FR"/>
              </w:rPr>
              <w:t>xx</w:t>
            </w:r>
          </w:p>
        </w:tc>
        <w:tc>
          <w:tcPr>
            <w:tcW w:w="704" w:type="pct"/>
            <w:vMerge w:val="restart"/>
          </w:tcPr>
          <w:p w14:paraId="59DD65F5" w14:textId="4A7DA4B8" w:rsidR="000748F7" w:rsidRPr="00F20B38" w:rsidRDefault="000748F7">
            <w:pPr>
              <w:autoSpaceDE/>
              <w:autoSpaceDN/>
              <w:jc w:val="right"/>
              <w:rPr>
                <w:rFonts w:eastAsia="Tahoma"/>
                <w:lang w:val="en-US" w:eastAsia="fr-FR"/>
              </w:rPr>
            </w:pPr>
            <w:r w:rsidRPr="00F20B38">
              <w:rPr>
                <w:rFonts w:eastAsia="Tahoma"/>
                <w:lang w:val="en-US" w:eastAsia="fr-FR"/>
              </w:rPr>
              <w:t xml:space="preserve">Amount Received by </w:t>
            </w:r>
            <w:r>
              <w:rPr>
                <w:rFonts w:eastAsia="Tahoma"/>
                <w:lang w:val="en-US" w:eastAsia="fr-FR"/>
              </w:rPr>
              <w:t>XXX</w:t>
            </w:r>
            <w:r w:rsidR="000B1D93">
              <w:rPr>
                <w:rFonts w:eastAsia="Tahoma"/>
                <w:lang w:val="en-US" w:eastAsia="fr-FR"/>
              </w:rPr>
              <w:t xml:space="preserve"> County</w:t>
            </w:r>
            <w:r>
              <w:rPr>
                <w:rFonts w:eastAsia="Tahoma"/>
                <w:lang w:val="en-US" w:eastAsia="fr-FR"/>
              </w:rPr>
              <w:t xml:space="preserve"> Emergency</w:t>
            </w:r>
            <w:r w:rsidRPr="00F20B38">
              <w:rPr>
                <w:rFonts w:eastAsia="Tahoma"/>
                <w:lang w:val="en-US" w:eastAsia="fr-FR"/>
              </w:rPr>
              <w:t xml:space="preserve"> </w:t>
            </w:r>
            <w:r>
              <w:rPr>
                <w:rFonts w:eastAsia="Tahoma"/>
                <w:lang w:val="en-US" w:eastAsia="fr-FR"/>
              </w:rPr>
              <w:t>Fund</w:t>
            </w:r>
            <w:r w:rsidRPr="00F20B38">
              <w:rPr>
                <w:rFonts w:eastAsia="Tahoma"/>
                <w:lang w:val="en-US" w:eastAsia="fr-FR"/>
              </w:rPr>
              <w:t xml:space="preserve">] </w:t>
            </w:r>
          </w:p>
          <w:p w14:paraId="1D9D4BBC" w14:textId="77777777" w:rsidR="000748F7" w:rsidRPr="00F20B38" w:rsidRDefault="000748F7">
            <w:pPr>
              <w:autoSpaceDE/>
              <w:autoSpaceDN/>
              <w:jc w:val="right"/>
              <w:rPr>
                <w:rFonts w:eastAsia="Tahoma"/>
                <w:lang w:val="en-US" w:eastAsia="fr-FR"/>
              </w:rPr>
            </w:pPr>
            <w:r w:rsidRPr="00F20B38">
              <w:rPr>
                <w:rFonts w:eastAsia="Tahoma"/>
                <w:lang w:val="en-US" w:eastAsia="fr-FR"/>
              </w:rPr>
              <w:t xml:space="preserve"> (</w:t>
            </w:r>
            <w:proofErr w:type="spellStart"/>
            <w:r w:rsidRPr="00F20B38">
              <w:rPr>
                <w:rFonts w:eastAsia="Tahoma"/>
                <w:lang w:val="en-US" w:eastAsia="fr-FR"/>
              </w:rPr>
              <w:t>KShs</w:t>
            </w:r>
            <w:proofErr w:type="spellEnd"/>
            <w:r w:rsidRPr="00F20B38">
              <w:rPr>
                <w:rFonts w:eastAsia="Tahoma"/>
                <w:lang w:val="en-US" w:eastAsia="fr-FR"/>
              </w:rPr>
              <w:t xml:space="preserve">) as </w:t>
            </w:r>
            <w:proofErr w:type="gramStart"/>
            <w:r w:rsidRPr="00F20B38">
              <w:rPr>
                <w:rFonts w:eastAsia="Tahoma"/>
                <w:lang w:val="en-US" w:eastAsia="fr-FR"/>
              </w:rPr>
              <w:t>at</w:t>
            </w:r>
            <w:proofErr w:type="gramEnd"/>
            <w:r w:rsidRPr="00F20B38">
              <w:rPr>
                <w:rFonts w:eastAsia="Tahoma"/>
                <w:lang w:val="en-US" w:eastAsia="fr-FR"/>
              </w:rPr>
              <w:t xml:space="preserve"> 30</w:t>
            </w:r>
            <w:r w:rsidRPr="00F20B38">
              <w:rPr>
                <w:rFonts w:eastAsia="Tahoma"/>
                <w:vertAlign w:val="superscript"/>
                <w:lang w:val="en-US" w:eastAsia="fr-FR"/>
              </w:rPr>
              <w:t>th</w:t>
            </w:r>
            <w:r w:rsidRPr="00F20B38">
              <w:rPr>
                <w:rFonts w:eastAsia="Tahoma"/>
                <w:lang w:val="en-US" w:eastAsia="fr-FR"/>
              </w:rPr>
              <w:t xml:space="preserve"> June 20</w:t>
            </w:r>
            <w:r>
              <w:rPr>
                <w:rFonts w:eastAsia="Tahoma"/>
                <w:lang w:val="en-US" w:eastAsia="fr-FR"/>
              </w:rPr>
              <w:t>xx</w:t>
            </w:r>
          </w:p>
          <w:p w14:paraId="366F3C12" w14:textId="14CB9D69" w:rsidR="000748F7" w:rsidRPr="00F20B38" w:rsidRDefault="000748F7">
            <w:pPr>
              <w:autoSpaceDE/>
              <w:autoSpaceDN/>
              <w:jc w:val="right"/>
              <w:rPr>
                <w:rFonts w:eastAsia="Tahoma"/>
                <w:lang w:val="en-US" w:eastAsia="fr-FR"/>
              </w:rPr>
            </w:pPr>
            <w:r w:rsidRPr="00F20B38">
              <w:rPr>
                <w:rFonts w:eastAsia="Tahoma"/>
                <w:lang w:val="en-US" w:eastAsia="fr-FR"/>
              </w:rPr>
              <w:t>(</w:t>
            </w:r>
            <w:r w:rsidR="000B1D93">
              <w:rPr>
                <w:rFonts w:eastAsia="Tahoma"/>
                <w:lang w:val="en-US" w:eastAsia="fr-FR"/>
              </w:rPr>
              <w:t>D</w:t>
            </w:r>
            <w:r w:rsidRPr="00F20B38">
              <w:rPr>
                <w:rFonts w:eastAsia="Tahoma"/>
                <w:lang w:val="en-US" w:eastAsia="fr-FR"/>
              </w:rPr>
              <w:t>)</w:t>
            </w:r>
          </w:p>
        </w:tc>
        <w:tc>
          <w:tcPr>
            <w:tcW w:w="705" w:type="pct"/>
            <w:vMerge w:val="restart"/>
          </w:tcPr>
          <w:p w14:paraId="64605109" w14:textId="77777777" w:rsidR="000748F7" w:rsidRPr="00956343" w:rsidRDefault="000748F7">
            <w:pPr>
              <w:autoSpaceDE/>
              <w:autoSpaceDN/>
              <w:jc w:val="right"/>
              <w:rPr>
                <w:rFonts w:eastAsia="Tahoma"/>
                <w:lang w:val="it-IT" w:eastAsia="fr-FR"/>
              </w:rPr>
            </w:pPr>
          </w:p>
          <w:p w14:paraId="5E119F95" w14:textId="77777777" w:rsidR="000748F7" w:rsidRPr="00956343" w:rsidRDefault="000748F7">
            <w:pPr>
              <w:autoSpaceDE/>
              <w:autoSpaceDN/>
              <w:jc w:val="right"/>
              <w:rPr>
                <w:rFonts w:eastAsia="Tahoma"/>
                <w:lang w:val="it-IT" w:eastAsia="fr-FR"/>
              </w:rPr>
            </w:pPr>
          </w:p>
          <w:p w14:paraId="652404BF" w14:textId="77777777" w:rsidR="000748F7" w:rsidRPr="00956343" w:rsidRDefault="000748F7">
            <w:pPr>
              <w:autoSpaceDE/>
              <w:autoSpaceDN/>
              <w:jc w:val="right"/>
              <w:rPr>
                <w:rFonts w:eastAsia="Tahoma"/>
                <w:lang w:val="it-IT" w:eastAsia="fr-FR"/>
              </w:rPr>
            </w:pPr>
            <w:proofErr w:type="spellStart"/>
            <w:proofErr w:type="gramStart"/>
            <w:r w:rsidRPr="00956343">
              <w:rPr>
                <w:rFonts w:eastAsia="Tahoma"/>
                <w:lang w:val="it-IT" w:eastAsia="fr-FR"/>
              </w:rPr>
              <w:t>Differences</w:t>
            </w:r>
            <w:proofErr w:type="spellEnd"/>
            <w:r w:rsidRPr="00956343">
              <w:rPr>
                <w:rFonts w:eastAsia="Tahoma"/>
                <w:lang w:val="it-IT" w:eastAsia="fr-FR"/>
              </w:rPr>
              <w:t xml:space="preserve">  (</w:t>
            </w:r>
            <w:proofErr w:type="spellStart"/>
            <w:proofErr w:type="gramEnd"/>
            <w:r w:rsidRPr="00956343">
              <w:rPr>
                <w:rFonts w:eastAsia="Tahoma"/>
                <w:lang w:val="it-IT" w:eastAsia="fr-FR"/>
              </w:rPr>
              <w:t>KShs</w:t>
            </w:r>
            <w:proofErr w:type="spellEnd"/>
            <w:r w:rsidRPr="00956343">
              <w:rPr>
                <w:rFonts w:eastAsia="Tahoma"/>
                <w:lang w:val="it-IT" w:eastAsia="fr-FR"/>
              </w:rPr>
              <w:t>)</w:t>
            </w:r>
          </w:p>
          <w:p w14:paraId="31D709A0" w14:textId="0695558B" w:rsidR="000748F7" w:rsidRPr="00956343" w:rsidRDefault="000748F7">
            <w:pPr>
              <w:autoSpaceDE/>
              <w:autoSpaceDN/>
              <w:jc w:val="right"/>
              <w:rPr>
                <w:rFonts w:eastAsia="Tahoma"/>
                <w:lang w:val="it-IT" w:eastAsia="fr-FR"/>
              </w:rPr>
            </w:pPr>
            <w:r w:rsidRPr="00956343">
              <w:rPr>
                <w:rFonts w:eastAsia="Tahoma"/>
                <w:lang w:val="it-IT" w:eastAsia="fr-FR"/>
              </w:rPr>
              <w:t>(</w:t>
            </w:r>
            <w:r w:rsidR="000B1D93" w:rsidRPr="00956343">
              <w:rPr>
                <w:rFonts w:eastAsia="Tahoma"/>
                <w:lang w:val="it-IT" w:eastAsia="fr-FR"/>
              </w:rPr>
              <w:t>E</w:t>
            </w:r>
            <w:r w:rsidRPr="00956343">
              <w:rPr>
                <w:rFonts w:eastAsia="Tahoma"/>
                <w:lang w:val="it-IT" w:eastAsia="fr-FR"/>
              </w:rPr>
              <w:t>)=(</w:t>
            </w:r>
            <w:r w:rsidR="00C0050C" w:rsidRPr="00956343">
              <w:rPr>
                <w:rFonts w:eastAsia="Tahoma"/>
                <w:lang w:val="it-IT" w:eastAsia="fr-FR"/>
              </w:rPr>
              <w:t>C</w:t>
            </w:r>
            <w:r w:rsidRPr="00956343">
              <w:rPr>
                <w:rFonts w:eastAsia="Tahoma"/>
                <w:lang w:val="it-IT" w:eastAsia="fr-FR"/>
              </w:rPr>
              <w:t>-</w:t>
            </w:r>
            <w:r w:rsidR="00C0050C" w:rsidRPr="00956343">
              <w:rPr>
                <w:rFonts w:eastAsia="Tahoma"/>
                <w:lang w:val="it-IT" w:eastAsia="fr-FR"/>
              </w:rPr>
              <w:t>D)</w:t>
            </w:r>
          </w:p>
        </w:tc>
      </w:tr>
      <w:tr w:rsidR="000748F7" w:rsidRPr="00F20B38" w14:paraId="0376C234" w14:textId="77777777" w:rsidTr="00A14515">
        <w:tc>
          <w:tcPr>
            <w:tcW w:w="546" w:type="pct"/>
            <w:vMerge/>
          </w:tcPr>
          <w:p w14:paraId="597DEA95" w14:textId="45C58F94" w:rsidR="000748F7" w:rsidRPr="00956343" w:rsidRDefault="000748F7">
            <w:pPr>
              <w:autoSpaceDE/>
              <w:autoSpaceDN/>
              <w:rPr>
                <w:rFonts w:eastAsia="Tahoma"/>
                <w:lang w:val="it-IT" w:eastAsia="fr-FR"/>
              </w:rPr>
            </w:pPr>
          </w:p>
        </w:tc>
        <w:tc>
          <w:tcPr>
            <w:tcW w:w="546" w:type="pct"/>
            <w:vMerge/>
          </w:tcPr>
          <w:p w14:paraId="7E5D393D" w14:textId="3C49BE4E" w:rsidR="000748F7" w:rsidRPr="00956343" w:rsidRDefault="000748F7" w:rsidP="00B7512F">
            <w:pPr>
              <w:autoSpaceDE/>
              <w:autoSpaceDN/>
              <w:rPr>
                <w:rFonts w:eastAsia="Tahoma"/>
                <w:lang w:val="it-IT" w:eastAsia="fr-FR"/>
              </w:rPr>
            </w:pPr>
          </w:p>
        </w:tc>
        <w:tc>
          <w:tcPr>
            <w:tcW w:w="833" w:type="pct"/>
          </w:tcPr>
          <w:p w14:paraId="5969CD73" w14:textId="77777777" w:rsidR="000748F7" w:rsidRPr="00956343" w:rsidRDefault="000748F7">
            <w:pPr>
              <w:autoSpaceDE/>
              <w:autoSpaceDN/>
              <w:jc w:val="right"/>
              <w:rPr>
                <w:rFonts w:eastAsia="Tahoma"/>
                <w:lang w:val="it-IT" w:eastAsia="fr-FR"/>
              </w:rPr>
            </w:pPr>
          </w:p>
          <w:p w14:paraId="4AFB8B05" w14:textId="77777777" w:rsidR="000748F7" w:rsidRPr="00F20B38" w:rsidRDefault="000748F7">
            <w:pPr>
              <w:autoSpaceDE/>
              <w:autoSpaceDN/>
              <w:jc w:val="right"/>
              <w:rPr>
                <w:rFonts w:eastAsia="Tahoma"/>
                <w:lang w:val="en-US" w:eastAsia="fr-FR"/>
              </w:rPr>
            </w:pPr>
            <w:r w:rsidRPr="00F20B38">
              <w:rPr>
                <w:rFonts w:eastAsia="Tahoma"/>
                <w:lang w:val="en-US" w:eastAsia="fr-FR"/>
              </w:rPr>
              <w:t>Recurrent (A)</w:t>
            </w:r>
          </w:p>
        </w:tc>
        <w:tc>
          <w:tcPr>
            <w:tcW w:w="833" w:type="pct"/>
          </w:tcPr>
          <w:p w14:paraId="2F111B47" w14:textId="77777777" w:rsidR="000748F7" w:rsidRPr="00F20B38" w:rsidRDefault="000748F7">
            <w:pPr>
              <w:autoSpaceDE/>
              <w:autoSpaceDN/>
              <w:jc w:val="right"/>
              <w:rPr>
                <w:rFonts w:eastAsia="Tahoma"/>
                <w:lang w:val="en-US" w:eastAsia="fr-FR"/>
              </w:rPr>
            </w:pPr>
          </w:p>
          <w:p w14:paraId="3E50522D" w14:textId="77777777" w:rsidR="000748F7" w:rsidRPr="00F20B38" w:rsidRDefault="000748F7">
            <w:pPr>
              <w:autoSpaceDE/>
              <w:autoSpaceDN/>
              <w:jc w:val="right"/>
              <w:rPr>
                <w:rFonts w:eastAsia="Tahoma"/>
                <w:lang w:val="en-US" w:eastAsia="fr-FR"/>
              </w:rPr>
            </w:pPr>
            <w:r w:rsidRPr="00F20B38">
              <w:rPr>
                <w:rFonts w:eastAsia="Tahoma"/>
                <w:lang w:val="en-US" w:eastAsia="fr-FR"/>
              </w:rPr>
              <w:t>Development (B)</w:t>
            </w:r>
          </w:p>
        </w:tc>
        <w:tc>
          <w:tcPr>
            <w:tcW w:w="834" w:type="pct"/>
          </w:tcPr>
          <w:p w14:paraId="4E764E43" w14:textId="77777777" w:rsidR="000748F7" w:rsidRPr="00F20B38" w:rsidRDefault="000748F7" w:rsidP="00B51A40">
            <w:pPr>
              <w:autoSpaceDE/>
              <w:autoSpaceDN/>
              <w:rPr>
                <w:rFonts w:eastAsia="Tahoma"/>
                <w:lang w:val="en-US" w:eastAsia="fr-FR"/>
              </w:rPr>
            </w:pPr>
          </w:p>
          <w:p w14:paraId="2BA53622" w14:textId="77777777" w:rsidR="000748F7" w:rsidRPr="00F20B38" w:rsidRDefault="000748F7">
            <w:pPr>
              <w:autoSpaceDE/>
              <w:autoSpaceDN/>
              <w:jc w:val="center"/>
              <w:rPr>
                <w:rFonts w:eastAsia="Tahoma"/>
                <w:lang w:val="en-US" w:eastAsia="fr-FR"/>
              </w:rPr>
            </w:pPr>
            <w:r w:rsidRPr="00F20B38">
              <w:rPr>
                <w:rFonts w:eastAsia="Tahoma"/>
                <w:lang w:val="en-US" w:eastAsia="fr-FR"/>
              </w:rPr>
              <w:t xml:space="preserve">Total </w:t>
            </w:r>
          </w:p>
          <w:p w14:paraId="7C1A8F5D" w14:textId="400D1E9B" w:rsidR="000748F7" w:rsidRPr="00F20B38" w:rsidRDefault="000748F7">
            <w:pPr>
              <w:autoSpaceDE/>
              <w:autoSpaceDN/>
              <w:jc w:val="center"/>
              <w:rPr>
                <w:rFonts w:eastAsia="Tahoma"/>
                <w:lang w:val="en-US" w:eastAsia="fr-FR"/>
              </w:rPr>
            </w:pPr>
            <w:r w:rsidRPr="00F20B38">
              <w:rPr>
                <w:rFonts w:eastAsia="Tahoma"/>
                <w:lang w:val="en-US" w:eastAsia="fr-FR"/>
              </w:rPr>
              <w:t>(</w:t>
            </w:r>
            <w:r>
              <w:rPr>
                <w:rFonts w:eastAsia="Tahoma"/>
                <w:lang w:val="en-US" w:eastAsia="fr-FR"/>
              </w:rPr>
              <w:t>C</w:t>
            </w:r>
            <w:r w:rsidRPr="00F20B38">
              <w:rPr>
                <w:rFonts w:eastAsia="Tahoma"/>
                <w:lang w:val="en-US" w:eastAsia="fr-FR"/>
              </w:rPr>
              <w:t>)=(A+B)</w:t>
            </w:r>
          </w:p>
        </w:tc>
        <w:tc>
          <w:tcPr>
            <w:tcW w:w="704" w:type="pct"/>
            <w:vMerge/>
          </w:tcPr>
          <w:p w14:paraId="21FADAE6" w14:textId="77777777" w:rsidR="000748F7" w:rsidRPr="00F20B38" w:rsidRDefault="000748F7">
            <w:pPr>
              <w:autoSpaceDE/>
              <w:autoSpaceDN/>
              <w:jc w:val="right"/>
              <w:rPr>
                <w:rFonts w:eastAsia="Tahoma"/>
                <w:lang w:val="en-US" w:eastAsia="fr-FR"/>
              </w:rPr>
            </w:pPr>
          </w:p>
        </w:tc>
        <w:tc>
          <w:tcPr>
            <w:tcW w:w="705" w:type="pct"/>
            <w:vMerge/>
          </w:tcPr>
          <w:p w14:paraId="2FAC63A0" w14:textId="77777777" w:rsidR="000748F7" w:rsidRPr="00F20B38" w:rsidRDefault="000748F7">
            <w:pPr>
              <w:autoSpaceDE/>
              <w:autoSpaceDN/>
              <w:jc w:val="right"/>
              <w:rPr>
                <w:rFonts w:eastAsia="Tahoma"/>
                <w:lang w:val="en-US" w:eastAsia="fr-FR"/>
              </w:rPr>
            </w:pPr>
          </w:p>
        </w:tc>
      </w:tr>
      <w:tr w:rsidR="00B51A40" w:rsidRPr="00F20B38" w14:paraId="750AA3A8" w14:textId="77777777" w:rsidTr="00A14515">
        <w:tc>
          <w:tcPr>
            <w:tcW w:w="546" w:type="pct"/>
          </w:tcPr>
          <w:p w14:paraId="7E04E688" w14:textId="77777777" w:rsidR="00B51A40" w:rsidRPr="00F20B38" w:rsidRDefault="00B51A40">
            <w:pPr>
              <w:autoSpaceDE/>
              <w:autoSpaceDN/>
              <w:jc w:val="both"/>
              <w:rPr>
                <w:rFonts w:eastAsia="Tahoma"/>
                <w:lang w:val="en-US" w:eastAsia="fr-FR"/>
              </w:rPr>
            </w:pPr>
          </w:p>
        </w:tc>
        <w:tc>
          <w:tcPr>
            <w:tcW w:w="546" w:type="pct"/>
          </w:tcPr>
          <w:p w14:paraId="1D0CDE9A" w14:textId="77777777" w:rsidR="00B51A40" w:rsidRPr="00F20B38" w:rsidRDefault="00B51A40">
            <w:pPr>
              <w:autoSpaceDE/>
              <w:autoSpaceDN/>
              <w:jc w:val="both"/>
              <w:rPr>
                <w:rFonts w:eastAsia="Tahoma"/>
                <w:lang w:val="en-US" w:eastAsia="fr-FR"/>
              </w:rPr>
            </w:pPr>
          </w:p>
        </w:tc>
        <w:tc>
          <w:tcPr>
            <w:tcW w:w="833" w:type="pct"/>
          </w:tcPr>
          <w:p w14:paraId="11C482B4" w14:textId="77777777" w:rsidR="00B51A40" w:rsidRPr="00F20B38" w:rsidRDefault="00B51A40">
            <w:pPr>
              <w:autoSpaceDE/>
              <w:autoSpaceDN/>
              <w:jc w:val="right"/>
              <w:rPr>
                <w:rFonts w:eastAsia="Tahoma"/>
                <w:lang w:val="en-US" w:eastAsia="fr-FR"/>
              </w:rPr>
            </w:pPr>
          </w:p>
        </w:tc>
        <w:tc>
          <w:tcPr>
            <w:tcW w:w="833" w:type="pct"/>
          </w:tcPr>
          <w:p w14:paraId="3AD6F52E" w14:textId="77777777" w:rsidR="00B51A40" w:rsidRPr="00F20B38" w:rsidRDefault="00B51A40">
            <w:pPr>
              <w:autoSpaceDE/>
              <w:autoSpaceDN/>
              <w:jc w:val="right"/>
              <w:rPr>
                <w:rFonts w:eastAsia="Tahoma"/>
                <w:lang w:val="en-US" w:eastAsia="fr-FR"/>
              </w:rPr>
            </w:pPr>
          </w:p>
        </w:tc>
        <w:tc>
          <w:tcPr>
            <w:tcW w:w="834" w:type="pct"/>
          </w:tcPr>
          <w:p w14:paraId="0D2CB84C" w14:textId="77777777" w:rsidR="00B51A40" w:rsidRPr="00F20B38" w:rsidRDefault="00B51A40">
            <w:pPr>
              <w:autoSpaceDE/>
              <w:autoSpaceDN/>
              <w:jc w:val="right"/>
              <w:rPr>
                <w:rFonts w:eastAsia="Tahoma"/>
                <w:lang w:val="en-US" w:eastAsia="fr-FR"/>
              </w:rPr>
            </w:pPr>
          </w:p>
        </w:tc>
        <w:tc>
          <w:tcPr>
            <w:tcW w:w="704" w:type="pct"/>
          </w:tcPr>
          <w:p w14:paraId="07A704AB" w14:textId="77777777" w:rsidR="00B51A40" w:rsidRPr="00F20B38" w:rsidRDefault="00B51A40">
            <w:pPr>
              <w:autoSpaceDE/>
              <w:autoSpaceDN/>
              <w:jc w:val="both"/>
              <w:rPr>
                <w:rFonts w:eastAsia="Tahoma"/>
                <w:lang w:val="en-US" w:eastAsia="fr-FR"/>
              </w:rPr>
            </w:pPr>
          </w:p>
        </w:tc>
        <w:tc>
          <w:tcPr>
            <w:tcW w:w="705" w:type="pct"/>
          </w:tcPr>
          <w:p w14:paraId="2D6ACB6B" w14:textId="77777777" w:rsidR="00B51A40" w:rsidRPr="00F20B38" w:rsidRDefault="00B51A40">
            <w:pPr>
              <w:autoSpaceDE/>
              <w:autoSpaceDN/>
              <w:jc w:val="both"/>
              <w:rPr>
                <w:rFonts w:eastAsia="Tahoma"/>
                <w:lang w:val="en-US" w:eastAsia="fr-FR"/>
              </w:rPr>
            </w:pPr>
          </w:p>
        </w:tc>
      </w:tr>
      <w:tr w:rsidR="00B51A40" w:rsidRPr="00F20B38" w14:paraId="6810DA75" w14:textId="77777777" w:rsidTr="00A14515">
        <w:tc>
          <w:tcPr>
            <w:tcW w:w="546" w:type="pct"/>
          </w:tcPr>
          <w:p w14:paraId="2429D91C" w14:textId="77777777" w:rsidR="00B51A40" w:rsidRPr="00F20B38" w:rsidRDefault="00B51A40">
            <w:pPr>
              <w:autoSpaceDE/>
              <w:autoSpaceDN/>
              <w:jc w:val="both"/>
              <w:rPr>
                <w:rFonts w:eastAsia="Tahoma"/>
                <w:lang w:val="en-US" w:eastAsia="fr-FR"/>
              </w:rPr>
            </w:pPr>
          </w:p>
        </w:tc>
        <w:tc>
          <w:tcPr>
            <w:tcW w:w="546" w:type="pct"/>
          </w:tcPr>
          <w:p w14:paraId="747ABCD1" w14:textId="77777777" w:rsidR="00B51A40" w:rsidRPr="00F20B38" w:rsidRDefault="00B51A40">
            <w:pPr>
              <w:autoSpaceDE/>
              <w:autoSpaceDN/>
              <w:jc w:val="both"/>
              <w:rPr>
                <w:rFonts w:eastAsia="Tahoma"/>
                <w:lang w:val="en-US" w:eastAsia="fr-FR"/>
              </w:rPr>
            </w:pPr>
          </w:p>
        </w:tc>
        <w:tc>
          <w:tcPr>
            <w:tcW w:w="833" w:type="pct"/>
          </w:tcPr>
          <w:p w14:paraId="23AAA03A" w14:textId="77777777" w:rsidR="00B51A40" w:rsidRPr="00F20B38" w:rsidRDefault="00B51A40">
            <w:pPr>
              <w:autoSpaceDE/>
              <w:autoSpaceDN/>
              <w:jc w:val="right"/>
              <w:rPr>
                <w:rFonts w:eastAsia="Tahoma"/>
                <w:lang w:val="en-US" w:eastAsia="fr-FR"/>
              </w:rPr>
            </w:pPr>
          </w:p>
        </w:tc>
        <w:tc>
          <w:tcPr>
            <w:tcW w:w="833" w:type="pct"/>
          </w:tcPr>
          <w:p w14:paraId="63D1A61D" w14:textId="77777777" w:rsidR="00B51A40" w:rsidRPr="00F20B38" w:rsidRDefault="00B51A40">
            <w:pPr>
              <w:autoSpaceDE/>
              <w:autoSpaceDN/>
              <w:jc w:val="right"/>
              <w:rPr>
                <w:rFonts w:eastAsia="Tahoma"/>
                <w:lang w:val="en-US" w:eastAsia="fr-FR"/>
              </w:rPr>
            </w:pPr>
          </w:p>
        </w:tc>
        <w:tc>
          <w:tcPr>
            <w:tcW w:w="834" w:type="pct"/>
          </w:tcPr>
          <w:p w14:paraId="7FDE49CF" w14:textId="77777777" w:rsidR="00B51A40" w:rsidRPr="00F20B38" w:rsidRDefault="00B51A40">
            <w:pPr>
              <w:autoSpaceDE/>
              <w:autoSpaceDN/>
              <w:jc w:val="right"/>
              <w:rPr>
                <w:rFonts w:eastAsia="Tahoma"/>
                <w:lang w:val="en-US" w:eastAsia="fr-FR"/>
              </w:rPr>
            </w:pPr>
          </w:p>
        </w:tc>
        <w:tc>
          <w:tcPr>
            <w:tcW w:w="704" w:type="pct"/>
          </w:tcPr>
          <w:p w14:paraId="0DC28D41" w14:textId="77777777" w:rsidR="00B51A40" w:rsidRPr="00F20B38" w:rsidRDefault="00B51A40">
            <w:pPr>
              <w:autoSpaceDE/>
              <w:autoSpaceDN/>
              <w:jc w:val="both"/>
              <w:rPr>
                <w:rFonts w:eastAsia="Tahoma"/>
                <w:lang w:val="en-US" w:eastAsia="fr-FR"/>
              </w:rPr>
            </w:pPr>
          </w:p>
        </w:tc>
        <w:tc>
          <w:tcPr>
            <w:tcW w:w="705" w:type="pct"/>
          </w:tcPr>
          <w:p w14:paraId="7BB19E3F" w14:textId="77777777" w:rsidR="00B51A40" w:rsidRPr="00F20B38" w:rsidRDefault="00B51A40">
            <w:pPr>
              <w:autoSpaceDE/>
              <w:autoSpaceDN/>
              <w:jc w:val="both"/>
              <w:rPr>
                <w:rFonts w:eastAsia="Tahoma"/>
                <w:lang w:val="en-US" w:eastAsia="fr-FR"/>
              </w:rPr>
            </w:pPr>
          </w:p>
        </w:tc>
      </w:tr>
      <w:tr w:rsidR="00B51A40" w:rsidRPr="00F20B38" w14:paraId="79ECF44D" w14:textId="77777777" w:rsidTr="00A14515">
        <w:tc>
          <w:tcPr>
            <w:tcW w:w="546" w:type="pct"/>
          </w:tcPr>
          <w:p w14:paraId="6999B935" w14:textId="77777777" w:rsidR="00B51A40" w:rsidRPr="00F20B38" w:rsidRDefault="00B51A40">
            <w:pPr>
              <w:autoSpaceDE/>
              <w:autoSpaceDN/>
              <w:jc w:val="both"/>
              <w:rPr>
                <w:rFonts w:eastAsia="Tahoma"/>
                <w:lang w:val="en-US" w:eastAsia="fr-FR"/>
              </w:rPr>
            </w:pPr>
            <w:r w:rsidRPr="00F20B38">
              <w:rPr>
                <w:rFonts w:eastAsia="Tahoma"/>
                <w:lang w:val="en-US" w:eastAsia="fr-FR"/>
              </w:rPr>
              <w:t>Total</w:t>
            </w:r>
          </w:p>
        </w:tc>
        <w:tc>
          <w:tcPr>
            <w:tcW w:w="546" w:type="pct"/>
          </w:tcPr>
          <w:p w14:paraId="49630603" w14:textId="77777777" w:rsidR="00B51A40" w:rsidRPr="00F20B38" w:rsidRDefault="00B51A40">
            <w:pPr>
              <w:autoSpaceDE/>
              <w:autoSpaceDN/>
              <w:jc w:val="both"/>
              <w:rPr>
                <w:rFonts w:eastAsia="Tahoma"/>
                <w:lang w:val="en-US" w:eastAsia="fr-FR"/>
              </w:rPr>
            </w:pPr>
          </w:p>
        </w:tc>
        <w:tc>
          <w:tcPr>
            <w:tcW w:w="833" w:type="pct"/>
          </w:tcPr>
          <w:p w14:paraId="76EA802C" w14:textId="77777777" w:rsidR="00B51A40" w:rsidRPr="00F20B38" w:rsidRDefault="00B51A40">
            <w:pPr>
              <w:autoSpaceDE/>
              <w:autoSpaceDN/>
              <w:jc w:val="right"/>
              <w:rPr>
                <w:rFonts w:eastAsia="Tahoma"/>
                <w:u w:val="double"/>
                <w:lang w:val="en-US" w:eastAsia="fr-FR"/>
              </w:rPr>
            </w:pPr>
          </w:p>
        </w:tc>
        <w:tc>
          <w:tcPr>
            <w:tcW w:w="833" w:type="pct"/>
          </w:tcPr>
          <w:p w14:paraId="1D440515" w14:textId="77777777" w:rsidR="00B51A40" w:rsidRPr="00F20B38" w:rsidRDefault="00B51A40">
            <w:pPr>
              <w:autoSpaceDE/>
              <w:autoSpaceDN/>
              <w:jc w:val="right"/>
              <w:rPr>
                <w:rFonts w:eastAsia="Tahoma"/>
                <w:u w:val="double"/>
                <w:lang w:val="en-US" w:eastAsia="fr-FR"/>
              </w:rPr>
            </w:pPr>
          </w:p>
        </w:tc>
        <w:tc>
          <w:tcPr>
            <w:tcW w:w="834" w:type="pct"/>
          </w:tcPr>
          <w:p w14:paraId="39D38071" w14:textId="77777777" w:rsidR="00B51A40" w:rsidRPr="00F20B38" w:rsidRDefault="00B51A40">
            <w:pPr>
              <w:autoSpaceDE/>
              <w:autoSpaceDN/>
              <w:jc w:val="right"/>
              <w:rPr>
                <w:rFonts w:eastAsia="Tahoma"/>
                <w:u w:val="double"/>
                <w:lang w:val="en-US" w:eastAsia="fr-FR"/>
              </w:rPr>
            </w:pPr>
          </w:p>
        </w:tc>
        <w:tc>
          <w:tcPr>
            <w:tcW w:w="704" w:type="pct"/>
          </w:tcPr>
          <w:p w14:paraId="01F350D6" w14:textId="77777777" w:rsidR="00B51A40" w:rsidRPr="00F20B38" w:rsidRDefault="00B51A40">
            <w:pPr>
              <w:autoSpaceDE/>
              <w:autoSpaceDN/>
              <w:jc w:val="right"/>
              <w:rPr>
                <w:rFonts w:eastAsia="Tahoma"/>
                <w:lang w:val="en-US" w:eastAsia="fr-FR"/>
              </w:rPr>
            </w:pPr>
          </w:p>
        </w:tc>
        <w:tc>
          <w:tcPr>
            <w:tcW w:w="705" w:type="pct"/>
          </w:tcPr>
          <w:p w14:paraId="6E70D6CA" w14:textId="77777777" w:rsidR="00B51A40" w:rsidRPr="00F20B38" w:rsidRDefault="00B51A40">
            <w:pPr>
              <w:autoSpaceDE/>
              <w:autoSpaceDN/>
              <w:jc w:val="right"/>
              <w:rPr>
                <w:rFonts w:eastAsia="Tahoma"/>
                <w:lang w:val="en-US" w:eastAsia="fr-FR"/>
              </w:rPr>
            </w:pPr>
          </w:p>
        </w:tc>
      </w:tr>
      <w:tr w:rsidR="00CA40FB" w:rsidRPr="00F20B38" w14:paraId="4F90F27C" w14:textId="77777777">
        <w:trPr>
          <w:trHeight w:val="458"/>
        </w:trPr>
        <w:tc>
          <w:tcPr>
            <w:tcW w:w="5000" w:type="pct"/>
            <w:gridSpan w:val="7"/>
          </w:tcPr>
          <w:p w14:paraId="1265148D" w14:textId="77777777" w:rsidR="00CA40FB" w:rsidRPr="00F20B38" w:rsidRDefault="00CA40FB">
            <w:pPr>
              <w:autoSpaceDE/>
              <w:autoSpaceDN/>
              <w:rPr>
                <w:rFonts w:eastAsia="Tahoma"/>
                <w:lang w:val="en-US" w:eastAsia="fr-FR"/>
              </w:rPr>
            </w:pPr>
          </w:p>
          <w:p w14:paraId="4AD23253" w14:textId="2F871FB7" w:rsidR="00CA40FB" w:rsidRPr="00F20B38" w:rsidRDefault="00CA40FB">
            <w:pPr>
              <w:autoSpaceDE/>
              <w:autoSpaceDN/>
              <w:rPr>
                <w:rFonts w:eastAsia="Tahoma"/>
                <w:lang w:val="en-US" w:eastAsia="fr-FR"/>
              </w:rPr>
            </w:pPr>
            <w:r w:rsidRPr="00F20B38">
              <w:rPr>
                <w:rFonts w:eastAsia="Tahoma"/>
                <w:lang w:val="en-US" w:eastAsia="fr-FR"/>
              </w:rPr>
              <w:t>I confirm that the amounts shown above are correct as of the date</w:t>
            </w:r>
            <w:r w:rsidR="00A94C0F">
              <w:rPr>
                <w:rFonts w:eastAsia="Tahoma"/>
                <w:lang w:val="en-US" w:eastAsia="fr-FR"/>
              </w:rPr>
              <w:t>s</w:t>
            </w:r>
            <w:r w:rsidRPr="00F20B38">
              <w:rPr>
                <w:rFonts w:eastAsia="Tahoma"/>
                <w:lang w:val="en-US" w:eastAsia="fr-FR"/>
              </w:rPr>
              <w:t xml:space="preserve"> indicated.</w:t>
            </w:r>
          </w:p>
          <w:p w14:paraId="7CE17077" w14:textId="77777777" w:rsidR="00CA40FB" w:rsidRPr="00F20B38" w:rsidRDefault="00CA40FB">
            <w:pPr>
              <w:autoSpaceDE/>
              <w:autoSpaceDN/>
              <w:rPr>
                <w:rFonts w:eastAsia="Tahoma"/>
                <w:lang w:val="en-US" w:eastAsia="fr-FR"/>
              </w:rPr>
            </w:pPr>
          </w:p>
          <w:p w14:paraId="48540FBB" w14:textId="77777777" w:rsidR="003F6B06" w:rsidRPr="00DC159E" w:rsidRDefault="003F6B06" w:rsidP="003F6B06">
            <w:pPr>
              <w:rPr>
                <w:color w:val="000000" w:themeColor="text1"/>
              </w:rPr>
            </w:pPr>
            <w:r w:rsidRPr="00DC159E">
              <w:rPr>
                <w:b/>
                <w:bCs/>
                <w:color w:val="000000" w:themeColor="text1"/>
                <w:lang w:val="en-US"/>
              </w:rPr>
              <w:t xml:space="preserve">Head of Accounts Department - Disbursing Entity: </w:t>
            </w:r>
          </w:p>
          <w:p w14:paraId="5BEC4C2D" w14:textId="77777777" w:rsidR="003F6B06" w:rsidRPr="00DC159E" w:rsidRDefault="003F6B06" w:rsidP="003F6B06">
            <w:pPr>
              <w:rPr>
                <w:color w:val="000000" w:themeColor="text1"/>
              </w:rPr>
            </w:pPr>
          </w:p>
          <w:p w14:paraId="133352FC" w14:textId="77777777" w:rsidR="003F6B06" w:rsidRPr="00DC159E" w:rsidRDefault="003F6B06" w:rsidP="003F6B06">
            <w:pPr>
              <w:rPr>
                <w:color w:val="000000" w:themeColor="text1"/>
              </w:rPr>
            </w:pPr>
            <w:r w:rsidRPr="00DC159E">
              <w:rPr>
                <w:b/>
                <w:bCs/>
                <w:color w:val="000000" w:themeColor="text1"/>
                <w:lang w:val="en-US"/>
              </w:rPr>
              <w:t>Name …………………………………………. Sign ……………………………. Date</w:t>
            </w:r>
            <w:r w:rsidRPr="00DC159E">
              <w:rPr>
                <w:color w:val="000000" w:themeColor="text1"/>
                <w:lang w:val="en-US"/>
              </w:rPr>
              <w:t xml:space="preserve"> </w:t>
            </w:r>
            <w:r w:rsidRPr="00DC159E">
              <w:rPr>
                <w:b/>
                <w:bCs/>
                <w:color w:val="000000" w:themeColor="text1"/>
                <w:lang w:val="en-US"/>
              </w:rPr>
              <w:t>………………</w:t>
            </w:r>
          </w:p>
          <w:p w14:paraId="330351F5" w14:textId="77777777" w:rsidR="003F6B06" w:rsidRPr="00DC159E" w:rsidRDefault="003F6B06" w:rsidP="003F6B06">
            <w:pPr>
              <w:rPr>
                <w:color w:val="000000" w:themeColor="text1"/>
              </w:rPr>
            </w:pPr>
          </w:p>
          <w:p w14:paraId="460783E0" w14:textId="77777777" w:rsidR="003F6B06" w:rsidRPr="00DC159E" w:rsidRDefault="003F6B06" w:rsidP="003F6B06">
            <w:pPr>
              <w:rPr>
                <w:color w:val="000000" w:themeColor="text1"/>
              </w:rPr>
            </w:pPr>
            <w:r w:rsidRPr="00DC159E">
              <w:rPr>
                <w:b/>
                <w:bCs/>
                <w:color w:val="000000" w:themeColor="text1"/>
                <w:lang w:val="en-US"/>
              </w:rPr>
              <w:t>Head of Accounts Department - Beneficiary Entity:</w:t>
            </w:r>
          </w:p>
          <w:p w14:paraId="295AFE8B" w14:textId="77777777" w:rsidR="003F6B06" w:rsidRPr="00DC159E" w:rsidRDefault="003F6B06" w:rsidP="003F6B06">
            <w:pPr>
              <w:rPr>
                <w:color w:val="000000" w:themeColor="text1"/>
              </w:rPr>
            </w:pPr>
          </w:p>
          <w:p w14:paraId="22E3EFFE" w14:textId="77777777" w:rsidR="003F6B06" w:rsidRPr="00DC159E" w:rsidRDefault="003F6B06" w:rsidP="003F6B06">
            <w:pPr>
              <w:rPr>
                <w:color w:val="000000" w:themeColor="text1"/>
              </w:rPr>
            </w:pPr>
            <w:r w:rsidRPr="00DC159E">
              <w:rPr>
                <w:b/>
                <w:bCs/>
                <w:color w:val="000000" w:themeColor="text1"/>
                <w:lang w:val="en-US"/>
              </w:rPr>
              <w:t>Name …………………………………………. Sign ……………………………. Date………………</w:t>
            </w:r>
          </w:p>
          <w:p w14:paraId="508D15FA" w14:textId="76702BFA" w:rsidR="00CA40FB" w:rsidRPr="00F20B38" w:rsidRDefault="00CA40FB">
            <w:pPr>
              <w:autoSpaceDE/>
              <w:autoSpaceDN/>
              <w:rPr>
                <w:rFonts w:eastAsia="Tahoma"/>
                <w:lang w:val="en-US" w:eastAsia="fr-FR"/>
              </w:rPr>
            </w:pPr>
          </w:p>
        </w:tc>
      </w:tr>
    </w:tbl>
    <w:p w14:paraId="28299C5D" w14:textId="77777777" w:rsidR="00CA40FB" w:rsidRPr="00230E07" w:rsidRDefault="00CA40FB" w:rsidP="00CA40FB">
      <w:pPr>
        <w:autoSpaceDE/>
        <w:autoSpaceDN/>
        <w:rPr>
          <w:b/>
          <w:bCs/>
        </w:rPr>
      </w:pPr>
      <w:r>
        <w:rPr>
          <w:b/>
          <w:bCs/>
        </w:rPr>
        <w:br w:type="page"/>
      </w:r>
    </w:p>
    <w:p w14:paraId="5F606E21" w14:textId="26E40648" w:rsidR="00CA40FB" w:rsidRPr="00414645" w:rsidRDefault="00CA40FB" w:rsidP="00CA40FB">
      <w:pPr>
        <w:spacing w:line="360" w:lineRule="auto"/>
        <w:rPr>
          <w:b/>
          <w:bCs/>
        </w:rPr>
      </w:pPr>
      <w:r w:rsidRPr="00414645">
        <w:rPr>
          <w:b/>
          <w:bCs/>
          <w:lang w:val="en-US"/>
        </w:rPr>
        <w:lastRenderedPageBreak/>
        <w:t xml:space="preserve">Annex III: </w:t>
      </w:r>
      <w:r w:rsidR="008C0C7E">
        <w:rPr>
          <w:b/>
          <w:bCs/>
          <w:lang w:val="en-US"/>
        </w:rPr>
        <w:t>Analysis of Emergency Expenditure</w:t>
      </w:r>
    </w:p>
    <w:p w14:paraId="0CBD29EF" w14:textId="77777777" w:rsidR="00CA40FB" w:rsidRDefault="00CA40FB" w:rsidP="00CA40FB">
      <w:pPr>
        <w:spacing w:line="360" w:lineRule="auto"/>
        <w:rPr>
          <w:sz w:val="22"/>
          <w:szCs w:val="22"/>
          <w:lang w:val="en-US"/>
        </w:rPr>
      </w:pPr>
    </w:p>
    <w:tbl>
      <w:tblPr>
        <w:tblStyle w:val="TableGrid"/>
        <w:tblW w:w="0" w:type="auto"/>
        <w:tblLook w:val="04A0" w:firstRow="1" w:lastRow="0" w:firstColumn="1" w:lastColumn="0" w:noHBand="0" w:noVBand="1"/>
      </w:tblPr>
      <w:tblGrid>
        <w:gridCol w:w="1413"/>
        <w:gridCol w:w="2268"/>
        <w:gridCol w:w="2126"/>
        <w:gridCol w:w="2693"/>
        <w:gridCol w:w="3063"/>
        <w:gridCol w:w="2387"/>
      </w:tblGrid>
      <w:tr w:rsidR="000846E4" w:rsidRPr="004959D2" w14:paraId="6D46CC20" w14:textId="77777777" w:rsidTr="008E140D">
        <w:tc>
          <w:tcPr>
            <w:tcW w:w="1413" w:type="dxa"/>
            <w:shd w:val="clear" w:color="auto" w:fill="0070C0"/>
          </w:tcPr>
          <w:p w14:paraId="676AD384" w14:textId="1F46F9CF" w:rsidR="000846E4" w:rsidRPr="004959D2" w:rsidRDefault="000846E4" w:rsidP="00CA40FB">
            <w:pPr>
              <w:spacing w:line="360" w:lineRule="auto"/>
              <w:rPr>
                <w:b/>
                <w:bCs/>
                <w:lang w:val="en-US"/>
              </w:rPr>
            </w:pPr>
            <w:r w:rsidRPr="004959D2">
              <w:rPr>
                <w:b/>
                <w:bCs/>
                <w:lang w:val="en-US"/>
              </w:rPr>
              <w:t>Date</w:t>
            </w:r>
          </w:p>
        </w:tc>
        <w:tc>
          <w:tcPr>
            <w:tcW w:w="2268" w:type="dxa"/>
            <w:shd w:val="clear" w:color="auto" w:fill="0070C0"/>
          </w:tcPr>
          <w:p w14:paraId="08415F46" w14:textId="1FB79376" w:rsidR="000846E4" w:rsidRPr="004959D2" w:rsidRDefault="000846E4" w:rsidP="00CA40FB">
            <w:pPr>
              <w:spacing w:line="360" w:lineRule="auto"/>
              <w:rPr>
                <w:b/>
                <w:bCs/>
                <w:lang w:val="en-US"/>
              </w:rPr>
            </w:pPr>
            <w:r w:rsidRPr="004959D2">
              <w:rPr>
                <w:b/>
                <w:bCs/>
                <w:lang w:val="en-US"/>
              </w:rPr>
              <w:t>Payee</w:t>
            </w:r>
          </w:p>
        </w:tc>
        <w:tc>
          <w:tcPr>
            <w:tcW w:w="2126" w:type="dxa"/>
            <w:shd w:val="clear" w:color="auto" w:fill="0070C0"/>
          </w:tcPr>
          <w:p w14:paraId="6E2D9452" w14:textId="63C330BD" w:rsidR="000846E4" w:rsidRPr="004959D2" w:rsidRDefault="000846E4" w:rsidP="00CA40FB">
            <w:pPr>
              <w:spacing w:line="360" w:lineRule="auto"/>
              <w:rPr>
                <w:b/>
                <w:bCs/>
                <w:lang w:val="en-US"/>
              </w:rPr>
            </w:pPr>
            <w:r w:rsidRPr="004959D2">
              <w:rPr>
                <w:b/>
                <w:bCs/>
                <w:lang w:val="en-US"/>
              </w:rPr>
              <w:t>Amount</w:t>
            </w:r>
          </w:p>
        </w:tc>
        <w:tc>
          <w:tcPr>
            <w:tcW w:w="2693" w:type="dxa"/>
            <w:shd w:val="clear" w:color="auto" w:fill="0070C0"/>
          </w:tcPr>
          <w:p w14:paraId="4EF0BE9F" w14:textId="6BBDDF54" w:rsidR="000846E4" w:rsidRPr="004959D2" w:rsidRDefault="000846E4" w:rsidP="00CA40FB">
            <w:pPr>
              <w:spacing w:line="360" w:lineRule="auto"/>
              <w:rPr>
                <w:b/>
                <w:bCs/>
                <w:lang w:val="en-US"/>
              </w:rPr>
            </w:pPr>
            <w:r w:rsidRPr="004959D2">
              <w:rPr>
                <w:b/>
                <w:bCs/>
                <w:lang w:val="en-US"/>
              </w:rPr>
              <w:t>Purpose of Payment</w:t>
            </w:r>
          </w:p>
        </w:tc>
        <w:tc>
          <w:tcPr>
            <w:tcW w:w="3063" w:type="dxa"/>
            <w:shd w:val="clear" w:color="auto" w:fill="0070C0"/>
          </w:tcPr>
          <w:p w14:paraId="04CDAA77" w14:textId="1E111C85" w:rsidR="000846E4" w:rsidRPr="004959D2" w:rsidRDefault="00E967F9" w:rsidP="00CA40FB">
            <w:pPr>
              <w:spacing w:line="360" w:lineRule="auto"/>
              <w:rPr>
                <w:b/>
                <w:bCs/>
                <w:lang w:val="en-US"/>
              </w:rPr>
            </w:pPr>
            <w:r w:rsidRPr="004959D2">
              <w:rPr>
                <w:b/>
                <w:bCs/>
                <w:lang w:val="en-US"/>
              </w:rPr>
              <w:t>Status</w:t>
            </w:r>
            <w:r>
              <w:rPr>
                <w:b/>
                <w:bCs/>
                <w:lang w:val="en-US"/>
              </w:rPr>
              <w:t xml:space="preserve"> </w:t>
            </w:r>
            <w:r w:rsidRPr="004959D2">
              <w:rPr>
                <w:b/>
                <w:bCs/>
                <w:lang w:val="en-US"/>
              </w:rPr>
              <w:t>(spent</w:t>
            </w:r>
            <w:r w:rsidR="000846E4" w:rsidRPr="004959D2">
              <w:rPr>
                <w:b/>
                <w:bCs/>
                <w:lang w:val="en-US"/>
              </w:rPr>
              <w:t>/not spent)</w:t>
            </w:r>
          </w:p>
        </w:tc>
        <w:tc>
          <w:tcPr>
            <w:tcW w:w="2387" w:type="dxa"/>
            <w:shd w:val="clear" w:color="auto" w:fill="0070C0"/>
          </w:tcPr>
          <w:p w14:paraId="61113C65" w14:textId="313AACAD" w:rsidR="000846E4" w:rsidRPr="004959D2" w:rsidRDefault="000846E4" w:rsidP="00CA40FB">
            <w:pPr>
              <w:spacing w:line="360" w:lineRule="auto"/>
              <w:rPr>
                <w:b/>
                <w:bCs/>
                <w:lang w:val="en-US"/>
              </w:rPr>
            </w:pPr>
            <w:r w:rsidRPr="004959D2">
              <w:rPr>
                <w:b/>
                <w:bCs/>
                <w:lang w:val="en-US"/>
              </w:rPr>
              <w:t>Remarks</w:t>
            </w:r>
          </w:p>
        </w:tc>
      </w:tr>
      <w:tr w:rsidR="000846E4" w:rsidRPr="004959D2" w14:paraId="7D3724F0" w14:textId="77777777" w:rsidTr="000846E4">
        <w:tc>
          <w:tcPr>
            <w:tcW w:w="1413" w:type="dxa"/>
          </w:tcPr>
          <w:p w14:paraId="5011D4DF" w14:textId="77777777" w:rsidR="000846E4" w:rsidRPr="004959D2" w:rsidRDefault="000846E4" w:rsidP="00CA40FB">
            <w:pPr>
              <w:spacing w:line="360" w:lineRule="auto"/>
              <w:rPr>
                <w:lang w:val="en-US"/>
              </w:rPr>
            </w:pPr>
          </w:p>
        </w:tc>
        <w:tc>
          <w:tcPr>
            <w:tcW w:w="2268" w:type="dxa"/>
          </w:tcPr>
          <w:p w14:paraId="57204268" w14:textId="77777777" w:rsidR="000846E4" w:rsidRPr="004959D2" w:rsidRDefault="000846E4" w:rsidP="00CA40FB">
            <w:pPr>
              <w:spacing w:line="360" w:lineRule="auto"/>
              <w:rPr>
                <w:lang w:val="en-US"/>
              </w:rPr>
            </w:pPr>
          </w:p>
        </w:tc>
        <w:tc>
          <w:tcPr>
            <w:tcW w:w="2126" w:type="dxa"/>
          </w:tcPr>
          <w:p w14:paraId="53BDFD71" w14:textId="77777777" w:rsidR="000846E4" w:rsidRPr="004959D2" w:rsidRDefault="000846E4" w:rsidP="00CA40FB">
            <w:pPr>
              <w:spacing w:line="360" w:lineRule="auto"/>
              <w:rPr>
                <w:lang w:val="en-US"/>
              </w:rPr>
            </w:pPr>
          </w:p>
        </w:tc>
        <w:tc>
          <w:tcPr>
            <w:tcW w:w="2693" w:type="dxa"/>
          </w:tcPr>
          <w:p w14:paraId="0BA06FFE" w14:textId="70A3B75A" w:rsidR="000846E4" w:rsidRPr="004959D2" w:rsidRDefault="000846E4" w:rsidP="00CA40FB">
            <w:pPr>
              <w:spacing w:line="360" w:lineRule="auto"/>
              <w:rPr>
                <w:lang w:val="en-US"/>
              </w:rPr>
            </w:pPr>
          </w:p>
        </w:tc>
        <w:tc>
          <w:tcPr>
            <w:tcW w:w="3063" w:type="dxa"/>
          </w:tcPr>
          <w:p w14:paraId="24F51F71" w14:textId="77777777" w:rsidR="000846E4" w:rsidRPr="004959D2" w:rsidRDefault="000846E4" w:rsidP="00CA40FB">
            <w:pPr>
              <w:spacing w:line="360" w:lineRule="auto"/>
              <w:rPr>
                <w:lang w:val="en-US"/>
              </w:rPr>
            </w:pPr>
          </w:p>
        </w:tc>
        <w:tc>
          <w:tcPr>
            <w:tcW w:w="2387" w:type="dxa"/>
          </w:tcPr>
          <w:p w14:paraId="6AC4066B" w14:textId="77777777" w:rsidR="000846E4" w:rsidRPr="004959D2" w:rsidRDefault="000846E4" w:rsidP="00CA40FB">
            <w:pPr>
              <w:spacing w:line="360" w:lineRule="auto"/>
              <w:rPr>
                <w:lang w:val="en-US"/>
              </w:rPr>
            </w:pPr>
          </w:p>
        </w:tc>
      </w:tr>
      <w:tr w:rsidR="000846E4" w:rsidRPr="004959D2" w14:paraId="2A3833BA" w14:textId="77777777" w:rsidTr="000846E4">
        <w:tc>
          <w:tcPr>
            <w:tcW w:w="1413" w:type="dxa"/>
          </w:tcPr>
          <w:p w14:paraId="479104DF" w14:textId="77777777" w:rsidR="000846E4" w:rsidRPr="004959D2" w:rsidRDefault="000846E4" w:rsidP="00CA40FB">
            <w:pPr>
              <w:spacing w:line="360" w:lineRule="auto"/>
              <w:rPr>
                <w:lang w:val="en-US"/>
              </w:rPr>
            </w:pPr>
          </w:p>
        </w:tc>
        <w:tc>
          <w:tcPr>
            <w:tcW w:w="2268" w:type="dxa"/>
          </w:tcPr>
          <w:p w14:paraId="2174B841" w14:textId="77777777" w:rsidR="000846E4" w:rsidRPr="004959D2" w:rsidRDefault="000846E4" w:rsidP="00CA40FB">
            <w:pPr>
              <w:spacing w:line="360" w:lineRule="auto"/>
              <w:rPr>
                <w:lang w:val="en-US"/>
              </w:rPr>
            </w:pPr>
          </w:p>
        </w:tc>
        <w:tc>
          <w:tcPr>
            <w:tcW w:w="2126" w:type="dxa"/>
          </w:tcPr>
          <w:p w14:paraId="5AB3CCFA" w14:textId="77777777" w:rsidR="000846E4" w:rsidRPr="004959D2" w:rsidRDefault="000846E4" w:rsidP="00CA40FB">
            <w:pPr>
              <w:spacing w:line="360" w:lineRule="auto"/>
              <w:rPr>
                <w:lang w:val="en-US"/>
              </w:rPr>
            </w:pPr>
          </w:p>
        </w:tc>
        <w:tc>
          <w:tcPr>
            <w:tcW w:w="2693" w:type="dxa"/>
          </w:tcPr>
          <w:p w14:paraId="15CD55E8" w14:textId="5F765BFC" w:rsidR="000846E4" w:rsidRPr="004959D2" w:rsidRDefault="000846E4" w:rsidP="00CA40FB">
            <w:pPr>
              <w:spacing w:line="360" w:lineRule="auto"/>
              <w:rPr>
                <w:lang w:val="en-US"/>
              </w:rPr>
            </w:pPr>
          </w:p>
        </w:tc>
        <w:tc>
          <w:tcPr>
            <w:tcW w:w="3063" w:type="dxa"/>
          </w:tcPr>
          <w:p w14:paraId="016552EB" w14:textId="77777777" w:rsidR="000846E4" w:rsidRPr="004959D2" w:rsidRDefault="000846E4" w:rsidP="00CA40FB">
            <w:pPr>
              <w:spacing w:line="360" w:lineRule="auto"/>
              <w:rPr>
                <w:lang w:val="en-US"/>
              </w:rPr>
            </w:pPr>
          </w:p>
        </w:tc>
        <w:tc>
          <w:tcPr>
            <w:tcW w:w="2387" w:type="dxa"/>
          </w:tcPr>
          <w:p w14:paraId="272AA63D" w14:textId="77777777" w:rsidR="000846E4" w:rsidRPr="004959D2" w:rsidRDefault="000846E4" w:rsidP="00CA40FB">
            <w:pPr>
              <w:spacing w:line="360" w:lineRule="auto"/>
              <w:rPr>
                <w:lang w:val="en-US"/>
              </w:rPr>
            </w:pPr>
          </w:p>
        </w:tc>
      </w:tr>
    </w:tbl>
    <w:p w14:paraId="6161F5A9" w14:textId="77777777" w:rsidR="00A229D5" w:rsidRDefault="000846E4" w:rsidP="00CA40FB">
      <w:pPr>
        <w:spacing w:line="360" w:lineRule="auto"/>
        <w:rPr>
          <w:sz w:val="22"/>
          <w:szCs w:val="22"/>
          <w:lang w:val="en-US"/>
        </w:rPr>
      </w:pPr>
      <w:r>
        <w:rPr>
          <w:sz w:val="22"/>
          <w:szCs w:val="22"/>
          <w:lang w:val="en-US"/>
        </w:rPr>
        <w:t xml:space="preserve"> </w:t>
      </w:r>
    </w:p>
    <w:p w14:paraId="4FFE5D89" w14:textId="6F90E296" w:rsidR="00CA40FB" w:rsidRPr="008266AE" w:rsidRDefault="00A229D5" w:rsidP="000F1A54">
      <w:pPr>
        <w:pStyle w:val="NormalWeb"/>
        <w:rPr>
          <w:i/>
          <w:iCs/>
        </w:rPr>
      </w:pPr>
      <w:r w:rsidRPr="00D14374">
        <w:rPr>
          <w:i/>
          <w:iCs/>
        </w:rPr>
        <w:t>(</w:t>
      </w:r>
      <w:r w:rsidR="000846E4" w:rsidRPr="00D14374">
        <w:rPr>
          <w:i/>
          <w:iCs/>
        </w:rPr>
        <w:t xml:space="preserve">This </w:t>
      </w:r>
      <w:r w:rsidR="003132C7" w:rsidRPr="00D14374">
        <w:rPr>
          <w:i/>
          <w:iCs/>
        </w:rPr>
        <w:t xml:space="preserve">information </w:t>
      </w:r>
      <w:proofErr w:type="gramStart"/>
      <w:r w:rsidR="003132C7" w:rsidRPr="00D14374">
        <w:rPr>
          <w:i/>
          <w:iCs/>
        </w:rPr>
        <w:t>is in compliance with</w:t>
      </w:r>
      <w:proofErr w:type="gramEnd"/>
      <w:r w:rsidR="003132C7" w:rsidRPr="00D14374">
        <w:rPr>
          <w:i/>
          <w:iCs/>
        </w:rPr>
        <w:t xml:space="preserve"> PFM Sec 115</w:t>
      </w:r>
      <w:r w:rsidR="002E13BA">
        <w:rPr>
          <w:i/>
          <w:iCs/>
        </w:rPr>
        <w:t xml:space="preserve">. </w:t>
      </w:r>
      <w:r w:rsidR="00CC6C9F">
        <w:rPr>
          <w:i/>
          <w:iCs/>
        </w:rPr>
        <w:t xml:space="preserve">The Fund administrator should state </w:t>
      </w:r>
      <w:r w:rsidR="00945968" w:rsidRPr="00806697">
        <w:rPr>
          <w:rFonts w:ascii="TimesNewRomanPSMT" w:hAnsi="TimesNewRomanPSMT"/>
          <w:i/>
          <w:iCs/>
        </w:rPr>
        <w:t xml:space="preserve">whether the person to whom the payment was made has spent the money for that purpose, and a statement made to that effect; </w:t>
      </w:r>
      <w:r w:rsidR="008266AE" w:rsidRPr="008266AE">
        <w:rPr>
          <w:rFonts w:ascii="TimesNewRomanPSMT" w:hAnsi="TimesNewRomanPSMT"/>
          <w:i/>
          <w:iCs/>
        </w:rPr>
        <w:t xml:space="preserve">if the person to whom the payment has been made has not yet spent the money for that purpose, a statement specifying the reasons for not having done </w:t>
      </w:r>
      <w:r w:rsidR="00624F21" w:rsidRPr="008266AE">
        <w:rPr>
          <w:rFonts w:ascii="TimesNewRomanPSMT" w:hAnsi="TimesNewRomanPSMT"/>
          <w:i/>
          <w:iCs/>
        </w:rPr>
        <w:t>so</w:t>
      </w:r>
      <w:r w:rsidR="00624F21" w:rsidRPr="008266AE">
        <w:rPr>
          <w:i/>
          <w:iCs/>
        </w:rPr>
        <w:t>)</w:t>
      </w:r>
    </w:p>
    <w:p w14:paraId="6C5734F2" w14:textId="0DBCF53E" w:rsidR="00CA40FB" w:rsidRDefault="00CA40FB" w:rsidP="00CA40FB">
      <w:pPr>
        <w:autoSpaceDE/>
        <w:autoSpaceDN/>
        <w:rPr>
          <w:sz w:val="22"/>
          <w:szCs w:val="22"/>
          <w:lang w:val="en-US"/>
        </w:rPr>
      </w:pPr>
    </w:p>
    <w:p w14:paraId="35159C56" w14:textId="77777777" w:rsidR="00082EB5" w:rsidRDefault="00082EB5" w:rsidP="00CA40FB">
      <w:pPr>
        <w:autoSpaceDE/>
        <w:autoSpaceDN/>
        <w:rPr>
          <w:sz w:val="22"/>
          <w:szCs w:val="22"/>
          <w:lang w:val="en-US"/>
        </w:rPr>
      </w:pPr>
    </w:p>
    <w:p w14:paraId="291080D1" w14:textId="77777777" w:rsidR="00CA40FB" w:rsidRPr="004E2536" w:rsidRDefault="00CA40FB" w:rsidP="00CA40FB">
      <w:pPr>
        <w:spacing w:line="360" w:lineRule="auto"/>
        <w:rPr>
          <w:sz w:val="22"/>
          <w:szCs w:val="22"/>
          <w:lang w:val="en-US"/>
        </w:rPr>
      </w:pPr>
    </w:p>
    <w:p w14:paraId="64A0E99F" w14:textId="571A3D76" w:rsidR="0093714A" w:rsidRPr="005B32CE" w:rsidRDefault="00723785" w:rsidP="00104F81">
      <w:pPr>
        <w:spacing w:after="240"/>
        <w:rPr>
          <w:b/>
          <w:bCs/>
        </w:rPr>
      </w:pPr>
      <w:r w:rsidRPr="005B32CE">
        <w:rPr>
          <w:b/>
          <w:bCs/>
        </w:rPr>
        <w:t>………………………………………………</w:t>
      </w:r>
    </w:p>
    <w:p w14:paraId="1C3A6C4B" w14:textId="656F8E29" w:rsidR="005B32CE" w:rsidRPr="005B32CE" w:rsidRDefault="005B32CE" w:rsidP="00104F81">
      <w:pPr>
        <w:spacing w:after="240"/>
        <w:rPr>
          <w:b/>
          <w:bCs/>
        </w:rPr>
      </w:pPr>
      <w:r w:rsidRPr="005B32CE">
        <w:rPr>
          <w:b/>
          <w:bCs/>
        </w:rPr>
        <w:t>Name</w:t>
      </w:r>
    </w:p>
    <w:p w14:paraId="3215A0BA" w14:textId="5BD1D738" w:rsidR="005B32CE" w:rsidRPr="005B32CE" w:rsidRDefault="00723785" w:rsidP="00104F81">
      <w:pPr>
        <w:spacing w:after="240"/>
        <w:rPr>
          <w:b/>
          <w:bCs/>
        </w:rPr>
      </w:pPr>
      <w:r w:rsidRPr="005B32CE">
        <w:rPr>
          <w:b/>
          <w:bCs/>
        </w:rPr>
        <w:t>Fund Administrator</w:t>
      </w:r>
    </w:p>
    <w:p w14:paraId="3723A9A4" w14:textId="2D61E5F5" w:rsidR="00723785" w:rsidRPr="005B32CE" w:rsidRDefault="00723785" w:rsidP="00104F81">
      <w:pPr>
        <w:spacing w:after="240"/>
        <w:rPr>
          <w:b/>
          <w:bCs/>
        </w:rPr>
      </w:pPr>
      <w:r w:rsidRPr="005B32CE">
        <w:rPr>
          <w:b/>
          <w:bCs/>
        </w:rPr>
        <w:t>Date</w:t>
      </w:r>
    </w:p>
    <w:sectPr w:rsidR="00723785" w:rsidRPr="005B32CE" w:rsidSect="00926F58">
      <w:headerReference w:type="default" r:id="rId23"/>
      <w:footerReference w:type="default" r:id="rId24"/>
      <w:pgSz w:w="16840" w:h="11920" w:orient="landscape"/>
      <w:pgMar w:top="1696" w:right="1440" w:bottom="1440" w:left="1440" w:header="749"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AE3F9DE" w14:textId="77777777" w:rsidR="006C4051" w:rsidRDefault="006C4051">
      <w:r>
        <w:separator/>
      </w:r>
    </w:p>
  </w:endnote>
  <w:endnote w:type="continuationSeparator" w:id="0">
    <w:p w14:paraId="730E97C6" w14:textId="77777777" w:rsidR="006C4051" w:rsidRDefault="006C4051">
      <w:r>
        <w:continuationSeparator/>
      </w:r>
    </w:p>
  </w:endnote>
  <w:endnote w:type="continuationNotice" w:id="1">
    <w:p w14:paraId="11F34D28" w14:textId="77777777" w:rsidR="006C4051" w:rsidRDefault="006C40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Narrow">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5C180EE" w14:textId="0C5B9A60" w:rsidR="00D375E7" w:rsidRDefault="00D375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4CA">
      <w:rPr>
        <w:rStyle w:val="PageNumber"/>
        <w:noProof/>
      </w:rPr>
      <w:t>ii</w:t>
    </w:r>
    <w:r>
      <w:rPr>
        <w:rStyle w:val="PageNumber"/>
      </w:rPr>
      <w:fldChar w:fldCharType="end"/>
    </w:r>
  </w:p>
  <w:p w14:paraId="3B7BDDCA" w14:textId="77777777" w:rsidR="00D375E7" w:rsidRDefault="00D37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807898997"/>
      <w:docPartObj>
        <w:docPartGallery w:val="Page Numbers (Bottom of Page)"/>
        <w:docPartUnique/>
      </w:docPartObj>
    </w:sdtPr>
    <w:sdtEndPr>
      <w:rPr>
        <w:noProof/>
      </w:rPr>
    </w:sdtEndPr>
    <w:sdtContent>
      <w:p w14:paraId="5CAB0FA9" w14:textId="535D1B00" w:rsidR="00B32077" w:rsidRDefault="00B320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732A87" w14:textId="77777777" w:rsidR="00D375E7" w:rsidRPr="00B32077" w:rsidRDefault="00D375E7" w:rsidP="00B320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C57C92" w14:textId="411289AC" w:rsidR="00A81848" w:rsidRDefault="00A81848">
    <w:pPr>
      <w:pStyle w:val="Footer"/>
      <w:jc w:val="center"/>
    </w:pPr>
  </w:p>
  <w:p w14:paraId="5FD5527F" w14:textId="28E6A620" w:rsidR="00B32077" w:rsidRPr="00A81848" w:rsidRDefault="00B32077" w:rsidP="00A818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949505997"/>
      <w:docPartObj>
        <w:docPartGallery w:val="Page Numbers (Bottom of Page)"/>
        <w:docPartUnique/>
      </w:docPartObj>
    </w:sdtPr>
    <w:sdtEndPr>
      <w:rPr>
        <w:rStyle w:val="PageNumber"/>
      </w:rPr>
    </w:sdtEndPr>
    <w:sdtContent>
      <w:p w14:paraId="7E0038FB" w14:textId="7860E6EB" w:rsidR="00BA6340" w:rsidRDefault="00BA6340" w:rsidP="000B0A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57D26A6" w14:textId="22DEE2F3" w:rsidR="00032D37" w:rsidRDefault="00032D37" w:rsidP="006C2B2D">
    <w:pPr>
      <w:pStyle w:val="Footer"/>
      <w:framePr w:wrap="none" w:vAnchor="text" w:hAnchor="margin" w:xAlign="center" w:y="1"/>
      <w:rPr>
        <w:rStyle w:val="PageNumber"/>
      </w:rPr>
    </w:pPr>
  </w:p>
  <w:p w14:paraId="4410A4A8" w14:textId="07647F88" w:rsidR="00032D37" w:rsidRDefault="00032D37" w:rsidP="000C6A68">
    <w:pPr>
      <w:pStyle w:val="Footer"/>
      <w:rPr>
        <w:caps/>
        <w:noProof/>
        <w:color w:val="4F81BD" w:themeColor="accent1"/>
      </w:rPr>
    </w:pPr>
  </w:p>
  <w:p w14:paraId="4C7396C4" w14:textId="77777777" w:rsidR="00617523" w:rsidRPr="00A81848" w:rsidRDefault="00617523" w:rsidP="00A818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675071991"/>
      <w:docPartObj>
        <w:docPartGallery w:val="Page Numbers (Bottom of Page)"/>
        <w:docPartUnique/>
      </w:docPartObj>
    </w:sdtPr>
    <w:sdtEndPr>
      <w:rPr>
        <w:noProof/>
      </w:rPr>
    </w:sdtEndPr>
    <w:sdtContent>
      <w:p w14:paraId="0EA12148" w14:textId="367A7D1A" w:rsidR="00A81848" w:rsidRDefault="00A81848" w:rsidP="00A818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9BB32C" w14:textId="77777777" w:rsidR="00D375E7" w:rsidRDefault="00D375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172527322"/>
      <w:docPartObj>
        <w:docPartGallery w:val="Page Numbers (Bottom of Page)"/>
        <w:docPartUnique/>
      </w:docPartObj>
    </w:sdtPr>
    <w:sdtEndPr>
      <w:rPr>
        <w:rStyle w:val="PageNumber"/>
      </w:rPr>
    </w:sdtEndPr>
    <w:sdtContent>
      <w:p w14:paraId="02A7515F" w14:textId="77777777" w:rsidR="00BA6340" w:rsidRDefault="00BA6340" w:rsidP="00BA6340">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7E96860" w14:textId="77777777" w:rsidR="00BA6340" w:rsidRDefault="00BA6340" w:rsidP="006C2B2D">
    <w:pPr>
      <w:pStyle w:val="Footer"/>
      <w:framePr w:wrap="none" w:vAnchor="text" w:hAnchor="margin" w:xAlign="center" w:y="1"/>
      <w:rPr>
        <w:rStyle w:val="PageNumber"/>
      </w:rPr>
    </w:pPr>
  </w:p>
  <w:p w14:paraId="005613EE" w14:textId="27AACBAA" w:rsidR="00BA6340" w:rsidRDefault="00BA6340" w:rsidP="000C6A68">
    <w:pPr>
      <w:pStyle w:val="Footer"/>
      <w:rPr>
        <w:caps/>
        <w:noProof/>
        <w:color w:val="4F81BD" w:themeColor="accent1"/>
      </w:rPr>
    </w:pPr>
    <w:r>
      <w:rPr>
        <w:caps/>
        <w:noProof/>
        <w:color w:val="4F81BD" w:themeColor="accent1"/>
      </w:rPr>
      <w:tab/>
    </w:r>
  </w:p>
  <w:p w14:paraId="01474EE8" w14:textId="77777777" w:rsidR="00BA6340" w:rsidRPr="00A81848" w:rsidRDefault="00BA6340" w:rsidP="00A8184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902986765"/>
      <w:docPartObj>
        <w:docPartGallery w:val="Page Numbers (Bottom of Page)"/>
        <w:docPartUnique/>
      </w:docPartObj>
    </w:sdtPr>
    <w:sdtEndPr>
      <w:rPr>
        <w:noProof/>
      </w:rPr>
    </w:sdtEndPr>
    <w:sdtContent>
      <w:p w14:paraId="733CCB69" w14:textId="49628F0F" w:rsidR="009F3DBD" w:rsidRDefault="009F3D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6F054B" w14:textId="77777777" w:rsidR="00D375E7" w:rsidRDefault="00D375E7" w:rsidP="00B067B1">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78362B0" w14:textId="77777777" w:rsidR="006C4051" w:rsidRDefault="006C4051">
      <w:r>
        <w:separator/>
      </w:r>
    </w:p>
  </w:footnote>
  <w:footnote w:type="continuationSeparator" w:id="0">
    <w:p w14:paraId="5D17B9D6" w14:textId="77777777" w:rsidR="006C4051" w:rsidRDefault="006C4051">
      <w:r>
        <w:continuationSeparator/>
      </w:r>
    </w:p>
  </w:footnote>
  <w:footnote w:type="continuationNotice" w:id="1">
    <w:p w14:paraId="4982CF2B" w14:textId="77777777" w:rsidR="006C4051" w:rsidRDefault="006C40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3BD2DB1" w14:textId="77777777" w:rsidR="00104BFC" w:rsidRDefault="00104BFC" w:rsidP="00BC1868">
    <w:pPr>
      <w:pStyle w:val="Header"/>
      <w:rPr>
        <w:b/>
        <w:i/>
        <w:color w:val="FF0000"/>
      </w:rPr>
    </w:pPr>
  </w:p>
  <w:p w14:paraId="0470B678" w14:textId="55653914" w:rsidR="00BC1868" w:rsidRPr="002D436D" w:rsidRDefault="00BC1868" w:rsidP="00BC1868">
    <w:pPr>
      <w:pStyle w:val="Header"/>
      <w:rPr>
        <w:b/>
        <w:i/>
      </w:rPr>
    </w:pPr>
    <w:r w:rsidRPr="002D436D">
      <w:rPr>
        <w:b/>
        <w:i/>
      </w:rPr>
      <w:t>XXX</w:t>
    </w:r>
    <w:r w:rsidR="00852C3A" w:rsidRPr="002D436D">
      <w:rPr>
        <w:b/>
        <w:i/>
      </w:rPr>
      <w:t xml:space="preserve"> </w:t>
    </w:r>
    <w:r w:rsidR="00253080" w:rsidRPr="002D436D">
      <w:rPr>
        <w:b/>
        <w:i/>
      </w:rPr>
      <w:t xml:space="preserve">County </w:t>
    </w:r>
    <w:r w:rsidR="00101477">
      <w:rPr>
        <w:b/>
        <w:i/>
      </w:rPr>
      <w:t xml:space="preserve">Emergency </w:t>
    </w:r>
    <w:r w:rsidR="00852C3A" w:rsidRPr="002D436D">
      <w:rPr>
        <w:b/>
        <w:i/>
      </w:rPr>
      <w:t>Fun</w:t>
    </w:r>
    <w:r w:rsidR="00101477">
      <w:rPr>
        <w:b/>
        <w:i/>
      </w:rPr>
      <w:t>d</w:t>
    </w:r>
    <w:r w:rsidRPr="002D436D">
      <w:rPr>
        <w:b/>
        <w:i/>
      </w:rPr>
      <w:t xml:space="preserve"> </w:t>
    </w:r>
  </w:p>
  <w:p w14:paraId="7314DDA0" w14:textId="4177B54E" w:rsidR="00BC1868" w:rsidRPr="002D436D" w:rsidRDefault="00BC1868" w:rsidP="00BC1868">
    <w:pPr>
      <w:pStyle w:val="Header"/>
      <w:pBdr>
        <w:bottom w:val="single" w:sz="4" w:space="1" w:color="auto"/>
      </w:pBdr>
      <w:rPr>
        <w:b/>
        <w:i/>
      </w:rPr>
    </w:pPr>
    <w:r w:rsidRPr="002D436D">
      <w:rPr>
        <w:b/>
      </w:rPr>
      <w:t>Annual Report and Financial Statements for the year ended June 30, 20</w:t>
    </w:r>
    <w:r w:rsidR="00101477">
      <w:rPr>
        <w: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B986050" w14:textId="77777777" w:rsidR="00104BFC" w:rsidRDefault="00104BFC" w:rsidP="00B97DA9">
    <w:pPr>
      <w:pStyle w:val="Header"/>
      <w:rPr>
        <w:b/>
        <w:i/>
        <w:color w:val="FF0000"/>
      </w:rPr>
    </w:pPr>
    <w:bookmarkStart w:id="21" w:name="_Hlk106270512"/>
    <w:bookmarkStart w:id="22" w:name="_Hlk106270513"/>
  </w:p>
  <w:p w14:paraId="1EF9C6EC" w14:textId="1EAA9E5B" w:rsidR="00D375E7" w:rsidRPr="002D436D" w:rsidRDefault="00D375E7" w:rsidP="00B97DA9">
    <w:pPr>
      <w:pStyle w:val="Header"/>
      <w:rPr>
        <w:b/>
        <w:i/>
      </w:rPr>
    </w:pPr>
    <w:r w:rsidRPr="002D436D">
      <w:rPr>
        <w:b/>
        <w:i/>
      </w:rPr>
      <w:t>X</w:t>
    </w:r>
    <w:r w:rsidR="00204E72" w:rsidRPr="002D436D">
      <w:rPr>
        <w:b/>
        <w:i/>
      </w:rPr>
      <w:t>XX</w:t>
    </w:r>
    <w:r w:rsidR="002B0454" w:rsidRPr="002D436D">
      <w:rPr>
        <w:b/>
        <w:i/>
      </w:rPr>
      <w:t xml:space="preserve"> Count</w:t>
    </w:r>
    <w:r w:rsidR="006E536D">
      <w:rPr>
        <w:b/>
        <w:i/>
      </w:rPr>
      <w:t>y Emergency</w:t>
    </w:r>
    <w:r w:rsidR="002B0454" w:rsidRPr="002D436D">
      <w:rPr>
        <w:b/>
        <w:i/>
      </w:rPr>
      <w:t xml:space="preserve"> F</w:t>
    </w:r>
    <w:r w:rsidR="007B157B">
      <w:rPr>
        <w:b/>
        <w:i/>
      </w:rPr>
      <w:t>u</w:t>
    </w:r>
    <w:r w:rsidR="002B0454" w:rsidRPr="002D436D">
      <w:rPr>
        <w:b/>
        <w:i/>
      </w:rPr>
      <w:t>nd</w:t>
    </w:r>
  </w:p>
  <w:p w14:paraId="113ECD96" w14:textId="6F72FDBC" w:rsidR="00D375E7" w:rsidRPr="002D436D" w:rsidRDefault="00204E72" w:rsidP="00204E72">
    <w:pPr>
      <w:pStyle w:val="Header"/>
      <w:pBdr>
        <w:bottom w:val="single" w:sz="4" w:space="1" w:color="auto"/>
      </w:pBdr>
      <w:rPr>
        <w:b/>
        <w:i/>
      </w:rPr>
    </w:pPr>
    <w:r w:rsidRPr="002D436D">
      <w:rPr>
        <w:b/>
      </w:rPr>
      <w:t xml:space="preserve">Annual </w:t>
    </w:r>
    <w:r w:rsidR="00D375E7" w:rsidRPr="002D436D">
      <w:rPr>
        <w:b/>
      </w:rPr>
      <w:t>Report and Financial Statements</w:t>
    </w:r>
    <w:r w:rsidRPr="002D436D">
      <w:rPr>
        <w:b/>
      </w:rPr>
      <w:t xml:space="preserve"> f</w:t>
    </w:r>
    <w:r w:rsidR="00D375E7" w:rsidRPr="002D436D">
      <w:rPr>
        <w:b/>
      </w:rPr>
      <w:t>or the year ended June 30, 20</w:t>
    </w:r>
    <w:bookmarkEnd w:id="21"/>
    <w:bookmarkEnd w:id="22"/>
    <w:r w:rsidR="00B61220" w:rsidRPr="002D436D">
      <w:rPr>
        <w:b/>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74389A" w14:textId="77777777" w:rsidR="00CA40FB" w:rsidRDefault="00CA40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A9CBF8" w14:textId="10F76352" w:rsidR="00CA40FB" w:rsidRPr="00467575" w:rsidRDefault="00CA40FB">
    <w:pPr>
      <w:pStyle w:val="Header"/>
      <w:rPr>
        <w:b/>
        <w:bCs/>
        <w:i/>
        <w:iCs/>
      </w:rPr>
    </w:pPr>
    <w:bookmarkStart w:id="37" w:name="_Hlk129271345"/>
    <w:r w:rsidRPr="00467575">
      <w:rPr>
        <w:b/>
        <w:bCs/>
        <w:i/>
        <w:iCs/>
        <w:noProof/>
        <w:lang w:val="en-US"/>
      </w:rPr>
      <mc:AlternateContent>
        <mc:Choice Requires="wps">
          <w:drawing>
            <wp:anchor distT="0" distB="0" distL="114300" distR="114300" simplePos="0" relativeHeight="251658240" behindDoc="1" locked="0" layoutInCell="0" allowOverlap="1" wp14:anchorId="74A8BC71" wp14:editId="08523FD4">
              <wp:simplePos x="0" y="0"/>
              <wp:positionH relativeFrom="margin">
                <wp:align>center</wp:align>
              </wp:positionH>
              <wp:positionV relativeFrom="margin">
                <wp:align>center</wp:align>
              </wp:positionV>
              <wp:extent cx="5985510" cy="2393950"/>
              <wp:effectExtent l="0" t="1524000" r="0" b="13779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2AAB3D" w14:textId="77777777" w:rsidR="00CA40FB" w:rsidRDefault="00CA40FB">
                          <w:pPr>
                            <w:jc w:val="center"/>
                            <w:rPr>
                              <w:color w:val="C0C0C0"/>
                              <w:sz w:val="2"/>
                              <w:szCs w:val="2"/>
                              <w:lang w:val="en-US"/>
                              <w14:textFill>
                                <w14:solidFill>
                                  <w14:srgbClr w14:val="C0C0C0">
                                    <w14:alpha w14:val="50000"/>
                                  </w14:srgbClr>
                                </w14:solidFill>
                              </w14:textFill>
                            </w:rPr>
                          </w:pPr>
                          <w:r>
                            <w:rPr>
                              <w:color w:val="C0C0C0"/>
                              <w:sz w:val="2"/>
                              <w:szCs w:val="2"/>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A8BC71" id="_x0000_t202" coordsize="21600,21600" o:spt="202" path="m,l,21600r21600,l21600,xe">
              <v:stroke joinstyle="miter"/>
              <v:path gradientshapeok="t" o:connecttype="rect"/>
            </v:shapetype>
            <v:shape id="Text Box 3" o:spid="_x0000_s1027" type="#_x0000_t202" style="position:absolute;margin-left:0;margin-top:0;width:471.3pt;height:18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" o:allowincell="f" filled="f" stroked="f">
              <v:stroke joinstyle="round"/>
              <o:lock v:ext="edit" shapetype="t"/>
              <v:textbox style="mso-fit-shape-to-text:t">
                <w:txbxContent>
                  <w:p w14:paraId="792AAB3D" w14:textId="77777777" w:rsidR="00CA40FB" w:rsidRDefault="00CA40FB">
                    <w:pPr>
                      <w:jc w:val="center"/>
                      <w:rPr>
                        <w:color w:val="C0C0C0"/>
                        <w:sz w:val="2"/>
                        <w:szCs w:val="2"/>
                        <w:lang w:val="en-US"/>
                        <w14:textFill>
                          <w14:solidFill>
                            <w14:srgbClr w14:val="C0C0C0">
                              <w14:alpha w14:val="50000"/>
                            </w14:srgbClr>
                          </w14:solidFill>
                        </w14:textFill>
                      </w:rPr>
                    </w:pPr>
                    <w:r>
                      <w:rPr>
                        <w:color w:val="C0C0C0"/>
                        <w:sz w:val="2"/>
                        <w:szCs w:val="2"/>
                        <w:lang w:val="en-US"/>
                        <w14:textFill>
                          <w14:solidFill>
                            <w14:srgbClr w14:val="C0C0C0">
                              <w14:alpha w14:val="50000"/>
                            </w14:srgbClr>
                          </w14:solidFill>
                        </w14:textFill>
                      </w:rPr>
                      <w:t>DRAFT</w:t>
                    </w:r>
                  </w:p>
                </w:txbxContent>
              </v:textbox>
              <w10:wrap anchorx="margin" anchory="margin"/>
            </v:shape>
          </w:pict>
        </mc:Fallback>
      </mc:AlternateContent>
    </w:r>
    <w:r w:rsidRPr="00467575">
      <w:rPr>
        <w:b/>
        <w:bCs/>
        <w:i/>
        <w:iCs/>
      </w:rPr>
      <w:t>XX</w:t>
    </w:r>
    <w:r w:rsidR="00925E3B" w:rsidRPr="00467575">
      <w:rPr>
        <w:b/>
        <w:bCs/>
        <w:i/>
        <w:iCs/>
      </w:rPr>
      <w:t>X</w:t>
    </w:r>
    <w:r w:rsidRPr="00467575">
      <w:rPr>
        <w:b/>
        <w:bCs/>
        <w:i/>
        <w:iCs/>
      </w:rPr>
      <w:t xml:space="preserve"> </w:t>
    </w:r>
    <w:r w:rsidR="00467575" w:rsidRPr="00467575">
      <w:rPr>
        <w:b/>
        <w:bCs/>
        <w:i/>
        <w:iCs/>
      </w:rPr>
      <w:t>County</w:t>
    </w:r>
    <w:r w:rsidR="00925E3B" w:rsidRPr="00467575">
      <w:rPr>
        <w:b/>
        <w:bCs/>
        <w:i/>
        <w:iCs/>
      </w:rPr>
      <w:t xml:space="preserve"> Emergency</w:t>
    </w:r>
    <w:r w:rsidR="00467575" w:rsidRPr="00467575">
      <w:rPr>
        <w:b/>
        <w:bCs/>
        <w:i/>
        <w:iCs/>
      </w:rPr>
      <w:t xml:space="preserve"> F</w:t>
    </w:r>
    <w:r w:rsidRPr="00467575">
      <w:rPr>
        <w:b/>
        <w:bCs/>
        <w:i/>
        <w:iCs/>
      </w:rPr>
      <w:t>und</w:t>
    </w:r>
  </w:p>
  <w:p w14:paraId="5A02AF13" w14:textId="77777777" w:rsidR="00CA40FB" w:rsidRPr="00467575" w:rsidRDefault="00CA40FB">
    <w:pPr>
      <w:pStyle w:val="Header"/>
      <w:pBdr>
        <w:bottom w:val="single" w:sz="4" w:space="1" w:color="auto"/>
      </w:pBdr>
      <w:rPr>
        <w:b/>
        <w:bCs/>
      </w:rPr>
    </w:pPr>
    <w:r w:rsidRPr="00467575">
      <w:rPr>
        <w:b/>
        <w:bCs/>
      </w:rPr>
      <w:t>Annual Report and Financial Statements For the year ended 30</w:t>
    </w:r>
    <w:r w:rsidRPr="00467575">
      <w:rPr>
        <w:b/>
        <w:bCs/>
        <w:vertAlign w:val="superscript"/>
      </w:rPr>
      <w:t>th</w:t>
    </w:r>
    <w:r w:rsidRPr="00467575">
      <w:rPr>
        <w:b/>
        <w:bCs/>
      </w:rPr>
      <w:t xml:space="preserve"> June 20xx</w:t>
    </w:r>
  </w:p>
  <w:bookmarkEnd w:id="37"/>
  <w:p w14:paraId="34035EC5" w14:textId="77777777" w:rsidR="00CA40FB" w:rsidRPr="00467575" w:rsidRDefault="00CA40FB">
    <w:pPr>
      <w:spacing w:line="0" w:lineRule="atLeast"/>
      <w:rPr>
        <w:b/>
        <w:bCs/>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583BC89" w14:textId="77777777" w:rsidR="00CA40FB" w:rsidRDefault="00CA40F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FA6509D" w14:textId="60F5806C" w:rsidR="00D66BD2" w:rsidRDefault="00D375E7" w:rsidP="00AE125A">
    <w:pPr>
      <w:pStyle w:val="Header"/>
      <w:rPr>
        <w:b/>
        <w:i/>
      </w:rPr>
    </w:pPr>
    <w:r w:rsidRPr="00761391">
      <w:rPr>
        <w:b/>
        <w:i/>
        <w:color w:val="000000" w:themeColor="text1"/>
      </w:rPr>
      <w:t>X</w:t>
    </w:r>
    <w:r w:rsidR="00BC1868" w:rsidRPr="00761391">
      <w:rPr>
        <w:b/>
        <w:i/>
        <w:color w:val="000000" w:themeColor="text1"/>
      </w:rPr>
      <w:t>XX</w:t>
    </w:r>
    <w:r w:rsidR="002B0454">
      <w:rPr>
        <w:b/>
        <w:i/>
      </w:rPr>
      <w:t xml:space="preserve"> County </w:t>
    </w:r>
    <w:r w:rsidR="00500D91">
      <w:rPr>
        <w:b/>
        <w:i/>
      </w:rPr>
      <w:t>Emergency Fund</w:t>
    </w:r>
  </w:p>
  <w:p w14:paraId="3F7944EF" w14:textId="7ECB4A9B" w:rsidR="00D375E7" w:rsidRPr="00BC1868" w:rsidRDefault="00BC1868" w:rsidP="00D734A6">
    <w:pPr>
      <w:pStyle w:val="Header"/>
      <w:pBdr>
        <w:bottom w:val="single" w:sz="4" w:space="1" w:color="auto"/>
      </w:pBdr>
      <w:rPr>
        <w:b/>
        <w:i/>
      </w:rPr>
    </w:pPr>
    <w:r>
      <w:rPr>
        <w:b/>
      </w:rPr>
      <w:t xml:space="preserve">Annual </w:t>
    </w:r>
    <w:r w:rsidR="00D375E7">
      <w:rPr>
        <w:b/>
      </w:rPr>
      <w:t>Report and Financial Statements</w:t>
    </w:r>
    <w:r>
      <w:rPr>
        <w:b/>
        <w:i/>
      </w:rPr>
      <w:t xml:space="preserve"> </w:t>
    </w:r>
    <w:r>
      <w:rPr>
        <w:b/>
        <w:iCs/>
      </w:rPr>
      <w:t>f</w:t>
    </w:r>
    <w:r w:rsidR="00D375E7">
      <w:rPr>
        <w:b/>
      </w:rPr>
      <w:t>or the year ended June 30, 20</w:t>
    </w:r>
    <w:r w:rsidR="00D66BD2">
      <w:rPr>
        <w:b/>
      </w:rPr>
      <w:t>xx</w:t>
    </w:r>
  </w:p>
  <w:p w14:paraId="2A5652FA" w14:textId="77777777" w:rsidR="00D375E7" w:rsidRDefault="00D375E7">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042FF"/>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A133E"/>
    <w:multiLevelType w:val="hybridMultilevel"/>
    <w:tmpl w:val="51FECCD8"/>
    <w:lvl w:ilvl="0" w:tplc="0809000B">
      <w:start w:val="1"/>
      <w:numFmt w:val="bullet"/>
      <w:lvlText w:val=""/>
      <w:lvlJc w:val="left"/>
      <w:pPr>
        <w:ind w:left="360" w:hanging="360"/>
      </w:pPr>
      <w:rPr>
        <w:rFonts w:ascii="Wingdings" w:hAnsi="Wingdings"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D936D5"/>
    <w:multiLevelType w:val="hybridMultilevel"/>
    <w:tmpl w:val="6A78DFF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 w15:restartNumberingAfterBreak="0">
    <w:nsid w:val="21753504"/>
    <w:multiLevelType w:val="hybridMultilevel"/>
    <w:tmpl w:val="2542AE2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44C3C4D"/>
    <w:multiLevelType w:val="hybridMultilevel"/>
    <w:tmpl w:val="4774B75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26EC7266"/>
    <w:multiLevelType w:val="hybridMultilevel"/>
    <w:tmpl w:val="F0547C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241B5A"/>
    <w:multiLevelType w:val="hybridMultilevel"/>
    <w:tmpl w:val="21C012B2"/>
    <w:lvl w:ilvl="0" w:tplc="04090017">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3F6B2E"/>
    <w:multiLevelType w:val="hybridMultilevel"/>
    <w:tmpl w:val="1FCA0528"/>
    <w:lvl w:ilvl="0" w:tplc="2578DF86">
      <w:start w:val="1"/>
      <w:numFmt w:val="low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42F3786"/>
    <w:multiLevelType w:val="hybridMultilevel"/>
    <w:tmpl w:val="837A66BE"/>
    <w:lvl w:ilvl="0" w:tplc="93B2BFF0">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556BE1"/>
    <w:multiLevelType w:val="hybridMultilevel"/>
    <w:tmpl w:val="539E6FE8"/>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7"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A71FE"/>
    <w:multiLevelType w:val="hybridMultilevel"/>
    <w:tmpl w:val="539E6FE8"/>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20" w15:restartNumberingAfterBreak="0">
    <w:nsid w:val="450636B7"/>
    <w:multiLevelType w:val="hybridMultilevel"/>
    <w:tmpl w:val="DBD414CC"/>
    <w:lvl w:ilvl="0" w:tplc="079E9B5C">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45701BAE"/>
    <w:multiLevelType w:val="hybridMultilevel"/>
    <w:tmpl w:val="CB76FB28"/>
    <w:lvl w:ilvl="0" w:tplc="04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C7C7A33"/>
    <w:multiLevelType w:val="hybridMultilevel"/>
    <w:tmpl w:val="BD1EDBB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EF496B"/>
    <w:multiLevelType w:val="hybridMultilevel"/>
    <w:tmpl w:val="D3C260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7B63015"/>
    <w:multiLevelType w:val="hybridMultilevel"/>
    <w:tmpl w:val="AD7E6876"/>
    <w:lvl w:ilvl="0" w:tplc="FF725D88">
      <w:start w:val="1"/>
      <w:numFmt w:val="lowerRoman"/>
      <w:lvlText w:val="%1."/>
      <w:lvlJc w:val="right"/>
      <w:pPr>
        <w:ind w:left="720" w:hanging="720"/>
      </w:pPr>
      <w:rPr>
        <w:rFonts w:hint="default"/>
        <w:b/>
        <w:bCs w:val="0"/>
        <w:color w:val="231F20"/>
        <w:w w:val="9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144A76"/>
    <w:multiLevelType w:val="hybridMultilevel"/>
    <w:tmpl w:val="D04EB64E"/>
    <w:lvl w:ilvl="0" w:tplc="861EAFD4">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64531FD1"/>
    <w:multiLevelType w:val="hybridMultilevel"/>
    <w:tmpl w:val="7BF006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5FC4EEA"/>
    <w:multiLevelType w:val="hybridMultilevel"/>
    <w:tmpl w:val="9CA04404"/>
    <w:lvl w:ilvl="0" w:tplc="B61869B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9245BB6"/>
    <w:multiLevelType w:val="hybridMultilevel"/>
    <w:tmpl w:val="77044F7C"/>
    <w:lvl w:ilvl="0" w:tplc="DC74E6CA">
      <w:start w:val="1"/>
      <w:numFmt w:val="lowerRoman"/>
      <w:lvlText w:val="%1."/>
      <w:lvlJc w:val="right"/>
      <w:pPr>
        <w:ind w:left="720" w:hanging="360"/>
      </w:pPr>
      <w:rPr>
        <w:color w:val="000000" w:themeColor="text1"/>
      </w:r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31"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723878">
    <w:abstractNumId w:val="8"/>
  </w:num>
  <w:num w:numId="2" w16cid:durableId="1441684431">
    <w:abstractNumId w:val="26"/>
  </w:num>
  <w:num w:numId="3" w16cid:durableId="123085333">
    <w:abstractNumId w:val="2"/>
  </w:num>
  <w:num w:numId="4" w16cid:durableId="1298800890">
    <w:abstractNumId w:val="23"/>
  </w:num>
  <w:num w:numId="5" w16cid:durableId="626738159">
    <w:abstractNumId w:val="6"/>
  </w:num>
  <w:num w:numId="6" w16cid:durableId="1080179334">
    <w:abstractNumId w:val="4"/>
  </w:num>
  <w:num w:numId="7" w16cid:durableId="707687575">
    <w:abstractNumId w:val="16"/>
  </w:num>
  <w:num w:numId="8" w16cid:durableId="291908380">
    <w:abstractNumId w:val="22"/>
  </w:num>
  <w:num w:numId="9" w16cid:durableId="117114222">
    <w:abstractNumId w:val="25"/>
  </w:num>
  <w:num w:numId="10" w16cid:durableId="670370363">
    <w:abstractNumId w:val="28"/>
  </w:num>
  <w:num w:numId="11" w16cid:durableId="1670790623">
    <w:abstractNumId w:val="7"/>
  </w:num>
  <w:num w:numId="12" w16cid:durableId="1463115636">
    <w:abstractNumId w:val="11"/>
  </w:num>
  <w:num w:numId="13" w16cid:durableId="1776096842">
    <w:abstractNumId w:val="19"/>
  </w:num>
  <w:num w:numId="14" w16cid:durableId="588658103">
    <w:abstractNumId w:val="24"/>
  </w:num>
  <w:num w:numId="15" w16cid:durableId="11489783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12363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99527267">
    <w:abstractNumId w:val="15"/>
  </w:num>
  <w:num w:numId="18" w16cid:durableId="938946277">
    <w:abstractNumId w:val="14"/>
  </w:num>
  <w:num w:numId="19" w16cid:durableId="1294864391">
    <w:abstractNumId w:val="5"/>
  </w:num>
  <w:num w:numId="20" w16cid:durableId="656805459">
    <w:abstractNumId w:val="20"/>
  </w:num>
  <w:num w:numId="21" w16cid:durableId="21439520">
    <w:abstractNumId w:val="10"/>
  </w:num>
  <w:num w:numId="22" w16cid:durableId="2118257088">
    <w:abstractNumId w:val="18"/>
  </w:num>
  <w:num w:numId="23" w16cid:durableId="248122702">
    <w:abstractNumId w:val="0"/>
  </w:num>
  <w:num w:numId="24" w16cid:durableId="1774664538">
    <w:abstractNumId w:val="27"/>
  </w:num>
  <w:num w:numId="25" w16cid:durableId="170687655">
    <w:abstractNumId w:val="21"/>
  </w:num>
  <w:num w:numId="26" w16cid:durableId="1570848762">
    <w:abstractNumId w:val="30"/>
  </w:num>
  <w:num w:numId="27" w16cid:durableId="1735199151">
    <w:abstractNumId w:val="31"/>
  </w:num>
  <w:num w:numId="28" w16cid:durableId="83184509">
    <w:abstractNumId w:val="17"/>
  </w:num>
  <w:num w:numId="29" w16cid:durableId="1988894421">
    <w:abstractNumId w:val="13"/>
  </w:num>
  <w:num w:numId="30" w16cid:durableId="747577403">
    <w:abstractNumId w:val="32"/>
  </w:num>
  <w:num w:numId="31" w16cid:durableId="1038235274">
    <w:abstractNumId w:val="12"/>
  </w:num>
  <w:num w:numId="32" w16cid:durableId="1629582521">
    <w:abstractNumId w:val="1"/>
  </w:num>
  <w:num w:numId="33" w16cid:durableId="293681343">
    <w:abstractNumId w:val="3"/>
  </w:num>
  <w:numIdMacAtCleanup w:val="33"/>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6A7"/>
    <w:rsid w:val="00000096"/>
    <w:rsid w:val="000000EB"/>
    <w:rsid w:val="00001E15"/>
    <w:rsid w:val="00002076"/>
    <w:rsid w:val="000027FD"/>
    <w:rsid w:val="00002BE0"/>
    <w:rsid w:val="000052FA"/>
    <w:rsid w:val="0000629F"/>
    <w:rsid w:val="00007441"/>
    <w:rsid w:val="00010BCC"/>
    <w:rsid w:val="000118CE"/>
    <w:rsid w:val="0001378F"/>
    <w:rsid w:val="000142EE"/>
    <w:rsid w:val="00014631"/>
    <w:rsid w:val="00015CE0"/>
    <w:rsid w:val="00015F18"/>
    <w:rsid w:val="00017F19"/>
    <w:rsid w:val="00017FC1"/>
    <w:rsid w:val="0002036E"/>
    <w:rsid w:val="00020B49"/>
    <w:rsid w:val="00023F25"/>
    <w:rsid w:val="000245DF"/>
    <w:rsid w:val="00025554"/>
    <w:rsid w:val="00025C50"/>
    <w:rsid w:val="0002614F"/>
    <w:rsid w:val="0002628A"/>
    <w:rsid w:val="0003005C"/>
    <w:rsid w:val="000300E4"/>
    <w:rsid w:val="00030617"/>
    <w:rsid w:val="00030BF7"/>
    <w:rsid w:val="000312AB"/>
    <w:rsid w:val="000317F9"/>
    <w:rsid w:val="00032D37"/>
    <w:rsid w:val="000339BC"/>
    <w:rsid w:val="000356F7"/>
    <w:rsid w:val="00035D7D"/>
    <w:rsid w:val="00036C1B"/>
    <w:rsid w:val="000371FF"/>
    <w:rsid w:val="000376DE"/>
    <w:rsid w:val="00040351"/>
    <w:rsid w:val="000422D0"/>
    <w:rsid w:val="0004302F"/>
    <w:rsid w:val="00043B6D"/>
    <w:rsid w:val="000440C2"/>
    <w:rsid w:val="0004426C"/>
    <w:rsid w:val="00044917"/>
    <w:rsid w:val="00045EC6"/>
    <w:rsid w:val="00045FE6"/>
    <w:rsid w:val="00051451"/>
    <w:rsid w:val="000518CE"/>
    <w:rsid w:val="0005194C"/>
    <w:rsid w:val="00051AD7"/>
    <w:rsid w:val="00051DB4"/>
    <w:rsid w:val="00053EFB"/>
    <w:rsid w:val="00053F12"/>
    <w:rsid w:val="000541D6"/>
    <w:rsid w:val="00054676"/>
    <w:rsid w:val="000551D7"/>
    <w:rsid w:val="00056293"/>
    <w:rsid w:val="000562D2"/>
    <w:rsid w:val="00056FF1"/>
    <w:rsid w:val="00057DBE"/>
    <w:rsid w:val="000611F3"/>
    <w:rsid w:val="000615F9"/>
    <w:rsid w:val="0006191B"/>
    <w:rsid w:val="00061E37"/>
    <w:rsid w:val="000620B2"/>
    <w:rsid w:val="00062ED9"/>
    <w:rsid w:val="000634AE"/>
    <w:rsid w:val="0006368F"/>
    <w:rsid w:val="00063BA8"/>
    <w:rsid w:val="000641C0"/>
    <w:rsid w:val="00064667"/>
    <w:rsid w:val="000646E5"/>
    <w:rsid w:val="000654DF"/>
    <w:rsid w:val="00065C8B"/>
    <w:rsid w:val="000663E5"/>
    <w:rsid w:val="00066D67"/>
    <w:rsid w:val="0006726D"/>
    <w:rsid w:val="00070AED"/>
    <w:rsid w:val="00070DCA"/>
    <w:rsid w:val="00070ED8"/>
    <w:rsid w:val="000711C6"/>
    <w:rsid w:val="00072C7E"/>
    <w:rsid w:val="000730DF"/>
    <w:rsid w:val="00073986"/>
    <w:rsid w:val="000748F7"/>
    <w:rsid w:val="0007683B"/>
    <w:rsid w:val="00076C9C"/>
    <w:rsid w:val="00080A43"/>
    <w:rsid w:val="00081C1D"/>
    <w:rsid w:val="000826E8"/>
    <w:rsid w:val="00082EB5"/>
    <w:rsid w:val="000846E4"/>
    <w:rsid w:val="0008523D"/>
    <w:rsid w:val="00085608"/>
    <w:rsid w:val="00086A48"/>
    <w:rsid w:val="00087859"/>
    <w:rsid w:val="00090CEF"/>
    <w:rsid w:val="0009183C"/>
    <w:rsid w:val="00092484"/>
    <w:rsid w:val="00092A4A"/>
    <w:rsid w:val="00092B47"/>
    <w:rsid w:val="00093100"/>
    <w:rsid w:val="00093554"/>
    <w:rsid w:val="00093C79"/>
    <w:rsid w:val="000941A3"/>
    <w:rsid w:val="00094377"/>
    <w:rsid w:val="00095870"/>
    <w:rsid w:val="000976CC"/>
    <w:rsid w:val="00097A65"/>
    <w:rsid w:val="000A17A1"/>
    <w:rsid w:val="000A1DCE"/>
    <w:rsid w:val="000A246A"/>
    <w:rsid w:val="000A2A3C"/>
    <w:rsid w:val="000A30DA"/>
    <w:rsid w:val="000A394F"/>
    <w:rsid w:val="000A4DFE"/>
    <w:rsid w:val="000A50BB"/>
    <w:rsid w:val="000A5F44"/>
    <w:rsid w:val="000A62D2"/>
    <w:rsid w:val="000A7B21"/>
    <w:rsid w:val="000B0A46"/>
    <w:rsid w:val="000B0C8B"/>
    <w:rsid w:val="000B0DF6"/>
    <w:rsid w:val="000B1965"/>
    <w:rsid w:val="000B1C52"/>
    <w:rsid w:val="000B1D93"/>
    <w:rsid w:val="000B2011"/>
    <w:rsid w:val="000B23B4"/>
    <w:rsid w:val="000B4790"/>
    <w:rsid w:val="000B488B"/>
    <w:rsid w:val="000B6F0A"/>
    <w:rsid w:val="000B7D71"/>
    <w:rsid w:val="000C09C8"/>
    <w:rsid w:val="000C0CE3"/>
    <w:rsid w:val="000C11D4"/>
    <w:rsid w:val="000C1EC9"/>
    <w:rsid w:val="000C40AE"/>
    <w:rsid w:val="000C45D0"/>
    <w:rsid w:val="000C471F"/>
    <w:rsid w:val="000C472F"/>
    <w:rsid w:val="000C48F9"/>
    <w:rsid w:val="000C4D63"/>
    <w:rsid w:val="000C54FE"/>
    <w:rsid w:val="000C64B6"/>
    <w:rsid w:val="000C68E0"/>
    <w:rsid w:val="000C6A68"/>
    <w:rsid w:val="000C6FE5"/>
    <w:rsid w:val="000C7122"/>
    <w:rsid w:val="000C7739"/>
    <w:rsid w:val="000D00F0"/>
    <w:rsid w:val="000D0BE9"/>
    <w:rsid w:val="000D0D48"/>
    <w:rsid w:val="000D259D"/>
    <w:rsid w:val="000D277C"/>
    <w:rsid w:val="000D342E"/>
    <w:rsid w:val="000D3CB4"/>
    <w:rsid w:val="000D5224"/>
    <w:rsid w:val="000D56AE"/>
    <w:rsid w:val="000E20E3"/>
    <w:rsid w:val="000E337D"/>
    <w:rsid w:val="000E3600"/>
    <w:rsid w:val="000E476E"/>
    <w:rsid w:val="000E6992"/>
    <w:rsid w:val="000E7CD2"/>
    <w:rsid w:val="000F02D9"/>
    <w:rsid w:val="000F198A"/>
    <w:rsid w:val="000F1A54"/>
    <w:rsid w:val="000F2EC7"/>
    <w:rsid w:val="000F35CF"/>
    <w:rsid w:val="000F41FF"/>
    <w:rsid w:val="000F4381"/>
    <w:rsid w:val="000F5337"/>
    <w:rsid w:val="000F70EA"/>
    <w:rsid w:val="00100290"/>
    <w:rsid w:val="00101477"/>
    <w:rsid w:val="00102B39"/>
    <w:rsid w:val="00103547"/>
    <w:rsid w:val="00103647"/>
    <w:rsid w:val="00104BFC"/>
    <w:rsid w:val="00104F81"/>
    <w:rsid w:val="0010576F"/>
    <w:rsid w:val="001060D0"/>
    <w:rsid w:val="001060EC"/>
    <w:rsid w:val="001069DC"/>
    <w:rsid w:val="0010729A"/>
    <w:rsid w:val="00111611"/>
    <w:rsid w:val="00111F77"/>
    <w:rsid w:val="001127DE"/>
    <w:rsid w:val="00112BA1"/>
    <w:rsid w:val="0011301D"/>
    <w:rsid w:val="00113B7C"/>
    <w:rsid w:val="00114D4A"/>
    <w:rsid w:val="00114EC9"/>
    <w:rsid w:val="00115233"/>
    <w:rsid w:val="0011590A"/>
    <w:rsid w:val="00116095"/>
    <w:rsid w:val="00116223"/>
    <w:rsid w:val="0011663E"/>
    <w:rsid w:val="00120308"/>
    <w:rsid w:val="001206C7"/>
    <w:rsid w:val="00121675"/>
    <w:rsid w:val="0012284D"/>
    <w:rsid w:val="00122C40"/>
    <w:rsid w:val="00122C90"/>
    <w:rsid w:val="001236BE"/>
    <w:rsid w:val="00123882"/>
    <w:rsid w:val="00123B9D"/>
    <w:rsid w:val="00123EB0"/>
    <w:rsid w:val="00123F7D"/>
    <w:rsid w:val="0012567A"/>
    <w:rsid w:val="00125882"/>
    <w:rsid w:val="00125F92"/>
    <w:rsid w:val="0012613E"/>
    <w:rsid w:val="00130660"/>
    <w:rsid w:val="00131511"/>
    <w:rsid w:val="00131712"/>
    <w:rsid w:val="001351CC"/>
    <w:rsid w:val="00136243"/>
    <w:rsid w:val="00136282"/>
    <w:rsid w:val="0013701F"/>
    <w:rsid w:val="00137391"/>
    <w:rsid w:val="00137F2A"/>
    <w:rsid w:val="00140ECC"/>
    <w:rsid w:val="0014217A"/>
    <w:rsid w:val="00142211"/>
    <w:rsid w:val="0014258E"/>
    <w:rsid w:val="00142E74"/>
    <w:rsid w:val="0014329A"/>
    <w:rsid w:val="001433D1"/>
    <w:rsid w:val="00143E43"/>
    <w:rsid w:val="00144840"/>
    <w:rsid w:val="00144A24"/>
    <w:rsid w:val="0014676F"/>
    <w:rsid w:val="00147565"/>
    <w:rsid w:val="00147F88"/>
    <w:rsid w:val="001521B8"/>
    <w:rsid w:val="00152202"/>
    <w:rsid w:val="00153E91"/>
    <w:rsid w:val="001559F0"/>
    <w:rsid w:val="0015779B"/>
    <w:rsid w:val="001600F4"/>
    <w:rsid w:val="00160704"/>
    <w:rsid w:val="001608C5"/>
    <w:rsid w:val="001609D3"/>
    <w:rsid w:val="00160D0F"/>
    <w:rsid w:val="0016175E"/>
    <w:rsid w:val="001632C9"/>
    <w:rsid w:val="0016414B"/>
    <w:rsid w:val="00165CF2"/>
    <w:rsid w:val="00165E03"/>
    <w:rsid w:val="001702BA"/>
    <w:rsid w:val="00170A58"/>
    <w:rsid w:val="00171269"/>
    <w:rsid w:val="001719E5"/>
    <w:rsid w:val="0017233A"/>
    <w:rsid w:val="00173FEC"/>
    <w:rsid w:val="00174325"/>
    <w:rsid w:val="00174DF7"/>
    <w:rsid w:val="0017521C"/>
    <w:rsid w:val="00176787"/>
    <w:rsid w:val="00176A2D"/>
    <w:rsid w:val="00176CD6"/>
    <w:rsid w:val="00177D9F"/>
    <w:rsid w:val="001800AF"/>
    <w:rsid w:val="0018017A"/>
    <w:rsid w:val="0018121E"/>
    <w:rsid w:val="00182769"/>
    <w:rsid w:val="00184508"/>
    <w:rsid w:val="00184C16"/>
    <w:rsid w:val="00185F17"/>
    <w:rsid w:val="00186240"/>
    <w:rsid w:val="001876E7"/>
    <w:rsid w:val="00190B71"/>
    <w:rsid w:val="0019294D"/>
    <w:rsid w:val="00192C7E"/>
    <w:rsid w:val="00193363"/>
    <w:rsid w:val="001946AC"/>
    <w:rsid w:val="0019567A"/>
    <w:rsid w:val="00195799"/>
    <w:rsid w:val="00195D08"/>
    <w:rsid w:val="00195EF1"/>
    <w:rsid w:val="001967F9"/>
    <w:rsid w:val="00197214"/>
    <w:rsid w:val="00197915"/>
    <w:rsid w:val="001A10F3"/>
    <w:rsid w:val="001A12E1"/>
    <w:rsid w:val="001A26BE"/>
    <w:rsid w:val="001A26D0"/>
    <w:rsid w:val="001A26F1"/>
    <w:rsid w:val="001A31D6"/>
    <w:rsid w:val="001A3A4A"/>
    <w:rsid w:val="001A3ED2"/>
    <w:rsid w:val="001A4458"/>
    <w:rsid w:val="001A4CC8"/>
    <w:rsid w:val="001A6F15"/>
    <w:rsid w:val="001B0282"/>
    <w:rsid w:val="001B056B"/>
    <w:rsid w:val="001B0D23"/>
    <w:rsid w:val="001B1675"/>
    <w:rsid w:val="001B16D5"/>
    <w:rsid w:val="001B3419"/>
    <w:rsid w:val="001B3D41"/>
    <w:rsid w:val="001B4B44"/>
    <w:rsid w:val="001B50D5"/>
    <w:rsid w:val="001B5206"/>
    <w:rsid w:val="001B5362"/>
    <w:rsid w:val="001B5911"/>
    <w:rsid w:val="001B5C38"/>
    <w:rsid w:val="001B6329"/>
    <w:rsid w:val="001B6640"/>
    <w:rsid w:val="001B7BF4"/>
    <w:rsid w:val="001B7D20"/>
    <w:rsid w:val="001C1A5F"/>
    <w:rsid w:val="001C1B0F"/>
    <w:rsid w:val="001C1CC9"/>
    <w:rsid w:val="001C2103"/>
    <w:rsid w:val="001C302E"/>
    <w:rsid w:val="001C3BFA"/>
    <w:rsid w:val="001C3DDF"/>
    <w:rsid w:val="001C4515"/>
    <w:rsid w:val="001C6DB2"/>
    <w:rsid w:val="001C7838"/>
    <w:rsid w:val="001C7884"/>
    <w:rsid w:val="001D0276"/>
    <w:rsid w:val="001D599B"/>
    <w:rsid w:val="001D62AF"/>
    <w:rsid w:val="001D7C72"/>
    <w:rsid w:val="001E218F"/>
    <w:rsid w:val="001E2EC3"/>
    <w:rsid w:val="001E3CD5"/>
    <w:rsid w:val="001E4E2D"/>
    <w:rsid w:val="001E622D"/>
    <w:rsid w:val="001F1143"/>
    <w:rsid w:val="001F134E"/>
    <w:rsid w:val="001F13B5"/>
    <w:rsid w:val="001F1AA4"/>
    <w:rsid w:val="001F272F"/>
    <w:rsid w:val="001F2D87"/>
    <w:rsid w:val="001F3539"/>
    <w:rsid w:val="001F377C"/>
    <w:rsid w:val="001F4B47"/>
    <w:rsid w:val="001F5AFB"/>
    <w:rsid w:val="001F6011"/>
    <w:rsid w:val="001F60EE"/>
    <w:rsid w:val="001F76BD"/>
    <w:rsid w:val="001F7ABA"/>
    <w:rsid w:val="001F7BDF"/>
    <w:rsid w:val="001F7D08"/>
    <w:rsid w:val="002008C9"/>
    <w:rsid w:val="00200B38"/>
    <w:rsid w:val="00203168"/>
    <w:rsid w:val="00203AC1"/>
    <w:rsid w:val="00203E8C"/>
    <w:rsid w:val="00204E19"/>
    <w:rsid w:val="00204E72"/>
    <w:rsid w:val="002051D7"/>
    <w:rsid w:val="00207872"/>
    <w:rsid w:val="00210171"/>
    <w:rsid w:val="00210799"/>
    <w:rsid w:val="0021305C"/>
    <w:rsid w:val="00214B8F"/>
    <w:rsid w:val="00214E04"/>
    <w:rsid w:val="00215B5E"/>
    <w:rsid w:val="00215D12"/>
    <w:rsid w:val="00216478"/>
    <w:rsid w:val="00216806"/>
    <w:rsid w:val="002169EE"/>
    <w:rsid w:val="00216D12"/>
    <w:rsid w:val="002174E3"/>
    <w:rsid w:val="002224D1"/>
    <w:rsid w:val="00222B26"/>
    <w:rsid w:val="0022314A"/>
    <w:rsid w:val="00223E9F"/>
    <w:rsid w:val="00224525"/>
    <w:rsid w:val="00225BF3"/>
    <w:rsid w:val="00226A0D"/>
    <w:rsid w:val="00227591"/>
    <w:rsid w:val="00230007"/>
    <w:rsid w:val="00230A21"/>
    <w:rsid w:val="00231A17"/>
    <w:rsid w:val="00231D69"/>
    <w:rsid w:val="0023324A"/>
    <w:rsid w:val="0023384D"/>
    <w:rsid w:val="00233DCB"/>
    <w:rsid w:val="002343C3"/>
    <w:rsid w:val="002345BE"/>
    <w:rsid w:val="00234B59"/>
    <w:rsid w:val="00235763"/>
    <w:rsid w:val="00235EE7"/>
    <w:rsid w:val="002365BE"/>
    <w:rsid w:val="002376EE"/>
    <w:rsid w:val="002403B1"/>
    <w:rsid w:val="002405CB"/>
    <w:rsid w:val="002406B9"/>
    <w:rsid w:val="00240AC0"/>
    <w:rsid w:val="002411FB"/>
    <w:rsid w:val="002418BF"/>
    <w:rsid w:val="0024268E"/>
    <w:rsid w:val="00242CFC"/>
    <w:rsid w:val="00243498"/>
    <w:rsid w:val="0024597F"/>
    <w:rsid w:val="00250717"/>
    <w:rsid w:val="0025075E"/>
    <w:rsid w:val="0025082C"/>
    <w:rsid w:val="00250F33"/>
    <w:rsid w:val="002525CD"/>
    <w:rsid w:val="00252A04"/>
    <w:rsid w:val="00253080"/>
    <w:rsid w:val="0025392C"/>
    <w:rsid w:val="00254522"/>
    <w:rsid w:val="00255CC6"/>
    <w:rsid w:val="00257AFA"/>
    <w:rsid w:val="00260249"/>
    <w:rsid w:val="00262040"/>
    <w:rsid w:val="0026239F"/>
    <w:rsid w:val="00262D5B"/>
    <w:rsid w:val="00263023"/>
    <w:rsid w:val="00265415"/>
    <w:rsid w:val="002675D6"/>
    <w:rsid w:val="00270CF1"/>
    <w:rsid w:val="00272424"/>
    <w:rsid w:val="00273EB9"/>
    <w:rsid w:val="00275F57"/>
    <w:rsid w:val="00276654"/>
    <w:rsid w:val="00276AA3"/>
    <w:rsid w:val="00277BC3"/>
    <w:rsid w:val="00280069"/>
    <w:rsid w:val="00282880"/>
    <w:rsid w:val="0028297C"/>
    <w:rsid w:val="00283D44"/>
    <w:rsid w:val="002844F7"/>
    <w:rsid w:val="002853C6"/>
    <w:rsid w:val="00285CC8"/>
    <w:rsid w:val="002870BE"/>
    <w:rsid w:val="0028731F"/>
    <w:rsid w:val="002878FA"/>
    <w:rsid w:val="00287C34"/>
    <w:rsid w:val="00287E0C"/>
    <w:rsid w:val="00291494"/>
    <w:rsid w:val="002916FD"/>
    <w:rsid w:val="002945D7"/>
    <w:rsid w:val="002952BF"/>
    <w:rsid w:val="002968CE"/>
    <w:rsid w:val="0029713A"/>
    <w:rsid w:val="002978F8"/>
    <w:rsid w:val="002A0E11"/>
    <w:rsid w:val="002A1D7B"/>
    <w:rsid w:val="002A253A"/>
    <w:rsid w:val="002A2614"/>
    <w:rsid w:val="002A2F5A"/>
    <w:rsid w:val="002A33AE"/>
    <w:rsid w:val="002A3DBD"/>
    <w:rsid w:val="002A59E7"/>
    <w:rsid w:val="002A6991"/>
    <w:rsid w:val="002A6AFA"/>
    <w:rsid w:val="002B0454"/>
    <w:rsid w:val="002B1F2D"/>
    <w:rsid w:val="002B3785"/>
    <w:rsid w:val="002B3D41"/>
    <w:rsid w:val="002B519C"/>
    <w:rsid w:val="002B70E2"/>
    <w:rsid w:val="002B7CE4"/>
    <w:rsid w:val="002C0DFC"/>
    <w:rsid w:val="002C1301"/>
    <w:rsid w:val="002C17E4"/>
    <w:rsid w:val="002C20F1"/>
    <w:rsid w:val="002C2B09"/>
    <w:rsid w:val="002C2D2E"/>
    <w:rsid w:val="002C2EB7"/>
    <w:rsid w:val="002C2F5D"/>
    <w:rsid w:val="002C3145"/>
    <w:rsid w:val="002C39AD"/>
    <w:rsid w:val="002C3A9E"/>
    <w:rsid w:val="002C6259"/>
    <w:rsid w:val="002C6980"/>
    <w:rsid w:val="002C7D96"/>
    <w:rsid w:val="002D0953"/>
    <w:rsid w:val="002D0CEA"/>
    <w:rsid w:val="002D1185"/>
    <w:rsid w:val="002D1698"/>
    <w:rsid w:val="002D35EF"/>
    <w:rsid w:val="002D436D"/>
    <w:rsid w:val="002D4CCA"/>
    <w:rsid w:val="002D608B"/>
    <w:rsid w:val="002D745F"/>
    <w:rsid w:val="002D7BD7"/>
    <w:rsid w:val="002D7E4A"/>
    <w:rsid w:val="002E0353"/>
    <w:rsid w:val="002E13BA"/>
    <w:rsid w:val="002E19CC"/>
    <w:rsid w:val="002E4B28"/>
    <w:rsid w:val="002E6676"/>
    <w:rsid w:val="002E6EBC"/>
    <w:rsid w:val="002E7882"/>
    <w:rsid w:val="002F0394"/>
    <w:rsid w:val="002F121B"/>
    <w:rsid w:val="002F238A"/>
    <w:rsid w:val="002F3D27"/>
    <w:rsid w:val="002F3DF0"/>
    <w:rsid w:val="002F42CB"/>
    <w:rsid w:val="002F6123"/>
    <w:rsid w:val="002F77CA"/>
    <w:rsid w:val="0030351C"/>
    <w:rsid w:val="00303959"/>
    <w:rsid w:val="00304C69"/>
    <w:rsid w:val="00305816"/>
    <w:rsid w:val="0030620F"/>
    <w:rsid w:val="00306F96"/>
    <w:rsid w:val="00307C5F"/>
    <w:rsid w:val="003132C7"/>
    <w:rsid w:val="003132ED"/>
    <w:rsid w:val="003139A2"/>
    <w:rsid w:val="00316051"/>
    <w:rsid w:val="003161E7"/>
    <w:rsid w:val="0031704F"/>
    <w:rsid w:val="003201B5"/>
    <w:rsid w:val="00321AE2"/>
    <w:rsid w:val="00321B46"/>
    <w:rsid w:val="00322523"/>
    <w:rsid w:val="003226F0"/>
    <w:rsid w:val="0032461D"/>
    <w:rsid w:val="00325717"/>
    <w:rsid w:val="00326BC0"/>
    <w:rsid w:val="00326C1F"/>
    <w:rsid w:val="00327863"/>
    <w:rsid w:val="0033011D"/>
    <w:rsid w:val="003302DB"/>
    <w:rsid w:val="00330C1D"/>
    <w:rsid w:val="003324CA"/>
    <w:rsid w:val="00335597"/>
    <w:rsid w:val="00335612"/>
    <w:rsid w:val="0033569D"/>
    <w:rsid w:val="00335710"/>
    <w:rsid w:val="00335839"/>
    <w:rsid w:val="00337076"/>
    <w:rsid w:val="00340187"/>
    <w:rsid w:val="00341EC1"/>
    <w:rsid w:val="0034202F"/>
    <w:rsid w:val="00342EE7"/>
    <w:rsid w:val="00344BB2"/>
    <w:rsid w:val="00344EEF"/>
    <w:rsid w:val="00346126"/>
    <w:rsid w:val="003466CD"/>
    <w:rsid w:val="00347299"/>
    <w:rsid w:val="00347795"/>
    <w:rsid w:val="00347C21"/>
    <w:rsid w:val="003505C6"/>
    <w:rsid w:val="0035223B"/>
    <w:rsid w:val="0035225A"/>
    <w:rsid w:val="00352298"/>
    <w:rsid w:val="0035307F"/>
    <w:rsid w:val="00353315"/>
    <w:rsid w:val="00353546"/>
    <w:rsid w:val="00354285"/>
    <w:rsid w:val="00354423"/>
    <w:rsid w:val="00355535"/>
    <w:rsid w:val="003557CB"/>
    <w:rsid w:val="00360AC2"/>
    <w:rsid w:val="003625F9"/>
    <w:rsid w:val="003627EC"/>
    <w:rsid w:val="003634B6"/>
    <w:rsid w:val="00364A4A"/>
    <w:rsid w:val="00365204"/>
    <w:rsid w:val="00365CB1"/>
    <w:rsid w:val="00366CA3"/>
    <w:rsid w:val="003703C5"/>
    <w:rsid w:val="00371BB7"/>
    <w:rsid w:val="00373085"/>
    <w:rsid w:val="00374494"/>
    <w:rsid w:val="00375BF3"/>
    <w:rsid w:val="00377495"/>
    <w:rsid w:val="00377929"/>
    <w:rsid w:val="00380196"/>
    <w:rsid w:val="003812DD"/>
    <w:rsid w:val="00382163"/>
    <w:rsid w:val="00382BF6"/>
    <w:rsid w:val="00384F57"/>
    <w:rsid w:val="00385E78"/>
    <w:rsid w:val="00386F91"/>
    <w:rsid w:val="00387458"/>
    <w:rsid w:val="00387619"/>
    <w:rsid w:val="0039011F"/>
    <w:rsid w:val="00390A4E"/>
    <w:rsid w:val="00390C3F"/>
    <w:rsid w:val="0039187D"/>
    <w:rsid w:val="00392795"/>
    <w:rsid w:val="003941CB"/>
    <w:rsid w:val="00394297"/>
    <w:rsid w:val="0039551E"/>
    <w:rsid w:val="00395C47"/>
    <w:rsid w:val="00395E74"/>
    <w:rsid w:val="003A0B2A"/>
    <w:rsid w:val="003A0E5A"/>
    <w:rsid w:val="003A0FFB"/>
    <w:rsid w:val="003A1125"/>
    <w:rsid w:val="003A1320"/>
    <w:rsid w:val="003A1604"/>
    <w:rsid w:val="003A5257"/>
    <w:rsid w:val="003A5A87"/>
    <w:rsid w:val="003A5B88"/>
    <w:rsid w:val="003A6265"/>
    <w:rsid w:val="003A7038"/>
    <w:rsid w:val="003A7167"/>
    <w:rsid w:val="003A738B"/>
    <w:rsid w:val="003A76F3"/>
    <w:rsid w:val="003A7E37"/>
    <w:rsid w:val="003B0778"/>
    <w:rsid w:val="003B1AA8"/>
    <w:rsid w:val="003B22B0"/>
    <w:rsid w:val="003B23BE"/>
    <w:rsid w:val="003B264D"/>
    <w:rsid w:val="003B326F"/>
    <w:rsid w:val="003B3D0D"/>
    <w:rsid w:val="003B4CF3"/>
    <w:rsid w:val="003B4F49"/>
    <w:rsid w:val="003B50C7"/>
    <w:rsid w:val="003B6FD4"/>
    <w:rsid w:val="003B76CD"/>
    <w:rsid w:val="003B7A6B"/>
    <w:rsid w:val="003C17A5"/>
    <w:rsid w:val="003C1BCC"/>
    <w:rsid w:val="003C2D5D"/>
    <w:rsid w:val="003C427B"/>
    <w:rsid w:val="003C44ED"/>
    <w:rsid w:val="003C5DF4"/>
    <w:rsid w:val="003C798B"/>
    <w:rsid w:val="003D140E"/>
    <w:rsid w:val="003D1673"/>
    <w:rsid w:val="003D247C"/>
    <w:rsid w:val="003D2884"/>
    <w:rsid w:val="003D4228"/>
    <w:rsid w:val="003D4688"/>
    <w:rsid w:val="003D4FF7"/>
    <w:rsid w:val="003D585A"/>
    <w:rsid w:val="003D5C78"/>
    <w:rsid w:val="003D5FE2"/>
    <w:rsid w:val="003D5FFC"/>
    <w:rsid w:val="003D6F3B"/>
    <w:rsid w:val="003E3F51"/>
    <w:rsid w:val="003E4F16"/>
    <w:rsid w:val="003E4F8F"/>
    <w:rsid w:val="003E5752"/>
    <w:rsid w:val="003E6DD5"/>
    <w:rsid w:val="003E6E0D"/>
    <w:rsid w:val="003E77A5"/>
    <w:rsid w:val="003F0B48"/>
    <w:rsid w:val="003F0E52"/>
    <w:rsid w:val="003F3B56"/>
    <w:rsid w:val="003F3D24"/>
    <w:rsid w:val="003F63FA"/>
    <w:rsid w:val="003F6B06"/>
    <w:rsid w:val="003F72D5"/>
    <w:rsid w:val="003F792E"/>
    <w:rsid w:val="003F7986"/>
    <w:rsid w:val="00400502"/>
    <w:rsid w:val="00400DA5"/>
    <w:rsid w:val="00400EE1"/>
    <w:rsid w:val="00400F91"/>
    <w:rsid w:val="004019AB"/>
    <w:rsid w:val="00401A4E"/>
    <w:rsid w:val="00401C92"/>
    <w:rsid w:val="00401DFF"/>
    <w:rsid w:val="00402404"/>
    <w:rsid w:val="00402AF8"/>
    <w:rsid w:val="00402D98"/>
    <w:rsid w:val="00402F56"/>
    <w:rsid w:val="00403937"/>
    <w:rsid w:val="00403947"/>
    <w:rsid w:val="00403D0A"/>
    <w:rsid w:val="00403EAE"/>
    <w:rsid w:val="004062D5"/>
    <w:rsid w:val="004065BF"/>
    <w:rsid w:val="00410252"/>
    <w:rsid w:val="00410D7F"/>
    <w:rsid w:val="00411CEE"/>
    <w:rsid w:val="0041316A"/>
    <w:rsid w:val="00413BF0"/>
    <w:rsid w:val="00414915"/>
    <w:rsid w:val="00414A80"/>
    <w:rsid w:val="0041585A"/>
    <w:rsid w:val="004160AD"/>
    <w:rsid w:val="00416183"/>
    <w:rsid w:val="00416325"/>
    <w:rsid w:val="0041745B"/>
    <w:rsid w:val="00417895"/>
    <w:rsid w:val="00417AD7"/>
    <w:rsid w:val="004205E7"/>
    <w:rsid w:val="004212DD"/>
    <w:rsid w:val="00421974"/>
    <w:rsid w:val="00421EFB"/>
    <w:rsid w:val="00421EFD"/>
    <w:rsid w:val="004223A4"/>
    <w:rsid w:val="00422CC5"/>
    <w:rsid w:val="00423A97"/>
    <w:rsid w:val="004257AC"/>
    <w:rsid w:val="00425ACA"/>
    <w:rsid w:val="00425ACE"/>
    <w:rsid w:val="00426B5F"/>
    <w:rsid w:val="00427BCD"/>
    <w:rsid w:val="00430130"/>
    <w:rsid w:val="00430232"/>
    <w:rsid w:val="004302D0"/>
    <w:rsid w:val="00430414"/>
    <w:rsid w:val="00430D18"/>
    <w:rsid w:val="00431257"/>
    <w:rsid w:val="004329C6"/>
    <w:rsid w:val="00432DF1"/>
    <w:rsid w:val="00433066"/>
    <w:rsid w:val="0043324B"/>
    <w:rsid w:val="00433768"/>
    <w:rsid w:val="00435F54"/>
    <w:rsid w:val="004366A7"/>
    <w:rsid w:val="004379CD"/>
    <w:rsid w:val="00437BCF"/>
    <w:rsid w:val="004401D3"/>
    <w:rsid w:val="004408FF"/>
    <w:rsid w:val="0044092D"/>
    <w:rsid w:val="0044121B"/>
    <w:rsid w:val="004414A7"/>
    <w:rsid w:val="0044193A"/>
    <w:rsid w:val="00441B01"/>
    <w:rsid w:val="00441EE8"/>
    <w:rsid w:val="0044201F"/>
    <w:rsid w:val="00442162"/>
    <w:rsid w:val="00442AB0"/>
    <w:rsid w:val="00442C19"/>
    <w:rsid w:val="00443884"/>
    <w:rsid w:val="0044446B"/>
    <w:rsid w:val="00445278"/>
    <w:rsid w:val="00445E57"/>
    <w:rsid w:val="0044613E"/>
    <w:rsid w:val="00446463"/>
    <w:rsid w:val="00446EDD"/>
    <w:rsid w:val="00447ABA"/>
    <w:rsid w:val="00450DFF"/>
    <w:rsid w:val="0045269D"/>
    <w:rsid w:val="00452C6D"/>
    <w:rsid w:val="004542D6"/>
    <w:rsid w:val="004545BC"/>
    <w:rsid w:val="00456415"/>
    <w:rsid w:val="00457ACB"/>
    <w:rsid w:val="004605FF"/>
    <w:rsid w:val="00461FF3"/>
    <w:rsid w:val="004620F0"/>
    <w:rsid w:val="0046213D"/>
    <w:rsid w:val="004622D1"/>
    <w:rsid w:val="00462BFF"/>
    <w:rsid w:val="00463778"/>
    <w:rsid w:val="004637AD"/>
    <w:rsid w:val="00464EAA"/>
    <w:rsid w:val="00467575"/>
    <w:rsid w:val="00471BAF"/>
    <w:rsid w:val="00472C89"/>
    <w:rsid w:val="00472D99"/>
    <w:rsid w:val="00472F76"/>
    <w:rsid w:val="00474526"/>
    <w:rsid w:val="004755ED"/>
    <w:rsid w:val="00475FFB"/>
    <w:rsid w:val="00476164"/>
    <w:rsid w:val="004764CA"/>
    <w:rsid w:val="00476743"/>
    <w:rsid w:val="00477F66"/>
    <w:rsid w:val="00480318"/>
    <w:rsid w:val="00480A67"/>
    <w:rsid w:val="00481C52"/>
    <w:rsid w:val="004824F9"/>
    <w:rsid w:val="004825B8"/>
    <w:rsid w:val="0048270D"/>
    <w:rsid w:val="00486659"/>
    <w:rsid w:val="004870A3"/>
    <w:rsid w:val="00490C6D"/>
    <w:rsid w:val="00491A9F"/>
    <w:rsid w:val="004922B8"/>
    <w:rsid w:val="00493505"/>
    <w:rsid w:val="00494DE9"/>
    <w:rsid w:val="00494F7E"/>
    <w:rsid w:val="00494FD8"/>
    <w:rsid w:val="0049545F"/>
    <w:rsid w:val="004959D2"/>
    <w:rsid w:val="00495C2D"/>
    <w:rsid w:val="00495F13"/>
    <w:rsid w:val="004A0291"/>
    <w:rsid w:val="004A4459"/>
    <w:rsid w:val="004A4726"/>
    <w:rsid w:val="004A50A1"/>
    <w:rsid w:val="004A7A4F"/>
    <w:rsid w:val="004B0EEC"/>
    <w:rsid w:val="004B1464"/>
    <w:rsid w:val="004B2719"/>
    <w:rsid w:val="004B292A"/>
    <w:rsid w:val="004B29C7"/>
    <w:rsid w:val="004B3A38"/>
    <w:rsid w:val="004B3F75"/>
    <w:rsid w:val="004B445B"/>
    <w:rsid w:val="004B55F4"/>
    <w:rsid w:val="004B5694"/>
    <w:rsid w:val="004B69C4"/>
    <w:rsid w:val="004B6D70"/>
    <w:rsid w:val="004B7102"/>
    <w:rsid w:val="004B77AD"/>
    <w:rsid w:val="004C1FD2"/>
    <w:rsid w:val="004C24F3"/>
    <w:rsid w:val="004C5055"/>
    <w:rsid w:val="004C53C3"/>
    <w:rsid w:val="004C5915"/>
    <w:rsid w:val="004C6541"/>
    <w:rsid w:val="004C6C56"/>
    <w:rsid w:val="004C71A6"/>
    <w:rsid w:val="004C7C37"/>
    <w:rsid w:val="004D2472"/>
    <w:rsid w:val="004D33E6"/>
    <w:rsid w:val="004D38C2"/>
    <w:rsid w:val="004D402C"/>
    <w:rsid w:val="004D5046"/>
    <w:rsid w:val="004D553D"/>
    <w:rsid w:val="004D6293"/>
    <w:rsid w:val="004D6764"/>
    <w:rsid w:val="004D7625"/>
    <w:rsid w:val="004E0E66"/>
    <w:rsid w:val="004E2CC2"/>
    <w:rsid w:val="004E2F55"/>
    <w:rsid w:val="004E3ECA"/>
    <w:rsid w:val="004E46AD"/>
    <w:rsid w:val="004E7740"/>
    <w:rsid w:val="004E7907"/>
    <w:rsid w:val="004E7F36"/>
    <w:rsid w:val="004F0C43"/>
    <w:rsid w:val="004F1AAD"/>
    <w:rsid w:val="004F1D5C"/>
    <w:rsid w:val="004F2075"/>
    <w:rsid w:val="004F26BD"/>
    <w:rsid w:val="004F3349"/>
    <w:rsid w:val="004F3A3C"/>
    <w:rsid w:val="004F4F41"/>
    <w:rsid w:val="004F4FDF"/>
    <w:rsid w:val="004F5EE5"/>
    <w:rsid w:val="004F6F7F"/>
    <w:rsid w:val="004F7AAB"/>
    <w:rsid w:val="0050026C"/>
    <w:rsid w:val="00500D91"/>
    <w:rsid w:val="00501B79"/>
    <w:rsid w:val="0050234A"/>
    <w:rsid w:val="005029F1"/>
    <w:rsid w:val="00502D06"/>
    <w:rsid w:val="005042E4"/>
    <w:rsid w:val="00504F71"/>
    <w:rsid w:val="0050590D"/>
    <w:rsid w:val="00505D0B"/>
    <w:rsid w:val="005068CA"/>
    <w:rsid w:val="00506A86"/>
    <w:rsid w:val="00506AA6"/>
    <w:rsid w:val="00506BB5"/>
    <w:rsid w:val="00507322"/>
    <w:rsid w:val="005076F7"/>
    <w:rsid w:val="00511958"/>
    <w:rsid w:val="005128D9"/>
    <w:rsid w:val="00513271"/>
    <w:rsid w:val="00513287"/>
    <w:rsid w:val="0051525C"/>
    <w:rsid w:val="00516722"/>
    <w:rsid w:val="00521FDF"/>
    <w:rsid w:val="005223BD"/>
    <w:rsid w:val="005225D0"/>
    <w:rsid w:val="00523044"/>
    <w:rsid w:val="005234D5"/>
    <w:rsid w:val="00523D60"/>
    <w:rsid w:val="005258D6"/>
    <w:rsid w:val="005267BC"/>
    <w:rsid w:val="00527134"/>
    <w:rsid w:val="005276B4"/>
    <w:rsid w:val="00527976"/>
    <w:rsid w:val="00527AF3"/>
    <w:rsid w:val="00527C78"/>
    <w:rsid w:val="00530FFE"/>
    <w:rsid w:val="0053153E"/>
    <w:rsid w:val="00531B2E"/>
    <w:rsid w:val="00532E23"/>
    <w:rsid w:val="005353E2"/>
    <w:rsid w:val="005363BB"/>
    <w:rsid w:val="00536AD2"/>
    <w:rsid w:val="00537533"/>
    <w:rsid w:val="005405AA"/>
    <w:rsid w:val="005406E5"/>
    <w:rsid w:val="00540B11"/>
    <w:rsid w:val="00540BF1"/>
    <w:rsid w:val="0054208D"/>
    <w:rsid w:val="00543891"/>
    <w:rsid w:val="00543948"/>
    <w:rsid w:val="005460D4"/>
    <w:rsid w:val="00546859"/>
    <w:rsid w:val="0054784B"/>
    <w:rsid w:val="0055486C"/>
    <w:rsid w:val="00554DBE"/>
    <w:rsid w:val="005551D5"/>
    <w:rsid w:val="0055562E"/>
    <w:rsid w:val="00556455"/>
    <w:rsid w:val="00557088"/>
    <w:rsid w:val="0055718D"/>
    <w:rsid w:val="00557497"/>
    <w:rsid w:val="00557D6F"/>
    <w:rsid w:val="00561139"/>
    <w:rsid w:val="00561997"/>
    <w:rsid w:val="00561A91"/>
    <w:rsid w:val="005622ED"/>
    <w:rsid w:val="0056237A"/>
    <w:rsid w:val="00562F56"/>
    <w:rsid w:val="005639CC"/>
    <w:rsid w:val="00563BFB"/>
    <w:rsid w:val="00565877"/>
    <w:rsid w:val="005660B6"/>
    <w:rsid w:val="005664ED"/>
    <w:rsid w:val="005667F7"/>
    <w:rsid w:val="00566957"/>
    <w:rsid w:val="0057051D"/>
    <w:rsid w:val="00571231"/>
    <w:rsid w:val="00572442"/>
    <w:rsid w:val="0057298F"/>
    <w:rsid w:val="005740E1"/>
    <w:rsid w:val="0057476D"/>
    <w:rsid w:val="005757EE"/>
    <w:rsid w:val="00576789"/>
    <w:rsid w:val="005767D7"/>
    <w:rsid w:val="00576D44"/>
    <w:rsid w:val="00577772"/>
    <w:rsid w:val="0058080C"/>
    <w:rsid w:val="00580A0F"/>
    <w:rsid w:val="00580EE5"/>
    <w:rsid w:val="005816C2"/>
    <w:rsid w:val="005827F4"/>
    <w:rsid w:val="00582ED1"/>
    <w:rsid w:val="00583F48"/>
    <w:rsid w:val="00584737"/>
    <w:rsid w:val="00585C42"/>
    <w:rsid w:val="00585CA9"/>
    <w:rsid w:val="0058696C"/>
    <w:rsid w:val="00587A1D"/>
    <w:rsid w:val="005913CC"/>
    <w:rsid w:val="00591969"/>
    <w:rsid w:val="0059250C"/>
    <w:rsid w:val="005930EC"/>
    <w:rsid w:val="00593613"/>
    <w:rsid w:val="005940BD"/>
    <w:rsid w:val="00594895"/>
    <w:rsid w:val="0059586B"/>
    <w:rsid w:val="00595FF3"/>
    <w:rsid w:val="00596571"/>
    <w:rsid w:val="00596CD5"/>
    <w:rsid w:val="005973E8"/>
    <w:rsid w:val="005A1574"/>
    <w:rsid w:val="005A2C82"/>
    <w:rsid w:val="005A42E2"/>
    <w:rsid w:val="005A5972"/>
    <w:rsid w:val="005A5B73"/>
    <w:rsid w:val="005A781D"/>
    <w:rsid w:val="005A7848"/>
    <w:rsid w:val="005A7CB8"/>
    <w:rsid w:val="005B0D2E"/>
    <w:rsid w:val="005B0DD0"/>
    <w:rsid w:val="005B0FE8"/>
    <w:rsid w:val="005B1081"/>
    <w:rsid w:val="005B19A7"/>
    <w:rsid w:val="005B32CE"/>
    <w:rsid w:val="005B3883"/>
    <w:rsid w:val="005B427F"/>
    <w:rsid w:val="005B44AE"/>
    <w:rsid w:val="005B586C"/>
    <w:rsid w:val="005B5BFB"/>
    <w:rsid w:val="005B5C07"/>
    <w:rsid w:val="005B5E97"/>
    <w:rsid w:val="005B6E61"/>
    <w:rsid w:val="005B75CB"/>
    <w:rsid w:val="005C0314"/>
    <w:rsid w:val="005C1663"/>
    <w:rsid w:val="005C18B8"/>
    <w:rsid w:val="005C529C"/>
    <w:rsid w:val="005C599E"/>
    <w:rsid w:val="005C5C76"/>
    <w:rsid w:val="005C6462"/>
    <w:rsid w:val="005C6886"/>
    <w:rsid w:val="005D0B3E"/>
    <w:rsid w:val="005D1AB5"/>
    <w:rsid w:val="005D1BBB"/>
    <w:rsid w:val="005D1F6F"/>
    <w:rsid w:val="005D33CA"/>
    <w:rsid w:val="005D3CC7"/>
    <w:rsid w:val="005D3D8C"/>
    <w:rsid w:val="005D5312"/>
    <w:rsid w:val="005D5F1C"/>
    <w:rsid w:val="005D708E"/>
    <w:rsid w:val="005D7108"/>
    <w:rsid w:val="005D7A35"/>
    <w:rsid w:val="005E1E1A"/>
    <w:rsid w:val="005E2015"/>
    <w:rsid w:val="005E2725"/>
    <w:rsid w:val="005E2C4E"/>
    <w:rsid w:val="005E2D87"/>
    <w:rsid w:val="005E54AB"/>
    <w:rsid w:val="005E6BC5"/>
    <w:rsid w:val="005E7069"/>
    <w:rsid w:val="005E749A"/>
    <w:rsid w:val="005E7A68"/>
    <w:rsid w:val="005F1A0F"/>
    <w:rsid w:val="005F2114"/>
    <w:rsid w:val="005F23CA"/>
    <w:rsid w:val="005F245A"/>
    <w:rsid w:val="005F4500"/>
    <w:rsid w:val="005F4DC1"/>
    <w:rsid w:val="005F6375"/>
    <w:rsid w:val="005F7CF7"/>
    <w:rsid w:val="00600613"/>
    <w:rsid w:val="00600F35"/>
    <w:rsid w:val="006011AA"/>
    <w:rsid w:val="006018D9"/>
    <w:rsid w:val="006022FA"/>
    <w:rsid w:val="006025C7"/>
    <w:rsid w:val="00603F38"/>
    <w:rsid w:val="0060483C"/>
    <w:rsid w:val="006053FA"/>
    <w:rsid w:val="006054C3"/>
    <w:rsid w:val="00606383"/>
    <w:rsid w:val="006067C1"/>
    <w:rsid w:val="00606817"/>
    <w:rsid w:val="0060735F"/>
    <w:rsid w:val="0060741A"/>
    <w:rsid w:val="00611D24"/>
    <w:rsid w:val="00613E86"/>
    <w:rsid w:val="00613FED"/>
    <w:rsid w:val="00614789"/>
    <w:rsid w:val="00617523"/>
    <w:rsid w:val="00617BF7"/>
    <w:rsid w:val="006201C5"/>
    <w:rsid w:val="006207F7"/>
    <w:rsid w:val="006215E1"/>
    <w:rsid w:val="006227AB"/>
    <w:rsid w:val="0062313E"/>
    <w:rsid w:val="006248BB"/>
    <w:rsid w:val="00624F21"/>
    <w:rsid w:val="0062661B"/>
    <w:rsid w:val="00626A10"/>
    <w:rsid w:val="0062791F"/>
    <w:rsid w:val="00630749"/>
    <w:rsid w:val="0063320A"/>
    <w:rsid w:val="00635A4C"/>
    <w:rsid w:val="00636A2C"/>
    <w:rsid w:val="00640BEC"/>
    <w:rsid w:val="00641C41"/>
    <w:rsid w:val="0064228D"/>
    <w:rsid w:val="0064251D"/>
    <w:rsid w:val="00642C82"/>
    <w:rsid w:val="00643171"/>
    <w:rsid w:val="0064365D"/>
    <w:rsid w:val="00644ECD"/>
    <w:rsid w:val="00647144"/>
    <w:rsid w:val="006474AA"/>
    <w:rsid w:val="00647939"/>
    <w:rsid w:val="00647B46"/>
    <w:rsid w:val="00647DB8"/>
    <w:rsid w:val="00651418"/>
    <w:rsid w:val="00652119"/>
    <w:rsid w:val="00653411"/>
    <w:rsid w:val="00654807"/>
    <w:rsid w:val="00655376"/>
    <w:rsid w:val="006567F4"/>
    <w:rsid w:val="00661E1C"/>
    <w:rsid w:val="00664C4C"/>
    <w:rsid w:val="006651BC"/>
    <w:rsid w:val="00665A2E"/>
    <w:rsid w:val="006669C1"/>
    <w:rsid w:val="00667F2F"/>
    <w:rsid w:val="00667FF5"/>
    <w:rsid w:val="00670207"/>
    <w:rsid w:val="006704A7"/>
    <w:rsid w:val="00670699"/>
    <w:rsid w:val="006708ED"/>
    <w:rsid w:val="006718A9"/>
    <w:rsid w:val="0067251B"/>
    <w:rsid w:val="0067271E"/>
    <w:rsid w:val="006741E6"/>
    <w:rsid w:val="00674BCC"/>
    <w:rsid w:val="0067566C"/>
    <w:rsid w:val="006801D3"/>
    <w:rsid w:val="00680BE8"/>
    <w:rsid w:val="00681D0B"/>
    <w:rsid w:val="00681FBD"/>
    <w:rsid w:val="006828EE"/>
    <w:rsid w:val="0068291A"/>
    <w:rsid w:val="00683504"/>
    <w:rsid w:val="0068488E"/>
    <w:rsid w:val="006849BC"/>
    <w:rsid w:val="00685741"/>
    <w:rsid w:val="00687803"/>
    <w:rsid w:val="00691698"/>
    <w:rsid w:val="00692937"/>
    <w:rsid w:val="006944E4"/>
    <w:rsid w:val="006944FA"/>
    <w:rsid w:val="006946B0"/>
    <w:rsid w:val="00694E1A"/>
    <w:rsid w:val="0069548A"/>
    <w:rsid w:val="00695559"/>
    <w:rsid w:val="006972A0"/>
    <w:rsid w:val="006A1379"/>
    <w:rsid w:val="006A18BD"/>
    <w:rsid w:val="006A345E"/>
    <w:rsid w:val="006A375D"/>
    <w:rsid w:val="006A3FEE"/>
    <w:rsid w:val="006A4709"/>
    <w:rsid w:val="006A5487"/>
    <w:rsid w:val="006A649F"/>
    <w:rsid w:val="006A6942"/>
    <w:rsid w:val="006A6E41"/>
    <w:rsid w:val="006A797C"/>
    <w:rsid w:val="006A7D31"/>
    <w:rsid w:val="006B001F"/>
    <w:rsid w:val="006B0994"/>
    <w:rsid w:val="006B10EB"/>
    <w:rsid w:val="006B435C"/>
    <w:rsid w:val="006B43F2"/>
    <w:rsid w:val="006B4F06"/>
    <w:rsid w:val="006B5543"/>
    <w:rsid w:val="006B6A8F"/>
    <w:rsid w:val="006B6BB6"/>
    <w:rsid w:val="006C1637"/>
    <w:rsid w:val="006C1728"/>
    <w:rsid w:val="006C17A7"/>
    <w:rsid w:val="006C1C10"/>
    <w:rsid w:val="006C1EB2"/>
    <w:rsid w:val="006C1F00"/>
    <w:rsid w:val="006C2B2D"/>
    <w:rsid w:val="006C2B6A"/>
    <w:rsid w:val="006C2E97"/>
    <w:rsid w:val="006C338B"/>
    <w:rsid w:val="006C356F"/>
    <w:rsid w:val="006C37EC"/>
    <w:rsid w:val="006C3A77"/>
    <w:rsid w:val="006C3ABA"/>
    <w:rsid w:val="006C4051"/>
    <w:rsid w:val="006C410F"/>
    <w:rsid w:val="006C4892"/>
    <w:rsid w:val="006C4948"/>
    <w:rsid w:val="006D0B03"/>
    <w:rsid w:val="006D14AE"/>
    <w:rsid w:val="006D188B"/>
    <w:rsid w:val="006D19CB"/>
    <w:rsid w:val="006D2818"/>
    <w:rsid w:val="006D2D74"/>
    <w:rsid w:val="006D38C8"/>
    <w:rsid w:val="006D436F"/>
    <w:rsid w:val="006D6331"/>
    <w:rsid w:val="006D6AA0"/>
    <w:rsid w:val="006D6FCF"/>
    <w:rsid w:val="006D74F8"/>
    <w:rsid w:val="006E2CA1"/>
    <w:rsid w:val="006E2D2C"/>
    <w:rsid w:val="006E3320"/>
    <w:rsid w:val="006E48BE"/>
    <w:rsid w:val="006E536D"/>
    <w:rsid w:val="006E6050"/>
    <w:rsid w:val="006E66E3"/>
    <w:rsid w:val="006E6892"/>
    <w:rsid w:val="006F0D21"/>
    <w:rsid w:val="006F2197"/>
    <w:rsid w:val="006F32B1"/>
    <w:rsid w:val="006F3D86"/>
    <w:rsid w:val="006F4801"/>
    <w:rsid w:val="006F4E3E"/>
    <w:rsid w:val="006F5D96"/>
    <w:rsid w:val="006F755A"/>
    <w:rsid w:val="006F7D9E"/>
    <w:rsid w:val="00700075"/>
    <w:rsid w:val="00702674"/>
    <w:rsid w:val="007032ED"/>
    <w:rsid w:val="007048DE"/>
    <w:rsid w:val="00704906"/>
    <w:rsid w:val="007049D7"/>
    <w:rsid w:val="007055A4"/>
    <w:rsid w:val="007059AE"/>
    <w:rsid w:val="007064A1"/>
    <w:rsid w:val="00710825"/>
    <w:rsid w:val="00710904"/>
    <w:rsid w:val="00710D33"/>
    <w:rsid w:val="0071121A"/>
    <w:rsid w:val="00712FE7"/>
    <w:rsid w:val="00714AE1"/>
    <w:rsid w:val="0071579E"/>
    <w:rsid w:val="00715B32"/>
    <w:rsid w:val="00716455"/>
    <w:rsid w:val="007164F4"/>
    <w:rsid w:val="00716910"/>
    <w:rsid w:val="00721C3C"/>
    <w:rsid w:val="00722333"/>
    <w:rsid w:val="00722767"/>
    <w:rsid w:val="00722A08"/>
    <w:rsid w:val="0072377C"/>
    <w:rsid w:val="00723781"/>
    <w:rsid w:val="00723785"/>
    <w:rsid w:val="00723EBF"/>
    <w:rsid w:val="007252E4"/>
    <w:rsid w:val="00727F96"/>
    <w:rsid w:val="00730761"/>
    <w:rsid w:val="00733E51"/>
    <w:rsid w:val="00734D46"/>
    <w:rsid w:val="00736316"/>
    <w:rsid w:val="00736407"/>
    <w:rsid w:val="0073747F"/>
    <w:rsid w:val="00740215"/>
    <w:rsid w:val="0074031A"/>
    <w:rsid w:val="0074111B"/>
    <w:rsid w:val="00741A98"/>
    <w:rsid w:val="00742340"/>
    <w:rsid w:val="00744786"/>
    <w:rsid w:val="00745614"/>
    <w:rsid w:val="007458DC"/>
    <w:rsid w:val="00745EC9"/>
    <w:rsid w:val="0074602E"/>
    <w:rsid w:val="007461D7"/>
    <w:rsid w:val="00746D18"/>
    <w:rsid w:val="007474CF"/>
    <w:rsid w:val="00747524"/>
    <w:rsid w:val="0075142D"/>
    <w:rsid w:val="00753BF1"/>
    <w:rsid w:val="007549B2"/>
    <w:rsid w:val="00755BC9"/>
    <w:rsid w:val="00756CA2"/>
    <w:rsid w:val="00756CFB"/>
    <w:rsid w:val="007611A9"/>
    <w:rsid w:val="00761391"/>
    <w:rsid w:val="00761DDD"/>
    <w:rsid w:val="0076457F"/>
    <w:rsid w:val="00765432"/>
    <w:rsid w:val="007668E6"/>
    <w:rsid w:val="00766A04"/>
    <w:rsid w:val="00767465"/>
    <w:rsid w:val="00767C17"/>
    <w:rsid w:val="0077003F"/>
    <w:rsid w:val="00770179"/>
    <w:rsid w:val="00770565"/>
    <w:rsid w:val="00773226"/>
    <w:rsid w:val="00773F01"/>
    <w:rsid w:val="00775AC9"/>
    <w:rsid w:val="007807E5"/>
    <w:rsid w:val="00780CA2"/>
    <w:rsid w:val="007812B9"/>
    <w:rsid w:val="00781DD0"/>
    <w:rsid w:val="00782813"/>
    <w:rsid w:val="00783F91"/>
    <w:rsid w:val="00784612"/>
    <w:rsid w:val="00784EF8"/>
    <w:rsid w:val="00785D42"/>
    <w:rsid w:val="00786C8F"/>
    <w:rsid w:val="007910BE"/>
    <w:rsid w:val="0079137B"/>
    <w:rsid w:val="00791563"/>
    <w:rsid w:val="00791945"/>
    <w:rsid w:val="00791ADE"/>
    <w:rsid w:val="00791C09"/>
    <w:rsid w:val="00792FF5"/>
    <w:rsid w:val="00793414"/>
    <w:rsid w:val="00793B88"/>
    <w:rsid w:val="00795F62"/>
    <w:rsid w:val="00796FEE"/>
    <w:rsid w:val="0079709C"/>
    <w:rsid w:val="00797A29"/>
    <w:rsid w:val="007A059B"/>
    <w:rsid w:val="007A090D"/>
    <w:rsid w:val="007A1CC5"/>
    <w:rsid w:val="007A264D"/>
    <w:rsid w:val="007A522E"/>
    <w:rsid w:val="007A5821"/>
    <w:rsid w:val="007A5AA2"/>
    <w:rsid w:val="007A7512"/>
    <w:rsid w:val="007A7DBF"/>
    <w:rsid w:val="007B0241"/>
    <w:rsid w:val="007B063C"/>
    <w:rsid w:val="007B0EBF"/>
    <w:rsid w:val="007B157B"/>
    <w:rsid w:val="007B2578"/>
    <w:rsid w:val="007B37CC"/>
    <w:rsid w:val="007B39E6"/>
    <w:rsid w:val="007B3EF3"/>
    <w:rsid w:val="007B60E2"/>
    <w:rsid w:val="007B6C35"/>
    <w:rsid w:val="007B7881"/>
    <w:rsid w:val="007C2B36"/>
    <w:rsid w:val="007C3848"/>
    <w:rsid w:val="007C4ACC"/>
    <w:rsid w:val="007C74A6"/>
    <w:rsid w:val="007D0AD1"/>
    <w:rsid w:val="007D0F66"/>
    <w:rsid w:val="007D1095"/>
    <w:rsid w:val="007D3163"/>
    <w:rsid w:val="007D713E"/>
    <w:rsid w:val="007D72A4"/>
    <w:rsid w:val="007D7391"/>
    <w:rsid w:val="007E0A9D"/>
    <w:rsid w:val="007E2DA8"/>
    <w:rsid w:val="007E31DA"/>
    <w:rsid w:val="007E4F32"/>
    <w:rsid w:val="007E5F38"/>
    <w:rsid w:val="007E7EA4"/>
    <w:rsid w:val="007F01D7"/>
    <w:rsid w:val="007F11BD"/>
    <w:rsid w:val="007F2265"/>
    <w:rsid w:val="007F337A"/>
    <w:rsid w:val="007F56D5"/>
    <w:rsid w:val="007F5809"/>
    <w:rsid w:val="007F656D"/>
    <w:rsid w:val="0080059A"/>
    <w:rsid w:val="0080291A"/>
    <w:rsid w:val="008032EE"/>
    <w:rsid w:val="008038ED"/>
    <w:rsid w:val="008041BF"/>
    <w:rsid w:val="008049D7"/>
    <w:rsid w:val="00806697"/>
    <w:rsid w:val="00806BB2"/>
    <w:rsid w:val="00806E6E"/>
    <w:rsid w:val="008077FF"/>
    <w:rsid w:val="008108F3"/>
    <w:rsid w:val="00811593"/>
    <w:rsid w:val="00812722"/>
    <w:rsid w:val="00813860"/>
    <w:rsid w:val="00815F91"/>
    <w:rsid w:val="00816242"/>
    <w:rsid w:val="008166CB"/>
    <w:rsid w:val="00817FA1"/>
    <w:rsid w:val="00820810"/>
    <w:rsid w:val="00820B18"/>
    <w:rsid w:val="008215CC"/>
    <w:rsid w:val="00823EE6"/>
    <w:rsid w:val="00823F60"/>
    <w:rsid w:val="00824255"/>
    <w:rsid w:val="008246C8"/>
    <w:rsid w:val="008255AB"/>
    <w:rsid w:val="008265AA"/>
    <w:rsid w:val="008266AE"/>
    <w:rsid w:val="008269CF"/>
    <w:rsid w:val="0082770E"/>
    <w:rsid w:val="00827CB8"/>
    <w:rsid w:val="0083054A"/>
    <w:rsid w:val="00831BB1"/>
    <w:rsid w:val="008326BC"/>
    <w:rsid w:val="00832B94"/>
    <w:rsid w:val="00833F56"/>
    <w:rsid w:val="0083414B"/>
    <w:rsid w:val="00834CE4"/>
    <w:rsid w:val="0083543A"/>
    <w:rsid w:val="0083721A"/>
    <w:rsid w:val="0083772C"/>
    <w:rsid w:val="00842A0D"/>
    <w:rsid w:val="00843DA1"/>
    <w:rsid w:val="00844C87"/>
    <w:rsid w:val="00845411"/>
    <w:rsid w:val="0084647C"/>
    <w:rsid w:val="00846EFC"/>
    <w:rsid w:val="008475E5"/>
    <w:rsid w:val="00847D69"/>
    <w:rsid w:val="00851305"/>
    <w:rsid w:val="008514F0"/>
    <w:rsid w:val="00852C3A"/>
    <w:rsid w:val="008535E9"/>
    <w:rsid w:val="008564DB"/>
    <w:rsid w:val="00856A85"/>
    <w:rsid w:val="008575CB"/>
    <w:rsid w:val="008577DF"/>
    <w:rsid w:val="00857E28"/>
    <w:rsid w:val="00857E79"/>
    <w:rsid w:val="008601D6"/>
    <w:rsid w:val="008607B4"/>
    <w:rsid w:val="008619F5"/>
    <w:rsid w:val="008620D1"/>
    <w:rsid w:val="008635E8"/>
    <w:rsid w:val="00864AB7"/>
    <w:rsid w:val="00864C78"/>
    <w:rsid w:val="00865112"/>
    <w:rsid w:val="008652BE"/>
    <w:rsid w:val="008659C3"/>
    <w:rsid w:val="008670D7"/>
    <w:rsid w:val="008707C9"/>
    <w:rsid w:val="008710FF"/>
    <w:rsid w:val="00874102"/>
    <w:rsid w:val="0087482B"/>
    <w:rsid w:val="00874F17"/>
    <w:rsid w:val="008757A9"/>
    <w:rsid w:val="00876048"/>
    <w:rsid w:val="00876A0D"/>
    <w:rsid w:val="00877B9B"/>
    <w:rsid w:val="00881A69"/>
    <w:rsid w:val="00882DB4"/>
    <w:rsid w:val="00884465"/>
    <w:rsid w:val="00885EEB"/>
    <w:rsid w:val="00885F20"/>
    <w:rsid w:val="008875DF"/>
    <w:rsid w:val="008915E4"/>
    <w:rsid w:val="00892592"/>
    <w:rsid w:val="0089289E"/>
    <w:rsid w:val="00893069"/>
    <w:rsid w:val="00893570"/>
    <w:rsid w:val="00895D72"/>
    <w:rsid w:val="008968BA"/>
    <w:rsid w:val="008977A8"/>
    <w:rsid w:val="008A00B1"/>
    <w:rsid w:val="008A2E63"/>
    <w:rsid w:val="008A3119"/>
    <w:rsid w:val="008A3E8F"/>
    <w:rsid w:val="008A49B1"/>
    <w:rsid w:val="008A5740"/>
    <w:rsid w:val="008A5E41"/>
    <w:rsid w:val="008A7124"/>
    <w:rsid w:val="008A757C"/>
    <w:rsid w:val="008A7A1A"/>
    <w:rsid w:val="008B02E7"/>
    <w:rsid w:val="008B0815"/>
    <w:rsid w:val="008B2C27"/>
    <w:rsid w:val="008B2E05"/>
    <w:rsid w:val="008B3ABB"/>
    <w:rsid w:val="008B404A"/>
    <w:rsid w:val="008B7615"/>
    <w:rsid w:val="008C0C7E"/>
    <w:rsid w:val="008C1777"/>
    <w:rsid w:val="008C2FFF"/>
    <w:rsid w:val="008C354F"/>
    <w:rsid w:val="008C3806"/>
    <w:rsid w:val="008C3FBB"/>
    <w:rsid w:val="008C4838"/>
    <w:rsid w:val="008C4B73"/>
    <w:rsid w:val="008C4ED2"/>
    <w:rsid w:val="008C7606"/>
    <w:rsid w:val="008C7944"/>
    <w:rsid w:val="008D1941"/>
    <w:rsid w:val="008D1C84"/>
    <w:rsid w:val="008D4142"/>
    <w:rsid w:val="008D44AF"/>
    <w:rsid w:val="008D5D0A"/>
    <w:rsid w:val="008D7C9C"/>
    <w:rsid w:val="008E140D"/>
    <w:rsid w:val="008E1E68"/>
    <w:rsid w:val="008E27C4"/>
    <w:rsid w:val="008E2D15"/>
    <w:rsid w:val="008E3341"/>
    <w:rsid w:val="008E3362"/>
    <w:rsid w:val="008E514A"/>
    <w:rsid w:val="008E5187"/>
    <w:rsid w:val="008E56FA"/>
    <w:rsid w:val="008E5AC5"/>
    <w:rsid w:val="008E724D"/>
    <w:rsid w:val="008E7C50"/>
    <w:rsid w:val="008F0A77"/>
    <w:rsid w:val="008F1B5A"/>
    <w:rsid w:val="008F2F8C"/>
    <w:rsid w:val="008F300E"/>
    <w:rsid w:val="008F3D3D"/>
    <w:rsid w:val="008F47DC"/>
    <w:rsid w:val="008F4E82"/>
    <w:rsid w:val="008F6203"/>
    <w:rsid w:val="008F6728"/>
    <w:rsid w:val="008F6A5F"/>
    <w:rsid w:val="008F7108"/>
    <w:rsid w:val="0090061C"/>
    <w:rsid w:val="00900983"/>
    <w:rsid w:val="00900D85"/>
    <w:rsid w:val="009011E7"/>
    <w:rsid w:val="00901AE5"/>
    <w:rsid w:val="009035FB"/>
    <w:rsid w:val="00904249"/>
    <w:rsid w:val="00904294"/>
    <w:rsid w:val="0090635D"/>
    <w:rsid w:val="00907BA1"/>
    <w:rsid w:val="00907CA1"/>
    <w:rsid w:val="0091126E"/>
    <w:rsid w:val="009120BC"/>
    <w:rsid w:val="00912852"/>
    <w:rsid w:val="00913980"/>
    <w:rsid w:val="00913FE8"/>
    <w:rsid w:val="00914E91"/>
    <w:rsid w:val="009153AF"/>
    <w:rsid w:val="00916057"/>
    <w:rsid w:val="0091705F"/>
    <w:rsid w:val="00917ADC"/>
    <w:rsid w:val="0092047E"/>
    <w:rsid w:val="00922519"/>
    <w:rsid w:val="0092339C"/>
    <w:rsid w:val="00924D84"/>
    <w:rsid w:val="00924D8F"/>
    <w:rsid w:val="00925E3B"/>
    <w:rsid w:val="00925F97"/>
    <w:rsid w:val="00926C17"/>
    <w:rsid w:val="00926F58"/>
    <w:rsid w:val="009271F8"/>
    <w:rsid w:val="00927B0F"/>
    <w:rsid w:val="0093005A"/>
    <w:rsid w:val="00930A0E"/>
    <w:rsid w:val="00930B09"/>
    <w:rsid w:val="009326AB"/>
    <w:rsid w:val="009359DD"/>
    <w:rsid w:val="00935C53"/>
    <w:rsid w:val="00935C9B"/>
    <w:rsid w:val="0093714A"/>
    <w:rsid w:val="00937219"/>
    <w:rsid w:val="0094053A"/>
    <w:rsid w:val="009409A6"/>
    <w:rsid w:val="00940FC3"/>
    <w:rsid w:val="00941971"/>
    <w:rsid w:val="00941CCA"/>
    <w:rsid w:val="00941E5C"/>
    <w:rsid w:val="00943913"/>
    <w:rsid w:val="009447EB"/>
    <w:rsid w:val="0094492B"/>
    <w:rsid w:val="009451FE"/>
    <w:rsid w:val="00945968"/>
    <w:rsid w:val="00946121"/>
    <w:rsid w:val="0094679D"/>
    <w:rsid w:val="0094680B"/>
    <w:rsid w:val="0094742C"/>
    <w:rsid w:val="0094766E"/>
    <w:rsid w:val="00947DB1"/>
    <w:rsid w:val="00950A2E"/>
    <w:rsid w:val="00951083"/>
    <w:rsid w:val="009522C1"/>
    <w:rsid w:val="00954227"/>
    <w:rsid w:val="0095468A"/>
    <w:rsid w:val="00955FBC"/>
    <w:rsid w:val="00956343"/>
    <w:rsid w:val="00956EC7"/>
    <w:rsid w:val="009606DD"/>
    <w:rsid w:val="00961530"/>
    <w:rsid w:val="009618EB"/>
    <w:rsid w:val="0096263E"/>
    <w:rsid w:val="00963A34"/>
    <w:rsid w:val="00963AF7"/>
    <w:rsid w:val="00965747"/>
    <w:rsid w:val="00967D57"/>
    <w:rsid w:val="009720BB"/>
    <w:rsid w:val="00975FC4"/>
    <w:rsid w:val="009767FF"/>
    <w:rsid w:val="0097681B"/>
    <w:rsid w:val="00976DC3"/>
    <w:rsid w:val="00976F32"/>
    <w:rsid w:val="0097749B"/>
    <w:rsid w:val="00977C28"/>
    <w:rsid w:val="00980221"/>
    <w:rsid w:val="00980AF6"/>
    <w:rsid w:val="00980C99"/>
    <w:rsid w:val="00980DE5"/>
    <w:rsid w:val="009814B4"/>
    <w:rsid w:val="00984E73"/>
    <w:rsid w:val="00984F83"/>
    <w:rsid w:val="0098576E"/>
    <w:rsid w:val="00985786"/>
    <w:rsid w:val="00987012"/>
    <w:rsid w:val="009871E7"/>
    <w:rsid w:val="0099018E"/>
    <w:rsid w:val="00991747"/>
    <w:rsid w:val="00991F2C"/>
    <w:rsid w:val="009946BD"/>
    <w:rsid w:val="0099476A"/>
    <w:rsid w:val="0099554F"/>
    <w:rsid w:val="0099575E"/>
    <w:rsid w:val="0099609E"/>
    <w:rsid w:val="00996841"/>
    <w:rsid w:val="00996E49"/>
    <w:rsid w:val="00997145"/>
    <w:rsid w:val="00997628"/>
    <w:rsid w:val="009A05B6"/>
    <w:rsid w:val="009A1D82"/>
    <w:rsid w:val="009A3892"/>
    <w:rsid w:val="009A4D34"/>
    <w:rsid w:val="009A5B30"/>
    <w:rsid w:val="009A5B7F"/>
    <w:rsid w:val="009A63AD"/>
    <w:rsid w:val="009A6868"/>
    <w:rsid w:val="009A7228"/>
    <w:rsid w:val="009B01A1"/>
    <w:rsid w:val="009B20E6"/>
    <w:rsid w:val="009B78F1"/>
    <w:rsid w:val="009C034C"/>
    <w:rsid w:val="009C2E0D"/>
    <w:rsid w:val="009C3574"/>
    <w:rsid w:val="009C5100"/>
    <w:rsid w:val="009C5B26"/>
    <w:rsid w:val="009C5E1E"/>
    <w:rsid w:val="009C6550"/>
    <w:rsid w:val="009C70F8"/>
    <w:rsid w:val="009D1D6A"/>
    <w:rsid w:val="009D267B"/>
    <w:rsid w:val="009D3556"/>
    <w:rsid w:val="009D3B90"/>
    <w:rsid w:val="009D4D7C"/>
    <w:rsid w:val="009D5ED2"/>
    <w:rsid w:val="009D675B"/>
    <w:rsid w:val="009D67EF"/>
    <w:rsid w:val="009D6952"/>
    <w:rsid w:val="009D71FF"/>
    <w:rsid w:val="009D790A"/>
    <w:rsid w:val="009E1324"/>
    <w:rsid w:val="009E2EC5"/>
    <w:rsid w:val="009E3B1A"/>
    <w:rsid w:val="009E459A"/>
    <w:rsid w:val="009E599E"/>
    <w:rsid w:val="009E60C7"/>
    <w:rsid w:val="009E62FF"/>
    <w:rsid w:val="009F1E7D"/>
    <w:rsid w:val="009F22DE"/>
    <w:rsid w:val="009F3390"/>
    <w:rsid w:val="009F3DBD"/>
    <w:rsid w:val="009F476C"/>
    <w:rsid w:val="009F481F"/>
    <w:rsid w:val="009F4A02"/>
    <w:rsid w:val="009F4E62"/>
    <w:rsid w:val="009F68E9"/>
    <w:rsid w:val="009F6953"/>
    <w:rsid w:val="009F6CB6"/>
    <w:rsid w:val="009F6E30"/>
    <w:rsid w:val="009F7280"/>
    <w:rsid w:val="009F7819"/>
    <w:rsid w:val="009F7FEB"/>
    <w:rsid w:val="00A00A8C"/>
    <w:rsid w:val="00A01D7D"/>
    <w:rsid w:val="00A02085"/>
    <w:rsid w:val="00A026DA"/>
    <w:rsid w:val="00A033A8"/>
    <w:rsid w:val="00A03F2D"/>
    <w:rsid w:val="00A04BF3"/>
    <w:rsid w:val="00A04EB4"/>
    <w:rsid w:val="00A05FC8"/>
    <w:rsid w:val="00A063F1"/>
    <w:rsid w:val="00A064DB"/>
    <w:rsid w:val="00A06C10"/>
    <w:rsid w:val="00A06CF1"/>
    <w:rsid w:val="00A06EAE"/>
    <w:rsid w:val="00A06F11"/>
    <w:rsid w:val="00A07B62"/>
    <w:rsid w:val="00A116A4"/>
    <w:rsid w:val="00A1178A"/>
    <w:rsid w:val="00A1202D"/>
    <w:rsid w:val="00A12F59"/>
    <w:rsid w:val="00A14515"/>
    <w:rsid w:val="00A146BD"/>
    <w:rsid w:val="00A229D5"/>
    <w:rsid w:val="00A23F0F"/>
    <w:rsid w:val="00A25071"/>
    <w:rsid w:val="00A25EAE"/>
    <w:rsid w:val="00A268AE"/>
    <w:rsid w:val="00A27818"/>
    <w:rsid w:val="00A27C87"/>
    <w:rsid w:val="00A30B18"/>
    <w:rsid w:val="00A32157"/>
    <w:rsid w:val="00A32B79"/>
    <w:rsid w:val="00A332C0"/>
    <w:rsid w:val="00A33CDC"/>
    <w:rsid w:val="00A376AE"/>
    <w:rsid w:val="00A4114A"/>
    <w:rsid w:val="00A41673"/>
    <w:rsid w:val="00A42637"/>
    <w:rsid w:val="00A42D6E"/>
    <w:rsid w:val="00A438B3"/>
    <w:rsid w:val="00A4449E"/>
    <w:rsid w:val="00A444DA"/>
    <w:rsid w:val="00A50C4E"/>
    <w:rsid w:val="00A50FBD"/>
    <w:rsid w:val="00A514E8"/>
    <w:rsid w:val="00A52A3D"/>
    <w:rsid w:val="00A537DC"/>
    <w:rsid w:val="00A5392F"/>
    <w:rsid w:val="00A53C5B"/>
    <w:rsid w:val="00A544A3"/>
    <w:rsid w:val="00A55DFF"/>
    <w:rsid w:val="00A5779D"/>
    <w:rsid w:val="00A57D8E"/>
    <w:rsid w:val="00A619E0"/>
    <w:rsid w:val="00A634A5"/>
    <w:rsid w:val="00A63921"/>
    <w:rsid w:val="00A641B2"/>
    <w:rsid w:val="00A6435F"/>
    <w:rsid w:val="00A646C4"/>
    <w:rsid w:val="00A65CAB"/>
    <w:rsid w:val="00A666F7"/>
    <w:rsid w:val="00A66EC5"/>
    <w:rsid w:val="00A67025"/>
    <w:rsid w:val="00A6793F"/>
    <w:rsid w:val="00A70267"/>
    <w:rsid w:val="00A70F0C"/>
    <w:rsid w:val="00A71973"/>
    <w:rsid w:val="00A7198F"/>
    <w:rsid w:val="00A72503"/>
    <w:rsid w:val="00A7288D"/>
    <w:rsid w:val="00A73EB1"/>
    <w:rsid w:val="00A7508A"/>
    <w:rsid w:val="00A76BE6"/>
    <w:rsid w:val="00A77579"/>
    <w:rsid w:val="00A805B0"/>
    <w:rsid w:val="00A81848"/>
    <w:rsid w:val="00A8275A"/>
    <w:rsid w:val="00A8408A"/>
    <w:rsid w:val="00A85106"/>
    <w:rsid w:val="00A86867"/>
    <w:rsid w:val="00A86D82"/>
    <w:rsid w:val="00A87142"/>
    <w:rsid w:val="00A872A4"/>
    <w:rsid w:val="00A87ACE"/>
    <w:rsid w:val="00A90057"/>
    <w:rsid w:val="00A90265"/>
    <w:rsid w:val="00A904D8"/>
    <w:rsid w:val="00A918F7"/>
    <w:rsid w:val="00A93033"/>
    <w:rsid w:val="00A94573"/>
    <w:rsid w:val="00A94C0F"/>
    <w:rsid w:val="00A971B6"/>
    <w:rsid w:val="00A97843"/>
    <w:rsid w:val="00AA01A6"/>
    <w:rsid w:val="00AA078D"/>
    <w:rsid w:val="00AA2276"/>
    <w:rsid w:val="00AA260B"/>
    <w:rsid w:val="00AA3C5E"/>
    <w:rsid w:val="00AA3F27"/>
    <w:rsid w:val="00AA4294"/>
    <w:rsid w:val="00AA58B9"/>
    <w:rsid w:val="00AA67D0"/>
    <w:rsid w:val="00AA6CD1"/>
    <w:rsid w:val="00AA7586"/>
    <w:rsid w:val="00AB0B05"/>
    <w:rsid w:val="00AB15D2"/>
    <w:rsid w:val="00AB1F50"/>
    <w:rsid w:val="00AB36DE"/>
    <w:rsid w:val="00AB4861"/>
    <w:rsid w:val="00AB5609"/>
    <w:rsid w:val="00AB59B2"/>
    <w:rsid w:val="00AB63F5"/>
    <w:rsid w:val="00AB652B"/>
    <w:rsid w:val="00AB6E2C"/>
    <w:rsid w:val="00AC11B6"/>
    <w:rsid w:val="00AC1498"/>
    <w:rsid w:val="00AC1807"/>
    <w:rsid w:val="00AC223E"/>
    <w:rsid w:val="00AC358E"/>
    <w:rsid w:val="00AC4CE1"/>
    <w:rsid w:val="00AC55F9"/>
    <w:rsid w:val="00AC6320"/>
    <w:rsid w:val="00AC668B"/>
    <w:rsid w:val="00AC7655"/>
    <w:rsid w:val="00AC7C4F"/>
    <w:rsid w:val="00AD012C"/>
    <w:rsid w:val="00AD037C"/>
    <w:rsid w:val="00AD2560"/>
    <w:rsid w:val="00AD2D73"/>
    <w:rsid w:val="00AD3867"/>
    <w:rsid w:val="00AD4F19"/>
    <w:rsid w:val="00AD5C98"/>
    <w:rsid w:val="00AD634A"/>
    <w:rsid w:val="00AD6996"/>
    <w:rsid w:val="00AE0E80"/>
    <w:rsid w:val="00AE125A"/>
    <w:rsid w:val="00AE145D"/>
    <w:rsid w:val="00AE1F1A"/>
    <w:rsid w:val="00AE2D56"/>
    <w:rsid w:val="00AE37E7"/>
    <w:rsid w:val="00AE385B"/>
    <w:rsid w:val="00AE3CDA"/>
    <w:rsid w:val="00AE4A93"/>
    <w:rsid w:val="00AF0565"/>
    <w:rsid w:val="00AF0BF4"/>
    <w:rsid w:val="00AF1402"/>
    <w:rsid w:val="00AF1F19"/>
    <w:rsid w:val="00AF20AA"/>
    <w:rsid w:val="00AF20EC"/>
    <w:rsid w:val="00AF2463"/>
    <w:rsid w:val="00AF2483"/>
    <w:rsid w:val="00AF24A9"/>
    <w:rsid w:val="00AF3328"/>
    <w:rsid w:val="00AF3847"/>
    <w:rsid w:val="00AF5621"/>
    <w:rsid w:val="00AF63CE"/>
    <w:rsid w:val="00AF692C"/>
    <w:rsid w:val="00AF69BF"/>
    <w:rsid w:val="00AF6FD2"/>
    <w:rsid w:val="00AF73A8"/>
    <w:rsid w:val="00AF7456"/>
    <w:rsid w:val="00B013C1"/>
    <w:rsid w:val="00B016A4"/>
    <w:rsid w:val="00B01807"/>
    <w:rsid w:val="00B01CC0"/>
    <w:rsid w:val="00B01FCB"/>
    <w:rsid w:val="00B034BF"/>
    <w:rsid w:val="00B0503C"/>
    <w:rsid w:val="00B06017"/>
    <w:rsid w:val="00B067B1"/>
    <w:rsid w:val="00B11327"/>
    <w:rsid w:val="00B11460"/>
    <w:rsid w:val="00B11938"/>
    <w:rsid w:val="00B12263"/>
    <w:rsid w:val="00B12717"/>
    <w:rsid w:val="00B13783"/>
    <w:rsid w:val="00B1425B"/>
    <w:rsid w:val="00B1434E"/>
    <w:rsid w:val="00B14A53"/>
    <w:rsid w:val="00B14BD0"/>
    <w:rsid w:val="00B15030"/>
    <w:rsid w:val="00B15085"/>
    <w:rsid w:val="00B1521D"/>
    <w:rsid w:val="00B15DB8"/>
    <w:rsid w:val="00B15E7F"/>
    <w:rsid w:val="00B16A65"/>
    <w:rsid w:val="00B17ABB"/>
    <w:rsid w:val="00B17E16"/>
    <w:rsid w:val="00B20E3B"/>
    <w:rsid w:val="00B20F8B"/>
    <w:rsid w:val="00B212BB"/>
    <w:rsid w:val="00B219A1"/>
    <w:rsid w:val="00B2265C"/>
    <w:rsid w:val="00B24287"/>
    <w:rsid w:val="00B247F0"/>
    <w:rsid w:val="00B24AF2"/>
    <w:rsid w:val="00B24FE5"/>
    <w:rsid w:val="00B27FF7"/>
    <w:rsid w:val="00B30679"/>
    <w:rsid w:val="00B3190B"/>
    <w:rsid w:val="00B31D2E"/>
    <w:rsid w:val="00B32077"/>
    <w:rsid w:val="00B324D4"/>
    <w:rsid w:val="00B32551"/>
    <w:rsid w:val="00B34B3F"/>
    <w:rsid w:val="00B34EB0"/>
    <w:rsid w:val="00B359D1"/>
    <w:rsid w:val="00B36713"/>
    <w:rsid w:val="00B36CA2"/>
    <w:rsid w:val="00B36D8B"/>
    <w:rsid w:val="00B36FB1"/>
    <w:rsid w:val="00B37705"/>
    <w:rsid w:val="00B4055C"/>
    <w:rsid w:val="00B4066B"/>
    <w:rsid w:val="00B40F47"/>
    <w:rsid w:val="00B41D59"/>
    <w:rsid w:val="00B424C2"/>
    <w:rsid w:val="00B43186"/>
    <w:rsid w:val="00B43370"/>
    <w:rsid w:val="00B44113"/>
    <w:rsid w:val="00B44BE1"/>
    <w:rsid w:val="00B500C0"/>
    <w:rsid w:val="00B504AA"/>
    <w:rsid w:val="00B51A40"/>
    <w:rsid w:val="00B52E40"/>
    <w:rsid w:val="00B54B14"/>
    <w:rsid w:val="00B54E32"/>
    <w:rsid w:val="00B54F32"/>
    <w:rsid w:val="00B55B22"/>
    <w:rsid w:val="00B55D7F"/>
    <w:rsid w:val="00B56F45"/>
    <w:rsid w:val="00B57839"/>
    <w:rsid w:val="00B57F70"/>
    <w:rsid w:val="00B60A85"/>
    <w:rsid w:val="00B61220"/>
    <w:rsid w:val="00B62F56"/>
    <w:rsid w:val="00B645D6"/>
    <w:rsid w:val="00B65A55"/>
    <w:rsid w:val="00B66332"/>
    <w:rsid w:val="00B67529"/>
    <w:rsid w:val="00B70BA9"/>
    <w:rsid w:val="00B7181A"/>
    <w:rsid w:val="00B72854"/>
    <w:rsid w:val="00B73E29"/>
    <w:rsid w:val="00B7512F"/>
    <w:rsid w:val="00B753CC"/>
    <w:rsid w:val="00B75E6E"/>
    <w:rsid w:val="00B767BA"/>
    <w:rsid w:val="00B80469"/>
    <w:rsid w:val="00B8049A"/>
    <w:rsid w:val="00B80843"/>
    <w:rsid w:val="00B80FC4"/>
    <w:rsid w:val="00B83190"/>
    <w:rsid w:val="00B83627"/>
    <w:rsid w:val="00B83786"/>
    <w:rsid w:val="00B84244"/>
    <w:rsid w:val="00B84E02"/>
    <w:rsid w:val="00B851DD"/>
    <w:rsid w:val="00B85342"/>
    <w:rsid w:val="00B86523"/>
    <w:rsid w:val="00B86E3E"/>
    <w:rsid w:val="00B87B18"/>
    <w:rsid w:val="00B87C13"/>
    <w:rsid w:val="00B909AA"/>
    <w:rsid w:val="00B90A38"/>
    <w:rsid w:val="00B913DC"/>
    <w:rsid w:val="00B92949"/>
    <w:rsid w:val="00B93500"/>
    <w:rsid w:val="00B93609"/>
    <w:rsid w:val="00B94BDD"/>
    <w:rsid w:val="00B94F70"/>
    <w:rsid w:val="00B963A9"/>
    <w:rsid w:val="00B976D3"/>
    <w:rsid w:val="00B979C0"/>
    <w:rsid w:val="00B979FA"/>
    <w:rsid w:val="00B97DA9"/>
    <w:rsid w:val="00BA1DB7"/>
    <w:rsid w:val="00BA36E5"/>
    <w:rsid w:val="00BA4D52"/>
    <w:rsid w:val="00BA578B"/>
    <w:rsid w:val="00BA6340"/>
    <w:rsid w:val="00BA6407"/>
    <w:rsid w:val="00BA7179"/>
    <w:rsid w:val="00BB0150"/>
    <w:rsid w:val="00BB05CC"/>
    <w:rsid w:val="00BB1543"/>
    <w:rsid w:val="00BB1964"/>
    <w:rsid w:val="00BB1AA1"/>
    <w:rsid w:val="00BB31F9"/>
    <w:rsid w:val="00BB3E1A"/>
    <w:rsid w:val="00BB4244"/>
    <w:rsid w:val="00BB5F63"/>
    <w:rsid w:val="00BB6488"/>
    <w:rsid w:val="00BB7ACE"/>
    <w:rsid w:val="00BC10FD"/>
    <w:rsid w:val="00BC1868"/>
    <w:rsid w:val="00BC1EAE"/>
    <w:rsid w:val="00BC24C2"/>
    <w:rsid w:val="00BC261E"/>
    <w:rsid w:val="00BC2867"/>
    <w:rsid w:val="00BC4F8B"/>
    <w:rsid w:val="00BC5524"/>
    <w:rsid w:val="00BC7604"/>
    <w:rsid w:val="00BD0D8F"/>
    <w:rsid w:val="00BD12DB"/>
    <w:rsid w:val="00BD2A69"/>
    <w:rsid w:val="00BD4002"/>
    <w:rsid w:val="00BD52A9"/>
    <w:rsid w:val="00BD52B5"/>
    <w:rsid w:val="00BD6A5C"/>
    <w:rsid w:val="00BE0B69"/>
    <w:rsid w:val="00BE0BC8"/>
    <w:rsid w:val="00BE1DEF"/>
    <w:rsid w:val="00BE2211"/>
    <w:rsid w:val="00BE2BB9"/>
    <w:rsid w:val="00BE37F9"/>
    <w:rsid w:val="00BE64FA"/>
    <w:rsid w:val="00BE7851"/>
    <w:rsid w:val="00BF055F"/>
    <w:rsid w:val="00BF1226"/>
    <w:rsid w:val="00BF17BF"/>
    <w:rsid w:val="00BF3A59"/>
    <w:rsid w:val="00BF48AA"/>
    <w:rsid w:val="00BF4DAF"/>
    <w:rsid w:val="00BF5963"/>
    <w:rsid w:val="00BF76D9"/>
    <w:rsid w:val="00BF7D12"/>
    <w:rsid w:val="00C00469"/>
    <w:rsid w:val="00C0050C"/>
    <w:rsid w:val="00C00FA7"/>
    <w:rsid w:val="00C010E0"/>
    <w:rsid w:val="00C01A3F"/>
    <w:rsid w:val="00C0320B"/>
    <w:rsid w:val="00C03604"/>
    <w:rsid w:val="00C03966"/>
    <w:rsid w:val="00C0407C"/>
    <w:rsid w:val="00C0471D"/>
    <w:rsid w:val="00C04F2F"/>
    <w:rsid w:val="00C06AA9"/>
    <w:rsid w:val="00C07239"/>
    <w:rsid w:val="00C0758D"/>
    <w:rsid w:val="00C10C72"/>
    <w:rsid w:val="00C10DCC"/>
    <w:rsid w:val="00C11D3C"/>
    <w:rsid w:val="00C134BD"/>
    <w:rsid w:val="00C1367C"/>
    <w:rsid w:val="00C1419D"/>
    <w:rsid w:val="00C1480B"/>
    <w:rsid w:val="00C1516E"/>
    <w:rsid w:val="00C15D4D"/>
    <w:rsid w:val="00C16BE9"/>
    <w:rsid w:val="00C17D30"/>
    <w:rsid w:val="00C2057B"/>
    <w:rsid w:val="00C2196E"/>
    <w:rsid w:val="00C222B5"/>
    <w:rsid w:val="00C22350"/>
    <w:rsid w:val="00C22723"/>
    <w:rsid w:val="00C22731"/>
    <w:rsid w:val="00C23045"/>
    <w:rsid w:val="00C2447B"/>
    <w:rsid w:val="00C24CDD"/>
    <w:rsid w:val="00C24EC2"/>
    <w:rsid w:val="00C2635C"/>
    <w:rsid w:val="00C27A6B"/>
    <w:rsid w:val="00C3389E"/>
    <w:rsid w:val="00C34617"/>
    <w:rsid w:val="00C3521B"/>
    <w:rsid w:val="00C377E7"/>
    <w:rsid w:val="00C4126B"/>
    <w:rsid w:val="00C424E3"/>
    <w:rsid w:val="00C426B1"/>
    <w:rsid w:val="00C43677"/>
    <w:rsid w:val="00C43B80"/>
    <w:rsid w:val="00C445DC"/>
    <w:rsid w:val="00C45369"/>
    <w:rsid w:val="00C46BE3"/>
    <w:rsid w:val="00C47375"/>
    <w:rsid w:val="00C47734"/>
    <w:rsid w:val="00C4795C"/>
    <w:rsid w:val="00C50592"/>
    <w:rsid w:val="00C50708"/>
    <w:rsid w:val="00C50CCD"/>
    <w:rsid w:val="00C52BAB"/>
    <w:rsid w:val="00C53A3D"/>
    <w:rsid w:val="00C5431E"/>
    <w:rsid w:val="00C5455E"/>
    <w:rsid w:val="00C55E2E"/>
    <w:rsid w:val="00C55EFC"/>
    <w:rsid w:val="00C56050"/>
    <w:rsid w:val="00C568FC"/>
    <w:rsid w:val="00C57D25"/>
    <w:rsid w:val="00C60763"/>
    <w:rsid w:val="00C60B72"/>
    <w:rsid w:val="00C61EA6"/>
    <w:rsid w:val="00C63104"/>
    <w:rsid w:val="00C63AC2"/>
    <w:rsid w:val="00C6464F"/>
    <w:rsid w:val="00C66109"/>
    <w:rsid w:val="00C668B8"/>
    <w:rsid w:val="00C66EBB"/>
    <w:rsid w:val="00C70E5D"/>
    <w:rsid w:val="00C71B6F"/>
    <w:rsid w:val="00C72B86"/>
    <w:rsid w:val="00C72FBE"/>
    <w:rsid w:val="00C73B40"/>
    <w:rsid w:val="00C7402F"/>
    <w:rsid w:val="00C75D9D"/>
    <w:rsid w:val="00C75E73"/>
    <w:rsid w:val="00C77744"/>
    <w:rsid w:val="00C8014A"/>
    <w:rsid w:val="00C80B7F"/>
    <w:rsid w:val="00C81349"/>
    <w:rsid w:val="00C8172F"/>
    <w:rsid w:val="00C81E8C"/>
    <w:rsid w:val="00C831C4"/>
    <w:rsid w:val="00C839ED"/>
    <w:rsid w:val="00C84419"/>
    <w:rsid w:val="00C84CE5"/>
    <w:rsid w:val="00C85B76"/>
    <w:rsid w:val="00C85E52"/>
    <w:rsid w:val="00C868C1"/>
    <w:rsid w:val="00C87B4F"/>
    <w:rsid w:val="00C87E9F"/>
    <w:rsid w:val="00C92E26"/>
    <w:rsid w:val="00C92F9A"/>
    <w:rsid w:val="00C93B69"/>
    <w:rsid w:val="00C94C36"/>
    <w:rsid w:val="00C95982"/>
    <w:rsid w:val="00C9610B"/>
    <w:rsid w:val="00C9760A"/>
    <w:rsid w:val="00CA088A"/>
    <w:rsid w:val="00CA088B"/>
    <w:rsid w:val="00CA0C70"/>
    <w:rsid w:val="00CA1165"/>
    <w:rsid w:val="00CA19B7"/>
    <w:rsid w:val="00CA2AD8"/>
    <w:rsid w:val="00CA2BA0"/>
    <w:rsid w:val="00CA3AB9"/>
    <w:rsid w:val="00CA3F85"/>
    <w:rsid w:val="00CA40FB"/>
    <w:rsid w:val="00CA5CB0"/>
    <w:rsid w:val="00CA6229"/>
    <w:rsid w:val="00CA6338"/>
    <w:rsid w:val="00CA676F"/>
    <w:rsid w:val="00CA7D3E"/>
    <w:rsid w:val="00CB3303"/>
    <w:rsid w:val="00CB5A31"/>
    <w:rsid w:val="00CB6141"/>
    <w:rsid w:val="00CB72E7"/>
    <w:rsid w:val="00CC21A8"/>
    <w:rsid w:val="00CC4824"/>
    <w:rsid w:val="00CC4902"/>
    <w:rsid w:val="00CC6048"/>
    <w:rsid w:val="00CC6C9F"/>
    <w:rsid w:val="00CD0CA9"/>
    <w:rsid w:val="00CD257C"/>
    <w:rsid w:val="00CD39BC"/>
    <w:rsid w:val="00CD3A79"/>
    <w:rsid w:val="00CD3FF0"/>
    <w:rsid w:val="00CD5014"/>
    <w:rsid w:val="00CD540B"/>
    <w:rsid w:val="00CD7FF6"/>
    <w:rsid w:val="00CE34C0"/>
    <w:rsid w:val="00CE361F"/>
    <w:rsid w:val="00CE3FDE"/>
    <w:rsid w:val="00CE408F"/>
    <w:rsid w:val="00CE4FB8"/>
    <w:rsid w:val="00CE5E58"/>
    <w:rsid w:val="00CE617B"/>
    <w:rsid w:val="00CE6E44"/>
    <w:rsid w:val="00CE7630"/>
    <w:rsid w:val="00CE7DB5"/>
    <w:rsid w:val="00CF06F6"/>
    <w:rsid w:val="00CF0F14"/>
    <w:rsid w:val="00CF1097"/>
    <w:rsid w:val="00CF11AA"/>
    <w:rsid w:val="00CF1680"/>
    <w:rsid w:val="00CF3DA5"/>
    <w:rsid w:val="00CF4AA9"/>
    <w:rsid w:val="00CF582C"/>
    <w:rsid w:val="00CF6CB2"/>
    <w:rsid w:val="00D003C9"/>
    <w:rsid w:val="00D00801"/>
    <w:rsid w:val="00D0263F"/>
    <w:rsid w:val="00D02884"/>
    <w:rsid w:val="00D0294F"/>
    <w:rsid w:val="00D04855"/>
    <w:rsid w:val="00D06046"/>
    <w:rsid w:val="00D079FB"/>
    <w:rsid w:val="00D10176"/>
    <w:rsid w:val="00D1068B"/>
    <w:rsid w:val="00D12976"/>
    <w:rsid w:val="00D14374"/>
    <w:rsid w:val="00D15563"/>
    <w:rsid w:val="00D15664"/>
    <w:rsid w:val="00D16A67"/>
    <w:rsid w:val="00D20233"/>
    <w:rsid w:val="00D203AE"/>
    <w:rsid w:val="00D228DD"/>
    <w:rsid w:val="00D23475"/>
    <w:rsid w:val="00D23F51"/>
    <w:rsid w:val="00D24692"/>
    <w:rsid w:val="00D2605A"/>
    <w:rsid w:val="00D271A0"/>
    <w:rsid w:val="00D27E0D"/>
    <w:rsid w:val="00D30A10"/>
    <w:rsid w:val="00D30B83"/>
    <w:rsid w:val="00D31024"/>
    <w:rsid w:val="00D31381"/>
    <w:rsid w:val="00D315A9"/>
    <w:rsid w:val="00D33062"/>
    <w:rsid w:val="00D33632"/>
    <w:rsid w:val="00D3372C"/>
    <w:rsid w:val="00D34F13"/>
    <w:rsid w:val="00D353CC"/>
    <w:rsid w:val="00D35BCC"/>
    <w:rsid w:val="00D360AD"/>
    <w:rsid w:val="00D375E7"/>
    <w:rsid w:val="00D37B3A"/>
    <w:rsid w:val="00D37CE7"/>
    <w:rsid w:val="00D40578"/>
    <w:rsid w:val="00D418FF"/>
    <w:rsid w:val="00D42553"/>
    <w:rsid w:val="00D42707"/>
    <w:rsid w:val="00D42C35"/>
    <w:rsid w:val="00D42FE5"/>
    <w:rsid w:val="00D43A4A"/>
    <w:rsid w:val="00D44457"/>
    <w:rsid w:val="00D45202"/>
    <w:rsid w:val="00D453B7"/>
    <w:rsid w:val="00D464D7"/>
    <w:rsid w:val="00D47442"/>
    <w:rsid w:val="00D47772"/>
    <w:rsid w:val="00D51798"/>
    <w:rsid w:val="00D51C4A"/>
    <w:rsid w:val="00D51F6C"/>
    <w:rsid w:val="00D52055"/>
    <w:rsid w:val="00D53EFE"/>
    <w:rsid w:val="00D55942"/>
    <w:rsid w:val="00D55FEF"/>
    <w:rsid w:val="00D56513"/>
    <w:rsid w:val="00D56B11"/>
    <w:rsid w:val="00D60854"/>
    <w:rsid w:val="00D60F8B"/>
    <w:rsid w:val="00D62F06"/>
    <w:rsid w:val="00D63570"/>
    <w:rsid w:val="00D65F24"/>
    <w:rsid w:val="00D66642"/>
    <w:rsid w:val="00D66BD2"/>
    <w:rsid w:val="00D66DBC"/>
    <w:rsid w:val="00D67CA0"/>
    <w:rsid w:val="00D70964"/>
    <w:rsid w:val="00D71AFB"/>
    <w:rsid w:val="00D72128"/>
    <w:rsid w:val="00D7270D"/>
    <w:rsid w:val="00D734A6"/>
    <w:rsid w:val="00D73531"/>
    <w:rsid w:val="00D761CE"/>
    <w:rsid w:val="00D76C20"/>
    <w:rsid w:val="00D76C92"/>
    <w:rsid w:val="00D76E55"/>
    <w:rsid w:val="00D80FCE"/>
    <w:rsid w:val="00D81A0B"/>
    <w:rsid w:val="00D81BCC"/>
    <w:rsid w:val="00D82328"/>
    <w:rsid w:val="00D82BEE"/>
    <w:rsid w:val="00D82FE1"/>
    <w:rsid w:val="00D83E03"/>
    <w:rsid w:val="00D83F1C"/>
    <w:rsid w:val="00D84D0C"/>
    <w:rsid w:val="00D872EC"/>
    <w:rsid w:val="00D8793D"/>
    <w:rsid w:val="00D879D0"/>
    <w:rsid w:val="00D922F0"/>
    <w:rsid w:val="00D92ADA"/>
    <w:rsid w:val="00D92F0A"/>
    <w:rsid w:val="00D9302F"/>
    <w:rsid w:val="00D93378"/>
    <w:rsid w:val="00D93537"/>
    <w:rsid w:val="00D94589"/>
    <w:rsid w:val="00D94885"/>
    <w:rsid w:val="00D95FA5"/>
    <w:rsid w:val="00D96382"/>
    <w:rsid w:val="00DA1CD8"/>
    <w:rsid w:val="00DA27C2"/>
    <w:rsid w:val="00DA28D1"/>
    <w:rsid w:val="00DA6567"/>
    <w:rsid w:val="00DA68F1"/>
    <w:rsid w:val="00DA7C38"/>
    <w:rsid w:val="00DB07FC"/>
    <w:rsid w:val="00DB288F"/>
    <w:rsid w:val="00DB2CFE"/>
    <w:rsid w:val="00DB31CF"/>
    <w:rsid w:val="00DB3460"/>
    <w:rsid w:val="00DB49EA"/>
    <w:rsid w:val="00DB6132"/>
    <w:rsid w:val="00DB6F15"/>
    <w:rsid w:val="00DC05B6"/>
    <w:rsid w:val="00DC0CA8"/>
    <w:rsid w:val="00DC1547"/>
    <w:rsid w:val="00DC2982"/>
    <w:rsid w:val="00DC3F82"/>
    <w:rsid w:val="00DC3FF1"/>
    <w:rsid w:val="00DC4D9B"/>
    <w:rsid w:val="00DC500E"/>
    <w:rsid w:val="00DC5446"/>
    <w:rsid w:val="00DC698E"/>
    <w:rsid w:val="00DC7367"/>
    <w:rsid w:val="00DC7A8D"/>
    <w:rsid w:val="00DD0073"/>
    <w:rsid w:val="00DD00EA"/>
    <w:rsid w:val="00DD0108"/>
    <w:rsid w:val="00DD1616"/>
    <w:rsid w:val="00DD197B"/>
    <w:rsid w:val="00DD2516"/>
    <w:rsid w:val="00DD3924"/>
    <w:rsid w:val="00DD4365"/>
    <w:rsid w:val="00DD45C2"/>
    <w:rsid w:val="00DD4B04"/>
    <w:rsid w:val="00DD4DF2"/>
    <w:rsid w:val="00DD6737"/>
    <w:rsid w:val="00DD68FD"/>
    <w:rsid w:val="00DD747B"/>
    <w:rsid w:val="00DE022A"/>
    <w:rsid w:val="00DE0E92"/>
    <w:rsid w:val="00DE182E"/>
    <w:rsid w:val="00DE1A5F"/>
    <w:rsid w:val="00DE1E61"/>
    <w:rsid w:val="00DE2755"/>
    <w:rsid w:val="00DE45C8"/>
    <w:rsid w:val="00DE58FB"/>
    <w:rsid w:val="00DE63C4"/>
    <w:rsid w:val="00DE6FF4"/>
    <w:rsid w:val="00DF0298"/>
    <w:rsid w:val="00DF50CA"/>
    <w:rsid w:val="00DF5785"/>
    <w:rsid w:val="00DF5B7D"/>
    <w:rsid w:val="00DF602F"/>
    <w:rsid w:val="00DF778C"/>
    <w:rsid w:val="00E0153C"/>
    <w:rsid w:val="00E01779"/>
    <w:rsid w:val="00E034FC"/>
    <w:rsid w:val="00E0436B"/>
    <w:rsid w:val="00E06C0D"/>
    <w:rsid w:val="00E07709"/>
    <w:rsid w:val="00E11C42"/>
    <w:rsid w:val="00E11D7D"/>
    <w:rsid w:val="00E1222D"/>
    <w:rsid w:val="00E12D27"/>
    <w:rsid w:val="00E12F5A"/>
    <w:rsid w:val="00E13D07"/>
    <w:rsid w:val="00E15605"/>
    <w:rsid w:val="00E15F02"/>
    <w:rsid w:val="00E166E2"/>
    <w:rsid w:val="00E168A8"/>
    <w:rsid w:val="00E16C5F"/>
    <w:rsid w:val="00E1785B"/>
    <w:rsid w:val="00E1791A"/>
    <w:rsid w:val="00E206BF"/>
    <w:rsid w:val="00E21E5D"/>
    <w:rsid w:val="00E22370"/>
    <w:rsid w:val="00E23407"/>
    <w:rsid w:val="00E24023"/>
    <w:rsid w:val="00E2471D"/>
    <w:rsid w:val="00E24ECB"/>
    <w:rsid w:val="00E26761"/>
    <w:rsid w:val="00E27B41"/>
    <w:rsid w:val="00E33CDA"/>
    <w:rsid w:val="00E348A3"/>
    <w:rsid w:val="00E34B05"/>
    <w:rsid w:val="00E40853"/>
    <w:rsid w:val="00E413CC"/>
    <w:rsid w:val="00E41AD5"/>
    <w:rsid w:val="00E42215"/>
    <w:rsid w:val="00E42E81"/>
    <w:rsid w:val="00E43B60"/>
    <w:rsid w:val="00E44212"/>
    <w:rsid w:val="00E449EB"/>
    <w:rsid w:val="00E44E41"/>
    <w:rsid w:val="00E4552A"/>
    <w:rsid w:val="00E45891"/>
    <w:rsid w:val="00E46B9D"/>
    <w:rsid w:val="00E47422"/>
    <w:rsid w:val="00E53C62"/>
    <w:rsid w:val="00E5490C"/>
    <w:rsid w:val="00E57D24"/>
    <w:rsid w:val="00E61098"/>
    <w:rsid w:val="00E61A42"/>
    <w:rsid w:val="00E61DD9"/>
    <w:rsid w:val="00E626DB"/>
    <w:rsid w:val="00E62E60"/>
    <w:rsid w:val="00E6370D"/>
    <w:rsid w:val="00E63779"/>
    <w:rsid w:val="00E638F3"/>
    <w:rsid w:val="00E644DB"/>
    <w:rsid w:val="00E65668"/>
    <w:rsid w:val="00E65F08"/>
    <w:rsid w:val="00E65F10"/>
    <w:rsid w:val="00E66499"/>
    <w:rsid w:val="00E67DBC"/>
    <w:rsid w:val="00E67F64"/>
    <w:rsid w:val="00E70AC9"/>
    <w:rsid w:val="00E71085"/>
    <w:rsid w:val="00E74D3F"/>
    <w:rsid w:val="00E7513B"/>
    <w:rsid w:val="00E75AE1"/>
    <w:rsid w:val="00E760A8"/>
    <w:rsid w:val="00E76296"/>
    <w:rsid w:val="00E7685A"/>
    <w:rsid w:val="00E8050E"/>
    <w:rsid w:val="00E8061A"/>
    <w:rsid w:val="00E81C50"/>
    <w:rsid w:val="00E81FA1"/>
    <w:rsid w:val="00E820A7"/>
    <w:rsid w:val="00E8330C"/>
    <w:rsid w:val="00E84166"/>
    <w:rsid w:val="00E86C3E"/>
    <w:rsid w:val="00E86D6D"/>
    <w:rsid w:val="00E8720B"/>
    <w:rsid w:val="00E87BE6"/>
    <w:rsid w:val="00E91A5D"/>
    <w:rsid w:val="00E91BFE"/>
    <w:rsid w:val="00E92C70"/>
    <w:rsid w:val="00E94A43"/>
    <w:rsid w:val="00E951D6"/>
    <w:rsid w:val="00E967F9"/>
    <w:rsid w:val="00E96B3B"/>
    <w:rsid w:val="00E96E6F"/>
    <w:rsid w:val="00EA2C78"/>
    <w:rsid w:val="00EA2D40"/>
    <w:rsid w:val="00EA35A3"/>
    <w:rsid w:val="00EA3DE6"/>
    <w:rsid w:val="00EA58E4"/>
    <w:rsid w:val="00EA795F"/>
    <w:rsid w:val="00EA7CEB"/>
    <w:rsid w:val="00EB0152"/>
    <w:rsid w:val="00EB0319"/>
    <w:rsid w:val="00EB0F46"/>
    <w:rsid w:val="00EB1EE4"/>
    <w:rsid w:val="00EB2B33"/>
    <w:rsid w:val="00EB2CC8"/>
    <w:rsid w:val="00EB340E"/>
    <w:rsid w:val="00EB4318"/>
    <w:rsid w:val="00EB5343"/>
    <w:rsid w:val="00EB747F"/>
    <w:rsid w:val="00EC0206"/>
    <w:rsid w:val="00EC0C86"/>
    <w:rsid w:val="00EC1366"/>
    <w:rsid w:val="00EC19B3"/>
    <w:rsid w:val="00EC2AE3"/>
    <w:rsid w:val="00EC3E49"/>
    <w:rsid w:val="00EC477C"/>
    <w:rsid w:val="00EC5848"/>
    <w:rsid w:val="00EC5CBB"/>
    <w:rsid w:val="00EC7D1B"/>
    <w:rsid w:val="00ED35F1"/>
    <w:rsid w:val="00ED3CE7"/>
    <w:rsid w:val="00ED41C9"/>
    <w:rsid w:val="00ED462B"/>
    <w:rsid w:val="00ED4A6C"/>
    <w:rsid w:val="00ED616B"/>
    <w:rsid w:val="00ED6FF3"/>
    <w:rsid w:val="00ED7140"/>
    <w:rsid w:val="00ED774E"/>
    <w:rsid w:val="00EE0521"/>
    <w:rsid w:val="00EE0DA0"/>
    <w:rsid w:val="00EE1390"/>
    <w:rsid w:val="00EE48E2"/>
    <w:rsid w:val="00EE5632"/>
    <w:rsid w:val="00EE694B"/>
    <w:rsid w:val="00EE6C99"/>
    <w:rsid w:val="00EE72C0"/>
    <w:rsid w:val="00EE72C3"/>
    <w:rsid w:val="00EE75DF"/>
    <w:rsid w:val="00EF0C1B"/>
    <w:rsid w:val="00EF0E0B"/>
    <w:rsid w:val="00EF1219"/>
    <w:rsid w:val="00EF264F"/>
    <w:rsid w:val="00EF2D74"/>
    <w:rsid w:val="00EF3A04"/>
    <w:rsid w:val="00EF3E02"/>
    <w:rsid w:val="00EF447D"/>
    <w:rsid w:val="00EF45AF"/>
    <w:rsid w:val="00EF4CD8"/>
    <w:rsid w:val="00EF582F"/>
    <w:rsid w:val="00EF5EED"/>
    <w:rsid w:val="00EF6C60"/>
    <w:rsid w:val="00EF73BD"/>
    <w:rsid w:val="00EF7EA0"/>
    <w:rsid w:val="00F005EA"/>
    <w:rsid w:val="00F0109E"/>
    <w:rsid w:val="00F01242"/>
    <w:rsid w:val="00F01AFD"/>
    <w:rsid w:val="00F01C7E"/>
    <w:rsid w:val="00F02F04"/>
    <w:rsid w:val="00F0306D"/>
    <w:rsid w:val="00F060FB"/>
    <w:rsid w:val="00F063B2"/>
    <w:rsid w:val="00F07924"/>
    <w:rsid w:val="00F10CF8"/>
    <w:rsid w:val="00F10E4D"/>
    <w:rsid w:val="00F1344F"/>
    <w:rsid w:val="00F13BBB"/>
    <w:rsid w:val="00F14048"/>
    <w:rsid w:val="00F1422E"/>
    <w:rsid w:val="00F14743"/>
    <w:rsid w:val="00F157A2"/>
    <w:rsid w:val="00F1615B"/>
    <w:rsid w:val="00F17236"/>
    <w:rsid w:val="00F1796D"/>
    <w:rsid w:val="00F17F52"/>
    <w:rsid w:val="00F20171"/>
    <w:rsid w:val="00F20589"/>
    <w:rsid w:val="00F20B0E"/>
    <w:rsid w:val="00F20D33"/>
    <w:rsid w:val="00F22CED"/>
    <w:rsid w:val="00F230ED"/>
    <w:rsid w:val="00F23917"/>
    <w:rsid w:val="00F24C66"/>
    <w:rsid w:val="00F24F0D"/>
    <w:rsid w:val="00F265C1"/>
    <w:rsid w:val="00F267D7"/>
    <w:rsid w:val="00F26DC6"/>
    <w:rsid w:val="00F271A4"/>
    <w:rsid w:val="00F2772C"/>
    <w:rsid w:val="00F32ACC"/>
    <w:rsid w:val="00F3540F"/>
    <w:rsid w:val="00F357B0"/>
    <w:rsid w:val="00F3583D"/>
    <w:rsid w:val="00F36586"/>
    <w:rsid w:val="00F36ADC"/>
    <w:rsid w:val="00F36C96"/>
    <w:rsid w:val="00F425D7"/>
    <w:rsid w:val="00F42CEB"/>
    <w:rsid w:val="00F433D5"/>
    <w:rsid w:val="00F43525"/>
    <w:rsid w:val="00F44616"/>
    <w:rsid w:val="00F44629"/>
    <w:rsid w:val="00F44B29"/>
    <w:rsid w:val="00F44C06"/>
    <w:rsid w:val="00F4500E"/>
    <w:rsid w:val="00F46018"/>
    <w:rsid w:val="00F46497"/>
    <w:rsid w:val="00F464A2"/>
    <w:rsid w:val="00F46D8F"/>
    <w:rsid w:val="00F47C18"/>
    <w:rsid w:val="00F517F8"/>
    <w:rsid w:val="00F52054"/>
    <w:rsid w:val="00F521AF"/>
    <w:rsid w:val="00F5268B"/>
    <w:rsid w:val="00F529D7"/>
    <w:rsid w:val="00F53106"/>
    <w:rsid w:val="00F53825"/>
    <w:rsid w:val="00F53BDA"/>
    <w:rsid w:val="00F53CFB"/>
    <w:rsid w:val="00F53E6A"/>
    <w:rsid w:val="00F53FBB"/>
    <w:rsid w:val="00F54383"/>
    <w:rsid w:val="00F54DAD"/>
    <w:rsid w:val="00F5620B"/>
    <w:rsid w:val="00F5641D"/>
    <w:rsid w:val="00F56791"/>
    <w:rsid w:val="00F57C73"/>
    <w:rsid w:val="00F57D42"/>
    <w:rsid w:val="00F6127A"/>
    <w:rsid w:val="00F615CE"/>
    <w:rsid w:val="00F62288"/>
    <w:rsid w:val="00F63417"/>
    <w:rsid w:val="00F64323"/>
    <w:rsid w:val="00F64D56"/>
    <w:rsid w:val="00F67B0B"/>
    <w:rsid w:val="00F701FC"/>
    <w:rsid w:val="00F71A20"/>
    <w:rsid w:val="00F734CA"/>
    <w:rsid w:val="00F738B0"/>
    <w:rsid w:val="00F74646"/>
    <w:rsid w:val="00F74E94"/>
    <w:rsid w:val="00F77185"/>
    <w:rsid w:val="00F77535"/>
    <w:rsid w:val="00F77BEB"/>
    <w:rsid w:val="00F77FEE"/>
    <w:rsid w:val="00F81A62"/>
    <w:rsid w:val="00F83138"/>
    <w:rsid w:val="00F85434"/>
    <w:rsid w:val="00F85E24"/>
    <w:rsid w:val="00F870B4"/>
    <w:rsid w:val="00F8756C"/>
    <w:rsid w:val="00F902E9"/>
    <w:rsid w:val="00F91C1E"/>
    <w:rsid w:val="00F93130"/>
    <w:rsid w:val="00F944AF"/>
    <w:rsid w:val="00F95658"/>
    <w:rsid w:val="00FA055C"/>
    <w:rsid w:val="00FA0709"/>
    <w:rsid w:val="00FA2A24"/>
    <w:rsid w:val="00FA3DDD"/>
    <w:rsid w:val="00FA5036"/>
    <w:rsid w:val="00FA61D8"/>
    <w:rsid w:val="00FA70ED"/>
    <w:rsid w:val="00FB19AF"/>
    <w:rsid w:val="00FB29BD"/>
    <w:rsid w:val="00FB2A2F"/>
    <w:rsid w:val="00FB457A"/>
    <w:rsid w:val="00FB5134"/>
    <w:rsid w:val="00FB51C0"/>
    <w:rsid w:val="00FB7B7B"/>
    <w:rsid w:val="00FC1B3A"/>
    <w:rsid w:val="00FC23AB"/>
    <w:rsid w:val="00FC473E"/>
    <w:rsid w:val="00FC5418"/>
    <w:rsid w:val="00FC54CA"/>
    <w:rsid w:val="00FC57BC"/>
    <w:rsid w:val="00FC5F81"/>
    <w:rsid w:val="00FC6049"/>
    <w:rsid w:val="00FC61CB"/>
    <w:rsid w:val="00FC73C5"/>
    <w:rsid w:val="00FC77BD"/>
    <w:rsid w:val="00FC790A"/>
    <w:rsid w:val="00FD2486"/>
    <w:rsid w:val="00FD2C59"/>
    <w:rsid w:val="00FD3531"/>
    <w:rsid w:val="00FD4181"/>
    <w:rsid w:val="00FD51FE"/>
    <w:rsid w:val="00FD550B"/>
    <w:rsid w:val="00FE041F"/>
    <w:rsid w:val="00FE0441"/>
    <w:rsid w:val="00FE05B7"/>
    <w:rsid w:val="00FE098B"/>
    <w:rsid w:val="00FE0E3A"/>
    <w:rsid w:val="00FE1013"/>
    <w:rsid w:val="00FE13AA"/>
    <w:rsid w:val="00FE201D"/>
    <w:rsid w:val="00FE2AAE"/>
    <w:rsid w:val="00FE2AC6"/>
    <w:rsid w:val="00FE3778"/>
    <w:rsid w:val="00FF02DC"/>
    <w:rsid w:val="00FF0F31"/>
    <w:rsid w:val="00FF2A8D"/>
    <w:rsid w:val="00FF4BB2"/>
    <w:rsid w:val="00FF5241"/>
    <w:rsid w:val="00FF5652"/>
    <w:rsid w:val="00FF59B0"/>
    <w:rsid w:val="00FF60F1"/>
    <w:rsid w:val="00FF6F95"/>
    <w:rsid w:val="00FF7B37"/>
    <w:rsid w:val="00FF7C25"/>
    <w:rsid w:val="79CB8BF0"/>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F12D0"/>
  <w15:docId w15:val="{DE27D394-B436-4FB5-8EAD-90BA0333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9B7"/>
    <w:pPr>
      <w:autoSpaceDE w:val="0"/>
      <w:autoSpaceDN w:val="0"/>
    </w:pPr>
    <w:rPr>
      <w:sz w:val="24"/>
      <w:szCs w:val="24"/>
      <w:lang w:eastAsia="en-US"/>
    </w:rPr>
  </w:style>
  <w:style w:type="paragraph" w:styleId="Heading1">
    <w:name w:val="heading 1"/>
    <w:basedOn w:val="Normal"/>
    <w:next w:val="Normal"/>
    <w:link w:val="Heading1Char"/>
    <w:qFormat/>
    <w:rsid w:val="006D0B03"/>
    <w:p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link w:val="Heading3Char"/>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List Paragraph1,Citation List,List Paragraph (numbered (a))"/>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unhideWhenUsed/>
    <w:qFormat/>
    <w:rsid w:val="006D0B03"/>
    <w:pPr>
      <w:keepLines/>
      <w:autoSpaceDE/>
      <w:autoSpaceDN/>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unhideWhenUsed/>
    <w:qFormat/>
    <w:rsid w:val="007E0A9D"/>
    <w:pPr>
      <w:tabs>
        <w:tab w:val="left" w:pos="1100"/>
        <w:tab w:val="right" w:leader="dot" w:pos="9350"/>
      </w:tabs>
      <w:autoSpaceDE/>
      <w:autoSpaceDN/>
      <w:spacing w:after="240" w:line="276" w:lineRule="auto"/>
      <w:ind w:left="220"/>
    </w:pPr>
    <w:rPr>
      <w:rFonts w:eastAsia="MS Mincho"/>
      <w:b/>
      <w:noProof/>
      <w:lang w:val="en-US" w:eastAsia="ja-JP"/>
    </w:rPr>
  </w:style>
  <w:style w:type="paragraph" w:styleId="TOC1">
    <w:name w:val="toc 1"/>
    <w:basedOn w:val="Normal"/>
    <w:next w:val="Normal"/>
    <w:autoRedefine/>
    <w:uiPriority w:val="39"/>
    <w:unhideWhenUsed/>
    <w:qFormat/>
    <w:rsid w:val="006D0B03"/>
    <w:pPr>
      <w:autoSpaceDE/>
      <w:autoSpaceDN/>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semiHidden/>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Heading3Char">
    <w:name w:val="Heading 3 Char"/>
    <w:link w:val="Heading3"/>
    <w:rsid w:val="00387458"/>
    <w:rPr>
      <w:rFonts w:ascii="Century Gothic" w:hAnsi="Century Gothic"/>
      <w:b/>
      <w:bCs/>
      <w:sz w:val="24"/>
      <w:szCs w:val="24"/>
      <w:lang w:eastAsia="en-US"/>
    </w:rPr>
  </w:style>
  <w:style w:type="paragraph" w:styleId="NoSpacing">
    <w:name w:val="No Spacing"/>
    <w:link w:val="NoSpacingChar"/>
    <w:uiPriority w:val="1"/>
    <w:qFormat/>
    <w:rsid w:val="0093714A"/>
    <w:pPr>
      <w:autoSpaceDE w:val="0"/>
      <w:autoSpaceDN w:val="0"/>
    </w:pPr>
    <w:rPr>
      <w:sz w:val="24"/>
      <w:szCs w:val="24"/>
      <w:lang w:eastAsia="en-US"/>
    </w:rPr>
  </w:style>
  <w:style w:type="character" w:styleId="CommentReference">
    <w:name w:val="annotation reference"/>
    <w:basedOn w:val="DefaultParagraphFont"/>
    <w:uiPriority w:val="99"/>
    <w:semiHidden/>
    <w:unhideWhenUsed/>
    <w:rsid w:val="00B61220"/>
    <w:rPr>
      <w:sz w:val="16"/>
      <w:szCs w:val="16"/>
    </w:rPr>
  </w:style>
  <w:style w:type="paragraph" w:styleId="CommentSubject">
    <w:name w:val="annotation subject"/>
    <w:basedOn w:val="CommentText"/>
    <w:next w:val="CommentText"/>
    <w:link w:val="CommentSubjectChar"/>
    <w:uiPriority w:val="99"/>
    <w:semiHidden/>
    <w:unhideWhenUsed/>
    <w:rsid w:val="00B61220"/>
    <w:pPr>
      <w:autoSpaceDE w:val="0"/>
      <w:autoSpaceDN w:val="0"/>
    </w:pPr>
    <w:rPr>
      <w:b/>
      <w:bCs/>
    </w:rPr>
  </w:style>
  <w:style w:type="character" w:customStyle="1" w:styleId="CommentSubjectChar">
    <w:name w:val="Comment Subject Char"/>
    <w:basedOn w:val="CommentTextChar"/>
    <w:link w:val="CommentSubject"/>
    <w:uiPriority w:val="99"/>
    <w:semiHidden/>
    <w:rsid w:val="00B61220"/>
    <w:rPr>
      <w:b/>
      <w:bCs/>
      <w:lang w:eastAsia="en-US"/>
    </w:rPr>
  </w:style>
  <w:style w:type="character" w:customStyle="1" w:styleId="Heading1Char">
    <w:name w:val="Heading 1 Char"/>
    <w:basedOn w:val="DefaultParagraphFont"/>
    <w:link w:val="Heading1"/>
    <w:rsid w:val="0014258E"/>
    <w:rPr>
      <w:b/>
      <w:sz w:val="24"/>
      <w:szCs w:val="24"/>
      <w:lang w:eastAsia="en-US"/>
    </w:rPr>
  </w:style>
  <w:style w:type="character" w:customStyle="1" w:styleId="normaltextrun">
    <w:name w:val="normaltextrun"/>
    <w:basedOn w:val="DefaultParagraphFont"/>
    <w:rsid w:val="00B1425B"/>
  </w:style>
  <w:style w:type="character" w:customStyle="1" w:styleId="eop">
    <w:name w:val="eop"/>
    <w:basedOn w:val="DefaultParagraphFont"/>
    <w:rsid w:val="00B1425B"/>
  </w:style>
  <w:style w:type="paragraph" w:customStyle="1" w:styleId="paragraph">
    <w:name w:val="paragraph"/>
    <w:basedOn w:val="Normal"/>
    <w:rsid w:val="00BB4244"/>
    <w:pPr>
      <w:autoSpaceDE/>
      <w:autoSpaceDN/>
      <w:spacing w:before="100" w:beforeAutospacing="1" w:after="100" w:afterAutospacing="1"/>
    </w:pPr>
    <w:rPr>
      <w:lang w:val="en-US"/>
    </w:rPr>
  </w:style>
  <w:style w:type="paragraph" w:styleId="NormalWeb">
    <w:name w:val="Normal (Web)"/>
    <w:basedOn w:val="Normal"/>
    <w:uiPriority w:val="99"/>
    <w:unhideWhenUsed/>
    <w:rsid w:val="00945968"/>
    <w:pPr>
      <w:autoSpaceDE/>
      <w:autoSpaceDN/>
      <w:spacing w:before="100" w:beforeAutospacing="1" w:after="100" w:afterAutospacing="1"/>
    </w:pPr>
    <w:rPr>
      <w:lang w:val="en-US" w:eastAsia="en-GB"/>
    </w:rPr>
  </w:style>
  <w:style w:type="character" w:customStyle="1" w:styleId="ListParagraphChar">
    <w:name w:val="List Paragraph Char"/>
    <w:aliases w:val="references Char,List Paragraph1 Char,Citation List Char,List Paragraph (numbered (a)) Char"/>
    <w:link w:val="ListParagraph"/>
    <w:uiPriority w:val="34"/>
    <w:rsid w:val="00927B0F"/>
    <w:rPr>
      <w:sz w:val="24"/>
      <w:szCs w:val="24"/>
      <w:lang w:eastAsia="en-US"/>
    </w:rPr>
  </w:style>
  <w:style w:type="character" w:customStyle="1" w:styleId="NoSpacingChar">
    <w:name w:val="No Spacing Char"/>
    <w:basedOn w:val="DefaultParagraphFont"/>
    <w:link w:val="NoSpacing"/>
    <w:uiPriority w:val="1"/>
    <w:rsid w:val="00956343"/>
    <w:rPr>
      <w:sz w:val="24"/>
      <w:szCs w:val="24"/>
      <w:lang w:eastAsia="en-US"/>
    </w:rPr>
  </w:style>
  <w:style w:type="paragraph" w:customStyle="1" w:styleId="font-claude-response-body">
    <w:name w:val="font-claude-response-body"/>
    <w:basedOn w:val="Normal"/>
    <w:rsid w:val="00DD45C2"/>
    <w:pPr>
      <w:autoSpaceDE/>
      <w:autoSpaceDN/>
      <w:spacing w:before="100" w:beforeAutospacing="1" w:after="100" w:afterAutospacing="1"/>
    </w:pPr>
    <w:rPr>
      <w:lang w:val="en-US" w:eastAsia="en-GB"/>
    </w:rPr>
  </w:style>
  <w:style w:type="character" w:styleId="Strong">
    <w:name w:val="Strong"/>
    <w:basedOn w:val="DefaultParagraphFont"/>
    <w:uiPriority w:val="22"/>
    <w:qFormat/>
    <w:rsid w:val="00DD45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5253406">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4589172">
      <w:bodyDiv w:val="1"/>
      <w:marLeft w:val="0"/>
      <w:marRight w:val="0"/>
      <w:marTop w:val="0"/>
      <w:marBottom w:val="0"/>
      <w:divBdr>
        <w:top w:val="none" w:sz="0" w:space="0" w:color="auto"/>
        <w:left w:val="none" w:sz="0" w:space="0" w:color="auto"/>
        <w:bottom w:val="none" w:sz="0" w:space="0" w:color="auto"/>
        <w:right w:val="none" w:sz="0" w:space="0" w:color="auto"/>
      </w:divBdr>
      <w:divsChild>
        <w:div w:id="441533453">
          <w:marLeft w:val="0"/>
          <w:marRight w:val="0"/>
          <w:marTop w:val="0"/>
          <w:marBottom w:val="0"/>
          <w:divBdr>
            <w:top w:val="none" w:sz="0" w:space="0" w:color="auto"/>
            <w:left w:val="none" w:sz="0" w:space="0" w:color="auto"/>
            <w:bottom w:val="none" w:sz="0" w:space="0" w:color="auto"/>
            <w:right w:val="none" w:sz="0" w:space="0" w:color="auto"/>
          </w:divBdr>
          <w:divsChild>
            <w:div w:id="156465491">
              <w:marLeft w:val="0"/>
              <w:marRight w:val="0"/>
              <w:marTop w:val="0"/>
              <w:marBottom w:val="0"/>
              <w:divBdr>
                <w:top w:val="none" w:sz="0" w:space="0" w:color="auto"/>
                <w:left w:val="none" w:sz="0" w:space="0" w:color="auto"/>
                <w:bottom w:val="none" w:sz="0" w:space="0" w:color="auto"/>
                <w:right w:val="none" w:sz="0" w:space="0" w:color="auto"/>
              </w:divBdr>
              <w:divsChild>
                <w:div w:id="20257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18461387">
      <w:bodyDiv w:val="1"/>
      <w:marLeft w:val="0"/>
      <w:marRight w:val="0"/>
      <w:marTop w:val="0"/>
      <w:marBottom w:val="0"/>
      <w:divBdr>
        <w:top w:val="none" w:sz="0" w:space="0" w:color="auto"/>
        <w:left w:val="none" w:sz="0" w:space="0" w:color="auto"/>
        <w:bottom w:val="none" w:sz="0" w:space="0" w:color="auto"/>
        <w:right w:val="none" w:sz="0" w:space="0" w:color="auto"/>
      </w:divBdr>
      <w:divsChild>
        <w:div w:id="938871251">
          <w:marLeft w:val="0"/>
          <w:marRight w:val="0"/>
          <w:marTop w:val="0"/>
          <w:marBottom w:val="0"/>
          <w:divBdr>
            <w:top w:val="none" w:sz="0" w:space="0" w:color="auto"/>
            <w:left w:val="none" w:sz="0" w:space="0" w:color="auto"/>
            <w:bottom w:val="none" w:sz="0" w:space="0" w:color="auto"/>
            <w:right w:val="none" w:sz="0" w:space="0" w:color="auto"/>
          </w:divBdr>
          <w:divsChild>
            <w:div w:id="57411135">
              <w:marLeft w:val="0"/>
              <w:marRight w:val="0"/>
              <w:marTop w:val="0"/>
              <w:marBottom w:val="0"/>
              <w:divBdr>
                <w:top w:val="none" w:sz="0" w:space="0" w:color="auto"/>
                <w:left w:val="none" w:sz="0" w:space="0" w:color="auto"/>
                <w:bottom w:val="none" w:sz="0" w:space="0" w:color="auto"/>
                <w:right w:val="none" w:sz="0" w:space="0" w:color="auto"/>
              </w:divBdr>
              <w:divsChild>
                <w:div w:id="1555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949BCA-7028-4721-9E9D-4DE0DA2C6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BE7A2-8D9F-49DB-A01D-65407BCACD94}">
  <ds:schemaRefs>
    <ds:schemaRef ds:uri="http://schemas.openxmlformats.org/officeDocument/2006/bibliography"/>
  </ds:schemaRefs>
</ds:datastoreItem>
</file>

<file path=customXml/itemProps3.xml><?xml version="1.0" encoding="utf-8"?>
<ds:datastoreItem xmlns:ds="http://schemas.openxmlformats.org/officeDocument/2006/customXml" ds:itemID="{FF50E0DC-6CC6-4F3F-BB0F-2DAAF0CE0F86}">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4.xml><?xml version="1.0" encoding="utf-8"?>
<ds:datastoreItem xmlns:ds="http://schemas.openxmlformats.org/officeDocument/2006/customXml" ds:itemID="{10946EE1-3495-4C9C-94B7-5D1B35333F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2455</TotalTime>
  <Pages>47</Pages>
  <Words>9178</Words>
  <Characters>51586</Characters>
  <Application>Microsoft Office Word</Application>
  <DocSecurity>0</DocSecurity>
  <Lines>2242</Lines>
  <Paragraphs>1413</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TECHNO-WIZ</Company>
  <LinksUpToDate>false</LinksUpToDate>
  <CharactersWithSpaces>59351</CharactersWithSpaces>
  <SharedDoc>false</SharedDoc>
  <HLinks>
    <vt:vector size="114" baseType="variant">
      <vt:variant>
        <vt:i4>1769533</vt:i4>
      </vt:variant>
      <vt:variant>
        <vt:i4>110</vt:i4>
      </vt:variant>
      <vt:variant>
        <vt:i4>0</vt:i4>
      </vt:variant>
      <vt:variant>
        <vt:i4>5</vt:i4>
      </vt:variant>
      <vt:variant>
        <vt:lpwstr/>
      </vt:variant>
      <vt:variant>
        <vt:lpwstr>_Toc158209422</vt:lpwstr>
      </vt:variant>
      <vt:variant>
        <vt:i4>1769533</vt:i4>
      </vt:variant>
      <vt:variant>
        <vt:i4>104</vt:i4>
      </vt:variant>
      <vt:variant>
        <vt:i4>0</vt:i4>
      </vt:variant>
      <vt:variant>
        <vt:i4>5</vt:i4>
      </vt:variant>
      <vt:variant>
        <vt:lpwstr/>
      </vt:variant>
      <vt:variant>
        <vt:lpwstr>_Toc158209421</vt:lpwstr>
      </vt:variant>
      <vt:variant>
        <vt:i4>1769533</vt:i4>
      </vt:variant>
      <vt:variant>
        <vt:i4>98</vt:i4>
      </vt:variant>
      <vt:variant>
        <vt:i4>0</vt:i4>
      </vt:variant>
      <vt:variant>
        <vt:i4>5</vt:i4>
      </vt:variant>
      <vt:variant>
        <vt:lpwstr/>
      </vt:variant>
      <vt:variant>
        <vt:lpwstr>_Toc158209420</vt:lpwstr>
      </vt:variant>
      <vt:variant>
        <vt:i4>1572925</vt:i4>
      </vt:variant>
      <vt:variant>
        <vt:i4>92</vt:i4>
      </vt:variant>
      <vt:variant>
        <vt:i4>0</vt:i4>
      </vt:variant>
      <vt:variant>
        <vt:i4>5</vt:i4>
      </vt:variant>
      <vt:variant>
        <vt:lpwstr/>
      </vt:variant>
      <vt:variant>
        <vt:lpwstr>_Toc158209419</vt:lpwstr>
      </vt:variant>
      <vt:variant>
        <vt:i4>1572925</vt:i4>
      </vt:variant>
      <vt:variant>
        <vt:i4>86</vt:i4>
      </vt:variant>
      <vt:variant>
        <vt:i4>0</vt:i4>
      </vt:variant>
      <vt:variant>
        <vt:i4>5</vt:i4>
      </vt:variant>
      <vt:variant>
        <vt:lpwstr/>
      </vt:variant>
      <vt:variant>
        <vt:lpwstr>_Toc158209418</vt:lpwstr>
      </vt:variant>
      <vt:variant>
        <vt:i4>1572925</vt:i4>
      </vt:variant>
      <vt:variant>
        <vt:i4>80</vt:i4>
      </vt:variant>
      <vt:variant>
        <vt:i4>0</vt:i4>
      </vt:variant>
      <vt:variant>
        <vt:i4>5</vt:i4>
      </vt:variant>
      <vt:variant>
        <vt:lpwstr/>
      </vt:variant>
      <vt:variant>
        <vt:lpwstr>_Toc158209417</vt:lpwstr>
      </vt:variant>
      <vt:variant>
        <vt:i4>1572925</vt:i4>
      </vt:variant>
      <vt:variant>
        <vt:i4>74</vt:i4>
      </vt:variant>
      <vt:variant>
        <vt:i4>0</vt:i4>
      </vt:variant>
      <vt:variant>
        <vt:i4>5</vt:i4>
      </vt:variant>
      <vt:variant>
        <vt:lpwstr/>
      </vt:variant>
      <vt:variant>
        <vt:lpwstr>_Toc158209416</vt:lpwstr>
      </vt:variant>
      <vt:variant>
        <vt:i4>1572925</vt:i4>
      </vt:variant>
      <vt:variant>
        <vt:i4>68</vt:i4>
      </vt:variant>
      <vt:variant>
        <vt:i4>0</vt:i4>
      </vt:variant>
      <vt:variant>
        <vt:i4>5</vt:i4>
      </vt:variant>
      <vt:variant>
        <vt:lpwstr/>
      </vt:variant>
      <vt:variant>
        <vt:lpwstr>_Toc158209415</vt:lpwstr>
      </vt:variant>
      <vt:variant>
        <vt:i4>1572925</vt:i4>
      </vt:variant>
      <vt:variant>
        <vt:i4>62</vt:i4>
      </vt:variant>
      <vt:variant>
        <vt:i4>0</vt:i4>
      </vt:variant>
      <vt:variant>
        <vt:i4>5</vt:i4>
      </vt:variant>
      <vt:variant>
        <vt:lpwstr/>
      </vt:variant>
      <vt:variant>
        <vt:lpwstr>_Toc158209414</vt:lpwstr>
      </vt:variant>
      <vt:variant>
        <vt:i4>1572925</vt:i4>
      </vt:variant>
      <vt:variant>
        <vt:i4>56</vt:i4>
      </vt:variant>
      <vt:variant>
        <vt:i4>0</vt:i4>
      </vt:variant>
      <vt:variant>
        <vt:i4>5</vt:i4>
      </vt:variant>
      <vt:variant>
        <vt:lpwstr/>
      </vt:variant>
      <vt:variant>
        <vt:lpwstr>_Toc158209413</vt:lpwstr>
      </vt:variant>
      <vt:variant>
        <vt:i4>1572925</vt:i4>
      </vt:variant>
      <vt:variant>
        <vt:i4>50</vt:i4>
      </vt:variant>
      <vt:variant>
        <vt:i4>0</vt:i4>
      </vt:variant>
      <vt:variant>
        <vt:i4>5</vt:i4>
      </vt:variant>
      <vt:variant>
        <vt:lpwstr/>
      </vt:variant>
      <vt:variant>
        <vt:lpwstr>_Toc158209412</vt:lpwstr>
      </vt:variant>
      <vt:variant>
        <vt:i4>1572925</vt:i4>
      </vt:variant>
      <vt:variant>
        <vt:i4>44</vt:i4>
      </vt:variant>
      <vt:variant>
        <vt:i4>0</vt:i4>
      </vt:variant>
      <vt:variant>
        <vt:i4>5</vt:i4>
      </vt:variant>
      <vt:variant>
        <vt:lpwstr/>
      </vt:variant>
      <vt:variant>
        <vt:lpwstr>_Toc158209411</vt:lpwstr>
      </vt:variant>
      <vt:variant>
        <vt:i4>1572925</vt:i4>
      </vt:variant>
      <vt:variant>
        <vt:i4>38</vt:i4>
      </vt:variant>
      <vt:variant>
        <vt:i4>0</vt:i4>
      </vt:variant>
      <vt:variant>
        <vt:i4>5</vt:i4>
      </vt:variant>
      <vt:variant>
        <vt:lpwstr/>
      </vt:variant>
      <vt:variant>
        <vt:lpwstr>_Toc158209410</vt:lpwstr>
      </vt:variant>
      <vt:variant>
        <vt:i4>1638461</vt:i4>
      </vt:variant>
      <vt:variant>
        <vt:i4>32</vt:i4>
      </vt:variant>
      <vt:variant>
        <vt:i4>0</vt:i4>
      </vt:variant>
      <vt:variant>
        <vt:i4>5</vt:i4>
      </vt:variant>
      <vt:variant>
        <vt:lpwstr/>
      </vt:variant>
      <vt:variant>
        <vt:lpwstr>_Toc158209409</vt:lpwstr>
      </vt:variant>
      <vt:variant>
        <vt:i4>1638461</vt:i4>
      </vt:variant>
      <vt:variant>
        <vt:i4>26</vt:i4>
      </vt:variant>
      <vt:variant>
        <vt:i4>0</vt:i4>
      </vt:variant>
      <vt:variant>
        <vt:i4>5</vt:i4>
      </vt:variant>
      <vt:variant>
        <vt:lpwstr/>
      </vt:variant>
      <vt:variant>
        <vt:lpwstr>_Toc158209408</vt:lpwstr>
      </vt:variant>
      <vt:variant>
        <vt:i4>1638461</vt:i4>
      </vt:variant>
      <vt:variant>
        <vt:i4>20</vt:i4>
      </vt:variant>
      <vt:variant>
        <vt:i4>0</vt:i4>
      </vt:variant>
      <vt:variant>
        <vt:i4>5</vt:i4>
      </vt:variant>
      <vt:variant>
        <vt:lpwstr/>
      </vt:variant>
      <vt:variant>
        <vt:lpwstr>_Toc158209407</vt:lpwstr>
      </vt:variant>
      <vt:variant>
        <vt:i4>1638461</vt:i4>
      </vt:variant>
      <vt:variant>
        <vt:i4>14</vt:i4>
      </vt:variant>
      <vt:variant>
        <vt:i4>0</vt:i4>
      </vt:variant>
      <vt:variant>
        <vt:i4>5</vt:i4>
      </vt:variant>
      <vt:variant>
        <vt:lpwstr/>
      </vt:variant>
      <vt:variant>
        <vt:lpwstr>_Toc158209406</vt:lpwstr>
      </vt:variant>
      <vt:variant>
        <vt:i4>1638461</vt:i4>
      </vt:variant>
      <vt:variant>
        <vt:i4>8</vt:i4>
      </vt:variant>
      <vt:variant>
        <vt:i4>0</vt:i4>
      </vt:variant>
      <vt:variant>
        <vt:i4>5</vt:i4>
      </vt:variant>
      <vt:variant>
        <vt:lpwstr/>
      </vt:variant>
      <vt:variant>
        <vt:lpwstr>_Toc158209405</vt:lpwstr>
      </vt:variant>
      <vt:variant>
        <vt:i4>1638461</vt:i4>
      </vt:variant>
      <vt:variant>
        <vt:i4>2</vt:i4>
      </vt:variant>
      <vt:variant>
        <vt:i4>0</vt:i4>
      </vt:variant>
      <vt:variant>
        <vt:i4>5</vt:i4>
      </vt:variant>
      <vt:variant>
        <vt:lpwstr/>
      </vt:variant>
      <vt:variant>
        <vt:lpwstr>_Toc158209404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Joshua Laiboni</dc:creator>
  <cp:keywords/>
  <cp:lastModifiedBy>Stanley Igati</cp:lastModifiedBy>
  <cp:revision>946</cp:revision>
  <cp:lastPrinted>2024-06-20T08:04:00Z</cp:lastPrinted>
  <dcterms:created xsi:type="dcterms:W3CDTF">2023-03-23T02:47:00Z</dcterms:created>
  <dcterms:modified xsi:type="dcterms:W3CDTF">2026-06-24T14:52:00Z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